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E9" w:rsidRPr="00827BE9" w:rsidRDefault="00827BE9" w:rsidP="009076E9">
      <w:pPr>
        <w:widowControl w:val="0"/>
        <w:autoSpaceDE w:val="0"/>
        <w:autoSpaceDN w:val="0"/>
        <w:spacing w:after="0" w:line="360" w:lineRule="auto"/>
        <w:ind w:left="140" w:right="157"/>
        <w:jc w:val="center"/>
        <w:rPr>
          <w:rFonts w:ascii="Times New Roman" w:eastAsia="Times New Roman" w:hAnsi="Times New Roman" w:cs="Times New Roman"/>
          <w:b/>
          <w:bCs/>
          <w:sz w:val="28"/>
          <w:szCs w:val="28"/>
        </w:rPr>
      </w:pPr>
      <w:r w:rsidRPr="00827BE9">
        <w:rPr>
          <w:rFonts w:ascii="Times New Roman" w:eastAsia="Times New Roman" w:hAnsi="Times New Roman" w:cs="Times New Roman"/>
          <w:b/>
          <w:bCs/>
          <w:sz w:val="28"/>
          <w:szCs w:val="28"/>
        </w:rPr>
        <w:t>Казанский Федеральный Университет.</w:t>
      </w:r>
    </w:p>
    <w:p w:rsidR="00827BE9" w:rsidRPr="00827BE9" w:rsidRDefault="00827BE9" w:rsidP="009076E9">
      <w:pPr>
        <w:widowControl w:val="0"/>
        <w:autoSpaceDE w:val="0"/>
        <w:autoSpaceDN w:val="0"/>
        <w:spacing w:after="0" w:line="360" w:lineRule="auto"/>
        <w:ind w:left="140" w:right="157"/>
        <w:jc w:val="center"/>
        <w:rPr>
          <w:rFonts w:ascii="Times New Roman" w:eastAsia="Times New Roman" w:hAnsi="Times New Roman" w:cs="Times New Roman"/>
          <w:b/>
          <w:bCs/>
          <w:sz w:val="28"/>
          <w:szCs w:val="28"/>
        </w:rPr>
      </w:pPr>
      <w:r w:rsidRPr="00827BE9">
        <w:rPr>
          <w:rFonts w:ascii="Times New Roman" w:eastAsia="Times New Roman" w:hAnsi="Times New Roman" w:cs="Times New Roman"/>
          <w:b/>
          <w:bCs/>
          <w:sz w:val="28"/>
          <w:szCs w:val="28"/>
        </w:rPr>
        <w:t>Кафедра технологии нефти, газа и углеродных материалов</w:t>
      </w:r>
    </w:p>
    <w:p w:rsidR="00827BE9" w:rsidRPr="005E6DE4" w:rsidRDefault="00827BE9" w:rsidP="009076E9">
      <w:pPr>
        <w:widowControl w:val="0"/>
        <w:autoSpaceDE w:val="0"/>
        <w:autoSpaceDN w:val="0"/>
        <w:spacing w:after="0" w:line="360" w:lineRule="auto"/>
        <w:ind w:left="140" w:right="157"/>
        <w:jc w:val="center"/>
        <w:rPr>
          <w:rFonts w:ascii="Times New Roman" w:eastAsia="Times New Roman" w:hAnsi="Times New Roman" w:cs="Times New Roman"/>
          <w:b/>
          <w:bCs/>
          <w:sz w:val="28"/>
          <w:szCs w:val="28"/>
          <w:lang w:val="en-US"/>
        </w:rPr>
      </w:pPr>
      <w:proofErr w:type="gramStart"/>
      <w:r w:rsidRPr="005E6DE4">
        <w:rPr>
          <w:rFonts w:ascii="Times New Roman" w:eastAsia="Times New Roman" w:hAnsi="Times New Roman" w:cs="Times New Roman"/>
          <w:b/>
          <w:bCs/>
          <w:sz w:val="28"/>
          <w:szCs w:val="28"/>
          <w:lang w:val="en-US"/>
        </w:rPr>
        <w:t>Kazan Federal University.</w:t>
      </w:r>
      <w:proofErr w:type="gramEnd"/>
      <w:r w:rsidRPr="005E6DE4">
        <w:rPr>
          <w:rFonts w:ascii="Times New Roman" w:eastAsia="Times New Roman" w:hAnsi="Times New Roman" w:cs="Times New Roman"/>
          <w:b/>
          <w:bCs/>
          <w:sz w:val="28"/>
          <w:szCs w:val="28"/>
          <w:lang w:val="en-US"/>
        </w:rPr>
        <w:t xml:space="preserve"> Department of oil &amp; gas technology and carbon materials</w:t>
      </w:r>
    </w:p>
    <w:p w:rsidR="008726ED" w:rsidRPr="005E6DE4" w:rsidRDefault="008726ED" w:rsidP="009076E9">
      <w:pPr>
        <w:widowControl w:val="0"/>
        <w:autoSpaceDE w:val="0"/>
        <w:autoSpaceDN w:val="0"/>
        <w:spacing w:after="0" w:line="360" w:lineRule="auto"/>
        <w:ind w:left="140" w:right="157"/>
        <w:jc w:val="center"/>
        <w:rPr>
          <w:rFonts w:ascii="Times New Roman" w:eastAsia="Times New Roman" w:hAnsi="Times New Roman" w:cs="Times New Roman"/>
          <w:b/>
          <w:bCs/>
          <w:sz w:val="28"/>
          <w:szCs w:val="28"/>
          <w:lang w:val="en-US"/>
        </w:rPr>
      </w:pPr>
      <w:r w:rsidRPr="00EB0C06">
        <w:rPr>
          <w:rFonts w:ascii="Times New Roman" w:eastAsia="Times New Roman" w:hAnsi="Times New Roman" w:cs="Times New Roman"/>
          <w:b/>
          <w:bCs/>
          <w:sz w:val="28"/>
          <w:szCs w:val="28"/>
        </w:rPr>
        <w:t>Экологические</w:t>
      </w:r>
      <w:r w:rsidRPr="005E6DE4">
        <w:rPr>
          <w:rFonts w:ascii="Times New Roman" w:eastAsia="Times New Roman" w:hAnsi="Times New Roman" w:cs="Times New Roman"/>
          <w:b/>
          <w:bCs/>
          <w:sz w:val="28"/>
          <w:szCs w:val="28"/>
          <w:lang w:val="en-US"/>
        </w:rPr>
        <w:t xml:space="preserve"> </w:t>
      </w:r>
      <w:r w:rsidRPr="00EB0C06">
        <w:rPr>
          <w:rFonts w:ascii="Times New Roman" w:eastAsia="Times New Roman" w:hAnsi="Times New Roman" w:cs="Times New Roman"/>
          <w:b/>
          <w:bCs/>
          <w:sz w:val="28"/>
          <w:szCs w:val="28"/>
        </w:rPr>
        <w:t>п</w:t>
      </w:r>
      <w:r w:rsidR="00827BE9">
        <w:rPr>
          <w:rFonts w:ascii="Times New Roman" w:eastAsia="Times New Roman" w:hAnsi="Times New Roman" w:cs="Times New Roman"/>
          <w:b/>
          <w:bCs/>
          <w:sz w:val="28"/>
          <w:szCs w:val="28"/>
        </w:rPr>
        <w:t>роблемы</w:t>
      </w:r>
      <w:r w:rsidR="00827BE9" w:rsidRPr="005E6DE4">
        <w:rPr>
          <w:rFonts w:ascii="Times New Roman" w:eastAsia="Times New Roman" w:hAnsi="Times New Roman" w:cs="Times New Roman"/>
          <w:b/>
          <w:bCs/>
          <w:sz w:val="28"/>
          <w:szCs w:val="28"/>
          <w:lang w:val="en-US"/>
        </w:rPr>
        <w:t xml:space="preserve"> </w:t>
      </w:r>
      <w:r w:rsidR="00827BE9">
        <w:rPr>
          <w:rFonts w:ascii="Times New Roman" w:eastAsia="Times New Roman" w:hAnsi="Times New Roman" w:cs="Times New Roman"/>
          <w:b/>
          <w:bCs/>
          <w:sz w:val="28"/>
          <w:szCs w:val="28"/>
        </w:rPr>
        <w:t>нефтеперерабатывающих</w:t>
      </w:r>
      <w:r w:rsidR="00827BE9" w:rsidRPr="005E6DE4">
        <w:rPr>
          <w:rFonts w:ascii="Times New Roman" w:eastAsia="Times New Roman" w:hAnsi="Times New Roman" w:cs="Times New Roman"/>
          <w:b/>
          <w:bCs/>
          <w:sz w:val="28"/>
          <w:szCs w:val="28"/>
          <w:lang w:val="en-US"/>
        </w:rPr>
        <w:t xml:space="preserve"> </w:t>
      </w:r>
      <w:r w:rsidRPr="00EB0C06">
        <w:rPr>
          <w:rFonts w:ascii="Times New Roman" w:eastAsia="Times New Roman" w:hAnsi="Times New Roman" w:cs="Times New Roman"/>
          <w:b/>
          <w:bCs/>
          <w:sz w:val="28"/>
          <w:szCs w:val="28"/>
        </w:rPr>
        <w:t>нефтехимических</w:t>
      </w:r>
      <w:r w:rsidRPr="005E6DE4">
        <w:rPr>
          <w:rFonts w:ascii="Times New Roman" w:eastAsia="Times New Roman" w:hAnsi="Times New Roman" w:cs="Times New Roman"/>
          <w:b/>
          <w:bCs/>
          <w:sz w:val="28"/>
          <w:szCs w:val="28"/>
          <w:lang w:val="en-US"/>
        </w:rPr>
        <w:t xml:space="preserve"> </w:t>
      </w:r>
      <w:r w:rsidRPr="00EB0C06">
        <w:rPr>
          <w:rFonts w:ascii="Times New Roman" w:eastAsia="Times New Roman" w:hAnsi="Times New Roman" w:cs="Times New Roman"/>
          <w:b/>
          <w:bCs/>
          <w:sz w:val="28"/>
          <w:szCs w:val="28"/>
        </w:rPr>
        <w:t>производств</w:t>
      </w:r>
    </w:p>
    <w:p w:rsidR="008726ED" w:rsidRDefault="008726ED" w:rsidP="009076E9">
      <w:pPr>
        <w:widowControl w:val="0"/>
        <w:autoSpaceDE w:val="0"/>
        <w:autoSpaceDN w:val="0"/>
        <w:spacing w:after="0" w:line="360" w:lineRule="auto"/>
        <w:ind w:left="140" w:right="157"/>
        <w:jc w:val="center"/>
        <w:rPr>
          <w:rFonts w:ascii="Times New Roman" w:eastAsia="Times New Roman" w:hAnsi="Times New Roman" w:cs="Times New Roman"/>
          <w:b/>
          <w:bCs/>
          <w:sz w:val="28"/>
          <w:szCs w:val="28"/>
          <w:lang w:val="en-US"/>
        </w:rPr>
      </w:pPr>
      <w:r w:rsidRPr="008726ED">
        <w:rPr>
          <w:rFonts w:ascii="Times New Roman" w:eastAsia="Times New Roman" w:hAnsi="Times New Roman" w:cs="Times New Roman"/>
          <w:b/>
          <w:bCs/>
          <w:sz w:val="28"/>
          <w:szCs w:val="28"/>
          <w:lang w:val="en-US"/>
        </w:rPr>
        <w:t>Environmental problems of oil refining and petrochemical industries</w:t>
      </w:r>
    </w:p>
    <w:p w:rsidR="004C03D3" w:rsidRPr="004C03D3" w:rsidRDefault="004C03D3" w:rsidP="004C03D3">
      <w:pPr>
        <w:pStyle w:val="1"/>
        <w:spacing w:line="360" w:lineRule="auto"/>
        <w:ind w:left="1225" w:right="1232"/>
        <w:jc w:val="center"/>
        <w:rPr>
          <w:b w:val="0"/>
          <w:lang w:val="en-US"/>
        </w:rPr>
      </w:pPr>
      <w:proofErr w:type="spellStart"/>
      <w:r w:rsidRPr="00EC4364">
        <w:rPr>
          <w:b w:val="0"/>
        </w:rPr>
        <w:t>Додоев</w:t>
      </w:r>
      <w:proofErr w:type="spellEnd"/>
      <w:r w:rsidRPr="00EC4364">
        <w:rPr>
          <w:b w:val="0"/>
          <w:lang w:val="en-US"/>
        </w:rPr>
        <w:t xml:space="preserve"> </w:t>
      </w:r>
      <w:proofErr w:type="spellStart"/>
      <w:r w:rsidRPr="00EC4364">
        <w:rPr>
          <w:b w:val="0"/>
        </w:rPr>
        <w:t>Каноат</w:t>
      </w:r>
      <w:proofErr w:type="spellEnd"/>
      <w:r w:rsidRPr="00EC4364">
        <w:rPr>
          <w:b w:val="0"/>
          <w:lang w:val="en-US"/>
        </w:rPr>
        <w:t xml:space="preserve"> </w:t>
      </w:r>
      <w:proofErr w:type="spellStart"/>
      <w:r w:rsidRPr="00EC4364">
        <w:rPr>
          <w:b w:val="0"/>
        </w:rPr>
        <w:t>Истамович</w:t>
      </w:r>
      <w:proofErr w:type="spellEnd"/>
      <w:r w:rsidRPr="00EC4364">
        <w:rPr>
          <w:b w:val="0"/>
          <w:lang w:val="en-US"/>
        </w:rPr>
        <w:t xml:space="preserve">, </w:t>
      </w:r>
      <w:proofErr w:type="spellStart"/>
      <w:r w:rsidRPr="00EC4364">
        <w:rPr>
          <w:b w:val="0"/>
          <w:lang w:val="en-US"/>
        </w:rPr>
        <w:t>Dodoev</w:t>
      </w:r>
      <w:proofErr w:type="spellEnd"/>
      <w:r w:rsidRPr="00EC4364">
        <w:rPr>
          <w:b w:val="0"/>
          <w:lang w:val="en-US"/>
        </w:rPr>
        <w:t xml:space="preserve"> </w:t>
      </w:r>
      <w:proofErr w:type="spellStart"/>
      <w:r w:rsidRPr="00EC4364">
        <w:rPr>
          <w:b w:val="0"/>
          <w:lang w:val="en-US"/>
        </w:rPr>
        <w:t>Kanoat</w:t>
      </w:r>
      <w:proofErr w:type="spellEnd"/>
      <w:r w:rsidRPr="00EC4364">
        <w:rPr>
          <w:b w:val="0"/>
          <w:lang w:val="en-US"/>
        </w:rPr>
        <w:t xml:space="preserve"> </w:t>
      </w:r>
      <w:proofErr w:type="spellStart"/>
      <w:r w:rsidRPr="00EC4364">
        <w:rPr>
          <w:b w:val="0"/>
          <w:lang w:val="en-US"/>
        </w:rPr>
        <w:t>Istamovich</w:t>
      </w:r>
      <w:proofErr w:type="spellEnd"/>
      <w:r>
        <w:rPr>
          <w:b w:val="0"/>
          <w:lang w:val="en-US"/>
        </w:rPr>
        <w:t xml:space="preserve"> </w:t>
      </w:r>
      <w:r>
        <w:rPr>
          <w:b w:val="0"/>
          <w:vertAlign w:val="superscript"/>
        </w:rPr>
        <w:t>а</w:t>
      </w:r>
    </w:p>
    <w:p w:rsidR="008726ED" w:rsidRPr="004C03D3" w:rsidRDefault="008726ED" w:rsidP="009076E9">
      <w:pPr>
        <w:pStyle w:val="1"/>
        <w:spacing w:line="360" w:lineRule="auto"/>
        <w:ind w:left="1225" w:right="1232"/>
        <w:jc w:val="center"/>
        <w:rPr>
          <w:b w:val="0"/>
          <w:lang w:val="en-US"/>
        </w:rPr>
      </w:pPr>
      <w:proofErr w:type="spellStart"/>
      <w:r w:rsidRPr="00EC4364">
        <w:rPr>
          <w:b w:val="0"/>
          <w:lang w:val="en-US"/>
        </w:rPr>
        <w:t>Валиев</w:t>
      </w:r>
      <w:proofErr w:type="spellEnd"/>
      <w:r w:rsidRPr="00EC4364">
        <w:rPr>
          <w:b w:val="0"/>
          <w:lang w:val="en-US"/>
        </w:rPr>
        <w:t xml:space="preserve"> </w:t>
      </w:r>
      <w:proofErr w:type="spellStart"/>
      <w:r w:rsidRPr="00EC4364">
        <w:rPr>
          <w:b w:val="0"/>
          <w:lang w:val="en-US"/>
        </w:rPr>
        <w:t>Динар</w:t>
      </w:r>
      <w:proofErr w:type="spellEnd"/>
      <w:r w:rsidRPr="00EC4364">
        <w:rPr>
          <w:b w:val="0"/>
          <w:lang w:val="en-US"/>
        </w:rPr>
        <w:t xml:space="preserve"> Зиннурович, </w:t>
      </w:r>
      <w:proofErr w:type="spellStart"/>
      <w:r w:rsidRPr="00EC4364">
        <w:rPr>
          <w:b w:val="0"/>
          <w:lang w:val="en-US"/>
        </w:rPr>
        <w:t>Valiev</w:t>
      </w:r>
      <w:proofErr w:type="spellEnd"/>
      <w:r w:rsidRPr="00EC4364">
        <w:rPr>
          <w:b w:val="0"/>
          <w:lang w:val="en-US"/>
        </w:rPr>
        <w:t xml:space="preserve"> Dinar </w:t>
      </w:r>
      <w:proofErr w:type="spellStart"/>
      <w:r w:rsidRPr="00EC4364">
        <w:rPr>
          <w:b w:val="0"/>
          <w:lang w:val="en-US"/>
        </w:rPr>
        <w:t>Zinnurovich</w:t>
      </w:r>
      <w:proofErr w:type="spellEnd"/>
      <w:r w:rsidRPr="00EC4364">
        <w:rPr>
          <w:b w:val="0"/>
          <w:lang w:val="en-US"/>
        </w:rPr>
        <w:t xml:space="preserve"> </w:t>
      </w:r>
      <w:r w:rsidR="004C03D3">
        <w:rPr>
          <w:b w:val="0"/>
          <w:vertAlign w:val="superscript"/>
        </w:rPr>
        <w:t>б</w:t>
      </w:r>
    </w:p>
    <w:p w:rsidR="008726ED" w:rsidRPr="00EC4364" w:rsidRDefault="008726ED" w:rsidP="009076E9">
      <w:pPr>
        <w:pStyle w:val="1"/>
        <w:spacing w:line="360" w:lineRule="auto"/>
        <w:ind w:left="1225" w:right="1232"/>
        <w:jc w:val="center"/>
        <w:rPr>
          <w:b w:val="0"/>
        </w:rPr>
      </w:pPr>
      <w:r w:rsidRPr="00EC4364">
        <w:rPr>
          <w:b w:val="0"/>
        </w:rPr>
        <w:t xml:space="preserve">магистрант кафедры технологии нефти, газа и углеродных материалов группы 03-218 </w:t>
      </w:r>
      <w:r w:rsidR="009076E9">
        <w:rPr>
          <w:b w:val="0"/>
          <w:vertAlign w:val="superscript"/>
        </w:rPr>
        <w:t>a</w:t>
      </w:r>
    </w:p>
    <w:p w:rsidR="00E563E4" w:rsidRPr="009076E9" w:rsidRDefault="00E563E4" w:rsidP="00E563E4">
      <w:pPr>
        <w:pStyle w:val="1"/>
        <w:spacing w:line="360" w:lineRule="auto"/>
        <w:ind w:left="1225" w:right="1232"/>
        <w:jc w:val="center"/>
        <w:rPr>
          <w:b w:val="0"/>
          <w:vertAlign w:val="superscript"/>
        </w:rPr>
      </w:pPr>
      <w:r w:rsidRPr="00EC4364">
        <w:rPr>
          <w:b w:val="0"/>
        </w:rPr>
        <w:t xml:space="preserve">старший преподаватель кафедры технологии нефти, газа и углеродных </w:t>
      </w:r>
      <w:proofErr w:type="gramStart"/>
      <w:r w:rsidRPr="00EC4364">
        <w:rPr>
          <w:b w:val="0"/>
        </w:rPr>
        <w:t>материалов</w:t>
      </w:r>
      <w:r w:rsidRPr="00E563E4">
        <w:rPr>
          <w:b w:val="0"/>
          <w:vertAlign w:val="superscript"/>
        </w:rPr>
        <w:t xml:space="preserve"> </w:t>
      </w:r>
      <w:r>
        <w:rPr>
          <w:b w:val="0"/>
          <w:vertAlign w:val="superscript"/>
        </w:rPr>
        <w:t>б</w:t>
      </w:r>
      <w:proofErr w:type="gramEnd"/>
    </w:p>
    <w:p w:rsidR="00EC4364" w:rsidRPr="00EC4364" w:rsidRDefault="00EC4364" w:rsidP="009076E9">
      <w:pPr>
        <w:spacing w:after="0" w:line="360" w:lineRule="auto"/>
        <w:jc w:val="center"/>
        <w:textAlignment w:val="baseline"/>
        <w:rPr>
          <w:rFonts w:ascii="Times New Roman" w:hAnsi="Times New Roman" w:cs="Times New Roman"/>
          <w:sz w:val="28"/>
          <w:szCs w:val="28"/>
        </w:rPr>
      </w:pPr>
      <w:r w:rsidRPr="00EC4364">
        <w:rPr>
          <w:rFonts w:ascii="Times New Roman" w:hAnsi="Times New Roman" w:cs="Times New Roman"/>
          <w:sz w:val="28"/>
          <w:szCs w:val="28"/>
        </w:rPr>
        <w:t>Казанский (Приволжский) федеральный университет, Институт геологии и нефтегазовых технологий, Казань, Россия</w:t>
      </w:r>
    </w:p>
    <w:p w:rsidR="00217EE4" w:rsidRPr="00E563E4" w:rsidRDefault="00EC4364" w:rsidP="009076E9">
      <w:pPr>
        <w:spacing w:after="0" w:line="360" w:lineRule="auto"/>
        <w:jc w:val="center"/>
        <w:textAlignment w:val="baseline"/>
        <w:rPr>
          <w:rFonts w:ascii="Times New Roman" w:hAnsi="Times New Roman" w:cs="Times New Roman"/>
          <w:sz w:val="28"/>
          <w:szCs w:val="28"/>
          <w:vertAlign w:val="superscript"/>
          <w:lang w:val="en-US"/>
        </w:rPr>
      </w:pPr>
      <w:r w:rsidRPr="00EC4364">
        <w:rPr>
          <w:rFonts w:ascii="Times New Roman" w:hAnsi="Times New Roman" w:cs="Times New Roman"/>
          <w:sz w:val="28"/>
          <w:szCs w:val="28"/>
          <w:lang w:val="en-US"/>
        </w:rPr>
        <w:t>E</w:t>
      </w:r>
      <w:r w:rsidRPr="00217EE4">
        <w:rPr>
          <w:rFonts w:ascii="Times New Roman" w:hAnsi="Times New Roman" w:cs="Times New Roman"/>
          <w:sz w:val="28"/>
          <w:szCs w:val="28"/>
          <w:lang w:val="en-US"/>
        </w:rPr>
        <w:t>-</w:t>
      </w:r>
      <w:r w:rsidRPr="00EC4364">
        <w:rPr>
          <w:rFonts w:ascii="Times New Roman" w:hAnsi="Times New Roman" w:cs="Times New Roman"/>
          <w:sz w:val="28"/>
          <w:szCs w:val="28"/>
          <w:lang w:val="en-US"/>
        </w:rPr>
        <w:t>mail</w:t>
      </w:r>
      <w:r w:rsidRPr="00217EE4">
        <w:rPr>
          <w:rFonts w:ascii="Times New Roman" w:hAnsi="Times New Roman" w:cs="Times New Roman"/>
          <w:sz w:val="28"/>
          <w:szCs w:val="28"/>
          <w:lang w:val="en-US"/>
        </w:rPr>
        <w:t>:</w:t>
      </w:r>
      <w:r w:rsidR="00217EE4" w:rsidRPr="00217EE4">
        <w:rPr>
          <w:rFonts w:ascii="Times New Roman" w:hAnsi="Times New Roman" w:cs="Times New Roman"/>
          <w:sz w:val="28"/>
          <w:szCs w:val="28"/>
          <w:lang w:val="en-US"/>
        </w:rPr>
        <w:t xml:space="preserve"> </w:t>
      </w:r>
      <w:r w:rsidR="00E563E4" w:rsidRPr="009076E9">
        <w:rPr>
          <w:rFonts w:ascii="Times New Roman" w:hAnsi="Times New Roman" w:cs="Times New Roman"/>
          <w:sz w:val="28"/>
          <w:szCs w:val="28"/>
          <w:lang w:val="en-US"/>
        </w:rPr>
        <w:t>kidodoev@mail.ru</w:t>
      </w:r>
      <w:r w:rsidR="00E563E4" w:rsidRPr="00B90A27">
        <w:rPr>
          <w:rFonts w:ascii="Times New Roman" w:hAnsi="Times New Roman" w:cs="Times New Roman"/>
          <w:sz w:val="28"/>
          <w:vertAlign w:val="superscript"/>
          <w:lang w:val="en-US"/>
        </w:rPr>
        <w:t xml:space="preserve"> a</w:t>
      </w:r>
      <w:r w:rsidR="00E563E4" w:rsidRPr="00E563E4">
        <w:rPr>
          <w:rFonts w:ascii="Times New Roman" w:hAnsi="Times New Roman" w:cs="Times New Roman"/>
          <w:sz w:val="28"/>
          <w:lang w:val="en-US"/>
        </w:rPr>
        <w:t xml:space="preserve">, </w:t>
      </w:r>
      <w:r w:rsidR="00217EE4" w:rsidRPr="00B90A27">
        <w:rPr>
          <w:rFonts w:ascii="Times New Roman" w:hAnsi="Times New Roman" w:cs="Times New Roman"/>
          <w:sz w:val="28"/>
          <w:lang w:val="en-US"/>
        </w:rPr>
        <w:t>valievdz@bk.ru</w:t>
      </w:r>
      <w:r w:rsidR="004C03D3">
        <w:rPr>
          <w:rFonts w:ascii="Times New Roman" w:hAnsi="Times New Roman" w:cs="Times New Roman"/>
          <w:sz w:val="28"/>
          <w:szCs w:val="28"/>
          <w:vertAlign w:val="superscript"/>
        </w:rPr>
        <w:t>б</w:t>
      </w:r>
    </w:p>
    <w:p w:rsidR="009076E9" w:rsidRPr="009076E9" w:rsidRDefault="009076E9" w:rsidP="009076E9">
      <w:pPr>
        <w:spacing w:after="0"/>
        <w:textAlignment w:val="baseline"/>
        <w:rPr>
          <w:sz w:val="24"/>
          <w:lang w:val="en-US"/>
        </w:rPr>
      </w:pPr>
    </w:p>
    <w:p w:rsidR="002F16B5" w:rsidRDefault="00D206DD"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b/>
          <w:sz w:val="28"/>
          <w:szCs w:val="28"/>
        </w:rPr>
        <w:t>Аннотация:</w:t>
      </w:r>
      <w:r w:rsidRPr="002F16B5">
        <w:rPr>
          <w:rFonts w:ascii="Times New Roman" w:hAnsi="Times New Roman" w:cs="Times New Roman"/>
          <w:sz w:val="28"/>
          <w:szCs w:val="28"/>
        </w:rPr>
        <w:t xml:space="preserve"> </w:t>
      </w:r>
      <w:r w:rsidR="00C45685" w:rsidRPr="002F16B5">
        <w:rPr>
          <w:rFonts w:ascii="Times New Roman" w:hAnsi="Times New Roman" w:cs="Times New Roman"/>
          <w:sz w:val="28"/>
          <w:szCs w:val="28"/>
        </w:rPr>
        <w:t xml:space="preserve">Нефтяная промышленность является одной из крупнейших отраслей промышленности в мире и играет ключевую роль в развитии экономики страны. Однако разведка и эксплуатация </w:t>
      </w:r>
      <w:r w:rsidR="00107BEF" w:rsidRPr="002F16B5">
        <w:rPr>
          <w:rFonts w:ascii="Times New Roman" w:hAnsi="Times New Roman" w:cs="Times New Roman"/>
          <w:sz w:val="28"/>
          <w:szCs w:val="28"/>
        </w:rPr>
        <w:t>тяжёлой</w:t>
      </w:r>
      <w:r w:rsidR="00C45685" w:rsidRPr="002F16B5">
        <w:rPr>
          <w:rFonts w:ascii="Times New Roman" w:hAnsi="Times New Roman" w:cs="Times New Roman"/>
          <w:sz w:val="28"/>
          <w:szCs w:val="28"/>
        </w:rPr>
        <w:t xml:space="preserve"> сырой нефти вызвали ряд экологических проблем и обеспокоенность в сообществах, где расположены нефтеперерабатывающие заводы. Такие виды деятельности, как сжигание газа на факелах и разливы нефти, приводят к выбросу токсичных органических и неорганических загрязнителей, что приводит к кислотным дождям, изменению климата и загрязнению почвы, воды и воздуха. Эти экологические опасности прямо или косвенно оказывают негативное воздействие на экосистему. В этой главе представлен обзор процессов переработки и некоторых потенциальных экологических проблем, связанных с переработкой </w:t>
      </w:r>
      <w:r w:rsidR="00107BEF" w:rsidRPr="002F16B5">
        <w:rPr>
          <w:rFonts w:ascii="Times New Roman" w:hAnsi="Times New Roman" w:cs="Times New Roman"/>
          <w:sz w:val="28"/>
          <w:szCs w:val="28"/>
        </w:rPr>
        <w:t>тяжёлой</w:t>
      </w:r>
      <w:r w:rsidR="00C45685" w:rsidRPr="002F16B5">
        <w:rPr>
          <w:rFonts w:ascii="Times New Roman" w:hAnsi="Times New Roman" w:cs="Times New Roman"/>
          <w:sz w:val="28"/>
          <w:szCs w:val="28"/>
        </w:rPr>
        <w:t xml:space="preserve"> сырой нефти.</w:t>
      </w:r>
    </w:p>
    <w:p w:rsidR="00EC4364" w:rsidRPr="002F16B5" w:rsidRDefault="00A506A5" w:rsidP="004C03D3">
      <w:pPr>
        <w:spacing w:after="0" w:line="360" w:lineRule="auto"/>
        <w:ind w:firstLine="708"/>
        <w:jc w:val="both"/>
        <w:rPr>
          <w:rFonts w:ascii="Times New Roman" w:hAnsi="Times New Roman" w:cs="Times New Roman"/>
          <w:sz w:val="28"/>
          <w:szCs w:val="28"/>
          <w:lang w:val="en-US"/>
        </w:rPr>
      </w:pPr>
      <w:r w:rsidRPr="002F16B5">
        <w:rPr>
          <w:rFonts w:ascii="Times New Roman" w:hAnsi="Times New Roman" w:cs="Times New Roman"/>
          <w:b/>
          <w:sz w:val="28"/>
          <w:szCs w:val="28"/>
          <w:lang w:val="en-US"/>
        </w:rPr>
        <w:lastRenderedPageBreak/>
        <w:t>Abstract:</w:t>
      </w:r>
      <w:r w:rsidRPr="002F16B5">
        <w:rPr>
          <w:rFonts w:ascii="Times New Roman" w:hAnsi="Times New Roman" w:cs="Times New Roman"/>
          <w:sz w:val="28"/>
          <w:szCs w:val="28"/>
          <w:lang w:val="en-US"/>
        </w:rPr>
        <w:t xml:space="preserve"> The oil industry is one of the largest industries in the world and plays a key role in the development of the country's economy. However, the </w:t>
      </w:r>
      <w:r w:rsidR="006426F7" w:rsidRPr="002F16B5">
        <w:rPr>
          <w:rFonts w:ascii="Times New Roman" w:hAnsi="Times New Roman" w:cs="Times New Roman"/>
          <w:sz w:val="28"/>
          <w:szCs w:val="28"/>
          <w:lang w:val="en-US"/>
        </w:rPr>
        <w:t xml:space="preserve">  </w:t>
      </w:r>
      <w:r w:rsidRPr="002F16B5">
        <w:rPr>
          <w:rFonts w:ascii="Times New Roman" w:hAnsi="Times New Roman" w:cs="Times New Roman"/>
          <w:sz w:val="28"/>
          <w:szCs w:val="28"/>
          <w:lang w:val="en-US"/>
        </w:rPr>
        <w:t>exploration and exploitation of heavy crude oil has raised a number of environmental concerns and concerns in the communities wh</w:t>
      </w:r>
      <w:r w:rsidR="004C03D3">
        <w:rPr>
          <w:rFonts w:ascii="Times New Roman" w:hAnsi="Times New Roman" w:cs="Times New Roman"/>
          <w:sz w:val="28"/>
          <w:szCs w:val="28"/>
          <w:lang w:val="en-US"/>
        </w:rPr>
        <w:t>ere the refineries are located.</w:t>
      </w:r>
      <w:r w:rsidR="004C03D3" w:rsidRPr="004C03D3">
        <w:rPr>
          <w:rFonts w:ascii="Times New Roman" w:hAnsi="Times New Roman" w:cs="Times New Roman"/>
          <w:sz w:val="28"/>
          <w:szCs w:val="28"/>
          <w:lang w:val="en-US"/>
        </w:rPr>
        <w:t xml:space="preserve"> </w:t>
      </w:r>
      <w:r w:rsidRPr="002F16B5">
        <w:rPr>
          <w:rFonts w:ascii="Times New Roman" w:hAnsi="Times New Roman" w:cs="Times New Roman"/>
          <w:sz w:val="28"/>
          <w:szCs w:val="28"/>
          <w:lang w:val="en-US"/>
        </w:rPr>
        <w:t>Activities such as flaring gas and oil spills lead to the release of toxic organic and inorganic pollutants, which leads to acid rain, climate change and pollution of soil, water and air. These environmental hazards directly or indirectly have a negative impact on the ecosystem. This chapter provides an overview of refining processes and some of the potential environmental issues associated with heavy crude oil refining.</w:t>
      </w:r>
    </w:p>
    <w:p w:rsidR="00EC4364" w:rsidRPr="002F16B5" w:rsidRDefault="00C45685" w:rsidP="00B90A27">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b/>
          <w:sz w:val="28"/>
          <w:szCs w:val="28"/>
        </w:rPr>
        <w:t>Ключевые слова</w:t>
      </w:r>
      <w:r w:rsidR="006426F7" w:rsidRPr="002F16B5">
        <w:rPr>
          <w:rFonts w:ascii="Times New Roman" w:hAnsi="Times New Roman" w:cs="Times New Roman"/>
          <w:b/>
          <w:sz w:val="28"/>
          <w:szCs w:val="28"/>
        </w:rPr>
        <w:t xml:space="preserve">: </w:t>
      </w:r>
      <w:r w:rsidR="006426F7" w:rsidRPr="002F16B5">
        <w:rPr>
          <w:rFonts w:ascii="Times New Roman" w:hAnsi="Times New Roman" w:cs="Times New Roman"/>
          <w:sz w:val="28"/>
          <w:szCs w:val="28"/>
        </w:rPr>
        <w:t>Тяжёлая</w:t>
      </w:r>
      <w:r w:rsidRPr="002F16B5">
        <w:rPr>
          <w:rFonts w:ascii="Times New Roman" w:hAnsi="Times New Roman" w:cs="Times New Roman"/>
          <w:sz w:val="28"/>
          <w:szCs w:val="28"/>
        </w:rPr>
        <w:t xml:space="preserve"> нефть, токсичные загрязняющие вещества, нефтеперерабатывающие заводы, окру</w:t>
      </w:r>
      <w:r w:rsidR="00B1004C" w:rsidRPr="002F16B5">
        <w:rPr>
          <w:rFonts w:ascii="Times New Roman" w:hAnsi="Times New Roman" w:cs="Times New Roman"/>
          <w:sz w:val="28"/>
          <w:szCs w:val="28"/>
        </w:rPr>
        <w:t>жающая среда.</w:t>
      </w:r>
    </w:p>
    <w:p w:rsidR="00EC4364" w:rsidRDefault="00A506A5" w:rsidP="00B90A27">
      <w:pPr>
        <w:spacing w:after="0" w:line="360" w:lineRule="auto"/>
        <w:ind w:firstLine="708"/>
        <w:jc w:val="both"/>
        <w:rPr>
          <w:rFonts w:ascii="Times New Roman" w:hAnsi="Times New Roman" w:cs="Times New Roman"/>
          <w:sz w:val="28"/>
          <w:szCs w:val="28"/>
          <w:lang w:val="en-US"/>
        </w:rPr>
      </w:pPr>
      <w:r w:rsidRPr="002F16B5">
        <w:rPr>
          <w:rFonts w:ascii="Times New Roman" w:hAnsi="Times New Roman" w:cs="Times New Roman"/>
          <w:b/>
          <w:sz w:val="28"/>
          <w:szCs w:val="28"/>
          <w:lang w:val="en-US"/>
        </w:rPr>
        <w:t>Keywords</w:t>
      </w:r>
      <w:r w:rsidR="006426F7" w:rsidRPr="002F16B5">
        <w:rPr>
          <w:rFonts w:ascii="Times New Roman" w:hAnsi="Times New Roman" w:cs="Times New Roman"/>
          <w:b/>
          <w:sz w:val="28"/>
          <w:szCs w:val="28"/>
          <w:lang w:val="en-US"/>
        </w:rPr>
        <w:t xml:space="preserve">: </w:t>
      </w:r>
      <w:r w:rsidRPr="002F16B5">
        <w:rPr>
          <w:rFonts w:ascii="Times New Roman" w:hAnsi="Times New Roman" w:cs="Times New Roman"/>
          <w:sz w:val="28"/>
          <w:szCs w:val="28"/>
          <w:lang w:val="en-US"/>
        </w:rPr>
        <w:t>Heavy oil, toxic pollutants, refineries, the environment.</w:t>
      </w:r>
    </w:p>
    <w:p w:rsidR="005309C8" w:rsidRPr="005309C8" w:rsidRDefault="005309C8" w:rsidP="002F16B5">
      <w:pPr>
        <w:spacing w:after="0" w:line="360" w:lineRule="auto"/>
        <w:jc w:val="both"/>
        <w:rPr>
          <w:rFonts w:ascii="Times New Roman" w:hAnsi="Times New Roman" w:cs="Times New Roman"/>
          <w:sz w:val="28"/>
          <w:szCs w:val="28"/>
          <w:lang w:val="en-US"/>
        </w:rPr>
      </w:pPr>
    </w:p>
    <w:p w:rsidR="00827BE9" w:rsidRPr="002F16B5" w:rsidRDefault="00827BE9" w:rsidP="002F16B5">
      <w:pPr>
        <w:spacing w:after="0" w:line="360" w:lineRule="auto"/>
        <w:ind w:firstLine="708"/>
        <w:jc w:val="both"/>
        <w:rPr>
          <w:rFonts w:ascii="Times New Roman" w:hAnsi="Times New Roman" w:cs="Times New Roman"/>
          <w:b/>
          <w:sz w:val="28"/>
          <w:szCs w:val="28"/>
        </w:rPr>
      </w:pPr>
      <w:r w:rsidRPr="002F16B5">
        <w:rPr>
          <w:rFonts w:ascii="Times New Roman" w:hAnsi="Times New Roman" w:cs="Times New Roman"/>
          <w:b/>
          <w:sz w:val="28"/>
          <w:szCs w:val="28"/>
        </w:rPr>
        <w:t>Введение (</w:t>
      </w:r>
      <w:proofErr w:type="spellStart"/>
      <w:r w:rsidRPr="002F16B5">
        <w:rPr>
          <w:rFonts w:ascii="Times New Roman" w:hAnsi="Times New Roman" w:cs="Times New Roman"/>
          <w:b/>
          <w:sz w:val="28"/>
          <w:szCs w:val="28"/>
        </w:rPr>
        <w:t>Introduction</w:t>
      </w:r>
      <w:proofErr w:type="spellEnd"/>
      <w:r w:rsidRPr="002F16B5">
        <w:rPr>
          <w:rFonts w:ascii="Times New Roman" w:hAnsi="Times New Roman" w:cs="Times New Roman"/>
          <w:b/>
          <w:sz w:val="28"/>
          <w:szCs w:val="28"/>
        </w:rPr>
        <w:t>)</w:t>
      </w:r>
    </w:p>
    <w:p w:rsidR="004C03D3" w:rsidRDefault="00B1004C"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Тяжёлая</w:t>
      </w:r>
      <w:r w:rsidR="00C45685" w:rsidRPr="002F16B5">
        <w:rPr>
          <w:rFonts w:ascii="Times New Roman" w:hAnsi="Times New Roman" w:cs="Times New Roman"/>
          <w:sz w:val="28"/>
          <w:szCs w:val="28"/>
        </w:rPr>
        <w:t xml:space="preserve"> нефть на протяжении век</w:t>
      </w:r>
      <w:r w:rsidRPr="002F16B5">
        <w:rPr>
          <w:rFonts w:ascii="Times New Roman" w:hAnsi="Times New Roman" w:cs="Times New Roman"/>
          <w:sz w:val="28"/>
          <w:szCs w:val="28"/>
        </w:rPr>
        <w:t xml:space="preserve">ов была частью природной среды. </w:t>
      </w:r>
      <w:r w:rsidR="00C45685" w:rsidRPr="002F16B5">
        <w:rPr>
          <w:rFonts w:ascii="Times New Roman" w:hAnsi="Times New Roman" w:cs="Times New Roman"/>
          <w:sz w:val="28"/>
          <w:szCs w:val="28"/>
        </w:rPr>
        <w:t xml:space="preserve">Считается, что это вещество образовывалось в течение многих лет в результате отмирания и разложения остатков растений и животных, которые были включены в осадочные породы мелководных морей, а затем покрыты последовательностью </w:t>
      </w:r>
      <w:r w:rsidRPr="002F16B5">
        <w:rPr>
          <w:rFonts w:ascii="Times New Roman" w:hAnsi="Times New Roman" w:cs="Times New Roman"/>
          <w:sz w:val="28"/>
          <w:szCs w:val="28"/>
        </w:rPr>
        <w:t>слоёв</w:t>
      </w:r>
      <w:r w:rsidR="00C45685" w:rsidRPr="002F16B5">
        <w:rPr>
          <w:rFonts w:ascii="Times New Roman" w:hAnsi="Times New Roman" w:cs="Times New Roman"/>
          <w:sz w:val="28"/>
          <w:szCs w:val="28"/>
        </w:rPr>
        <w:t xml:space="preserve"> осадочных пор</w:t>
      </w:r>
      <w:r w:rsidR="004C03D3">
        <w:rPr>
          <w:rFonts w:ascii="Times New Roman" w:hAnsi="Times New Roman" w:cs="Times New Roman"/>
          <w:sz w:val="28"/>
          <w:szCs w:val="28"/>
        </w:rPr>
        <w:t>од на протяжении миллионов лет.</w:t>
      </w:r>
    </w:p>
    <w:p w:rsidR="00C45685" w:rsidRPr="002F16B5" w:rsidRDefault="00C45685"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Эти органические остатки под воздействием интенсивного тепла и давления превращаются в нефть, мигрируя вверх, иногда на обширные площади, либо достигая поверхности, либо иногда попадая в ловушку того, что должно стать нефтяными резервуарами [1].</w:t>
      </w:r>
    </w:p>
    <w:p w:rsidR="00C12FA9" w:rsidRPr="002F16B5" w:rsidRDefault="00B1004C"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Тяжёлая</w:t>
      </w:r>
      <w:r w:rsidR="00C45685" w:rsidRPr="002F16B5">
        <w:rPr>
          <w:rFonts w:ascii="Times New Roman" w:hAnsi="Times New Roman" w:cs="Times New Roman"/>
          <w:sz w:val="28"/>
          <w:szCs w:val="28"/>
        </w:rPr>
        <w:t xml:space="preserve"> нефть - это природная сырая нефть, которая в основном состоит из залежей углеводородов и других органических материалов. </w:t>
      </w:r>
      <w:r w:rsidRPr="002F16B5">
        <w:rPr>
          <w:rFonts w:ascii="Times New Roman" w:hAnsi="Times New Roman" w:cs="Times New Roman"/>
          <w:sz w:val="28"/>
          <w:szCs w:val="28"/>
        </w:rPr>
        <w:t>Тяжёлая</w:t>
      </w:r>
      <w:r w:rsidR="00C45685" w:rsidRPr="002F16B5">
        <w:rPr>
          <w:rFonts w:ascii="Times New Roman" w:hAnsi="Times New Roman" w:cs="Times New Roman"/>
          <w:sz w:val="28"/>
          <w:szCs w:val="28"/>
        </w:rPr>
        <w:t xml:space="preserve"> нефть может быть переработана в более полезные продукты, такие как бензин, керосин, топливо для реактивных двигателей, дизельное топливо, мазут и другие сопутствующие продукты, называемые продуктами нефтехимии, </w:t>
      </w:r>
      <w:r w:rsidRPr="002F16B5">
        <w:rPr>
          <w:rFonts w:ascii="Times New Roman" w:hAnsi="Times New Roman" w:cs="Times New Roman"/>
          <w:sz w:val="28"/>
          <w:szCs w:val="28"/>
        </w:rPr>
        <w:t>путём</w:t>
      </w:r>
      <w:r w:rsidR="00C45685" w:rsidRPr="002F16B5">
        <w:rPr>
          <w:rFonts w:ascii="Times New Roman" w:hAnsi="Times New Roman" w:cs="Times New Roman"/>
          <w:sz w:val="28"/>
          <w:szCs w:val="28"/>
        </w:rPr>
        <w:t xml:space="preserve"> переработки.</w:t>
      </w:r>
    </w:p>
    <w:p w:rsidR="00C45685" w:rsidRPr="002F16B5" w:rsidRDefault="00C45685" w:rsidP="004C03D3">
      <w:pPr>
        <w:spacing w:after="0" w:line="360" w:lineRule="auto"/>
        <w:ind w:firstLine="708"/>
        <w:jc w:val="both"/>
        <w:rPr>
          <w:rFonts w:ascii="Times New Roman" w:hAnsi="Times New Roman" w:cs="Times New Roman"/>
          <w:b/>
          <w:sz w:val="28"/>
          <w:szCs w:val="28"/>
        </w:rPr>
      </w:pPr>
      <w:r w:rsidRPr="002F16B5">
        <w:rPr>
          <w:rFonts w:ascii="Times New Roman" w:hAnsi="Times New Roman" w:cs="Times New Roman"/>
          <w:sz w:val="28"/>
          <w:szCs w:val="28"/>
        </w:rPr>
        <w:lastRenderedPageBreak/>
        <w:t xml:space="preserve">В последние десятилетия </w:t>
      </w:r>
      <w:r w:rsidR="00C0026E" w:rsidRPr="002F16B5">
        <w:rPr>
          <w:rFonts w:ascii="Times New Roman" w:hAnsi="Times New Roman" w:cs="Times New Roman"/>
          <w:sz w:val="28"/>
          <w:szCs w:val="28"/>
        </w:rPr>
        <w:t>тяжёлая</w:t>
      </w:r>
      <w:r w:rsidRPr="002F16B5">
        <w:rPr>
          <w:rFonts w:ascii="Times New Roman" w:hAnsi="Times New Roman" w:cs="Times New Roman"/>
          <w:sz w:val="28"/>
          <w:szCs w:val="28"/>
        </w:rPr>
        <w:t xml:space="preserve"> нефть образовалась, когда </w:t>
      </w:r>
      <w:r w:rsidR="00C0026E" w:rsidRPr="002F16B5">
        <w:rPr>
          <w:rFonts w:ascii="Times New Roman" w:hAnsi="Times New Roman" w:cs="Times New Roman"/>
          <w:sz w:val="28"/>
          <w:szCs w:val="28"/>
        </w:rPr>
        <w:t>определённые</w:t>
      </w:r>
      <w:r w:rsidRPr="002F16B5">
        <w:rPr>
          <w:rFonts w:ascii="Times New Roman" w:hAnsi="Times New Roman" w:cs="Times New Roman"/>
          <w:sz w:val="28"/>
          <w:szCs w:val="28"/>
        </w:rPr>
        <w:t xml:space="preserve"> виды водорослей разлагают отложения углеводородов, что приводит к потере более </w:t>
      </w:r>
      <w:r w:rsidR="00C0026E" w:rsidRPr="002F16B5">
        <w:rPr>
          <w:rFonts w:ascii="Times New Roman" w:hAnsi="Times New Roman" w:cs="Times New Roman"/>
          <w:sz w:val="28"/>
          <w:szCs w:val="28"/>
        </w:rPr>
        <w:t>лёгких</w:t>
      </w:r>
      <w:r w:rsidRPr="002F16B5">
        <w:rPr>
          <w:rFonts w:ascii="Times New Roman" w:hAnsi="Times New Roman" w:cs="Times New Roman"/>
          <w:sz w:val="28"/>
          <w:szCs w:val="28"/>
        </w:rPr>
        <w:t xml:space="preserve"> углеводородных фракций, оставляя после себя более </w:t>
      </w:r>
      <w:r w:rsidR="00C0026E" w:rsidRPr="002F16B5">
        <w:rPr>
          <w:rFonts w:ascii="Times New Roman" w:hAnsi="Times New Roman" w:cs="Times New Roman"/>
          <w:sz w:val="28"/>
          <w:szCs w:val="28"/>
        </w:rPr>
        <w:t>тяжёлые</w:t>
      </w:r>
      <w:r w:rsidRPr="002F16B5">
        <w:rPr>
          <w:rFonts w:ascii="Times New Roman" w:hAnsi="Times New Roman" w:cs="Times New Roman"/>
          <w:sz w:val="28"/>
          <w:szCs w:val="28"/>
        </w:rPr>
        <w:t xml:space="preserve"> углеводородные фракции. По определению, </w:t>
      </w:r>
      <w:r w:rsidR="00C0026E" w:rsidRPr="002F16B5">
        <w:rPr>
          <w:rFonts w:ascii="Times New Roman" w:hAnsi="Times New Roman" w:cs="Times New Roman"/>
          <w:sz w:val="28"/>
          <w:szCs w:val="28"/>
        </w:rPr>
        <w:t>тяжёлая</w:t>
      </w:r>
      <w:r w:rsidRPr="002F16B5">
        <w:rPr>
          <w:rFonts w:ascii="Times New Roman" w:hAnsi="Times New Roman" w:cs="Times New Roman"/>
          <w:sz w:val="28"/>
          <w:szCs w:val="28"/>
        </w:rPr>
        <w:t xml:space="preserve"> сырая нефть -</w:t>
      </w:r>
      <w:r w:rsidR="00C0026E" w:rsidRPr="002F16B5">
        <w:rPr>
          <w:rFonts w:ascii="Times New Roman" w:hAnsi="Times New Roman" w:cs="Times New Roman"/>
          <w:sz w:val="28"/>
          <w:szCs w:val="28"/>
        </w:rPr>
        <w:t xml:space="preserve"> это нефть с высокой вязкостью</w:t>
      </w:r>
      <w:r w:rsidRPr="002F16B5">
        <w:rPr>
          <w:rFonts w:ascii="Times New Roman" w:hAnsi="Times New Roman" w:cs="Times New Roman"/>
          <w:sz w:val="28"/>
          <w:szCs w:val="28"/>
        </w:rPr>
        <w:t xml:space="preserve">. </w:t>
      </w:r>
      <w:r w:rsidR="00C0026E" w:rsidRPr="002F16B5">
        <w:rPr>
          <w:rFonts w:ascii="Times New Roman" w:hAnsi="Times New Roman" w:cs="Times New Roman"/>
          <w:sz w:val="28"/>
          <w:szCs w:val="28"/>
        </w:rPr>
        <w:t>Тяжёлая</w:t>
      </w:r>
      <w:r w:rsidRPr="002F16B5">
        <w:rPr>
          <w:rFonts w:ascii="Times New Roman" w:hAnsi="Times New Roman" w:cs="Times New Roman"/>
          <w:sz w:val="28"/>
          <w:szCs w:val="28"/>
        </w:rPr>
        <w:t xml:space="preserve"> сырая нефть варьируетс</w:t>
      </w:r>
      <w:r w:rsidR="00C0026E" w:rsidRPr="002F16B5">
        <w:rPr>
          <w:rFonts w:ascii="Times New Roman" w:hAnsi="Times New Roman" w:cs="Times New Roman"/>
          <w:sz w:val="28"/>
          <w:szCs w:val="28"/>
        </w:rPr>
        <w:t xml:space="preserve">я от насыпной нефти до битума </w:t>
      </w:r>
      <w:r w:rsidR="00107BEF" w:rsidRPr="002F16B5">
        <w:rPr>
          <w:rFonts w:ascii="Times New Roman" w:hAnsi="Times New Roman" w:cs="Times New Roman"/>
          <w:sz w:val="28"/>
          <w:szCs w:val="28"/>
        </w:rPr>
        <w:t>или битуминозных песков, «</w:t>
      </w:r>
      <w:r w:rsidR="00C0026E" w:rsidRPr="002F16B5">
        <w:rPr>
          <w:rFonts w:ascii="Times New Roman" w:hAnsi="Times New Roman" w:cs="Times New Roman"/>
          <w:sz w:val="28"/>
          <w:szCs w:val="28"/>
        </w:rPr>
        <w:t>сверхтяжёлой</w:t>
      </w:r>
      <w:r w:rsidR="00107BEF" w:rsidRPr="002F16B5">
        <w:rPr>
          <w:rFonts w:ascii="Times New Roman" w:hAnsi="Times New Roman" w:cs="Times New Roman"/>
          <w:sz w:val="28"/>
          <w:szCs w:val="28"/>
        </w:rPr>
        <w:t xml:space="preserve"> нефти»,</w:t>
      </w:r>
      <w:r w:rsidRPr="002F16B5">
        <w:rPr>
          <w:rFonts w:ascii="Times New Roman" w:hAnsi="Times New Roman" w:cs="Times New Roman"/>
          <w:sz w:val="28"/>
          <w:szCs w:val="28"/>
        </w:rPr>
        <w:t xml:space="preserve"> которая фактически залегает в песке и находится на глубине менее 75 м [4].</w:t>
      </w:r>
    </w:p>
    <w:p w:rsidR="00C45685" w:rsidRPr="002F16B5" w:rsidRDefault="00C0026E"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Тяжёлая</w:t>
      </w:r>
      <w:r w:rsidR="00C45685" w:rsidRPr="002F16B5">
        <w:rPr>
          <w:rFonts w:ascii="Times New Roman" w:hAnsi="Times New Roman" w:cs="Times New Roman"/>
          <w:sz w:val="28"/>
          <w:szCs w:val="28"/>
        </w:rPr>
        <w:t xml:space="preserve"> нефть относится к классу нетрадиционной сырой нефти. Это один из крупнейших ресурсов в мире, а также потенциальный крупный вклад в будущее энергетики </w:t>
      </w:r>
      <w:r w:rsidRPr="002F16B5">
        <w:rPr>
          <w:rFonts w:ascii="Times New Roman" w:hAnsi="Times New Roman" w:cs="Times New Roman"/>
          <w:sz w:val="28"/>
          <w:szCs w:val="28"/>
        </w:rPr>
        <w:t>во всём мире</w:t>
      </w:r>
      <w:r w:rsidR="00C45685" w:rsidRPr="002F16B5">
        <w:rPr>
          <w:rFonts w:ascii="Times New Roman" w:hAnsi="Times New Roman" w:cs="Times New Roman"/>
          <w:sz w:val="28"/>
          <w:szCs w:val="28"/>
        </w:rPr>
        <w:t xml:space="preserve">. Они встречаются по всему миру, </w:t>
      </w:r>
      <w:r w:rsidRPr="002F16B5">
        <w:rPr>
          <w:rFonts w:ascii="Times New Roman" w:hAnsi="Times New Roman" w:cs="Times New Roman"/>
          <w:sz w:val="28"/>
          <w:szCs w:val="28"/>
        </w:rPr>
        <w:t>причём</w:t>
      </w:r>
      <w:r w:rsidR="00C45685" w:rsidRPr="002F16B5">
        <w:rPr>
          <w:rFonts w:ascii="Times New Roman" w:hAnsi="Times New Roman" w:cs="Times New Roman"/>
          <w:sz w:val="28"/>
          <w:szCs w:val="28"/>
        </w:rPr>
        <w:t xml:space="preserve"> на Канаду и Венесуэлу приходится более половины мировых запасов. В целом, переработка </w:t>
      </w:r>
      <w:r w:rsidRPr="002F16B5">
        <w:rPr>
          <w:rFonts w:ascii="Times New Roman" w:hAnsi="Times New Roman" w:cs="Times New Roman"/>
          <w:sz w:val="28"/>
          <w:szCs w:val="28"/>
        </w:rPr>
        <w:t>тяжёлой</w:t>
      </w:r>
      <w:r w:rsidR="00C45685" w:rsidRPr="002F16B5">
        <w:rPr>
          <w:rFonts w:ascii="Times New Roman" w:hAnsi="Times New Roman" w:cs="Times New Roman"/>
          <w:sz w:val="28"/>
          <w:szCs w:val="28"/>
        </w:rPr>
        <w:t xml:space="preserve"> сырой нефти сталкивается с такими проблемами</w:t>
      </w:r>
      <w:r w:rsidR="00107BEF" w:rsidRPr="002F16B5">
        <w:rPr>
          <w:rFonts w:ascii="Times New Roman" w:hAnsi="Times New Roman" w:cs="Times New Roman"/>
          <w:sz w:val="28"/>
          <w:szCs w:val="28"/>
        </w:rPr>
        <w:t xml:space="preserve">, как затраты на </w:t>
      </w:r>
      <w:r w:rsidR="00C45685" w:rsidRPr="002F16B5">
        <w:rPr>
          <w:rFonts w:ascii="Times New Roman" w:hAnsi="Times New Roman" w:cs="Times New Roman"/>
          <w:sz w:val="28"/>
          <w:szCs w:val="28"/>
        </w:rPr>
        <w:t xml:space="preserve">переработку, транспортировку на нефтеперерабатывающие заводы и переработку их в ценные продукты, отвечающие требованиям рынка при одновременном соблюдении экологических требований. Кроме того, рынок прямой продажи этой </w:t>
      </w:r>
      <w:r w:rsidRPr="002F16B5">
        <w:rPr>
          <w:rFonts w:ascii="Times New Roman" w:hAnsi="Times New Roman" w:cs="Times New Roman"/>
          <w:sz w:val="28"/>
          <w:szCs w:val="28"/>
        </w:rPr>
        <w:t>тяжёлой</w:t>
      </w:r>
      <w:r w:rsidR="00C45685" w:rsidRPr="002F16B5">
        <w:rPr>
          <w:rFonts w:ascii="Times New Roman" w:hAnsi="Times New Roman" w:cs="Times New Roman"/>
          <w:sz w:val="28"/>
          <w:szCs w:val="28"/>
        </w:rPr>
        <w:t xml:space="preserve"> нефти ограничен, поскольку лишь несколько существующих нефтеперерабатывающих заводов способны принимать и/или перерабатывать такую низкокачественную сырую нефть [5].</w:t>
      </w:r>
    </w:p>
    <w:p w:rsidR="00C0026E" w:rsidRPr="002F16B5" w:rsidRDefault="00C0026E"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Тяжёлая</w:t>
      </w:r>
      <w:r w:rsidR="00C45685" w:rsidRPr="002F16B5">
        <w:rPr>
          <w:rFonts w:ascii="Times New Roman" w:hAnsi="Times New Roman" w:cs="Times New Roman"/>
          <w:sz w:val="28"/>
          <w:szCs w:val="28"/>
        </w:rPr>
        <w:t xml:space="preserve"> сырая нефть обычно характеризуется низким содержанием более </w:t>
      </w:r>
      <w:r w:rsidRPr="002F16B5">
        <w:rPr>
          <w:rFonts w:ascii="Times New Roman" w:hAnsi="Times New Roman" w:cs="Times New Roman"/>
          <w:sz w:val="28"/>
          <w:szCs w:val="28"/>
        </w:rPr>
        <w:t>лёгких</w:t>
      </w:r>
      <w:r w:rsidR="00C45685" w:rsidRPr="002F16B5">
        <w:rPr>
          <w:rFonts w:ascii="Times New Roman" w:hAnsi="Times New Roman" w:cs="Times New Roman"/>
          <w:sz w:val="28"/>
          <w:szCs w:val="28"/>
        </w:rPr>
        <w:t xml:space="preserve"> пород и содержит значительно более высокое содержание </w:t>
      </w:r>
      <w:proofErr w:type="spellStart"/>
      <w:r w:rsidR="00C45685" w:rsidRPr="002F16B5">
        <w:rPr>
          <w:rFonts w:ascii="Times New Roman" w:hAnsi="Times New Roman" w:cs="Times New Roman"/>
          <w:sz w:val="28"/>
          <w:szCs w:val="28"/>
        </w:rPr>
        <w:t>асфальтенов</w:t>
      </w:r>
      <w:proofErr w:type="spellEnd"/>
      <w:r w:rsidR="00C45685" w:rsidRPr="002F16B5">
        <w:rPr>
          <w:rFonts w:ascii="Times New Roman" w:hAnsi="Times New Roman" w:cs="Times New Roman"/>
          <w:sz w:val="28"/>
          <w:szCs w:val="28"/>
        </w:rPr>
        <w:t xml:space="preserve"> (модифицированных фрагментов органических химич</w:t>
      </w:r>
      <w:r w:rsidR="00107BEF" w:rsidRPr="002F16B5">
        <w:rPr>
          <w:rFonts w:ascii="Times New Roman" w:hAnsi="Times New Roman" w:cs="Times New Roman"/>
          <w:sz w:val="28"/>
          <w:szCs w:val="28"/>
        </w:rPr>
        <w:t>еских соединений) (</w:t>
      </w:r>
      <w:r w:rsidR="00E563E4">
        <w:rPr>
          <w:rFonts w:ascii="Times New Roman" w:hAnsi="Times New Roman" w:cs="Times New Roman"/>
          <w:sz w:val="28"/>
          <w:szCs w:val="28"/>
        </w:rPr>
        <w:t>т</w:t>
      </w:r>
      <w:r w:rsidR="00107BEF" w:rsidRPr="002F16B5">
        <w:rPr>
          <w:rFonts w:ascii="Times New Roman" w:hAnsi="Times New Roman" w:cs="Times New Roman"/>
          <w:sz w:val="28"/>
          <w:szCs w:val="28"/>
        </w:rPr>
        <w:t>аблица 1</w:t>
      </w:r>
      <w:r w:rsidR="00C45685" w:rsidRPr="002F16B5">
        <w:rPr>
          <w:rFonts w:ascii="Times New Roman" w:hAnsi="Times New Roman" w:cs="Times New Roman"/>
          <w:sz w:val="28"/>
          <w:szCs w:val="28"/>
        </w:rPr>
        <w:t xml:space="preserve">), которые, как сообщается, значительно усложняют процесс переработки. Следовательно, некоторые </w:t>
      </w:r>
      <w:r w:rsidRPr="002F16B5">
        <w:rPr>
          <w:rFonts w:ascii="Times New Roman" w:hAnsi="Times New Roman" w:cs="Times New Roman"/>
          <w:sz w:val="28"/>
          <w:szCs w:val="28"/>
        </w:rPr>
        <w:t>асфальтные</w:t>
      </w:r>
      <w:r w:rsidR="00C45685" w:rsidRPr="002F16B5">
        <w:rPr>
          <w:rFonts w:ascii="Times New Roman" w:hAnsi="Times New Roman" w:cs="Times New Roman"/>
          <w:sz w:val="28"/>
          <w:szCs w:val="28"/>
        </w:rPr>
        <w:t xml:space="preserve"> требуют, чтобы </w:t>
      </w:r>
      <w:r w:rsidRPr="002F16B5">
        <w:rPr>
          <w:rFonts w:ascii="Times New Roman" w:hAnsi="Times New Roman" w:cs="Times New Roman"/>
          <w:sz w:val="28"/>
          <w:szCs w:val="28"/>
        </w:rPr>
        <w:t>тяжёлая</w:t>
      </w:r>
      <w:r w:rsidR="00C45685" w:rsidRPr="002F16B5">
        <w:rPr>
          <w:rFonts w:ascii="Times New Roman" w:hAnsi="Times New Roman" w:cs="Times New Roman"/>
          <w:sz w:val="28"/>
          <w:szCs w:val="28"/>
        </w:rPr>
        <w:t xml:space="preserve"> нефть также проходила специальный процесс очистки, называемый </w:t>
      </w:r>
      <w:proofErr w:type="spellStart"/>
      <w:r w:rsidR="00C45685" w:rsidRPr="002F16B5">
        <w:rPr>
          <w:rFonts w:ascii="Times New Roman" w:hAnsi="Times New Roman" w:cs="Times New Roman"/>
          <w:sz w:val="28"/>
          <w:szCs w:val="28"/>
        </w:rPr>
        <w:t>деасфальтизацией</w:t>
      </w:r>
      <w:proofErr w:type="spellEnd"/>
      <w:r w:rsidR="00C45685" w:rsidRPr="002F16B5">
        <w:rPr>
          <w:rFonts w:ascii="Times New Roman" w:hAnsi="Times New Roman" w:cs="Times New Roman"/>
          <w:sz w:val="28"/>
          <w:szCs w:val="28"/>
        </w:rPr>
        <w:t xml:space="preserve"> [6]. Примеси, присутствующие в </w:t>
      </w:r>
      <w:r w:rsidRPr="002F16B5">
        <w:rPr>
          <w:rFonts w:ascii="Times New Roman" w:hAnsi="Times New Roman" w:cs="Times New Roman"/>
          <w:sz w:val="28"/>
          <w:szCs w:val="28"/>
        </w:rPr>
        <w:t>тяжёлой</w:t>
      </w:r>
      <w:r w:rsidR="00C45685" w:rsidRPr="002F16B5">
        <w:rPr>
          <w:rFonts w:ascii="Times New Roman" w:hAnsi="Times New Roman" w:cs="Times New Roman"/>
          <w:sz w:val="28"/>
          <w:szCs w:val="28"/>
        </w:rPr>
        <w:t xml:space="preserve"> сырой нефти, представлены соединениями серы, кислорода, водорода, азота, углерода и </w:t>
      </w:r>
      <w:r w:rsidRPr="002F16B5">
        <w:rPr>
          <w:rFonts w:ascii="Times New Roman" w:hAnsi="Times New Roman" w:cs="Times New Roman"/>
          <w:sz w:val="28"/>
          <w:szCs w:val="28"/>
        </w:rPr>
        <w:t>тяжёлых</w:t>
      </w:r>
      <w:r w:rsidR="00C45685" w:rsidRPr="002F16B5">
        <w:rPr>
          <w:rFonts w:ascii="Times New Roman" w:hAnsi="Times New Roman" w:cs="Times New Roman"/>
          <w:sz w:val="28"/>
          <w:szCs w:val="28"/>
        </w:rPr>
        <w:t xml:space="preserve"> металлов (никеля и ванадия) [4].</w:t>
      </w:r>
    </w:p>
    <w:p w:rsidR="00E563E4" w:rsidRDefault="00E563E4" w:rsidP="005309C8">
      <w:pPr>
        <w:spacing w:after="0" w:line="360" w:lineRule="auto"/>
        <w:jc w:val="right"/>
        <w:rPr>
          <w:rFonts w:ascii="Times New Roman" w:hAnsi="Times New Roman" w:cs="Times New Roman"/>
          <w:i/>
          <w:sz w:val="28"/>
          <w:szCs w:val="28"/>
        </w:rPr>
      </w:pPr>
    </w:p>
    <w:p w:rsidR="005309C8" w:rsidRPr="005309C8" w:rsidRDefault="005309C8" w:rsidP="005309C8">
      <w:pPr>
        <w:spacing w:after="0" w:line="360" w:lineRule="auto"/>
        <w:jc w:val="right"/>
        <w:rPr>
          <w:rFonts w:ascii="Times New Roman" w:hAnsi="Times New Roman" w:cs="Times New Roman"/>
          <w:i/>
          <w:sz w:val="28"/>
          <w:szCs w:val="28"/>
        </w:rPr>
      </w:pPr>
      <w:r w:rsidRPr="005309C8">
        <w:rPr>
          <w:rFonts w:ascii="Times New Roman" w:hAnsi="Times New Roman" w:cs="Times New Roman"/>
          <w:i/>
          <w:sz w:val="28"/>
          <w:szCs w:val="28"/>
        </w:rPr>
        <w:lastRenderedPageBreak/>
        <w:t>Таблица 1</w:t>
      </w:r>
    </w:p>
    <w:p w:rsidR="00B740B5" w:rsidRPr="002F16B5" w:rsidRDefault="00B740B5" w:rsidP="005309C8">
      <w:pPr>
        <w:spacing w:after="0" w:line="360" w:lineRule="auto"/>
        <w:jc w:val="center"/>
        <w:rPr>
          <w:rFonts w:ascii="Times New Roman" w:hAnsi="Times New Roman" w:cs="Times New Roman"/>
          <w:sz w:val="28"/>
          <w:szCs w:val="28"/>
        </w:rPr>
      </w:pPr>
      <w:r w:rsidRPr="002F16B5">
        <w:rPr>
          <w:rFonts w:ascii="Times New Roman" w:hAnsi="Times New Roman" w:cs="Times New Roman"/>
          <w:sz w:val="28"/>
          <w:szCs w:val="28"/>
        </w:rPr>
        <w:t xml:space="preserve">Типичный элементный состав </w:t>
      </w:r>
      <w:r w:rsidR="00C0026E" w:rsidRPr="002F16B5">
        <w:rPr>
          <w:rFonts w:ascii="Times New Roman" w:hAnsi="Times New Roman" w:cs="Times New Roman"/>
          <w:sz w:val="28"/>
          <w:szCs w:val="28"/>
        </w:rPr>
        <w:t>тяжелей</w:t>
      </w:r>
      <w:r w:rsidRPr="002F16B5">
        <w:rPr>
          <w:rFonts w:ascii="Times New Roman" w:hAnsi="Times New Roman" w:cs="Times New Roman"/>
          <w:sz w:val="28"/>
          <w:szCs w:val="28"/>
        </w:rPr>
        <w:t xml:space="preserve"> нефти</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1"/>
        <w:gridCol w:w="2246"/>
        <w:gridCol w:w="1048"/>
        <w:gridCol w:w="847"/>
        <w:gridCol w:w="1074"/>
        <w:gridCol w:w="1074"/>
        <w:gridCol w:w="1074"/>
      </w:tblGrid>
      <w:tr w:rsidR="00B740B5" w:rsidRPr="002F16B5" w:rsidTr="005309C8">
        <w:trPr>
          <w:trHeight w:val="429"/>
          <w:tblHeader/>
          <w:jc w:val="center"/>
        </w:trPr>
        <w:tc>
          <w:tcPr>
            <w:tcW w:w="0" w:type="auto"/>
            <w:vMerge w:val="restart"/>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Дробь</w:t>
            </w:r>
          </w:p>
        </w:tc>
        <w:tc>
          <w:tcPr>
            <w:tcW w:w="0" w:type="auto"/>
            <w:vMerge w:val="restart"/>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Вес в процентах</w:t>
            </w:r>
            <w:proofErr w:type="gramStart"/>
            <w:r w:rsidRPr="005309C8">
              <w:rPr>
                <w:rFonts w:ascii="Times New Roman" w:hAnsi="Times New Roman" w:cs="Times New Roman"/>
                <w:sz w:val="24"/>
                <w:szCs w:val="28"/>
              </w:rPr>
              <w:t xml:space="preserve"> (%)</w:t>
            </w:r>
            <w:proofErr w:type="gramEnd"/>
          </w:p>
        </w:tc>
        <w:tc>
          <w:tcPr>
            <w:tcW w:w="0" w:type="auto"/>
            <w:gridSpan w:val="5"/>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Элементарная композиция на основе C20+ (%)</w:t>
            </w:r>
          </w:p>
        </w:tc>
      </w:tr>
      <w:tr w:rsidR="00C45685" w:rsidRPr="002F16B5" w:rsidTr="005309C8">
        <w:trPr>
          <w:trHeight w:val="429"/>
          <w:tblHeader/>
          <w:jc w:val="center"/>
        </w:trPr>
        <w:tc>
          <w:tcPr>
            <w:tcW w:w="0" w:type="auto"/>
            <w:vMerge/>
            <w:vAlign w:val="center"/>
            <w:hideMark/>
          </w:tcPr>
          <w:p w:rsidR="00B740B5" w:rsidRPr="005309C8" w:rsidRDefault="00B740B5" w:rsidP="002F16B5">
            <w:pPr>
              <w:spacing w:after="0" w:line="360" w:lineRule="auto"/>
              <w:jc w:val="both"/>
              <w:rPr>
                <w:rFonts w:ascii="Times New Roman" w:hAnsi="Times New Roman" w:cs="Times New Roman"/>
                <w:sz w:val="24"/>
                <w:szCs w:val="28"/>
              </w:rPr>
            </w:pPr>
          </w:p>
        </w:tc>
        <w:tc>
          <w:tcPr>
            <w:tcW w:w="0" w:type="auto"/>
            <w:vMerge/>
            <w:vAlign w:val="center"/>
            <w:hideMark/>
          </w:tcPr>
          <w:p w:rsidR="00B740B5" w:rsidRPr="005309C8" w:rsidRDefault="00B740B5" w:rsidP="002F16B5">
            <w:pPr>
              <w:spacing w:after="0" w:line="360" w:lineRule="auto"/>
              <w:jc w:val="both"/>
              <w:rPr>
                <w:rFonts w:ascii="Times New Roman" w:hAnsi="Times New Roman" w:cs="Times New Roman"/>
                <w:sz w:val="24"/>
                <w:szCs w:val="28"/>
              </w:rPr>
            </w:pP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C</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H</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N</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O</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S</w:t>
            </w:r>
          </w:p>
        </w:tc>
      </w:tr>
      <w:tr w:rsidR="00C45685" w:rsidRPr="002F16B5" w:rsidTr="005309C8">
        <w:trPr>
          <w:trHeight w:val="415"/>
          <w:jc w:val="center"/>
        </w:trPr>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proofErr w:type="spellStart"/>
            <w:r w:rsidRPr="005309C8">
              <w:rPr>
                <w:rFonts w:ascii="Times New Roman" w:hAnsi="Times New Roman" w:cs="Times New Roman"/>
                <w:sz w:val="24"/>
                <w:szCs w:val="28"/>
              </w:rPr>
              <w:t>Асфальтены</w:t>
            </w:r>
            <w:proofErr w:type="spellEnd"/>
          </w:p>
        </w:tc>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14.1</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83.8</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7.5</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1.3</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1.7</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4.8</w:t>
            </w:r>
          </w:p>
        </w:tc>
      </w:tr>
      <w:tr w:rsidR="00C45685" w:rsidRPr="002F16B5" w:rsidTr="005309C8">
        <w:trPr>
          <w:trHeight w:val="415"/>
          <w:jc w:val="center"/>
        </w:trPr>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Смола</w:t>
            </w:r>
          </w:p>
        </w:tc>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37.3</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82.8</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8.9</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1.5</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2</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4.3</w:t>
            </w:r>
          </w:p>
        </w:tc>
      </w:tr>
      <w:tr w:rsidR="00C45685" w:rsidRPr="002F16B5" w:rsidTr="005309C8">
        <w:trPr>
          <w:trHeight w:val="401"/>
          <w:jc w:val="center"/>
        </w:trPr>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Ароматический</w:t>
            </w:r>
          </w:p>
        </w:tc>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37.2</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84.3</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10</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&lt;0,3</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1.1</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4</w:t>
            </w:r>
          </w:p>
        </w:tc>
      </w:tr>
      <w:tr w:rsidR="00C45685" w:rsidRPr="002F16B5" w:rsidTr="005309C8">
        <w:trPr>
          <w:trHeight w:val="415"/>
          <w:jc w:val="center"/>
        </w:trPr>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Насыщать</w:t>
            </w:r>
          </w:p>
        </w:tc>
        <w:tc>
          <w:tcPr>
            <w:tcW w:w="0" w:type="auto"/>
            <w:vAlign w:val="center"/>
            <w:hideMark/>
          </w:tcPr>
          <w:p w:rsidR="00B740B5" w:rsidRPr="005309C8" w:rsidRDefault="00B740B5" w:rsidP="002F16B5">
            <w:pPr>
              <w:spacing w:after="0" w:line="360" w:lineRule="auto"/>
              <w:jc w:val="both"/>
              <w:rPr>
                <w:rFonts w:ascii="Times New Roman" w:hAnsi="Times New Roman" w:cs="Times New Roman"/>
                <w:sz w:val="24"/>
                <w:szCs w:val="28"/>
              </w:rPr>
            </w:pPr>
            <w:r w:rsidRPr="005309C8">
              <w:rPr>
                <w:rFonts w:ascii="Times New Roman" w:hAnsi="Times New Roman" w:cs="Times New Roman"/>
                <w:sz w:val="24"/>
                <w:szCs w:val="28"/>
              </w:rPr>
              <w:t>11.4</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86.6</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13</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&lt;0,3</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&lt;0,2</w:t>
            </w:r>
          </w:p>
        </w:tc>
        <w:tc>
          <w:tcPr>
            <w:tcW w:w="0" w:type="auto"/>
            <w:vAlign w:val="center"/>
            <w:hideMark/>
          </w:tcPr>
          <w:p w:rsidR="00B740B5" w:rsidRPr="005309C8" w:rsidRDefault="00B740B5" w:rsidP="002F16B5">
            <w:pPr>
              <w:spacing w:after="0" w:line="360" w:lineRule="auto"/>
              <w:ind w:right="180"/>
              <w:jc w:val="both"/>
              <w:rPr>
                <w:rFonts w:ascii="Times New Roman" w:hAnsi="Times New Roman" w:cs="Times New Roman"/>
                <w:sz w:val="24"/>
                <w:szCs w:val="28"/>
              </w:rPr>
            </w:pPr>
            <w:r w:rsidRPr="005309C8">
              <w:rPr>
                <w:rFonts w:ascii="Times New Roman" w:hAnsi="Times New Roman" w:cs="Times New Roman"/>
                <w:sz w:val="24"/>
                <w:szCs w:val="28"/>
              </w:rPr>
              <w:t>&lt;0,1</w:t>
            </w:r>
          </w:p>
        </w:tc>
      </w:tr>
    </w:tbl>
    <w:p w:rsidR="00C0026E" w:rsidRPr="002F16B5" w:rsidRDefault="00C0026E" w:rsidP="002F16B5">
      <w:pPr>
        <w:spacing w:after="0" w:line="360" w:lineRule="auto"/>
        <w:jc w:val="both"/>
        <w:rPr>
          <w:rFonts w:ascii="Times New Roman" w:hAnsi="Times New Roman" w:cs="Times New Roman"/>
          <w:b/>
          <w:sz w:val="28"/>
          <w:szCs w:val="28"/>
        </w:rPr>
      </w:pPr>
    </w:p>
    <w:p w:rsidR="005E6DE4" w:rsidRPr="004C03D3" w:rsidRDefault="00B740B5" w:rsidP="004C03D3">
      <w:pPr>
        <w:spacing w:after="0" w:line="360" w:lineRule="auto"/>
        <w:ind w:firstLine="708"/>
        <w:jc w:val="both"/>
        <w:rPr>
          <w:rFonts w:ascii="Times New Roman" w:hAnsi="Times New Roman" w:cs="Times New Roman"/>
          <w:b/>
          <w:sz w:val="28"/>
          <w:szCs w:val="28"/>
        </w:rPr>
      </w:pPr>
      <w:r w:rsidRPr="004C03D3">
        <w:rPr>
          <w:rFonts w:ascii="Times New Roman" w:hAnsi="Times New Roman" w:cs="Times New Roman"/>
          <w:sz w:val="28"/>
          <w:szCs w:val="28"/>
        </w:rPr>
        <w:t xml:space="preserve">Проблемы, связанные </w:t>
      </w:r>
      <w:r w:rsidR="00A94181" w:rsidRPr="004C03D3">
        <w:rPr>
          <w:rFonts w:ascii="Times New Roman" w:hAnsi="Times New Roman" w:cs="Times New Roman"/>
          <w:sz w:val="28"/>
          <w:szCs w:val="28"/>
        </w:rPr>
        <w:t>с переработкой,</w:t>
      </w:r>
      <w:r w:rsidRPr="004C03D3">
        <w:rPr>
          <w:rFonts w:ascii="Times New Roman" w:hAnsi="Times New Roman" w:cs="Times New Roman"/>
          <w:sz w:val="28"/>
          <w:szCs w:val="28"/>
        </w:rPr>
        <w:t xml:space="preserve"> </w:t>
      </w:r>
      <w:r w:rsidR="00C0026E" w:rsidRPr="004C03D3">
        <w:rPr>
          <w:rFonts w:ascii="Times New Roman" w:hAnsi="Times New Roman" w:cs="Times New Roman"/>
          <w:sz w:val="28"/>
          <w:szCs w:val="28"/>
        </w:rPr>
        <w:t>тяжелей</w:t>
      </w:r>
      <w:r w:rsidRPr="004C03D3">
        <w:rPr>
          <w:rFonts w:ascii="Times New Roman" w:hAnsi="Times New Roman" w:cs="Times New Roman"/>
          <w:sz w:val="28"/>
          <w:szCs w:val="28"/>
        </w:rPr>
        <w:t xml:space="preserve"> нефти</w:t>
      </w:r>
      <w:r w:rsidR="004C03D3">
        <w:rPr>
          <w:rFonts w:ascii="Times New Roman" w:hAnsi="Times New Roman" w:cs="Times New Roman"/>
          <w:b/>
          <w:sz w:val="28"/>
          <w:szCs w:val="28"/>
        </w:rPr>
        <w:t xml:space="preserve"> </w:t>
      </w:r>
      <w:r w:rsidR="004C03D3">
        <w:rPr>
          <w:rFonts w:ascii="Times New Roman" w:hAnsi="Times New Roman" w:cs="Times New Roman"/>
          <w:sz w:val="28"/>
          <w:szCs w:val="28"/>
        </w:rPr>
        <w:t xml:space="preserve">– </w:t>
      </w:r>
      <w:r w:rsidR="00E563E4">
        <w:rPr>
          <w:rFonts w:ascii="Times New Roman" w:hAnsi="Times New Roman" w:cs="Times New Roman"/>
          <w:sz w:val="28"/>
          <w:szCs w:val="28"/>
        </w:rPr>
        <w:t>с</w:t>
      </w:r>
      <w:r w:rsidR="00C45685" w:rsidRPr="002F16B5">
        <w:rPr>
          <w:rFonts w:ascii="Times New Roman" w:hAnsi="Times New Roman" w:cs="Times New Roman"/>
          <w:sz w:val="28"/>
          <w:szCs w:val="28"/>
        </w:rPr>
        <w:t>жигание факельного газа является одной из наиболее сложных энергетических и экологических проблем, стоя</w:t>
      </w:r>
      <w:r w:rsidR="00C72824" w:rsidRPr="002F16B5">
        <w:rPr>
          <w:rFonts w:ascii="Times New Roman" w:hAnsi="Times New Roman" w:cs="Times New Roman"/>
          <w:sz w:val="28"/>
          <w:szCs w:val="28"/>
        </w:rPr>
        <w:t>щих сегодня перед миром [6</w:t>
      </w:r>
      <w:r w:rsidR="00C45685" w:rsidRPr="002F16B5">
        <w:rPr>
          <w:rFonts w:ascii="Times New Roman" w:hAnsi="Times New Roman" w:cs="Times New Roman"/>
          <w:sz w:val="28"/>
          <w:szCs w:val="28"/>
        </w:rPr>
        <w:t>]. Фактически, эта практика была осуждена в различных странах по всему миру, но некоторые страны, особенно с формирующейся экономикой, не пол</w:t>
      </w:r>
      <w:r w:rsidR="00C72824" w:rsidRPr="002F16B5">
        <w:rPr>
          <w:rFonts w:ascii="Times New Roman" w:hAnsi="Times New Roman" w:cs="Times New Roman"/>
          <w:sz w:val="28"/>
          <w:szCs w:val="28"/>
        </w:rPr>
        <w:t>ностью отменили эту практику [7</w:t>
      </w:r>
      <w:r w:rsidR="00107BEF" w:rsidRPr="002F16B5">
        <w:rPr>
          <w:rFonts w:ascii="Times New Roman" w:hAnsi="Times New Roman" w:cs="Times New Roman"/>
          <w:sz w:val="28"/>
          <w:szCs w:val="28"/>
        </w:rPr>
        <w:t>]. Процесс</w:t>
      </w:r>
      <w:r w:rsidR="00C45685" w:rsidRPr="002F16B5">
        <w:rPr>
          <w:rFonts w:ascii="Times New Roman" w:hAnsi="Times New Roman" w:cs="Times New Roman"/>
          <w:sz w:val="28"/>
          <w:szCs w:val="28"/>
        </w:rPr>
        <w:t xml:space="preserve"> сжигания на факелах был </w:t>
      </w:r>
      <w:r w:rsidR="00C0026E" w:rsidRPr="002F16B5">
        <w:rPr>
          <w:rFonts w:ascii="Times New Roman" w:hAnsi="Times New Roman" w:cs="Times New Roman"/>
          <w:sz w:val="28"/>
          <w:szCs w:val="28"/>
        </w:rPr>
        <w:t>разрешён</w:t>
      </w:r>
      <w:r w:rsidR="00C45685" w:rsidRPr="002F16B5">
        <w:rPr>
          <w:rFonts w:ascii="Times New Roman" w:hAnsi="Times New Roman" w:cs="Times New Roman"/>
          <w:sz w:val="28"/>
          <w:szCs w:val="28"/>
        </w:rPr>
        <w:t xml:space="preserve"> нефтедобывающими странами, которые не имели достаточного финансирования и инвестиций в структурную инфраструктуру для эффективного использования соответствующих газов, получаемых</w:t>
      </w:r>
      <w:r w:rsidR="00C72824" w:rsidRPr="002F16B5">
        <w:rPr>
          <w:rFonts w:ascii="Times New Roman" w:hAnsi="Times New Roman" w:cs="Times New Roman"/>
          <w:sz w:val="28"/>
          <w:szCs w:val="28"/>
        </w:rPr>
        <w:t xml:space="preserve"> при переработке сырой нефти [8</w:t>
      </w:r>
      <w:r w:rsidR="00C45685" w:rsidRPr="002F16B5">
        <w:rPr>
          <w:rFonts w:ascii="Times New Roman" w:hAnsi="Times New Roman" w:cs="Times New Roman"/>
          <w:sz w:val="28"/>
          <w:szCs w:val="28"/>
        </w:rPr>
        <w:t>]. Согласно определению Канадской ассоциации производителей нефти, сжигание на факелах определяется как контролируемое сжигание природного газа, который не может быть переработан для продажи или использования по техническим и</w:t>
      </w:r>
      <w:r w:rsidR="00C0026E" w:rsidRPr="002F16B5">
        <w:rPr>
          <w:rFonts w:ascii="Times New Roman" w:hAnsi="Times New Roman" w:cs="Times New Roman"/>
          <w:sz w:val="28"/>
          <w:szCs w:val="28"/>
        </w:rPr>
        <w:t>ли экономическим причинам (рис.</w:t>
      </w:r>
      <w:r w:rsidR="00C72824" w:rsidRPr="002F16B5">
        <w:rPr>
          <w:rFonts w:ascii="Times New Roman" w:hAnsi="Times New Roman" w:cs="Times New Roman"/>
          <w:sz w:val="28"/>
          <w:szCs w:val="28"/>
        </w:rPr>
        <w:t>1) [9</w:t>
      </w:r>
      <w:r w:rsidR="00C45685" w:rsidRPr="002F16B5">
        <w:rPr>
          <w:rFonts w:ascii="Times New Roman" w:hAnsi="Times New Roman" w:cs="Times New Roman"/>
          <w:sz w:val="28"/>
          <w:szCs w:val="28"/>
        </w:rPr>
        <w:t>]. По оценкам Всемирного банка, ежегодные выбросы попутного природного газа составляют около 1100 миллиардов кубометров, что почти достаточно для подведения итогов годового потребления природного газа в Германии и Франции, а Нигерия возглавляет список стран с наибольшим сжиг</w:t>
      </w:r>
      <w:r w:rsidR="00C0026E" w:rsidRPr="002F16B5">
        <w:rPr>
          <w:rFonts w:ascii="Times New Roman" w:hAnsi="Times New Roman" w:cs="Times New Roman"/>
          <w:sz w:val="28"/>
          <w:szCs w:val="28"/>
        </w:rPr>
        <w:t>анием попутного газа</w:t>
      </w:r>
      <w:r w:rsidR="00C45685" w:rsidRPr="002F16B5">
        <w:rPr>
          <w:rFonts w:ascii="Times New Roman" w:hAnsi="Times New Roman" w:cs="Times New Roman"/>
          <w:sz w:val="28"/>
          <w:szCs w:val="28"/>
        </w:rPr>
        <w:t xml:space="preserve">. </w:t>
      </w:r>
      <w:proofErr w:type="gramStart"/>
      <w:r w:rsidR="00C45685" w:rsidRPr="002F16B5">
        <w:rPr>
          <w:rFonts w:ascii="Times New Roman" w:hAnsi="Times New Roman" w:cs="Times New Roman"/>
          <w:sz w:val="28"/>
          <w:szCs w:val="28"/>
        </w:rPr>
        <w:t>Кроме того, оценки, основанные на спутниковых снимках факельных выбросов (данные Национального управления океанических и</w:t>
      </w:r>
      <w:r w:rsidR="00C0026E" w:rsidRPr="002F16B5">
        <w:rPr>
          <w:rFonts w:ascii="Times New Roman" w:hAnsi="Times New Roman" w:cs="Times New Roman"/>
          <w:sz w:val="28"/>
          <w:szCs w:val="28"/>
        </w:rPr>
        <w:t xml:space="preserve"> атмосферных исследований</w:t>
      </w:r>
      <w:r w:rsidR="00C45685" w:rsidRPr="002F16B5">
        <w:rPr>
          <w:rFonts w:ascii="Times New Roman" w:hAnsi="Times New Roman" w:cs="Times New Roman"/>
          <w:sz w:val="28"/>
          <w:szCs w:val="28"/>
        </w:rPr>
        <w:t xml:space="preserve">, предоставленные Глобальным </w:t>
      </w:r>
      <w:r w:rsidR="00C0026E" w:rsidRPr="002F16B5">
        <w:rPr>
          <w:rFonts w:ascii="Times New Roman" w:hAnsi="Times New Roman" w:cs="Times New Roman"/>
          <w:sz w:val="28"/>
          <w:szCs w:val="28"/>
        </w:rPr>
        <w:t>партнёрством</w:t>
      </w:r>
      <w:r w:rsidR="00C45685" w:rsidRPr="002F16B5">
        <w:rPr>
          <w:rFonts w:ascii="Times New Roman" w:hAnsi="Times New Roman" w:cs="Times New Roman"/>
          <w:sz w:val="28"/>
          <w:szCs w:val="28"/>
        </w:rPr>
        <w:t xml:space="preserve"> по сокращению </w:t>
      </w:r>
      <w:r w:rsidR="00C0026E" w:rsidRPr="002F16B5">
        <w:rPr>
          <w:rFonts w:ascii="Times New Roman" w:hAnsi="Times New Roman" w:cs="Times New Roman"/>
          <w:sz w:val="28"/>
          <w:szCs w:val="28"/>
        </w:rPr>
        <w:lastRenderedPageBreak/>
        <w:t>выбросов факельных газов</w:t>
      </w:r>
      <w:r w:rsidR="00C45685" w:rsidRPr="002F16B5">
        <w:rPr>
          <w:rFonts w:ascii="Times New Roman" w:hAnsi="Times New Roman" w:cs="Times New Roman"/>
          <w:sz w:val="28"/>
          <w:szCs w:val="28"/>
        </w:rPr>
        <w:t xml:space="preserve">), показывают, что в 2012 году потребление газа в ЕС составляет треть, что эквивалентно примерно 400 миллионам тонн выбросов CO2 для окружающей среды, представляя собой огромную растрату ресурсов и </w:t>
      </w:r>
      <w:r w:rsidR="00C0026E" w:rsidRPr="002F16B5">
        <w:rPr>
          <w:rFonts w:ascii="Times New Roman" w:hAnsi="Times New Roman" w:cs="Times New Roman"/>
          <w:sz w:val="28"/>
          <w:szCs w:val="28"/>
        </w:rPr>
        <w:t>серьёзную</w:t>
      </w:r>
      <w:r w:rsidR="00C45685" w:rsidRPr="002F16B5">
        <w:rPr>
          <w:rFonts w:ascii="Times New Roman" w:hAnsi="Times New Roman" w:cs="Times New Roman"/>
          <w:sz w:val="28"/>
          <w:szCs w:val="28"/>
        </w:rPr>
        <w:t xml:space="preserve"> экологическую проблему </w:t>
      </w:r>
      <w:r w:rsidR="00C72824" w:rsidRPr="002F16B5">
        <w:rPr>
          <w:rFonts w:ascii="Times New Roman" w:hAnsi="Times New Roman" w:cs="Times New Roman"/>
          <w:sz w:val="28"/>
          <w:szCs w:val="28"/>
        </w:rPr>
        <w:t>[10</w:t>
      </w:r>
      <w:r w:rsidR="00C45685" w:rsidRPr="002F16B5">
        <w:rPr>
          <w:rFonts w:ascii="Times New Roman" w:hAnsi="Times New Roman" w:cs="Times New Roman"/>
          <w:sz w:val="28"/>
          <w:szCs w:val="28"/>
        </w:rPr>
        <w:t>].</w:t>
      </w:r>
      <w:proofErr w:type="gramEnd"/>
      <w:r w:rsidR="00C45685" w:rsidRPr="002F16B5">
        <w:rPr>
          <w:rFonts w:ascii="Times New Roman" w:hAnsi="Times New Roman" w:cs="Times New Roman"/>
          <w:sz w:val="28"/>
          <w:szCs w:val="28"/>
        </w:rPr>
        <w:t xml:space="preserve"> Кроме того, это в 2 раза превышает годовое потребление газа Африкой и 4/</w:t>
      </w:r>
      <w:r w:rsidR="00C0026E" w:rsidRPr="002F16B5">
        <w:rPr>
          <w:rFonts w:ascii="Times New Roman" w:hAnsi="Times New Roman" w:cs="Times New Roman"/>
          <w:sz w:val="28"/>
          <w:szCs w:val="28"/>
        </w:rPr>
        <w:t xml:space="preserve">3 российского газового экспорта </w:t>
      </w:r>
      <w:r w:rsidR="00C72824" w:rsidRPr="002F16B5">
        <w:rPr>
          <w:rFonts w:ascii="Times New Roman" w:hAnsi="Times New Roman" w:cs="Times New Roman"/>
          <w:sz w:val="28"/>
          <w:szCs w:val="28"/>
        </w:rPr>
        <w:t>[11, 12</w:t>
      </w:r>
      <w:r w:rsidR="00C45685" w:rsidRPr="002F16B5">
        <w:rPr>
          <w:rFonts w:ascii="Times New Roman" w:hAnsi="Times New Roman" w:cs="Times New Roman"/>
          <w:sz w:val="28"/>
          <w:szCs w:val="28"/>
        </w:rPr>
        <w:t>].</w:t>
      </w:r>
    </w:p>
    <w:p w:rsidR="00A94181" w:rsidRDefault="00B740B5" w:rsidP="00B90A27">
      <w:pPr>
        <w:spacing w:after="0" w:line="360" w:lineRule="auto"/>
        <w:jc w:val="center"/>
        <w:rPr>
          <w:rFonts w:ascii="Times New Roman" w:hAnsi="Times New Roman" w:cs="Times New Roman"/>
          <w:sz w:val="28"/>
          <w:szCs w:val="28"/>
        </w:rPr>
      </w:pPr>
      <w:r w:rsidRPr="002F16B5">
        <w:rPr>
          <w:rFonts w:ascii="Times New Roman" w:hAnsi="Times New Roman" w:cs="Times New Roman"/>
          <w:noProof/>
          <w:sz w:val="28"/>
          <w:szCs w:val="28"/>
          <w:lang w:eastAsia="ru-RU"/>
        </w:rPr>
        <w:drawing>
          <wp:inline distT="0" distB="0" distL="0" distR="0">
            <wp:extent cx="5724525" cy="3804078"/>
            <wp:effectExtent l="0" t="0" r="0" b="6350"/>
            <wp:docPr id="1" name="Рисунок 1" descr=" Факельное сжигание на НПЗ Teso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Факельное сжигание на НПЗ Tesor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997" cy="3813695"/>
                    </a:xfrm>
                    <a:prstGeom prst="rect">
                      <a:avLst/>
                    </a:prstGeom>
                    <a:noFill/>
                    <a:ln>
                      <a:noFill/>
                    </a:ln>
                  </pic:spPr>
                </pic:pic>
              </a:graphicData>
            </a:graphic>
          </wp:inline>
        </w:drawing>
      </w:r>
      <w:r w:rsidR="000B45F3" w:rsidRPr="002F16B5">
        <w:rPr>
          <w:rFonts w:ascii="Times New Roman" w:hAnsi="Times New Roman" w:cs="Times New Roman"/>
          <w:sz w:val="28"/>
          <w:szCs w:val="28"/>
        </w:rPr>
        <w:t xml:space="preserve">Рисунок </w:t>
      </w:r>
      <w:r w:rsidRPr="002F16B5">
        <w:rPr>
          <w:rFonts w:ascii="Times New Roman" w:hAnsi="Times New Roman" w:cs="Times New Roman"/>
          <w:sz w:val="28"/>
          <w:szCs w:val="28"/>
        </w:rPr>
        <w:t>1</w:t>
      </w:r>
      <w:r w:rsidR="000B45F3" w:rsidRPr="002F16B5">
        <w:rPr>
          <w:rFonts w:ascii="Times New Roman" w:hAnsi="Times New Roman" w:cs="Times New Roman"/>
          <w:sz w:val="28"/>
          <w:szCs w:val="28"/>
        </w:rPr>
        <w:t xml:space="preserve"> – </w:t>
      </w:r>
      <w:r w:rsidRPr="002F16B5">
        <w:rPr>
          <w:rFonts w:ascii="Times New Roman" w:hAnsi="Times New Roman" w:cs="Times New Roman"/>
          <w:sz w:val="28"/>
          <w:szCs w:val="28"/>
        </w:rPr>
        <w:t>Сжигание на факелах нефтеперерабатывающего завода</w:t>
      </w:r>
    </w:p>
    <w:p w:rsidR="00E563E4" w:rsidRPr="002F16B5" w:rsidRDefault="00E563E4" w:rsidP="00B90A27">
      <w:pPr>
        <w:spacing w:after="0" w:line="360" w:lineRule="auto"/>
        <w:jc w:val="center"/>
        <w:rPr>
          <w:rFonts w:ascii="Times New Roman" w:hAnsi="Times New Roman" w:cs="Times New Roman"/>
          <w:sz w:val="28"/>
          <w:szCs w:val="28"/>
        </w:rPr>
      </w:pPr>
    </w:p>
    <w:p w:rsidR="004C03D3" w:rsidRDefault="00C45685" w:rsidP="004C03D3">
      <w:pPr>
        <w:spacing w:after="0" w:line="360" w:lineRule="auto"/>
        <w:ind w:firstLine="708"/>
        <w:jc w:val="both"/>
        <w:rPr>
          <w:rFonts w:ascii="Times New Roman" w:hAnsi="Times New Roman" w:cs="Times New Roman"/>
          <w:sz w:val="28"/>
          <w:szCs w:val="28"/>
        </w:rPr>
      </w:pPr>
      <w:r w:rsidRPr="004C03D3">
        <w:rPr>
          <w:rFonts w:ascii="Times New Roman" w:hAnsi="Times New Roman" w:cs="Times New Roman"/>
          <w:sz w:val="28"/>
          <w:szCs w:val="28"/>
        </w:rPr>
        <w:t>Экологические проблемы, связанные с газовыми факелами</w:t>
      </w:r>
      <w:r w:rsidR="004C03D3">
        <w:rPr>
          <w:rFonts w:ascii="Times New Roman" w:hAnsi="Times New Roman" w:cs="Times New Roman"/>
          <w:b/>
          <w:sz w:val="28"/>
          <w:szCs w:val="28"/>
        </w:rPr>
        <w:t xml:space="preserve"> -</w:t>
      </w:r>
      <w:r w:rsidR="00E563E4">
        <w:rPr>
          <w:rFonts w:ascii="Times New Roman" w:hAnsi="Times New Roman" w:cs="Times New Roman"/>
          <w:sz w:val="28"/>
          <w:szCs w:val="28"/>
        </w:rPr>
        <w:t xml:space="preserve"> и</w:t>
      </w:r>
      <w:r w:rsidR="004C7F2E" w:rsidRPr="004C7F2E">
        <w:rPr>
          <w:rFonts w:ascii="Times New Roman" w:hAnsi="Times New Roman" w:cs="Times New Roman"/>
          <w:sz w:val="28"/>
          <w:szCs w:val="28"/>
        </w:rPr>
        <w:t>зменение климата</w:t>
      </w:r>
      <w:r w:rsidR="004C7F2E">
        <w:rPr>
          <w:rFonts w:ascii="Times New Roman" w:hAnsi="Times New Roman" w:cs="Times New Roman"/>
          <w:sz w:val="28"/>
          <w:szCs w:val="28"/>
        </w:rPr>
        <w:t xml:space="preserve"> – </w:t>
      </w:r>
      <w:r w:rsidRPr="002F16B5">
        <w:rPr>
          <w:rFonts w:ascii="Times New Roman" w:hAnsi="Times New Roman" w:cs="Times New Roman"/>
          <w:sz w:val="28"/>
          <w:szCs w:val="28"/>
        </w:rPr>
        <w:t xml:space="preserve">Факельные газы способствуют изменению климата, которое оказывает </w:t>
      </w:r>
      <w:r w:rsidR="00A94181" w:rsidRPr="002F16B5">
        <w:rPr>
          <w:rFonts w:ascii="Times New Roman" w:hAnsi="Times New Roman" w:cs="Times New Roman"/>
          <w:sz w:val="28"/>
          <w:szCs w:val="28"/>
        </w:rPr>
        <w:t>серьёзное</w:t>
      </w:r>
      <w:r w:rsidRPr="002F16B5">
        <w:rPr>
          <w:rFonts w:ascii="Times New Roman" w:hAnsi="Times New Roman" w:cs="Times New Roman"/>
          <w:sz w:val="28"/>
          <w:szCs w:val="28"/>
        </w:rPr>
        <w:t xml:space="preserve"> воздействие на окружающую среду </w:t>
      </w:r>
      <w:r w:rsidR="00A94181" w:rsidRPr="002F16B5">
        <w:rPr>
          <w:rFonts w:ascii="Times New Roman" w:hAnsi="Times New Roman" w:cs="Times New Roman"/>
          <w:sz w:val="28"/>
          <w:szCs w:val="28"/>
        </w:rPr>
        <w:t>во всём мире</w:t>
      </w:r>
      <w:r w:rsidR="004C03D3">
        <w:rPr>
          <w:rFonts w:ascii="Times New Roman" w:hAnsi="Times New Roman" w:cs="Times New Roman"/>
          <w:sz w:val="28"/>
          <w:szCs w:val="28"/>
        </w:rPr>
        <w:t>.</w:t>
      </w:r>
    </w:p>
    <w:p w:rsidR="004C03D3" w:rsidRDefault="00C45685" w:rsidP="004C03D3">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 xml:space="preserve">Сжигание ископаемого топлива приводит к выделению углекислого газа, метана и других газов, что приводит к глобальному потеплению с более </w:t>
      </w:r>
      <w:r w:rsidR="00A94181" w:rsidRPr="002F16B5">
        <w:rPr>
          <w:rFonts w:ascii="Times New Roman" w:hAnsi="Times New Roman" w:cs="Times New Roman"/>
          <w:sz w:val="28"/>
          <w:szCs w:val="28"/>
        </w:rPr>
        <w:t>серьёзными</w:t>
      </w:r>
      <w:r w:rsidRPr="002F16B5">
        <w:rPr>
          <w:rFonts w:ascii="Times New Roman" w:hAnsi="Times New Roman" w:cs="Times New Roman"/>
          <w:sz w:val="28"/>
          <w:szCs w:val="28"/>
        </w:rPr>
        <w:t xml:space="preserve"> экологическими проблемами для развивающихся стран, особенно Африки, которая крайне уязвима и обладает ограниченными </w:t>
      </w:r>
      <w:r w:rsidR="00C72824" w:rsidRPr="002F16B5">
        <w:rPr>
          <w:rFonts w:ascii="Times New Roman" w:hAnsi="Times New Roman" w:cs="Times New Roman"/>
          <w:sz w:val="28"/>
          <w:szCs w:val="28"/>
        </w:rPr>
        <w:t>адаптационными возможностями [13</w:t>
      </w:r>
      <w:r w:rsidR="004C7F2E">
        <w:rPr>
          <w:rFonts w:ascii="Times New Roman" w:hAnsi="Times New Roman" w:cs="Times New Roman"/>
          <w:sz w:val="28"/>
          <w:szCs w:val="28"/>
        </w:rPr>
        <w:t>].</w:t>
      </w:r>
      <w:r w:rsidR="004C03D3">
        <w:rPr>
          <w:rFonts w:ascii="Times New Roman" w:hAnsi="Times New Roman" w:cs="Times New Roman"/>
          <w:b/>
          <w:sz w:val="28"/>
          <w:szCs w:val="28"/>
        </w:rPr>
        <w:t xml:space="preserve"> </w:t>
      </w:r>
      <w:r w:rsidRPr="002F16B5">
        <w:rPr>
          <w:rFonts w:ascii="Times New Roman" w:hAnsi="Times New Roman" w:cs="Times New Roman"/>
          <w:sz w:val="28"/>
          <w:szCs w:val="28"/>
        </w:rPr>
        <w:t>Межправительственная группа</w:t>
      </w:r>
      <w:r w:rsidR="00A94181" w:rsidRPr="002F16B5">
        <w:rPr>
          <w:rFonts w:ascii="Times New Roman" w:hAnsi="Times New Roman" w:cs="Times New Roman"/>
          <w:sz w:val="28"/>
          <w:szCs w:val="28"/>
        </w:rPr>
        <w:t xml:space="preserve"> экспертов по изменению климата, </w:t>
      </w:r>
      <w:r w:rsidRPr="002F16B5">
        <w:rPr>
          <w:rFonts w:ascii="Times New Roman" w:hAnsi="Times New Roman" w:cs="Times New Roman"/>
          <w:sz w:val="28"/>
          <w:szCs w:val="28"/>
        </w:rPr>
        <w:t xml:space="preserve">научный орган, </w:t>
      </w:r>
      <w:r w:rsidR="00A94181" w:rsidRPr="002F16B5">
        <w:rPr>
          <w:rFonts w:ascii="Times New Roman" w:hAnsi="Times New Roman" w:cs="Times New Roman"/>
          <w:sz w:val="28"/>
          <w:szCs w:val="28"/>
        </w:rPr>
        <w:t>учреждённый</w:t>
      </w:r>
      <w:r w:rsidRPr="002F16B5">
        <w:rPr>
          <w:rFonts w:ascii="Times New Roman" w:hAnsi="Times New Roman" w:cs="Times New Roman"/>
          <w:sz w:val="28"/>
          <w:szCs w:val="28"/>
        </w:rPr>
        <w:t xml:space="preserve"> Организацией </w:t>
      </w:r>
      <w:r w:rsidR="00A94181" w:rsidRPr="002F16B5">
        <w:rPr>
          <w:rFonts w:ascii="Times New Roman" w:hAnsi="Times New Roman" w:cs="Times New Roman"/>
          <w:sz w:val="28"/>
          <w:szCs w:val="28"/>
        </w:rPr>
        <w:t>Объединённых</w:t>
      </w:r>
      <w:r w:rsidR="004C03D3">
        <w:rPr>
          <w:rFonts w:ascii="Times New Roman" w:hAnsi="Times New Roman" w:cs="Times New Roman"/>
          <w:sz w:val="28"/>
          <w:szCs w:val="28"/>
        </w:rPr>
        <w:t xml:space="preserve"> Наций и</w:t>
      </w:r>
    </w:p>
    <w:p w:rsidR="00C45685" w:rsidRPr="004C03D3" w:rsidRDefault="00C45685" w:rsidP="004C03D3">
      <w:pPr>
        <w:spacing w:after="0" w:line="360" w:lineRule="auto"/>
        <w:ind w:firstLine="708"/>
        <w:jc w:val="both"/>
        <w:rPr>
          <w:rFonts w:ascii="Times New Roman" w:hAnsi="Times New Roman" w:cs="Times New Roman"/>
          <w:b/>
          <w:sz w:val="28"/>
          <w:szCs w:val="28"/>
        </w:rPr>
      </w:pPr>
      <w:r w:rsidRPr="002F16B5">
        <w:rPr>
          <w:rFonts w:ascii="Times New Roman" w:hAnsi="Times New Roman" w:cs="Times New Roman"/>
          <w:sz w:val="28"/>
          <w:szCs w:val="28"/>
        </w:rPr>
        <w:lastRenderedPageBreak/>
        <w:t>Всемирной метеорологической организацией в 1988 году для изучения изменения климата, прогнозирует, что проблема изменения климата усугубится в 21 веке из-за частых выбросов парниковых газов, которые нагревают мир.</w:t>
      </w:r>
    </w:p>
    <w:p w:rsidR="00C45685" w:rsidRPr="002F16B5" w:rsidRDefault="00C45685"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 xml:space="preserve">В результате вспышки выделяются 2 </w:t>
      </w:r>
      <w:proofErr w:type="gramStart"/>
      <w:r w:rsidRPr="002F16B5">
        <w:rPr>
          <w:rFonts w:ascii="Times New Roman" w:hAnsi="Times New Roman" w:cs="Times New Roman"/>
          <w:sz w:val="28"/>
          <w:szCs w:val="28"/>
        </w:rPr>
        <w:t>основных</w:t>
      </w:r>
      <w:proofErr w:type="gramEnd"/>
      <w:r w:rsidRPr="002F16B5">
        <w:rPr>
          <w:rFonts w:ascii="Times New Roman" w:hAnsi="Times New Roman" w:cs="Times New Roman"/>
          <w:sz w:val="28"/>
          <w:szCs w:val="28"/>
        </w:rPr>
        <w:t xml:space="preserve"> парниковых газа - углекислый газ и метан, которые более токсичны и вредны, чем углекислый газ. Согласно оценкам потенциального глобального потепления, учитывая результаты за 100 лет, 1 килограмм метана примерно в 1 раз превышает </w:t>
      </w:r>
      <w:r w:rsidR="00C72824" w:rsidRPr="002F16B5">
        <w:rPr>
          <w:rFonts w:ascii="Times New Roman" w:hAnsi="Times New Roman" w:cs="Times New Roman"/>
          <w:sz w:val="28"/>
          <w:szCs w:val="28"/>
        </w:rPr>
        <w:t xml:space="preserve">1 килограмм углекислого газа </w:t>
      </w:r>
      <w:r w:rsidR="00C72824" w:rsidRPr="00B90A27">
        <w:rPr>
          <w:rFonts w:ascii="Times New Roman" w:hAnsi="Times New Roman" w:cs="Times New Roman"/>
          <w:color w:val="000000" w:themeColor="text1"/>
          <w:sz w:val="28"/>
          <w:szCs w:val="28"/>
        </w:rPr>
        <w:t>[13</w:t>
      </w:r>
      <w:r w:rsidR="00B90A27" w:rsidRPr="00B90A27">
        <w:rPr>
          <w:rFonts w:ascii="Times New Roman" w:hAnsi="Times New Roman" w:cs="Times New Roman"/>
          <w:color w:val="000000" w:themeColor="text1"/>
          <w:sz w:val="28"/>
          <w:szCs w:val="28"/>
        </w:rPr>
        <w:t xml:space="preserve">, </w:t>
      </w:r>
      <w:r w:rsidR="00C72824" w:rsidRPr="00B90A27">
        <w:rPr>
          <w:rFonts w:ascii="Times New Roman" w:hAnsi="Times New Roman" w:cs="Times New Roman"/>
          <w:color w:val="000000" w:themeColor="text1"/>
          <w:sz w:val="28"/>
          <w:szCs w:val="28"/>
        </w:rPr>
        <w:t>15</w:t>
      </w:r>
      <w:r w:rsidRPr="00B90A27">
        <w:rPr>
          <w:rFonts w:ascii="Times New Roman" w:hAnsi="Times New Roman" w:cs="Times New Roman"/>
          <w:color w:val="000000" w:themeColor="text1"/>
          <w:sz w:val="28"/>
          <w:szCs w:val="28"/>
        </w:rPr>
        <w:t>]</w:t>
      </w:r>
      <w:r w:rsidR="00B90A27">
        <w:rPr>
          <w:rFonts w:ascii="Times New Roman" w:hAnsi="Times New Roman" w:cs="Times New Roman"/>
          <w:color w:val="000000" w:themeColor="text1"/>
          <w:sz w:val="28"/>
          <w:szCs w:val="28"/>
        </w:rPr>
        <w:t xml:space="preserve">. </w:t>
      </w:r>
      <w:r w:rsidRPr="002F16B5">
        <w:rPr>
          <w:rFonts w:ascii="Times New Roman" w:hAnsi="Times New Roman" w:cs="Times New Roman"/>
          <w:sz w:val="28"/>
          <w:szCs w:val="28"/>
        </w:rPr>
        <w:t>Исследования показали, что менее эффективные факельные установки выделяют больше метана, чем углекислого газа. Это связано с тем, что эти менее эффективные горелки, как правило, содержат частицы, которые отражают больше влаги и большое количество тепла. В результате они воздействуют на озонов</w:t>
      </w:r>
      <w:r w:rsidR="00C72824" w:rsidRPr="002F16B5">
        <w:rPr>
          <w:rFonts w:ascii="Times New Roman" w:hAnsi="Times New Roman" w:cs="Times New Roman"/>
          <w:sz w:val="28"/>
          <w:szCs w:val="28"/>
        </w:rPr>
        <w:t>ый слой аналогично аэрозолям [16, 17, 18</w:t>
      </w:r>
      <w:r w:rsidRPr="002F16B5">
        <w:rPr>
          <w:rFonts w:ascii="Times New Roman" w:hAnsi="Times New Roman" w:cs="Times New Roman"/>
          <w:sz w:val="28"/>
          <w:szCs w:val="28"/>
        </w:rPr>
        <w:t>].</w:t>
      </w:r>
    </w:p>
    <w:p w:rsidR="00C45685" w:rsidRPr="004C03D3" w:rsidRDefault="00C45685" w:rsidP="004C03D3">
      <w:pPr>
        <w:spacing w:after="0" w:line="360" w:lineRule="auto"/>
        <w:ind w:firstLine="708"/>
        <w:jc w:val="both"/>
        <w:rPr>
          <w:rFonts w:ascii="Times New Roman" w:hAnsi="Times New Roman" w:cs="Times New Roman"/>
          <w:b/>
          <w:sz w:val="28"/>
          <w:szCs w:val="28"/>
        </w:rPr>
      </w:pPr>
      <w:r w:rsidRPr="004C03D3">
        <w:rPr>
          <w:rFonts w:ascii="Times New Roman" w:hAnsi="Times New Roman" w:cs="Times New Roman"/>
          <w:sz w:val="28"/>
          <w:szCs w:val="28"/>
        </w:rPr>
        <w:t>Кислотные дожди</w:t>
      </w:r>
      <w:r w:rsidR="004C03D3">
        <w:rPr>
          <w:rFonts w:ascii="Times New Roman" w:hAnsi="Times New Roman" w:cs="Times New Roman"/>
          <w:b/>
          <w:sz w:val="28"/>
          <w:szCs w:val="28"/>
        </w:rPr>
        <w:t xml:space="preserve"> - </w:t>
      </w:r>
      <w:r w:rsidR="00E563E4">
        <w:rPr>
          <w:rFonts w:ascii="Times New Roman" w:hAnsi="Times New Roman" w:cs="Times New Roman"/>
          <w:sz w:val="28"/>
          <w:szCs w:val="28"/>
        </w:rPr>
        <w:t>в</w:t>
      </w:r>
      <w:r w:rsidRPr="002F16B5">
        <w:rPr>
          <w:rFonts w:ascii="Times New Roman" w:hAnsi="Times New Roman" w:cs="Times New Roman"/>
          <w:sz w:val="28"/>
          <w:szCs w:val="28"/>
        </w:rPr>
        <w:t>спышка также способствовала возникновению региональных и вытекающих из них экологических проблем, таких как кислотные дожди, а также повлияла на сельское хозяйство, леса и друг</w:t>
      </w:r>
      <w:r w:rsidR="00C72824" w:rsidRPr="002F16B5">
        <w:rPr>
          <w:rFonts w:ascii="Times New Roman" w:hAnsi="Times New Roman" w:cs="Times New Roman"/>
          <w:sz w:val="28"/>
          <w:szCs w:val="28"/>
        </w:rPr>
        <w:t>ую физическую инфраструктуру [19</w:t>
      </w:r>
      <w:r w:rsidRPr="002F16B5">
        <w:rPr>
          <w:rFonts w:ascii="Times New Roman" w:hAnsi="Times New Roman" w:cs="Times New Roman"/>
          <w:sz w:val="28"/>
          <w:szCs w:val="28"/>
        </w:rPr>
        <w:t>]. Основной причиной кислотных дождей является выброс оксидов серы (SO), оксидов азота (NO) и диоксида углерода</w:t>
      </w:r>
      <w:r w:rsidR="00A94181" w:rsidRPr="002F16B5">
        <w:rPr>
          <w:rFonts w:ascii="Times New Roman" w:hAnsi="Times New Roman" w:cs="Times New Roman"/>
          <w:sz w:val="28"/>
          <w:szCs w:val="28"/>
        </w:rPr>
        <w:t xml:space="preserve"> (СО</w:t>
      </w:r>
      <w:proofErr w:type="gramStart"/>
      <w:r w:rsidR="00A94181" w:rsidRPr="002F16B5">
        <w:rPr>
          <w:rFonts w:ascii="Times New Roman" w:hAnsi="Times New Roman" w:cs="Times New Roman"/>
          <w:sz w:val="28"/>
          <w:szCs w:val="28"/>
          <w:vertAlign w:val="subscript"/>
        </w:rPr>
        <w:t>2</w:t>
      </w:r>
      <w:proofErr w:type="gramEnd"/>
      <w:r w:rsidR="00A94181" w:rsidRPr="002F16B5">
        <w:rPr>
          <w:rFonts w:ascii="Times New Roman" w:hAnsi="Times New Roman" w:cs="Times New Roman"/>
          <w:sz w:val="28"/>
          <w:szCs w:val="28"/>
          <w:vertAlign w:val="subscript"/>
        </w:rPr>
        <w:t>)</w:t>
      </w:r>
      <w:r w:rsidRPr="002F16B5">
        <w:rPr>
          <w:rFonts w:ascii="Times New Roman" w:hAnsi="Times New Roman" w:cs="Times New Roman"/>
          <w:sz w:val="28"/>
          <w:szCs w:val="28"/>
        </w:rPr>
        <w:t xml:space="preserve">, которые в сочетании с атмосферными парами образуют серную кислоту, азотную кислоту и слабый диоксид углерода. Кислотные дожди </w:t>
      </w:r>
      <w:proofErr w:type="gramStart"/>
      <w:r w:rsidRPr="002F16B5">
        <w:rPr>
          <w:rFonts w:ascii="Times New Roman" w:hAnsi="Times New Roman" w:cs="Times New Roman"/>
          <w:sz w:val="28"/>
          <w:szCs w:val="28"/>
        </w:rPr>
        <w:t>в основном связаны с коррозией гофри</w:t>
      </w:r>
      <w:r w:rsidR="000B45F3" w:rsidRPr="002F16B5">
        <w:rPr>
          <w:rFonts w:ascii="Times New Roman" w:hAnsi="Times New Roman" w:cs="Times New Roman"/>
          <w:sz w:val="28"/>
          <w:szCs w:val="28"/>
        </w:rPr>
        <w:t xml:space="preserve">рованных </w:t>
      </w:r>
      <w:r w:rsidRPr="002F16B5">
        <w:rPr>
          <w:rFonts w:ascii="Times New Roman" w:hAnsi="Times New Roman" w:cs="Times New Roman"/>
          <w:sz w:val="28"/>
          <w:szCs w:val="28"/>
        </w:rPr>
        <w:t xml:space="preserve">зданий в районе дельты Нигера в Нигерии </w:t>
      </w:r>
      <w:r w:rsidR="00C72824" w:rsidRPr="002F16B5">
        <w:rPr>
          <w:rFonts w:ascii="Times New Roman" w:hAnsi="Times New Roman" w:cs="Times New Roman"/>
          <w:sz w:val="28"/>
          <w:szCs w:val="28"/>
        </w:rPr>
        <w:t>из-за чрезмерного образования</w:t>
      </w:r>
      <w:proofErr w:type="gramEnd"/>
      <w:r w:rsidR="000B45F3" w:rsidRPr="002F16B5">
        <w:rPr>
          <w:rFonts w:ascii="Times New Roman" w:hAnsi="Times New Roman" w:cs="Times New Roman"/>
          <w:sz w:val="28"/>
          <w:szCs w:val="28"/>
        </w:rPr>
        <w:t xml:space="preserve"> </w:t>
      </w:r>
      <w:r w:rsidR="00C72824" w:rsidRPr="002F16B5">
        <w:rPr>
          <w:rFonts w:ascii="Times New Roman" w:hAnsi="Times New Roman" w:cs="Times New Roman"/>
          <w:sz w:val="28"/>
          <w:szCs w:val="28"/>
        </w:rPr>
        <w:t>[20</w:t>
      </w:r>
      <w:r w:rsidRPr="002F16B5">
        <w:rPr>
          <w:rFonts w:ascii="Times New Roman" w:hAnsi="Times New Roman" w:cs="Times New Roman"/>
          <w:sz w:val="28"/>
          <w:szCs w:val="28"/>
        </w:rPr>
        <w:t>]. Скорость коррозии в этой части Нигерии вы</w:t>
      </w:r>
      <w:r w:rsidR="00A94181" w:rsidRPr="002F16B5">
        <w:rPr>
          <w:rFonts w:ascii="Times New Roman" w:hAnsi="Times New Roman" w:cs="Times New Roman"/>
          <w:sz w:val="28"/>
          <w:szCs w:val="28"/>
        </w:rPr>
        <w:t>ше, чем в других частях страны.</w:t>
      </w:r>
    </w:p>
    <w:p w:rsidR="005E6DE4" w:rsidRPr="002F16B5" w:rsidRDefault="00C45685"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Кислотные дожди подкисляют озера и ручьи и повреждают растительность. Кроме того, кислотные дожди способствуют гниению строительных материалов и красок. Кроме того, эти загрязняющие вещества подкисляют почву, тем самым истощая питательные вещества в почве, снижая плодородие почвы и снижая питательную ценность культур, выращиваемых поблизости во</w:t>
      </w:r>
      <w:r w:rsidR="00B90A27">
        <w:rPr>
          <w:rFonts w:ascii="Times New Roman" w:hAnsi="Times New Roman" w:cs="Times New Roman"/>
          <w:sz w:val="28"/>
          <w:szCs w:val="28"/>
        </w:rPr>
        <w:t xml:space="preserve"> время вспышек пожаров и </w:t>
      </w:r>
      <w:proofErr w:type="spellStart"/>
      <w:r w:rsidR="00B90A27">
        <w:rPr>
          <w:rFonts w:ascii="Times New Roman" w:hAnsi="Times New Roman" w:cs="Times New Roman"/>
          <w:sz w:val="28"/>
          <w:szCs w:val="28"/>
        </w:rPr>
        <w:t>т</w:t>
      </w:r>
      <w:proofErr w:type="gramStart"/>
      <w:r w:rsidR="00B90A27">
        <w:rPr>
          <w:rFonts w:ascii="Times New Roman" w:hAnsi="Times New Roman" w:cs="Times New Roman"/>
          <w:sz w:val="28"/>
          <w:szCs w:val="28"/>
        </w:rPr>
        <w:t>.д</w:t>
      </w:r>
      <w:proofErr w:type="spellEnd"/>
      <w:proofErr w:type="gramEnd"/>
      <w:r w:rsidR="00B90A27">
        <w:rPr>
          <w:rFonts w:ascii="Times New Roman" w:hAnsi="Times New Roman" w:cs="Times New Roman"/>
          <w:sz w:val="28"/>
          <w:szCs w:val="28"/>
        </w:rPr>
        <w:t xml:space="preserve"> </w:t>
      </w:r>
      <w:r w:rsidR="005F6A85" w:rsidRPr="002F16B5">
        <w:rPr>
          <w:rFonts w:ascii="Times New Roman" w:hAnsi="Times New Roman" w:cs="Times New Roman"/>
          <w:sz w:val="28"/>
          <w:szCs w:val="28"/>
        </w:rPr>
        <w:t>[21</w:t>
      </w:r>
      <w:r w:rsidR="00B90A27">
        <w:rPr>
          <w:rFonts w:ascii="Times New Roman" w:hAnsi="Times New Roman" w:cs="Times New Roman"/>
          <w:sz w:val="28"/>
          <w:szCs w:val="28"/>
        </w:rPr>
        <w:t xml:space="preserve">]. </w:t>
      </w:r>
      <w:r w:rsidRPr="002F16B5">
        <w:rPr>
          <w:rFonts w:ascii="Times New Roman" w:hAnsi="Times New Roman" w:cs="Times New Roman"/>
          <w:sz w:val="28"/>
          <w:szCs w:val="28"/>
        </w:rPr>
        <w:lastRenderedPageBreak/>
        <w:t>Воздействие изменений температуры на сельскохозяйственные культуры включало и другие эффекты, такие как задержка роста, ослабление растени</w:t>
      </w:r>
      <w:r w:rsidR="000B45F3" w:rsidRPr="002F16B5">
        <w:rPr>
          <w:rFonts w:ascii="Times New Roman" w:hAnsi="Times New Roman" w:cs="Times New Roman"/>
          <w:sz w:val="28"/>
          <w:szCs w:val="28"/>
        </w:rPr>
        <w:t xml:space="preserve">й и увядание молодых культур </w:t>
      </w:r>
      <w:r w:rsidR="005F6A85" w:rsidRPr="002F16B5">
        <w:rPr>
          <w:rFonts w:ascii="Times New Roman" w:hAnsi="Times New Roman" w:cs="Times New Roman"/>
          <w:sz w:val="28"/>
          <w:szCs w:val="28"/>
        </w:rPr>
        <w:t>[22</w:t>
      </w:r>
      <w:r w:rsidRPr="002F16B5">
        <w:rPr>
          <w:rFonts w:ascii="Times New Roman" w:hAnsi="Times New Roman" w:cs="Times New Roman"/>
          <w:sz w:val="28"/>
          <w:szCs w:val="28"/>
        </w:rPr>
        <w:t>]</w:t>
      </w:r>
      <w:r w:rsidR="000B45F3" w:rsidRPr="002F16B5">
        <w:rPr>
          <w:rFonts w:ascii="Times New Roman" w:hAnsi="Times New Roman" w:cs="Times New Roman"/>
          <w:sz w:val="28"/>
          <w:szCs w:val="28"/>
        </w:rPr>
        <w:t>.</w:t>
      </w:r>
      <w:r w:rsidRPr="002F16B5">
        <w:rPr>
          <w:rFonts w:ascii="Times New Roman" w:hAnsi="Times New Roman" w:cs="Times New Roman"/>
          <w:sz w:val="28"/>
          <w:szCs w:val="28"/>
        </w:rPr>
        <w:t xml:space="preserve"> В некоторых случаях, из-за огромного выделяемого тепла и кислого характера рН почвы, на участке, прилегающем к факелу, отсутствует</w:t>
      </w:r>
      <w:r w:rsidR="00B90A27">
        <w:rPr>
          <w:rFonts w:ascii="Times New Roman" w:hAnsi="Times New Roman" w:cs="Times New Roman"/>
          <w:sz w:val="28"/>
          <w:szCs w:val="28"/>
        </w:rPr>
        <w:t xml:space="preserve"> растительность (рис 1 и рис </w:t>
      </w:r>
      <w:r w:rsidR="005F6A85" w:rsidRPr="002F16B5">
        <w:rPr>
          <w:rFonts w:ascii="Times New Roman" w:hAnsi="Times New Roman" w:cs="Times New Roman"/>
          <w:sz w:val="28"/>
          <w:szCs w:val="28"/>
        </w:rPr>
        <w:t>3) [23</w:t>
      </w:r>
      <w:r w:rsidRPr="002F16B5">
        <w:rPr>
          <w:rFonts w:ascii="Times New Roman" w:hAnsi="Times New Roman" w:cs="Times New Roman"/>
          <w:sz w:val="28"/>
          <w:szCs w:val="28"/>
        </w:rPr>
        <w:t>].</w:t>
      </w:r>
    </w:p>
    <w:p w:rsidR="00B740B5" w:rsidRPr="002F16B5" w:rsidRDefault="00B740B5" w:rsidP="00B90A27">
      <w:pPr>
        <w:spacing w:after="0" w:line="360" w:lineRule="auto"/>
        <w:jc w:val="center"/>
        <w:rPr>
          <w:rFonts w:ascii="Times New Roman" w:hAnsi="Times New Roman" w:cs="Times New Roman"/>
          <w:sz w:val="28"/>
          <w:szCs w:val="28"/>
        </w:rPr>
      </w:pPr>
      <w:r w:rsidRPr="002F16B5">
        <w:rPr>
          <w:rFonts w:ascii="Times New Roman" w:hAnsi="Times New Roman" w:cs="Times New Roman"/>
          <w:noProof/>
          <w:sz w:val="28"/>
          <w:szCs w:val="28"/>
          <w:lang w:eastAsia="ru-RU"/>
        </w:rPr>
        <w:drawing>
          <wp:inline distT="0" distB="0" distL="0" distR="0">
            <wp:extent cx="5343525" cy="3067050"/>
            <wp:effectExtent l="0" t="0" r="9525" b="0"/>
            <wp:docPr id="2" name="Рисунок 2" descr="https://cdnintech.com/media/chapter/64885/1512345123/medi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ntech.com/media/chapter/64885/1512345123/media/F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3067050"/>
                    </a:xfrm>
                    <a:prstGeom prst="rect">
                      <a:avLst/>
                    </a:prstGeom>
                    <a:noFill/>
                    <a:ln>
                      <a:noFill/>
                    </a:ln>
                  </pic:spPr>
                </pic:pic>
              </a:graphicData>
            </a:graphic>
          </wp:inline>
        </w:drawing>
      </w:r>
    </w:p>
    <w:p w:rsidR="00A94181" w:rsidRDefault="00B740B5" w:rsidP="00B90A27">
      <w:pPr>
        <w:spacing w:after="0" w:line="360" w:lineRule="auto"/>
        <w:jc w:val="center"/>
        <w:rPr>
          <w:rFonts w:ascii="Times New Roman" w:hAnsi="Times New Roman" w:cs="Times New Roman"/>
          <w:sz w:val="28"/>
          <w:szCs w:val="28"/>
        </w:rPr>
      </w:pPr>
      <w:r w:rsidRPr="002F16B5">
        <w:rPr>
          <w:rFonts w:ascii="Times New Roman" w:hAnsi="Times New Roman" w:cs="Times New Roman"/>
          <w:sz w:val="28"/>
          <w:szCs w:val="28"/>
        </w:rPr>
        <w:t>Рисунок 3</w:t>
      </w:r>
      <w:r w:rsidR="000B45F3" w:rsidRPr="002F16B5">
        <w:rPr>
          <w:rFonts w:ascii="Times New Roman" w:hAnsi="Times New Roman" w:cs="Times New Roman"/>
          <w:sz w:val="28"/>
          <w:szCs w:val="28"/>
        </w:rPr>
        <w:t xml:space="preserve"> –</w:t>
      </w:r>
      <w:r w:rsidRPr="002F16B5">
        <w:rPr>
          <w:rFonts w:ascii="Times New Roman" w:hAnsi="Times New Roman" w:cs="Times New Roman"/>
          <w:sz w:val="28"/>
          <w:szCs w:val="28"/>
        </w:rPr>
        <w:t xml:space="preserve"> Влияние кислотных дождей на окружающую среду</w:t>
      </w:r>
    </w:p>
    <w:p w:rsidR="00E563E4" w:rsidRPr="002F16B5" w:rsidRDefault="00E563E4" w:rsidP="00B90A27">
      <w:pPr>
        <w:spacing w:after="0" w:line="360" w:lineRule="auto"/>
        <w:jc w:val="center"/>
        <w:rPr>
          <w:rFonts w:ascii="Times New Roman" w:hAnsi="Times New Roman" w:cs="Times New Roman"/>
          <w:sz w:val="28"/>
          <w:szCs w:val="28"/>
        </w:rPr>
      </w:pPr>
    </w:p>
    <w:p w:rsidR="004C7F2E" w:rsidRPr="004C03D3" w:rsidRDefault="00C45685" w:rsidP="004C03D3">
      <w:pPr>
        <w:spacing w:after="0" w:line="360" w:lineRule="auto"/>
        <w:ind w:firstLine="708"/>
        <w:jc w:val="both"/>
        <w:rPr>
          <w:rFonts w:ascii="Times New Roman" w:hAnsi="Times New Roman" w:cs="Times New Roman"/>
          <w:b/>
          <w:sz w:val="28"/>
          <w:szCs w:val="28"/>
        </w:rPr>
      </w:pPr>
      <w:r w:rsidRPr="004C03D3">
        <w:rPr>
          <w:rFonts w:ascii="Times New Roman" w:hAnsi="Times New Roman" w:cs="Times New Roman"/>
          <w:sz w:val="28"/>
          <w:szCs w:val="28"/>
        </w:rPr>
        <w:t>Разлив нефти</w:t>
      </w:r>
      <w:r w:rsidR="004C03D3">
        <w:rPr>
          <w:rFonts w:ascii="Times New Roman" w:hAnsi="Times New Roman" w:cs="Times New Roman"/>
          <w:b/>
          <w:sz w:val="28"/>
          <w:szCs w:val="28"/>
        </w:rPr>
        <w:t xml:space="preserve"> - </w:t>
      </w:r>
      <w:r w:rsidR="00E563E4">
        <w:rPr>
          <w:rFonts w:ascii="Times New Roman" w:hAnsi="Times New Roman" w:cs="Times New Roman"/>
          <w:sz w:val="28"/>
          <w:szCs w:val="28"/>
        </w:rPr>
        <w:t>с</w:t>
      </w:r>
      <w:r w:rsidRPr="002F16B5">
        <w:rPr>
          <w:rFonts w:ascii="Times New Roman" w:hAnsi="Times New Roman" w:cs="Times New Roman"/>
          <w:sz w:val="28"/>
          <w:szCs w:val="28"/>
        </w:rPr>
        <w:t>ток может оказывать неблагоприятное воздействие на различные области окружающей среды, включая прибрежные и морские среды обитания, дикую природу, рыболовство и деяте</w:t>
      </w:r>
      <w:r w:rsidR="005F6A85" w:rsidRPr="002F16B5">
        <w:rPr>
          <w:rFonts w:ascii="Times New Roman" w:hAnsi="Times New Roman" w:cs="Times New Roman"/>
          <w:sz w:val="28"/>
          <w:szCs w:val="28"/>
        </w:rPr>
        <w:t>льность человека (рисунок 2) [24, 25, 26</w:t>
      </w:r>
      <w:r w:rsidR="004C7F2E">
        <w:rPr>
          <w:rFonts w:ascii="Times New Roman" w:hAnsi="Times New Roman" w:cs="Times New Roman"/>
          <w:sz w:val="28"/>
          <w:szCs w:val="28"/>
        </w:rPr>
        <w:t>].</w:t>
      </w:r>
    </w:p>
    <w:p w:rsidR="00C45685" w:rsidRPr="002F16B5" w:rsidRDefault="00C45685"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Разливом нефти считается просто незаконный выброс жидких нефтяных углеводородов в окружающую среду, вызванный авариями и/или преднамеренным воздействием человеческого фактора. Это явление проявляется в различных формах и объясняется несколькими фактора</w:t>
      </w:r>
      <w:r w:rsidR="00A94181" w:rsidRPr="002F16B5">
        <w:rPr>
          <w:rFonts w:ascii="Times New Roman" w:hAnsi="Times New Roman" w:cs="Times New Roman"/>
          <w:sz w:val="28"/>
          <w:szCs w:val="28"/>
        </w:rPr>
        <w:t>ми, которые будут описаны ниже.</w:t>
      </w:r>
    </w:p>
    <w:p w:rsidR="00C45685" w:rsidRPr="004C03D3" w:rsidRDefault="00C45685" w:rsidP="004C03D3">
      <w:pPr>
        <w:spacing w:after="0" w:line="360" w:lineRule="auto"/>
        <w:ind w:firstLine="708"/>
        <w:jc w:val="both"/>
        <w:rPr>
          <w:rFonts w:ascii="Times New Roman" w:hAnsi="Times New Roman" w:cs="Times New Roman"/>
          <w:b/>
          <w:sz w:val="28"/>
          <w:szCs w:val="28"/>
        </w:rPr>
      </w:pPr>
      <w:r w:rsidRPr="004C03D3">
        <w:rPr>
          <w:rFonts w:ascii="Times New Roman" w:hAnsi="Times New Roman" w:cs="Times New Roman"/>
          <w:sz w:val="28"/>
          <w:szCs w:val="28"/>
        </w:rPr>
        <w:t>Отказ оборудования</w:t>
      </w:r>
      <w:r w:rsidR="004C03D3">
        <w:rPr>
          <w:rFonts w:ascii="Times New Roman" w:hAnsi="Times New Roman" w:cs="Times New Roman"/>
          <w:b/>
          <w:sz w:val="28"/>
          <w:szCs w:val="28"/>
        </w:rPr>
        <w:t xml:space="preserve"> – </w:t>
      </w:r>
      <w:r w:rsidR="00E563E4">
        <w:rPr>
          <w:rFonts w:ascii="Times New Roman" w:hAnsi="Times New Roman" w:cs="Times New Roman"/>
          <w:sz w:val="28"/>
          <w:szCs w:val="28"/>
        </w:rPr>
        <w:t>т</w:t>
      </w:r>
      <w:r w:rsidRPr="002F16B5">
        <w:rPr>
          <w:rFonts w:ascii="Times New Roman" w:hAnsi="Times New Roman" w:cs="Times New Roman"/>
          <w:sz w:val="28"/>
          <w:szCs w:val="28"/>
        </w:rPr>
        <w:t>ысячи баррелей нефти были выброшены в окружающую среду из-за аварий на нефтепроводах и резервуарах страны. Этот разлив является результатом отсутствия регулярного технического обслуживания трубопроводов, буровых установок и резервуар</w:t>
      </w:r>
      <w:r w:rsidR="000B45F3" w:rsidRPr="002F16B5">
        <w:rPr>
          <w:rFonts w:ascii="Times New Roman" w:hAnsi="Times New Roman" w:cs="Times New Roman"/>
          <w:sz w:val="28"/>
          <w:szCs w:val="28"/>
        </w:rPr>
        <w:t xml:space="preserve">ов для </w:t>
      </w:r>
      <w:r w:rsidR="000B45F3" w:rsidRPr="002F16B5">
        <w:rPr>
          <w:rFonts w:ascii="Times New Roman" w:hAnsi="Times New Roman" w:cs="Times New Roman"/>
          <w:sz w:val="28"/>
          <w:szCs w:val="28"/>
        </w:rPr>
        <w:lastRenderedPageBreak/>
        <w:t xml:space="preserve">хранения, а также </w:t>
      </w:r>
      <w:r w:rsidRPr="002F16B5">
        <w:rPr>
          <w:rFonts w:ascii="Times New Roman" w:hAnsi="Times New Roman" w:cs="Times New Roman"/>
          <w:sz w:val="28"/>
          <w:szCs w:val="28"/>
        </w:rPr>
        <w:t>разливов на нефтеперерабатывающих заводах. Некоторые из этих объектов использовались без замены в течение десятилетий.</w:t>
      </w:r>
    </w:p>
    <w:p w:rsidR="00C45685" w:rsidRPr="002F16B5" w:rsidRDefault="00C45685"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Стоит отметить, что в 5781 наиболее нефтедобывающем регионе России (Ханты-Мансийский автономный округ на северо-западе Сибири) ежегодный отток из трубопровода составил 62009 тонн на площади 4229 га. В 2010 году только российская компания "Роснефть" пролила 3738 тонн, а в 2011 году общий объем в регионе было зафиксировано</w:t>
      </w:r>
      <w:proofErr w:type="gramStart"/>
      <w:r w:rsidRPr="002F16B5">
        <w:rPr>
          <w:rFonts w:ascii="Times New Roman" w:hAnsi="Times New Roman" w:cs="Times New Roman"/>
          <w:sz w:val="28"/>
          <w:szCs w:val="28"/>
        </w:rPr>
        <w:t>.</w:t>
      </w:r>
      <w:proofErr w:type="gramEnd"/>
      <w:r w:rsidRPr="002F16B5">
        <w:rPr>
          <w:rFonts w:ascii="Times New Roman" w:hAnsi="Times New Roman" w:cs="Times New Roman"/>
          <w:sz w:val="28"/>
          <w:szCs w:val="28"/>
        </w:rPr>
        <w:t xml:space="preserve"> </w:t>
      </w:r>
      <w:proofErr w:type="gramStart"/>
      <w:r w:rsidRPr="002F16B5">
        <w:rPr>
          <w:rFonts w:ascii="Times New Roman" w:hAnsi="Times New Roman" w:cs="Times New Roman"/>
          <w:sz w:val="28"/>
          <w:szCs w:val="28"/>
        </w:rPr>
        <w:t>р</w:t>
      </w:r>
      <w:proofErr w:type="gramEnd"/>
      <w:r w:rsidRPr="002F16B5">
        <w:rPr>
          <w:rFonts w:ascii="Times New Roman" w:hAnsi="Times New Roman" w:cs="Times New Roman"/>
          <w:sz w:val="28"/>
          <w:szCs w:val="28"/>
        </w:rPr>
        <w:t>а</w:t>
      </w:r>
      <w:r w:rsidR="005F6A85" w:rsidRPr="002F16B5">
        <w:rPr>
          <w:rFonts w:ascii="Times New Roman" w:hAnsi="Times New Roman" w:cs="Times New Roman"/>
          <w:sz w:val="28"/>
          <w:szCs w:val="28"/>
        </w:rPr>
        <w:t>злито 5289 тонн нефти [27, 28</w:t>
      </w:r>
      <w:r w:rsidR="00A94181" w:rsidRPr="002F16B5">
        <w:rPr>
          <w:rFonts w:ascii="Times New Roman" w:hAnsi="Times New Roman" w:cs="Times New Roman"/>
          <w:sz w:val="28"/>
          <w:szCs w:val="28"/>
        </w:rPr>
        <w:t>].</w:t>
      </w:r>
    </w:p>
    <w:p w:rsidR="004C7F2E" w:rsidRDefault="00C45685"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 xml:space="preserve">Разливы нефти продолжают представлять </w:t>
      </w:r>
      <w:r w:rsidR="000B45F3" w:rsidRPr="002F16B5">
        <w:rPr>
          <w:rFonts w:ascii="Times New Roman" w:hAnsi="Times New Roman" w:cs="Times New Roman"/>
          <w:sz w:val="28"/>
          <w:szCs w:val="28"/>
        </w:rPr>
        <w:t>серьёзную</w:t>
      </w:r>
      <w:r w:rsidRPr="002F16B5">
        <w:rPr>
          <w:rFonts w:ascii="Times New Roman" w:hAnsi="Times New Roman" w:cs="Times New Roman"/>
          <w:sz w:val="28"/>
          <w:szCs w:val="28"/>
        </w:rPr>
        <w:t xml:space="preserve"> угрозу для окружающей среды нефтедобывающих регионов, что при отсутствии эффективного контроля может привести </w:t>
      </w:r>
      <w:r w:rsidR="004C7F2E">
        <w:rPr>
          <w:rFonts w:ascii="Times New Roman" w:hAnsi="Times New Roman" w:cs="Times New Roman"/>
          <w:sz w:val="28"/>
          <w:szCs w:val="28"/>
        </w:rPr>
        <w:t>к полному разрушению экосистем.</w:t>
      </w:r>
    </w:p>
    <w:p w:rsidR="00827BE9" w:rsidRDefault="00C45685"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 xml:space="preserve">При попадании нефти в воду газообразные и жидкие компоненты со временем испаряются. Некоторые другие ингредиенты быстро растворяются в воде и окисляются, некоторые подвергаются бактериальным изменениям и в конечном итоге опускаются на дно. Разливы нефти часто приводят к загрязнению поверхностных вод углеводородами и следами металлов (рис. </w:t>
      </w:r>
      <w:r w:rsidR="00A94181" w:rsidRPr="002F16B5">
        <w:rPr>
          <w:rFonts w:ascii="Times New Roman" w:hAnsi="Times New Roman" w:cs="Times New Roman"/>
          <w:sz w:val="28"/>
          <w:szCs w:val="28"/>
        </w:rPr>
        <w:t>5) [</w:t>
      </w:r>
      <w:r w:rsidRPr="002F16B5">
        <w:rPr>
          <w:rFonts w:ascii="Times New Roman" w:hAnsi="Times New Roman" w:cs="Times New Roman"/>
          <w:sz w:val="28"/>
          <w:szCs w:val="28"/>
        </w:rPr>
        <w:t xml:space="preserve">10]. Кроме того, загрязняется почва, что отрицательно сказывается на наземных обитателях. Поскольку непрерывное испарение низкомолекулярных летучих и </w:t>
      </w:r>
      <w:r w:rsidR="00A94181" w:rsidRPr="002F16B5">
        <w:rPr>
          <w:rFonts w:ascii="Times New Roman" w:hAnsi="Times New Roman" w:cs="Times New Roman"/>
          <w:sz w:val="28"/>
          <w:szCs w:val="28"/>
        </w:rPr>
        <w:t>полу летучих</w:t>
      </w:r>
      <w:r w:rsidRPr="002F16B5">
        <w:rPr>
          <w:rFonts w:ascii="Times New Roman" w:hAnsi="Times New Roman" w:cs="Times New Roman"/>
          <w:sz w:val="28"/>
          <w:szCs w:val="28"/>
        </w:rPr>
        <w:t xml:space="preserve"> соединений влияет на жизнедеятельность воздуха, растворение менее летучих компонентов в образующейся </w:t>
      </w:r>
      <w:r w:rsidR="00A94181" w:rsidRPr="002F16B5">
        <w:rPr>
          <w:rFonts w:ascii="Times New Roman" w:hAnsi="Times New Roman" w:cs="Times New Roman"/>
          <w:sz w:val="28"/>
          <w:szCs w:val="28"/>
        </w:rPr>
        <w:t>эмульгировании</w:t>
      </w:r>
      <w:r w:rsidRPr="002F16B5">
        <w:rPr>
          <w:rFonts w:ascii="Times New Roman" w:hAnsi="Times New Roman" w:cs="Times New Roman"/>
          <w:sz w:val="28"/>
          <w:szCs w:val="28"/>
        </w:rPr>
        <w:t xml:space="preserve"> воде оказывает воздействие н</w:t>
      </w:r>
      <w:r w:rsidR="005F6A85" w:rsidRPr="002F16B5">
        <w:rPr>
          <w:rFonts w:ascii="Times New Roman" w:hAnsi="Times New Roman" w:cs="Times New Roman"/>
          <w:sz w:val="28"/>
          <w:szCs w:val="28"/>
        </w:rPr>
        <w:t>а водных животных и растения [29</w:t>
      </w:r>
      <w:r w:rsidRPr="002F16B5">
        <w:rPr>
          <w:rFonts w:ascii="Times New Roman" w:hAnsi="Times New Roman" w:cs="Times New Roman"/>
          <w:sz w:val="28"/>
          <w:szCs w:val="28"/>
        </w:rPr>
        <w:t>].</w:t>
      </w:r>
    </w:p>
    <w:p w:rsidR="00E563E4" w:rsidRPr="002F16B5" w:rsidRDefault="00E563E4" w:rsidP="002F16B5">
      <w:pPr>
        <w:spacing w:after="0" w:line="360" w:lineRule="auto"/>
        <w:ind w:firstLine="708"/>
        <w:jc w:val="both"/>
        <w:rPr>
          <w:rFonts w:ascii="Times New Roman" w:hAnsi="Times New Roman" w:cs="Times New Roman"/>
          <w:sz w:val="28"/>
          <w:szCs w:val="28"/>
        </w:rPr>
      </w:pPr>
    </w:p>
    <w:p w:rsidR="00827BE9" w:rsidRPr="002F16B5" w:rsidRDefault="00C45685" w:rsidP="00B90A27">
      <w:pPr>
        <w:spacing w:after="0" w:line="360" w:lineRule="auto"/>
        <w:jc w:val="center"/>
        <w:rPr>
          <w:rFonts w:ascii="Times New Roman" w:hAnsi="Times New Roman" w:cs="Times New Roman"/>
          <w:sz w:val="28"/>
          <w:szCs w:val="28"/>
        </w:rPr>
      </w:pPr>
      <w:r w:rsidRPr="002F16B5">
        <w:rPr>
          <w:rFonts w:ascii="Times New Roman" w:hAnsi="Times New Roman" w:cs="Times New Roman"/>
          <w:noProof/>
          <w:sz w:val="28"/>
          <w:szCs w:val="28"/>
          <w:lang w:eastAsia="ru-RU"/>
        </w:rPr>
        <w:lastRenderedPageBreak/>
        <w:drawing>
          <wp:inline distT="0" distB="0" distL="0" distR="0">
            <wp:extent cx="4706147" cy="2476500"/>
            <wp:effectExtent l="0" t="0" r="0" b="0"/>
            <wp:docPr id="4" name="Рисунок 4" descr="https://cdnintech.com/media/chapter/64885/1512345123/media/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ntech.com/media/chapter/64885/1512345123/media/F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1727" cy="2526797"/>
                    </a:xfrm>
                    <a:prstGeom prst="rect">
                      <a:avLst/>
                    </a:prstGeom>
                    <a:noFill/>
                    <a:ln>
                      <a:noFill/>
                    </a:ln>
                  </pic:spPr>
                </pic:pic>
              </a:graphicData>
            </a:graphic>
          </wp:inline>
        </w:drawing>
      </w:r>
    </w:p>
    <w:p w:rsidR="00C45685" w:rsidRDefault="00A94181" w:rsidP="00B90A27">
      <w:pPr>
        <w:spacing w:after="0" w:line="360" w:lineRule="auto"/>
        <w:jc w:val="center"/>
        <w:rPr>
          <w:rFonts w:ascii="Times New Roman" w:hAnsi="Times New Roman" w:cs="Times New Roman"/>
          <w:sz w:val="28"/>
          <w:szCs w:val="28"/>
        </w:rPr>
      </w:pPr>
      <w:r w:rsidRPr="002F16B5">
        <w:rPr>
          <w:rFonts w:ascii="Times New Roman" w:hAnsi="Times New Roman" w:cs="Times New Roman"/>
          <w:sz w:val="28"/>
          <w:szCs w:val="28"/>
        </w:rPr>
        <w:t>Рисунок 5</w:t>
      </w:r>
      <w:r w:rsidR="000B45F3" w:rsidRPr="002F16B5">
        <w:rPr>
          <w:rFonts w:ascii="Times New Roman" w:hAnsi="Times New Roman" w:cs="Times New Roman"/>
          <w:sz w:val="28"/>
          <w:szCs w:val="28"/>
        </w:rPr>
        <w:t xml:space="preserve"> - </w:t>
      </w:r>
      <w:r w:rsidR="00C45685" w:rsidRPr="002F16B5">
        <w:rPr>
          <w:rFonts w:ascii="Times New Roman" w:hAnsi="Times New Roman" w:cs="Times New Roman"/>
          <w:sz w:val="28"/>
          <w:szCs w:val="28"/>
        </w:rPr>
        <w:t xml:space="preserve">(A) Последствия разливов нефти для потери растительности на </w:t>
      </w:r>
      <w:r w:rsidRPr="002F16B5">
        <w:rPr>
          <w:rFonts w:ascii="Times New Roman" w:hAnsi="Times New Roman" w:cs="Times New Roman"/>
          <w:sz w:val="28"/>
          <w:szCs w:val="28"/>
        </w:rPr>
        <w:t xml:space="preserve">землях </w:t>
      </w:r>
      <w:proofErr w:type="spellStart"/>
      <w:r w:rsidRPr="002F16B5">
        <w:rPr>
          <w:rFonts w:ascii="Times New Roman" w:hAnsi="Times New Roman" w:cs="Times New Roman"/>
          <w:sz w:val="28"/>
          <w:szCs w:val="28"/>
        </w:rPr>
        <w:t>Огони</w:t>
      </w:r>
      <w:proofErr w:type="spellEnd"/>
      <w:r w:rsidRPr="002F16B5">
        <w:rPr>
          <w:rFonts w:ascii="Times New Roman" w:hAnsi="Times New Roman" w:cs="Times New Roman"/>
          <w:sz w:val="28"/>
          <w:szCs w:val="28"/>
        </w:rPr>
        <w:t xml:space="preserve"> в дельте Нигера. (В</w:t>
      </w:r>
      <w:r w:rsidR="00C45685" w:rsidRPr="002F16B5">
        <w:rPr>
          <w:rFonts w:ascii="Times New Roman" w:hAnsi="Times New Roman" w:cs="Times New Roman"/>
          <w:sz w:val="28"/>
          <w:szCs w:val="28"/>
        </w:rPr>
        <w:t xml:space="preserve">) Россия тратит миллионы тонн нефти на </w:t>
      </w:r>
      <w:r w:rsidR="005F6A85" w:rsidRPr="002F16B5">
        <w:rPr>
          <w:rFonts w:ascii="Times New Roman" w:hAnsi="Times New Roman" w:cs="Times New Roman"/>
          <w:sz w:val="28"/>
          <w:szCs w:val="28"/>
        </w:rPr>
        <w:t>устранение протечек в трубах [30</w:t>
      </w:r>
      <w:r w:rsidR="00C45685" w:rsidRPr="002F16B5">
        <w:rPr>
          <w:rFonts w:ascii="Times New Roman" w:hAnsi="Times New Roman" w:cs="Times New Roman"/>
          <w:sz w:val="28"/>
          <w:szCs w:val="28"/>
        </w:rPr>
        <w:t>].</w:t>
      </w:r>
    </w:p>
    <w:p w:rsidR="00E563E4" w:rsidRPr="002F16B5" w:rsidRDefault="00E563E4" w:rsidP="00B90A27">
      <w:pPr>
        <w:spacing w:after="0" w:line="360" w:lineRule="auto"/>
        <w:jc w:val="center"/>
        <w:rPr>
          <w:rFonts w:ascii="Times New Roman" w:hAnsi="Times New Roman" w:cs="Times New Roman"/>
          <w:sz w:val="28"/>
          <w:szCs w:val="28"/>
        </w:rPr>
      </w:pPr>
    </w:p>
    <w:p w:rsidR="00C45685" w:rsidRPr="004C03D3" w:rsidRDefault="00C45685" w:rsidP="004C03D3">
      <w:pPr>
        <w:spacing w:after="0" w:line="360" w:lineRule="auto"/>
        <w:ind w:firstLine="708"/>
        <w:jc w:val="both"/>
        <w:rPr>
          <w:rFonts w:ascii="Times New Roman" w:hAnsi="Times New Roman" w:cs="Times New Roman"/>
          <w:b/>
          <w:sz w:val="28"/>
          <w:szCs w:val="28"/>
        </w:rPr>
      </w:pPr>
      <w:r w:rsidRPr="004C03D3">
        <w:rPr>
          <w:rFonts w:ascii="Times New Roman" w:hAnsi="Times New Roman" w:cs="Times New Roman"/>
          <w:sz w:val="28"/>
          <w:szCs w:val="28"/>
        </w:rPr>
        <w:t>Шум</w:t>
      </w:r>
      <w:r w:rsidR="004C03D3">
        <w:rPr>
          <w:rFonts w:ascii="Times New Roman" w:hAnsi="Times New Roman" w:cs="Times New Roman"/>
          <w:sz w:val="28"/>
          <w:szCs w:val="28"/>
        </w:rPr>
        <w:t xml:space="preserve"> </w:t>
      </w:r>
      <w:r w:rsidR="004C03D3" w:rsidRPr="004C03D3">
        <w:rPr>
          <w:rFonts w:ascii="Times New Roman" w:hAnsi="Times New Roman" w:cs="Times New Roman"/>
          <w:sz w:val="28"/>
          <w:szCs w:val="28"/>
        </w:rPr>
        <w:t>-</w:t>
      </w:r>
      <w:r w:rsidR="004C03D3">
        <w:rPr>
          <w:rFonts w:ascii="Times New Roman" w:hAnsi="Times New Roman" w:cs="Times New Roman"/>
          <w:b/>
          <w:sz w:val="28"/>
          <w:szCs w:val="28"/>
        </w:rPr>
        <w:t xml:space="preserve"> </w:t>
      </w:r>
      <w:r w:rsidR="00E563E4">
        <w:rPr>
          <w:rFonts w:ascii="Times New Roman" w:hAnsi="Times New Roman" w:cs="Times New Roman"/>
          <w:sz w:val="28"/>
          <w:szCs w:val="28"/>
        </w:rPr>
        <w:t>ш</w:t>
      </w:r>
      <w:r w:rsidRPr="002F16B5">
        <w:rPr>
          <w:rFonts w:ascii="Times New Roman" w:hAnsi="Times New Roman" w:cs="Times New Roman"/>
          <w:sz w:val="28"/>
          <w:szCs w:val="28"/>
        </w:rPr>
        <w:t xml:space="preserve">умовое загрязнение является одним из воздействий на окружающую среду, связанных с интенсивной переработкой нефти. </w:t>
      </w:r>
      <w:proofErr w:type="gramStart"/>
      <w:r w:rsidRPr="002F16B5">
        <w:rPr>
          <w:rFonts w:ascii="Times New Roman" w:hAnsi="Times New Roman" w:cs="Times New Roman"/>
          <w:sz w:val="28"/>
          <w:szCs w:val="28"/>
        </w:rPr>
        <w:t xml:space="preserve">Основными источниками шума при добыче </w:t>
      </w:r>
      <w:r w:rsidR="00A94181" w:rsidRPr="002F16B5">
        <w:rPr>
          <w:rFonts w:ascii="Times New Roman" w:hAnsi="Times New Roman" w:cs="Times New Roman"/>
          <w:sz w:val="28"/>
          <w:szCs w:val="28"/>
        </w:rPr>
        <w:t>тяжелей</w:t>
      </w:r>
      <w:r w:rsidRPr="002F16B5">
        <w:rPr>
          <w:rFonts w:ascii="Times New Roman" w:hAnsi="Times New Roman" w:cs="Times New Roman"/>
          <w:sz w:val="28"/>
          <w:szCs w:val="28"/>
        </w:rPr>
        <w:t xml:space="preserve"> сырой нефти являются компрессоры и насосные станции, которые добывают скважины, а также автомобильное </w:t>
      </w:r>
      <w:r w:rsidR="00A94181" w:rsidRPr="002F16B5">
        <w:rPr>
          <w:rFonts w:ascii="Times New Roman" w:hAnsi="Times New Roman" w:cs="Times New Roman"/>
          <w:sz w:val="28"/>
          <w:szCs w:val="28"/>
        </w:rPr>
        <w:t>движение. [</w:t>
      </w:r>
      <w:r w:rsidR="005F6A85" w:rsidRPr="002F16B5">
        <w:rPr>
          <w:rFonts w:ascii="Times New Roman" w:hAnsi="Times New Roman" w:cs="Times New Roman"/>
          <w:sz w:val="28"/>
          <w:szCs w:val="28"/>
        </w:rPr>
        <w:t>31</w:t>
      </w:r>
      <w:r w:rsidRPr="002F16B5">
        <w:rPr>
          <w:rFonts w:ascii="Times New Roman" w:hAnsi="Times New Roman" w:cs="Times New Roman"/>
          <w:sz w:val="28"/>
          <w:szCs w:val="28"/>
        </w:rPr>
        <w:t xml:space="preserve">] Сообщается, что компрессорная станция производит уровень </w:t>
      </w:r>
      <w:r w:rsidR="00E54DFE" w:rsidRPr="002F16B5">
        <w:rPr>
          <w:rFonts w:ascii="Times New Roman" w:hAnsi="Times New Roman" w:cs="Times New Roman"/>
          <w:sz w:val="28"/>
          <w:szCs w:val="28"/>
        </w:rPr>
        <w:t xml:space="preserve">шума от 64 до 86 </w:t>
      </w:r>
      <w:proofErr w:type="spellStart"/>
      <w:r w:rsidR="00E54DFE" w:rsidRPr="002F16B5">
        <w:rPr>
          <w:rFonts w:ascii="Times New Roman" w:hAnsi="Times New Roman" w:cs="Times New Roman"/>
          <w:sz w:val="28"/>
          <w:szCs w:val="28"/>
        </w:rPr>
        <w:t>дБА</w:t>
      </w:r>
      <w:proofErr w:type="spellEnd"/>
      <w:r w:rsidR="00E54DFE" w:rsidRPr="002F16B5">
        <w:rPr>
          <w:rFonts w:ascii="Times New Roman" w:hAnsi="Times New Roman" w:cs="Times New Roman"/>
          <w:sz w:val="28"/>
          <w:szCs w:val="28"/>
        </w:rPr>
        <w:t xml:space="preserve"> вблизи станции и от 1 до 1,6 </w:t>
      </w:r>
      <w:proofErr w:type="spellStart"/>
      <w:r w:rsidR="00E54DFE" w:rsidRPr="002F16B5">
        <w:rPr>
          <w:rFonts w:ascii="Times New Roman" w:hAnsi="Times New Roman" w:cs="Times New Roman"/>
          <w:sz w:val="28"/>
          <w:szCs w:val="28"/>
        </w:rPr>
        <w:t>дБА</w:t>
      </w:r>
      <w:proofErr w:type="spellEnd"/>
      <w:r w:rsidRPr="002F16B5">
        <w:rPr>
          <w:rFonts w:ascii="Times New Roman" w:hAnsi="Times New Roman" w:cs="Times New Roman"/>
          <w:sz w:val="28"/>
          <w:szCs w:val="28"/>
        </w:rPr>
        <w:t xml:space="preserve"> на расстоянии окол</w:t>
      </w:r>
      <w:r w:rsidR="005F6A85" w:rsidRPr="002F16B5">
        <w:rPr>
          <w:rFonts w:ascii="Times New Roman" w:hAnsi="Times New Roman" w:cs="Times New Roman"/>
          <w:sz w:val="28"/>
          <w:szCs w:val="28"/>
        </w:rPr>
        <w:t>о 58 миль (75 км) от станции [32</w:t>
      </w:r>
      <w:r w:rsidRPr="002F16B5">
        <w:rPr>
          <w:rFonts w:ascii="Times New Roman" w:hAnsi="Times New Roman" w:cs="Times New Roman"/>
          <w:sz w:val="28"/>
          <w:szCs w:val="28"/>
        </w:rPr>
        <w:t>].</w:t>
      </w:r>
      <w:proofErr w:type="gramEnd"/>
      <w:r w:rsidRPr="002F16B5">
        <w:rPr>
          <w:rFonts w:ascii="Times New Roman" w:hAnsi="Times New Roman" w:cs="Times New Roman"/>
          <w:sz w:val="28"/>
          <w:szCs w:val="28"/>
        </w:rPr>
        <w:t xml:space="preserve"> Непосредственным воздействием шумового загрязнения будет локальное разрушение дикой природы и местных жителей.</w:t>
      </w:r>
    </w:p>
    <w:p w:rsidR="00C45685" w:rsidRPr="004C03D3" w:rsidRDefault="00C45685" w:rsidP="004C03D3">
      <w:pPr>
        <w:spacing w:after="0" w:line="360" w:lineRule="auto"/>
        <w:ind w:firstLine="708"/>
        <w:jc w:val="both"/>
        <w:rPr>
          <w:rFonts w:ascii="Times New Roman" w:hAnsi="Times New Roman" w:cs="Times New Roman"/>
          <w:b/>
          <w:sz w:val="28"/>
          <w:szCs w:val="28"/>
        </w:rPr>
      </w:pPr>
      <w:r w:rsidRPr="004C03D3">
        <w:rPr>
          <w:rFonts w:ascii="Times New Roman" w:hAnsi="Times New Roman" w:cs="Times New Roman"/>
          <w:sz w:val="28"/>
          <w:szCs w:val="28"/>
        </w:rPr>
        <w:t>Экологические ресурсы</w:t>
      </w:r>
      <w:r w:rsidR="004C03D3">
        <w:rPr>
          <w:rFonts w:ascii="Times New Roman" w:hAnsi="Times New Roman" w:cs="Times New Roman"/>
          <w:b/>
          <w:sz w:val="28"/>
          <w:szCs w:val="28"/>
        </w:rPr>
        <w:t xml:space="preserve"> - </w:t>
      </w:r>
      <w:r w:rsidR="00E563E4">
        <w:rPr>
          <w:rFonts w:ascii="Times New Roman" w:hAnsi="Times New Roman" w:cs="Times New Roman"/>
          <w:sz w:val="28"/>
          <w:szCs w:val="28"/>
        </w:rPr>
        <w:t>о</w:t>
      </w:r>
      <w:r w:rsidRPr="002F16B5">
        <w:rPr>
          <w:rFonts w:ascii="Times New Roman" w:hAnsi="Times New Roman" w:cs="Times New Roman"/>
          <w:sz w:val="28"/>
          <w:szCs w:val="28"/>
        </w:rPr>
        <w:t xml:space="preserve">сновное воздействие на ресурсы окружающей среды при добыче </w:t>
      </w:r>
      <w:r w:rsidR="00E54DFE" w:rsidRPr="002F16B5">
        <w:rPr>
          <w:rFonts w:ascii="Times New Roman" w:hAnsi="Times New Roman" w:cs="Times New Roman"/>
          <w:sz w:val="28"/>
          <w:szCs w:val="28"/>
        </w:rPr>
        <w:t>тяжелей</w:t>
      </w:r>
      <w:r w:rsidRPr="002F16B5">
        <w:rPr>
          <w:rFonts w:ascii="Times New Roman" w:hAnsi="Times New Roman" w:cs="Times New Roman"/>
          <w:sz w:val="28"/>
          <w:szCs w:val="28"/>
        </w:rPr>
        <w:t xml:space="preserve"> сырой нефти может быть вызвано шумом и нарушением дикой природы в результате деятельности </w:t>
      </w:r>
      <w:r w:rsidR="00E54DFE" w:rsidRPr="002F16B5">
        <w:rPr>
          <w:rFonts w:ascii="Times New Roman" w:hAnsi="Times New Roman" w:cs="Times New Roman"/>
          <w:sz w:val="28"/>
          <w:szCs w:val="28"/>
        </w:rPr>
        <w:t xml:space="preserve">человека </w:t>
      </w:r>
      <w:r w:rsidRPr="002F16B5">
        <w:rPr>
          <w:rFonts w:ascii="Times New Roman" w:hAnsi="Times New Roman" w:cs="Times New Roman"/>
          <w:sz w:val="28"/>
          <w:szCs w:val="28"/>
        </w:rPr>
        <w:t xml:space="preserve">Наличие нефтяных месторождений также может повлиять на миграционное и другое поведение некоторых диких животных. Неправильный сброс пластовой воды в почву или поверхностные </w:t>
      </w:r>
      <w:r w:rsidR="00E54DFE" w:rsidRPr="002F16B5">
        <w:rPr>
          <w:rFonts w:ascii="Times New Roman" w:hAnsi="Times New Roman" w:cs="Times New Roman"/>
          <w:sz w:val="28"/>
          <w:szCs w:val="28"/>
        </w:rPr>
        <w:t>водоёмы</w:t>
      </w:r>
      <w:r w:rsidRPr="002F16B5">
        <w:rPr>
          <w:rFonts w:ascii="Times New Roman" w:hAnsi="Times New Roman" w:cs="Times New Roman"/>
          <w:sz w:val="28"/>
          <w:szCs w:val="28"/>
        </w:rPr>
        <w:t xml:space="preserve"> может привести к высокой </w:t>
      </w:r>
      <w:r w:rsidR="00E54DFE" w:rsidRPr="002F16B5">
        <w:rPr>
          <w:rFonts w:ascii="Times New Roman" w:hAnsi="Times New Roman" w:cs="Times New Roman"/>
          <w:sz w:val="28"/>
          <w:szCs w:val="28"/>
        </w:rPr>
        <w:t>солёности</w:t>
      </w:r>
      <w:r w:rsidRPr="002F16B5">
        <w:rPr>
          <w:rFonts w:ascii="Times New Roman" w:hAnsi="Times New Roman" w:cs="Times New Roman"/>
          <w:sz w:val="28"/>
          <w:szCs w:val="28"/>
        </w:rPr>
        <w:t xml:space="preserve">, которая не может поддерживать рост растений. В местах, где образуются природные радиоактивные материалы (норма), вода из резервуаров и </w:t>
      </w:r>
      <w:r w:rsidR="00E54DFE" w:rsidRPr="002F16B5">
        <w:rPr>
          <w:rFonts w:ascii="Times New Roman" w:hAnsi="Times New Roman" w:cs="Times New Roman"/>
          <w:sz w:val="28"/>
          <w:szCs w:val="28"/>
        </w:rPr>
        <w:t>твёрдые</w:t>
      </w:r>
      <w:r w:rsidRPr="002F16B5">
        <w:rPr>
          <w:rFonts w:ascii="Times New Roman" w:hAnsi="Times New Roman" w:cs="Times New Roman"/>
          <w:sz w:val="28"/>
          <w:szCs w:val="28"/>
        </w:rPr>
        <w:t xml:space="preserve"> отходы, неправильное обращение с этими отходами </w:t>
      </w:r>
      <w:r w:rsidRPr="002F16B5">
        <w:rPr>
          <w:rFonts w:ascii="Times New Roman" w:hAnsi="Times New Roman" w:cs="Times New Roman"/>
          <w:sz w:val="28"/>
          <w:szCs w:val="28"/>
        </w:rPr>
        <w:lastRenderedPageBreak/>
        <w:t xml:space="preserve">может привести к радиационному загрязнению почвы или поверхностных </w:t>
      </w:r>
      <w:r w:rsidR="00E54DFE" w:rsidRPr="002F16B5">
        <w:rPr>
          <w:rFonts w:ascii="Times New Roman" w:hAnsi="Times New Roman" w:cs="Times New Roman"/>
          <w:sz w:val="28"/>
          <w:szCs w:val="28"/>
        </w:rPr>
        <w:t>водоёмов</w:t>
      </w:r>
      <w:r w:rsidRPr="002F16B5">
        <w:rPr>
          <w:rFonts w:ascii="Times New Roman" w:hAnsi="Times New Roman" w:cs="Times New Roman"/>
          <w:sz w:val="28"/>
          <w:szCs w:val="28"/>
        </w:rPr>
        <w:t>, что может оказать более вредно</w:t>
      </w:r>
      <w:r w:rsidR="005F6A85" w:rsidRPr="002F16B5">
        <w:rPr>
          <w:rFonts w:ascii="Times New Roman" w:hAnsi="Times New Roman" w:cs="Times New Roman"/>
          <w:sz w:val="28"/>
          <w:szCs w:val="28"/>
        </w:rPr>
        <w:t>е воздействие на человека [33</w:t>
      </w:r>
      <w:r w:rsidR="00E54DFE" w:rsidRPr="002F16B5">
        <w:rPr>
          <w:rFonts w:ascii="Times New Roman" w:hAnsi="Times New Roman" w:cs="Times New Roman"/>
          <w:sz w:val="28"/>
          <w:szCs w:val="28"/>
        </w:rPr>
        <w:t>].</w:t>
      </w:r>
    </w:p>
    <w:p w:rsidR="00C72824" w:rsidRPr="004C03D3" w:rsidRDefault="00C45685" w:rsidP="004C03D3">
      <w:pPr>
        <w:spacing w:after="0" w:line="360" w:lineRule="auto"/>
        <w:ind w:firstLine="708"/>
        <w:jc w:val="both"/>
        <w:rPr>
          <w:rFonts w:ascii="Times New Roman" w:hAnsi="Times New Roman" w:cs="Times New Roman"/>
          <w:b/>
          <w:sz w:val="28"/>
          <w:szCs w:val="28"/>
        </w:rPr>
      </w:pPr>
      <w:r w:rsidRPr="004C03D3">
        <w:rPr>
          <w:rFonts w:ascii="Times New Roman" w:hAnsi="Times New Roman" w:cs="Times New Roman"/>
          <w:sz w:val="28"/>
          <w:szCs w:val="28"/>
        </w:rPr>
        <w:t>Обращение с опасными веществами и отходами</w:t>
      </w:r>
      <w:r w:rsidR="004C03D3">
        <w:rPr>
          <w:rFonts w:ascii="Times New Roman" w:hAnsi="Times New Roman" w:cs="Times New Roman"/>
          <w:b/>
          <w:sz w:val="28"/>
          <w:szCs w:val="28"/>
        </w:rPr>
        <w:t xml:space="preserve"> - </w:t>
      </w:r>
      <w:r w:rsidR="00E563E4">
        <w:rPr>
          <w:rFonts w:ascii="Times New Roman" w:hAnsi="Times New Roman" w:cs="Times New Roman"/>
          <w:sz w:val="28"/>
          <w:szCs w:val="28"/>
        </w:rPr>
        <w:t>н</w:t>
      </w:r>
      <w:r w:rsidRPr="002F16B5">
        <w:rPr>
          <w:rFonts w:ascii="Times New Roman" w:hAnsi="Times New Roman" w:cs="Times New Roman"/>
          <w:sz w:val="28"/>
          <w:szCs w:val="28"/>
        </w:rPr>
        <w:t>еправи</w:t>
      </w:r>
      <w:r w:rsidR="0029602C" w:rsidRPr="002F16B5">
        <w:rPr>
          <w:rFonts w:ascii="Times New Roman" w:hAnsi="Times New Roman" w:cs="Times New Roman"/>
          <w:sz w:val="28"/>
          <w:szCs w:val="28"/>
        </w:rPr>
        <w:t xml:space="preserve">льное обращение с </w:t>
      </w:r>
      <w:proofErr w:type="gramStart"/>
      <w:r w:rsidRPr="002F16B5">
        <w:rPr>
          <w:rFonts w:ascii="Times New Roman" w:hAnsi="Times New Roman" w:cs="Times New Roman"/>
          <w:sz w:val="28"/>
          <w:szCs w:val="28"/>
        </w:rPr>
        <w:t xml:space="preserve">опасными отходами, образующимися при переработке </w:t>
      </w:r>
      <w:r w:rsidR="00E54DFE" w:rsidRPr="002F16B5">
        <w:rPr>
          <w:rFonts w:ascii="Times New Roman" w:hAnsi="Times New Roman" w:cs="Times New Roman"/>
          <w:sz w:val="28"/>
          <w:szCs w:val="28"/>
        </w:rPr>
        <w:t>тяжелей</w:t>
      </w:r>
      <w:proofErr w:type="gramEnd"/>
      <w:r w:rsidRPr="002F16B5">
        <w:rPr>
          <w:rFonts w:ascii="Times New Roman" w:hAnsi="Times New Roman" w:cs="Times New Roman"/>
          <w:sz w:val="28"/>
          <w:szCs w:val="28"/>
        </w:rPr>
        <w:t xml:space="preserve"> сырой нефти, может негативно сказаться на экосистемах при попадании в окружающую среду. Эти отходы обычно образуются в ходе повседневной деятельно</w:t>
      </w:r>
      <w:r w:rsidR="005F6A85" w:rsidRPr="002F16B5">
        <w:rPr>
          <w:rFonts w:ascii="Times New Roman" w:hAnsi="Times New Roman" w:cs="Times New Roman"/>
          <w:sz w:val="28"/>
          <w:szCs w:val="28"/>
        </w:rPr>
        <w:t>сти технологических компаний [34</w:t>
      </w:r>
      <w:r w:rsidRPr="002F16B5">
        <w:rPr>
          <w:rFonts w:ascii="Times New Roman" w:hAnsi="Times New Roman" w:cs="Times New Roman"/>
          <w:sz w:val="28"/>
          <w:szCs w:val="28"/>
        </w:rPr>
        <w:t xml:space="preserve">]. Химические вещества, содержащиеся в карьерах, используемых для хранения отходов, могут представлять угрозу для дикой природы и домашнего скота, поскольку такие химические вещества могут проникать в грунтовые воды. Песок, </w:t>
      </w:r>
      <w:r w:rsidR="00E54DFE" w:rsidRPr="002F16B5">
        <w:rPr>
          <w:rFonts w:ascii="Times New Roman" w:hAnsi="Times New Roman" w:cs="Times New Roman"/>
          <w:sz w:val="28"/>
          <w:szCs w:val="28"/>
        </w:rPr>
        <w:t>отделённый</w:t>
      </w:r>
      <w:r w:rsidRPr="002F16B5">
        <w:rPr>
          <w:rFonts w:ascii="Times New Roman" w:hAnsi="Times New Roman" w:cs="Times New Roman"/>
          <w:sz w:val="28"/>
          <w:szCs w:val="28"/>
        </w:rPr>
        <w:t xml:space="preserve"> от воды в резервуаре, часто </w:t>
      </w:r>
      <w:r w:rsidR="00E54DFE" w:rsidRPr="002F16B5">
        <w:rPr>
          <w:rFonts w:ascii="Times New Roman" w:hAnsi="Times New Roman" w:cs="Times New Roman"/>
          <w:sz w:val="28"/>
          <w:szCs w:val="28"/>
        </w:rPr>
        <w:t>загрязнён</w:t>
      </w:r>
      <w:r w:rsidRPr="002F16B5">
        <w:rPr>
          <w:rFonts w:ascii="Times New Roman" w:hAnsi="Times New Roman" w:cs="Times New Roman"/>
          <w:sz w:val="28"/>
          <w:szCs w:val="28"/>
        </w:rPr>
        <w:t xml:space="preserve"> нефтью, следами металлов или другими природными компонентами, поэтому его необходимо надлежащим образом утилизировать. Производственный процесс также может привести к накоплению большого количества накипи и шламовых отходов в трубопровода</w:t>
      </w:r>
      <w:r w:rsidR="005F6A85" w:rsidRPr="002F16B5">
        <w:rPr>
          <w:rFonts w:ascii="Times New Roman" w:hAnsi="Times New Roman" w:cs="Times New Roman"/>
          <w:sz w:val="28"/>
          <w:szCs w:val="28"/>
        </w:rPr>
        <w:t>х и резервуарах для хранения [35</w:t>
      </w:r>
      <w:r w:rsidRPr="002F16B5">
        <w:rPr>
          <w:rFonts w:ascii="Times New Roman" w:hAnsi="Times New Roman" w:cs="Times New Roman"/>
          <w:sz w:val="28"/>
          <w:szCs w:val="28"/>
        </w:rPr>
        <w:t xml:space="preserve">]. Эти отходы могут транспортироваться на </w:t>
      </w:r>
      <w:r w:rsidR="00E54DFE" w:rsidRPr="002F16B5">
        <w:rPr>
          <w:rFonts w:ascii="Times New Roman" w:hAnsi="Times New Roman" w:cs="Times New Roman"/>
          <w:sz w:val="28"/>
          <w:szCs w:val="28"/>
        </w:rPr>
        <w:t>удалённые</w:t>
      </w:r>
      <w:r w:rsidRPr="002F16B5">
        <w:rPr>
          <w:rFonts w:ascii="Times New Roman" w:hAnsi="Times New Roman" w:cs="Times New Roman"/>
          <w:sz w:val="28"/>
          <w:szCs w:val="28"/>
        </w:rPr>
        <w:t xml:space="preserve"> объекты по утилизации. Вода в резервуаре может стать значительным потоком отходов при добыче сырой нефти.</w:t>
      </w:r>
    </w:p>
    <w:p w:rsidR="00793A18" w:rsidRPr="002F16B5" w:rsidRDefault="00793A18" w:rsidP="002F16B5">
      <w:pPr>
        <w:spacing w:after="0" w:line="360" w:lineRule="auto"/>
        <w:ind w:firstLine="708"/>
        <w:jc w:val="both"/>
        <w:rPr>
          <w:rFonts w:ascii="Times New Roman" w:hAnsi="Times New Roman" w:cs="Times New Roman"/>
          <w:sz w:val="28"/>
          <w:szCs w:val="28"/>
        </w:rPr>
      </w:pPr>
    </w:p>
    <w:p w:rsidR="00793A18" w:rsidRPr="002F16B5" w:rsidRDefault="00793A18" w:rsidP="004C03D3">
      <w:pPr>
        <w:pStyle w:val="a8"/>
        <w:spacing w:line="360" w:lineRule="auto"/>
        <w:ind w:firstLine="708"/>
        <w:jc w:val="both"/>
        <w:rPr>
          <w:b/>
        </w:rPr>
      </w:pPr>
      <w:r w:rsidRPr="002F16B5">
        <w:rPr>
          <w:b/>
        </w:rPr>
        <w:t>Материалы и методы исследования (</w:t>
      </w:r>
      <w:proofErr w:type="spellStart"/>
      <w:r w:rsidRPr="002F16B5">
        <w:rPr>
          <w:b/>
        </w:rPr>
        <w:t>Materials</w:t>
      </w:r>
      <w:proofErr w:type="spellEnd"/>
      <w:r w:rsidRPr="002F16B5">
        <w:rPr>
          <w:b/>
        </w:rPr>
        <w:t xml:space="preserve"> </w:t>
      </w:r>
      <w:proofErr w:type="spellStart"/>
      <w:r w:rsidRPr="002F16B5">
        <w:rPr>
          <w:b/>
        </w:rPr>
        <w:t>and</w:t>
      </w:r>
      <w:proofErr w:type="spellEnd"/>
      <w:r w:rsidRPr="002F16B5">
        <w:rPr>
          <w:b/>
        </w:rPr>
        <w:t xml:space="preserve"> </w:t>
      </w:r>
      <w:proofErr w:type="spellStart"/>
      <w:r w:rsidRPr="002F16B5">
        <w:rPr>
          <w:b/>
        </w:rPr>
        <w:t>Methods</w:t>
      </w:r>
      <w:proofErr w:type="spellEnd"/>
      <w:r w:rsidRPr="002F16B5">
        <w:rPr>
          <w:b/>
        </w:rPr>
        <w:t>)</w:t>
      </w:r>
    </w:p>
    <w:p w:rsidR="00B90A27" w:rsidRDefault="00793A18"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 xml:space="preserve">Микрорайон </w:t>
      </w:r>
      <w:proofErr w:type="spellStart"/>
      <w:r w:rsidRPr="002F16B5">
        <w:rPr>
          <w:rFonts w:ascii="Times New Roman" w:hAnsi="Times New Roman" w:cs="Times New Roman"/>
          <w:sz w:val="28"/>
          <w:szCs w:val="28"/>
        </w:rPr>
        <w:t>Новоантипинский</w:t>
      </w:r>
      <w:proofErr w:type="spellEnd"/>
      <w:r w:rsidRPr="002F16B5">
        <w:rPr>
          <w:rFonts w:ascii="Times New Roman" w:hAnsi="Times New Roman" w:cs="Times New Roman"/>
          <w:sz w:val="28"/>
          <w:szCs w:val="28"/>
        </w:rPr>
        <w:t xml:space="preserve"> жилой комплекс, состоящий из 18 жилых домов с детские игровые площадки, спортивные площадки, детский сад на 280 мест, пешеходные зоны, автостоянки и все необходимое для комфортной жизни. При низких ценах, квартиры здесь имеют все </w:t>
      </w:r>
      <w:r w:rsidR="00B90A27">
        <w:rPr>
          <w:rFonts w:ascii="Times New Roman" w:hAnsi="Times New Roman" w:cs="Times New Roman"/>
          <w:sz w:val="28"/>
          <w:szCs w:val="28"/>
        </w:rPr>
        <w:t>п</w:t>
      </w:r>
      <w:r w:rsidRPr="002F16B5">
        <w:rPr>
          <w:rFonts w:ascii="Times New Roman" w:hAnsi="Times New Roman" w:cs="Times New Roman"/>
          <w:sz w:val="28"/>
          <w:szCs w:val="28"/>
        </w:rPr>
        <w:t>реимущества современного жилья [5]. Широкий выбор современных предприятий в непосредственной близости позволяет объединить дом и работу в одной зоне. Удобная транспортная развязка позволяет добраться до центра города можно за 10-15 минут. С</w:t>
      </w:r>
      <w:r w:rsidR="00B90A27">
        <w:rPr>
          <w:rFonts w:ascii="Times New Roman" w:hAnsi="Times New Roman" w:cs="Times New Roman"/>
          <w:sz w:val="28"/>
          <w:szCs w:val="28"/>
        </w:rPr>
        <w:t>рок сдачи II квартал 2020 года.</w:t>
      </w:r>
    </w:p>
    <w:p w:rsidR="00B90A27" w:rsidRDefault="00793A18"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 xml:space="preserve">Крупнейшим промышленным предприятием, примыкающим к этому микрорайону, является </w:t>
      </w:r>
      <w:proofErr w:type="spellStart"/>
      <w:r w:rsidRPr="002F16B5">
        <w:rPr>
          <w:rFonts w:ascii="Times New Roman" w:hAnsi="Times New Roman" w:cs="Times New Roman"/>
          <w:sz w:val="28"/>
          <w:szCs w:val="28"/>
        </w:rPr>
        <w:t>Антипинский</w:t>
      </w:r>
      <w:proofErr w:type="spellEnd"/>
      <w:r w:rsidRPr="002F16B5">
        <w:rPr>
          <w:rFonts w:ascii="Times New Roman" w:hAnsi="Times New Roman" w:cs="Times New Roman"/>
          <w:sz w:val="28"/>
          <w:szCs w:val="28"/>
        </w:rPr>
        <w:t xml:space="preserve"> НПЗ Акционерное общество (НПЗ). Микрорайон построен практически в </w:t>
      </w:r>
      <w:proofErr w:type="spellStart"/>
      <w:r w:rsidRPr="002F16B5">
        <w:rPr>
          <w:rFonts w:ascii="Times New Roman" w:hAnsi="Times New Roman" w:cs="Times New Roman"/>
          <w:sz w:val="28"/>
          <w:szCs w:val="28"/>
        </w:rPr>
        <w:t>промзоне</w:t>
      </w:r>
      <w:proofErr w:type="spellEnd"/>
      <w:r w:rsidRPr="002F16B5">
        <w:rPr>
          <w:rFonts w:ascii="Times New Roman" w:hAnsi="Times New Roman" w:cs="Times New Roman"/>
          <w:sz w:val="28"/>
          <w:szCs w:val="28"/>
        </w:rPr>
        <w:t xml:space="preserve"> </w:t>
      </w:r>
      <w:proofErr w:type="spellStart"/>
      <w:r w:rsidRPr="002F16B5">
        <w:rPr>
          <w:rFonts w:ascii="Times New Roman" w:hAnsi="Times New Roman" w:cs="Times New Roman"/>
          <w:sz w:val="28"/>
          <w:szCs w:val="28"/>
        </w:rPr>
        <w:t>Антипинского</w:t>
      </w:r>
      <w:proofErr w:type="spellEnd"/>
      <w:r w:rsidRPr="002F16B5">
        <w:rPr>
          <w:rFonts w:ascii="Times New Roman" w:hAnsi="Times New Roman" w:cs="Times New Roman"/>
          <w:sz w:val="28"/>
          <w:szCs w:val="28"/>
        </w:rPr>
        <w:t xml:space="preserve"> района </w:t>
      </w:r>
      <w:r w:rsidRPr="002F16B5">
        <w:rPr>
          <w:rFonts w:ascii="Times New Roman" w:hAnsi="Times New Roman" w:cs="Times New Roman"/>
          <w:sz w:val="28"/>
          <w:szCs w:val="28"/>
        </w:rPr>
        <w:lastRenderedPageBreak/>
        <w:t xml:space="preserve">Нефтеперерабатывающий завод и является промышленным узлом города Тюмени. </w:t>
      </w:r>
      <w:proofErr w:type="spellStart"/>
      <w:r w:rsidRPr="002F16B5">
        <w:rPr>
          <w:rFonts w:ascii="Times New Roman" w:hAnsi="Times New Roman" w:cs="Times New Roman"/>
          <w:sz w:val="28"/>
          <w:szCs w:val="28"/>
        </w:rPr>
        <w:t>Антипинский</w:t>
      </w:r>
      <w:proofErr w:type="spellEnd"/>
      <w:r w:rsidRPr="002F16B5">
        <w:rPr>
          <w:rFonts w:ascii="Times New Roman" w:hAnsi="Times New Roman" w:cs="Times New Roman"/>
          <w:sz w:val="28"/>
          <w:szCs w:val="28"/>
        </w:rPr>
        <w:t xml:space="preserve"> НПЗ и завод «УГМК-Сталь» в Тюмени были признаны приоритетными инвестиционн</w:t>
      </w:r>
      <w:r w:rsidR="00B90A27">
        <w:rPr>
          <w:rFonts w:ascii="Times New Roman" w:hAnsi="Times New Roman" w:cs="Times New Roman"/>
          <w:sz w:val="28"/>
          <w:szCs w:val="28"/>
        </w:rPr>
        <w:t>ыми проектами в Тюмени область.</w:t>
      </w:r>
    </w:p>
    <w:p w:rsidR="00793A18" w:rsidRPr="002F16B5" w:rsidRDefault="00793A18"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sz w:val="28"/>
          <w:szCs w:val="28"/>
        </w:rPr>
        <w:t xml:space="preserve">Строительство завода началось в 2006 году. В то же время на предприятиях, уже на </w:t>
      </w:r>
      <w:r w:rsidR="00E563E4">
        <w:rPr>
          <w:rFonts w:ascii="Times New Roman" w:hAnsi="Times New Roman" w:cs="Times New Roman"/>
          <w:sz w:val="28"/>
          <w:szCs w:val="28"/>
        </w:rPr>
        <w:t>с</w:t>
      </w:r>
      <w:r w:rsidRPr="002F16B5">
        <w:rPr>
          <w:rFonts w:ascii="Times New Roman" w:hAnsi="Times New Roman" w:cs="Times New Roman"/>
          <w:sz w:val="28"/>
          <w:szCs w:val="28"/>
        </w:rPr>
        <w:t>тади</w:t>
      </w:r>
      <w:r w:rsidR="00E563E4">
        <w:rPr>
          <w:rFonts w:ascii="Times New Roman" w:hAnsi="Times New Roman" w:cs="Times New Roman"/>
          <w:sz w:val="28"/>
          <w:szCs w:val="28"/>
        </w:rPr>
        <w:t>и</w:t>
      </w:r>
      <w:r w:rsidRPr="002F16B5">
        <w:rPr>
          <w:rFonts w:ascii="Times New Roman" w:hAnsi="Times New Roman" w:cs="Times New Roman"/>
          <w:sz w:val="28"/>
          <w:szCs w:val="28"/>
        </w:rPr>
        <w:t xml:space="preserve"> проектирования, внедрение инновационных решений в области охраны окружающей среды и промышленности была заложена безопасность.</w:t>
      </w:r>
    </w:p>
    <w:p w:rsidR="00793A18" w:rsidRPr="002F16B5" w:rsidRDefault="00793A18" w:rsidP="002F16B5">
      <w:pPr>
        <w:spacing w:after="0" w:line="360" w:lineRule="auto"/>
        <w:ind w:firstLine="708"/>
        <w:jc w:val="both"/>
        <w:rPr>
          <w:rFonts w:ascii="Times New Roman" w:hAnsi="Times New Roman" w:cs="Times New Roman"/>
          <w:sz w:val="28"/>
          <w:szCs w:val="28"/>
        </w:rPr>
      </w:pPr>
    </w:p>
    <w:p w:rsidR="00793A18" w:rsidRPr="002F16B5" w:rsidRDefault="00793A18" w:rsidP="002F16B5">
      <w:pPr>
        <w:pStyle w:val="a8"/>
        <w:spacing w:line="360" w:lineRule="auto"/>
        <w:ind w:firstLine="709"/>
        <w:jc w:val="both"/>
        <w:rPr>
          <w:b/>
        </w:rPr>
      </w:pPr>
      <w:r w:rsidRPr="002F16B5">
        <w:rPr>
          <w:b/>
        </w:rPr>
        <w:t>Результаты</w:t>
      </w:r>
      <w:r w:rsidR="005309C8">
        <w:rPr>
          <w:b/>
        </w:rPr>
        <w:t xml:space="preserve"> исследования</w:t>
      </w:r>
      <w:r w:rsidRPr="002F16B5">
        <w:rPr>
          <w:b/>
        </w:rPr>
        <w:t xml:space="preserve"> (</w:t>
      </w:r>
      <w:proofErr w:type="spellStart"/>
      <w:r w:rsidRPr="002F16B5">
        <w:rPr>
          <w:b/>
        </w:rPr>
        <w:t>Results</w:t>
      </w:r>
      <w:proofErr w:type="spellEnd"/>
      <w:r w:rsidRPr="002F16B5">
        <w:rPr>
          <w:b/>
        </w:rPr>
        <w:t>)</w:t>
      </w:r>
    </w:p>
    <w:p w:rsidR="00793A18" w:rsidRDefault="007250F8" w:rsidP="004C7F2E">
      <w:pPr>
        <w:spacing w:after="0" w:line="360" w:lineRule="auto"/>
        <w:ind w:firstLine="708"/>
        <w:jc w:val="both"/>
        <w:rPr>
          <w:rFonts w:ascii="Times New Roman" w:hAnsi="Times New Roman" w:cs="Times New Roman"/>
          <w:sz w:val="28"/>
          <w:szCs w:val="28"/>
        </w:rPr>
      </w:pPr>
      <w:proofErr w:type="spellStart"/>
      <w:r w:rsidRPr="005D49CF">
        <w:rPr>
          <w:rFonts w:ascii="Times New Roman" w:hAnsi="Times New Roman" w:cs="Times New Roman"/>
          <w:sz w:val="28"/>
          <w:szCs w:val="28"/>
        </w:rPr>
        <w:t>Антипинский</w:t>
      </w:r>
      <w:proofErr w:type="spellEnd"/>
      <w:r w:rsidRPr="005D49CF">
        <w:rPr>
          <w:rFonts w:ascii="Times New Roman" w:hAnsi="Times New Roman" w:cs="Times New Roman"/>
          <w:sz w:val="28"/>
          <w:szCs w:val="28"/>
        </w:rPr>
        <w:t xml:space="preserve"> НПЗ - единственный промышленный нефтеперерабатывающий завод в Уральском федеральном округе, выгодно</w:t>
      </w:r>
      <w:r>
        <w:rPr>
          <w:rFonts w:ascii="Times New Roman" w:hAnsi="Times New Roman" w:cs="Times New Roman"/>
          <w:sz w:val="28"/>
          <w:szCs w:val="28"/>
        </w:rPr>
        <w:t xml:space="preserve"> </w:t>
      </w:r>
      <w:r w:rsidRPr="005D49CF">
        <w:rPr>
          <w:rFonts w:ascii="Times New Roman" w:hAnsi="Times New Roman" w:cs="Times New Roman"/>
          <w:sz w:val="28"/>
          <w:szCs w:val="28"/>
        </w:rPr>
        <w:t>расположенный в районе с развитой лог</w:t>
      </w:r>
      <w:r w:rsidR="004C7F2E">
        <w:rPr>
          <w:rFonts w:ascii="Times New Roman" w:hAnsi="Times New Roman" w:cs="Times New Roman"/>
          <w:sz w:val="28"/>
          <w:szCs w:val="28"/>
        </w:rPr>
        <w:t xml:space="preserve">истической инфраструктурой, что </w:t>
      </w:r>
      <w:r w:rsidRPr="005D49CF">
        <w:rPr>
          <w:rFonts w:ascii="Times New Roman" w:hAnsi="Times New Roman" w:cs="Times New Roman"/>
          <w:sz w:val="28"/>
          <w:szCs w:val="28"/>
        </w:rPr>
        <w:t>позволяет</w:t>
      </w:r>
      <w:r>
        <w:rPr>
          <w:rFonts w:ascii="Times New Roman" w:hAnsi="Times New Roman" w:cs="Times New Roman"/>
          <w:sz w:val="28"/>
          <w:szCs w:val="28"/>
        </w:rPr>
        <w:t xml:space="preserve"> ему реализовывать продукцию во </w:t>
      </w:r>
      <w:r w:rsidRPr="005D49CF">
        <w:rPr>
          <w:rFonts w:ascii="Times New Roman" w:hAnsi="Times New Roman" w:cs="Times New Roman"/>
          <w:sz w:val="28"/>
          <w:szCs w:val="28"/>
        </w:rPr>
        <w:t>вс</w:t>
      </w:r>
      <w:r>
        <w:rPr>
          <w:rFonts w:ascii="Times New Roman" w:hAnsi="Times New Roman" w:cs="Times New Roman"/>
          <w:sz w:val="28"/>
          <w:szCs w:val="28"/>
        </w:rPr>
        <w:t>ем округе и прилегающих районах.</w:t>
      </w:r>
      <w:r w:rsidR="004C7F2E">
        <w:rPr>
          <w:rFonts w:ascii="Times New Roman" w:hAnsi="Times New Roman" w:cs="Times New Roman"/>
          <w:sz w:val="28"/>
          <w:szCs w:val="28"/>
        </w:rPr>
        <w:t xml:space="preserve"> </w:t>
      </w:r>
      <w:proofErr w:type="spellStart"/>
      <w:r w:rsidR="004C7F2E">
        <w:rPr>
          <w:rFonts w:ascii="Times New Roman" w:hAnsi="Times New Roman" w:cs="Times New Roman"/>
          <w:sz w:val="28"/>
          <w:szCs w:val="28"/>
        </w:rPr>
        <w:t>Антипинский</w:t>
      </w:r>
      <w:proofErr w:type="spellEnd"/>
      <w:r w:rsidR="004C7F2E">
        <w:rPr>
          <w:rFonts w:ascii="Times New Roman" w:hAnsi="Times New Roman" w:cs="Times New Roman"/>
          <w:sz w:val="28"/>
          <w:szCs w:val="28"/>
        </w:rPr>
        <w:t xml:space="preserve"> НПЗ - частный промышленный </w:t>
      </w:r>
      <w:r w:rsidRPr="005D49CF">
        <w:rPr>
          <w:rFonts w:ascii="Times New Roman" w:hAnsi="Times New Roman" w:cs="Times New Roman"/>
          <w:sz w:val="28"/>
          <w:szCs w:val="28"/>
        </w:rPr>
        <w:t>нефтеперерабатывающий завод, подключенны</w:t>
      </w:r>
      <w:r w:rsidR="004C7F2E">
        <w:rPr>
          <w:rFonts w:ascii="Times New Roman" w:hAnsi="Times New Roman" w:cs="Times New Roman"/>
          <w:sz w:val="28"/>
          <w:szCs w:val="28"/>
        </w:rPr>
        <w:t xml:space="preserve">й к магистральному </w:t>
      </w:r>
      <w:r>
        <w:rPr>
          <w:rFonts w:ascii="Times New Roman" w:hAnsi="Times New Roman" w:cs="Times New Roman"/>
          <w:sz w:val="28"/>
          <w:szCs w:val="28"/>
        </w:rPr>
        <w:t xml:space="preserve">нефтепроводу </w:t>
      </w:r>
      <w:r w:rsidRPr="005D49CF">
        <w:rPr>
          <w:rFonts w:ascii="Times New Roman" w:hAnsi="Times New Roman" w:cs="Times New Roman"/>
          <w:sz w:val="28"/>
          <w:szCs w:val="28"/>
        </w:rPr>
        <w:t xml:space="preserve">трубопровод (мощностью 7,5 </w:t>
      </w:r>
      <w:proofErr w:type="gramStart"/>
      <w:r w:rsidRPr="005D49CF">
        <w:rPr>
          <w:rFonts w:ascii="Times New Roman" w:hAnsi="Times New Roman" w:cs="Times New Roman"/>
          <w:sz w:val="28"/>
          <w:szCs w:val="28"/>
        </w:rPr>
        <w:t>млн</w:t>
      </w:r>
      <w:proofErr w:type="gramEnd"/>
      <w:r w:rsidRPr="005D49CF">
        <w:rPr>
          <w:rFonts w:ascii="Times New Roman" w:hAnsi="Times New Roman" w:cs="Times New Roman"/>
          <w:sz w:val="28"/>
          <w:szCs w:val="28"/>
        </w:rPr>
        <w:t xml:space="preserve"> тонн в год) и нефтепродуктопровод (мощностью</w:t>
      </w:r>
      <w:r>
        <w:rPr>
          <w:rFonts w:ascii="Times New Roman" w:hAnsi="Times New Roman" w:cs="Times New Roman"/>
          <w:sz w:val="28"/>
          <w:szCs w:val="28"/>
        </w:rPr>
        <w:t xml:space="preserve"> </w:t>
      </w:r>
      <w:r w:rsidRPr="005D49CF">
        <w:rPr>
          <w:rFonts w:ascii="Times New Roman" w:hAnsi="Times New Roman" w:cs="Times New Roman"/>
          <w:sz w:val="28"/>
          <w:szCs w:val="28"/>
        </w:rPr>
        <w:t>2,3</w:t>
      </w:r>
      <w:r w:rsidR="004C7F2E">
        <w:rPr>
          <w:rFonts w:ascii="Times New Roman" w:hAnsi="Times New Roman" w:cs="Times New Roman"/>
          <w:sz w:val="28"/>
          <w:szCs w:val="28"/>
        </w:rPr>
        <w:t xml:space="preserve"> млн тонн в год), установленная </w:t>
      </w:r>
      <w:r w:rsidRPr="005D49CF">
        <w:rPr>
          <w:rFonts w:ascii="Times New Roman" w:hAnsi="Times New Roman" w:cs="Times New Roman"/>
          <w:sz w:val="28"/>
          <w:szCs w:val="28"/>
        </w:rPr>
        <w:t>мощность переработки которых соста</w:t>
      </w:r>
      <w:r w:rsidR="004C7F2E">
        <w:rPr>
          <w:rFonts w:ascii="Times New Roman" w:hAnsi="Times New Roman" w:cs="Times New Roman"/>
          <w:sz w:val="28"/>
          <w:szCs w:val="28"/>
        </w:rPr>
        <w:t xml:space="preserve">вляет 7,5 млн тонн нефти в год. Качество </w:t>
      </w:r>
      <w:r w:rsidRPr="005D49CF">
        <w:rPr>
          <w:rFonts w:ascii="Times New Roman" w:hAnsi="Times New Roman" w:cs="Times New Roman"/>
          <w:sz w:val="28"/>
          <w:szCs w:val="28"/>
        </w:rPr>
        <w:t>дизельного топлива соответствует стандарту Евро-5, а глубина п</w:t>
      </w:r>
      <w:r w:rsidR="004C7F2E">
        <w:rPr>
          <w:rFonts w:ascii="Times New Roman" w:hAnsi="Times New Roman" w:cs="Times New Roman"/>
          <w:sz w:val="28"/>
          <w:szCs w:val="28"/>
        </w:rPr>
        <w:t xml:space="preserve">ереработки в </w:t>
      </w:r>
      <w:r>
        <w:rPr>
          <w:rFonts w:ascii="Times New Roman" w:hAnsi="Times New Roman" w:cs="Times New Roman"/>
          <w:sz w:val="28"/>
          <w:szCs w:val="28"/>
        </w:rPr>
        <w:t xml:space="preserve">2016 году достигла </w:t>
      </w:r>
      <w:r w:rsidRPr="005D49CF">
        <w:rPr>
          <w:rFonts w:ascii="Times New Roman" w:hAnsi="Times New Roman" w:cs="Times New Roman"/>
          <w:sz w:val="28"/>
          <w:szCs w:val="28"/>
        </w:rPr>
        <w:t>98%. В 201</w:t>
      </w:r>
      <w:r>
        <w:rPr>
          <w:rFonts w:ascii="Times New Roman" w:hAnsi="Times New Roman" w:cs="Times New Roman"/>
          <w:sz w:val="28"/>
          <w:szCs w:val="28"/>
        </w:rPr>
        <w:t xml:space="preserve">8 году было начато производство </w:t>
      </w:r>
      <w:r w:rsidR="004C7F2E">
        <w:rPr>
          <w:rFonts w:ascii="Times New Roman" w:hAnsi="Times New Roman" w:cs="Times New Roman"/>
          <w:sz w:val="28"/>
          <w:szCs w:val="28"/>
        </w:rPr>
        <w:t xml:space="preserve">бензина </w:t>
      </w:r>
      <w:r w:rsidRPr="005D49CF">
        <w:rPr>
          <w:rFonts w:ascii="Times New Roman" w:hAnsi="Times New Roman" w:cs="Times New Roman"/>
          <w:sz w:val="28"/>
          <w:szCs w:val="28"/>
        </w:rPr>
        <w:t>стандарта Евро</w:t>
      </w:r>
      <w:r>
        <w:rPr>
          <w:rFonts w:ascii="Times New Roman" w:hAnsi="Times New Roman" w:cs="Times New Roman"/>
          <w:sz w:val="28"/>
          <w:szCs w:val="28"/>
        </w:rPr>
        <w:t xml:space="preserve">-5. Уже сегодня </w:t>
      </w:r>
      <w:proofErr w:type="spellStart"/>
      <w:r>
        <w:rPr>
          <w:rFonts w:ascii="Times New Roman" w:hAnsi="Times New Roman" w:cs="Times New Roman"/>
          <w:sz w:val="28"/>
          <w:szCs w:val="28"/>
        </w:rPr>
        <w:t>Антипинский</w:t>
      </w:r>
      <w:proofErr w:type="spellEnd"/>
      <w:r>
        <w:rPr>
          <w:rFonts w:ascii="Times New Roman" w:hAnsi="Times New Roman" w:cs="Times New Roman"/>
          <w:sz w:val="28"/>
          <w:szCs w:val="28"/>
        </w:rPr>
        <w:t xml:space="preserve"> НПЗ </w:t>
      </w:r>
      <w:r w:rsidR="004C7F2E">
        <w:rPr>
          <w:rFonts w:ascii="Times New Roman" w:hAnsi="Times New Roman" w:cs="Times New Roman"/>
          <w:sz w:val="28"/>
          <w:szCs w:val="28"/>
        </w:rPr>
        <w:t xml:space="preserve">занимает достойное место </w:t>
      </w:r>
      <w:r w:rsidRPr="005D49CF">
        <w:rPr>
          <w:rFonts w:ascii="Times New Roman" w:hAnsi="Times New Roman" w:cs="Times New Roman"/>
          <w:sz w:val="28"/>
          <w:szCs w:val="28"/>
        </w:rPr>
        <w:t>среди крупнейших участников российской нефтепер</w:t>
      </w:r>
      <w:r w:rsidR="004C7F2E">
        <w:rPr>
          <w:rFonts w:ascii="Times New Roman" w:hAnsi="Times New Roman" w:cs="Times New Roman"/>
          <w:sz w:val="28"/>
          <w:szCs w:val="28"/>
        </w:rPr>
        <w:t xml:space="preserve">ерабатывающей отрасли, </w:t>
      </w:r>
      <w:r>
        <w:rPr>
          <w:rFonts w:ascii="Times New Roman" w:hAnsi="Times New Roman" w:cs="Times New Roman"/>
          <w:sz w:val="28"/>
          <w:szCs w:val="28"/>
        </w:rPr>
        <w:t xml:space="preserve">формируя </w:t>
      </w:r>
      <w:r w:rsidRPr="005D49CF">
        <w:rPr>
          <w:rFonts w:ascii="Times New Roman" w:hAnsi="Times New Roman" w:cs="Times New Roman"/>
          <w:sz w:val="28"/>
          <w:szCs w:val="28"/>
        </w:rPr>
        <w:t xml:space="preserve">рынок уральской и </w:t>
      </w:r>
      <w:r>
        <w:rPr>
          <w:rFonts w:ascii="Times New Roman" w:hAnsi="Times New Roman" w:cs="Times New Roman"/>
          <w:sz w:val="28"/>
          <w:szCs w:val="28"/>
        </w:rPr>
        <w:t xml:space="preserve">Западней </w:t>
      </w:r>
      <w:r w:rsidRPr="005D49CF">
        <w:rPr>
          <w:rFonts w:ascii="Times New Roman" w:hAnsi="Times New Roman" w:cs="Times New Roman"/>
          <w:sz w:val="28"/>
          <w:szCs w:val="28"/>
        </w:rPr>
        <w:t>Сибирской</w:t>
      </w:r>
      <w:r w:rsidR="004C7F2E">
        <w:rPr>
          <w:rFonts w:ascii="Times New Roman" w:hAnsi="Times New Roman" w:cs="Times New Roman"/>
          <w:sz w:val="28"/>
          <w:szCs w:val="28"/>
        </w:rPr>
        <w:t xml:space="preserve"> нефтепереработки известен </w:t>
      </w:r>
      <w:r w:rsidRPr="005D49CF">
        <w:rPr>
          <w:rFonts w:ascii="Times New Roman" w:hAnsi="Times New Roman" w:cs="Times New Roman"/>
          <w:sz w:val="28"/>
          <w:szCs w:val="28"/>
        </w:rPr>
        <w:t>д</w:t>
      </w:r>
      <w:r>
        <w:rPr>
          <w:rFonts w:ascii="Times New Roman" w:hAnsi="Times New Roman" w:cs="Times New Roman"/>
          <w:sz w:val="28"/>
          <w:szCs w:val="28"/>
        </w:rPr>
        <w:t xml:space="preserve">алеко за рубежом. </w:t>
      </w:r>
      <w:proofErr w:type="gramStart"/>
      <w:r>
        <w:rPr>
          <w:rFonts w:ascii="Times New Roman" w:hAnsi="Times New Roman" w:cs="Times New Roman"/>
          <w:sz w:val="28"/>
          <w:szCs w:val="28"/>
        </w:rPr>
        <w:t xml:space="preserve">Вопрос охраны </w:t>
      </w:r>
      <w:r w:rsidRPr="005D49CF">
        <w:rPr>
          <w:rFonts w:ascii="Times New Roman" w:hAnsi="Times New Roman" w:cs="Times New Roman"/>
          <w:sz w:val="28"/>
          <w:szCs w:val="28"/>
        </w:rPr>
        <w:t>ок</w:t>
      </w:r>
      <w:r w:rsidR="004C7F2E">
        <w:rPr>
          <w:rFonts w:ascii="Times New Roman" w:hAnsi="Times New Roman" w:cs="Times New Roman"/>
          <w:sz w:val="28"/>
          <w:szCs w:val="28"/>
        </w:rPr>
        <w:t xml:space="preserve">ружающей среды в так называемой </w:t>
      </w:r>
      <w:r w:rsidRPr="005D49CF">
        <w:rPr>
          <w:rFonts w:ascii="Times New Roman" w:hAnsi="Times New Roman" w:cs="Times New Roman"/>
          <w:sz w:val="28"/>
          <w:szCs w:val="28"/>
        </w:rPr>
        <w:t xml:space="preserve">восьмой планировочной зоне Тюмени, где расположен </w:t>
      </w:r>
      <w:proofErr w:type="spellStart"/>
      <w:r w:rsidRPr="005D49CF">
        <w:rPr>
          <w:rFonts w:ascii="Times New Roman" w:hAnsi="Times New Roman" w:cs="Times New Roman"/>
          <w:sz w:val="28"/>
          <w:szCs w:val="28"/>
        </w:rPr>
        <w:t>Ан</w:t>
      </w:r>
      <w:r w:rsidR="004C7F2E">
        <w:rPr>
          <w:rFonts w:ascii="Times New Roman" w:hAnsi="Times New Roman" w:cs="Times New Roman"/>
          <w:sz w:val="28"/>
          <w:szCs w:val="28"/>
        </w:rPr>
        <w:t>типинский</w:t>
      </w:r>
      <w:proofErr w:type="spellEnd"/>
      <w:r w:rsidR="004C7F2E">
        <w:rPr>
          <w:rFonts w:ascii="Times New Roman" w:hAnsi="Times New Roman" w:cs="Times New Roman"/>
          <w:sz w:val="28"/>
          <w:szCs w:val="28"/>
        </w:rPr>
        <w:t xml:space="preserve"> </w:t>
      </w:r>
      <w:r>
        <w:rPr>
          <w:rFonts w:ascii="Times New Roman" w:hAnsi="Times New Roman" w:cs="Times New Roman"/>
          <w:sz w:val="28"/>
          <w:szCs w:val="28"/>
        </w:rPr>
        <w:t xml:space="preserve">нефтеперерабатывающий </w:t>
      </w:r>
      <w:r w:rsidRPr="005D49CF">
        <w:rPr>
          <w:rFonts w:ascii="Times New Roman" w:hAnsi="Times New Roman" w:cs="Times New Roman"/>
          <w:sz w:val="28"/>
          <w:szCs w:val="28"/>
        </w:rPr>
        <w:t>завод и металлургический комбинат УГМК-Сталь</w:t>
      </w:r>
      <w:r w:rsidR="004C7F2E">
        <w:rPr>
          <w:rFonts w:ascii="Times New Roman" w:hAnsi="Times New Roman" w:cs="Times New Roman"/>
          <w:sz w:val="28"/>
          <w:szCs w:val="28"/>
        </w:rPr>
        <w:t>, взят под особый контроль.</w:t>
      </w:r>
      <w:proofErr w:type="gramEnd"/>
      <w:r w:rsidR="004C7F2E">
        <w:rPr>
          <w:rFonts w:ascii="Times New Roman" w:hAnsi="Times New Roman" w:cs="Times New Roman"/>
          <w:sz w:val="28"/>
          <w:szCs w:val="28"/>
        </w:rPr>
        <w:t xml:space="preserve"> Оба </w:t>
      </w:r>
      <w:r w:rsidRPr="005D49CF">
        <w:rPr>
          <w:rFonts w:ascii="Times New Roman" w:hAnsi="Times New Roman" w:cs="Times New Roman"/>
          <w:sz w:val="28"/>
          <w:szCs w:val="28"/>
        </w:rPr>
        <w:t>п</w:t>
      </w:r>
      <w:r w:rsidR="004C7F2E">
        <w:rPr>
          <w:rFonts w:ascii="Times New Roman" w:hAnsi="Times New Roman" w:cs="Times New Roman"/>
          <w:sz w:val="28"/>
          <w:szCs w:val="28"/>
        </w:rPr>
        <w:t xml:space="preserve">редприятия относятся к объектам </w:t>
      </w:r>
      <w:r w:rsidRPr="005D49CF">
        <w:rPr>
          <w:rFonts w:ascii="Times New Roman" w:hAnsi="Times New Roman" w:cs="Times New Roman"/>
          <w:sz w:val="28"/>
          <w:szCs w:val="28"/>
        </w:rPr>
        <w:t>федерального экологического контроля, кот</w:t>
      </w:r>
      <w:r w:rsidR="004C7F2E">
        <w:rPr>
          <w:rFonts w:ascii="Times New Roman" w:hAnsi="Times New Roman" w:cs="Times New Roman"/>
          <w:sz w:val="28"/>
          <w:szCs w:val="28"/>
        </w:rPr>
        <w:t xml:space="preserve">орый осуществляется </w:t>
      </w:r>
      <w:r>
        <w:rPr>
          <w:rFonts w:ascii="Times New Roman" w:hAnsi="Times New Roman" w:cs="Times New Roman"/>
          <w:sz w:val="28"/>
          <w:szCs w:val="28"/>
        </w:rPr>
        <w:t xml:space="preserve">управлением </w:t>
      </w:r>
      <w:proofErr w:type="spellStart"/>
      <w:r w:rsidRPr="005D49CF">
        <w:rPr>
          <w:rFonts w:ascii="Times New Roman" w:hAnsi="Times New Roman" w:cs="Times New Roman"/>
          <w:sz w:val="28"/>
          <w:szCs w:val="28"/>
        </w:rPr>
        <w:t>Росприроднадзора</w:t>
      </w:r>
      <w:proofErr w:type="spellEnd"/>
      <w:r w:rsidRPr="005D49CF">
        <w:rPr>
          <w:rFonts w:ascii="Times New Roman" w:hAnsi="Times New Roman" w:cs="Times New Roman"/>
          <w:sz w:val="28"/>
          <w:szCs w:val="28"/>
        </w:rPr>
        <w:t xml:space="preserve"> по Тюменской области.</w:t>
      </w:r>
    </w:p>
    <w:p w:rsidR="00CB3A95" w:rsidRPr="002F16B5" w:rsidRDefault="005309C8" w:rsidP="002F16B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Обсуждение результатов</w:t>
      </w:r>
      <w:r w:rsidR="00CB3A95" w:rsidRPr="002F16B5">
        <w:rPr>
          <w:rFonts w:ascii="Times New Roman" w:hAnsi="Times New Roman" w:cs="Times New Roman"/>
          <w:b/>
          <w:sz w:val="28"/>
          <w:szCs w:val="28"/>
        </w:rPr>
        <w:t xml:space="preserve"> (</w:t>
      </w:r>
      <w:proofErr w:type="spellStart"/>
      <w:r w:rsidR="00CB3A95" w:rsidRPr="002F16B5">
        <w:rPr>
          <w:rFonts w:ascii="Times New Roman" w:hAnsi="Times New Roman" w:cs="Times New Roman"/>
          <w:b/>
          <w:sz w:val="28"/>
          <w:szCs w:val="28"/>
        </w:rPr>
        <w:t>Discussion</w:t>
      </w:r>
      <w:proofErr w:type="spellEnd"/>
      <w:r w:rsidR="00CB3A95" w:rsidRPr="002F16B5">
        <w:rPr>
          <w:rFonts w:ascii="Times New Roman" w:hAnsi="Times New Roman" w:cs="Times New Roman"/>
          <w:b/>
          <w:sz w:val="28"/>
          <w:szCs w:val="28"/>
        </w:rPr>
        <w:t>)</w:t>
      </w:r>
    </w:p>
    <w:p w:rsidR="004C7F2E" w:rsidRDefault="007250F8" w:rsidP="007250F8">
      <w:pPr>
        <w:spacing w:after="0" w:line="360" w:lineRule="auto"/>
        <w:ind w:firstLine="708"/>
        <w:jc w:val="both"/>
        <w:rPr>
          <w:rFonts w:ascii="Times New Roman" w:hAnsi="Times New Roman" w:cs="Times New Roman"/>
          <w:sz w:val="28"/>
          <w:szCs w:val="28"/>
        </w:rPr>
      </w:pPr>
      <w:r w:rsidRPr="005D49CF">
        <w:rPr>
          <w:rFonts w:ascii="Times New Roman" w:hAnsi="Times New Roman" w:cs="Times New Roman"/>
          <w:sz w:val="28"/>
          <w:szCs w:val="28"/>
        </w:rPr>
        <w:t>Проблема предотвращения экологических проблем в этом районе был</w:t>
      </w:r>
      <w:r>
        <w:rPr>
          <w:rFonts w:ascii="Times New Roman" w:hAnsi="Times New Roman" w:cs="Times New Roman"/>
          <w:sz w:val="28"/>
          <w:szCs w:val="28"/>
        </w:rPr>
        <w:t xml:space="preserve">а поднята перед муниципалитетом </w:t>
      </w:r>
      <w:r w:rsidRPr="005D49CF">
        <w:rPr>
          <w:rFonts w:ascii="Times New Roman" w:hAnsi="Times New Roman" w:cs="Times New Roman"/>
          <w:sz w:val="28"/>
          <w:szCs w:val="28"/>
        </w:rPr>
        <w:t>экологами и депутатами в рамках резол</w:t>
      </w:r>
      <w:r>
        <w:rPr>
          <w:rFonts w:ascii="Times New Roman" w:hAnsi="Times New Roman" w:cs="Times New Roman"/>
          <w:sz w:val="28"/>
          <w:szCs w:val="28"/>
        </w:rPr>
        <w:t xml:space="preserve">юции о проблемах и перспективах </w:t>
      </w:r>
      <w:r w:rsidRPr="005D49CF">
        <w:rPr>
          <w:rFonts w:ascii="Times New Roman" w:hAnsi="Times New Roman" w:cs="Times New Roman"/>
          <w:sz w:val="28"/>
          <w:szCs w:val="28"/>
        </w:rPr>
        <w:t>рекреационного развития города и обеспечения экологической безопасности. Нефтеперерабатывающий завод в поселке</w:t>
      </w:r>
    </w:p>
    <w:p w:rsidR="004C7F2E" w:rsidRDefault="007250F8" w:rsidP="007250F8">
      <w:pPr>
        <w:spacing w:after="0" w:line="360" w:lineRule="auto"/>
        <w:ind w:firstLine="708"/>
        <w:jc w:val="both"/>
        <w:rPr>
          <w:rFonts w:ascii="Times New Roman" w:hAnsi="Times New Roman" w:cs="Times New Roman"/>
          <w:sz w:val="28"/>
          <w:szCs w:val="28"/>
        </w:rPr>
      </w:pPr>
      <w:r w:rsidRPr="005D49CF">
        <w:rPr>
          <w:rFonts w:ascii="Times New Roman" w:hAnsi="Times New Roman" w:cs="Times New Roman"/>
          <w:sz w:val="28"/>
          <w:szCs w:val="28"/>
        </w:rPr>
        <w:t>Антипино Тюменской области стало объектом пристального вн</w:t>
      </w:r>
      <w:r>
        <w:rPr>
          <w:rFonts w:ascii="Times New Roman" w:hAnsi="Times New Roman" w:cs="Times New Roman"/>
          <w:sz w:val="28"/>
          <w:szCs w:val="28"/>
        </w:rPr>
        <w:t xml:space="preserve">имания со стороны экологических </w:t>
      </w:r>
      <w:r w:rsidRPr="005D49CF">
        <w:rPr>
          <w:rFonts w:ascii="Times New Roman" w:hAnsi="Times New Roman" w:cs="Times New Roman"/>
          <w:sz w:val="28"/>
          <w:szCs w:val="28"/>
        </w:rPr>
        <w:t>организаций региона, профильных ведомств и активистов ОНФ</w:t>
      </w:r>
      <w:r>
        <w:rPr>
          <w:rFonts w:ascii="Times New Roman" w:hAnsi="Times New Roman" w:cs="Times New Roman"/>
          <w:sz w:val="28"/>
          <w:szCs w:val="28"/>
        </w:rPr>
        <w:t xml:space="preserve">. Причиной стали многочисленные </w:t>
      </w:r>
      <w:r w:rsidRPr="005D49CF">
        <w:rPr>
          <w:rFonts w:ascii="Times New Roman" w:hAnsi="Times New Roman" w:cs="Times New Roman"/>
          <w:sz w:val="28"/>
          <w:szCs w:val="28"/>
        </w:rPr>
        <w:t>обращения граждан об ухудшении состояния окружающей среды вблизи нефтеперерабатывающего завод</w:t>
      </w:r>
      <w:r>
        <w:rPr>
          <w:rFonts w:ascii="Times New Roman" w:hAnsi="Times New Roman" w:cs="Times New Roman"/>
          <w:sz w:val="28"/>
          <w:szCs w:val="28"/>
        </w:rPr>
        <w:t xml:space="preserve">а. Местные жители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Pr="005D49CF">
        <w:rPr>
          <w:rFonts w:ascii="Times New Roman" w:hAnsi="Times New Roman" w:cs="Times New Roman"/>
          <w:sz w:val="28"/>
          <w:szCs w:val="28"/>
        </w:rPr>
        <w:t>Антипино первыми забили тревогу. Они жал</w:t>
      </w:r>
      <w:r>
        <w:rPr>
          <w:rFonts w:ascii="Times New Roman" w:hAnsi="Times New Roman" w:cs="Times New Roman"/>
          <w:sz w:val="28"/>
          <w:szCs w:val="28"/>
        </w:rPr>
        <w:t xml:space="preserve">овались на запах сероводорода в </w:t>
      </w:r>
      <w:r w:rsidRPr="005D49CF">
        <w:rPr>
          <w:rFonts w:ascii="Times New Roman" w:hAnsi="Times New Roman" w:cs="Times New Roman"/>
          <w:sz w:val="28"/>
          <w:szCs w:val="28"/>
        </w:rPr>
        <w:t>атмосфере, ухудшение экологической обстановки вблизи нефтеперерабатывающего завода</w:t>
      </w:r>
      <w:r>
        <w:rPr>
          <w:rFonts w:ascii="Times New Roman" w:hAnsi="Times New Roman" w:cs="Times New Roman"/>
          <w:sz w:val="28"/>
          <w:szCs w:val="28"/>
        </w:rPr>
        <w:t xml:space="preserve">. По фактам этих обращений ОНФ, </w:t>
      </w:r>
      <w:proofErr w:type="spellStart"/>
      <w:r w:rsidRPr="005D49CF">
        <w:rPr>
          <w:rFonts w:ascii="Times New Roman" w:hAnsi="Times New Roman" w:cs="Times New Roman"/>
          <w:sz w:val="28"/>
          <w:szCs w:val="28"/>
        </w:rPr>
        <w:t>Росприроднадзор</w:t>
      </w:r>
      <w:proofErr w:type="spellEnd"/>
      <w:r w:rsidRPr="005D49CF">
        <w:rPr>
          <w:rFonts w:ascii="Times New Roman" w:hAnsi="Times New Roman" w:cs="Times New Roman"/>
          <w:sz w:val="28"/>
          <w:szCs w:val="28"/>
        </w:rPr>
        <w:t xml:space="preserve">, </w:t>
      </w:r>
      <w:proofErr w:type="spellStart"/>
      <w:r w:rsidRPr="005D49CF">
        <w:rPr>
          <w:rFonts w:ascii="Times New Roman" w:hAnsi="Times New Roman" w:cs="Times New Roman"/>
          <w:sz w:val="28"/>
          <w:szCs w:val="28"/>
        </w:rPr>
        <w:t>Роспотребнадзор</w:t>
      </w:r>
      <w:proofErr w:type="spellEnd"/>
      <w:r w:rsidRPr="005D49CF">
        <w:rPr>
          <w:rFonts w:ascii="Times New Roman" w:hAnsi="Times New Roman" w:cs="Times New Roman"/>
          <w:sz w:val="28"/>
          <w:szCs w:val="28"/>
        </w:rPr>
        <w:t xml:space="preserve"> и природоохранная </w:t>
      </w:r>
      <w:r>
        <w:rPr>
          <w:rFonts w:ascii="Times New Roman" w:hAnsi="Times New Roman" w:cs="Times New Roman"/>
          <w:sz w:val="28"/>
          <w:szCs w:val="28"/>
        </w:rPr>
        <w:t xml:space="preserve">прокуратура провели проверки на </w:t>
      </w:r>
      <w:r w:rsidRPr="005D49CF">
        <w:rPr>
          <w:rFonts w:ascii="Times New Roman" w:hAnsi="Times New Roman" w:cs="Times New Roman"/>
          <w:sz w:val="28"/>
          <w:szCs w:val="28"/>
        </w:rPr>
        <w:t>предприятии и выявили ряд нарушений</w:t>
      </w:r>
      <w:r w:rsidR="004C7F2E">
        <w:rPr>
          <w:rFonts w:ascii="Times New Roman" w:hAnsi="Times New Roman" w:cs="Times New Roman"/>
          <w:sz w:val="28"/>
          <w:szCs w:val="28"/>
        </w:rPr>
        <w:t xml:space="preserve"> [7].</w:t>
      </w:r>
    </w:p>
    <w:p w:rsidR="004C7F2E" w:rsidRDefault="007250F8" w:rsidP="00E563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Предприятие выбрасывает в </w:t>
      </w:r>
      <w:r w:rsidRPr="005D49CF">
        <w:rPr>
          <w:rFonts w:ascii="Times New Roman" w:hAnsi="Times New Roman" w:cs="Times New Roman"/>
          <w:sz w:val="28"/>
          <w:szCs w:val="28"/>
        </w:rPr>
        <w:t>атмосферный воздух загрязняющие вещества - пыль нефтяного кокса при эксплуатации установки глубокой переработки мазута на</w:t>
      </w:r>
      <w:r>
        <w:rPr>
          <w:rFonts w:ascii="Times New Roman" w:hAnsi="Times New Roman" w:cs="Times New Roman"/>
          <w:sz w:val="28"/>
          <w:szCs w:val="28"/>
        </w:rPr>
        <w:t xml:space="preserve"> </w:t>
      </w:r>
      <w:r w:rsidRPr="005D49CF">
        <w:rPr>
          <w:rFonts w:ascii="Times New Roman" w:hAnsi="Times New Roman" w:cs="Times New Roman"/>
          <w:sz w:val="28"/>
          <w:szCs w:val="28"/>
        </w:rPr>
        <w:t>открытой местности. В то же время предприятие не имеет специального разрешения на выброс вредных</w:t>
      </w:r>
      <w:r w:rsidR="00E563E4">
        <w:rPr>
          <w:rFonts w:ascii="Times New Roman" w:hAnsi="Times New Roman" w:cs="Times New Roman"/>
          <w:sz w:val="28"/>
          <w:szCs w:val="28"/>
        </w:rPr>
        <w:t xml:space="preserve"> </w:t>
      </w:r>
      <w:r w:rsidRPr="005D49CF">
        <w:rPr>
          <w:rFonts w:ascii="Times New Roman" w:hAnsi="Times New Roman" w:cs="Times New Roman"/>
          <w:sz w:val="28"/>
          <w:szCs w:val="28"/>
        </w:rPr>
        <w:t>загрязняющих веществ в атмосферный воздух. Кроме того, технологическое оборудование в ус</w:t>
      </w:r>
      <w:r>
        <w:rPr>
          <w:rFonts w:ascii="Times New Roman" w:hAnsi="Times New Roman" w:cs="Times New Roman"/>
          <w:sz w:val="28"/>
          <w:szCs w:val="28"/>
        </w:rPr>
        <w:t xml:space="preserve">тановке замедленного коксования </w:t>
      </w:r>
      <w:r w:rsidRPr="005D49CF">
        <w:rPr>
          <w:rFonts w:ascii="Times New Roman" w:hAnsi="Times New Roman" w:cs="Times New Roman"/>
          <w:sz w:val="28"/>
          <w:szCs w:val="28"/>
        </w:rPr>
        <w:t>эксплуатируется без использования установки газоочистки, которая отключе</w:t>
      </w:r>
      <w:r>
        <w:rPr>
          <w:rFonts w:ascii="Times New Roman" w:hAnsi="Times New Roman" w:cs="Times New Roman"/>
          <w:sz w:val="28"/>
          <w:szCs w:val="28"/>
        </w:rPr>
        <w:t xml:space="preserve">на и не обеспечивает </w:t>
      </w:r>
      <w:r w:rsidRPr="005D49CF">
        <w:rPr>
          <w:rFonts w:ascii="Times New Roman" w:hAnsi="Times New Roman" w:cs="Times New Roman"/>
          <w:sz w:val="28"/>
          <w:szCs w:val="28"/>
        </w:rPr>
        <w:t xml:space="preserve">проектную очистку. К изучению ситуации подключились общественные активисты - экологи и </w:t>
      </w:r>
      <w:r>
        <w:rPr>
          <w:rFonts w:ascii="Times New Roman" w:hAnsi="Times New Roman" w:cs="Times New Roman"/>
          <w:sz w:val="28"/>
          <w:szCs w:val="28"/>
        </w:rPr>
        <w:t xml:space="preserve">активистки Тюменского отделения </w:t>
      </w:r>
      <w:r w:rsidRPr="005D49CF">
        <w:rPr>
          <w:rFonts w:ascii="Times New Roman" w:hAnsi="Times New Roman" w:cs="Times New Roman"/>
          <w:sz w:val="28"/>
          <w:szCs w:val="28"/>
        </w:rPr>
        <w:t>ОНФ [8]. Они выявили фак</w:t>
      </w:r>
      <w:r>
        <w:rPr>
          <w:rFonts w:ascii="Times New Roman" w:hAnsi="Times New Roman" w:cs="Times New Roman"/>
          <w:sz w:val="28"/>
          <w:szCs w:val="28"/>
        </w:rPr>
        <w:t xml:space="preserve">ты несанкционированных выбросов </w:t>
      </w:r>
      <w:r w:rsidRPr="005D49CF">
        <w:rPr>
          <w:rFonts w:ascii="Times New Roman" w:hAnsi="Times New Roman" w:cs="Times New Roman"/>
          <w:sz w:val="28"/>
          <w:szCs w:val="28"/>
        </w:rPr>
        <w:t>вредных веществ в атмосферу, отсутствие необходимого о</w:t>
      </w:r>
      <w:r>
        <w:rPr>
          <w:rFonts w:ascii="Times New Roman" w:hAnsi="Times New Roman" w:cs="Times New Roman"/>
          <w:sz w:val="28"/>
          <w:szCs w:val="28"/>
        </w:rPr>
        <w:t xml:space="preserve">чистного оборудования и проекта </w:t>
      </w:r>
      <w:r w:rsidRPr="005D49CF">
        <w:rPr>
          <w:rFonts w:ascii="Times New Roman" w:hAnsi="Times New Roman" w:cs="Times New Roman"/>
          <w:sz w:val="28"/>
          <w:szCs w:val="28"/>
        </w:rPr>
        <w:t>санитарно-защитной зоны вокруг третьей оч</w:t>
      </w:r>
      <w:r>
        <w:rPr>
          <w:rFonts w:ascii="Times New Roman" w:hAnsi="Times New Roman" w:cs="Times New Roman"/>
          <w:sz w:val="28"/>
          <w:szCs w:val="28"/>
        </w:rPr>
        <w:t xml:space="preserve">ереди строительства завода [9]. </w:t>
      </w:r>
      <w:r w:rsidRPr="005D49CF">
        <w:rPr>
          <w:rFonts w:ascii="Times New Roman" w:hAnsi="Times New Roman" w:cs="Times New Roman"/>
          <w:sz w:val="28"/>
          <w:szCs w:val="28"/>
        </w:rPr>
        <w:t xml:space="preserve">Из 54 веществ с </w:t>
      </w:r>
      <w:proofErr w:type="spellStart"/>
      <w:r w:rsidRPr="005D49CF">
        <w:rPr>
          <w:rFonts w:ascii="Times New Roman" w:hAnsi="Times New Roman" w:cs="Times New Roman"/>
          <w:sz w:val="28"/>
          <w:szCs w:val="28"/>
        </w:rPr>
        <w:t>Антипинского</w:t>
      </w:r>
      <w:proofErr w:type="spellEnd"/>
      <w:r w:rsidRPr="005D49CF">
        <w:rPr>
          <w:rFonts w:ascii="Times New Roman" w:hAnsi="Times New Roman" w:cs="Times New Roman"/>
          <w:sz w:val="28"/>
          <w:szCs w:val="28"/>
        </w:rPr>
        <w:t xml:space="preserve"> нефтеперерабатывающего завода зая</w:t>
      </w:r>
      <w:r>
        <w:rPr>
          <w:rFonts w:ascii="Times New Roman" w:hAnsi="Times New Roman" w:cs="Times New Roman"/>
          <w:sz w:val="28"/>
          <w:szCs w:val="28"/>
        </w:rPr>
        <w:t xml:space="preserve">влены следующие: 2 вещества – 1 </w:t>
      </w:r>
      <w:r w:rsidRPr="005D49CF">
        <w:rPr>
          <w:rFonts w:ascii="Times New Roman" w:hAnsi="Times New Roman" w:cs="Times New Roman"/>
          <w:sz w:val="28"/>
          <w:szCs w:val="28"/>
        </w:rPr>
        <w:t xml:space="preserve">класс опасности, 13 веществ - 2 класса опасности, 15 веществ - 3 </w:t>
      </w:r>
      <w:r w:rsidRPr="005D49CF">
        <w:rPr>
          <w:rFonts w:ascii="Times New Roman" w:hAnsi="Times New Roman" w:cs="Times New Roman"/>
          <w:sz w:val="28"/>
          <w:szCs w:val="28"/>
        </w:rPr>
        <w:lastRenderedPageBreak/>
        <w:t>к</w:t>
      </w:r>
      <w:r>
        <w:rPr>
          <w:rFonts w:ascii="Times New Roman" w:hAnsi="Times New Roman" w:cs="Times New Roman"/>
          <w:sz w:val="28"/>
          <w:szCs w:val="28"/>
        </w:rPr>
        <w:t xml:space="preserve">ласса опасности, 11 веществ – 4 </w:t>
      </w:r>
      <w:r w:rsidRPr="005D49CF">
        <w:rPr>
          <w:rFonts w:ascii="Times New Roman" w:hAnsi="Times New Roman" w:cs="Times New Roman"/>
          <w:sz w:val="28"/>
          <w:szCs w:val="28"/>
        </w:rPr>
        <w:t xml:space="preserve">класса опасности, для 13 веществ определен </w:t>
      </w:r>
      <w:r>
        <w:rPr>
          <w:rFonts w:ascii="Times New Roman" w:hAnsi="Times New Roman" w:cs="Times New Roman"/>
          <w:sz w:val="28"/>
          <w:szCs w:val="28"/>
        </w:rPr>
        <w:t xml:space="preserve">OBUV [10]. Удельный вес веществ </w:t>
      </w:r>
      <w:r w:rsidRPr="005D49CF">
        <w:rPr>
          <w:rFonts w:ascii="Times New Roman" w:hAnsi="Times New Roman" w:cs="Times New Roman"/>
          <w:sz w:val="28"/>
          <w:szCs w:val="28"/>
        </w:rPr>
        <w:t>4-го класса опасности составил 50,3%; веществ 3-го класса опасности - 46,6%; стандарти</w:t>
      </w:r>
      <w:r>
        <w:rPr>
          <w:rFonts w:ascii="Times New Roman" w:hAnsi="Times New Roman" w:cs="Times New Roman"/>
          <w:sz w:val="28"/>
          <w:szCs w:val="28"/>
        </w:rPr>
        <w:t xml:space="preserve">зированная обувь - </w:t>
      </w:r>
      <w:r w:rsidRPr="005D49CF">
        <w:rPr>
          <w:rFonts w:ascii="Times New Roman" w:hAnsi="Times New Roman" w:cs="Times New Roman"/>
          <w:sz w:val="28"/>
          <w:szCs w:val="28"/>
        </w:rPr>
        <w:t>2,8%; 2-й класс - 0,3%; 1-й класс - 0,00003%. Выбросы загр</w:t>
      </w:r>
      <w:r>
        <w:rPr>
          <w:rFonts w:ascii="Times New Roman" w:hAnsi="Times New Roman" w:cs="Times New Roman"/>
          <w:sz w:val="28"/>
          <w:szCs w:val="28"/>
        </w:rPr>
        <w:t xml:space="preserve">язняющих веществ в атмосферу от </w:t>
      </w:r>
      <w:r w:rsidRPr="005D49CF">
        <w:rPr>
          <w:rFonts w:ascii="Times New Roman" w:hAnsi="Times New Roman" w:cs="Times New Roman"/>
          <w:sz w:val="28"/>
          <w:szCs w:val="28"/>
        </w:rPr>
        <w:t>источников</w:t>
      </w:r>
      <w:r w:rsidR="004C7F2E">
        <w:rPr>
          <w:rFonts w:ascii="Times New Roman" w:hAnsi="Times New Roman" w:cs="Times New Roman"/>
          <w:sz w:val="28"/>
          <w:szCs w:val="28"/>
        </w:rPr>
        <w:t xml:space="preserve"> АО «</w:t>
      </w:r>
      <w:proofErr w:type="spellStart"/>
      <w:r w:rsidR="004C7F2E">
        <w:rPr>
          <w:rFonts w:ascii="Times New Roman" w:hAnsi="Times New Roman" w:cs="Times New Roman"/>
          <w:sz w:val="28"/>
          <w:szCs w:val="28"/>
        </w:rPr>
        <w:t>Антипинский</w:t>
      </w:r>
      <w:proofErr w:type="spellEnd"/>
      <w:r w:rsidR="004C7F2E">
        <w:rPr>
          <w:rFonts w:ascii="Times New Roman" w:hAnsi="Times New Roman" w:cs="Times New Roman"/>
          <w:sz w:val="28"/>
          <w:szCs w:val="28"/>
        </w:rPr>
        <w:t xml:space="preserve"> НПЗ»</w:t>
      </w:r>
      <w:r w:rsidRPr="005D49CF">
        <w:rPr>
          <w:rFonts w:ascii="Times New Roman" w:hAnsi="Times New Roman" w:cs="Times New Roman"/>
          <w:sz w:val="28"/>
          <w:szCs w:val="28"/>
        </w:rPr>
        <w:t xml:space="preserve"> в основном представлены в</w:t>
      </w:r>
      <w:r>
        <w:rPr>
          <w:rFonts w:ascii="Times New Roman" w:hAnsi="Times New Roman" w:cs="Times New Roman"/>
          <w:sz w:val="28"/>
          <w:szCs w:val="28"/>
        </w:rPr>
        <w:t xml:space="preserve">еществами 4-го класса опасности </w:t>
      </w:r>
      <w:r w:rsidRPr="005D49CF">
        <w:rPr>
          <w:rFonts w:ascii="Times New Roman" w:hAnsi="Times New Roman" w:cs="Times New Roman"/>
          <w:sz w:val="28"/>
          <w:szCs w:val="28"/>
        </w:rPr>
        <w:t>(50,3%) и веществами</w:t>
      </w:r>
      <w:r>
        <w:rPr>
          <w:rFonts w:ascii="Times New Roman" w:hAnsi="Times New Roman" w:cs="Times New Roman"/>
          <w:sz w:val="28"/>
          <w:szCs w:val="28"/>
        </w:rPr>
        <w:t xml:space="preserve"> 3-го класса опасности (46,6%). </w:t>
      </w:r>
      <w:r w:rsidRPr="005D49CF">
        <w:rPr>
          <w:rFonts w:ascii="Times New Roman" w:hAnsi="Times New Roman" w:cs="Times New Roman"/>
          <w:sz w:val="28"/>
          <w:szCs w:val="28"/>
        </w:rPr>
        <w:t>Тюменские экологи обеспокоены сложившейся сит</w:t>
      </w:r>
      <w:r>
        <w:rPr>
          <w:rFonts w:ascii="Times New Roman" w:hAnsi="Times New Roman" w:cs="Times New Roman"/>
          <w:sz w:val="28"/>
          <w:szCs w:val="28"/>
        </w:rPr>
        <w:t xml:space="preserve">уацией [11]. По их мнению, этот </w:t>
      </w:r>
      <w:r w:rsidRPr="005D49CF">
        <w:rPr>
          <w:rFonts w:ascii="Times New Roman" w:hAnsi="Times New Roman" w:cs="Times New Roman"/>
          <w:sz w:val="28"/>
          <w:szCs w:val="28"/>
        </w:rPr>
        <w:t>микро</w:t>
      </w:r>
      <w:r w:rsidR="004C7F2E">
        <w:rPr>
          <w:rFonts w:ascii="Times New Roman" w:hAnsi="Times New Roman" w:cs="Times New Roman"/>
          <w:sz w:val="28"/>
          <w:szCs w:val="28"/>
        </w:rPr>
        <w:t>район, входящий в состав города</w:t>
      </w:r>
    </w:p>
    <w:p w:rsidR="007250F8" w:rsidRPr="005D49CF" w:rsidRDefault="007250F8" w:rsidP="004C7F2E">
      <w:pPr>
        <w:spacing w:after="0" w:line="360" w:lineRule="auto"/>
        <w:ind w:firstLine="708"/>
        <w:jc w:val="both"/>
        <w:rPr>
          <w:rFonts w:ascii="Times New Roman" w:hAnsi="Times New Roman" w:cs="Times New Roman"/>
          <w:sz w:val="28"/>
          <w:szCs w:val="28"/>
        </w:rPr>
      </w:pPr>
      <w:r w:rsidRPr="005D49CF">
        <w:rPr>
          <w:rFonts w:ascii="Times New Roman" w:hAnsi="Times New Roman" w:cs="Times New Roman"/>
          <w:sz w:val="28"/>
          <w:szCs w:val="28"/>
        </w:rPr>
        <w:t xml:space="preserve">Тюмени, </w:t>
      </w:r>
      <w:proofErr w:type="gramStart"/>
      <w:r w:rsidRPr="005D49CF">
        <w:rPr>
          <w:rFonts w:ascii="Times New Roman" w:hAnsi="Times New Roman" w:cs="Times New Roman"/>
          <w:sz w:val="28"/>
          <w:szCs w:val="28"/>
        </w:rPr>
        <w:t>изобилующий</w:t>
      </w:r>
      <w:proofErr w:type="gramEnd"/>
      <w:r w:rsidRPr="005D49CF">
        <w:rPr>
          <w:rFonts w:ascii="Times New Roman" w:hAnsi="Times New Roman" w:cs="Times New Roman"/>
          <w:sz w:val="28"/>
          <w:szCs w:val="28"/>
        </w:rPr>
        <w:t xml:space="preserve"> </w:t>
      </w:r>
      <w:r>
        <w:rPr>
          <w:rFonts w:ascii="Times New Roman" w:hAnsi="Times New Roman" w:cs="Times New Roman"/>
          <w:sz w:val="28"/>
          <w:szCs w:val="28"/>
        </w:rPr>
        <w:t xml:space="preserve">заводами, необходимо превратить </w:t>
      </w:r>
      <w:r w:rsidRPr="005D49CF">
        <w:rPr>
          <w:rFonts w:ascii="Times New Roman" w:hAnsi="Times New Roman" w:cs="Times New Roman"/>
          <w:sz w:val="28"/>
          <w:szCs w:val="28"/>
        </w:rPr>
        <w:t>из жилого района в исключительно промышленную зону. Горожане, проживающие там - постепенно, с точ</w:t>
      </w:r>
      <w:r>
        <w:rPr>
          <w:rFonts w:ascii="Times New Roman" w:hAnsi="Times New Roman" w:cs="Times New Roman"/>
          <w:sz w:val="28"/>
          <w:szCs w:val="28"/>
        </w:rPr>
        <w:t xml:space="preserve">ки зрения </w:t>
      </w:r>
      <w:r w:rsidRPr="005D49CF">
        <w:rPr>
          <w:rFonts w:ascii="Times New Roman" w:hAnsi="Times New Roman" w:cs="Times New Roman"/>
          <w:sz w:val="28"/>
          <w:szCs w:val="28"/>
        </w:rPr>
        <w:t xml:space="preserve">экологии, переезжают в более благополучные районы города [12-14]. Этот </w:t>
      </w:r>
      <w:bookmarkStart w:id="0" w:name="_GoBack"/>
      <w:r w:rsidRPr="005D49CF">
        <w:rPr>
          <w:rFonts w:ascii="Times New Roman" w:hAnsi="Times New Roman" w:cs="Times New Roman"/>
          <w:sz w:val="28"/>
          <w:szCs w:val="28"/>
        </w:rPr>
        <w:t>вариант кардинальный, вы можете предложить</w:t>
      </w:r>
    </w:p>
    <w:p w:rsidR="007250F8" w:rsidRPr="005D49CF" w:rsidRDefault="007250F8" w:rsidP="007250F8">
      <w:pPr>
        <w:spacing w:after="0" w:line="360" w:lineRule="auto"/>
        <w:jc w:val="both"/>
        <w:rPr>
          <w:rFonts w:ascii="Times New Roman" w:hAnsi="Times New Roman" w:cs="Times New Roman"/>
          <w:sz w:val="28"/>
          <w:szCs w:val="28"/>
        </w:rPr>
      </w:pPr>
      <w:r w:rsidRPr="005D49CF">
        <w:rPr>
          <w:rFonts w:ascii="Times New Roman" w:hAnsi="Times New Roman" w:cs="Times New Roman"/>
          <w:sz w:val="28"/>
          <w:szCs w:val="28"/>
        </w:rPr>
        <w:t>другие решения, которые если не полностью</w:t>
      </w:r>
      <w:bookmarkEnd w:id="0"/>
      <w:r w:rsidRPr="005D49CF">
        <w:rPr>
          <w:rFonts w:ascii="Times New Roman" w:hAnsi="Times New Roman" w:cs="Times New Roman"/>
          <w:sz w:val="28"/>
          <w:szCs w:val="28"/>
        </w:rPr>
        <w:t>, то хотя бы частично устраняют проблему:</w:t>
      </w:r>
    </w:p>
    <w:p w:rsidR="007250F8" w:rsidRPr="000D57D0" w:rsidRDefault="007250F8" w:rsidP="007250F8">
      <w:pPr>
        <w:pStyle w:val="a7"/>
        <w:numPr>
          <w:ilvl w:val="0"/>
          <w:numId w:val="4"/>
        </w:numPr>
        <w:spacing w:after="0" w:line="360" w:lineRule="auto"/>
        <w:jc w:val="both"/>
        <w:rPr>
          <w:rFonts w:ascii="Times New Roman" w:hAnsi="Times New Roman" w:cs="Times New Roman"/>
          <w:sz w:val="28"/>
          <w:szCs w:val="28"/>
        </w:rPr>
      </w:pPr>
      <w:r w:rsidRPr="0023139F">
        <w:rPr>
          <w:rFonts w:ascii="Times New Roman" w:hAnsi="Times New Roman" w:cs="Times New Roman"/>
          <w:sz w:val="28"/>
          <w:szCs w:val="28"/>
        </w:rPr>
        <w:t>Разработка и внедрение схемы озеленения микрорайона и прилегающих</w:t>
      </w:r>
      <w:r>
        <w:rPr>
          <w:rFonts w:ascii="Times New Roman" w:hAnsi="Times New Roman" w:cs="Times New Roman"/>
          <w:sz w:val="28"/>
          <w:szCs w:val="28"/>
        </w:rPr>
        <w:t xml:space="preserve"> </w:t>
      </w:r>
      <w:r w:rsidRPr="000D57D0">
        <w:rPr>
          <w:rFonts w:ascii="Times New Roman" w:hAnsi="Times New Roman" w:cs="Times New Roman"/>
          <w:sz w:val="28"/>
          <w:szCs w:val="28"/>
        </w:rPr>
        <w:t>территорий, работа по омоложению зеленых насаждений;</w:t>
      </w:r>
    </w:p>
    <w:p w:rsidR="007250F8" w:rsidRPr="000D57D0" w:rsidRDefault="007250F8" w:rsidP="007250F8">
      <w:pPr>
        <w:pStyle w:val="a7"/>
        <w:numPr>
          <w:ilvl w:val="0"/>
          <w:numId w:val="4"/>
        </w:numPr>
        <w:spacing w:after="0" w:line="360" w:lineRule="auto"/>
        <w:jc w:val="both"/>
        <w:rPr>
          <w:rFonts w:ascii="Times New Roman" w:hAnsi="Times New Roman" w:cs="Times New Roman"/>
          <w:sz w:val="28"/>
          <w:szCs w:val="28"/>
        </w:rPr>
      </w:pPr>
      <w:r w:rsidRPr="0023139F">
        <w:rPr>
          <w:rFonts w:ascii="Times New Roman" w:hAnsi="Times New Roman" w:cs="Times New Roman"/>
          <w:sz w:val="28"/>
          <w:szCs w:val="28"/>
        </w:rPr>
        <w:t xml:space="preserve">Ужесточение государственного </w:t>
      </w:r>
      <w:proofErr w:type="gramStart"/>
      <w:r w:rsidRPr="0023139F">
        <w:rPr>
          <w:rFonts w:ascii="Times New Roman" w:hAnsi="Times New Roman" w:cs="Times New Roman"/>
          <w:sz w:val="28"/>
          <w:szCs w:val="28"/>
        </w:rPr>
        <w:t>контроля за</w:t>
      </w:r>
      <w:proofErr w:type="gramEnd"/>
      <w:r w:rsidRPr="0023139F">
        <w:rPr>
          <w:rFonts w:ascii="Times New Roman" w:hAnsi="Times New Roman" w:cs="Times New Roman"/>
          <w:sz w:val="28"/>
          <w:szCs w:val="28"/>
        </w:rPr>
        <w:t xml:space="preserve"> строительством и реконструкцией потенциальных источников</w:t>
      </w:r>
      <w:r>
        <w:rPr>
          <w:rFonts w:ascii="Times New Roman" w:hAnsi="Times New Roman" w:cs="Times New Roman"/>
          <w:sz w:val="28"/>
          <w:szCs w:val="28"/>
        </w:rPr>
        <w:t xml:space="preserve"> </w:t>
      </w:r>
      <w:r w:rsidRPr="000D57D0">
        <w:rPr>
          <w:rFonts w:ascii="Times New Roman" w:hAnsi="Times New Roman" w:cs="Times New Roman"/>
          <w:sz w:val="28"/>
          <w:szCs w:val="28"/>
        </w:rPr>
        <w:t>загрязнения;</w:t>
      </w:r>
    </w:p>
    <w:p w:rsidR="007250F8" w:rsidRPr="000D57D0" w:rsidRDefault="007250F8" w:rsidP="007250F8">
      <w:pPr>
        <w:pStyle w:val="a7"/>
        <w:numPr>
          <w:ilvl w:val="0"/>
          <w:numId w:val="4"/>
        </w:numPr>
        <w:spacing w:after="0" w:line="360" w:lineRule="auto"/>
        <w:jc w:val="both"/>
        <w:rPr>
          <w:rFonts w:ascii="Times New Roman" w:hAnsi="Times New Roman" w:cs="Times New Roman"/>
          <w:sz w:val="28"/>
          <w:szCs w:val="28"/>
        </w:rPr>
      </w:pPr>
      <w:r w:rsidRPr="0023139F">
        <w:rPr>
          <w:rFonts w:ascii="Times New Roman" w:hAnsi="Times New Roman" w:cs="Times New Roman"/>
          <w:sz w:val="28"/>
          <w:szCs w:val="28"/>
        </w:rPr>
        <w:t>Организовать мониторинг атмосферного воздуха для определения среднесуточных концентраций</w:t>
      </w:r>
      <w:r>
        <w:rPr>
          <w:rFonts w:ascii="Times New Roman" w:hAnsi="Times New Roman" w:cs="Times New Roman"/>
          <w:sz w:val="28"/>
          <w:szCs w:val="28"/>
        </w:rPr>
        <w:t xml:space="preserve"> </w:t>
      </w:r>
      <w:r w:rsidRPr="000D57D0">
        <w:rPr>
          <w:rFonts w:ascii="Times New Roman" w:hAnsi="Times New Roman" w:cs="Times New Roman"/>
          <w:sz w:val="28"/>
          <w:szCs w:val="28"/>
        </w:rPr>
        <w:t>загрязняющих веществ;</w:t>
      </w:r>
    </w:p>
    <w:p w:rsidR="007250F8" w:rsidRPr="0023139F" w:rsidRDefault="007250F8" w:rsidP="007250F8">
      <w:pPr>
        <w:pStyle w:val="a7"/>
        <w:numPr>
          <w:ilvl w:val="0"/>
          <w:numId w:val="4"/>
        </w:numPr>
        <w:spacing w:after="0" w:line="360" w:lineRule="auto"/>
        <w:jc w:val="both"/>
        <w:rPr>
          <w:rFonts w:ascii="Times New Roman" w:hAnsi="Times New Roman" w:cs="Times New Roman"/>
          <w:sz w:val="28"/>
          <w:szCs w:val="28"/>
        </w:rPr>
      </w:pPr>
      <w:r w:rsidRPr="0023139F">
        <w:rPr>
          <w:rFonts w:ascii="Times New Roman" w:hAnsi="Times New Roman" w:cs="Times New Roman"/>
          <w:sz w:val="28"/>
          <w:szCs w:val="28"/>
        </w:rPr>
        <w:t>Контролировать, проводя своевременные экологические экспертизы;</w:t>
      </w:r>
    </w:p>
    <w:p w:rsidR="007250F8" w:rsidRPr="000D57D0" w:rsidRDefault="007250F8" w:rsidP="007250F8">
      <w:pPr>
        <w:pStyle w:val="a7"/>
        <w:numPr>
          <w:ilvl w:val="0"/>
          <w:numId w:val="4"/>
        </w:numPr>
        <w:spacing w:after="0" w:line="360" w:lineRule="auto"/>
        <w:jc w:val="both"/>
        <w:rPr>
          <w:rFonts w:ascii="Times New Roman" w:hAnsi="Times New Roman" w:cs="Times New Roman"/>
          <w:sz w:val="28"/>
          <w:szCs w:val="28"/>
        </w:rPr>
      </w:pPr>
      <w:r w:rsidRPr="0023139F">
        <w:rPr>
          <w:rFonts w:ascii="Times New Roman" w:hAnsi="Times New Roman" w:cs="Times New Roman"/>
          <w:sz w:val="28"/>
          <w:szCs w:val="28"/>
        </w:rPr>
        <w:t>Предоставить проект по их снижению, соблюдать пределы допустимых выбросов в атмосферу</w:t>
      </w:r>
      <w:r>
        <w:rPr>
          <w:rFonts w:ascii="Times New Roman" w:hAnsi="Times New Roman" w:cs="Times New Roman"/>
          <w:sz w:val="28"/>
          <w:szCs w:val="28"/>
        </w:rPr>
        <w:t xml:space="preserve"> </w:t>
      </w:r>
      <w:r w:rsidRPr="000D57D0">
        <w:rPr>
          <w:rFonts w:ascii="Times New Roman" w:hAnsi="Times New Roman" w:cs="Times New Roman"/>
          <w:sz w:val="28"/>
          <w:szCs w:val="28"/>
        </w:rPr>
        <w:t>атмосфера;</w:t>
      </w:r>
    </w:p>
    <w:p w:rsidR="007250F8" w:rsidRDefault="007250F8" w:rsidP="007250F8">
      <w:pPr>
        <w:pStyle w:val="a7"/>
        <w:numPr>
          <w:ilvl w:val="0"/>
          <w:numId w:val="4"/>
        </w:numPr>
        <w:spacing w:after="0" w:line="360" w:lineRule="auto"/>
        <w:jc w:val="both"/>
        <w:rPr>
          <w:rFonts w:ascii="Times New Roman" w:hAnsi="Times New Roman" w:cs="Times New Roman"/>
          <w:sz w:val="28"/>
          <w:szCs w:val="28"/>
        </w:rPr>
      </w:pPr>
      <w:r w:rsidRPr="0023139F">
        <w:rPr>
          <w:rFonts w:ascii="Times New Roman" w:hAnsi="Times New Roman" w:cs="Times New Roman"/>
          <w:sz w:val="28"/>
          <w:szCs w:val="28"/>
        </w:rPr>
        <w:t>Организовать презентацию экологических проектов молодых тюменских ученых с</w:t>
      </w:r>
      <w:r>
        <w:rPr>
          <w:rFonts w:ascii="Times New Roman" w:hAnsi="Times New Roman" w:cs="Times New Roman"/>
          <w:sz w:val="28"/>
          <w:szCs w:val="28"/>
        </w:rPr>
        <w:t xml:space="preserve"> </w:t>
      </w:r>
      <w:r w:rsidRPr="0023139F">
        <w:rPr>
          <w:rFonts w:ascii="Times New Roman" w:hAnsi="Times New Roman" w:cs="Times New Roman"/>
          <w:sz w:val="28"/>
          <w:szCs w:val="28"/>
        </w:rPr>
        <w:t>участием представителей профильных ведомств.</w:t>
      </w:r>
    </w:p>
    <w:p w:rsidR="00E563E4" w:rsidRPr="00E563E4" w:rsidRDefault="00E563E4" w:rsidP="00E563E4">
      <w:pPr>
        <w:spacing w:after="0" w:line="360" w:lineRule="auto"/>
        <w:ind w:left="360"/>
        <w:jc w:val="both"/>
        <w:rPr>
          <w:rFonts w:ascii="Times New Roman" w:hAnsi="Times New Roman" w:cs="Times New Roman"/>
          <w:sz w:val="28"/>
          <w:szCs w:val="28"/>
        </w:rPr>
      </w:pPr>
    </w:p>
    <w:p w:rsidR="006426F7" w:rsidRPr="002F16B5" w:rsidRDefault="006426F7" w:rsidP="002F16B5">
      <w:pPr>
        <w:spacing w:after="0" w:line="360" w:lineRule="auto"/>
        <w:ind w:firstLine="708"/>
        <w:jc w:val="both"/>
        <w:rPr>
          <w:rFonts w:ascii="Times New Roman" w:hAnsi="Times New Roman" w:cs="Times New Roman"/>
          <w:b/>
          <w:sz w:val="28"/>
          <w:szCs w:val="28"/>
        </w:rPr>
      </w:pPr>
      <w:r w:rsidRPr="002F16B5">
        <w:rPr>
          <w:rFonts w:ascii="Times New Roman" w:hAnsi="Times New Roman" w:cs="Times New Roman"/>
          <w:b/>
          <w:bCs/>
          <w:sz w:val="28"/>
          <w:szCs w:val="28"/>
        </w:rPr>
        <w:t xml:space="preserve">Заключение </w:t>
      </w:r>
      <w:r w:rsidRPr="002F16B5">
        <w:rPr>
          <w:rFonts w:ascii="Times New Roman" w:hAnsi="Times New Roman" w:cs="Times New Roman"/>
          <w:b/>
          <w:sz w:val="28"/>
          <w:szCs w:val="28"/>
        </w:rPr>
        <w:t>(</w:t>
      </w:r>
      <w:proofErr w:type="spellStart"/>
      <w:r w:rsidRPr="002F16B5">
        <w:rPr>
          <w:rFonts w:ascii="Times New Roman" w:hAnsi="Times New Roman" w:cs="Times New Roman"/>
          <w:b/>
          <w:sz w:val="28"/>
          <w:szCs w:val="28"/>
        </w:rPr>
        <w:t>Conclusions</w:t>
      </w:r>
      <w:proofErr w:type="spellEnd"/>
      <w:r w:rsidRPr="002F16B5">
        <w:rPr>
          <w:rFonts w:ascii="Times New Roman" w:hAnsi="Times New Roman" w:cs="Times New Roman"/>
          <w:b/>
          <w:sz w:val="28"/>
          <w:szCs w:val="28"/>
        </w:rPr>
        <w:t>)</w:t>
      </w:r>
    </w:p>
    <w:p w:rsidR="007250F8" w:rsidRDefault="007250F8" w:rsidP="004C7F2E">
      <w:pPr>
        <w:spacing w:after="0" w:line="360" w:lineRule="auto"/>
        <w:ind w:firstLine="708"/>
        <w:jc w:val="both"/>
        <w:rPr>
          <w:rFonts w:ascii="Times New Roman" w:hAnsi="Times New Roman" w:cs="Times New Roman"/>
          <w:sz w:val="28"/>
          <w:szCs w:val="28"/>
        </w:rPr>
      </w:pPr>
      <w:r w:rsidRPr="005D49CF">
        <w:rPr>
          <w:rFonts w:ascii="Times New Roman" w:hAnsi="Times New Roman" w:cs="Times New Roman"/>
          <w:sz w:val="28"/>
          <w:szCs w:val="28"/>
        </w:rPr>
        <w:t xml:space="preserve">Таким образом, проблема загрязнения атмосферного воздуха в микрорайоне </w:t>
      </w:r>
      <w:proofErr w:type="spellStart"/>
      <w:r w:rsidRPr="005D49CF">
        <w:rPr>
          <w:rFonts w:ascii="Times New Roman" w:hAnsi="Times New Roman" w:cs="Times New Roman"/>
          <w:sz w:val="28"/>
          <w:szCs w:val="28"/>
        </w:rPr>
        <w:t>Новоант</w:t>
      </w:r>
      <w:r>
        <w:rPr>
          <w:rFonts w:ascii="Times New Roman" w:hAnsi="Times New Roman" w:cs="Times New Roman"/>
          <w:sz w:val="28"/>
          <w:szCs w:val="28"/>
        </w:rPr>
        <w:t>ипинский</w:t>
      </w:r>
      <w:proofErr w:type="spellEnd"/>
      <w:r>
        <w:rPr>
          <w:rFonts w:ascii="Times New Roman" w:hAnsi="Times New Roman" w:cs="Times New Roman"/>
          <w:sz w:val="28"/>
          <w:szCs w:val="28"/>
        </w:rPr>
        <w:t xml:space="preserve"> города Тюмени вызывает </w:t>
      </w:r>
      <w:r w:rsidRPr="005D49CF">
        <w:rPr>
          <w:rFonts w:ascii="Times New Roman" w:hAnsi="Times New Roman" w:cs="Times New Roman"/>
          <w:sz w:val="28"/>
          <w:szCs w:val="28"/>
        </w:rPr>
        <w:t xml:space="preserve">серьезную </w:t>
      </w:r>
      <w:r w:rsidRPr="005D49CF">
        <w:rPr>
          <w:rFonts w:ascii="Times New Roman" w:hAnsi="Times New Roman" w:cs="Times New Roman"/>
          <w:sz w:val="28"/>
          <w:szCs w:val="28"/>
        </w:rPr>
        <w:lastRenderedPageBreak/>
        <w:t>обеспокоенность у жителей, требуется серьезный подход и долгосрочная работа п</w:t>
      </w:r>
      <w:r>
        <w:rPr>
          <w:rFonts w:ascii="Times New Roman" w:hAnsi="Times New Roman" w:cs="Times New Roman"/>
          <w:sz w:val="28"/>
          <w:szCs w:val="28"/>
        </w:rPr>
        <w:t xml:space="preserve">о улучшению воздушного бассейна. </w:t>
      </w:r>
      <w:r w:rsidRPr="005D49CF">
        <w:rPr>
          <w:rFonts w:ascii="Times New Roman" w:hAnsi="Times New Roman" w:cs="Times New Roman"/>
          <w:sz w:val="28"/>
          <w:szCs w:val="28"/>
        </w:rPr>
        <w:t>Молодая российская компания продолжает динамично развиваться и достига</w:t>
      </w:r>
      <w:r>
        <w:rPr>
          <w:rFonts w:ascii="Times New Roman" w:hAnsi="Times New Roman" w:cs="Times New Roman"/>
          <w:sz w:val="28"/>
          <w:szCs w:val="28"/>
        </w:rPr>
        <w:t xml:space="preserve">ть поставленных целей, несмотря </w:t>
      </w:r>
      <w:r w:rsidRPr="005D49CF">
        <w:rPr>
          <w:rFonts w:ascii="Times New Roman" w:hAnsi="Times New Roman" w:cs="Times New Roman"/>
          <w:sz w:val="28"/>
          <w:szCs w:val="28"/>
        </w:rPr>
        <w:t>на экономическую "непогоду". Прямо сейчас сегмент нефтепереработки</w:t>
      </w:r>
      <w:r>
        <w:rPr>
          <w:rFonts w:ascii="Times New Roman" w:hAnsi="Times New Roman" w:cs="Times New Roman"/>
          <w:sz w:val="28"/>
          <w:szCs w:val="28"/>
        </w:rPr>
        <w:t xml:space="preserve"> становится одним из ключевых в </w:t>
      </w:r>
      <w:r w:rsidRPr="005D49CF">
        <w:rPr>
          <w:rFonts w:ascii="Times New Roman" w:hAnsi="Times New Roman" w:cs="Times New Roman"/>
          <w:sz w:val="28"/>
          <w:szCs w:val="28"/>
        </w:rPr>
        <w:t>Российской нефтяной отрасли, с ним связаны ее дальнейшие перспективы и п</w:t>
      </w:r>
      <w:r>
        <w:rPr>
          <w:rFonts w:ascii="Times New Roman" w:hAnsi="Times New Roman" w:cs="Times New Roman"/>
          <w:sz w:val="28"/>
          <w:szCs w:val="28"/>
        </w:rPr>
        <w:t xml:space="preserve">оказатели в целом. И это должно </w:t>
      </w:r>
      <w:r w:rsidRPr="005D49CF">
        <w:rPr>
          <w:rFonts w:ascii="Times New Roman" w:hAnsi="Times New Roman" w:cs="Times New Roman"/>
          <w:sz w:val="28"/>
          <w:szCs w:val="28"/>
        </w:rPr>
        <w:t>следует отметить, что на волне масштабной модернизации нефтеперерабатывающих предпри</w:t>
      </w:r>
      <w:r>
        <w:rPr>
          <w:rFonts w:ascii="Times New Roman" w:hAnsi="Times New Roman" w:cs="Times New Roman"/>
          <w:sz w:val="28"/>
          <w:szCs w:val="28"/>
        </w:rPr>
        <w:t xml:space="preserve">ятий </w:t>
      </w:r>
      <w:proofErr w:type="spellStart"/>
      <w:r>
        <w:rPr>
          <w:rFonts w:ascii="Times New Roman" w:hAnsi="Times New Roman" w:cs="Times New Roman"/>
          <w:sz w:val="28"/>
          <w:szCs w:val="28"/>
        </w:rPr>
        <w:t>Антипинский</w:t>
      </w:r>
      <w:proofErr w:type="spellEnd"/>
      <w:r>
        <w:rPr>
          <w:rFonts w:ascii="Times New Roman" w:hAnsi="Times New Roman" w:cs="Times New Roman"/>
          <w:sz w:val="28"/>
          <w:szCs w:val="28"/>
        </w:rPr>
        <w:t xml:space="preserve"> завод является </w:t>
      </w:r>
      <w:r w:rsidRPr="005D49CF">
        <w:rPr>
          <w:rFonts w:ascii="Times New Roman" w:hAnsi="Times New Roman" w:cs="Times New Roman"/>
          <w:sz w:val="28"/>
          <w:szCs w:val="28"/>
        </w:rPr>
        <w:t>одним из самых передовых. В свете всех последних событи</w:t>
      </w:r>
      <w:r>
        <w:rPr>
          <w:rFonts w:ascii="Times New Roman" w:hAnsi="Times New Roman" w:cs="Times New Roman"/>
          <w:sz w:val="28"/>
          <w:szCs w:val="28"/>
        </w:rPr>
        <w:t xml:space="preserve">й </w:t>
      </w:r>
      <w:proofErr w:type="spellStart"/>
      <w:r>
        <w:rPr>
          <w:rFonts w:ascii="Times New Roman" w:hAnsi="Times New Roman" w:cs="Times New Roman"/>
          <w:sz w:val="28"/>
          <w:szCs w:val="28"/>
        </w:rPr>
        <w:t>Антипинский</w:t>
      </w:r>
      <w:proofErr w:type="spellEnd"/>
      <w:r>
        <w:rPr>
          <w:rFonts w:ascii="Times New Roman" w:hAnsi="Times New Roman" w:cs="Times New Roman"/>
          <w:sz w:val="28"/>
          <w:szCs w:val="28"/>
        </w:rPr>
        <w:t xml:space="preserve"> НПЗ, как успешный </w:t>
      </w:r>
      <w:r w:rsidRPr="005D49CF">
        <w:rPr>
          <w:rFonts w:ascii="Times New Roman" w:hAnsi="Times New Roman" w:cs="Times New Roman"/>
          <w:sz w:val="28"/>
          <w:szCs w:val="28"/>
        </w:rPr>
        <w:t>независимый нефтеперерабатывающий завод, намерен двигаться по пути необходи</w:t>
      </w:r>
      <w:r>
        <w:rPr>
          <w:rFonts w:ascii="Times New Roman" w:hAnsi="Times New Roman" w:cs="Times New Roman"/>
          <w:sz w:val="28"/>
          <w:szCs w:val="28"/>
        </w:rPr>
        <w:t xml:space="preserve">мой модернизации для увеличения </w:t>
      </w:r>
      <w:r w:rsidRPr="005D49CF">
        <w:rPr>
          <w:rFonts w:ascii="Times New Roman" w:hAnsi="Times New Roman" w:cs="Times New Roman"/>
          <w:sz w:val="28"/>
          <w:szCs w:val="28"/>
        </w:rPr>
        <w:t>выпуска нефтепродуктов с высокой добавленной стоимостью.</w:t>
      </w:r>
    </w:p>
    <w:p w:rsidR="00E563E4" w:rsidRPr="005D49CF" w:rsidRDefault="00E563E4" w:rsidP="004C7F2E">
      <w:pPr>
        <w:spacing w:after="0" w:line="360" w:lineRule="auto"/>
        <w:ind w:firstLine="708"/>
        <w:jc w:val="both"/>
        <w:rPr>
          <w:rFonts w:ascii="Times New Roman" w:hAnsi="Times New Roman" w:cs="Times New Roman"/>
          <w:sz w:val="28"/>
          <w:szCs w:val="28"/>
        </w:rPr>
      </w:pPr>
    </w:p>
    <w:p w:rsidR="006426F7" w:rsidRPr="002F16B5" w:rsidRDefault="006426F7" w:rsidP="002F16B5">
      <w:pPr>
        <w:spacing w:after="0" w:line="360" w:lineRule="auto"/>
        <w:ind w:firstLine="708"/>
        <w:jc w:val="both"/>
        <w:rPr>
          <w:rFonts w:ascii="Times New Roman" w:hAnsi="Times New Roman" w:cs="Times New Roman"/>
          <w:sz w:val="28"/>
          <w:szCs w:val="28"/>
        </w:rPr>
      </w:pPr>
      <w:r w:rsidRPr="002F16B5">
        <w:rPr>
          <w:rFonts w:ascii="Times New Roman" w:hAnsi="Times New Roman" w:cs="Times New Roman"/>
          <w:b/>
          <w:bCs/>
          <w:sz w:val="28"/>
          <w:szCs w:val="28"/>
        </w:rPr>
        <w:t>Список литературы</w:t>
      </w:r>
      <w:r w:rsidRPr="002F16B5">
        <w:rPr>
          <w:rFonts w:ascii="Times New Roman" w:hAnsi="Times New Roman" w:cs="Times New Roman"/>
          <w:sz w:val="28"/>
          <w:szCs w:val="28"/>
        </w:rPr>
        <w:t xml:space="preserve"> </w:t>
      </w:r>
      <w:r w:rsidRPr="002F16B5">
        <w:rPr>
          <w:rFonts w:ascii="Times New Roman" w:hAnsi="Times New Roman" w:cs="Times New Roman"/>
          <w:b/>
          <w:sz w:val="28"/>
          <w:szCs w:val="28"/>
        </w:rPr>
        <w:t>(</w:t>
      </w:r>
      <w:proofErr w:type="spellStart"/>
      <w:r w:rsidRPr="002F16B5">
        <w:rPr>
          <w:rFonts w:ascii="Times New Roman" w:hAnsi="Times New Roman" w:cs="Times New Roman"/>
          <w:b/>
          <w:sz w:val="28"/>
          <w:szCs w:val="28"/>
        </w:rPr>
        <w:t>References</w:t>
      </w:r>
      <w:proofErr w:type="spellEnd"/>
      <w:r w:rsidRPr="002F16B5">
        <w:rPr>
          <w:rFonts w:ascii="Times New Roman" w:hAnsi="Times New Roman" w:cs="Times New Roman"/>
          <w:b/>
          <w:sz w:val="28"/>
          <w:szCs w:val="28"/>
        </w:rPr>
        <w:t>)</w:t>
      </w:r>
      <w:r w:rsidRPr="002F16B5">
        <w:rPr>
          <w:rFonts w:ascii="Times New Roman" w:hAnsi="Times New Roman" w:cs="Times New Roman"/>
          <w:sz w:val="28"/>
          <w:szCs w:val="28"/>
        </w:rPr>
        <w:t>:</w:t>
      </w:r>
    </w:p>
    <w:p w:rsidR="00C402F8" w:rsidRPr="002F16B5" w:rsidRDefault="007D4F79"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 xml:space="preserve">1. </w:t>
      </w:r>
      <w:proofErr w:type="spellStart"/>
      <w:r w:rsidR="00C402F8" w:rsidRPr="002F16B5">
        <w:rPr>
          <w:rFonts w:ascii="Times New Roman" w:hAnsi="Times New Roman" w:cs="Times New Roman"/>
          <w:sz w:val="28"/>
          <w:szCs w:val="28"/>
        </w:rPr>
        <w:t>Кингстон</w:t>
      </w:r>
      <w:proofErr w:type="gramStart"/>
      <w:r w:rsidR="00C402F8" w:rsidRPr="002F16B5">
        <w:rPr>
          <w:rFonts w:ascii="Times New Roman" w:hAnsi="Times New Roman" w:cs="Times New Roman"/>
          <w:sz w:val="28"/>
          <w:szCs w:val="28"/>
        </w:rPr>
        <w:t>.Ф</w:t>
      </w:r>
      <w:proofErr w:type="spellEnd"/>
      <w:proofErr w:type="gramEnd"/>
      <w:r w:rsidR="00C402F8" w:rsidRPr="002F16B5">
        <w:rPr>
          <w:rFonts w:ascii="Times New Roman" w:hAnsi="Times New Roman" w:cs="Times New Roman"/>
          <w:sz w:val="28"/>
          <w:szCs w:val="28"/>
        </w:rPr>
        <w:t xml:space="preserve">. Долгосрочное воздействие разливов нефти на окружающую </w:t>
      </w:r>
      <w:proofErr w:type="spellStart"/>
      <w:r w:rsidR="00C402F8" w:rsidRPr="002F16B5">
        <w:rPr>
          <w:rFonts w:ascii="Times New Roman" w:hAnsi="Times New Roman" w:cs="Times New Roman"/>
          <w:sz w:val="28"/>
          <w:szCs w:val="28"/>
        </w:rPr>
        <w:t>среду:Обзорная</w:t>
      </w:r>
      <w:proofErr w:type="spellEnd"/>
      <w:r w:rsidR="00C402F8"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статья.Научно</w:t>
      </w:r>
      <w:proofErr w:type="spellEnd"/>
      <w:r w:rsidR="00C402F8" w:rsidRPr="002F16B5">
        <w:rPr>
          <w:rFonts w:ascii="Times New Roman" w:hAnsi="Times New Roman" w:cs="Times New Roman"/>
          <w:sz w:val="28"/>
          <w:szCs w:val="28"/>
        </w:rPr>
        <w:t xml:space="preserve">-технический бюллетень </w:t>
      </w:r>
      <w:r w:rsidR="004C7F2E">
        <w:rPr>
          <w:rFonts w:ascii="Times New Roman" w:hAnsi="Times New Roman" w:cs="Times New Roman"/>
          <w:sz w:val="28"/>
          <w:szCs w:val="28"/>
        </w:rPr>
        <w:t xml:space="preserve">Spill.2002; 7(1-2):53 </w:t>
      </w:r>
      <w:r w:rsidR="00C402F8" w:rsidRPr="002F16B5">
        <w:rPr>
          <w:rFonts w:ascii="Times New Roman" w:hAnsi="Times New Roman" w:cs="Times New Roman"/>
          <w:sz w:val="28"/>
          <w:szCs w:val="28"/>
        </w:rPr>
        <w:t>61</w:t>
      </w:r>
    </w:p>
    <w:p w:rsidR="00C402F8" w:rsidRPr="002F16B5" w:rsidRDefault="007D4F79"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 xml:space="preserve">2. </w:t>
      </w:r>
      <w:r w:rsidR="00C402F8" w:rsidRPr="002F16B5">
        <w:rPr>
          <w:rFonts w:ascii="Times New Roman" w:hAnsi="Times New Roman" w:cs="Times New Roman"/>
          <w:sz w:val="28"/>
          <w:szCs w:val="28"/>
        </w:rPr>
        <w:t>Википедия. Гравитация API. 2018 [Проверено 14 декабря 2018 года]. Доступно с: https://en.wikipedia.org/wiki/API_gravity</w:t>
      </w:r>
    </w:p>
    <w:p w:rsidR="00C402F8" w:rsidRPr="002F16B5" w:rsidRDefault="00C72824"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 xml:space="preserve">3. </w:t>
      </w:r>
      <w:proofErr w:type="spellStart"/>
      <w:r w:rsidR="00C402F8" w:rsidRPr="002F16B5">
        <w:rPr>
          <w:rFonts w:ascii="Times New Roman" w:hAnsi="Times New Roman" w:cs="Times New Roman"/>
          <w:sz w:val="28"/>
          <w:szCs w:val="28"/>
        </w:rPr>
        <w:t>JBlumsac</w:t>
      </w:r>
      <w:proofErr w:type="spellEnd"/>
      <w:r w:rsidR="00C402F8" w:rsidRPr="002F16B5">
        <w:rPr>
          <w:rFonts w:ascii="Times New Roman" w:hAnsi="Times New Roman" w:cs="Times New Roman"/>
          <w:sz w:val="28"/>
          <w:szCs w:val="28"/>
        </w:rPr>
        <w:t xml:space="preserve"> S. Процесс переработки сырой нефти. [Проверено 14 декабря 2018 г.]. Доступно от: https://www.e-education.psu.edu/eme801/node/470</w:t>
      </w:r>
    </w:p>
    <w:p w:rsidR="00C402F8" w:rsidRPr="002F16B5" w:rsidRDefault="00C72824"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 xml:space="preserve">4. </w:t>
      </w:r>
      <w:proofErr w:type="spellStart"/>
      <w:r w:rsidR="00C402F8" w:rsidRPr="002F16B5">
        <w:rPr>
          <w:rFonts w:ascii="Times New Roman" w:hAnsi="Times New Roman" w:cs="Times New Roman"/>
          <w:sz w:val="28"/>
          <w:szCs w:val="28"/>
        </w:rPr>
        <w:t>Halliburton.Тяжелая</w:t>
      </w:r>
      <w:proofErr w:type="spellEnd"/>
      <w:r w:rsidR="00C402F8" w:rsidRPr="002F16B5">
        <w:rPr>
          <w:rFonts w:ascii="Times New Roman" w:hAnsi="Times New Roman" w:cs="Times New Roman"/>
          <w:sz w:val="28"/>
          <w:szCs w:val="28"/>
        </w:rPr>
        <w:t xml:space="preserve"> нефть. 2018 [Проверено 14 декабря 2018 года]. Доступно с: https://www.halliburton.com/en-US/ps/solutions/heavy-oil/default.html</w:t>
      </w:r>
    </w:p>
    <w:p w:rsidR="00C402F8" w:rsidRPr="002F16B5" w:rsidRDefault="00C72824"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 xml:space="preserve">5. </w:t>
      </w:r>
      <w:r w:rsidR="00C402F8" w:rsidRPr="002F16B5">
        <w:rPr>
          <w:rFonts w:ascii="Times New Roman" w:hAnsi="Times New Roman" w:cs="Times New Roman"/>
          <w:sz w:val="28"/>
          <w:szCs w:val="28"/>
        </w:rPr>
        <w:t>Гато</w:t>
      </w:r>
      <w:proofErr w:type="gramStart"/>
      <w:r w:rsidR="00C402F8" w:rsidRPr="002F16B5">
        <w:rPr>
          <w:rFonts w:ascii="Times New Roman" w:hAnsi="Times New Roman" w:cs="Times New Roman"/>
          <w:sz w:val="28"/>
          <w:szCs w:val="28"/>
        </w:rPr>
        <w:t xml:space="preserve">., </w:t>
      </w:r>
      <w:proofErr w:type="spellStart"/>
      <w:proofErr w:type="gramEnd"/>
      <w:r w:rsidR="00C402F8" w:rsidRPr="002F16B5">
        <w:rPr>
          <w:rFonts w:ascii="Times New Roman" w:hAnsi="Times New Roman" w:cs="Times New Roman"/>
          <w:sz w:val="28"/>
          <w:szCs w:val="28"/>
        </w:rPr>
        <w:t>Энот</w:t>
      </w:r>
      <w:proofErr w:type="spellEnd"/>
      <w:r w:rsidR="00C402F8" w:rsidRPr="002F16B5">
        <w:rPr>
          <w:rFonts w:ascii="Times New Roman" w:hAnsi="Times New Roman" w:cs="Times New Roman"/>
          <w:sz w:val="28"/>
          <w:szCs w:val="28"/>
        </w:rPr>
        <w:t xml:space="preserve"> И., </w:t>
      </w:r>
      <w:proofErr w:type="spellStart"/>
      <w:r w:rsidR="00C402F8" w:rsidRPr="002F16B5">
        <w:rPr>
          <w:rFonts w:ascii="Times New Roman" w:hAnsi="Times New Roman" w:cs="Times New Roman"/>
          <w:sz w:val="28"/>
          <w:szCs w:val="28"/>
        </w:rPr>
        <w:t>Барре</w:t>
      </w:r>
      <w:proofErr w:type="spellEnd"/>
      <w:r w:rsidR="00C402F8" w:rsidRPr="002F16B5">
        <w:rPr>
          <w:rFonts w:ascii="Times New Roman" w:hAnsi="Times New Roman" w:cs="Times New Roman"/>
          <w:sz w:val="28"/>
          <w:szCs w:val="28"/>
        </w:rPr>
        <w:t xml:space="preserve"> Л., </w:t>
      </w:r>
      <w:proofErr w:type="spellStart"/>
      <w:r w:rsidR="00C402F8" w:rsidRPr="002F16B5">
        <w:rPr>
          <w:rFonts w:ascii="Times New Roman" w:hAnsi="Times New Roman" w:cs="Times New Roman"/>
          <w:sz w:val="28"/>
          <w:szCs w:val="28"/>
        </w:rPr>
        <w:t>Аргиллье</w:t>
      </w:r>
      <w:proofErr w:type="spellEnd"/>
      <w:r w:rsidR="00C402F8" w:rsidRPr="002F16B5">
        <w:rPr>
          <w:rFonts w:ascii="Times New Roman" w:hAnsi="Times New Roman" w:cs="Times New Roman"/>
          <w:sz w:val="28"/>
          <w:szCs w:val="28"/>
        </w:rPr>
        <w:t xml:space="preserve"> Ж.Ф. Разбавление тяжелой нефти. Нефтегазовая наука и технологии. 2000; 59:503-509</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6</w:t>
      </w:r>
      <w:r w:rsidR="00C72824" w:rsidRPr="002F16B5">
        <w:rPr>
          <w:rFonts w:ascii="Times New Roman" w:hAnsi="Times New Roman" w:cs="Times New Roman"/>
          <w:sz w:val="28"/>
          <w:szCs w:val="28"/>
        </w:rPr>
        <w:t xml:space="preserve">. </w:t>
      </w:r>
      <w:r w:rsidR="00C402F8" w:rsidRPr="002F16B5">
        <w:rPr>
          <w:rFonts w:ascii="Times New Roman" w:hAnsi="Times New Roman" w:cs="Times New Roman"/>
          <w:sz w:val="28"/>
          <w:szCs w:val="28"/>
        </w:rPr>
        <w:t>Планеты Энергий. Три стадии переработки. 2015 [Проверено 4 декабря 2018 года]. Доступно с: https://www.planete-energies.com/en/medias/close/three-stages-refining</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lastRenderedPageBreak/>
        <w:t>7</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Эман</w:t>
      </w:r>
      <w:proofErr w:type="spellEnd"/>
      <w:r w:rsidR="00C402F8" w:rsidRPr="002F16B5">
        <w:rPr>
          <w:rFonts w:ascii="Times New Roman" w:hAnsi="Times New Roman" w:cs="Times New Roman"/>
          <w:sz w:val="28"/>
          <w:szCs w:val="28"/>
        </w:rPr>
        <w:t xml:space="preserve"> А.Е. Сжигание газа на факелах в промышленности: обзор. Нефть и уголь. 2015; 57(5):532-555</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8</w:t>
      </w:r>
      <w:r w:rsidR="00C402F8" w:rsidRPr="002F16B5">
        <w:rPr>
          <w:rFonts w:ascii="Times New Roman" w:hAnsi="Times New Roman" w:cs="Times New Roman"/>
          <w:sz w:val="28"/>
          <w:szCs w:val="28"/>
        </w:rPr>
        <w:t>.</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Анслем</w:t>
      </w:r>
      <w:proofErr w:type="spellEnd"/>
      <w:r w:rsidR="00C402F8" w:rsidRPr="002F16B5">
        <w:rPr>
          <w:rFonts w:ascii="Times New Roman" w:hAnsi="Times New Roman" w:cs="Times New Roman"/>
          <w:sz w:val="28"/>
          <w:szCs w:val="28"/>
        </w:rPr>
        <w:t xml:space="preserve"> О.А. Негативные последствия сжигания газа на факелах: опыт Нигерии. Журнал загрязнения окружающей среды и здоровья человека. 2013; 1(1):6-8. DOI: 10.12691/jephh-1-1-2</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9</w:t>
      </w:r>
      <w:r w:rsidR="00C72824" w:rsidRPr="002F16B5">
        <w:rPr>
          <w:rFonts w:ascii="Times New Roman" w:hAnsi="Times New Roman" w:cs="Times New Roman"/>
          <w:sz w:val="28"/>
          <w:szCs w:val="28"/>
        </w:rPr>
        <w:t xml:space="preserve">. </w:t>
      </w:r>
      <w:r w:rsidR="00C402F8" w:rsidRPr="002F16B5">
        <w:rPr>
          <w:rFonts w:ascii="Times New Roman" w:hAnsi="Times New Roman" w:cs="Times New Roman"/>
          <w:sz w:val="28"/>
          <w:szCs w:val="28"/>
        </w:rPr>
        <w:t>ДЖИНН. Сжигание газа на факелах в Нигерии: обзор, правосудие в Нигерии сегодня. 2010. Доступно с: www.justiceinnigerianow.org</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10</w:t>
      </w:r>
      <w:r w:rsidR="00C72824" w:rsidRPr="002F16B5">
        <w:rPr>
          <w:rFonts w:ascii="Times New Roman" w:hAnsi="Times New Roman" w:cs="Times New Roman"/>
          <w:sz w:val="28"/>
          <w:szCs w:val="28"/>
        </w:rPr>
        <w:t xml:space="preserve">. </w:t>
      </w:r>
      <w:r w:rsidR="00C402F8" w:rsidRPr="002F16B5">
        <w:rPr>
          <w:rFonts w:ascii="Times New Roman" w:hAnsi="Times New Roman" w:cs="Times New Roman"/>
          <w:sz w:val="28"/>
          <w:szCs w:val="28"/>
        </w:rPr>
        <w:t>Канадская ассоциация производителей нефти. Развал</w:t>
      </w:r>
      <w:r w:rsidR="004C03D3">
        <w:rPr>
          <w:rFonts w:ascii="Times New Roman" w:hAnsi="Times New Roman" w:cs="Times New Roman"/>
          <w:sz w:val="28"/>
          <w:szCs w:val="28"/>
        </w:rPr>
        <w:t>ьцовка и вентиляция. 2012.URL:</w:t>
      </w:r>
      <w:r w:rsidR="00C402F8" w:rsidRPr="002F16B5">
        <w:rPr>
          <w:rFonts w:ascii="Times New Roman" w:hAnsi="Times New Roman" w:cs="Times New Roman"/>
          <w:sz w:val="28"/>
          <w:szCs w:val="28"/>
        </w:rPr>
        <w:t>http://www.capp.ca/environmentCommunity/airClimateC</w:t>
      </w:r>
      <w:r w:rsidR="004C03D3">
        <w:rPr>
          <w:rFonts w:ascii="Times New Roman" w:hAnsi="Times New Roman" w:cs="Times New Roman"/>
          <w:sz w:val="28"/>
          <w:szCs w:val="28"/>
        </w:rPr>
        <w:t>hange/Pages/Flaring Ven</w:t>
      </w:r>
      <w:r w:rsidR="00C402F8" w:rsidRPr="002F16B5">
        <w:rPr>
          <w:rFonts w:ascii="Times New Roman" w:hAnsi="Times New Roman" w:cs="Times New Roman"/>
          <w:sz w:val="28"/>
          <w:szCs w:val="28"/>
        </w:rPr>
        <w:t xml:space="preserve">ing.aspx </w:t>
      </w:r>
      <w:r w:rsidR="0029602C" w:rsidRPr="002F16B5">
        <w:rPr>
          <w:rFonts w:ascii="Times New Roman" w:hAnsi="Times New Roman" w:cs="Times New Roman"/>
          <w:sz w:val="28"/>
          <w:szCs w:val="28"/>
        </w:rPr>
        <w:t>[Дата обращения: 10 октября 2023</w:t>
      </w:r>
      <w:r w:rsidR="00C402F8" w:rsidRPr="002F16B5">
        <w:rPr>
          <w:rFonts w:ascii="Times New Roman" w:hAnsi="Times New Roman" w:cs="Times New Roman"/>
          <w:sz w:val="28"/>
          <w:szCs w:val="28"/>
        </w:rPr>
        <w:t>]</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11</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Хаугланд</w:t>
      </w:r>
      <w:proofErr w:type="spellEnd"/>
      <w:r w:rsidR="00C402F8" w:rsidRPr="002F16B5">
        <w:rPr>
          <w:rFonts w:ascii="Times New Roman" w:hAnsi="Times New Roman" w:cs="Times New Roman"/>
          <w:sz w:val="28"/>
          <w:szCs w:val="28"/>
        </w:rPr>
        <w:t xml:space="preserve"> Т., </w:t>
      </w:r>
      <w:proofErr w:type="spellStart"/>
      <w:r w:rsidR="00C402F8" w:rsidRPr="002F16B5">
        <w:rPr>
          <w:rFonts w:ascii="Times New Roman" w:hAnsi="Times New Roman" w:cs="Times New Roman"/>
          <w:sz w:val="28"/>
          <w:szCs w:val="28"/>
        </w:rPr>
        <w:t>Сонье</w:t>
      </w:r>
      <w:proofErr w:type="spellEnd"/>
      <w:r w:rsidR="00C402F8" w:rsidRPr="002F16B5">
        <w:rPr>
          <w:rFonts w:ascii="Times New Roman" w:hAnsi="Times New Roman" w:cs="Times New Roman"/>
          <w:sz w:val="28"/>
          <w:szCs w:val="28"/>
        </w:rPr>
        <w:t xml:space="preserve"> С., </w:t>
      </w:r>
      <w:proofErr w:type="spellStart"/>
      <w:r w:rsidR="00C402F8" w:rsidRPr="002F16B5">
        <w:rPr>
          <w:rFonts w:ascii="Times New Roman" w:hAnsi="Times New Roman" w:cs="Times New Roman"/>
          <w:sz w:val="28"/>
          <w:szCs w:val="28"/>
        </w:rPr>
        <w:t>Педерсстад</w:t>
      </w:r>
      <w:proofErr w:type="spellEnd"/>
      <w:r w:rsidR="00C402F8" w:rsidRPr="002F16B5">
        <w:rPr>
          <w:rFonts w:ascii="Times New Roman" w:hAnsi="Times New Roman" w:cs="Times New Roman"/>
          <w:sz w:val="28"/>
          <w:szCs w:val="28"/>
        </w:rPr>
        <w:t xml:space="preserve"> А., </w:t>
      </w:r>
      <w:proofErr w:type="spellStart"/>
      <w:r w:rsidR="00C402F8" w:rsidRPr="002F16B5">
        <w:rPr>
          <w:rFonts w:ascii="Times New Roman" w:hAnsi="Times New Roman" w:cs="Times New Roman"/>
          <w:sz w:val="28"/>
          <w:szCs w:val="28"/>
        </w:rPr>
        <w:t>Хольм</w:t>
      </w:r>
      <w:proofErr w:type="spellEnd"/>
      <w:r w:rsidR="00C402F8" w:rsidRPr="002F16B5">
        <w:rPr>
          <w:rFonts w:ascii="Times New Roman" w:hAnsi="Times New Roman" w:cs="Times New Roman"/>
          <w:sz w:val="28"/>
          <w:szCs w:val="28"/>
        </w:rPr>
        <w:t xml:space="preserve"> Т., </w:t>
      </w:r>
      <w:proofErr w:type="spellStart"/>
      <w:r w:rsidR="00C402F8" w:rsidRPr="002F16B5">
        <w:rPr>
          <w:rFonts w:ascii="Times New Roman" w:hAnsi="Times New Roman" w:cs="Times New Roman"/>
          <w:sz w:val="28"/>
          <w:szCs w:val="28"/>
        </w:rPr>
        <w:t>Дарани</w:t>
      </w:r>
      <w:proofErr w:type="spellEnd"/>
      <w:r w:rsidR="00C402F8" w:rsidRPr="002F16B5">
        <w:rPr>
          <w:rFonts w:ascii="Times New Roman" w:hAnsi="Times New Roman" w:cs="Times New Roman"/>
          <w:sz w:val="28"/>
          <w:szCs w:val="28"/>
        </w:rPr>
        <w:t xml:space="preserve"> Х., </w:t>
      </w:r>
      <w:proofErr w:type="spellStart"/>
      <w:r w:rsidR="00C402F8" w:rsidRPr="002F16B5">
        <w:rPr>
          <w:rFonts w:ascii="Times New Roman" w:hAnsi="Times New Roman" w:cs="Times New Roman"/>
          <w:sz w:val="28"/>
          <w:szCs w:val="28"/>
        </w:rPr>
        <w:t>Кертешева</w:t>
      </w:r>
      <w:proofErr w:type="spellEnd"/>
      <w:r w:rsidR="00C402F8" w:rsidRPr="002F16B5">
        <w:rPr>
          <w:rFonts w:ascii="Times New Roman" w:hAnsi="Times New Roman" w:cs="Times New Roman"/>
          <w:sz w:val="28"/>
          <w:szCs w:val="28"/>
        </w:rPr>
        <w:t xml:space="preserve"> А. Исследование факельного сжигания попутного нефтяного газа в России, Казахстане, Туркменистане и Азербайджане — итоговый отчет. Ограничение выбросов углекислого газа. 2013; 13(28):1-80</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12</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Герве</w:t>
      </w:r>
      <w:proofErr w:type="spellEnd"/>
      <w:r w:rsidR="00C402F8" w:rsidRPr="002F16B5">
        <w:rPr>
          <w:rFonts w:ascii="Times New Roman" w:hAnsi="Times New Roman" w:cs="Times New Roman"/>
          <w:sz w:val="28"/>
          <w:szCs w:val="28"/>
        </w:rPr>
        <w:t xml:space="preserve"> Б. Выбросы газа на факелах способствуют глобальному потеплению. </w:t>
      </w:r>
      <w:proofErr w:type="spellStart"/>
      <w:r w:rsidR="00C402F8" w:rsidRPr="002F16B5">
        <w:rPr>
          <w:rFonts w:ascii="Times New Roman" w:hAnsi="Times New Roman" w:cs="Times New Roman"/>
          <w:sz w:val="28"/>
          <w:szCs w:val="28"/>
        </w:rPr>
        <w:t>Лулео</w:t>
      </w:r>
      <w:proofErr w:type="spellEnd"/>
      <w:r w:rsidR="00C402F8" w:rsidRPr="002F16B5">
        <w:rPr>
          <w:rFonts w:ascii="Times New Roman" w:hAnsi="Times New Roman" w:cs="Times New Roman"/>
          <w:sz w:val="28"/>
          <w:szCs w:val="28"/>
        </w:rPr>
        <w:t xml:space="preserve">, Швеция: Отдел архитектуры и инфраструктуры Исследовательской группы по возобновляемым источникам энергии, Технологический университет </w:t>
      </w:r>
      <w:proofErr w:type="spellStart"/>
      <w:r w:rsidR="00C402F8" w:rsidRPr="002F16B5">
        <w:rPr>
          <w:rFonts w:ascii="Times New Roman" w:hAnsi="Times New Roman" w:cs="Times New Roman"/>
          <w:sz w:val="28"/>
          <w:szCs w:val="28"/>
        </w:rPr>
        <w:t>Лулео</w:t>
      </w:r>
      <w:proofErr w:type="spellEnd"/>
      <w:r w:rsidR="00C402F8" w:rsidRPr="002F16B5">
        <w:rPr>
          <w:rFonts w:ascii="Times New Roman" w:hAnsi="Times New Roman" w:cs="Times New Roman"/>
          <w:sz w:val="28"/>
          <w:szCs w:val="28"/>
        </w:rPr>
        <w:t>; 2007</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13</w:t>
      </w:r>
      <w:r w:rsidR="00C72824" w:rsidRPr="002F16B5">
        <w:rPr>
          <w:rFonts w:ascii="Times New Roman" w:hAnsi="Times New Roman" w:cs="Times New Roman"/>
          <w:sz w:val="28"/>
          <w:szCs w:val="28"/>
        </w:rPr>
        <w:t xml:space="preserve">. </w:t>
      </w:r>
      <w:r w:rsidR="00C402F8" w:rsidRPr="002F16B5">
        <w:rPr>
          <w:rFonts w:ascii="Times New Roman" w:hAnsi="Times New Roman" w:cs="Times New Roman"/>
          <w:sz w:val="28"/>
          <w:szCs w:val="28"/>
        </w:rPr>
        <w:t xml:space="preserve">Исмаил О.С., </w:t>
      </w:r>
      <w:proofErr w:type="spellStart"/>
      <w:r w:rsidR="00C402F8" w:rsidRPr="002F16B5">
        <w:rPr>
          <w:rFonts w:ascii="Times New Roman" w:hAnsi="Times New Roman" w:cs="Times New Roman"/>
          <w:sz w:val="28"/>
          <w:szCs w:val="28"/>
        </w:rPr>
        <w:t>Умукоро</w:t>
      </w:r>
      <w:proofErr w:type="spellEnd"/>
      <w:r w:rsidR="00C402F8" w:rsidRPr="002F16B5">
        <w:rPr>
          <w:rFonts w:ascii="Times New Roman" w:hAnsi="Times New Roman" w:cs="Times New Roman"/>
          <w:sz w:val="28"/>
          <w:szCs w:val="28"/>
        </w:rPr>
        <w:t xml:space="preserve"> Г.Э. Глобальное влияние сжигания газа на факелах. Энергетика и энергетическое машиностроение. 2012; 4:290-302. DOI: 10.4236/epe.2012.44039</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14</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Увем</w:t>
      </w:r>
      <w:proofErr w:type="spellEnd"/>
      <w:r w:rsidR="00C402F8" w:rsidRPr="002F16B5">
        <w:rPr>
          <w:rFonts w:ascii="Times New Roman" w:hAnsi="Times New Roman" w:cs="Times New Roman"/>
          <w:sz w:val="28"/>
          <w:szCs w:val="28"/>
        </w:rPr>
        <w:t xml:space="preserve"> У., </w:t>
      </w:r>
      <w:proofErr w:type="spellStart"/>
      <w:r w:rsidR="00C402F8" w:rsidRPr="002F16B5">
        <w:rPr>
          <w:rFonts w:ascii="Times New Roman" w:hAnsi="Times New Roman" w:cs="Times New Roman"/>
          <w:sz w:val="28"/>
          <w:szCs w:val="28"/>
        </w:rPr>
        <w:t>Акпан</w:t>
      </w:r>
      <w:proofErr w:type="spellEnd"/>
      <w:r w:rsidR="00C402F8" w:rsidRPr="002F16B5">
        <w:rPr>
          <w:rFonts w:ascii="Times New Roman" w:hAnsi="Times New Roman" w:cs="Times New Roman"/>
          <w:sz w:val="28"/>
          <w:szCs w:val="28"/>
        </w:rPr>
        <w:t xml:space="preserve"> Э.Б. Сжигание газа на факелах в Нигерии: проблемы и перспективы. Глобальный журнал политических и правовых исследований. 2017; 5(1):16-28. Онлайн ISSN: ISSN 2053-6593</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15</w:t>
      </w:r>
      <w:r w:rsidR="00C72824" w:rsidRPr="002F16B5">
        <w:rPr>
          <w:rFonts w:ascii="Times New Roman" w:hAnsi="Times New Roman" w:cs="Times New Roman"/>
          <w:sz w:val="28"/>
          <w:szCs w:val="28"/>
        </w:rPr>
        <w:t xml:space="preserve">. </w:t>
      </w:r>
      <w:r w:rsidR="00C402F8" w:rsidRPr="002F16B5">
        <w:rPr>
          <w:rFonts w:ascii="Times New Roman" w:hAnsi="Times New Roman" w:cs="Times New Roman"/>
          <w:sz w:val="28"/>
          <w:szCs w:val="28"/>
        </w:rPr>
        <w:t xml:space="preserve">Международная ассоциация производителей нефти и газа (OGP). Факельное сжигание и сброс газа в отрасли разведки и добычи нефти и газа: обзор целей, объемов, проблем, практик и тенденций. Отчет Целевой группы по факельному сжиганию и выбросу, отчет </w:t>
      </w:r>
      <w:proofErr w:type="spellStart"/>
      <w:r w:rsidR="00C402F8" w:rsidRPr="002F16B5">
        <w:rPr>
          <w:rFonts w:ascii="Times New Roman" w:hAnsi="Times New Roman" w:cs="Times New Roman"/>
          <w:sz w:val="28"/>
          <w:szCs w:val="28"/>
        </w:rPr>
        <w:t>No</w:t>
      </w:r>
      <w:proofErr w:type="spellEnd"/>
      <w:r w:rsidR="00C402F8" w:rsidRPr="002F16B5">
        <w:rPr>
          <w:rFonts w:ascii="Times New Roman" w:hAnsi="Times New Roman" w:cs="Times New Roman"/>
          <w:sz w:val="28"/>
          <w:szCs w:val="28"/>
        </w:rPr>
        <w:t xml:space="preserve"> 2.79/288. 2000</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16</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Бэсси</w:t>
      </w:r>
      <w:proofErr w:type="spellEnd"/>
      <w:r w:rsidR="00C402F8" w:rsidRPr="002F16B5">
        <w:rPr>
          <w:rFonts w:ascii="Times New Roman" w:hAnsi="Times New Roman" w:cs="Times New Roman"/>
          <w:sz w:val="28"/>
          <w:szCs w:val="28"/>
        </w:rPr>
        <w:t xml:space="preserve"> Н. Сжигание газа на факелах: нападение на сообщества, ставящее под угрозу мир. В кн.: Материалы Национальной экологической </w:t>
      </w:r>
      <w:r w:rsidR="00C402F8" w:rsidRPr="002F16B5">
        <w:rPr>
          <w:rFonts w:ascii="Times New Roman" w:hAnsi="Times New Roman" w:cs="Times New Roman"/>
          <w:sz w:val="28"/>
          <w:szCs w:val="28"/>
        </w:rPr>
        <w:lastRenderedPageBreak/>
        <w:t>консультации, Действия по защите экологических прав совместно с Федеральным министерством окружающей среды; 10-11 декабря 2008 года. Абуджа; 2008</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17</w:t>
      </w:r>
      <w:r w:rsidR="00C402F8" w:rsidRPr="002F16B5">
        <w:rPr>
          <w:rFonts w:ascii="Times New Roman" w:hAnsi="Times New Roman" w:cs="Times New Roman"/>
          <w:sz w:val="28"/>
          <w:szCs w:val="28"/>
        </w:rPr>
        <w:t>.</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Орубу</w:t>
      </w:r>
      <w:proofErr w:type="spellEnd"/>
      <w:r w:rsidR="00C402F8" w:rsidRPr="002F16B5">
        <w:rPr>
          <w:rFonts w:ascii="Times New Roman" w:hAnsi="Times New Roman" w:cs="Times New Roman"/>
          <w:sz w:val="28"/>
          <w:szCs w:val="28"/>
        </w:rPr>
        <w:t xml:space="preserve"> К.О., </w:t>
      </w:r>
      <w:proofErr w:type="spellStart"/>
      <w:r w:rsidR="00C402F8" w:rsidRPr="002F16B5">
        <w:rPr>
          <w:rFonts w:ascii="Times New Roman" w:hAnsi="Times New Roman" w:cs="Times New Roman"/>
          <w:sz w:val="28"/>
          <w:szCs w:val="28"/>
        </w:rPr>
        <w:t>Одусола</w:t>
      </w:r>
      <w:proofErr w:type="spellEnd"/>
      <w:r w:rsidR="00C402F8" w:rsidRPr="002F16B5">
        <w:rPr>
          <w:rFonts w:ascii="Times New Roman" w:hAnsi="Times New Roman" w:cs="Times New Roman"/>
          <w:sz w:val="28"/>
          <w:szCs w:val="28"/>
        </w:rPr>
        <w:t xml:space="preserve"> А., </w:t>
      </w:r>
      <w:proofErr w:type="spellStart"/>
      <w:r w:rsidR="00C402F8" w:rsidRPr="002F16B5">
        <w:rPr>
          <w:rFonts w:ascii="Times New Roman" w:hAnsi="Times New Roman" w:cs="Times New Roman"/>
          <w:sz w:val="28"/>
          <w:szCs w:val="28"/>
        </w:rPr>
        <w:t>Эхвариеме</w:t>
      </w:r>
      <w:proofErr w:type="spellEnd"/>
      <w:r w:rsidR="00C402F8" w:rsidRPr="002F16B5">
        <w:rPr>
          <w:rFonts w:ascii="Times New Roman" w:hAnsi="Times New Roman" w:cs="Times New Roman"/>
          <w:sz w:val="28"/>
          <w:szCs w:val="28"/>
        </w:rPr>
        <w:t xml:space="preserve"> В. Нефтяная промышленность Нигерии: экологическая </w:t>
      </w:r>
      <w:proofErr w:type="spellStart"/>
      <w:r w:rsidR="00C402F8" w:rsidRPr="002F16B5">
        <w:rPr>
          <w:rFonts w:ascii="Times New Roman" w:hAnsi="Times New Roman" w:cs="Times New Roman"/>
          <w:sz w:val="28"/>
          <w:szCs w:val="28"/>
        </w:rPr>
        <w:t>неэкономика</w:t>
      </w:r>
      <w:proofErr w:type="spellEnd"/>
      <w:r w:rsidR="00C402F8" w:rsidRPr="002F16B5">
        <w:rPr>
          <w:rFonts w:ascii="Times New Roman" w:hAnsi="Times New Roman" w:cs="Times New Roman"/>
          <w:sz w:val="28"/>
          <w:szCs w:val="28"/>
        </w:rPr>
        <w:t>, стратегии управления и необходимость участия сообщества. Журнал экологии человека. 2004; 16(3):203-214</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18</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Гобо</w:t>
      </w:r>
      <w:proofErr w:type="spellEnd"/>
      <w:r w:rsidR="00C402F8" w:rsidRPr="002F16B5">
        <w:rPr>
          <w:rFonts w:ascii="Times New Roman" w:hAnsi="Times New Roman" w:cs="Times New Roman"/>
          <w:sz w:val="28"/>
          <w:szCs w:val="28"/>
        </w:rPr>
        <w:t xml:space="preserve"> А.Е., Ричард Г., </w:t>
      </w:r>
      <w:proofErr w:type="spellStart"/>
      <w:r w:rsidR="00C402F8" w:rsidRPr="002F16B5">
        <w:rPr>
          <w:rFonts w:ascii="Times New Roman" w:hAnsi="Times New Roman" w:cs="Times New Roman"/>
          <w:sz w:val="28"/>
          <w:szCs w:val="28"/>
        </w:rPr>
        <w:t>Убонг</w:t>
      </w:r>
      <w:proofErr w:type="spellEnd"/>
      <w:r w:rsidR="00C402F8" w:rsidRPr="002F16B5">
        <w:rPr>
          <w:rFonts w:ascii="Times New Roman" w:hAnsi="Times New Roman" w:cs="Times New Roman"/>
          <w:sz w:val="28"/>
          <w:szCs w:val="28"/>
        </w:rPr>
        <w:t xml:space="preserve"> И.Ю. Воздействие факелов газа на здоровье населения общин </w:t>
      </w:r>
      <w:proofErr w:type="spellStart"/>
      <w:r w:rsidR="00C402F8" w:rsidRPr="002F16B5">
        <w:rPr>
          <w:rFonts w:ascii="Times New Roman" w:hAnsi="Times New Roman" w:cs="Times New Roman"/>
          <w:sz w:val="28"/>
          <w:szCs w:val="28"/>
        </w:rPr>
        <w:t>Игвурута</w:t>
      </w:r>
      <w:proofErr w:type="spellEnd"/>
      <w:r w:rsidR="00C402F8" w:rsidRPr="002F16B5">
        <w:rPr>
          <w:rFonts w:ascii="Times New Roman" w:hAnsi="Times New Roman" w:cs="Times New Roman"/>
          <w:sz w:val="28"/>
          <w:szCs w:val="28"/>
        </w:rPr>
        <w:t>/</w:t>
      </w:r>
      <w:proofErr w:type="spellStart"/>
      <w:r w:rsidR="00C402F8" w:rsidRPr="002F16B5">
        <w:rPr>
          <w:rFonts w:ascii="Times New Roman" w:hAnsi="Times New Roman" w:cs="Times New Roman"/>
          <w:sz w:val="28"/>
          <w:szCs w:val="28"/>
        </w:rPr>
        <w:t>Умуэчем</w:t>
      </w:r>
      <w:proofErr w:type="spellEnd"/>
      <w:r w:rsidR="00C402F8" w:rsidRPr="002F16B5">
        <w:rPr>
          <w:rFonts w:ascii="Times New Roman" w:hAnsi="Times New Roman" w:cs="Times New Roman"/>
          <w:sz w:val="28"/>
          <w:szCs w:val="28"/>
        </w:rPr>
        <w:t xml:space="preserve"> в штате </w:t>
      </w:r>
      <w:proofErr w:type="spellStart"/>
      <w:r w:rsidR="00C402F8" w:rsidRPr="002F16B5">
        <w:rPr>
          <w:rFonts w:ascii="Times New Roman" w:hAnsi="Times New Roman" w:cs="Times New Roman"/>
          <w:sz w:val="28"/>
          <w:szCs w:val="28"/>
        </w:rPr>
        <w:t>Риверс</w:t>
      </w:r>
      <w:proofErr w:type="spellEnd"/>
      <w:r w:rsidR="00C402F8" w:rsidRPr="002F16B5">
        <w:rPr>
          <w:rFonts w:ascii="Times New Roman" w:hAnsi="Times New Roman" w:cs="Times New Roman"/>
          <w:sz w:val="28"/>
          <w:szCs w:val="28"/>
        </w:rPr>
        <w:t>. Журнал прикладных наук и природопользования. 2009; 13(3):27-33</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19</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Хассан</w:t>
      </w:r>
      <w:proofErr w:type="spellEnd"/>
      <w:r w:rsidR="00C402F8" w:rsidRPr="002F16B5">
        <w:rPr>
          <w:rFonts w:ascii="Times New Roman" w:hAnsi="Times New Roman" w:cs="Times New Roman"/>
          <w:sz w:val="28"/>
          <w:szCs w:val="28"/>
        </w:rPr>
        <w:t xml:space="preserve"> А., </w:t>
      </w:r>
      <w:proofErr w:type="spellStart"/>
      <w:r w:rsidR="00C402F8" w:rsidRPr="002F16B5">
        <w:rPr>
          <w:rFonts w:ascii="Times New Roman" w:hAnsi="Times New Roman" w:cs="Times New Roman"/>
          <w:sz w:val="28"/>
          <w:szCs w:val="28"/>
        </w:rPr>
        <w:t>Конхи</w:t>
      </w:r>
      <w:proofErr w:type="spellEnd"/>
      <w:r w:rsidR="00C402F8" w:rsidRPr="002F16B5">
        <w:rPr>
          <w:rFonts w:ascii="Times New Roman" w:hAnsi="Times New Roman" w:cs="Times New Roman"/>
          <w:sz w:val="28"/>
          <w:szCs w:val="28"/>
        </w:rPr>
        <w:t xml:space="preserve"> Р. Сжигание газа на факелах в Нигерии: анализ изменений в последующих выбросах углерода и отчетность. Бухгалтерский форум. 2013; 37(2):124-134</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20</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Имевборе</w:t>
      </w:r>
      <w:proofErr w:type="spellEnd"/>
      <w:r w:rsidR="00C402F8" w:rsidRPr="002F16B5">
        <w:rPr>
          <w:rFonts w:ascii="Times New Roman" w:hAnsi="Times New Roman" w:cs="Times New Roman"/>
          <w:sz w:val="28"/>
          <w:szCs w:val="28"/>
        </w:rPr>
        <w:t xml:space="preserve"> ААА, </w:t>
      </w:r>
      <w:proofErr w:type="spellStart"/>
      <w:r w:rsidR="00C402F8" w:rsidRPr="002F16B5">
        <w:rPr>
          <w:rFonts w:ascii="Times New Roman" w:hAnsi="Times New Roman" w:cs="Times New Roman"/>
          <w:sz w:val="28"/>
          <w:szCs w:val="28"/>
        </w:rPr>
        <w:t>Адейеми</w:t>
      </w:r>
      <w:proofErr w:type="spellEnd"/>
      <w:r w:rsidR="00C402F8" w:rsidRPr="002F16B5">
        <w:rPr>
          <w:rFonts w:ascii="Times New Roman" w:hAnsi="Times New Roman" w:cs="Times New Roman"/>
          <w:sz w:val="28"/>
          <w:szCs w:val="28"/>
        </w:rPr>
        <w:t xml:space="preserve"> СА. Экологический мониторинг в связи с загрязнением и контроль нефтяного загрязнения. </w:t>
      </w:r>
      <w:proofErr w:type="gramStart"/>
      <w:r w:rsidR="00C402F8" w:rsidRPr="002F16B5">
        <w:rPr>
          <w:rFonts w:ascii="Times New Roman" w:hAnsi="Times New Roman" w:cs="Times New Roman"/>
          <w:sz w:val="28"/>
          <w:szCs w:val="28"/>
        </w:rPr>
        <w:t>Выступление на семинаре по нефтяной промышленности и окружающей среде Нигерии. 1981; 6:135-142 (</w:t>
      </w:r>
      <w:proofErr w:type="spellStart"/>
      <w:r w:rsidR="00C402F8" w:rsidRPr="002F16B5">
        <w:rPr>
          <w:rFonts w:ascii="Times New Roman" w:hAnsi="Times New Roman" w:cs="Times New Roman"/>
          <w:sz w:val="28"/>
          <w:szCs w:val="28"/>
        </w:rPr>
        <w:t>In</w:t>
      </w:r>
      <w:proofErr w:type="spellEnd"/>
      <w:r w:rsidR="00C402F8" w:rsidRPr="002F16B5">
        <w:rPr>
          <w:rFonts w:ascii="Times New Roman" w:hAnsi="Times New Roman" w:cs="Times New Roman"/>
          <w:sz w:val="28"/>
          <w:szCs w:val="28"/>
        </w:rPr>
        <w:t>:</w:t>
      </w:r>
      <w:proofErr w:type="gramEnd"/>
      <w:r w:rsidR="00C402F8" w:rsidRPr="002F16B5">
        <w:rPr>
          <w:rFonts w:ascii="Times New Roman" w:hAnsi="Times New Roman" w:cs="Times New Roman"/>
          <w:sz w:val="28"/>
          <w:szCs w:val="28"/>
        </w:rPr>
        <w:t xml:space="preserve"> </w:t>
      </w:r>
      <w:proofErr w:type="spellStart"/>
      <w:proofErr w:type="gramStart"/>
      <w:r w:rsidR="00C402F8" w:rsidRPr="002F16B5">
        <w:rPr>
          <w:rFonts w:ascii="Times New Roman" w:hAnsi="Times New Roman" w:cs="Times New Roman"/>
          <w:sz w:val="28"/>
          <w:szCs w:val="28"/>
        </w:rPr>
        <w:t>Ref</w:t>
      </w:r>
      <w:proofErr w:type="spellEnd"/>
      <w:r w:rsidR="00C402F8" w:rsidRPr="002F16B5">
        <w:rPr>
          <w:rFonts w:ascii="Times New Roman" w:hAnsi="Times New Roman" w:cs="Times New Roman"/>
          <w:sz w:val="28"/>
          <w:szCs w:val="28"/>
        </w:rPr>
        <w:t>. [16])</w:t>
      </w:r>
      <w:proofErr w:type="gramEnd"/>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21</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Оримугундже</w:t>
      </w:r>
      <w:proofErr w:type="spellEnd"/>
      <w:r w:rsidR="00C402F8" w:rsidRPr="002F16B5">
        <w:rPr>
          <w:rFonts w:ascii="Times New Roman" w:hAnsi="Times New Roman" w:cs="Times New Roman"/>
          <w:sz w:val="28"/>
          <w:szCs w:val="28"/>
        </w:rPr>
        <w:t xml:space="preserve"> О.И., </w:t>
      </w:r>
      <w:proofErr w:type="spellStart"/>
      <w:r w:rsidR="00C402F8" w:rsidRPr="002F16B5">
        <w:rPr>
          <w:rFonts w:ascii="Times New Roman" w:hAnsi="Times New Roman" w:cs="Times New Roman"/>
          <w:sz w:val="28"/>
          <w:szCs w:val="28"/>
        </w:rPr>
        <w:t>Аянладе</w:t>
      </w:r>
      <w:proofErr w:type="spellEnd"/>
      <w:r w:rsidR="00C402F8" w:rsidRPr="002F16B5">
        <w:rPr>
          <w:rFonts w:ascii="Times New Roman" w:hAnsi="Times New Roman" w:cs="Times New Roman"/>
          <w:sz w:val="28"/>
          <w:szCs w:val="28"/>
        </w:rPr>
        <w:t xml:space="preserve"> А., </w:t>
      </w:r>
      <w:proofErr w:type="spellStart"/>
      <w:r w:rsidR="00C402F8" w:rsidRPr="002F16B5">
        <w:rPr>
          <w:rFonts w:ascii="Times New Roman" w:hAnsi="Times New Roman" w:cs="Times New Roman"/>
          <w:sz w:val="28"/>
          <w:szCs w:val="28"/>
        </w:rPr>
        <w:t>Акинкуолие</w:t>
      </w:r>
      <w:proofErr w:type="spellEnd"/>
      <w:r w:rsidR="00C402F8" w:rsidRPr="002F16B5">
        <w:rPr>
          <w:rFonts w:ascii="Times New Roman" w:hAnsi="Times New Roman" w:cs="Times New Roman"/>
          <w:sz w:val="28"/>
          <w:szCs w:val="28"/>
        </w:rPr>
        <w:t xml:space="preserve"> Т.А., </w:t>
      </w:r>
      <w:proofErr w:type="spellStart"/>
      <w:r w:rsidR="00C402F8" w:rsidRPr="002F16B5">
        <w:rPr>
          <w:rFonts w:ascii="Times New Roman" w:hAnsi="Times New Roman" w:cs="Times New Roman"/>
          <w:sz w:val="28"/>
          <w:szCs w:val="28"/>
        </w:rPr>
        <w:t>Одионг</w:t>
      </w:r>
      <w:proofErr w:type="spellEnd"/>
      <w:r w:rsidR="00C402F8" w:rsidRPr="002F16B5">
        <w:rPr>
          <w:rFonts w:ascii="Times New Roman" w:hAnsi="Times New Roman" w:cs="Times New Roman"/>
          <w:sz w:val="28"/>
          <w:szCs w:val="28"/>
        </w:rPr>
        <w:t xml:space="preserve"> А.У. Восприятие влияния сжигания газа на факелах на окружающую среду. Научно-исследовательский журнал наук об окружающей среде и Земле. 2010; 2(4):188-193</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22</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Убани</w:t>
      </w:r>
      <w:proofErr w:type="spellEnd"/>
      <w:r w:rsidR="00C402F8" w:rsidRPr="002F16B5">
        <w:rPr>
          <w:rFonts w:ascii="Times New Roman" w:hAnsi="Times New Roman" w:cs="Times New Roman"/>
          <w:sz w:val="28"/>
          <w:szCs w:val="28"/>
        </w:rPr>
        <w:t xml:space="preserve"> Э.К., </w:t>
      </w:r>
      <w:proofErr w:type="spellStart"/>
      <w:r w:rsidR="00C402F8" w:rsidRPr="002F16B5">
        <w:rPr>
          <w:rFonts w:ascii="Times New Roman" w:hAnsi="Times New Roman" w:cs="Times New Roman"/>
          <w:sz w:val="28"/>
          <w:szCs w:val="28"/>
        </w:rPr>
        <w:t>Оньеджекве</w:t>
      </w:r>
      <w:proofErr w:type="spellEnd"/>
      <w:r w:rsidR="00C402F8" w:rsidRPr="002F16B5">
        <w:rPr>
          <w:rFonts w:ascii="Times New Roman" w:hAnsi="Times New Roman" w:cs="Times New Roman"/>
          <w:sz w:val="28"/>
          <w:szCs w:val="28"/>
        </w:rPr>
        <w:t xml:space="preserve"> И.М. Анализ воздействия на окружающую среду факельного сжигания газа в районе дельты Нигера в Нигерии. Американский журнал научных и промышленных исследований . 2013; 4(2):246-252</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23</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Фатталь</w:t>
      </w:r>
      <w:proofErr w:type="spellEnd"/>
      <w:r w:rsidR="00C402F8"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Маанан</w:t>
      </w:r>
      <w:proofErr w:type="spellEnd"/>
      <w:r w:rsidR="00C402F8" w:rsidRPr="002F16B5">
        <w:rPr>
          <w:rFonts w:ascii="Times New Roman" w:hAnsi="Times New Roman" w:cs="Times New Roman"/>
          <w:sz w:val="28"/>
          <w:szCs w:val="28"/>
        </w:rPr>
        <w:t xml:space="preserve"> М., </w:t>
      </w:r>
      <w:proofErr w:type="spellStart"/>
      <w:r w:rsidR="00C402F8" w:rsidRPr="002F16B5">
        <w:rPr>
          <w:rFonts w:ascii="Times New Roman" w:hAnsi="Times New Roman" w:cs="Times New Roman"/>
          <w:sz w:val="28"/>
          <w:szCs w:val="28"/>
        </w:rPr>
        <w:t>Тиллье</w:t>
      </w:r>
      <w:proofErr w:type="spellEnd"/>
      <w:r w:rsidR="00C402F8" w:rsidRPr="002F16B5">
        <w:rPr>
          <w:rFonts w:ascii="Times New Roman" w:hAnsi="Times New Roman" w:cs="Times New Roman"/>
          <w:sz w:val="28"/>
          <w:szCs w:val="28"/>
        </w:rPr>
        <w:t xml:space="preserve"> И., Ролло Н., Робин М., </w:t>
      </w:r>
      <w:proofErr w:type="spellStart"/>
      <w:r w:rsidR="00C402F8" w:rsidRPr="002F16B5">
        <w:rPr>
          <w:rFonts w:ascii="Times New Roman" w:hAnsi="Times New Roman" w:cs="Times New Roman"/>
          <w:sz w:val="28"/>
          <w:szCs w:val="28"/>
        </w:rPr>
        <w:t>Потье</w:t>
      </w:r>
      <w:proofErr w:type="spellEnd"/>
      <w:r w:rsidR="00C402F8" w:rsidRPr="002F16B5">
        <w:rPr>
          <w:rFonts w:ascii="Times New Roman" w:hAnsi="Times New Roman" w:cs="Times New Roman"/>
          <w:sz w:val="28"/>
          <w:szCs w:val="28"/>
        </w:rPr>
        <w:t xml:space="preserve">. Уязвимость прибрежных районов к загрязнению разливами нефти: случай острова </w:t>
      </w:r>
      <w:proofErr w:type="spellStart"/>
      <w:r w:rsidR="00C402F8" w:rsidRPr="002F16B5">
        <w:rPr>
          <w:rFonts w:ascii="Times New Roman" w:hAnsi="Times New Roman" w:cs="Times New Roman"/>
          <w:sz w:val="28"/>
          <w:szCs w:val="28"/>
        </w:rPr>
        <w:t>Нуармутье</w:t>
      </w:r>
      <w:proofErr w:type="spellEnd"/>
      <w:r w:rsidR="00C402F8" w:rsidRPr="002F16B5">
        <w:rPr>
          <w:rFonts w:ascii="Times New Roman" w:hAnsi="Times New Roman" w:cs="Times New Roman"/>
          <w:sz w:val="28"/>
          <w:szCs w:val="28"/>
        </w:rPr>
        <w:t xml:space="preserve"> (Франция). Журнал прибрежных исследований . 2010; 26(5):879-887</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24</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Бейер</w:t>
      </w:r>
      <w:proofErr w:type="spellEnd"/>
      <w:proofErr w:type="gramStart"/>
      <w:r w:rsidR="00C402F8" w:rsidRPr="002F16B5">
        <w:rPr>
          <w:rFonts w:ascii="Times New Roman" w:hAnsi="Times New Roman" w:cs="Times New Roman"/>
          <w:sz w:val="28"/>
          <w:szCs w:val="28"/>
        </w:rPr>
        <w:t xml:space="preserve"> Д</w:t>
      </w:r>
      <w:proofErr w:type="gramEnd"/>
      <w:r w:rsidR="00C402F8" w:rsidRPr="002F16B5">
        <w:rPr>
          <w:rFonts w:ascii="Times New Roman" w:hAnsi="Times New Roman" w:cs="Times New Roman"/>
          <w:sz w:val="28"/>
          <w:szCs w:val="28"/>
        </w:rPr>
        <w:t xml:space="preserve">ж., </w:t>
      </w:r>
      <w:proofErr w:type="spellStart"/>
      <w:r w:rsidR="00C402F8" w:rsidRPr="002F16B5">
        <w:rPr>
          <w:rFonts w:ascii="Times New Roman" w:hAnsi="Times New Roman" w:cs="Times New Roman"/>
          <w:sz w:val="28"/>
          <w:szCs w:val="28"/>
        </w:rPr>
        <w:t>Траннум</w:t>
      </w:r>
      <w:proofErr w:type="spellEnd"/>
      <w:r w:rsidR="00C402F8" w:rsidRPr="002F16B5">
        <w:rPr>
          <w:rFonts w:ascii="Times New Roman" w:hAnsi="Times New Roman" w:cs="Times New Roman"/>
          <w:sz w:val="28"/>
          <w:szCs w:val="28"/>
        </w:rPr>
        <w:t xml:space="preserve"> Х.К., </w:t>
      </w:r>
      <w:proofErr w:type="spellStart"/>
      <w:r w:rsidR="00C402F8" w:rsidRPr="002F16B5">
        <w:rPr>
          <w:rFonts w:ascii="Times New Roman" w:hAnsi="Times New Roman" w:cs="Times New Roman"/>
          <w:sz w:val="28"/>
          <w:szCs w:val="28"/>
        </w:rPr>
        <w:t>Бакке</w:t>
      </w:r>
      <w:proofErr w:type="spellEnd"/>
      <w:r w:rsidR="00C402F8" w:rsidRPr="002F16B5">
        <w:rPr>
          <w:rFonts w:ascii="Times New Roman" w:hAnsi="Times New Roman" w:cs="Times New Roman"/>
          <w:sz w:val="28"/>
          <w:szCs w:val="28"/>
        </w:rPr>
        <w:t xml:space="preserve"> Т., </w:t>
      </w:r>
      <w:proofErr w:type="spellStart"/>
      <w:r w:rsidR="00C402F8" w:rsidRPr="002F16B5">
        <w:rPr>
          <w:rFonts w:ascii="Times New Roman" w:hAnsi="Times New Roman" w:cs="Times New Roman"/>
          <w:sz w:val="28"/>
          <w:szCs w:val="28"/>
        </w:rPr>
        <w:t>Ходсон.В</w:t>
      </w:r>
      <w:proofErr w:type="spellEnd"/>
      <w:r w:rsidR="00C402F8"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Кольер</w:t>
      </w:r>
      <w:proofErr w:type="spellEnd"/>
      <w:r w:rsidR="00C402F8" w:rsidRPr="002F16B5">
        <w:rPr>
          <w:rFonts w:ascii="Times New Roman" w:hAnsi="Times New Roman" w:cs="Times New Roman"/>
          <w:sz w:val="28"/>
          <w:szCs w:val="28"/>
        </w:rPr>
        <w:t xml:space="preserve"> Т.К. Экологические последствия разлива нефти на глубоководном горизонте: </w:t>
      </w:r>
      <w:r w:rsidR="00C402F8" w:rsidRPr="002F16B5">
        <w:rPr>
          <w:rFonts w:ascii="Times New Roman" w:hAnsi="Times New Roman" w:cs="Times New Roman"/>
          <w:sz w:val="28"/>
          <w:szCs w:val="28"/>
        </w:rPr>
        <w:lastRenderedPageBreak/>
        <w:t>обзор. Бюллетень загрязнения морской среды. 2016; 110(1):28-51. DOI: 10.1016/j. marpolbul.2016.06.027</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25</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Ифелебуэгу</w:t>
      </w:r>
      <w:proofErr w:type="spellEnd"/>
      <w:r w:rsidR="00C402F8" w:rsidRPr="002F16B5">
        <w:rPr>
          <w:rFonts w:ascii="Times New Roman" w:hAnsi="Times New Roman" w:cs="Times New Roman"/>
          <w:sz w:val="28"/>
          <w:szCs w:val="28"/>
        </w:rPr>
        <w:t xml:space="preserve"> А.О., </w:t>
      </w:r>
      <w:proofErr w:type="spellStart"/>
      <w:r w:rsidR="00C402F8" w:rsidRPr="002F16B5">
        <w:rPr>
          <w:rFonts w:ascii="Times New Roman" w:hAnsi="Times New Roman" w:cs="Times New Roman"/>
          <w:sz w:val="28"/>
          <w:szCs w:val="28"/>
        </w:rPr>
        <w:t>Укпебор</w:t>
      </w:r>
      <w:proofErr w:type="spellEnd"/>
      <w:r w:rsidR="00C402F8"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Дж.Э</w:t>
      </w:r>
      <w:proofErr w:type="spellEnd"/>
      <w:r w:rsidR="00C402F8"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Ахуканна</w:t>
      </w:r>
      <w:proofErr w:type="spellEnd"/>
      <w:r w:rsidR="00C402F8" w:rsidRPr="002F16B5">
        <w:rPr>
          <w:rFonts w:ascii="Times New Roman" w:hAnsi="Times New Roman" w:cs="Times New Roman"/>
          <w:sz w:val="28"/>
          <w:szCs w:val="28"/>
        </w:rPr>
        <w:t xml:space="preserve"> А.У., </w:t>
      </w:r>
      <w:proofErr w:type="spellStart"/>
      <w:r w:rsidR="00C402F8" w:rsidRPr="002F16B5">
        <w:rPr>
          <w:rFonts w:ascii="Times New Roman" w:hAnsi="Times New Roman" w:cs="Times New Roman"/>
          <w:sz w:val="28"/>
          <w:szCs w:val="28"/>
        </w:rPr>
        <w:t>Ннади</w:t>
      </w:r>
      <w:proofErr w:type="spellEnd"/>
      <w:r w:rsidR="00C402F8" w:rsidRPr="002F16B5">
        <w:rPr>
          <w:rFonts w:ascii="Times New Roman" w:hAnsi="Times New Roman" w:cs="Times New Roman"/>
          <w:sz w:val="28"/>
          <w:szCs w:val="28"/>
        </w:rPr>
        <w:t xml:space="preserve"> Э.О., </w:t>
      </w:r>
      <w:proofErr w:type="spellStart"/>
      <w:r w:rsidR="00C402F8" w:rsidRPr="002F16B5">
        <w:rPr>
          <w:rFonts w:ascii="Times New Roman" w:hAnsi="Times New Roman" w:cs="Times New Roman"/>
          <w:sz w:val="28"/>
          <w:szCs w:val="28"/>
        </w:rPr>
        <w:t>Теофилус</w:t>
      </w:r>
      <w:proofErr w:type="spellEnd"/>
      <w:r w:rsidR="00C402F8" w:rsidRPr="002F16B5">
        <w:rPr>
          <w:rFonts w:ascii="Times New Roman" w:hAnsi="Times New Roman" w:cs="Times New Roman"/>
          <w:sz w:val="28"/>
          <w:szCs w:val="28"/>
        </w:rPr>
        <w:t xml:space="preserve"> С.К. Воздействие разлива сырой нефти на окружающую среду на физико-химические и гидробиологические характеристики реки </w:t>
      </w:r>
      <w:proofErr w:type="spellStart"/>
      <w:r w:rsidR="00C402F8" w:rsidRPr="002F16B5">
        <w:rPr>
          <w:rFonts w:ascii="Times New Roman" w:hAnsi="Times New Roman" w:cs="Times New Roman"/>
          <w:sz w:val="28"/>
          <w:szCs w:val="28"/>
        </w:rPr>
        <w:t>Нун</w:t>
      </w:r>
      <w:proofErr w:type="spellEnd"/>
      <w:r w:rsidR="00C402F8" w:rsidRPr="002F16B5">
        <w:rPr>
          <w:rFonts w:ascii="Times New Roman" w:hAnsi="Times New Roman" w:cs="Times New Roman"/>
          <w:sz w:val="28"/>
          <w:szCs w:val="28"/>
        </w:rPr>
        <w:t>, дельта Нигерии. Экологический мониторинг и оценка. 2017; 189(173):1-12</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26</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Ачебе</w:t>
      </w:r>
      <w:proofErr w:type="spellEnd"/>
      <w:r w:rsidR="00C402F8" w:rsidRPr="002F16B5">
        <w:rPr>
          <w:rFonts w:ascii="Times New Roman" w:hAnsi="Times New Roman" w:cs="Times New Roman"/>
          <w:sz w:val="28"/>
          <w:szCs w:val="28"/>
        </w:rPr>
        <w:t xml:space="preserve"> К.Х., </w:t>
      </w:r>
      <w:proofErr w:type="spellStart"/>
      <w:r w:rsidR="00C402F8" w:rsidRPr="002F16B5">
        <w:rPr>
          <w:rFonts w:ascii="Times New Roman" w:hAnsi="Times New Roman" w:cs="Times New Roman"/>
          <w:sz w:val="28"/>
          <w:szCs w:val="28"/>
        </w:rPr>
        <w:t>Ннеке</w:t>
      </w:r>
      <w:proofErr w:type="spellEnd"/>
      <w:r w:rsidR="00C402F8" w:rsidRPr="002F16B5">
        <w:rPr>
          <w:rFonts w:ascii="Times New Roman" w:hAnsi="Times New Roman" w:cs="Times New Roman"/>
          <w:sz w:val="28"/>
          <w:szCs w:val="28"/>
        </w:rPr>
        <w:t xml:space="preserve"> У.К., </w:t>
      </w:r>
      <w:proofErr w:type="spellStart"/>
      <w:r w:rsidR="00C402F8" w:rsidRPr="002F16B5">
        <w:rPr>
          <w:rFonts w:ascii="Times New Roman" w:hAnsi="Times New Roman" w:cs="Times New Roman"/>
          <w:sz w:val="28"/>
          <w:szCs w:val="28"/>
        </w:rPr>
        <w:t>Анисиджи</w:t>
      </w:r>
      <w:proofErr w:type="spellEnd"/>
      <w:r w:rsidR="00C402F8" w:rsidRPr="002F16B5">
        <w:rPr>
          <w:rFonts w:ascii="Times New Roman" w:hAnsi="Times New Roman" w:cs="Times New Roman"/>
          <w:sz w:val="28"/>
          <w:szCs w:val="28"/>
        </w:rPr>
        <w:t xml:space="preserve"> О.Э. Анализ аварий нефтепроводов в нефтегазовой отрасли в районе дельты реки Нигер в Нигерии. В кн.: Труды Международной многопрофильной конференции инженеров и ученых в области информатики. 2012. С. 1274-1279</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27</w:t>
      </w:r>
      <w:r w:rsidR="00C402F8" w:rsidRPr="002F16B5">
        <w:rPr>
          <w:rFonts w:ascii="Times New Roman" w:hAnsi="Times New Roman" w:cs="Times New Roman"/>
          <w:sz w:val="28"/>
          <w:szCs w:val="28"/>
        </w:rPr>
        <w:t>.</w:t>
      </w:r>
      <w:r w:rsidR="00C72824" w:rsidRPr="002F16B5">
        <w:rPr>
          <w:rFonts w:ascii="Times New Roman" w:hAnsi="Times New Roman" w:cs="Times New Roman"/>
          <w:sz w:val="28"/>
          <w:szCs w:val="28"/>
        </w:rPr>
        <w:t xml:space="preserve"> </w:t>
      </w:r>
      <w:r w:rsidR="00C402F8" w:rsidRPr="002F16B5">
        <w:rPr>
          <w:rFonts w:ascii="Times New Roman" w:hAnsi="Times New Roman" w:cs="Times New Roman"/>
          <w:sz w:val="28"/>
          <w:szCs w:val="28"/>
        </w:rPr>
        <w:t>Московченко Д.В. Нефтепродукты в донных отложениях водных объектов Ханты-Мансийского автономного округа. Водные ресурсы. 2005; 32(1):79-83</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28</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Vaver</w:t>
      </w:r>
      <w:proofErr w:type="spellEnd"/>
      <w:r w:rsidR="00C402F8" w:rsidRPr="002F16B5">
        <w:rPr>
          <w:rFonts w:ascii="Times New Roman" w:hAnsi="Times New Roman" w:cs="Times New Roman"/>
          <w:sz w:val="28"/>
          <w:szCs w:val="28"/>
        </w:rPr>
        <w:t xml:space="preserve"> OY. Анализ социальных конфликтов природопользования </w:t>
      </w:r>
      <w:proofErr w:type="gramStart"/>
      <w:r w:rsidR="00C402F8" w:rsidRPr="002F16B5">
        <w:rPr>
          <w:rFonts w:ascii="Times New Roman" w:hAnsi="Times New Roman" w:cs="Times New Roman"/>
          <w:sz w:val="28"/>
          <w:szCs w:val="28"/>
        </w:rPr>
        <w:t>в</w:t>
      </w:r>
      <w:proofErr w:type="gramEnd"/>
      <w:r w:rsidR="00C402F8" w:rsidRPr="002F16B5">
        <w:rPr>
          <w:rFonts w:ascii="Times New Roman" w:hAnsi="Times New Roman" w:cs="Times New Roman"/>
          <w:sz w:val="28"/>
          <w:szCs w:val="28"/>
        </w:rPr>
        <w:t xml:space="preserve"> </w:t>
      </w:r>
      <w:proofErr w:type="gramStart"/>
      <w:r w:rsidR="00C402F8" w:rsidRPr="002F16B5">
        <w:rPr>
          <w:rFonts w:ascii="Times New Roman" w:hAnsi="Times New Roman" w:cs="Times New Roman"/>
          <w:sz w:val="28"/>
          <w:szCs w:val="28"/>
        </w:rPr>
        <w:t>Ханты-Мансийском</w:t>
      </w:r>
      <w:proofErr w:type="gramEnd"/>
      <w:r w:rsidR="00C402F8" w:rsidRPr="002F16B5">
        <w:rPr>
          <w:rFonts w:ascii="Times New Roman" w:hAnsi="Times New Roman" w:cs="Times New Roman"/>
          <w:sz w:val="28"/>
          <w:szCs w:val="28"/>
        </w:rPr>
        <w:t xml:space="preserve"> автономном округе — Югре. Географические науки. 2012; 11:533-537</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29</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Акпофуре</w:t>
      </w:r>
      <w:proofErr w:type="spellEnd"/>
      <w:r w:rsidR="00C402F8" w:rsidRPr="002F16B5">
        <w:rPr>
          <w:rFonts w:ascii="Times New Roman" w:hAnsi="Times New Roman" w:cs="Times New Roman"/>
          <w:sz w:val="28"/>
          <w:szCs w:val="28"/>
        </w:rPr>
        <w:t xml:space="preserve"> Э.А., </w:t>
      </w:r>
      <w:proofErr w:type="spellStart"/>
      <w:r w:rsidR="00C402F8" w:rsidRPr="002F16B5">
        <w:rPr>
          <w:rFonts w:ascii="Times New Roman" w:hAnsi="Times New Roman" w:cs="Times New Roman"/>
          <w:sz w:val="28"/>
          <w:szCs w:val="28"/>
        </w:rPr>
        <w:t>Эфере</w:t>
      </w:r>
      <w:proofErr w:type="spellEnd"/>
      <w:r w:rsidR="00C402F8" w:rsidRPr="002F16B5">
        <w:rPr>
          <w:rFonts w:ascii="Times New Roman" w:hAnsi="Times New Roman" w:cs="Times New Roman"/>
          <w:sz w:val="28"/>
          <w:szCs w:val="28"/>
        </w:rPr>
        <w:t xml:space="preserve"> М.Л., </w:t>
      </w:r>
      <w:proofErr w:type="spellStart"/>
      <w:r w:rsidR="00C402F8" w:rsidRPr="002F16B5">
        <w:rPr>
          <w:rFonts w:ascii="Times New Roman" w:hAnsi="Times New Roman" w:cs="Times New Roman"/>
          <w:sz w:val="28"/>
          <w:szCs w:val="28"/>
        </w:rPr>
        <w:t>Аявей</w:t>
      </w:r>
      <w:proofErr w:type="spellEnd"/>
      <w:r w:rsidR="00C402F8" w:rsidRPr="002F16B5">
        <w:rPr>
          <w:rFonts w:ascii="Times New Roman" w:hAnsi="Times New Roman" w:cs="Times New Roman"/>
          <w:sz w:val="28"/>
          <w:szCs w:val="28"/>
        </w:rPr>
        <w:t xml:space="preserve">. Негативные последствия разливов сырой нефти в дельте Нигера. Историческое общество </w:t>
      </w:r>
      <w:proofErr w:type="spellStart"/>
      <w:r w:rsidR="00C402F8" w:rsidRPr="002F16B5">
        <w:rPr>
          <w:rFonts w:ascii="Times New Roman" w:hAnsi="Times New Roman" w:cs="Times New Roman"/>
          <w:sz w:val="28"/>
          <w:szCs w:val="28"/>
        </w:rPr>
        <w:t>Урхобо</w:t>
      </w:r>
      <w:proofErr w:type="spellEnd"/>
      <w:r w:rsidR="00C402F8" w:rsidRPr="002F16B5">
        <w:rPr>
          <w:rFonts w:ascii="Times New Roman" w:hAnsi="Times New Roman" w:cs="Times New Roman"/>
          <w:sz w:val="28"/>
          <w:szCs w:val="28"/>
        </w:rPr>
        <w:t>. 2000; 1:21-23</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30</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Нген</w:t>
      </w:r>
      <w:proofErr w:type="spellEnd"/>
      <w:r w:rsidR="00C402F8" w:rsidRPr="002F16B5">
        <w:rPr>
          <w:rFonts w:ascii="Times New Roman" w:hAnsi="Times New Roman" w:cs="Times New Roman"/>
          <w:sz w:val="28"/>
          <w:szCs w:val="28"/>
        </w:rPr>
        <w:t xml:space="preserve"> С., </w:t>
      </w:r>
      <w:proofErr w:type="spellStart"/>
      <w:r w:rsidR="00C402F8" w:rsidRPr="002F16B5">
        <w:rPr>
          <w:rFonts w:ascii="Times New Roman" w:hAnsi="Times New Roman" w:cs="Times New Roman"/>
          <w:sz w:val="28"/>
          <w:szCs w:val="28"/>
        </w:rPr>
        <w:t>Тота-Махарадж</w:t>
      </w:r>
      <w:proofErr w:type="spellEnd"/>
      <w:r w:rsidR="00C402F8" w:rsidRPr="002F16B5">
        <w:rPr>
          <w:rFonts w:ascii="Times New Roman" w:hAnsi="Times New Roman" w:cs="Times New Roman"/>
          <w:sz w:val="28"/>
          <w:szCs w:val="28"/>
        </w:rPr>
        <w:t xml:space="preserve"> К., </w:t>
      </w:r>
      <w:proofErr w:type="spellStart"/>
      <w:r w:rsidR="00C402F8" w:rsidRPr="002F16B5">
        <w:rPr>
          <w:rFonts w:ascii="Times New Roman" w:hAnsi="Times New Roman" w:cs="Times New Roman"/>
          <w:sz w:val="28"/>
          <w:szCs w:val="28"/>
        </w:rPr>
        <w:t>Эке</w:t>
      </w:r>
      <w:proofErr w:type="spellEnd"/>
      <w:r w:rsidR="00C402F8"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Хиллс</w:t>
      </w:r>
      <w:proofErr w:type="spellEnd"/>
      <w:r w:rsidR="00C402F8" w:rsidRPr="002F16B5">
        <w:rPr>
          <w:rFonts w:ascii="Times New Roman" w:hAnsi="Times New Roman" w:cs="Times New Roman"/>
          <w:sz w:val="28"/>
          <w:szCs w:val="28"/>
        </w:rPr>
        <w:t xml:space="preserve"> К. Экологические и экономические последствия добычи сырой нефти и природного газа в развивающихся странах. Международный журнал экономики, энергетики и окружающей среды. 2016; 1(3):64-73</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31</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Даворин</w:t>
      </w:r>
      <w:proofErr w:type="spellEnd"/>
      <w:r w:rsidR="00C402F8" w:rsidRPr="002F16B5">
        <w:rPr>
          <w:rFonts w:ascii="Times New Roman" w:hAnsi="Times New Roman" w:cs="Times New Roman"/>
          <w:sz w:val="28"/>
          <w:szCs w:val="28"/>
        </w:rPr>
        <w:t xml:space="preserve"> М. Анализ рисков для предотвращения опасных ситуаций в нефтегазовом машиностроении. IGI </w:t>
      </w:r>
      <w:proofErr w:type="spellStart"/>
      <w:r w:rsidR="00C402F8" w:rsidRPr="002F16B5">
        <w:rPr>
          <w:rFonts w:ascii="Times New Roman" w:hAnsi="Times New Roman" w:cs="Times New Roman"/>
          <w:sz w:val="28"/>
          <w:szCs w:val="28"/>
        </w:rPr>
        <w:t>Глобал</w:t>
      </w:r>
      <w:proofErr w:type="spellEnd"/>
      <w:r w:rsidR="00C402F8" w:rsidRPr="002F16B5">
        <w:rPr>
          <w:rFonts w:ascii="Times New Roman" w:hAnsi="Times New Roman" w:cs="Times New Roman"/>
          <w:sz w:val="28"/>
          <w:szCs w:val="28"/>
        </w:rPr>
        <w:t>; 2013. 433 с. ISBN: 10:9781466647770</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32</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Оурен</w:t>
      </w:r>
      <w:proofErr w:type="spellEnd"/>
      <w:r w:rsidR="00C402F8" w:rsidRPr="002F16B5">
        <w:rPr>
          <w:rFonts w:ascii="Times New Roman" w:hAnsi="Times New Roman" w:cs="Times New Roman"/>
          <w:sz w:val="28"/>
          <w:szCs w:val="28"/>
        </w:rPr>
        <w:t xml:space="preserve"> Д.С., </w:t>
      </w:r>
      <w:proofErr w:type="spellStart"/>
      <w:r w:rsidR="00C402F8" w:rsidRPr="002F16B5">
        <w:rPr>
          <w:rFonts w:ascii="Times New Roman" w:hAnsi="Times New Roman" w:cs="Times New Roman"/>
          <w:sz w:val="28"/>
          <w:szCs w:val="28"/>
        </w:rPr>
        <w:t>Хаас</w:t>
      </w:r>
      <w:proofErr w:type="spellEnd"/>
      <w:r w:rsidR="00C402F8" w:rsidRPr="002F16B5">
        <w:rPr>
          <w:rFonts w:ascii="Times New Roman" w:hAnsi="Times New Roman" w:cs="Times New Roman"/>
          <w:sz w:val="28"/>
          <w:szCs w:val="28"/>
        </w:rPr>
        <w:t xml:space="preserve"> С., </w:t>
      </w:r>
      <w:proofErr w:type="spellStart"/>
      <w:r w:rsidR="00C402F8" w:rsidRPr="002F16B5">
        <w:rPr>
          <w:rFonts w:ascii="Times New Roman" w:hAnsi="Times New Roman" w:cs="Times New Roman"/>
          <w:sz w:val="28"/>
          <w:szCs w:val="28"/>
        </w:rPr>
        <w:t>Мелчер</w:t>
      </w:r>
      <w:proofErr w:type="spellEnd"/>
      <w:r w:rsidR="00C402F8" w:rsidRPr="002F16B5">
        <w:rPr>
          <w:rFonts w:ascii="Times New Roman" w:hAnsi="Times New Roman" w:cs="Times New Roman"/>
          <w:sz w:val="28"/>
          <w:szCs w:val="28"/>
        </w:rPr>
        <w:t xml:space="preserve"> К.., Стюарт С.К., </w:t>
      </w:r>
      <w:proofErr w:type="spellStart"/>
      <w:r w:rsidR="00C402F8" w:rsidRPr="002F16B5">
        <w:rPr>
          <w:rFonts w:ascii="Times New Roman" w:hAnsi="Times New Roman" w:cs="Times New Roman"/>
          <w:sz w:val="28"/>
          <w:szCs w:val="28"/>
        </w:rPr>
        <w:t>Пондс.Д</w:t>
      </w:r>
      <w:proofErr w:type="spellEnd"/>
      <w:r w:rsidR="00C402F8"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Секстон</w:t>
      </w:r>
      <w:proofErr w:type="spellEnd"/>
      <w:r w:rsidR="00C402F8" w:rsidRPr="002F16B5">
        <w:rPr>
          <w:rFonts w:ascii="Times New Roman" w:hAnsi="Times New Roman" w:cs="Times New Roman"/>
          <w:sz w:val="28"/>
          <w:szCs w:val="28"/>
        </w:rPr>
        <w:t xml:space="preserve"> Н.Р. и др. Воздействие внедорожных транспортных средств на окружающую среду на земельные участки Бюро по землеустройству: обобщение литературы, аннотированные библиографии, обширные библиографии и </w:t>
      </w:r>
      <w:proofErr w:type="spellStart"/>
      <w:r w:rsidR="00C402F8" w:rsidRPr="002F16B5">
        <w:rPr>
          <w:rFonts w:ascii="Times New Roman" w:hAnsi="Times New Roman" w:cs="Times New Roman"/>
          <w:sz w:val="28"/>
          <w:szCs w:val="28"/>
        </w:rPr>
        <w:t>интернет-ресурсы</w:t>
      </w:r>
      <w:proofErr w:type="spellEnd"/>
      <w:r w:rsidR="00C402F8" w:rsidRPr="002F16B5">
        <w:rPr>
          <w:rFonts w:ascii="Times New Roman" w:hAnsi="Times New Roman" w:cs="Times New Roman"/>
          <w:sz w:val="28"/>
          <w:szCs w:val="28"/>
        </w:rPr>
        <w:t xml:space="preserve">. Отчет Геологической службы США 1353. 2007. 225 </w:t>
      </w:r>
      <w:proofErr w:type="gramStart"/>
      <w:r w:rsidR="00C402F8" w:rsidRPr="002F16B5">
        <w:rPr>
          <w:rFonts w:ascii="Times New Roman" w:hAnsi="Times New Roman" w:cs="Times New Roman"/>
          <w:sz w:val="28"/>
          <w:szCs w:val="28"/>
        </w:rPr>
        <w:t>с</w:t>
      </w:r>
      <w:proofErr w:type="gramEnd"/>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lastRenderedPageBreak/>
        <w:t>33</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Макдонал</w:t>
      </w:r>
      <w:proofErr w:type="spellEnd"/>
      <w:r w:rsidR="00C402F8" w:rsidRPr="002F16B5">
        <w:rPr>
          <w:rFonts w:ascii="Times New Roman" w:hAnsi="Times New Roman" w:cs="Times New Roman"/>
          <w:sz w:val="28"/>
          <w:szCs w:val="28"/>
        </w:rPr>
        <w:t xml:space="preserve"> К., </w:t>
      </w:r>
      <w:proofErr w:type="spellStart"/>
      <w:r w:rsidR="00C402F8" w:rsidRPr="002F16B5">
        <w:rPr>
          <w:rFonts w:ascii="Times New Roman" w:hAnsi="Times New Roman" w:cs="Times New Roman"/>
          <w:sz w:val="28"/>
          <w:szCs w:val="28"/>
        </w:rPr>
        <w:t>Локхарт</w:t>
      </w:r>
      <w:proofErr w:type="spellEnd"/>
      <w:r w:rsidR="00C402F8" w:rsidRPr="002F16B5">
        <w:rPr>
          <w:rFonts w:ascii="Times New Roman" w:hAnsi="Times New Roman" w:cs="Times New Roman"/>
          <w:sz w:val="28"/>
          <w:szCs w:val="28"/>
        </w:rPr>
        <w:t xml:space="preserve"> Л., </w:t>
      </w:r>
      <w:proofErr w:type="spellStart"/>
      <w:r w:rsidR="00C402F8" w:rsidRPr="002F16B5">
        <w:rPr>
          <w:rFonts w:ascii="Times New Roman" w:hAnsi="Times New Roman" w:cs="Times New Roman"/>
          <w:sz w:val="28"/>
          <w:szCs w:val="28"/>
        </w:rPr>
        <w:t>Гилман</w:t>
      </w:r>
      <w:proofErr w:type="spellEnd"/>
      <w:r w:rsidR="00C402F8" w:rsidRPr="002F16B5">
        <w:rPr>
          <w:rFonts w:ascii="Times New Roman" w:hAnsi="Times New Roman" w:cs="Times New Roman"/>
          <w:sz w:val="28"/>
          <w:szCs w:val="28"/>
        </w:rPr>
        <w:t xml:space="preserve"> А. Влияние нефтегазовой деятельности на окружающую среду и здоровье человека. В кн.: Оценка AMAP. 2007</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34</w:t>
      </w:r>
      <w:r w:rsidR="00C72824"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Бертон</w:t>
      </w:r>
      <w:proofErr w:type="spellEnd"/>
      <w:r w:rsidR="00C402F8" w:rsidRPr="002F16B5">
        <w:rPr>
          <w:rFonts w:ascii="Times New Roman" w:hAnsi="Times New Roman" w:cs="Times New Roman"/>
          <w:sz w:val="28"/>
          <w:szCs w:val="28"/>
        </w:rPr>
        <w:t xml:space="preserve"> Г.А., Басу Н., Эллис Б.Р., Капо К.Е., </w:t>
      </w:r>
      <w:proofErr w:type="spellStart"/>
      <w:r w:rsidR="00C402F8" w:rsidRPr="002F16B5">
        <w:rPr>
          <w:rFonts w:ascii="Times New Roman" w:hAnsi="Times New Roman" w:cs="Times New Roman"/>
          <w:sz w:val="28"/>
          <w:szCs w:val="28"/>
        </w:rPr>
        <w:t>Энтрекин</w:t>
      </w:r>
      <w:proofErr w:type="spellEnd"/>
      <w:r w:rsidR="00C402F8" w:rsidRPr="002F16B5">
        <w:rPr>
          <w:rFonts w:ascii="Times New Roman" w:hAnsi="Times New Roman" w:cs="Times New Roman"/>
          <w:sz w:val="28"/>
          <w:szCs w:val="28"/>
        </w:rPr>
        <w:t xml:space="preserve"> С., Гидравлик Н.К. «</w:t>
      </w:r>
      <w:proofErr w:type="spellStart"/>
      <w:r w:rsidR="00C402F8" w:rsidRPr="002F16B5">
        <w:rPr>
          <w:rFonts w:ascii="Times New Roman" w:hAnsi="Times New Roman" w:cs="Times New Roman"/>
          <w:sz w:val="28"/>
          <w:szCs w:val="28"/>
        </w:rPr>
        <w:t>Фрекинг</w:t>
      </w:r>
      <w:proofErr w:type="spellEnd"/>
      <w:r w:rsidR="00C402F8" w:rsidRPr="002F16B5">
        <w:rPr>
          <w:rFonts w:ascii="Times New Roman" w:hAnsi="Times New Roman" w:cs="Times New Roman"/>
          <w:sz w:val="28"/>
          <w:szCs w:val="28"/>
        </w:rPr>
        <w:t>»: является ли воздействие поверхностных вод экологической проблемой? Журнал «Экологическая токсикология и химия». 2014; 33(8):1679-1689</w:t>
      </w:r>
    </w:p>
    <w:p w:rsidR="00C402F8" w:rsidRPr="002F16B5" w:rsidRDefault="005F6A85" w:rsidP="002F16B5">
      <w:pPr>
        <w:spacing w:after="0" w:line="360" w:lineRule="auto"/>
        <w:jc w:val="both"/>
        <w:rPr>
          <w:rFonts w:ascii="Times New Roman" w:hAnsi="Times New Roman" w:cs="Times New Roman"/>
          <w:sz w:val="28"/>
          <w:szCs w:val="28"/>
        </w:rPr>
      </w:pPr>
      <w:r w:rsidRPr="002F16B5">
        <w:rPr>
          <w:rFonts w:ascii="Times New Roman" w:hAnsi="Times New Roman" w:cs="Times New Roman"/>
          <w:sz w:val="28"/>
          <w:szCs w:val="28"/>
        </w:rPr>
        <w:t>35</w:t>
      </w:r>
      <w:r w:rsidR="0029602C" w:rsidRPr="002F16B5">
        <w:rPr>
          <w:rFonts w:ascii="Times New Roman" w:hAnsi="Times New Roman" w:cs="Times New Roman"/>
          <w:sz w:val="28"/>
          <w:szCs w:val="28"/>
        </w:rPr>
        <w:t xml:space="preserve">. </w:t>
      </w:r>
      <w:proofErr w:type="spellStart"/>
      <w:r w:rsidR="00C402F8" w:rsidRPr="002F16B5">
        <w:rPr>
          <w:rFonts w:ascii="Times New Roman" w:hAnsi="Times New Roman" w:cs="Times New Roman"/>
          <w:sz w:val="28"/>
          <w:szCs w:val="28"/>
        </w:rPr>
        <w:t>Атталла</w:t>
      </w:r>
      <w:proofErr w:type="spellEnd"/>
      <w:r w:rsidR="00C402F8" w:rsidRPr="002F16B5">
        <w:rPr>
          <w:rFonts w:ascii="Times New Roman" w:hAnsi="Times New Roman" w:cs="Times New Roman"/>
          <w:sz w:val="28"/>
          <w:szCs w:val="28"/>
        </w:rPr>
        <w:t xml:space="preserve"> М.Ф., </w:t>
      </w:r>
      <w:proofErr w:type="spellStart"/>
      <w:r w:rsidR="00C402F8" w:rsidRPr="002F16B5">
        <w:rPr>
          <w:rFonts w:ascii="Times New Roman" w:hAnsi="Times New Roman" w:cs="Times New Roman"/>
          <w:sz w:val="28"/>
          <w:szCs w:val="28"/>
        </w:rPr>
        <w:t>Аввад</w:t>
      </w:r>
      <w:proofErr w:type="spellEnd"/>
      <w:r w:rsidR="00C402F8" w:rsidRPr="002F16B5">
        <w:rPr>
          <w:rFonts w:ascii="Times New Roman" w:hAnsi="Times New Roman" w:cs="Times New Roman"/>
          <w:sz w:val="28"/>
          <w:szCs w:val="28"/>
        </w:rPr>
        <w:t xml:space="preserve"> Н.С., Али Х.Ф. Радиоактивность окружающей среды отходов TE-NORM, образующихся в нефтяной промышленности Египта: обзор характеристик и обработки. </w:t>
      </w:r>
      <w:proofErr w:type="spellStart"/>
      <w:r w:rsidR="00C402F8" w:rsidRPr="002F16B5">
        <w:rPr>
          <w:rFonts w:ascii="Times New Roman" w:hAnsi="Times New Roman" w:cs="Times New Roman"/>
          <w:sz w:val="28"/>
          <w:szCs w:val="28"/>
        </w:rPr>
        <w:t>Риека</w:t>
      </w:r>
      <w:proofErr w:type="spellEnd"/>
      <w:r w:rsidR="00C402F8" w:rsidRPr="002F16B5">
        <w:rPr>
          <w:rFonts w:ascii="Times New Roman" w:hAnsi="Times New Roman" w:cs="Times New Roman"/>
          <w:sz w:val="28"/>
          <w:szCs w:val="28"/>
        </w:rPr>
        <w:t xml:space="preserve">, Хорватия: </w:t>
      </w:r>
      <w:proofErr w:type="spellStart"/>
      <w:r w:rsidR="00C402F8" w:rsidRPr="002F16B5">
        <w:rPr>
          <w:rFonts w:ascii="Times New Roman" w:hAnsi="Times New Roman" w:cs="Times New Roman"/>
          <w:sz w:val="28"/>
          <w:szCs w:val="28"/>
        </w:rPr>
        <w:t>Intech</w:t>
      </w:r>
      <w:proofErr w:type="spellEnd"/>
      <w:r w:rsidR="00C402F8" w:rsidRPr="002F16B5">
        <w:rPr>
          <w:rFonts w:ascii="Times New Roman" w:hAnsi="Times New Roman" w:cs="Times New Roman"/>
          <w:sz w:val="28"/>
          <w:szCs w:val="28"/>
        </w:rPr>
        <w:t>; 2012</w:t>
      </w:r>
    </w:p>
    <w:p w:rsidR="00C402F8" w:rsidRPr="002F16B5" w:rsidRDefault="00C402F8" w:rsidP="002F16B5">
      <w:pPr>
        <w:spacing w:after="0" w:line="360" w:lineRule="auto"/>
        <w:jc w:val="both"/>
        <w:rPr>
          <w:rFonts w:ascii="Times New Roman" w:hAnsi="Times New Roman" w:cs="Times New Roman"/>
          <w:sz w:val="28"/>
          <w:szCs w:val="28"/>
        </w:rPr>
      </w:pPr>
    </w:p>
    <w:sectPr w:rsidR="00C402F8" w:rsidRPr="002F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AB" w:rsidRDefault="00AC36AB" w:rsidP="00B740B5">
      <w:pPr>
        <w:spacing w:after="0" w:line="240" w:lineRule="auto"/>
      </w:pPr>
      <w:r>
        <w:separator/>
      </w:r>
    </w:p>
  </w:endnote>
  <w:endnote w:type="continuationSeparator" w:id="0">
    <w:p w:rsidR="00AC36AB" w:rsidRDefault="00AC36AB" w:rsidP="00B7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AB" w:rsidRDefault="00AC36AB" w:rsidP="00B740B5">
      <w:pPr>
        <w:spacing w:after="0" w:line="240" w:lineRule="auto"/>
      </w:pPr>
      <w:r>
        <w:separator/>
      </w:r>
    </w:p>
  </w:footnote>
  <w:footnote w:type="continuationSeparator" w:id="0">
    <w:p w:rsidR="00AC36AB" w:rsidRDefault="00AC36AB" w:rsidP="00B74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BE2"/>
    <w:multiLevelType w:val="hybridMultilevel"/>
    <w:tmpl w:val="2D0CA63E"/>
    <w:lvl w:ilvl="0" w:tplc="704EDD1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1FAC49FD"/>
    <w:multiLevelType w:val="hybridMultilevel"/>
    <w:tmpl w:val="2D0CA63E"/>
    <w:lvl w:ilvl="0" w:tplc="704ED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A47581"/>
    <w:multiLevelType w:val="hybridMultilevel"/>
    <w:tmpl w:val="2D0CA63E"/>
    <w:lvl w:ilvl="0" w:tplc="704ED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600F37"/>
    <w:multiLevelType w:val="hybridMultilevel"/>
    <w:tmpl w:val="E73C6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B5"/>
    <w:rsid w:val="000B45F3"/>
    <w:rsid w:val="00107BEF"/>
    <w:rsid w:val="001B7148"/>
    <w:rsid w:val="00217EE4"/>
    <w:rsid w:val="002553E0"/>
    <w:rsid w:val="0029602C"/>
    <w:rsid w:val="002F16B5"/>
    <w:rsid w:val="00365818"/>
    <w:rsid w:val="004C03D3"/>
    <w:rsid w:val="004C7F2E"/>
    <w:rsid w:val="0050474A"/>
    <w:rsid w:val="005309C8"/>
    <w:rsid w:val="005977D7"/>
    <w:rsid w:val="005D3E26"/>
    <w:rsid w:val="005E6DE4"/>
    <w:rsid w:val="005F6A85"/>
    <w:rsid w:val="006426F7"/>
    <w:rsid w:val="00673924"/>
    <w:rsid w:val="007250F8"/>
    <w:rsid w:val="00793A18"/>
    <w:rsid w:val="007D4F79"/>
    <w:rsid w:val="00827BE9"/>
    <w:rsid w:val="0084175A"/>
    <w:rsid w:val="008726ED"/>
    <w:rsid w:val="00900FC3"/>
    <w:rsid w:val="009076E9"/>
    <w:rsid w:val="00A506A5"/>
    <w:rsid w:val="00A94181"/>
    <w:rsid w:val="00AC36AB"/>
    <w:rsid w:val="00B1004C"/>
    <w:rsid w:val="00B740B5"/>
    <w:rsid w:val="00B90A27"/>
    <w:rsid w:val="00C0026E"/>
    <w:rsid w:val="00C12FA9"/>
    <w:rsid w:val="00C402F8"/>
    <w:rsid w:val="00C45685"/>
    <w:rsid w:val="00C63657"/>
    <w:rsid w:val="00C72824"/>
    <w:rsid w:val="00CB3A95"/>
    <w:rsid w:val="00D206DD"/>
    <w:rsid w:val="00E54DFE"/>
    <w:rsid w:val="00E563E4"/>
    <w:rsid w:val="00EC4364"/>
    <w:rsid w:val="00F0639F"/>
    <w:rsid w:val="00F7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426F7"/>
    <w:pPr>
      <w:widowControl w:val="0"/>
      <w:autoSpaceDE w:val="0"/>
      <w:autoSpaceDN w:val="0"/>
      <w:spacing w:after="0" w:line="240" w:lineRule="auto"/>
      <w:ind w:left="81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4C7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0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0B5"/>
  </w:style>
  <w:style w:type="paragraph" w:styleId="a5">
    <w:name w:val="footer"/>
    <w:basedOn w:val="a"/>
    <w:link w:val="a6"/>
    <w:uiPriority w:val="99"/>
    <w:unhideWhenUsed/>
    <w:rsid w:val="00B74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0B5"/>
  </w:style>
  <w:style w:type="paragraph" w:styleId="a7">
    <w:name w:val="List Paragraph"/>
    <w:basedOn w:val="a"/>
    <w:uiPriority w:val="34"/>
    <w:qFormat/>
    <w:rsid w:val="00D206DD"/>
    <w:pPr>
      <w:ind w:left="720"/>
      <w:contextualSpacing/>
    </w:pPr>
  </w:style>
  <w:style w:type="paragraph" w:styleId="a8">
    <w:name w:val="Body Text"/>
    <w:basedOn w:val="a"/>
    <w:link w:val="a9"/>
    <w:uiPriority w:val="1"/>
    <w:qFormat/>
    <w:rsid w:val="00D206D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D206DD"/>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6426F7"/>
    <w:rPr>
      <w:rFonts w:ascii="Times New Roman" w:eastAsia="Times New Roman" w:hAnsi="Times New Roman" w:cs="Times New Roman"/>
      <w:b/>
      <w:bCs/>
      <w:sz w:val="28"/>
      <w:szCs w:val="28"/>
    </w:rPr>
  </w:style>
  <w:style w:type="character" w:styleId="aa">
    <w:name w:val="Hyperlink"/>
    <w:basedOn w:val="a0"/>
    <w:uiPriority w:val="99"/>
    <w:unhideWhenUsed/>
    <w:rsid w:val="00EC4364"/>
    <w:rPr>
      <w:color w:val="0563C1" w:themeColor="hyperlink"/>
      <w:u w:val="single"/>
    </w:rPr>
  </w:style>
  <w:style w:type="character" w:customStyle="1" w:styleId="ab">
    <w:name w:val="_"/>
    <w:basedOn w:val="a0"/>
    <w:rsid w:val="00C63657"/>
  </w:style>
  <w:style w:type="character" w:customStyle="1" w:styleId="ff7">
    <w:name w:val="ff7"/>
    <w:basedOn w:val="a0"/>
    <w:rsid w:val="00C63657"/>
  </w:style>
  <w:style w:type="character" w:customStyle="1" w:styleId="ffc">
    <w:name w:val="ffc"/>
    <w:basedOn w:val="a0"/>
    <w:rsid w:val="00C63657"/>
  </w:style>
  <w:style w:type="character" w:customStyle="1" w:styleId="ffa">
    <w:name w:val="ffa"/>
    <w:basedOn w:val="a0"/>
    <w:rsid w:val="00C63657"/>
  </w:style>
  <w:style w:type="character" w:customStyle="1" w:styleId="20">
    <w:name w:val="Заголовок 2 Знак"/>
    <w:basedOn w:val="a0"/>
    <w:link w:val="2"/>
    <w:uiPriority w:val="9"/>
    <w:semiHidden/>
    <w:rsid w:val="004C7F2E"/>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E563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6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426F7"/>
    <w:pPr>
      <w:widowControl w:val="0"/>
      <w:autoSpaceDE w:val="0"/>
      <w:autoSpaceDN w:val="0"/>
      <w:spacing w:after="0" w:line="240" w:lineRule="auto"/>
      <w:ind w:left="810"/>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4C7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0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0B5"/>
  </w:style>
  <w:style w:type="paragraph" w:styleId="a5">
    <w:name w:val="footer"/>
    <w:basedOn w:val="a"/>
    <w:link w:val="a6"/>
    <w:uiPriority w:val="99"/>
    <w:unhideWhenUsed/>
    <w:rsid w:val="00B74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0B5"/>
  </w:style>
  <w:style w:type="paragraph" w:styleId="a7">
    <w:name w:val="List Paragraph"/>
    <w:basedOn w:val="a"/>
    <w:uiPriority w:val="34"/>
    <w:qFormat/>
    <w:rsid w:val="00D206DD"/>
    <w:pPr>
      <w:ind w:left="720"/>
      <w:contextualSpacing/>
    </w:pPr>
  </w:style>
  <w:style w:type="paragraph" w:styleId="a8">
    <w:name w:val="Body Text"/>
    <w:basedOn w:val="a"/>
    <w:link w:val="a9"/>
    <w:uiPriority w:val="1"/>
    <w:qFormat/>
    <w:rsid w:val="00D206D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D206DD"/>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6426F7"/>
    <w:rPr>
      <w:rFonts w:ascii="Times New Roman" w:eastAsia="Times New Roman" w:hAnsi="Times New Roman" w:cs="Times New Roman"/>
      <w:b/>
      <w:bCs/>
      <w:sz w:val="28"/>
      <w:szCs w:val="28"/>
    </w:rPr>
  </w:style>
  <w:style w:type="character" w:styleId="aa">
    <w:name w:val="Hyperlink"/>
    <w:basedOn w:val="a0"/>
    <w:uiPriority w:val="99"/>
    <w:unhideWhenUsed/>
    <w:rsid w:val="00EC4364"/>
    <w:rPr>
      <w:color w:val="0563C1" w:themeColor="hyperlink"/>
      <w:u w:val="single"/>
    </w:rPr>
  </w:style>
  <w:style w:type="character" w:customStyle="1" w:styleId="ab">
    <w:name w:val="_"/>
    <w:basedOn w:val="a0"/>
    <w:rsid w:val="00C63657"/>
  </w:style>
  <w:style w:type="character" w:customStyle="1" w:styleId="ff7">
    <w:name w:val="ff7"/>
    <w:basedOn w:val="a0"/>
    <w:rsid w:val="00C63657"/>
  </w:style>
  <w:style w:type="character" w:customStyle="1" w:styleId="ffc">
    <w:name w:val="ffc"/>
    <w:basedOn w:val="a0"/>
    <w:rsid w:val="00C63657"/>
  </w:style>
  <w:style w:type="character" w:customStyle="1" w:styleId="ffa">
    <w:name w:val="ffa"/>
    <w:basedOn w:val="a0"/>
    <w:rsid w:val="00C63657"/>
  </w:style>
  <w:style w:type="character" w:customStyle="1" w:styleId="20">
    <w:name w:val="Заголовок 2 Знак"/>
    <w:basedOn w:val="a0"/>
    <w:link w:val="2"/>
    <w:uiPriority w:val="9"/>
    <w:semiHidden/>
    <w:rsid w:val="004C7F2E"/>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E563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6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070">
      <w:bodyDiv w:val="1"/>
      <w:marLeft w:val="0"/>
      <w:marRight w:val="0"/>
      <w:marTop w:val="0"/>
      <w:marBottom w:val="0"/>
      <w:divBdr>
        <w:top w:val="none" w:sz="0" w:space="0" w:color="auto"/>
        <w:left w:val="none" w:sz="0" w:space="0" w:color="auto"/>
        <w:bottom w:val="none" w:sz="0" w:space="0" w:color="auto"/>
        <w:right w:val="none" w:sz="0" w:space="0" w:color="auto"/>
      </w:divBdr>
    </w:div>
    <w:div w:id="273710738">
      <w:bodyDiv w:val="1"/>
      <w:marLeft w:val="0"/>
      <w:marRight w:val="0"/>
      <w:marTop w:val="0"/>
      <w:marBottom w:val="0"/>
      <w:divBdr>
        <w:top w:val="none" w:sz="0" w:space="0" w:color="auto"/>
        <w:left w:val="none" w:sz="0" w:space="0" w:color="auto"/>
        <w:bottom w:val="none" w:sz="0" w:space="0" w:color="auto"/>
        <w:right w:val="none" w:sz="0" w:space="0" w:color="auto"/>
      </w:divBdr>
    </w:div>
    <w:div w:id="354769737">
      <w:bodyDiv w:val="1"/>
      <w:marLeft w:val="0"/>
      <w:marRight w:val="0"/>
      <w:marTop w:val="0"/>
      <w:marBottom w:val="0"/>
      <w:divBdr>
        <w:top w:val="none" w:sz="0" w:space="0" w:color="auto"/>
        <w:left w:val="none" w:sz="0" w:space="0" w:color="auto"/>
        <w:bottom w:val="none" w:sz="0" w:space="0" w:color="auto"/>
        <w:right w:val="none" w:sz="0" w:space="0" w:color="auto"/>
      </w:divBdr>
      <w:divsChild>
        <w:div w:id="833112323">
          <w:marLeft w:val="0"/>
          <w:marRight w:val="0"/>
          <w:marTop w:val="0"/>
          <w:marBottom w:val="0"/>
          <w:divBdr>
            <w:top w:val="none" w:sz="0" w:space="0" w:color="auto"/>
            <w:left w:val="none" w:sz="0" w:space="0" w:color="auto"/>
            <w:bottom w:val="none" w:sz="0" w:space="0" w:color="auto"/>
            <w:right w:val="none" w:sz="0" w:space="0" w:color="auto"/>
          </w:divBdr>
        </w:div>
      </w:divsChild>
    </w:div>
    <w:div w:id="464011161">
      <w:bodyDiv w:val="1"/>
      <w:marLeft w:val="0"/>
      <w:marRight w:val="0"/>
      <w:marTop w:val="0"/>
      <w:marBottom w:val="0"/>
      <w:divBdr>
        <w:top w:val="none" w:sz="0" w:space="0" w:color="auto"/>
        <w:left w:val="none" w:sz="0" w:space="0" w:color="auto"/>
        <w:bottom w:val="none" w:sz="0" w:space="0" w:color="auto"/>
        <w:right w:val="none" w:sz="0" w:space="0" w:color="auto"/>
      </w:divBdr>
    </w:div>
    <w:div w:id="525292780">
      <w:bodyDiv w:val="1"/>
      <w:marLeft w:val="0"/>
      <w:marRight w:val="0"/>
      <w:marTop w:val="0"/>
      <w:marBottom w:val="0"/>
      <w:divBdr>
        <w:top w:val="none" w:sz="0" w:space="0" w:color="auto"/>
        <w:left w:val="none" w:sz="0" w:space="0" w:color="auto"/>
        <w:bottom w:val="none" w:sz="0" w:space="0" w:color="auto"/>
        <w:right w:val="none" w:sz="0" w:space="0" w:color="auto"/>
      </w:divBdr>
      <w:divsChild>
        <w:div w:id="1956977783">
          <w:marLeft w:val="0"/>
          <w:marRight w:val="0"/>
          <w:marTop w:val="0"/>
          <w:marBottom w:val="0"/>
          <w:divBdr>
            <w:top w:val="none" w:sz="0" w:space="0" w:color="auto"/>
            <w:left w:val="none" w:sz="0" w:space="0" w:color="auto"/>
            <w:bottom w:val="none" w:sz="0" w:space="0" w:color="auto"/>
            <w:right w:val="none" w:sz="0" w:space="0" w:color="auto"/>
          </w:divBdr>
        </w:div>
      </w:divsChild>
    </w:div>
    <w:div w:id="580455637">
      <w:bodyDiv w:val="1"/>
      <w:marLeft w:val="0"/>
      <w:marRight w:val="0"/>
      <w:marTop w:val="0"/>
      <w:marBottom w:val="0"/>
      <w:divBdr>
        <w:top w:val="none" w:sz="0" w:space="0" w:color="auto"/>
        <w:left w:val="none" w:sz="0" w:space="0" w:color="auto"/>
        <w:bottom w:val="none" w:sz="0" w:space="0" w:color="auto"/>
        <w:right w:val="none" w:sz="0" w:space="0" w:color="auto"/>
      </w:divBdr>
    </w:div>
    <w:div w:id="611597837">
      <w:bodyDiv w:val="1"/>
      <w:marLeft w:val="0"/>
      <w:marRight w:val="0"/>
      <w:marTop w:val="0"/>
      <w:marBottom w:val="0"/>
      <w:divBdr>
        <w:top w:val="none" w:sz="0" w:space="0" w:color="auto"/>
        <w:left w:val="none" w:sz="0" w:space="0" w:color="auto"/>
        <w:bottom w:val="none" w:sz="0" w:space="0" w:color="auto"/>
        <w:right w:val="none" w:sz="0" w:space="0" w:color="auto"/>
      </w:divBdr>
    </w:div>
    <w:div w:id="675035652">
      <w:bodyDiv w:val="1"/>
      <w:marLeft w:val="0"/>
      <w:marRight w:val="0"/>
      <w:marTop w:val="0"/>
      <w:marBottom w:val="0"/>
      <w:divBdr>
        <w:top w:val="none" w:sz="0" w:space="0" w:color="auto"/>
        <w:left w:val="none" w:sz="0" w:space="0" w:color="auto"/>
        <w:bottom w:val="none" w:sz="0" w:space="0" w:color="auto"/>
        <w:right w:val="none" w:sz="0" w:space="0" w:color="auto"/>
      </w:divBdr>
    </w:div>
    <w:div w:id="692726184">
      <w:bodyDiv w:val="1"/>
      <w:marLeft w:val="0"/>
      <w:marRight w:val="0"/>
      <w:marTop w:val="0"/>
      <w:marBottom w:val="0"/>
      <w:divBdr>
        <w:top w:val="none" w:sz="0" w:space="0" w:color="auto"/>
        <w:left w:val="none" w:sz="0" w:space="0" w:color="auto"/>
        <w:bottom w:val="none" w:sz="0" w:space="0" w:color="auto"/>
        <w:right w:val="none" w:sz="0" w:space="0" w:color="auto"/>
      </w:divBdr>
    </w:div>
    <w:div w:id="766659646">
      <w:bodyDiv w:val="1"/>
      <w:marLeft w:val="0"/>
      <w:marRight w:val="0"/>
      <w:marTop w:val="0"/>
      <w:marBottom w:val="0"/>
      <w:divBdr>
        <w:top w:val="none" w:sz="0" w:space="0" w:color="auto"/>
        <w:left w:val="none" w:sz="0" w:space="0" w:color="auto"/>
        <w:bottom w:val="none" w:sz="0" w:space="0" w:color="auto"/>
        <w:right w:val="none" w:sz="0" w:space="0" w:color="auto"/>
      </w:divBdr>
    </w:div>
    <w:div w:id="793523461">
      <w:bodyDiv w:val="1"/>
      <w:marLeft w:val="0"/>
      <w:marRight w:val="0"/>
      <w:marTop w:val="0"/>
      <w:marBottom w:val="0"/>
      <w:divBdr>
        <w:top w:val="none" w:sz="0" w:space="0" w:color="auto"/>
        <w:left w:val="none" w:sz="0" w:space="0" w:color="auto"/>
        <w:bottom w:val="none" w:sz="0" w:space="0" w:color="auto"/>
        <w:right w:val="none" w:sz="0" w:space="0" w:color="auto"/>
      </w:divBdr>
    </w:div>
    <w:div w:id="840853944">
      <w:bodyDiv w:val="1"/>
      <w:marLeft w:val="0"/>
      <w:marRight w:val="0"/>
      <w:marTop w:val="0"/>
      <w:marBottom w:val="0"/>
      <w:divBdr>
        <w:top w:val="none" w:sz="0" w:space="0" w:color="auto"/>
        <w:left w:val="none" w:sz="0" w:space="0" w:color="auto"/>
        <w:bottom w:val="none" w:sz="0" w:space="0" w:color="auto"/>
        <w:right w:val="none" w:sz="0" w:space="0" w:color="auto"/>
      </w:divBdr>
    </w:div>
    <w:div w:id="845486808">
      <w:bodyDiv w:val="1"/>
      <w:marLeft w:val="0"/>
      <w:marRight w:val="0"/>
      <w:marTop w:val="0"/>
      <w:marBottom w:val="0"/>
      <w:divBdr>
        <w:top w:val="none" w:sz="0" w:space="0" w:color="auto"/>
        <w:left w:val="none" w:sz="0" w:space="0" w:color="auto"/>
        <w:bottom w:val="none" w:sz="0" w:space="0" w:color="auto"/>
        <w:right w:val="none" w:sz="0" w:space="0" w:color="auto"/>
      </w:divBdr>
      <w:divsChild>
        <w:div w:id="178862004">
          <w:marLeft w:val="0"/>
          <w:marRight w:val="0"/>
          <w:marTop w:val="0"/>
          <w:marBottom w:val="0"/>
          <w:divBdr>
            <w:top w:val="none" w:sz="0" w:space="0" w:color="auto"/>
            <w:left w:val="none" w:sz="0" w:space="0" w:color="auto"/>
            <w:bottom w:val="none" w:sz="0" w:space="0" w:color="auto"/>
            <w:right w:val="none" w:sz="0" w:space="0" w:color="auto"/>
          </w:divBdr>
        </w:div>
      </w:divsChild>
    </w:div>
    <w:div w:id="877936771">
      <w:bodyDiv w:val="1"/>
      <w:marLeft w:val="0"/>
      <w:marRight w:val="0"/>
      <w:marTop w:val="0"/>
      <w:marBottom w:val="0"/>
      <w:divBdr>
        <w:top w:val="none" w:sz="0" w:space="0" w:color="auto"/>
        <w:left w:val="none" w:sz="0" w:space="0" w:color="auto"/>
        <w:bottom w:val="none" w:sz="0" w:space="0" w:color="auto"/>
        <w:right w:val="none" w:sz="0" w:space="0" w:color="auto"/>
      </w:divBdr>
    </w:div>
    <w:div w:id="911306391">
      <w:bodyDiv w:val="1"/>
      <w:marLeft w:val="0"/>
      <w:marRight w:val="0"/>
      <w:marTop w:val="0"/>
      <w:marBottom w:val="0"/>
      <w:divBdr>
        <w:top w:val="none" w:sz="0" w:space="0" w:color="auto"/>
        <w:left w:val="none" w:sz="0" w:space="0" w:color="auto"/>
        <w:bottom w:val="none" w:sz="0" w:space="0" w:color="auto"/>
        <w:right w:val="none" w:sz="0" w:space="0" w:color="auto"/>
      </w:divBdr>
    </w:div>
    <w:div w:id="992953494">
      <w:bodyDiv w:val="1"/>
      <w:marLeft w:val="0"/>
      <w:marRight w:val="0"/>
      <w:marTop w:val="0"/>
      <w:marBottom w:val="0"/>
      <w:divBdr>
        <w:top w:val="none" w:sz="0" w:space="0" w:color="auto"/>
        <w:left w:val="none" w:sz="0" w:space="0" w:color="auto"/>
        <w:bottom w:val="none" w:sz="0" w:space="0" w:color="auto"/>
        <w:right w:val="none" w:sz="0" w:space="0" w:color="auto"/>
      </w:divBdr>
    </w:div>
    <w:div w:id="999427423">
      <w:bodyDiv w:val="1"/>
      <w:marLeft w:val="0"/>
      <w:marRight w:val="0"/>
      <w:marTop w:val="0"/>
      <w:marBottom w:val="0"/>
      <w:divBdr>
        <w:top w:val="none" w:sz="0" w:space="0" w:color="auto"/>
        <w:left w:val="none" w:sz="0" w:space="0" w:color="auto"/>
        <w:bottom w:val="none" w:sz="0" w:space="0" w:color="auto"/>
        <w:right w:val="none" w:sz="0" w:space="0" w:color="auto"/>
      </w:divBdr>
    </w:div>
    <w:div w:id="1041441804">
      <w:bodyDiv w:val="1"/>
      <w:marLeft w:val="0"/>
      <w:marRight w:val="0"/>
      <w:marTop w:val="0"/>
      <w:marBottom w:val="0"/>
      <w:divBdr>
        <w:top w:val="none" w:sz="0" w:space="0" w:color="auto"/>
        <w:left w:val="none" w:sz="0" w:space="0" w:color="auto"/>
        <w:bottom w:val="none" w:sz="0" w:space="0" w:color="auto"/>
        <w:right w:val="none" w:sz="0" w:space="0" w:color="auto"/>
      </w:divBdr>
    </w:div>
    <w:div w:id="1091898756">
      <w:bodyDiv w:val="1"/>
      <w:marLeft w:val="0"/>
      <w:marRight w:val="0"/>
      <w:marTop w:val="0"/>
      <w:marBottom w:val="0"/>
      <w:divBdr>
        <w:top w:val="none" w:sz="0" w:space="0" w:color="auto"/>
        <w:left w:val="none" w:sz="0" w:space="0" w:color="auto"/>
        <w:bottom w:val="none" w:sz="0" w:space="0" w:color="auto"/>
        <w:right w:val="none" w:sz="0" w:space="0" w:color="auto"/>
      </w:divBdr>
      <w:divsChild>
        <w:div w:id="1870988967">
          <w:marLeft w:val="0"/>
          <w:marRight w:val="0"/>
          <w:marTop w:val="0"/>
          <w:marBottom w:val="0"/>
          <w:divBdr>
            <w:top w:val="none" w:sz="0" w:space="0" w:color="auto"/>
            <w:left w:val="none" w:sz="0" w:space="0" w:color="auto"/>
            <w:bottom w:val="none" w:sz="0" w:space="0" w:color="auto"/>
            <w:right w:val="none" w:sz="0" w:space="0" w:color="auto"/>
          </w:divBdr>
        </w:div>
      </w:divsChild>
    </w:div>
    <w:div w:id="1112015685">
      <w:bodyDiv w:val="1"/>
      <w:marLeft w:val="0"/>
      <w:marRight w:val="0"/>
      <w:marTop w:val="0"/>
      <w:marBottom w:val="0"/>
      <w:divBdr>
        <w:top w:val="none" w:sz="0" w:space="0" w:color="auto"/>
        <w:left w:val="none" w:sz="0" w:space="0" w:color="auto"/>
        <w:bottom w:val="none" w:sz="0" w:space="0" w:color="auto"/>
        <w:right w:val="none" w:sz="0" w:space="0" w:color="auto"/>
      </w:divBdr>
    </w:div>
    <w:div w:id="1127629188">
      <w:bodyDiv w:val="1"/>
      <w:marLeft w:val="0"/>
      <w:marRight w:val="0"/>
      <w:marTop w:val="0"/>
      <w:marBottom w:val="0"/>
      <w:divBdr>
        <w:top w:val="none" w:sz="0" w:space="0" w:color="auto"/>
        <w:left w:val="none" w:sz="0" w:space="0" w:color="auto"/>
        <w:bottom w:val="none" w:sz="0" w:space="0" w:color="auto"/>
        <w:right w:val="none" w:sz="0" w:space="0" w:color="auto"/>
      </w:divBdr>
      <w:divsChild>
        <w:div w:id="1899710319">
          <w:marLeft w:val="0"/>
          <w:marRight w:val="0"/>
          <w:marTop w:val="0"/>
          <w:marBottom w:val="0"/>
          <w:divBdr>
            <w:top w:val="none" w:sz="0" w:space="0" w:color="auto"/>
            <w:left w:val="none" w:sz="0" w:space="0" w:color="auto"/>
            <w:bottom w:val="none" w:sz="0" w:space="0" w:color="auto"/>
            <w:right w:val="none" w:sz="0" w:space="0" w:color="auto"/>
          </w:divBdr>
          <w:divsChild>
            <w:div w:id="1602839408">
              <w:marLeft w:val="0"/>
              <w:marRight w:val="0"/>
              <w:marTop w:val="0"/>
              <w:marBottom w:val="0"/>
              <w:divBdr>
                <w:top w:val="none" w:sz="0" w:space="0" w:color="auto"/>
                <w:left w:val="none" w:sz="0" w:space="0" w:color="auto"/>
                <w:bottom w:val="none" w:sz="0" w:space="0" w:color="auto"/>
                <w:right w:val="none" w:sz="0" w:space="0" w:color="auto"/>
              </w:divBdr>
              <w:divsChild>
                <w:div w:id="1240604480">
                  <w:marLeft w:val="0"/>
                  <w:marRight w:val="0"/>
                  <w:marTop w:val="0"/>
                  <w:marBottom w:val="0"/>
                  <w:divBdr>
                    <w:top w:val="none" w:sz="0" w:space="0" w:color="auto"/>
                    <w:left w:val="none" w:sz="0" w:space="0" w:color="auto"/>
                    <w:bottom w:val="none" w:sz="0" w:space="0" w:color="auto"/>
                    <w:right w:val="none" w:sz="0" w:space="0" w:color="auto"/>
                  </w:divBdr>
                  <w:divsChild>
                    <w:div w:id="1033387076">
                      <w:marLeft w:val="0"/>
                      <w:marRight w:val="0"/>
                      <w:marTop w:val="0"/>
                      <w:marBottom w:val="0"/>
                      <w:divBdr>
                        <w:top w:val="none" w:sz="0" w:space="0" w:color="auto"/>
                        <w:left w:val="none" w:sz="0" w:space="0" w:color="auto"/>
                        <w:bottom w:val="none" w:sz="0" w:space="0" w:color="auto"/>
                        <w:right w:val="none" w:sz="0" w:space="0" w:color="auto"/>
                      </w:divBdr>
                    </w:div>
                    <w:div w:id="544679995">
                      <w:marLeft w:val="0"/>
                      <w:marRight w:val="0"/>
                      <w:marTop w:val="0"/>
                      <w:marBottom w:val="0"/>
                      <w:divBdr>
                        <w:top w:val="none" w:sz="0" w:space="0" w:color="auto"/>
                        <w:left w:val="none" w:sz="0" w:space="0" w:color="auto"/>
                        <w:bottom w:val="none" w:sz="0" w:space="0" w:color="auto"/>
                        <w:right w:val="none" w:sz="0" w:space="0" w:color="auto"/>
                      </w:divBdr>
                    </w:div>
                    <w:div w:id="2016835152">
                      <w:marLeft w:val="0"/>
                      <w:marRight w:val="0"/>
                      <w:marTop w:val="0"/>
                      <w:marBottom w:val="0"/>
                      <w:divBdr>
                        <w:top w:val="none" w:sz="0" w:space="0" w:color="auto"/>
                        <w:left w:val="none" w:sz="0" w:space="0" w:color="auto"/>
                        <w:bottom w:val="none" w:sz="0" w:space="0" w:color="auto"/>
                        <w:right w:val="none" w:sz="0" w:space="0" w:color="auto"/>
                      </w:divBdr>
                    </w:div>
                    <w:div w:id="294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2211">
          <w:marLeft w:val="0"/>
          <w:marRight w:val="0"/>
          <w:marTop w:val="0"/>
          <w:marBottom w:val="0"/>
          <w:divBdr>
            <w:top w:val="none" w:sz="0" w:space="0" w:color="auto"/>
            <w:left w:val="none" w:sz="0" w:space="0" w:color="auto"/>
            <w:bottom w:val="none" w:sz="0" w:space="0" w:color="auto"/>
            <w:right w:val="none" w:sz="0" w:space="0" w:color="auto"/>
          </w:divBdr>
          <w:divsChild>
            <w:div w:id="1514496673">
              <w:marLeft w:val="0"/>
              <w:marRight w:val="0"/>
              <w:marTop w:val="0"/>
              <w:marBottom w:val="0"/>
              <w:divBdr>
                <w:top w:val="none" w:sz="0" w:space="0" w:color="auto"/>
                <w:left w:val="none" w:sz="0" w:space="0" w:color="auto"/>
                <w:bottom w:val="none" w:sz="0" w:space="0" w:color="auto"/>
                <w:right w:val="none" w:sz="0" w:space="0" w:color="auto"/>
              </w:divBdr>
              <w:divsChild>
                <w:div w:id="535391012">
                  <w:marLeft w:val="0"/>
                  <w:marRight w:val="0"/>
                  <w:marTop w:val="0"/>
                  <w:marBottom w:val="0"/>
                  <w:divBdr>
                    <w:top w:val="none" w:sz="0" w:space="0" w:color="auto"/>
                    <w:left w:val="none" w:sz="0" w:space="0" w:color="auto"/>
                    <w:bottom w:val="none" w:sz="0" w:space="0" w:color="auto"/>
                    <w:right w:val="none" w:sz="0" w:space="0" w:color="auto"/>
                  </w:divBdr>
                  <w:divsChild>
                    <w:div w:id="362366913">
                      <w:marLeft w:val="0"/>
                      <w:marRight w:val="0"/>
                      <w:marTop w:val="0"/>
                      <w:marBottom w:val="0"/>
                      <w:divBdr>
                        <w:top w:val="none" w:sz="0" w:space="0" w:color="auto"/>
                        <w:left w:val="none" w:sz="0" w:space="0" w:color="auto"/>
                        <w:bottom w:val="none" w:sz="0" w:space="0" w:color="auto"/>
                        <w:right w:val="none" w:sz="0" w:space="0" w:color="auto"/>
                      </w:divBdr>
                    </w:div>
                    <w:div w:id="1226263500">
                      <w:marLeft w:val="0"/>
                      <w:marRight w:val="0"/>
                      <w:marTop w:val="0"/>
                      <w:marBottom w:val="0"/>
                      <w:divBdr>
                        <w:top w:val="none" w:sz="0" w:space="0" w:color="auto"/>
                        <w:left w:val="none" w:sz="0" w:space="0" w:color="auto"/>
                        <w:bottom w:val="none" w:sz="0" w:space="0" w:color="auto"/>
                        <w:right w:val="none" w:sz="0" w:space="0" w:color="auto"/>
                      </w:divBdr>
                    </w:div>
                    <w:div w:id="1987004800">
                      <w:marLeft w:val="0"/>
                      <w:marRight w:val="0"/>
                      <w:marTop w:val="0"/>
                      <w:marBottom w:val="0"/>
                      <w:divBdr>
                        <w:top w:val="none" w:sz="0" w:space="0" w:color="auto"/>
                        <w:left w:val="none" w:sz="0" w:space="0" w:color="auto"/>
                        <w:bottom w:val="none" w:sz="0" w:space="0" w:color="auto"/>
                        <w:right w:val="none" w:sz="0" w:space="0" w:color="auto"/>
                      </w:divBdr>
                    </w:div>
                    <w:div w:id="1105493978">
                      <w:marLeft w:val="0"/>
                      <w:marRight w:val="0"/>
                      <w:marTop w:val="0"/>
                      <w:marBottom w:val="0"/>
                      <w:divBdr>
                        <w:top w:val="none" w:sz="0" w:space="0" w:color="auto"/>
                        <w:left w:val="none" w:sz="0" w:space="0" w:color="auto"/>
                        <w:bottom w:val="none" w:sz="0" w:space="0" w:color="auto"/>
                        <w:right w:val="none" w:sz="0" w:space="0" w:color="auto"/>
                      </w:divBdr>
                    </w:div>
                    <w:div w:id="1933121089">
                      <w:marLeft w:val="0"/>
                      <w:marRight w:val="0"/>
                      <w:marTop w:val="0"/>
                      <w:marBottom w:val="0"/>
                      <w:divBdr>
                        <w:top w:val="none" w:sz="0" w:space="0" w:color="auto"/>
                        <w:left w:val="none" w:sz="0" w:space="0" w:color="auto"/>
                        <w:bottom w:val="none" w:sz="0" w:space="0" w:color="auto"/>
                        <w:right w:val="none" w:sz="0" w:space="0" w:color="auto"/>
                      </w:divBdr>
                    </w:div>
                    <w:div w:id="1006205388">
                      <w:marLeft w:val="0"/>
                      <w:marRight w:val="0"/>
                      <w:marTop w:val="0"/>
                      <w:marBottom w:val="0"/>
                      <w:divBdr>
                        <w:top w:val="none" w:sz="0" w:space="0" w:color="auto"/>
                        <w:left w:val="none" w:sz="0" w:space="0" w:color="auto"/>
                        <w:bottom w:val="none" w:sz="0" w:space="0" w:color="auto"/>
                        <w:right w:val="none" w:sz="0" w:space="0" w:color="auto"/>
                      </w:divBdr>
                    </w:div>
                    <w:div w:id="1011445299">
                      <w:marLeft w:val="0"/>
                      <w:marRight w:val="0"/>
                      <w:marTop w:val="0"/>
                      <w:marBottom w:val="0"/>
                      <w:divBdr>
                        <w:top w:val="none" w:sz="0" w:space="0" w:color="auto"/>
                        <w:left w:val="none" w:sz="0" w:space="0" w:color="auto"/>
                        <w:bottom w:val="none" w:sz="0" w:space="0" w:color="auto"/>
                        <w:right w:val="none" w:sz="0" w:space="0" w:color="auto"/>
                      </w:divBdr>
                    </w:div>
                    <w:div w:id="1309701717">
                      <w:marLeft w:val="0"/>
                      <w:marRight w:val="0"/>
                      <w:marTop w:val="0"/>
                      <w:marBottom w:val="0"/>
                      <w:divBdr>
                        <w:top w:val="none" w:sz="0" w:space="0" w:color="auto"/>
                        <w:left w:val="none" w:sz="0" w:space="0" w:color="auto"/>
                        <w:bottom w:val="none" w:sz="0" w:space="0" w:color="auto"/>
                        <w:right w:val="none" w:sz="0" w:space="0" w:color="auto"/>
                      </w:divBdr>
                    </w:div>
                    <w:div w:id="1087535583">
                      <w:marLeft w:val="0"/>
                      <w:marRight w:val="0"/>
                      <w:marTop w:val="0"/>
                      <w:marBottom w:val="0"/>
                      <w:divBdr>
                        <w:top w:val="none" w:sz="0" w:space="0" w:color="auto"/>
                        <w:left w:val="none" w:sz="0" w:space="0" w:color="auto"/>
                        <w:bottom w:val="none" w:sz="0" w:space="0" w:color="auto"/>
                        <w:right w:val="none" w:sz="0" w:space="0" w:color="auto"/>
                      </w:divBdr>
                    </w:div>
                    <w:div w:id="515581261">
                      <w:marLeft w:val="0"/>
                      <w:marRight w:val="0"/>
                      <w:marTop w:val="0"/>
                      <w:marBottom w:val="0"/>
                      <w:divBdr>
                        <w:top w:val="none" w:sz="0" w:space="0" w:color="auto"/>
                        <w:left w:val="none" w:sz="0" w:space="0" w:color="auto"/>
                        <w:bottom w:val="none" w:sz="0" w:space="0" w:color="auto"/>
                        <w:right w:val="none" w:sz="0" w:space="0" w:color="auto"/>
                      </w:divBdr>
                    </w:div>
                    <w:div w:id="248008613">
                      <w:marLeft w:val="0"/>
                      <w:marRight w:val="0"/>
                      <w:marTop w:val="0"/>
                      <w:marBottom w:val="0"/>
                      <w:divBdr>
                        <w:top w:val="none" w:sz="0" w:space="0" w:color="auto"/>
                        <w:left w:val="none" w:sz="0" w:space="0" w:color="auto"/>
                        <w:bottom w:val="none" w:sz="0" w:space="0" w:color="auto"/>
                        <w:right w:val="none" w:sz="0" w:space="0" w:color="auto"/>
                      </w:divBdr>
                    </w:div>
                    <w:div w:id="150996104">
                      <w:marLeft w:val="0"/>
                      <w:marRight w:val="0"/>
                      <w:marTop w:val="0"/>
                      <w:marBottom w:val="0"/>
                      <w:divBdr>
                        <w:top w:val="none" w:sz="0" w:space="0" w:color="auto"/>
                        <w:left w:val="none" w:sz="0" w:space="0" w:color="auto"/>
                        <w:bottom w:val="none" w:sz="0" w:space="0" w:color="auto"/>
                        <w:right w:val="none" w:sz="0" w:space="0" w:color="auto"/>
                      </w:divBdr>
                    </w:div>
                    <w:div w:id="1590504655">
                      <w:marLeft w:val="0"/>
                      <w:marRight w:val="0"/>
                      <w:marTop w:val="0"/>
                      <w:marBottom w:val="0"/>
                      <w:divBdr>
                        <w:top w:val="none" w:sz="0" w:space="0" w:color="auto"/>
                        <w:left w:val="none" w:sz="0" w:space="0" w:color="auto"/>
                        <w:bottom w:val="none" w:sz="0" w:space="0" w:color="auto"/>
                        <w:right w:val="none" w:sz="0" w:space="0" w:color="auto"/>
                      </w:divBdr>
                    </w:div>
                    <w:div w:id="106704753">
                      <w:marLeft w:val="0"/>
                      <w:marRight w:val="0"/>
                      <w:marTop w:val="0"/>
                      <w:marBottom w:val="0"/>
                      <w:divBdr>
                        <w:top w:val="none" w:sz="0" w:space="0" w:color="auto"/>
                        <w:left w:val="none" w:sz="0" w:space="0" w:color="auto"/>
                        <w:bottom w:val="none" w:sz="0" w:space="0" w:color="auto"/>
                        <w:right w:val="none" w:sz="0" w:space="0" w:color="auto"/>
                      </w:divBdr>
                    </w:div>
                    <w:div w:id="592667358">
                      <w:marLeft w:val="0"/>
                      <w:marRight w:val="0"/>
                      <w:marTop w:val="0"/>
                      <w:marBottom w:val="0"/>
                      <w:divBdr>
                        <w:top w:val="none" w:sz="0" w:space="0" w:color="auto"/>
                        <w:left w:val="none" w:sz="0" w:space="0" w:color="auto"/>
                        <w:bottom w:val="none" w:sz="0" w:space="0" w:color="auto"/>
                        <w:right w:val="none" w:sz="0" w:space="0" w:color="auto"/>
                      </w:divBdr>
                    </w:div>
                    <w:div w:id="381906919">
                      <w:marLeft w:val="0"/>
                      <w:marRight w:val="0"/>
                      <w:marTop w:val="0"/>
                      <w:marBottom w:val="0"/>
                      <w:divBdr>
                        <w:top w:val="none" w:sz="0" w:space="0" w:color="auto"/>
                        <w:left w:val="none" w:sz="0" w:space="0" w:color="auto"/>
                        <w:bottom w:val="none" w:sz="0" w:space="0" w:color="auto"/>
                        <w:right w:val="none" w:sz="0" w:space="0" w:color="auto"/>
                      </w:divBdr>
                    </w:div>
                    <w:div w:id="672144659">
                      <w:marLeft w:val="0"/>
                      <w:marRight w:val="0"/>
                      <w:marTop w:val="0"/>
                      <w:marBottom w:val="0"/>
                      <w:divBdr>
                        <w:top w:val="none" w:sz="0" w:space="0" w:color="auto"/>
                        <w:left w:val="none" w:sz="0" w:space="0" w:color="auto"/>
                        <w:bottom w:val="none" w:sz="0" w:space="0" w:color="auto"/>
                        <w:right w:val="none" w:sz="0" w:space="0" w:color="auto"/>
                      </w:divBdr>
                    </w:div>
                    <w:div w:id="2077513357">
                      <w:marLeft w:val="0"/>
                      <w:marRight w:val="0"/>
                      <w:marTop w:val="0"/>
                      <w:marBottom w:val="0"/>
                      <w:divBdr>
                        <w:top w:val="none" w:sz="0" w:space="0" w:color="auto"/>
                        <w:left w:val="none" w:sz="0" w:space="0" w:color="auto"/>
                        <w:bottom w:val="none" w:sz="0" w:space="0" w:color="auto"/>
                        <w:right w:val="none" w:sz="0" w:space="0" w:color="auto"/>
                      </w:divBdr>
                    </w:div>
                    <w:div w:id="295382149">
                      <w:marLeft w:val="0"/>
                      <w:marRight w:val="0"/>
                      <w:marTop w:val="0"/>
                      <w:marBottom w:val="0"/>
                      <w:divBdr>
                        <w:top w:val="none" w:sz="0" w:space="0" w:color="auto"/>
                        <w:left w:val="none" w:sz="0" w:space="0" w:color="auto"/>
                        <w:bottom w:val="none" w:sz="0" w:space="0" w:color="auto"/>
                        <w:right w:val="none" w:sz="0" w:space="0" w:color="auto"/>
                      </w:divBdr>
                    </w:div>
                    <w:div w:id="151869621">
                      <w:marLeft w:val="0"/>
                      <w:marRight w:val="0"/>
                      <w:marTop w:val="0"/>
                      <w:marBottom w:val="0"/>
                      <w:divBdr>
                        <w:top w:val="none" w:sz="0" w:space="0" w:color="auto"/>
                        <w:left w:val="none" w:sz="0" w:space="0" w:color="auto"/>
                        <w:bottom w:val="none" w:sz="0" w:space="0" w:color="auto"/>
                        <w:right w:val="none" w:sz="0" w:space="0" w:color="auto"/>
                      </w:divBdr>
                    </w:div>
                    <w:div w:id="1001851810">
                      <w:marLeft w:val="0"/>
                      <w:marRight w:val="0"/>
                      <w:marTop w:val="0"/>
                      <w:marBottom w:val="0"/>
                      <w:divBdr>
                        <w:top w:val="none" w:sz="0" w:space="0" w:color="auto"/>
                        <w:left w:val="none" w:sz="0" w:space="0" w:color="auto"/>
                        <w:bottom w:val="none" w:sz="0" w:space="0" w:color="auto"/>
                        <w:right w:val="none" w:sz="0" w:space="0" w:color="auto"/>
                      </w:divBdr>
                    </w:div>
                    <w:div w:id="1573075884">
                      <w:marLeft w:val="0"/>
                      <w:marRight w:val="0"/>
                      <w:marTop w:val="0"/>
                      <w:marBottom w:val="0"/>
                      <w:divBdr>
                        <w:top w:val="none" w:sz="0" w:space="0" w:color="auto"/>
                        <w:left w:val="none" w:sz="0" w:space="0" w:color="auto"/>
                        <w:bottom w:val="none" w:sz="0" w:space="0" w:color="auto"/>
                        <w:right w:val="none" w:sz="0" w:space="0" w:color="auto"/>
                      </w:divBdr>
                    </w:div>
                    <w:div w:id="1304895643">
                      <w:marLeft w:val="0"/>
                      <w:marRight w:val="0"/>
                      <w:marTop w:val="0"/>
                      <w:marBottom w:val="0"/>
                      <w:divBdr>
                        <w:top w:val="none" w:sz="0" w:space="0" w:color="auto"/>
                        <w:left w:val="none" w:sz="0" w:space="0" w:color="auto"/>
                        <w:bottom w:val="none" w:sz="0" w:space="0" w:color="auto"/>
                        <w:right w:val="none" w:sz="0" w:space="0" w:color="auto"/>
                      </w:divBdr>
                    </w:div>
                    <w:div w:id="1514801598">
                      <w:marLeft w:val="0"/>
                      <w:marRight w:val="0"/>
                      <w:marTop w:val="0"/>
                      <w:marBottom w:val="0"/>
                      <w:divBdr>
                        <w:top w:val="none" w:sz="0" w:space="0" w:color="auto"/>
                        <w:left w:val="none" w:sz="0" w:space="0" w:color="auto"/>
                        <w:bottom w:val="none" w:sz="0" w:space="0" w:color="auto"/>
                        <w:right w:val="none" w:sz="0" w:space="0" w:color="auto"/>
                      </w:divBdr>
                    </w:div>
                    <w:div w:id="1210872231">
                      <w:marLeft w:val="0"/>
                      <w:marRight w:val="0"/>
                      <w:marTop w:val="0"/>
                      <w:marBottom w:val="0"/>
                      <w:divBdr>
                        <w:top w:val="none" w:sz="0" w:space="0" w:color="auto"/>
                        <w:left w:val="none" w:sz="0" w:space="0" w:color="auto"/>
                        <w:bottom w:val="none" w:sz="0" w:space="0" w:color="auto"/>
                        <w:right w:val="none" w:sz="0" w:space="0" w:color="auto"/>
                      </w:divBdr>
                    </w:div>
                    <w:div w:id="929890822">
                      <w:marLeft w:val="0"/>
                      <w:marRight w:val="0"/>
                      <w:marTop w:val="0"/>
                      <w:marBottom w:val="0"/>
                      <w:divBdr>
                        <w:top w:val="none" w:sz="0" w:space="0" w:color="auto"/>
                        <w:left w:val="none" w:sz="0" w:space="0" w:color="auto"/>
                        <w:bottom w:val="none" w:sz="0" w:space="0" w:color="auto"/>
                        <w:right w:val="none" w:sz="0" w:space="0" w:color="auto"/>
                      </w:divBdr>
                    </w:div>
                    <w:div w:id="583760915">
                      <w:marLeft w:val="0"/>
                      <w:marRight w:val="0"/>
                      <w:marTop w:val="0"/>
                      <w:marBottom w:val="0"/>
                      <w:divBdr>
                        <w:top w:val="none" w:sz="0" w:space="0" w:color="auto"/>
                        <w:left w:val="none" w:sz="0" w:space="0" w:color="auto"/>
                        <w:bottom w:val="none" w:sz="0" w:space="0" w:color="auto"/>
                        <w:right w:val="none" w:sz="0" w:space="0" w:color="auto"/>
                      </w:divBdr>
                    </w:div>
                    <w:div w:id="216284792">
                      <w:marLeft w:val="0"/>
                      <w:marRight w:val="0"/>
                      <w:marTop w:val="0"/>
                      <w:marBottom w:val="0"/>
                      <w:divBdr>
                        <w:top w:val="none" w:sz="0" w:space="0" w:color="auto"/>
                        <w:left w:val="none" w:sz="0" w:space="0" w:color="auto"/>
                        <w:bottom w:val="none" w:sz="0" w:space="0" w:color="auto"/>
                        <w:right w:val="none" w:sz="0" w:space="0" w:color="auto"/>
                      </w:divBdr>
                    </w:div>
                    <w:div w:id="693188097">
                      <w:marLeft w:val="0"/>
                      <w:marRight w:val="0"/>
                      <w:marTop w:val="0"/>
                      <w:marBottom w:val="0"/>
                      <w:divBdr>
                        <w:top w:val="none" w:sz="0" w:space="0" w:color="auto"/>
                        <w:left w:val="none" w:sz="0" w:space="0" w:color="auto"/>
                        <w:bottom w:val="none" w:sz="0" w:space="0" w:color="auto"/>
                        <w:right w:val="none" w:sz="0" w:space="0" w:color="auto"/>
                      </w:divBdr>
                    </w:div>
                    <w:div w:id="1778020376">
                      <w:marLeft w:val="0"/>
                      <w:marRight w:val="0"/>
                      <w:marTop w:val="0"/>
                      <w:marBottom w:val="0"/>
                      <w:divBdr>
                        <w:top w:val="none" w:sz="0" w:space="0" w:color="auto"/>
                        <w:left w:val="none" w:sz="0" w:space="0" w:color="auto"/>
                        <w:bottom w:val="none" w:sz="0" w:space="0" w:color="auto"/>
                        <w:right w:val="none" w:sz="0" w:space="0" w:color="auto"/>
                      </w:divBdr>
                    </w:div>
                    <w:div w:id="1881014693">
                      <w:marLeft w:val="0"/>
                      <w:marRight w:val="0"/>
                      <w:marTop w:val="0"/>
                      <w:marBottom w:val="0"/>
                      <w:divBdr>
                        <w:top w:val="none" w:sz="0" w:space="0" w:color="auto"/>
                        <w:left w:val="none" w:sz="0" w:space="0" w:color="auto"/>
                        <w:bottom w:val="none" w:sz="0" w:space="0" w:color="auto"/>
                        <w:right w:val="none" w:sz="0" w:space="0" w:color="auto"/>
                      </w:divBdr>
                    </w:div>
                    <w:div w:id="427847866">
                      <w:marLeft w:val="0"/>
                      <w:marRight w:val="0"/>
                      <w:marTop w:val="0"/>
                      <w:marBottom w:val="0"/>
                      <w:divBdr>
                        <w:top w:val="none" w:sz="0" w:space="0" w:color="auto"/>
                        <w:left w:val="none" w:sz="0" w:space="0" w:color="auto"/>
                        <w:bottom w:val="none" w:sz="0" w:space="0" w:color="auto"/>
                        <w:right w:val="none" w:sz="0" w:space="0" w:color="auto"/>
                      </w:divBdr>
                    </w:div>
                    <w:div w:id="898906403">
                      <w:marLeft w:val="0"/>
                      <w:marRight w:val="0"/>
                      <w:marTop w:val="0"/>
                      <w:marBottom w:val="0"/>
                      <w:divBdr>
                        <w:top w:val="none" w:sz="0" w:space="0" w:color="auto"/>
                        <w:left w:val="none" w:sz="0" w:space="0" w:color="auto"/>
                        <w:bottom w:val="none" w:sz="0" w:space="0" w:color="auto"/>
                        <w:right w:val="none" w:sz="0" w:space="0" w:color="auto"/>
                      </w:divBdr>
                    </w:div>
                    <w:div w:id="9575055">
                      <w:marLeft w:val="0"/>
                      <w:marRight w:val="0"/>
                      <w:marTop w:val="0"/>
                      <w:marBottom w:val="0"/>
                      <w:divBdr>
                        <w:top w:val="none" w:sz="0" w:space="0" w:color="auto"/>
                        <w:left w:val="none" w:sz="0" w:space="0" w:color="auto"/>
                        <w:bottom w:val="none" w:sz="0" w:space="0" w:color="auto"/>
                        <w:right w:val="none" w:sz="0" w:space="0" w:color="auto"/>
                      </w:divBdr>
                    </w:div>
                    <w:div w:id="1667199376">
                      <w:marLeft w:val="0"/>
                      <w:marRight w:val="0"/>
                      <w:marTop w:val="0"/>
                      <w:marBottom w:val="0"/>
                      <w:divBdr>
                        <w:top w:val="none" w:sz="0" w:space="0" w:color="auto"/>
                        <w:left w:val="none" w:sz="0" w:space="0" w:color="auto"/>
                        <w:bottom w:val="none" w:sz="0" w:space="0" w:color="auto"/>
                        <w:right w:val="none" w:sz="0" w:space="0" w:color="auto"/>
                      </w:divBdr>
                    </w:div>
                    <w:div w:id="1175999588">
                      <w:marLeft w:val="0"/>
                      <w:marRight w:val="0"/>
                      <w:marTop w:val="0"/>
                      <w:marBottom w:val="0"/>
                      <w:divBdr>
                        <w:top w:val="none" w:sz="0" w:space="0" w:color="auto"/>
                        <w:left w:val="none" w:sz="0" w:space="0" w:color="auto"/>
                        <w:bottom w:val="none" w:sz="0" w:space="0" w:color="auto"/>
                        <w:right w:val="none" w:sz="0" w:space="0" w:color="auto"/>
                      </w:divBdr>
                    </w:div>
                    <w:div w:id="302319074">
                      <w:marLeft w:val="0"/>
                      <w:marRight w:val="0"/>
                      <w:marTop w:val="0"/>
                      <w:marBottom w:val="0"/>
                      <w:divBdr>
                        <w:top w:val="none" w:sz="0" w:space="0" w:color="auto"/>
                        <w:left w:val="none" w:sz="0" w:space="0" w:color="auto"/>
                        <w:bottom w:val="none" w:sz="0" w:space="0" w:color="auto"/>
                        <w:right w:val="none" w:sz="0" w:space="0" w:color="auto"/>
                      </w:divBdr>
                    </w:div>
                    <w:div w:id="753237499">
                      <w:marLeft w:val="0"/>
                      <w:marRight w:val="0"/>
                      <w:marTop w:val="0"/>
                      <w:marBottom w:val="0"/>
                      <w:divBdr>
                        <w:top w:val="none" w:sz="0" w:space="0" w:color="auto"/>
                        <w:left w:val="none" w:sz="0" w:space="0" w:color="auto"/>
                        <w:bottom w:val="none" w:sz="0" w:space="0" w:color="auto"/>
                        <w:right w:val="none" w:sz="0" w:space="0" w:color="auto"/>
                      </w:divBdr>
                    </w:div>
                    <w:div w:id="1017537229">
                      <w:marLeft w:val="0"/>
                      <w:marRight w:val="0"/>
                      <w:marTop w:val="0"/>
                      <w:marBottom w:val="0"/>
                      <w:divBdr>
                        <w:top w:val="none" w:sz="0" w:space="0" w:color="auto"/>
                        <w:left w:val="none" w:sz="0" w:space="0" w:color="auto"/>
                        <w:bottom w:val="none" w:sz="0" w:space="0" w:color="auto"/>
                        <w:right w:val="none" w:sz="0" w:space="0" w:color="auto"/>
                      </w:divBdr>
                    </w:div>
                    <w:div w:id="2138916019">
                      <w:marLeft w:val="0"/>
                      <w:marRight w:val="0"/>
                      <w:marTop w:val="0"/>
                      <w:marBottom w:val="0"/>
                      <w:divBdr>
                        <w:top w:val="none" w:sz="0" w:space="0" w:color="auto"/>
                        <w:left w:val="none" w:sz="0" w:space="0" w:color="auto"/>
                        <w:bottom w:val="none" w:sz="0" w:space="0" w:color="auto"/>
                        <w:right w:val="none" w:sz="0" w:space="0" w:color="auto"/>
                      </w:divBdr>
                    </w:div>
                    <w:div w:id="571935870">
                      <w:marLeft w:val="0"/>
                      <w:marRight w:val="0"/>
                      <w:marTop w:val="0"/>
                      <w:marBottom w:val="0"/>
                      <w:divBdr>
                        <w:top w:val="none" w:sz="0" w:space="0" w:color="auto"/>
                        <w:left w:val="none" w:sz="0" w:space="0" w:color="auto"/>
                        <w:bottom w:val="none" w:sz="0" w:space="0" w:color="auto"/>
                        <w:right w:val="none" w:sz="0" w:space="0" w:color="auto"/>
                      </w:divBdr>
                    </w:div>
                    <w:div w:id="1500728531">
                      <w:marLeft w:val="0"/>
                      <w:marRight w:val="0"/>
                      <w:marTop w:val="0"/>
                      <w:marBottom w:val="0"/>
                      <w:divBdr>
                        <w:top w:val="none" w:sz="0" w:space="0" w:color="auto"/>
                        <w:left w:val="none" w:sz="0" w:space="0" w:color="auto"/>
                        <w:bottom w:val="none" w:sz="0" w:space="0" w:color="auto"/>
                        <w:right w:val="none" w:sz="0" w:space="0" w:color="auto"/>
                      </w:divBdr>
                    </w:div>
                    <w:div w:id="1417938440">
                      <w:marLeft w:val="0"/>
                      <w:marRight w:val="0"/>
                      <w:marTop w:val="0"/>
                      <w:marBottom w:val="0"/>
                      <w:divBdr>
                        <w:top w:val="none" w:sz="0" w:space="0" w:color="auto"/>
                        <w:left w:val="none" w:sz="0" w:space="0" w:color="auto"/>
                        <w:bottom w:val="none" w:sz="0" w:space="0" w:color="auto"/>
                        <w:right w:val="none" w:sz="0" w:space="0" w:color="auto"/>
                      </w:divBdr>
                    </w:div>
                    <w:div w:id="18669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7235">
      <w:bodyDiv w:val="1"/>
      <w:marLeft w:val="0"/>
      <w:marRight w:val="0"/>
      <w:marTop w:val="0"/>
      <w:marBottom w:val="0"/>
      <w:divBdr>
        <w:top w:val="none" w:sz="0" w:space="0" w:color="auto"/>
        <w:left w:val="none" w:sz="0" w:space="0" w:color="auto"/>
        <w:bottom w:val="none" w:sz="0" w:space="0" w:color="auto"/>
        <w:right w:val="none" w:sz="0" w:space="0" w:color="auto"/>
      </w:divBdr>
    </w:div>
    <w:div w:id="1456875626">
      <w:bodyDiv w:val="1"/>
      <w:marLeft w:val="0"/>
      <w:marRight w:val="0"/>
      <w:marTop w:val="0"/>
      <w:marBottom w:val="0"/>
      <w:divBdr>
        <w:top w:val="none" w:sz="0" w:space="0" w:color="auto"/>
        <w:left w:val="none" w:sz="0" w:space="0" w:color="auto"/>
        <w:bottom w:val="none" w:sz="0" w:space="0" w:color="auto"/>
        <w:right w:val="none" w:sz="0" w:space="0" w:color="auto"/>
      </w:divBdr>
    </w:div>
    <w:div w:id="1573810921">
      <w:bodyDiv w:val="1"/>
      <w:marLeft w:val="0"/>
      <w:marRight w:val="0"/>
      <w:marTop w:val="0"/>
      <w:marBottom w:val="0"/>
      <w:divBdr>
        <w:top w:val="none" w:sz="0" w:space="0" w:color="auto"/>
        <w:left w:val="none" w:sz="0" w:space="0" w:color="auto"/>
        <w:bottom w:val="none" w:sz="0" w:space="0" w:color="auto"/>
        <w:right w:val="none" w:sz="0" w:space="0" w:color="auto"/>
      </w:divBdr>
      <w:divsChild>
        <w:div w:id="775255367">
          <w:marLeft w:val="0"/>
          <w:marRight w:val="0"/>
          <w:marTop w:val="0"/>
          <w:marBottom w:val="0"/>
          <w:divBdr>
            <w:top w:val="none" w:sz="0" w:space="0" w:color="auto"/>
            <w:left w:val="none" w:sz="0" w:space="0" w:color="auto"/>
            <w:bottom w:val="none" w:sz="0" w:space="0" w:color="auto"/>
            <w:right w:val="none" w:sz="0" w:space="0" w:color="auto"/>
          </w:divBdr>
        </w:div>
      </w:divsChild>
    </w:div>
    <w:div w:id="1586112904">
      <w:bodyDiv w:val="1"/>
      <w:marLeft w:val="0"/>
      <w:marRight w:val="0"/>
      <w:marTop w:val="0"/>
      <w:marBottom w:val="0"/>
      <w:divBdr>
        <w:top w:val="none" w:sz="0" w:space="0" w:color="auto"/>
        <w:left w:val="none" w:sz="0" w:space="0" w:color="auto"/>
        <w:bottom w:val="none" w:sz="0" w:space="0" w:color="auto"/>
        <w:right w:val="none" w:sz="0" w:space="0" w:color="auto"/>
      </w:divBdr>
      <w:divsChild>
        <w:div w:id="89087387">
          <w:marLeft w:val="0"/>
          <w:marRight w:val="0"/>
          <w:marTop w:val="0"/>
          <w:marBottom w:val="0"/>
          <w:divBdr>
            <w:top w:val="none" w:sz="0" w:space="0" w:color="auto"/>
            <w:left w:val="none" w:sz="0" w:space="0" w:color="auto"/>
            <w:bottom w:val="none" w:sz="0" w:space="0" w:color="auto"/>
            <w:right w:val="none" w:sz="0" w:space="0" w:color="auto"/>
          </w:divBdr>
          <w:divsChild>
            <w:div w:id="732196868">
              <w:marLeft w:val="0"/>
              <w:marRight w:val="0"/>
              <w:marTop w:val="0"/>
              <w:marBottom w:val="0"/>
              <w:divBdr>
                <w:top w:val="none" w:sz="0" w:space="0" w:color="auto"/>
                <w:left w:val="none" w:sz="0" w:space="0" w:color="auto"/>
                <w:bottom w:val="none" w:sz="0" w:space="0" w:color="auto"/>
                <w:right w:val="none" w:sz="0" w:space="0" w:color="auto"/>
              </w:divBdr>
              <w:divsChild>
                <w:div w:id="592671072">
                  <w:marLeft w:val="0"/>
                  <w:marRight w:val="0"/>
                  <w:marTop w:val="0"/>
                  <w:marBottom w:val="0"/>
                  <w:divBdr>
                    <w:top w:val="none" w:sz="0" w:space="0" w:color="auto"/>
                    <w:left w:val="none" w:sz="0" w:space="0" w:color="auto"/>
                    <w:bottom w:val="none" w:sz="0" w:space="0" w:color="auto"/>
                    <w:right w:val="none" w:sz="0" w:space="0" w:color="auto"/>
                  </w:divBdr>
                  <w:divsChild>
                    <w:div w:id="427696826">
                      <w:marLeft w:val="0"/>
                      <w:marRight w:val="0"/>
                      <w:marTop w:val="0"/>
                      <w:marBottom w:val="0"/>
                      <w:divBdr>
                        <w:top w:val="none" w:sz="0" w:space="0" w:color="auto"/>
                        <w:left w:val="none" w:sz="0" w:space="0" w:color="auto"/>
                        <w:bottom w:val="none" w:sz="0" w:space="0" w:color="auto"/>
                        <w:right w:val="none" w:sz="0" w:space="0" w:color="auto"/>
                      </w:divBdr>
                    </w:div>
                    <w:div w:id="979193400">
                      <w:marLeft w:val="0"/>
                      <w:marRight w:val="0"/>
                      <w:marTop w:val="0"/>
                      <w:marBottom w:val="0"/>
                      <w:divBdr>
                        <w:top w:val="none" w:sz="0" w:space="0" w:color="auto"/>
                        <w:left w:val="none" w:sz="0" w:space="0" w:color="auto"/>
                        <w:bottom w:val="none" w:sz="0" w:space="0" w:color="auto"/>
                        <w:right w:val="none" w:sz="0" w:space="0" w:color="auto"/>
                      </w:divBdr>
                    </w:div>
                    <w:div w:id="1774742043">
                      <w:marLeft w:val="0"/>
                      <w:marRight w:val="0"/>
                      <w:marTop w:val="0"/>
                      <w:marBottom w:val="0"/>
                      <w:divBdr>
                        <w:top w:val="none" w:sz="0" w:space="0" w:color="auto"/>
                        <w:left w:val="none" w:sz="0" w:space="0" w:color="auto"/>
                        <w:bottom w:val="none" w:sz="0" w:space="0" w:color="auto"/>
                        <w:right w:val="none" w:sz="0" w:space="0" w:color="auto"/>
                      </w:divBdr>
                    </w:div>
                    <w:div w:id="7954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2161">
          <w:marLeft w:val="0"/>
          <w:marRight w:val="0"/>
          <w:marTop w:val="0"/>
          <w:marBottom w:val="0"/>
          <w:divBdr>
            <w:top w:val="none" w:sz="0" w:space="0" w:color="auto"/>
            <w:left w:val="none" w:sz="0" w:space="0" w:color="auto"/>
            <w:bottom w:val="none" w:sz="0" w:space="0" w:color="auto"/>
            <w:right w:val="none" w:sz="0" w:space="0" w:color="auto"/>
          </w:divBdr>
          <w:divsChild>
            <w:div w:id="850535224">
              <w:marLeft w:val="0"/>
              <w:marRight w:val="0"/>
              <w:marTop w:val="0"/>
              <w:marBottom w:val="0"/>
              <w:divBdr>
                <w:top w:val="none" w:sz="0" w:space="0" w:color="auto"/>
                <w:left w:val="none" w:sz="0" w:space="0" w:color="auto"/>
                <w:bottom w:val="none" w:sz="0" w:space="0" w:color="auto"/>
                <w:right w:val="none" w:sz="0" w:space="0" w:color="auto"/>
              </w:divBdr>
              <w:divsChild>
                <w:div w:id="1435977350">
                  <w:marLeft w:val="0"/>
                  <w:marRight w:val="0"/>
                  <w:marTop w:val="0"/>
                  <w:marBottom w:val="0"/>
                  <w:divBdr>
                    <w:top w:val="none" w:sz="0" w:space="0" w:color="auto"/>
                    <w:left w:val="none" w:sz="0" w:space="0" w:color="auto"/>
                    <w:bottom w:val="none" w:sz="0" w:space="0" w:color="auto"/>
                    <w:right w:val="none" w:sz="0" w:space="0" w:color="auto"/>
                  </w:divBdr>
                  <w:divsChild>
                    <w:div w:id="909273587">
                      <w:marLeft w:val="0"/>
                      <w:marRight w:val="0"/>
                      <w:marTop w:val="0"/>
                      <w:marBottom w:val="0"/>
                      <w:divBdr>
                        <w:top w:val="none" w:sz="0" w:space="0" w:color="auto"/>
                        <w:left w:val="none" w:sz="0" w:space="0" w:color="auto"/>
                        <w:bottom w:val="none" w:sz="0" w:space="0" w:color="auto"/>
                        <w:right w:val="none" w:sz="0" w:space="0" w:color="auto"/>
                      </w:divBdr>
                    </w:div>
                    <w:div w:id="666254399">
                      <w:marLeft w:val="0"/>
                      <w:marRight w:val="0"/>
                      <w:marTop w:val="0"/>
                      <w:marBottom w:val="0"/>
                      <w:divBdr>
                        <w:top w:val="none" w:sz="0" w:space="0" w:color="auto"/>
                        <w:left w:val="none" w:sz="0" w:space="0" w:color="auto"/>
                        <w:bottom w:val="none" w:sz="0" w:space="0" w:color="auto"/>
                        <w:right w:val="none" w:sz="0" w:space="0" w:color="auto"/>
                      </w:divBdr>
                    </w:div>
                    <w:div w:id="1630818019">
                      <w:marLeft w:val="0"/>
                      <w:marRight w:val="0"/>
                      <w:marTop w:val="0"/>
                      <w:marBottom w:val="0"/>
                      <w:divBdr>
                        <w:top w:val="none" w:sz="0" w:space="0" w:color="auto"/>
                        <w:left w:val="none" w:sz="0" w:space="0" w:color="auto"/>
                        <w:bottom w:val="none" w:sz="0" w:space="0" w:color="auto"/>
                        <w:right w:val="none" w:sz="0" w:space="0" w:color="auto"/>
                      </w:divBdr>
                    </w:div>
                    <w:div w:id="1778401501">
                      <w:marLeft w:val="0"/>
                      <w:marRight w:val="0"/>
                      <w:marTop w:val="0"/>
                      <w:marBottom w:val="0"/>
                      <w:divBdr>
                        <w:top w:val="none" w:sz="0" w:space="0" w:color="auto"/>
                        <w:left w:val="none" w:sz="0" w:space="0" w:color="auto"/>
                        <w:bottom w:val="none" w:sz="0" w:space="0" w:color="auto"/>
                        <w:right w:val="none" w:sz="0" w:space="0" w:color="auto"/>
                      </w:divBdr>
                    </w:div>
                    <w:div w:id="2106921368">
                      <w:marLeft w:val="0"/>
                      <w:marRight w:val="0"/>
                      <w:marTop w:val="0"/>
                      <w:marBottom w:val="0"/>
                      <w:divBdr>
                        <w:top w:val="none" w:sz="0" w:space="0" w:color="auto"/>
                        <w:left w:val="none" w:sz="0" w:space="0" w:color="auto"/>
                        <w:bottom w:val="none" w:sz="0" w:space="0" w:color="auto"/>
                        <w:right w:val="none" w:sz="0" w:space="0" w:color="auto"/>
                      </w:divBdr>
                    </w:div>
                    <w:div w:id="2080442598">
                      <w:marLeft w:val="0"/>
                      <w:marRight w:val="0"/>
                      <w:marTop w:val="0"/>
                      <w:marBottom w:val="0"/>
                      <w:divBdr>
                        <w:top w:val="none" w:sz="0" w:space="0" w:color="auto"/>
                        <w:left w:val="none" w:sz="0" w:space="0" w:color="auto"/>
                        <w:bottom w:val="none" w:sz="0" w:space="0" w:color="auto"/>
                        <w:right w:val="none" w:sz="0" w:space="0" w:color="auto"/>
                      </w:divBdr>
                    </w:div>
                    <w:div w:id="1925336224">
                      <w:marLeft w:val="0"/>
                      <w:marRight w:val="0"/>
                      <w:marTop w:val="0"/>
                      <w:marBottom w:val="0"/>
                      <w:divBdr>
                        <w:top w:val="none" w:sz="0" w:space="0" w:color="auto"/>
                        <w:left w:val="none" w:sz="0" w:space="0" w:color="auto"/>
                        <w:bottom w:val="none" w:sz="0" w:space="0" w:color="auto"/>
                        <w:right w:val="none" w:sz="0" w:space="0" w:color="auto"/>
                      </w:divBdr>
                    </w:div>
                    <w:div w:id="663171026">
                      <w:marLeft w:val="0"/>
                      <w:marRight w:val="0"/>
                      <w:marTop w:val="0"/>
                      <w:marBottom w:val="0"/>
                      <w:divBdr>
                        <w:top w:val="none" w:sz="0" w:space="0" w:color="auto"/>
                        <w:left w:val="none" w:sz="0" w:space="0" w:color="auto"/>
                        <w:bottom w:val="none" w:sz="0" w:space="0" w:color="auto"/>
                        <w:right w:val="none" w:sz="0" w:space="0" w:color="auto"/>
                      </w:divBdr>
                    </w:div>
                    <w:div w:id="784157241">
                      <w:marLeft w:val="0"/>
                      <w:marRight w:val="0"/>
                      <w:marTop w:val="0"/>
                      <w:marBottom w:val="0"/>
                      <w:divBdr>
                        <w:top w:val="none" w:sz="0" w:space="0" w:color="auto"/>
                        <w:left w:val="none" w:sz="0" w:space="0" w:color="auto"/>
                        <w:bottom w:val="none" w:sz="0" w:space="0" w:color="auto"/>
                        <w:right w:val="none" w:sz="0" w:space="0" w:color="auto"/>
                      </w:divBdr>
                    </w:div>
                    <w:div w:id="284773921">
                      <w:marLeft w:val="0"/>
                      <w:marRight w:val="0"/>
                      <w:marTop w:val="0"/>
                      <w:marBottom w:val="0"/>
                      <w:divBdr>
                        <w:top w:val="none" w:sz="0" w:space="0" w:color="auto"/>
                        <w:left w:val="none" w:sz="0" w:space="0" w:color="auto"/>
                        <w:bottom w:val="none" w:sz="0" w:space="0" w:color="auto"/>
                        <w:right w:val="none" w:sz="0" w:space="0" w:color="auto"/>
                      </w:divBdr>
                    </w:div>
                    <w:div w:id="1759476325">
                      <w:marLeft w:val="0"/>
                      <w:marRight w:val="0"/>
                      <w:marTop w:val="0"/>
                      <w:marBottom w:val="0"/>
                      <w:divBdr>
                        <w:top w:val="none" w:sz="0" w:space="0" w:color="auto"/>
                        <w:left w:val="none" w:sz="0" w:space="0" w:color="auto"/>
                        <w:bottom w:val="none" w:sz="0" w:space="0" w:color="auto"/>
                        <w:right w:val="none" w:sz="0" w:space="0" w:color="auto"/>
                      </w:divBdr>
                    </w:div>
                    <w:div w:id="558367714">
                      <w:marLeft w:val="0"/>
                      <w:marRight w:val="0"/>
                      <w:marTop w:val="0"/>
                      <w:marBottom w:val="0"/>
                      <w:divBdr>
                        <w:top w:val="none" w:sz="0" w:space="0" w:color="auto"/>
                        <w:left w:val="none" w:sz="0" w:space="0" w:color="auto"/>
                        <w:bottom w:val="none" w:sz="0" w:space="0" w:color="auto"/>
                        <w:right w:val="none" w:sz="0" w:space="0" w:color="auto"/>
                      </w:divBdr>
                    </w:div>
                    <w:div w:id="193159837">
                      <w:marLeft w:val="0"/>
                      <w:marRight w:val="0"/>
                      <w:marTop w:val="0"/>
                      <w:marBottom w:val="0"/>
                      <w:divBdr>
                        <w:top w:val="none" w:sz="0" w:space="0" w:color="auto"/>
                        <w:left w:val="none" w:sz="0" w:space="0" w:color="auto"/>
                        <w:bottom w:val="none" w:sz="0" w:space="0" w:color="auto"/>
                        <w:right w:val="none" w:sz="0" w:space="0" w:color="auto"/>
                      </w:divBdr>
                    </w:div>
                    <w:div w:id="986711372">
                      <w:marLeft w:val="0"/>
                      <w:marRight w:val="0"/>
                      <w:marTop w:val="0"/>
                      <w:marBottom w:val="0"/>
                      <w:divBdr>
                        <w:top w:val="none" w:sz="0" w:space="0" w:color="auto"/>
                        <w:left w:val="none" w:sz="0" w:space="0" w:color="auto"/>
                        <w:bottom w:val="none" w:sz="0" w:space="0" w:color="auto"/>
                        <w:right w:val="none" w:sz="0" w:space="0" w:color="auto"/>
                      </w:divBdr>
                    </w:div>
                    <w:div w:id="1112478758">
                      <w:marLeft w:val="0"/>
                      <w:marRight w:val="0"/>
                      <w:marTop w:val="0"/>
                      <w:marBottom w:val="0"/>
                      <w:divBdr>
                        <w:top w:val="none" w:sz="0" w:space="0" w:color="auto"/>
                        <w:left w:val="none" w:sz="0" w:space="0" w:color="auto"/>
                        <w:bottom w:val="none" w:sz="0" w:space="0" w:color="auto"/>
                        <w:right w:val="none" w:sz="0" w:space="0" w:color="auto"/>
                      </w:divBdr>
                    </w:div>
                    <w:div w:id="2026250316">
                      <w:marLeft w:val="0"/>
                      <w:marRight w:val="0"/>
                      <w:marTop w:val="0"/>
                      <w:marBottom w:val="0"/>
                      <w:divBdr>
                        <w:top w:val="none" w:sz="0" w:space="0" w:color="auto"/>
                        <w:left w:val="none" w:sz="0" w:space="0" w:color="auto"/>
                        <w:bottom w:val="none" w:sz="0" w:space="0" w:color="auto"/>
                        <w:right w:val="none" w:sz="0" w:space="0" w:color="auto"/>
                      </w:divBdr>
                    </w:div>
                    <w:div w:id="70586628">
                      <w:marLeft w:val="0"/>
                      <w:marRight w:val="0"/>
                      <w:marTop w:val="0"/>
                      <w:marBottom w:val="0"/>
                      <w:divBdr>
                        <w:top w:val="none" w:sz="0" w:space="0" w:color="auto"/>
                        <w:left w:val="none" w:sz="0" w:space="0" w:color="auto"/>
                        <w:bottom w:val="none" w:sz="0" w:space="0" w:color="auto"/>
                        <w:right w:val="none" w:sz="0" w:space="0" w:color="auto"/>
                      </w:divBdr>
                    </w:div>
                    <w:div w:id="1507940510">
                      <w:marLeft w:val="0"/>
                      <w:marRight w:val="0"/>
                      <w:marTop w:val="0"/>
                      <w:marBottom w:val="0"/>
                      <w:divBdr>
                        <w:top w:val="none" w:sz="0" w:space="0" w:color="auto"/>
                        <w:left w:val="none" w:sz="0" w:space="0" w:color="auto"/>
                        <w:bottom w:val="none" w:sz="0" w:space="0" w:color="auto"/>
                        <w:right w:val="none" w:sz="0" w:space="0" w:color="auto"/>
                      </w:divBdr>
                    </w:div>
                    <w:div w:id="958296207">
                      <w:marLeft w:val="0"/>
                      <w:marRight w:val="0"/>
                      <w:marTop w:val="0"/>
                      <w:marBottom w:val="0"/>
                      <w:divBdr>
                        <w:top w:val="none" w:sz="0" w:space="0" w:color="auto"/>
                        <w:left w:val="none" w:sz="0" w:space="0" w:color="auto"/>
                        <w:bottom w:val="none" w:sz="0" w:space="0" w:color="auto"/>
                        <w:right w:val="none" w:sz="0" w:space="0" w:color="auto"/>
                      </w:divBdr>
                    </w:div>
                    <w:div w:id="1467164593">
                      <w:marLeft w:val="0"/>
                      <w:marRight w:val="0"/>
                      <w:marTop w:val="0"/>
                      <w:marBottom w:val="0"/>
                      <w:divBdr>
                        <w:top w:val="none" w:sz="0" w:space="0" w:color="auto"/>
                        <w:left w:val="none" w:sz="0" w:space="0" w:color="auto"/>
                        <w:bottom w:val="none" w:sz="0" w:space="0" w:color="auto"/>
                        <w:right w:val="none" w:sz="0" w:space="0" w:color="auto"/>
                      </w:divBdr>
                    </w:div>
                    <w:div w:id="1156267510">
                      <w:marLeft w:val="0"/>
                      <w:marRight w:val="0"/>
                      <w:marTop w:val="0"/>
                      <w:marBottom w:val="0"/>
                      <w:divBdr>
                        <w:top w:val="none" w:sz="0" w:space="0" w:color="auto"/>
                        <w:left w:val="none" w:sz="0" w:space="0" w:color="auto"/>
                        <w:bottom w:val="none" w:sz="0" w:space="0" w:color="auto"/>
                        <w:right w:val="none" w:sz="0" w:space="0" w:color="auto"/>
                      </w:divBdr>
                    </w:div>
                    <w:div w:id="276370350">
                      <w:marLeft w:val="0"/>
                      <w:marRight w:val="0"/>
                      <w:marTop w:val="0"/>
                      <w:marBottom w:val="0"/>
                      <w:divBdr>
                        <w:top w:val="none" w:sz="0" w:space="0" w:color="auto"/>
                        <w:left w:val="none" w:sz="0" w:space="0" w:color="auto"/>
                        <w:bottom w:val="none" w:sz="0" w:space="0" w:color="auto"/>
                        <w:right w:val="none" w:sz="0" w:space="0" w:color="auto"/>
                      </w:divBdr>
                    </w:div>
                    <w:div w:id="2057121790">
                      <w:marLeft w:val="0"/>
                      <w:marRight w:val="0"/>
                      <w:marTop w:val="0"/>
                      <w:marBottom w:val="0"/>
                      <w:divBdr>
                        <w:top w:val="none" w:sz="0" w:space="0" w:color="auto"/>
                        <w:left w:val="none" w:sz="0" w:space="0" w:color="auto"/>
                        <w:bottom w:val="none" w:sz="0" w:space="0" w:color="auto"/>
                        <w:right w:val="none" w:sz="0" w:space="0" w:color="auto"/>
                      </w:divBdr>
                    </w:div>
                    <w:div w:id="1066611508">
                      <w:marLeft w:val="0"/>
                      <w:marRight w:val="0"/>
                      <w:marTop w:val="0"/>
                      <w:marBottom w:val="0"/>
                      <w:divBdr>
                        <w:top w:val="none" w:sz="0" w:space="0" w:color="auto"/>
                        <w:left w:val="none" w:sz="0" w:space="0" w:color="auto"/>
                        <w:bottom w:val="none" w:sz="0" w:space="0" w:color="auto"/>
                        <w:right w:val="none" w:sz="0" w:space="0" w:color="auto"/>
                      </w:divBdr>
                    </w:div>
                    <w:div w:id="1979601322">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
                    <w:div w:id="1808741685">
                      <w:marLeft w:val="0"/>
                      <w:marRight w:val="0"/>
                      <w:marTop w:val="0"/>
                      <w:marBottom w:val="0"/>
                      <w:divBdr>
                        <w:top w:val="none" w:sz="0" w:space="0" w:color="auto"/>
                        <w:left w:val="none" w:sz="0" w:space="0" w:color="auto"/>
                        <w:bottom w:val="none" w:sz="0" w:space="0" w:color="auto"/>
                        <w:right w:val="none" w:sz="0" w:space="0" w:color="auto"/>
                      </w:divBdr>
                    </w:div>
                    <w:div w:id="1388839398">
                      <w:marLeft w:val="0"/>
                      <w:marRight w:val="0"/>
                      <w:marTop w:val="0"/>
                      <w:marBottom w:val="0"/>
                      <w:divBdr>
                        <w:top w:val="none" w:sz="0" w:space="0" w:color="auto"/>
                        <w:left w:val="none" w:sz="0" w:space="0" w:color="auto"/>
                        <w:bottom w:val="none" w:sz="0" w:space="0" w:color="auto"/>
                        <w:right w:val="none" w:sz="0" w:space="0" w:color="auto"/>
                      </w:divBdr>
                    </w:div>
                    <w:div w:id="1479301349">
                      <w:marLeft w:val="0"/>
                      <w:marRight w:val="0"/>
                      <w:marTop w:val="0"/>
                      <w:marBottom w:val="0"/>
                      <w:divBdr>
                        <w:top w:val="none" w:sz="0" w:space="0" w:color="auto"/>
                        <w:left w:val="none" w:sz="0" w:space="0" w:color="auto"/>
                        <w:bottom w:val="none" w:sz="0" w:space="0" w:color="auto"/>
                        <w:right w:val="none" w:sz="0" w:space="0" w:color="auto"/>
                      </w:divBdr>
                    </w:div>
                    <w:div w:id="1550148382">
                      <w:marLeft w:val="0"/>
                      <w:marRight w:val="0"/>
                      <w:marTop w:val="0"/>
                      <w:marBottom w:val="0"/>
                      <w:divBdr>
                        <w:top w:val="none" w:sz="0" w:space="0" w:color="auto"/>
                        <w:left w:val="none" w:sz="0" w:space="0" w:color="auto"/>
                        <w:bottom w:val="none" w:sz="0" w:space="0" w:color="auto"/>
                        <w:right w:val="none" w:sz="0" w:space="0" w:color="auto"/>
                      </w:divBdr>
                    </w:div>
                    <w:div w:id="239992975">
                      <w:marLeft w:val="0"/>
                      <w:marRight w:val="0"/>
                      <w:marTop w:val="0"/>
                      <w:marBottom w:val="0"/>
                      <w:divBdr>
                        <w:top w:val="none" w:sz="0" w:space="0" w:color="auto"/>
                        <w:left w:val="none" w:sz="0" w:space="0" w:color="auto"/>
                        <w:bottom w:val="none" w:sz="0" w:space="0" w:color="auto"/>
                        <w:right w:val="none" w:sz="0" w:space="0" w:color="auto"/>
                      </w:divBdr>
                    </w:div>
                    <w:div w:id="44303290">
                      <w:marLeft w:val="0"/>
                      <w:marRight w:val="0"/>
                      <w:marTop w:val="0"/>
                      <w:marBottom w:val="0"/>
                      <w:divBdr>
                        <w:top w:val="none" w:sz="0" w:space="0" w:color="auto"/>
                        <w:left w:val="none" w:sz="0" w:space="0" w:color="auto"/>
                        <w:bottom w:val="none" w:sz="0" w:space="0" w:color="auto"/>
                        <w:right w:val="none" w:sz="0" w:space="0" w:color="auto"/>
                      </w:divBdr>
                    </w:div>
                    <w:div w:id="1921215681">
                      <w:marLeft w:val="0"/>
                      <w:marRight w:val="0"/>
                      <w:marTop w:val="0"/>
                      <w:marBottom w:val="0"/>
                      <w:divBdr>
                        <w:top w:val="none" w:sz="0" w:space="0" w:color="auto"/>
                        <w:left w:val="none" w:sz="0" w:space="0" w:color="auto"/>
                        <w:bottom w:val="none" w:sz="0" w:space="0" w:color="auto"/>
                        <w:right w:val="none" w:sz="0" w:space="0" w:color="auto"/>
                      </w:divBdr>
                    </w:div>
                    <w:div w:id="1212229785">
                      <w:marLeft w:val="0"/>
                      <w:marRight w:val="0"/>
                      <w:marTop w:val="0"/>
                      <w:marBottom w:val="0"/>
                      <w:divBdr>
                        <w:top w:val="none" w:sz="0" w:space="0" w:color="auto"/>
                        <w:left w:val="none" w:sz="0" w:space="0" w:color="auto"/>
                        <w:bottom w:val="none" w:sz="0" w:space="0" w:color="auto"/>
                        <w:right w:val="none" w:sz="0" w:space="0" w:color="auto"/>
                      </w:divBdr>
                    </w:div>
                    <w:div w:id="179050471">
                      <w:marLeft w:val="0"/>
                      <w:marRight w:val="0"/>
                      <w:marTop w:val="0"/>
                      <w:marBottom w:val="0"/>
                      <w:divBdr>
                        <w:top w:val="none" w:sz="0" w:space="0" w:color="auto"/>
                        <w:left w:val="none" w:sz="0" w:space="0" w:color="auto"/>
                        <w:bottom w:val="none" w:sz="0" w:space="0" w:color="auto"/>
                        <w:right w:val="none" w:sz="0" w:space="0" w:color="auto"/>
                      </w:divBdr>
                    </w:div>
                    <w:div w:id="135732731">
                      <w:marLeft w:val="0"/>
                      <w:marRight w:val="0"/>
                      <w:marTop w:val="0"/>
                      <w:marBottom w:val="0"/>
                      <w:divBdr>
                        <w:top w:val="none" w:sz="0" w:space="0" w:color="auto"/>
                        <w:left w:val="none" w:sz="0" w:space="0" w:color="auto"/>
                        <w:bottom w:val="none" w:sz="0" w:space="0" w:color="auto"/>
                        <w:right w:val="none" w:sz="0" w:space="0" w:color="auto"/>
                      </w:divBdr>
                    </w:div>
                    <w:div w:id="717435174">
                      <w:marLeft w:val="0"/>
                      <w:marRight w:val="0"/>
                      <w:marTop w:val="0"/>
                      <w:marBottom w:val="0"/>
                      <w:divBdr>
                        <w:top w:val="none" w:sz="0" w:space="0" w:color="auto"/>
                        <w:left w:val="none" w:sz="0" w:space="0" w:color="auto"/>
                        <w:bottom w:val="none" w:sz="0" w:space="0" w:color="auto"/>
                        <w:right w:val="none" w:sz="0" w:space="0" w:color="auto"/>
                      </w:divBdr>
                    </w:div>
                    <w:div w:id="216598051">
                      <w:marLeft w:val="0"/>
                      <w:marRight w:val="0"/>
                      <w:marTop w:val="0"/>
                      <w:marBottom w:val="0"/>
                      <w:divBdr>
                        <w:top w:val="none" w:sz="0" w:space="0" w:color="auto"/>
                        <w:left w:val="none" w:sz="0" w:space="0" w:color="auto"/>
                        <w:bottom w:val="none" w:sz="0" w:space="0" w:color="auto"/>
                        <w:right w:val="none" w:sz="0" w:space="0" w:color="auto"/>
                      </w:divBdr>
                    </w:div>
                    <w:div w:id="1825199768">
                      <w:marLeft w:val="0"/>
                      <w:marRight w:val="0"/>
                      <w:marTop w:val="0"/>
                      <w:marBottom w:val="0"/>
                      <w:divBdr>
                        <w:top w:val="none" w:sz="0" w:space="0" w:color="auto"/>
                        <w:left w:val="none" w:sz="0" w:space="0" w:color="auto"/>
                        <w:bottom w:val="none" w:sz="0" w:space="0" w:color="auto"/>
                        <w:right w:val="none" w:sz="0" w:space="0" w:color="auto"/>
                      </w:divBdr>
                    </w:div>
                    <w:div w:id="441536167">
                      <w:marLeft w:val="0"/>
                      <w:marRight w:val="0"/>
                      <w:marTop w:val="0"/>
                      <w:marBottom w:val="0"/>
                      <w:divBdr>
                        <w:top w:val="none" w:sz="0" w:space="0" w:color="auto"/>
                        <w:left w:val="none" w:sz="0" w:space="0" w:color="auto"/>
                        <w:bottom w:val="none" w:sz="0" w:space="0" w:color="auto"/>
                        <w:right w:val="none" w:sz="0" w:space="0" w:color="auto"/>
                      </w:divBdr>
                    </w:div>
                    <w:div w:id="132648604">
                      <w:marLeft w:val="0"/>
                      <w:marRight w:val="0"/>
                      <w:marTop w:val="0"/>
                      <w:marBottom w:val="0"/>
                      <w:divBdr>
                        <w:top w:val="none" w:sz="0" w:space="0" w:color="auto"/>
                        <w:left w:val="none" w:sz="0" w:space="0" w:color="auto"/>
                        <w:bottom w:val="none" w:sz="0" w:space="0" w:color="auto"/>
                        <w:right w:val="none" w:sz="0" w:space="0" w:color="auto"/>
                      </w:divBdr>
                    </w:div>
                    <w:div w:id="269122988">
                      <w:marLeft w:val="0"/>
                      <w:marRight w:val="0"/>
                      <w:marTop w:val="0"/>
                      <w:marBottom w:val="0"/>
                      <w:divBdr>
                        <w:top w:val="none" w:sz="0" w:space="0" w:color="auto"/>
                        <w:left w:val="none" w:sz="0" w:space="0" w:color="auto"/>
                        <w:bottom w:val="none" w:sz="0" w:space="0" w:color="auto"/>
                        <w:right w:val="none" w:sz="0" w:space="0" w:color="auto"/>
                      </w:divBdr>
                    </w:div>
                    <w:div w:id="1837653100">
                      <w:marLeft w:val="0"/>
                      <w:marRight w:val="0"/>
                      <w:marTop w:val="0"/>
                      <w:marBottom w:val="0"/>
                      <w:divBdr>
                        <w:top w:val="none" w:sz="0" w:space="0" w:color="auto"/>
                        <w:left w:val="none" w:sz="0" w:space="0" w:color="auto"/>
                        <w:bottom w:val="none" w:sz="0" w:space="0" w:color="auto"/>
                        <w:right w:val="none" w:sz="0" w:space="0" w:color="auto"/>
                      </w:divBdr>
                    </w:div>
                    <w:div w:id="1057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70163">
      <w:bodyDiv w:val="1"/>
      <w:marLeft w:val="0"/>
      <w:marRight w:val="0"/>
      <w:marTop w:val="0"/>
      <w:marBottom w:val="0"/>
      <w:divBdr>
        <w:top w:val="none" w:sz="0" w:space="0" w:color="auto"/>
        <w:left w:val="none" w:sz="0" w:space="0" w:color="auto"/>
        <w:bottom w:val="none" w:sz="0" w:space="0" w:color="auto"/>
        <w:right w:val="none" w:sz="0" w:space="0" w:color="auto"/>
      </w:divBdr>
    </w:div>
    <w:div w:id="1712652916">
      <w:bodyDiv w:val="1"/>
      <w:marLeft w:val="0"/>
      <w:marRight w:val="0"/>
      <w:marTop w:val="0"/>
      <w:marBottom w:val="0"/>
      <w:divBdr>
        <w:top w:val="none" w:sz="0" w:space="0" w:color="auto"/>
        <w:left w:val="none" w:sz="0" w:space="0" w:color="auto"/>
        <w:bottom w:val="none" w:sz="0" w:space="0" w:color="auto"/>
        <w:right w:val="none" w:sz="0" w:space="0" w:color="auto"/>
      </w:divBdr>
    </w:div>
    <w:div w:id="1772117113">
      <w:bodyDiv w:val="1"/>
      <w:marLeft w:val="0"/>
      <w:marRight w:val="0"/>
      <w:marTop w:val="0"/>
      <w:marBottom w:val="0"/>
      <w:divBdr>
        <w:top w:val="none" w:sz="0" w:space="0" w:color="auto"/>
        <w:left w:val="none" w:sz="0" w:space="0" w:color="auto"/>
        <w:bottom w:val="none" w:sz="0" w:space="0" w:color="auto"/>
        <w:right w:val="none" w:sz="0" w:space="0" w:color="auto"/>
      </w:divBdr>
    </w:div>
    <w:div w:id="1820226714">
      <w:bodyDiv w:val="1"/>
      <w:marLeft w:val="0"/>
      <w:marRight w:val="0"/>
      <w:marTop w:val="0"/>
      <w:marBottom w:val="0"/>
      <w:divBdr>
        <w:top w:val="none" w:sz="0" w:space="0" w:color="auto"/>
        <w:left w:val="none" w:sz="0" w:space="0" w:color="auto"/>
        <w:bottom w:val="none" w:sz="0" w:space="0" w:color="auto"/>
        <w:right w:val="none" w:sz="0" w:space="0" w:color="auto"/>
      </w:divBdr>
    </w:div>
    <w:div w:id="1885437904">
      <w:bodyDiv w:val="1"/>
      <w:marLeft w:val="0"/>
      <w:marRight w:val="0"/>
      <w:marTop w:val="0"/>
      <w:marBottom w:val="0"/>
      <w:divBdr>
        <w:top w:val="none" w:sz="0" w:space="0" w:color="auto"/>
        <w:left w:val="none" w:sz="0" w:space="0" w:color="auto"/>
        <w:bottom w:val="none" w:sz="0" w:space="0" w:color="auto"/>
        <w:right w:val="none" w:sz="0" w:space="0" w:color="auto"/>
      </w:divBdr>
      <w:divsChild>
        <w:div w:id="1197086027">
          <w:marLeft w:val="0"/>
          <w:marRight w:val="0"/>
          <w:marTop w:val="0"/>
          <w:marBottom w:val="0"/>
          <w:divBdr>
            <w:top w:val="none" w:sz="0" w:space="0" w:color="auto"/>
            <w:left w:val="none" w:sz="0" w:space="0" w:color="auto"/>
            <w:bottom w:val="none" w:sz="0" w:space="0" w:color="auto"/>
            <w:right w:val="none" w:sz="0" w:space="0" w:color="auto"/>
          </w:divBdr>
        </w:div>
      </w:divsChild>
    </w:div>
    <w:div w:id="1889025144">
      <w:bodyDiv w:val="1"/>
      <w:marLeft w:val="0"/>
      <w:marRight w:val="0"/>
      <w:marTop w:val="0"/>
      <w:marBottom w:val="0"/>
      <w:divBdr>
        <w:top w:val="none" w:sz="0" w:space="0" w:color="auto"/>
        <w:left w:val="none" w:sz="0" w:space="0" w:color="auto"/>
        <w:bottom w:val="none" w:sz="0" w:space="0" w:color="auto"/>
        <w:right w:val="none" w:sz="0" w:space="0" w:color="auto"/>
      </w:divBdr>
    </w:div>
    <w:div w:id="1909534056">
      <w:bodyDiv w:val="1"/>
      <w:marLeft w:val="0"/>
      <w:marRight w:val="0"/>
      <w:marTop w:val="0"/>
      <w:marBottom w:val="0"/>
      <w:divBdr>
        <w:top w:val="none" w:sz="0" w:space="0" w:color="auto"/>
        <w:left w:val="none" w:sz="0" w:space="0" w:color="auto"/>
        <w:bottom w:val="none" w:sz="0" w:space="0" w:color="auto"/>
        <w:right w:val="none" w:sz="0" w:space="0" w:color="auto"/>
      </w:divBdr>
      <w:divsChild>
        <w:div w:id="525826935">
          <w:marLeft w:val="0"/>
          <w:marRight w:val="0"/>
          <w:marTop w:val="0"/>
          <w:marBottom w:val="0"/>
          <w:divBdr>
            <w:top w:val="none" w:sz="0" w:space="0" w:color="auto"/>
            <w:left w:val="none" w:sz="0" w:space="0" w:color="auto"/>
            <w:bottom w:val="none" w:sz="0" w:space="0" w:color="auto"/>
            <w:right w:val="none" w:sz="0" w:space="0" w:color="auto"/>
          </w:divBdr>
          <w:divsChild>
            <w:div w:id="41097071">
              <w:marLeft w:val="0"/>
              <w:marRight w:val="0"/>
              <w:marTop w:val="0"/>
              <w:marBottom w:val="0"/>
              <w:divBdr>
                <w:top w:val="none" w:sz="0" w:space="0" w:color="auto"/>
                <w:left w:val="none" w:sz="0" w:space="0" w:color="auto"/>
                <w:bottom w:val="none" w:sz="0" w:space="0" w:color="auto"/>
                <w:right w:val="none" w:sz="0" w:space="0" w:color="auto"/>
              </w:divBdr>
              <w:divsChild>
                <w:div w:id="1429811160">
                  <w:marLeft w:val="0"/>
                  <w:marRight w:val="0"/>
                  <w:marTop w:val="0"/>
                  <w:marBottom w:val="0"/>
                  <w:divBdr>
                    <w:top w:val="none" w:sz="0" w:space="0" w:color="auto"/>
                    <w:left w:val="none" w:sz="0" w:space="0" w:color="auto"/>
                    <w:bottom w:val="none" w:sz="0" w:space="0" w:color="auto"/>
                    <w:right w:val="none" w:sz="0" w:space="0" w:color="auto"/>
                  </w:divBdr>
                  <w:divsChild>
                    <w:div w:id="537855393">
                      <w:marLeft w:val="0"/>
                      <w:marRight w:val="0"/>
                      <w:marTop w:val="0"/>
                      <w:marBottom w:val="0"/>
                      <w:divBdr>
                        <w:top w:val="none" w:sz="0" w:space="0" w:color="auto"/>
                        <w:left w:val="none" w:sz="0" w:space="0" w:color="auto"/>
                        <w:bottom w:val="none" w:sz="0" w:space="0" w:color="auto"/>
                        <w:right w:val="none" w:sz="0" w:space="0" w:color="auto"/>
                      </w:divBdr>
                    </w:div>
                    <w:div w:id="1778334713">
                      <w:marLeft w:val="0"/>
                      <w:marRight w:val="0"/>
                      <w:marTop w:val="0"/>
                      <w:marBottom w:val="0"/>
                      <w:divBdr>
                        <w:top w:val="none" w:sz="0" w:space="0" w:color="auto"/>
                        <w:left w:val="none" w:sz="0" w:space="0" w:color="auto"/>
                        <w:bottom w:val="none" w:sz="0" w:space="0" w:color="auto"/>
                        <w:right w:val="none" w:sz="0" w:space="0" w:color="auto"/>
                      </w:divBdr>
                    </w:div>
                    <w:div w:id="1581018496">
                      <w:marLeft w:val="0"/>
                      <w:marRight w:val="0"/>
                      <w:marTop w:val="0"/>
                      <w:marBottom w:val="0"/>
                      <w:divBdr>
                        <w:top w:val="none" w:sz="0" w:space="0" w:color="auto"/>
                        <w:left w:val="none" w:sz="0" w:space="0" w:color="auto"/>
                        <w:bottom w:val="none" w:sz="0" w:space="0" w:color="auto"/>
                        <w:right w:val="none" w:sz="0" w:space="0" w:color="auto"/>
                      </w:divBdr>
                    </w:div>
                    <w:div w:id="18396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5319">
          <w:marLeft w:val="0"/>
          <w:marRight w:val="0"/>
          <w:marTop w:val="0"/>
          <w:marBottom w:val="0"/>
          <w:divBdr>
            <w:top w:val="none" w:sz="0" w:space="0" w:color="auto"/>
            <w:left w:val="none" w:sz="0" w:space="0" w:color="auto"/>
            <w:bottom w:val="none" w:sz="0" w:space="0" w:color="auto"/>
            <w:right w:val="none" w:sz="0" w:space="0" w:color="auto"/>
          </w:divBdr>
          <w:divsChild>
            <w:div w:id="620496405">
              <w:marLeft w:val="0"/>
              <w:marRight w:val="0"/>
              <w:marTop w:val="0"/>
              <w:marBottom w:val="0"/>
              <w:divBdr>
                <w:top w:val="none" w:sz="0" w:space="0" w:color="auto"/>
                <w:left w:val="none" w:sz="0" w:space="0" w:color="auto"/>
                <w:bottom w:val="none" w:sz="0" w:space="0" w:color="auto"/>
                <w:right w:val="none" w:sz="0" w:space="0" w:color="auto"/>
              </w:divBdr>
              <w:divsChild>
                <w:div w:id="1451775800">
                  <w:marLeft w:val="0"/>
                  <w:marRight w:val="0"/>
                  <w:marTop w:val="0"/>
                  <w:marBottom w:val="0"/>
                  <w:divBdr>
                    <w:top w:val="none" w:sz="0" w:space="0" w:color="auto"/>
                    <w:left w:val="none" w:sz="0" w:space="0" w:color="auto"/>
                    <w:bottom w:val="none" w:sz="0" w:space="0" w:color="auto"/>
                    <w:right w:val="none" w:sz="0" w:space="0" w:color="auto"/>
                  </w:divBdr>
                  <w:divsChild>
                    <w:div w:id="757675115">
                      <w:marLeft w:val="0"/>
                      <w:marRight w:val="0"/>
                      <w:marTop w:val="0"/>
                      <w:marBottom w:val="0"/>
                      <w:divBdr>
                        <w:top w:val="none" w:sz="0" w:space="0" w:color="auto"/>
                        <w:left w:val="none" w:sz="0" w:space="0" w:color="auto"/>
                        <w:bottom w:val="none" w:sz="0" w:space="0" w:color="auto"/>
                        <w:right w:val="none" w:sz="0" w:space="0" w:color="auto"/>
                      </w:divBdr>
                    </w:div>
                    <w:div w:id="2145535080">
                      <w:marLeft w:val="0"/>
                      <w:marRight w:val="0"/>
                      <w:marTop w:val="0"/>
                      <w:marBottom w:val="0"/>
                      <w:divBdr>
                        <w:top w:val="none" w:sz="0" w:space="0" w:color="auto"/>
                        <w:left w:val="none" w:sz="0" w:space="0" w:color="auto"/>
                        <w:bottom w:val="none" w:sz="0" w:space="0" w:color="auto"/>
                        <w:right w:val="none" w:sz="0" w:space="0" w:color="auto"/>
                      </w:divBdr>
                    </w:div>
                    <w:div w:id="2029595841">
                      <w:marLeft w:val="0"/>
                      <w:marRight w:val="0"/>
                      <w:marTop w:val="0"/>
                      <w:marBottom w:val="0"/>
                      <w:divBdr>
                        <w:top w:val="none" w:sz="0" w:space="0" w:color="auto"/>
                        <w:left w:val="none" w:sz="0" w:space="0" w:color="auto"/>
                        <w:bottom w:val="none" w:sz="0" w:space="0" w:color="auto"/>
                        <w:right w:val="none" w:sz="0" w:space="0" w:color="auto"/>
                      </w:divBdr>
                    </w:div>
                    <w:div w:id="2055957351">
                      <w:marLeft w:val="0"/>
                      <w:marRight w:val="0"/>
                      <w:marTop w:val="0"/>
                      <w:marBottom w:val="0"/>
                      <w:divBdr>
                        <w:top w:val="none" w:sz="0" w:space="0" w:color="auto"/>
                        <w:left w:val="none" w:sz="0" w:space="0" w:color="auto"/>
                        <w:bottom w:val="none" w:sz="0" w:space="0" w:color="auto"/>
                        <w:right w:val="none" w:sz="0" w:space="0" w:color="auto"/>
                      </w:divBdr>
                    </w:div>
                    <w:div w:id="1770347585">
                      <w:marLeft w:val="0"/>
                      <w:marRight w:val="0"/>
                      <w:marTop w:val="0"/>
                      <w:marBottom w:val="0"/>
                      <w:divBdr>
                        <w:top w:val="none" w:sz="0" w:space="0" w:color="auto"/>
                        <w:left w:val="none" w:sz="0" w:space="0" w:color="auto"/>
                        <w:bottom w:val="none" w:sz="0" w:space="0" w:color="auto"/>
                        <w:right w:val="none" w:sz="0" w:space="0" w:color="auto"/>
                      </w:divBdr>
                    </w:div>
                    <w:div w:id="1544946843">
                      <w:marLeft w:val="0"/>
                      <w:marRight w:val="0"/>
                      <w:marTop w:val="0"/>
                      <w:marBottom w:val="0"/>
                      <w:divBdr>
                        <w:top w:val="none" w:sz="0" w:space="0" w:color="auto"/>
                        <w:left w:val="none" w:sz="0" w:space="0" w:color="auto"/>
                        <w:bottom w:val="none" w:sz="0" w:space="0" w:color="auto"/>
                        <w:right w:val="none" w:sz="0" w:space="0" w:color="auto"/>
                      </w:divBdr>
                    </w:div>
                    <w:div w:id="1192185167">
                      <w:marLeft w:val="0"/>
                      <w:marRight w:val="0"/>
                      <w:marTop w:val="0"/>
                      <w:marBottom w:val="0"/>
                      <w:divBdr>
                        <w:top w:val="none" w:sz="0" w:space="0" w:color="auto"/>
                        <w:left w:val="none" w:sz="0" w:space="0" w:color="auto"/>
                        <w:bottom w:val="none" w:sz="0" w:space="0" w:color="auto"/>
                        <w:right w:val="none" w:sz="0" w:space="0" w:color="auto"/>
                      </w:divBdr>
                    </w:div>
                    <w:div w:id="1667434418">
                      <w:marLeft w:val="0"/>
                      <w:marRight w:val="0"/>
                      <w:marTop w:val="0"/>
                      <w:marBottom w:val="0"/>
                      <w:divBdr>
                        <w:top w:val="none" w:sz="0" w:space="0" w:color="auto"/>
                        <w:left w:val="none" w:sz="0" w:space="0" w:color="auto"/>
                        <w:bottom w:val="none" w:sz="0" w:space="0" w:color="auto"/>
                        <w:right w:val="none" w:sz="0" w:space="0" w:color="auto"/>
                      </w:divBdr>
                    </w:div>
                    <w:div w:id="1267812605">
                      <w:marLeft w:val="0"/>
                      <w:marRight w:val="0"/>
                      <w:marTop w:val="0"/>
                      <w:marBottom w:val="0"/>
                      <w:divBdr>
                        <w:top w:val="none" w:sz="0" w:space="0" w:color="auto"/>
                        <w:left w:val="none" w:sz="0" w:space="0" w:color="auto"/>
                        <w:bottom w:val="none" w:sz="0" w:space="0" w:color="auto"/>
                        <w:right w:val="none" w:sz="0" w:space="0" w:color="auto"/>
                      </w:divBdr>
                    </w:div>
                    <w:div w:id="566383069">
                      <w:marLeft w:val="0"/>
                      <w:marRight w:val="0"/>
                      <w:marTop w:val="0"/>
                      <w:marBottom w:val="0"/>
                      <w:divBdr>
                        <w:top w:val="none" w:sz="0" w:space="0" w:color="auto"/>
                        <w:left w:val="none" w:sz="0" w:space="0" w:color="auto"/>
                        <w:bottom w:val="none" w:sz="0" w:space="0" w:color="auto"/>
                        <w:right w:val="none" w:sz="0" w:space="0" w:color="auto"/>
                      </w:divBdr>
                    </w:div>
                    <w:div w:id="1043863852">
                      <w:marLeft w:val="0"/>
                      <w:marRight w:val="0"/>
                      <w:marTop w:val="0"/>
                      <w:marBottom w:val="0"/>
                      <w:divBdr>
                        <w:top w:val="none" w:sz="0" w:space="0" w:color="auto"/>
                        <w:left w:val="none" w:sz="0" w:space="0" w:color="auto"/>
                        <w:bottom w:val="none" w:sz="0" w:space="0" w:color="auto"/>
                        <w:right w:val="none" w:sz="0" w:space="0" w:color="auto"/>
                      </w:divBdr>
                    </w:div>
                    <w:div w:id="798450182">
                      <w:marLeft w:val="0"/>
                      <w:marRight w:val="0"/>
                      <w:marTop w:val="0"/>
                      <w:marBottom w:val="0"/>
                      <w:divBdr>
                        <w:top w:val="none" w:sz="0" w:space="0" w:color="auto"/>
                        <w:left w:val="none" w:sz="0" w:space="0" w:color="auto"/>
                        <w:bottom w:val="none" w:sz="0" w:space="0" w:color="auto"/>
                        <w:right w:val="none" w:sz="0" w:space="0" w:color="auto"/>
                      </w:divBdr>
                    </w:div>
                    <w:div w:id="557516140">
                      <w:marLeft w:val="0"/>
                      <w:marRight w:val="0"/>
                      <w:marTop w:val="0"/>
                      <w:marBottom w:val="0"/>
                      <w:divBdr>
                        <w:top w:val="none" w:sz="0" w:space="0" w:color="auto"/>
                        <w:left w:val="none" w:sz="0" w:space="0" w:color="auto"/>
                        <w:bottom w:val="none" w:sz="0" w:space="0" w:color="auto"/>
                        <w:right w:val="none" w:sz="0" w:space="0" w:color="auto"/>
                      </w:divBdr>
                    </w:div>
                    <w:div w:id="53701125">
                      <w:marLeft w:val="0"/>
                      <w:marRight w:val="0"/>
                      <w:marTop w:val="0"/>
                      <w:marBottom w:val="0"/>
                      <w:divBdr>
                        <w:top w:val="none" w:sz="0" w:space="0" w:color="auto"/>
                        <w:left w:val="none" w:sz="0" w:space="0" w:color="auto"/>
                        <w:bottom w:val="none" w:sz="0" w:space="0" w:color="auto"/>
                        <w:right w:val="none" w:sz="0" w:space="0" w:color="auto"/>
                      </w:divBdr>
                    </w:div>
                    <w:div w:id="1461653201">
                      <w:marLeft w:val="0"/>
                      <w:marRight w:val="0"/>
                      <w:marTop w:val="0"/>
                      <w:marBottom w:val="0"/>
                      <w:divBdr>
                        <w:top w:val="none" w:sz="0" w:space="0" w:color="auto"/>
                        <w:left w:val="none" w:sz="0" w:space="0" w:color="auto"/>
                        <w:bottom w:val="none" w:sz="0" w:space="0" w:color="auto"/>
                        <w:right w:val="none" w:sz="0" w:space="0" w:color="auto"/>
                      </w:divBdr>
                    </w:div>
                    <w:div w:id="2004115164">
                      <w:marLeft w:val="0"/>
                      <w:marRight w:val="0"/>
                      <w:marTop w:val="0"/>
                      <w:marBottom w:val="0"/>
                      <w:divBdr>
                        <w:top w:val="none" w:sz="0" w:space="0" w:color="auto"/>
                        <w:left w:val="none" w:sz="0" w:space="0" w:color="auto"/>
                        <w:bottom w:val="none" w:sz="0" w:space="0" w:color="auto"/>
                        <w:right w:val="none" w:sz="0" w:space="0" w:color="auto"/>
                      </w:divBdr>
                    </w:div>
                    <w:div w:id="833110708">
                      <w:marLeft w:val="0"/>
                      <w:marRight w:val="0"/>
                      <w:marTop w:val="0"/>
                      <w:marBottom w:val="0"/>
                      <w:divBdr>
                        <w:top w:val="none" w:sz="0" w:space="0" w:color="auto"/>
                        <w:left w:val="none" w:sz="0" w:space="0" w:color="auto"/>
                        <w:bottom w:val="none" w:sz="0" w:space="0" w:color="auto"/>
                        <w:right w:val="none" w:sz="0" w:space="0" w:color="auto"/>
                      </w:divBdr>
                    </w:div>
                    <w:div w:id="467208984">
                      <w:marLeft w:val="0"/>
                      <w:marRight w:val="0"/>
                      <w:marTop w:val="0"/>
                      <w:marBottom w:val="0"/>
                      <w:divBdr>
                        <w:top w:val="none" w:sz="0" w:space="0" w:color="auto"/>
                        <w:left w:val="none" w:sz="0" w:space="0" w:color="auto"/>
                        <w:bottom w:val="none" w:sz="0" w:space="0" w:color="auto"/>
                        <w:right w:val="none" w:sz="0" w:space="0" w:color="auto"/>
                      </w:divBdr>
                    </w:div>
                    <w:div w:id="515656232">
                      <w:marLeft w:val="0"/>
                      <w:marRight w:val="0"/>
                      <w:marTop w:val="0"/>
                      <w:marBottom w:val="0"/>
                      <w:divBdr>
                        <w:top w:val="none" w:sz="0" w:space="0" w:color="auto"/>
                        <w:left w:val="none" w:sz="0" w:space="0" w:color="auto"/>
                        <w:bottom w:val="none" w:sz="0" w:space="0" w:color="auto"/>
                        <w:right w:val="none" w:sz="0" w:space="0" w:color="auto"/>
                      </w:divBdr>
                    </w:div>
                    <w:div w:id="213319773">
                      <w:marLeft w:val="0"/>
                      <w:marRight w:val="0"/>
                      <w:marTop w:val="0"/>
                      <w:marBottom w:val="0"/>
                      <w:divBdr>
                        <w:top w:val="none" w:sz="0" w:space="0" w:color="auto"/>
                        <w:left w:val="none" w:sz="0" w:space="0" w:color="auto"/>
                        <w:bottom w:val="none" w:sz="0" w:space="0" w:color="auto"/>
                        <w:right w:val="none" w:sz="0" w:space="0" w:color="auto"/>
                      </w:divBdr>
                    </w:div>
                    <w:div w:id="1911110273">
                      <w:marLeft w:val="0"/>
                      <w:marRight w:val="0"/>
                      <w:marTop w:val="0"/>
                      <w:marBottom w:val="0"/>
                      <w:divBdr>
                        <w:top w:val="none" w:sz="0" w:space="0" w:color="auto"/>
                        <w:left w:val="none" w:sz="0" w:space="0" w:color="auto"/>
                        <w:bottom w:val="none" w:sz="0" w:space="0" w:color="auto"/>
                        <w:right w:val="none" w:sz="0" w:space="0" w:color="auto"/>
                      </w:divBdr>
                    </w:div>
                    <w:div w:id="288173143">
                      <w:marLeft w:val="0"/>
                      <w:marRight w:val="0"/>
                      <w:marTop w:val="0"/>
                      <w:marBottom w:val="0"/>
                      <w:divBdr>
                        <w:top w:val="none" w:sz="0" w:space="0" w:color="auto"/>
                        <w:left w:val="none" w:sz="0" w:space="0" w:color="auto"/>
                        <w:bottom w:val="none" w:sz="0" w:space="0" w:color="auto"/>
                        <w:right w:val="none" w:sz="0" w:space="0" w:color="auto"/>
                      </w:divBdr>
                    </w:div>
                    <w:div w:id="671494666">
                      <w:marLeft w:val="0"/>
                      <w:marRight w:val="0"/>
                      <w:marTop w:val="0"/>
                      <w:marBottom w:val="0"/>
                      <w:divBdr>
                        <w:top w:val="none" w:sz="0" w:space="0" w:color="auto"/>
                        <w:left w:val="none" w:sz="0" w:space="0" w:color="auto"/>
                        <w:bottom w:val="none" w:sz="0" w:space="0" w:color="auto"/>
                        <w:right w:val="none" w:sz="0" w:space="0" w:color="auto"/>
                      </w:divBdr>
                    </w:div>
                    <w:div w:id="1184248006">
                      <w:marLeft w:val="0"/>
                      <w:marRight w:val="0"/>
                      <w:marTop w:val="0"/>
                      <w:marBottom w:val="0"/>
                      <w:divBdr>
                        <w:top w:val="none" w:sz="0" w:space="0" w:color="auto"/>
                        <w:left w:val="none" w:sz="0" w:space="0" w:color="auto"/>
                        <w:bottom w:val="none" w:sz="0" w:space="0" w:color="auto"/>
                        <w:right w:val="none" w:sz="0" w:space="0" w:color="auto"/>
                      </w:divBdr>
                    </w:div>
                    <w:div w:id="1094976660">
                      <w:marLeft w:val="0"/>
                      <w:marRight w:val="0"/>
                      <w:marTop w:val="0"/>
                      <w:marBottom w:val="0"/>
                      <w:divBdr>
                        <w:top w:val="none" w:sz="0" w:space="0" w:color="auto"/>
                        <w:left w:val="none" w:sz="0" w:space="0" w:color="auto"/>
                        <w:bottom w:val="none" w:sz="0" w:space="0" w:color="auto"/>
                        <w:right w:val="none" w:sz="0" w:space="0" w:color="auto"/>
                      </w:divBdr>
                    </w:div>
                    <w:div w:id="901452683">
                      <w:marLeft w:val="0"/>
                      <w:marRight w:val="0"/>
                      <w:marTop w:val="0"/>
                      <w:marBottom w:val="0"/>
                      <w:divBdr>
                        <w:top w:val="none" w:sz="0" w:space="0" w:color="auto"/>
                        <w:left w:val="none" w:sz="0" w:space="0" w:color="auto"/>
                        <w:bottom w:val="none" w:sz="0" w:space="0" w:color="auto"/>
                        <w:right w:val="none" w:sz="0" w:space="0" w:color="auto"/>
                      </w:divBdr>
                    </w:div>
                    <w:div w:id="1509056358">
                      <w:marLeft w:val="0"/>
                      <w:marRight w:val="0"/>
                      <w:marTop w:val="0"/>
                      <w:marBottom w:val="0"/>
                      <w:divBdr>
                        <w:top w:val="none" w:sz="0" w:space="0" w:color="auto"/>
                        <w:left w:val="none" w:sz="0" w:space="0" w:color="auto"/>
                        <w:bottom w:val="none" w:sz="0" w:space="0" w:color="auto"/>
                        <w:right w:val="none" w:sz="0" w:space="0" w:color="auto"/>
                      </w:divBdr>
                    </w:div>
                    <w:div w:id="2079088579">
                      <w:marLeft w:val="0"/>
                      <w:marRight w:val="0"/>
                      <w:marTop w:val="0"/>
                      <w:marBottom w:val="0"/>
                      <w:divBdr>
                        <w:top w:val="none" w:sz="0" w:space="0" w:color="auto"/>
                        <w:left w:val="none" w:sz="0" w:space="0" w:color="auto"/>
                        <w:bottom w:val="none" w:sz="0" w:space="0" w:color="auto"/>
                        <w:right w:val="none" w:sz="0" w:space="0" w:color="auto"/>
                      </w:divBdr>
                    </w:div>
                    <w:div w:id="1789424570">
                      <w:marLeft w:val="0"/>
                      <w:marRight w:val="0"/>
                      <w:marTop w:val="0"/>
                      <w:marBottom w:val="0"/>
                      <w:divBdr>
                        <w:top w:val="none" w:sz="0" w:space="0" w:color="auto"/>
                        <w:left w:val="none" w:sz="0" w:space="0" w:color="auto"/>
                        <w:bottom w:val="none" w:sz="0" w:space="0" w:color="auto"/>
                        <w:right w:val="none" w:sz="0" w:space="0" w:color="auto"/>
                      </w:divBdr>
                    </w:div>
                    <w:div w:id="1231501263">
                      <w:marLeft w:val="0"/>
                      <w:marRight w:val="0"/>
                      <w:marTop w:val="0"/>
                      <w:marBottom w:val="0"/>
                      <w:divBdr>
                        <w:top w:val="none" w:sz="0" w:space="0" w:color="auto"/>
                        <w:left w:val="none" w:sz="0" w:space="0" w:color="auto"/>
                        <w:bottom w:val="none" w:sz="0" w:space="0" w:color="auto"/>
                        <w:right w:val="none" w:sz="0" w:space="0" w:color="auto"/>
                      </w:divBdr>
                    </w:div>
                    <w:div w:id="692418768">
                      <w:marLeft w:val="0"/>
                      <w:marRight w:val="0"/>
                      <w:marTop w:val="0"/>
                      <w:marBottom w:val="0"/>
                      <w:divBdr>
                        <w:top w:val="none" w:sz="0" w:space="0" w:color="auto"/>
                        <w:left w:val="none" w:sz="0" w:space="0" w:color="auto"/>
                        <w:bottom w:val="none" w:sz="0" w:space="0" w:color="auto"/>
                        <w:right w:val="none" w:sz="0" w:space="0" w:color="auto"/>
                      </w:divBdr>
                    </w:div>
                    <w:div w:id="1828400885">
                      <w:marLeft w:val="0"/>
                      <w:marRight w:val="0"/>
                      <w:marTop w:val="0"/>
                      <w:marBottom w:val="0"/>
                      <w:divBdr>
                        <w:top w:val="none" w:sz="0" w:space="0" w:color="auto"/>
                        <w:left w:val="none" w:sz="0" w:space="0" w:color="auto"/>
                        <w:bottom w:val="none" w:sz="0" w:space="0" w:color="auto"/>
                        <w:right w:val="none" w:sz="0" w:space="0" w:color="auto"/>
                      </w:divBdr>
                    </w:div>
                    <w:div w:id="1887254472">
                      <w:marLeft w:val="0"/>
                      <w:marRight w:val="0"/>
                      <w:marTop w:val="0"/>
                      <w:marBottom w:val="0"/>
                      <w:divBdr>
                        <w:top w:val="none" w:sz="0" w:space="0" w:color="auto"/>
                        <w:left w:val="none" w:sz="0" w:space="0" w:color="auto"/>
                        <w:bottom w:val="none" w:sz="0" w:space="0" w:color="auto"/>
                        <w:right w:val="none" w:sz="0" w:space="0" w:color="auto"/>
                      </w:divBdr>
                    </w:div>
                    <w:div w:id="455022952">
                      <w:marLeft w:val="0"/>
                      <w:marRight w:val="0"/>
                      <w:marTop w:val="0"/>
                      <w:marBottom w:val="0"/>
                      <w:divBdr>
                        <w:top w:val="none" w:sz="0" w:space="0" w:color="auto"/>
                        <w:left w:val="none" w:sz="0" w:space="0" w:color="auto"/>
                        <w:bottom w:val="none" w:sz="0" w:space="0" w:color="auto"/>
                        <w:right w:val="none" w:sz="0" w:space="0" w:color="auto"/>
                      </w:divBdr>
                    </w:div>
                    <w:div w:id="814834035">
                      <w:marLeft w:val="0"/>
                      <w:marRight w:val="0"/>
                      <w:marTop w:val="0"/>
                      <w:marBottom w:val="0"/>
                      <w:divBdr>
                        <w:top w:val="none" w:sz="0" w:space="0" w:color="auto"/>
                        <w:left w:val="none" w:sz="0" w:space="0" w:color="auto"/>
                        <w:bottom w:val="none" w:sz="0" w:space="0" w:color="auto"/>
                        <w:right w:val="none" w:sz="0" w:space="0" w:color="auto"/>
                      </w:divBdr>
                    </w:div>
                    <w:div w:id="290282032">
                      <w:marLeft w:val="0"/>
                      <w:marRight w:val="0"/>
                      <w:marTop w:val="0"/>
                      <w:marBottom w:val="0"/>
                      <w:divBdr>
                        <w:top w:val="none" w:sz="0" w:space="0" w:color="auto"/>
                        <w:left w:val="none" w:sz="0" w:space="0" w:color="auto"/>
                        <w:bottom w:val="none" w:sz="0" w:space="0" w:color="auto"/>
                        <w:right w:val="none" w:sz="0" w:space="0" w:color="auto"/>
                      </w:divBdr>
                    </w:div>
                    <w:div w:id="2099213528">
                      <w:marLeft w:val="0"/>
                      <w:marRight w:val="0"/>
                      <w:marTop w:val="0"/>
                      <w:marBottom w:val="0"/>
                      <w:divBdr>
                        <w:top w:val="none" w:sz="0" w:space="0" w:color="auto"/>
                        <w:left w:val="none" w:sz="0" w:space="0" w:color="auto"/>
                        <w:bottom w:val="none" w:sz="0" w:space="0" w:color="auto"/>
                        <w:right w:val="none" w:sz="0" w:space="0" w:color="auto"/>
                      </w:divBdr>
                    </w:div>
                    <w:div w:id="535778951">
                      <w:marLeft w:val="0"/>
                      <w:marRight w:val="0"/>
                      <w:marTop w:val="0"/>
                      <w:marBottom w:val="0"/>
                      <w:divBdr>
                        <w:top w:val="none" w:sz="0" w:space="0" w:color="auto"/>
                        <w:left w:val="none" w:sz="0" w:space="0" w:color="auto"/>
                        <w:bottom w:val="none" w:sz="0" w:space="0" w:color="auto"/>
                        <w:right w:val="none" w:sz="0" w:space="0" w:color="auto"/>
                      </w:divBdr>
                    </w:div>
                    <w:div w:id="764422770">
                      <w:marLeft w:val="0"/>
                      <w:marRight w:val="0"/>
                      <w:marTop w:val="0"/>
                      <w:marBottom w:val="0"/>
                      <w:divBdr>
                        <w:top w:val="none" w:sz="0" w:space="0" w:color="auto"/>
                        <w:left w:val="none" w:sz="0" w:space="0" w:color="auto"/>
                        <w:bottom w:val="none" w:sz="0" w:space="0" w:color="auto"/>
                        <w:right w:val="none" w:sz="0" w:space="0" w:color="auto"/>
                      </w:divBdr>
                    </w:div>
                    <w:div w:id="2058702171">
                      <w:marLeft w:val="0"/>
                      <w:marRight w:val="0"/>
                      <w:marTop w:val="0"/>
                      <w:marBottom w:val="0"/>
                      <w:divBdr>
                        <w:top w:val="none" w:sz="0" w:space="0" w:color="auto"/>
                        <w:left w:val="none" w:sz="0" w:space="0" w:color="auto"/>
                        <w:bottom w:val="none" w:sz="0" w:space="0" w:color="auto"/>
                        <w:right w:val="none" w:sz="0" w:space="0" w:color="auto"/>
                      </w:divBdr>
                    </w:div>
                    <w:div w:id="1074888622">
                      <w:marLeft w:val="0"/>
                      <w:marRight w:val="0"/>
                      <w:marTop w:val="0"/>
                      <w:marBottom w:val="0"/>
                      <w:divBdr>
                        <w:top w:val="none" w:sz="0" w:space="0" w:color="auto"/>
                        <w:left w:val="none" w:sz="0" w:space="0" w:color="auto"/>
                        <w:bottom w:val="none" w:sz="0" w:space="0" w:color="auto"/>
                        <w:right w:val="none" w:sz="0" w:space="0" w:color="auto"/>
                      </w:divBdr>
                    </w:div>
                    <w:div w:id="1881624084">
                      <w:marLeft w:val="0"/>
                      <w:marRight w:val="0"/>
                      <w:marTop w:val="0"/>
                      <w:marBottom w:val="0"/>
                      <w:divBdr>
                        <w:top w:val="none" w:sz="0" w:space="0" w:color="auto"/>
                        <w:left w:val="none" w:sz="0" w:space="0" w:color="auto"/>
                        <w:bottom w:val="none" w:sz="0" w:space="0" w:color="auto"/>
                        <w:right w:val="none" w:sz="0" w:space="0" w:color="auto"/>
                      </w:divBdr>
                    </w:div>
                    <w:div w:id="2054116335">
                      <w:marLeft w:val="0"/>
                      <w:marRight w:val="0"/>
                      <w:marTop w:val="0"/>
                      <w:marBottom w:val="0"/>
                      <w:divBdr>
                        <w:top w:val="none" w:sz="0" w:space="0" w:color="auto"/>
                        <w:left w:val="none" w:sz="0" w:space="0" w:color="auto"/>
                        <w:bottom w:val="none" w:sz="0" w:space="0" w:color="auto"/>
                        <w:right w:val="none" w:sz="0" w:space="0" w:color="auto"/>
                      </w:divBdr>
                    </w:div>
                    <w:div w:id="2847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6730">
      <w:bodyDiv w:val="1"/>
      <w:marLeft w:val="0"/>
      <w:marRight w:val="0"/>
      <w:marTop w:val="0"/>
      <w:marBottom w:val="0"/>
      <w:divBdr>
        <w:top w:val="none" w:sz="0" w:space="0" w:color="auto"/>
        <w:left w:val="none" w:sz="0" w:space="0" w:color="auto"/>
        <w:bottom w:val="none" w:sz="0" w:space="0" w:color="auto"/>
        <w:right w:val="none" w:sz="0" w:space="0" w:color="auto"/>
      </w:divBdr>
      <w:divsChild>
        <w:div w:id="396512827">
          <w:marLeft w:val="0"/>
          <w:marRight w:val="0"/>
          <w:marTop w:val="0"/>
          <w:marBottom w:val="0"/>
          <w:divBdr>
            <w:top w:val="none" w:sz="0" w:space="0" w:color="auto"/>
            <w:left w:val="none" w:sz="0" w:space="0" w:color="auto"/>
            <w:bottom w:val="none" w:sz="0" w:space="0" w:color="auto"/>
            <w:right w:val="none" w:sz="0" w:space="0" w:color="auto"/>
          </w:divBdr>
        </w:div>
        <w:div w:id="1095974170">
          <w:marLeft w:val="0"/>
          <w:marRight w:val="0"/>
          <w:marTop w:val="0"/>
          <w:marBottom w:val="0"/>
          <w:divBdr>
            <w:top w:val="none" w:sz="0" w:space="0" w:color="auto"/>
            <w:left w:val="none" w:sz="0" w:space="0" w:color="auto"/>
            <w:bottom w:val="none" w:sz="0" w:space="0" w:color="auto"/>
            <w:right w:val="none" w:sz="0" w:space="0" w:color="auto"/>
          </w:divBdr>
        </w:div>
        <w:div w:id="485129628">
          <w:marLeft w:val="0"/>
          <w:marRight w:val="0"/>
          <w:marTop w:val="0"/>
          <w:marBottom w:val="0"/>
          <w:divBdr>
            <w:top w:val="none" w:sz="0" w:space="0" w:color="auto"/>
            <w:left w:val="none" w:sz="0" w:space="0" w:color="auto"/>
            <w:bottom w:val="none" w:sz="0" w:space="0" w:color="auto"/>
            <w:right w:val="none" w:sz="0" w:space="0" w:color="auto"/>
          </w:divBdr>
        </w:div>
      </w:divsChild>
    </w:div>
    <w:div w:id="1939407190">
      <w:bodyDiv w:val="1"/>
      <w:marLeft w:val="0"/>
      <w:marRight w:val="0"/>
      <w:marTop w:val="0"/>
      <w:marBottom w:val="0"/>
      <w:divBdr>
        <w:top w:val="none" w:sz="0" w:space="0" w:color="auto"/>
        <w:left w:val="none" w:sz="0" w:space="0" w:color="auto"/>
        <w:bottom w:val="none" w:sz="0" w:space="0" w:color="auto"/>
        <w:right w:val="none" w:sz="0" w:space="0" w:color="auto"/>
      </w:divBdr>
      <w:divsChild>
        <w:div w:id="3092028">
          <w:marLeft w:val="0"/>
          <w:marRight w:val="0"/>
          <w:marTop w:val="0"/>
          <w:marBottom w:val="0"/>
          <w:divBdr>
            <w:top w:val="none" w:sz="0" w:space="0" w:color="auto"/>
            <w:left w:val="none" w:sz="0" w:space="0" w:color="auto"/>
            <w:bottom w:val="none" w:sz="0" w:space="0" w:color="auto"/>
            <w:right w:val="none" w:sz="0" w:space="0" w:color="auto"/>
          </w:divBdr>
        </w:div>
        <w:div w:id="1462263227">
          <w:marLeft w:val="0"/>
          <w:marRight w:val="0"/>
          <w:marTop w:val="0"/>
          <w:marBottom w:val="0"/>
          <w:divBdr>
            <w:top w:val="none" w:sz="0" w:space="0" w:color="auto"/>
            <w:left w:val="none" w:sz="0" w:space="0" w:color="auto"/>
            <w:bottom w:val="none" w:sz="0" w:space="0" w:color="auto"/>
            <w:right w:val="none" w:sz="0" w:space="0" w:color="auto"/>
          </w:divBdr>
        </w:div>
      </w:divsChild>
    </w:div>
    <w:div w:id="1976567854">
      <w:bodyDiv w:val="1"/>
      <w:marLeft w:val="0"/>
      <w:marRight w:val="0"/>
      <w:marTop w:val="0"/>
      <w:marBottom w:val="0"/>
      <w:divBdr>
        <w:top w:val="none" w:sz="0" w:space="0" w:color="auto"/>
        <w:left w:val="none" w:sz="0" w:space="0" w:color="auto"/>
        <w:bottom w:val="none" w:sz="0" w:space="0" w:color="auto"/>
        <w:right w:val="none" w:sz="0" w:space="0" w:color="auto"/>
      </w:divBdr>
    </w:div>
    <w:div w:id="20894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637F-45BE-41EA-875C-9FC3AB46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4244</Words>
  <Characters>24197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Проблемадан_проблема</dc:creator>
  <cp:keywords/>
  <dc:description/>
  <cp:lastModifiedBy>Динар</cp:lastModifiedBy>
  <cp:revision>3</cp:revision>
  <dcterms:created xsi:type="dcterms:W3CDTF">2023-12-23T20:15:00Z</dcterms:created>
  <dcterms:modified xsi:type="dcterms:W3CDTF">2024-01-05T13:19:00Z</dcterms:modified>
</cp:coreProperties>
</file>