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E2ADB" w14:textId="35B775B6" w:rsidR="000A192B" w:rsidRPr="00506747" w:rsidRDefault="000A192B" w:rsidP="000A192B">
      <w:pPr>
        <w:pStyle w:val="1"/>
        <w:spacing w:line="360" w:lineRule="auto"/>
        <w:ind w:left="1225" w:right="1233"/>
        <w:jc w:val="center"/>
      </w:pPr>
      <w:r w:rsidRPr="00506747">
        <w:t>Казанский</w:t>
      </w:r>
      <w:r w:rsidR="005B6A21">
        <w:rPr>
          <w:spacing w:val="-4"/>
        </w:rPr>
        <w:t xml:space="preserve"> </w:t>
      </w:r>
      <w:r w:rsidRPr="00506747">
        <w:t>Федеральный</w:t>
      </w:r>
      <w:r w:rsidR="005B6A21">
        <w:rPr>
          <w:spacing w:val="-3"/>
        </w:rPr>
        <w:t xml:space="preserve"> </w:t>
      </w:r>
      <w:r w:rsidRPr="00506747">
        <w:t>Университет</w:t>
      </w:r>
    </w:p>
    <w:p w14:paraId="230EB667" w14:textId="449675AE" w:rsidR="000A192B" w:rsidRPr="00506747" w:rsidRDefault="000A192B" w:rsidP="000A192B">
      <w:pPr>
        <w:spacing w:line="360" w:lineRule="auto"/>
        <w:ind w:left="567" w:right="1235"/>
        <w:jc w:val="center"/>
        <w:rPr>
          <w:b/>
          <w:sz w:val="28"/>
        </w:rPr>
      </w:pPr>
      <w:r w:rsidRPr="00506747">
        <w:rPr>
          <w:b/>
          <w:sz w:val="28"/>
        </w:rPr>
        <w:t>Кафедра</w:t>
      </w:r>
      <w:r w:rsidR="005B6A21">
        <w:rPr>
          <w:b/>
          <w:sz w:val="28"/>
        </w:rPr>
        <w:t xml:space="preserve"> </w:t>
      </w:r>
      <w:r>
        <w:rPr>
          <w:b/>
          <w:sz w:val="28"/>
        </w:rPr>
        <w:t>технологии</w:t>
      </w:r>
      <w:r w:rsidR="005B6A21">
        <w:rPr>
          <w:b/>
          <w:sz w:val="28"/>
        </w:rPr>
        <w:t xml:space="preserve"> </w:t>
      </w:r>
      <w:r>
        <w:rPr>
          <w:b/>
          <w:sz w:val="28"/>
        </w:rPr>
        <w:t>нефти,</w:t>
      </w:r>
      <w:r w:rsidR="005B6A21">
        <w:rPr>
          <w:b/>
          <w:sz w:val="28"/>
        </w:rPr>
        <w:t xml:space="preserve"> </w:t>
      </w:r>
      <w:r>
        <w:rPr>
          <w:b/>
          <w:sz w:val="28"/>
        </w:rPr>
        <w:t>газа</w:t>
      </w:r>
      <w:r w:rsidR="005B6A21">
        <w:rPr>
          <w:b/>
          <w:sz w:val="28"/>
        </w:rPr>
        <w:t xml:space="preserve"> </w:t>
      </w:r>
      <w:r>
        <w:rPr>
          <w:b/>
          <w:sz w:val="28"/>
        </w:rPr>
        <w:t>и</w:t>
      </w:r>
      <w:r w:rsidR="005B6A21">
        <w:rPr>
          <w:b/>
          <w:sz w:val="28"/>
        </w:rPr>
        <w:t xml:space="preserve"> </w:t>
      </w:r>
      <w:r>
        <w:rPr>
          <w:b/>
          <w:sz w:val="28"/>
        </w:rPr>
        <w:t>углеродных</w:t>
      </w:r>
      <w:r w:rsidR="005B6A21">
        <w:rPr>
          <w:b/>
          <w:sz w:val="28"/>
        </w:rPr>
        <w:t xml:space="preserve"> </w:t>
      </w:r>
      <w:r>
        <w:rPr>
          <w:b/>
          <w:sz w:val="28"/>
        </w:rPr>
        <w:t>материалов</w:t>
      </w:r>
    </w:p>
    <w:p w14:paraId="067852A8" w14:textId="633A4C58" w:rsidR="000A192B" w:rsidRPr="00B97584" w:rsidRDefault="005B6A21" w:rsidP="000A192B">
      <w:pPr>
        <w:spacing w:line="360" w:lineRule="auto"/>
        <w:ind w:left="1225" w:right="1235"/>
        <w:jc w:val="center"/>
        <w:rPr>
          <w:b/>
          <w:sz w:val="28"/>
          <w:lang w:val="en-US"/>
        </w:rPr>
      </w:pPr>
      <w:r>
        <w:rPr>
          <w:b/>
          <w:spacing w:val="-67"/>
          <w:sz w:val="28"/>
        </w:rPr>
        <w:t xml:space="preserve"> </w:t>
      </w:r>
      <w:r w:rsidR="000A192B" w:rsidRPr="00506747">
        <w:rPr>
          <w:b/>
          <w:sz w:val="28"/>
          <w:lang w:val="en-US"/>
        </w:rPr>
        <w:t>Kazan</w:t>
      </w:r>
      <w:r>
        <w:rPr>
          <w:b/>
          <w:spacing w:val="-1"/>
          <w:sz w:val="28"/>
          <w:lang w:val="en-US"/>
        </w:rPr>
        <w:t xml:space="preserve"> </w:t>
      </w:r>
      <w:r w:rsidR="000A192B" w:rsidRPr="00506747">
        <w:rPr>
          <w:b/>
          <w:sz w:val="28"/>
          <w:lang w:val="en-US"/>
        </w:rPr>
        <w:t>Federal</w:t>
      </w:r>
      <w:r>
        <w:rPr>
          <w:b/>
          <w:spacing w:val="-3"/>
          <w:sz w:val="28"/>
          <w:lang w:val="en-US"/>
        </w:rPr>
        <w:t xml:space="preserve"> </w:t>
      </w:r>
      <w:r w:rsidR="000A192B" w:rsidRPr="00506747">
        <w:rPr>
          <w:b/>
          <w:sz w:val="28"/>
          <w:lang w:val="en-US"/>
        </w:rPr>
        <w:t>University</w:t>
      </w:r>
      <w:r w:rsidR="000A192B" w:rsidRPr="00B97584">
        <w:rPr>
          <w:b/>
          <w:sz w:val="28"/>
          <w:lang w:val="en-US"/>
        </w:rPr>
        <w:t>,</w:t>
      </w:r>
    </w:p>
    <w:p w14:paraId="30A6120F" w14:textId="6DDF8000" w:rsidR="000A192B" w:rsidRPr="00C002AC" w:rsidRDefault="000A192B" w:rsidP="00981EB9">
      <w:pPr>
        <w:pStyle w:val="1"/>
        <w:spacing w:line="360" w:lineRule="auto"/>
        <w:ind w:left="1225" w:right="1232"/>
        <w:jc w:val="center"/>
        <w:rPr>
          <w:lang w:val="en-US"/>
        </w:rPr>
      </w:pPr>
      <w:r w:rsidRPr="00506747">
        <w:rPr>
          <w:lang w:val="en-US"/>
        </w:rPr>
        <w:t>Department</w:t>
      </w:r>
      <w:r w:rsidR="005B6A21">
        <w:rPr>
          <w:spacing w:val="-5"/>
          <w:lang w:val="en-US"/>
        </w:rPr>
        <w:t xml:space="preserve"> </w:t>
      </w:r>
      <w:r w:rsidRPr="00506747">
        <w:rPr>
          <w:lang w:val="en-US"/>
        </w:rPr>
        <w:t>of</w:t>
      </w:r>
      <w:r w:rsidR="005B6A21">
        <w:rPr>
          <w:spacing w:val="-2"/>
          <w:lang w:val="en-US"/>
        </w:rPr>
        <w:t xml:space="preserve"> </w:t>
      </w:r>
      <w:r w:rsidRPr="00506747">
        <w:rPr>
          <w:lang w:val="en-US"/>
        </w:rPr>
        <w:t>high-viscosity</w:t>
      </w:r>
      <w:r w:rsidR="005B6A21">
        <w:rPr>
          <w:spacing w:val="-3"/>
          <w:lang w:val="en-US"/>
        </w:rPr>
        <w:t xml:space="preserve"> </w:t>
      </w:r>
      <w:r w:rsidRPr="00506747">
        <w:rPr>
          <w:lang w:val="en-US"/>
        </w:rPr>
        <w:t>oils</w:t>
      </w:r>
      <w:r w:rsidR="005B6A21">
        <w:rPr>
          <w:spacing w:val="-1"/>
          <w:lang w:val="en-US"/>
        </w:rPr>
        <w:t xml:space="preserve"> </w:t>
      </w:r>
      <w:r w:rsidRPr="00506747">
        <w:rPr>
          <w:lang w:val="en-US"/>
        </w:rPr>
        <w:t>and</w:t>
      </w:r>
      <w:r w:rsidR="005B6A21">
        <w:rPr>
          <w:spacing w:val="-3"/>
          <w:lang w:val="en-US"/>
        </w:rPr>
        <w:t xml:space="preserve"> </w:t>
      </w:r>
      <w:r w:rsidRPr="00506747">
        <w:rPr>
          <w:lang w:val="en-US"/>
        </w:rPr>
        <w:t>natural</w:t>
      </w:r>
      <w:r w:rsidR="005B6A21">
        <w:rPr>
          <w:lang w:val="en-US"/>
        </w:rPr>
        <w:t xml:space="preserve"> </w:t>
      </w:r>
      <w:r w:rsidRPr="00506747">
        <w:rPr>
          <w:lang w:val="en-US"/>
        </w:rPr>
        <w:t>bitumen</w:t>
      </w:r>
    </w:p>
    <w:p w14:paraId="6E0FA48F" w14:textId="58E9ED0E" w:rsidR="000A192B" w:rsidRPr="003610B7" w:rsidRDefault="007B7678" w:rsidP="000A192B">
      <w:pPr>
        <w:pStyle w:val="1"/>
        <w:spacing w:line="362" w:lineRule="auto"/>
        <w:ind w:left="140" w:right="152"/>
        <w:jc w:val="center"/>
      </w:pPr>
      <w:r w:rsidRPr="003610B7">
        <w:t>Построение</w:t>
      </w:r>
      <w:r w:rsidR="005B6A21">
        <w:t xml:space="preserve"> </w:t>
      </w:r>
      <w:r w:rsidR="00476D6F">
        <w:t>кривой</w:t>
      </w:r>
      <w:r w:rsidR="005B6A21">
        <w:t xml:space="preserve"> </w:t>
      </w:r>
      <w:r w:rsidRPr="003610B7">
        <w:t>однократного</w:t>
      </w:r>
      <w:r w:rsidR="005B6A21">
        <w:t xml:space="preserve"> </w:t>
      </w:r>
      <w:r w:rsidRPr="003610B7">
        <w:t>испарения</w:t>
      </w:r>
      <w:r w:rsidR="005B6A21">
        <w:t xml:space="preserve"> </w:t>
      </w:r>
      <w:r w:rsidRPr="003610B7">
        <w:t>(ОИ)</w:t>
      </w:r>
      <w:r w:rsidR="00981EB9">
        <w:t xml:space="preserve"> и ИТК</w:t>
      </w:r>
      <w:r w:rsidR="005B6A21">
        <w:t xml:space="preserve"> </w:t>
      </w:r>
      <w:r w:rsidR="00E317A9">
        <w:t xml:space="preserve">Новопортовского </w:t>
      </w:r>
      <w:r w:rsidR="003610B7" w:rsidRPr="003610B7">
        <w:t>месторождения</w:t>
      </w:r>
    </w:p>
    <w:p w14:paraId="744ABB9E" w14:textId="196DA01F" w:rsidR="00756C4E" w:rsidRDefault="00756C4E" w:rsidP="00D8011C">
      <w:pPr>
        <w:spacing w:before="56" w:line="403" w:lineRule="auto"/>
        <w:ind w:hanging="5"/>
        <w:jc w:val="center"/>
        <w:rPr>
          <w:b/>
          <w:sz w:val="28"/>
          <w:lang w:val="en-US"/>
        </w:rPr>
      </w:pPr>
      <w:r w:rsidRPr="00756C4E">
        <w:rPr>
          <w:b/>
          <w:sz w:val="28"/>
          <w:lang w:val="en-US"/>
        </w:rPr>
        <w:t xml:space="preserve">Construction of the curve of single evaporation (OI) </w:t>
      </w:r>
      <w:r w:rsidR="00981EB9">
        <w:rPr>
          <w:b/>
          <w:sz w:val="28"/>
          <w:lang w:val="en-US"/>
        </w:rPr>
        <w:t xml:space="preserve">and ITK </w:t>
      </w:r>
      <w:r w:rsidRPr="00756C4E">
        <w:rPr>
          <w:b/>
          <w:sz w:val="28"/>
          <w:lang w:val="en-US"/>
        </w:rPr>
        <w:t xml:space="preserve">the </w:t>
      </w:r>
      <w:r w:rsidR="00E317A9">
        <w:rPr>
          <w:b/>
          <w:sz w:val="28"/>
          <w:lang w:val="en-US"/>
        </w:rPr>
        <w:t xml:space="preserve">Novoportovskoye </w:t>
      </w:r>
      <w:r w:rsidRPr="00756C4E">
        <w:rPr>
          <w:b/>
          <w:sz w:val="28"/>
          <w:lang w:val="en-US"/>
        </w:rPr>
        <w:t>field</w:t>
      </w:r>
    </w:p>
    <w:p w14:paraId="5B18D1A2" w14:textId="511216EE" w:rsidR="00D8011C" w:rsidRDefault="00D8011C" w:rsidP="00D8011C">
      <w:pPr>
        <w:spacing w:before="56" w:line="403" w:lineRule="auto"/>
        <w:ind w:hanging="5"/>
        <w:jc w:val="center"/>
        <w:rPr>
          <w:b/>
          <w:sz w:val="28"/>
          <w:lang w:val="en-US"/>
        </w:rPr>
      </w:pPr>
      <w:r>
        <w:rPr>
          <w:b/>
          <w:sz w:val="28"/>
        </w:rPr>
        <w:t>Г</w:t>
      </w:r>
      <w:r w:rsidR="00E317A9">
        <w:rPr>
          <w:b/>
          <w:sz w:val="28"/>
        </w:rPr>
        <w:t>ашпар</w:t>
      </w:r>
      <w:r w:rsidR="005B6A21">
        <w:rPr>
          <w:b/>
          <w:sz w:val="28"/>
          <w:lang w:val="en-US"/>
        </w:rPr>
        <w:t xml:space="preserve"> </w:t>
      </w:r>
      <w:r w:rsidR="00E317A9">
        <w:rPr>
          <w:b/>
          <w:sz w:val="28"/>
        </w:rPr>
        <w:t>Фелисиану</w:t>
      </w:r>
      <w:r w:rsidR="005B6A21">
        <w:rPr>
          <w:b/>
          <w:sz w:val="28"/>
          <w:lang w:val="en-US"/>
        </w:rPr>
        <w:t xml:space="preserve"> </w:t>
      </w:r>
      <w:r w:rsidR="00E317A9">
        <w:rPr>
          <w:b/>
          <w:sz w:val="28"/>
        </w:rPr>
        <w:t>Гомеш</w:t>
      </w:r>
      <w:r w:rsidRPr="0036655C">
        <w:rPr>
          <w:b/>
          <w:sz w:val="28"/>
          <w:lang w:val="en-US"/>
        </w:rPr>
        <w:t>,</w:t>
      </w:r>
      <w:r w:rsidR="005B6A21">
        <w:rPr>
          <w:b/>
          <w:sz w:val="28"/>
          <w:lang w:val="en-US"/>
        </w:rPr>
        <w:t xml:space="preserve"> </w:t>
      </w:r>
      <w:r w:rsidR="00E317A9">
        <w:rPr>
          <w:b/>
          <w:sz w:val="28"/>
          <w:lang w:val="en-US"/>
        </w:rPr>
        <w:t>Feliciano Gomes Gaspar</w:t>
      </w:r>
      <w:r w:rsidRPr="0036655C">
        <w:rPr>
          <w:b/>
          <w:sz w:val="28"/>
          <w:vertAlign w:val="superscript"/>
          <w:lang w:val="en-US"/>
        </w:rPr>
        <w:t>1</w:t>
      </w:r>
      <w:r w:rsidR="005B6A21">
        <w:rPr>
          <w:b/>
          <w:sz w:val="28"/>
          <w:lang w:val="en-US"/>
        </w:rPr>
        <w:t xml:space="preserve"> </w:t>
      </w:r>
    </w:p>
    <w:p w14:paraId="622F285D" w14:textId="749295BA" w:rsidR="00D8011C" w:rsidRPr="009279B0" w:rsidRDefault="00D8011C" w:rsidP="00D8011C">
      <w:pPr>
        <w:spacing w:before="56" w:line="403" w:lineRule="auto"/>
        <w:ind w:hanging="5"/>
        <w:jc w:val="center"/>
        <w:rPr>
          <w:b/>
          <w:sz w:val="28"/>
          <w:vertAlign w:val="superscript"/>
          <w:lang w:val="en-US"/>
        </w:rPr>
      </w:pPr>
      <w:r w:rsidRPr="00831399">
        <w:rPr>
          <w:b/>
          <w:spacing w:val="-2"/>
          <w:sz w:val="28"/>
        </w:rPr>
        <w:t>Валиев</w:t>
      </w:r>
      <w:r w:rsidR="005B6A21">
        <w:rPr>
          <w:b/>
          <w:spacing w:val="-2"/>
          <w:sz w:val="28"/>
          <w:lang w:val="en-US"/>
        </w:rPr>
        <w:t xml:space="preserve"> </w:t>
      </w:r>
      <w:r w:rsidRPr="00831399">
        <w:rPr>
          <w:b/>
          <w:spacing w:val="-2"/>
          <w:sz w:val="28"/>
        </w:rPr>
        <w:t>Динар</w:t>
      </w:r>
      <w:r w:rsidR="005B6A21">
        <w:rPr>
          <w:b/>
          <w:spacing w:val="-2"/>
          <w:sz w:val="28"/>
          <w:lang w:val="en-US"/>
        </w:rPr>
        <w:t xml:space="preserve"> </w:t>
      </w:r>
      <w:r w:rsidRPr="00831399">
        <w:rPr>
          <w:b/>
          <w:spacing w:val="-2"/>
          <w:sz w:val="28"/>
        </w:rPr>
        <w:t>Зинурович</w:t>
      </w:r>
      <w:r w:rsidRPr="00831399">
        <w:rPr>
          <w:b/>
          <w:spacing w:val="-2"/>
          <w:sz w:val="28"/>
          <w:lang w:val="en-US"/>
        </w:rPr>
        <w:t>,</w:t>
      </w:r>
      <w:r w:rsidR="005B6A21">
        <w:rPr>
          <w:b/>
          <w:spacing w:val="-2"/>
          <w:sz w:val="28"/>
          <w:lang w:val="en-US"/>
        </w:rPr>
        <w:t xml:space="preserve"> </w:t>
      </w:r>
      <w:r w:rsidRPr="00831399">
        <w:rPr>
          <w:b/>
          <w:spacing w:val="-2"/>
          <w:sz w:val="28"/>
          <w:lang w:val="en-US"/>
        </w:rPr>
        <w:t>Valiev</w:t>
      </w:r>
      <w:r w:rsidR="005B6A21">
        <w:rPr>
          <w:b/>
          <w:spacing w:val="-2"/>
          <w:sz w:val="28"/>
          <w:lang w:val="en-US"/>
        </w:rPr>
        <w:t xml:space="preserve"> </w:t>
      </w:r>
      <w:r w:rsidRPr="00831399">
        <w:rPr>
          <w:b/>
          <w:spacing w:val="-2"/>
          <w:sz w:val="28"/>
          <w:lang w:val="en-US"/>
        </w:rPr>
        <w:t>Dinar</w:t>
      </w:r>
      <w:r w:rsidR="005B6A21">
        <w:rPr>
          <w:b/>
          <w:spacing w:val="-2"/>
          <w:sz w:val="28"/>
          <w:lang w:val="en-US"/>
        </w:rPr>
        <w:t xml:space="preserve"> </w:t>
      </w:r>
      <w:r w:rsidRPr="00831399">
        <w:rPr>
          <w:b/>
          <w:spacing w:val="-2"/>
          <w:sz w:val="28"/>
          <w:lang w:val="en-US"/>
        </w:rPr>
        <w:t>Zinurovich</w:t>
      </w:r>
      <w:r w:rsidRPr="009279B0">
        <w:rPr>
          <w:b/>
          <w:spacing w:val="-2"/>
          <w:sz w:val="28"/>
          <w:vertAlign w:val="superscript"/>
          <w:lang w:val="en-US"/>
        </w:rPr>
        <w:t>2</w:t>
      </w:r>
    </w:p>
    <w:p w14:paraId="462C62EF" w14:textId="1141F78B" w:rsidR="00D8011C" w:rsidRPr="009279B0" w:rsidRDefault="00D8011C" w:rsidP="00D8011C">
      <w:pPr>
        <w:spacing w:before="56" w:line="403" w:lineRule="auto"/>
        <w:ind w:hanging="5"/>
        <w:jc w:val="center"/>
        <w:rPr>
          <w:b/>
          <w:sz w:val="28"/>
          <w:lang w:val="en-US"/>
        </w:rPr>
      </w:pPr>
      <w:r>
        <w:rPr>
          <w:b/>
          <w:sz w:val="28"/>
        </w:rPr>
        <w:t>Кемалов</w:t>
      </w:r>
      <w:r w:rsidR="005B6A21">
        <w:rPr>
          <w:b/>
          <w:spacing w:val="-8"/>
          <w:sz w:val="28"/>
          <w:lang w:val="en-US"/>
        </w:rPr>
        <w:t xml:space="preserve"> </w:t>
      </w:r>
      <w:r>
        <w:rPr>
          <w:b/>
          <w:sz w:val="28"/>
        </w:rPr>
        <w:t>Руслан</w:t>
      </w:r>
      <w:r w:rsidR="005B6A21">
        <w:rPr>
          <w:b/>
          <w:spacing w:val="-8"/>
          <w:sz w:val="28"/>
          <w:lang w:val="en-US"/>
        </w:rPr>
        <w:t xml:space="preserve"> </w:t>
      </w:r>
      <w:r>
        <w:rPr>
          <w:b/>
          <w:sz w:val="28"/>
        </w:rPr>
        <w:t>Алимович</w:t>
      </w:r>
      <w:r w:rsidRPr="0036655C">
        <w:rPr>
          <w:b/>
          <w:sz w:val="28"/>
          <w:lang w:val="en-US"/>
        </w:rPr>
        <w:t>,</w:t>
      </w:r>
      <w:r w:rsidR="005B6A21">
        <w:rPr>
          <w:b/>
          <w:spacing w:val="-5"/>
          <w:sz w:val="28"/>
          <w:lang w:val="en-US"/>
        </w:rPr>
        <w:t xml:space="preserve"> </w:t>
      </w:r>
      <w:r w:rsidRPr="0036655C">
        <w:rPr>
          <w:b/>
          <w:sz w:val="28"/>
          <w:lang w:val="en-US"/>
        </w:rPr>
        <w:t>Kemalov</w:t>
      </w:r>
      <w:r w:rsidR="005B6A21">
        <w:rPr>
          <w:b/>
          <w:spacing w:val="-8"/>
          <w:sz w:val="28"/>
          <w:lang w:val="en-US"/>
        </w:rPr>
        <w:t xml:space="preserve"> </w:t>
      </w:r>
      <w:r w:rsidRPr="0036655C">
        <w:rPr>
          <w:b/>
          <w:sz w:val="28"/>
          <w:lang w:val="en-US"/>
        </w:rPr>
        <w:t>Ruslan</w:t>
      </w:r>
      <w:r w:rsidR="005B6A21">
        <w:rPr>
          <w:b/>
          <w:spacing w:val="-8"/>
          <w:sz w:val="28"/>
          <w:lang w:val="en-US"/>
        </w:rPr>
        <w:t xml:space="preserve"> </w:t>
      </w:r>
      <w:r w:rsidRPr="0036655C">
        <w:rPr>
          <w:b/>
          <w:sz w:val="28"/>
          <w:lang w:val="en-US"/>
        </w:rPr>
        <w:t>Alimovich</w:t>
      </w:r>
      <w:r w:rsidRPr="009279B0">
        <w:rPr>
          <w:b/>
          <w:sz w:val="28"/>
          <w:vertAlign w:val="superscript"/>
          <w:lang w:val="en-US"/>
        </w:rPr>
        <w:t>3</w:t>
      </w:r>
    </w:p>
    <w:p w14:paraId="2FDC3AED" w14:textId="270F885B" w:rsidR="00D8011C" w:rsidRPr="009279B0" w:rsidRDefault="00D8011C" w:rsidP="00D8011C">
      <w:pPr>
        <w:spacing w:before="3" w:line="403" w:lineRule="auto"/>
        <w:jc w:val="center"/>
        <w:rPr>
          <w:b/>
          <w:spacing w:val="-2"/>
          <w:sz w:val="28"/>
          <w:vertAlign w:val="superscript"/>
          <w:lang w:val="en-US"/>
        </w:rPr>
      </w:pPr>
      <w:r>
        <w:rPr>
          <w:b/>
          <w:sz w:val="28"/>
        </w:rPr>
        <w:t>Кемалов</w:t>
      </w:r>
      <w:r w:rsidR="005B6A21">
        <w:rPr>
          <w:b/>
          <w:spacing w:val="-10"/>
          <w:sz w:val="28"/>
          <w:lang w:val="en-US"/>
        </w:rPr>
        <w:t xml:space="preserve"> </w:t>
      </w:r>
      <w:r>
        <w:rPr>
          <w:b/>
          <w:sz w:val="28"/>
        </w:rPr>
        <w:t>Алим</w:t>
      </w:r>
      <w:r w:rsidR="005B6A21">
        <w:rPr>
          <w:b/>
          <w:spacing w:val="-7"/>
          <w:sz w:val="28"/>
          <w:lang w:val="en-US"/>
        </w:rPr>
        <w:t xml:space="preserve"> </w:t>
      </w:r>
      <w:r>
        <w:rPr>
          <w:b/>
          <w:sz w:val="28"/>
        </w:rPr>
        <w:t>Фейзрахманович</w:t>
      </w:r>
      <w:r w:rsidRPr="0036655C">
        <w:rPr>
          <w:b/>
          <w:sz w:val="28"/>
          <w:lang w:val="en-US"/>
        </w:rPr>
        <w:t>,</w:t>
      </w:r>
      <w:r w:rsidR="005B6A21">
        <w:rPr>
          <w:b/>
          <w:spacing w:val="-6"/>
          <w:sz w:val="28"/>
          <w:lang w:val="en-US"/>
        </w:rPr>
        <w:t xml:space="preserve"> </w:t>
      </w:r>
      <w:r w:rsidRPr="0036655C">
        <w:rPr>
          <w:b/>
          <w:sz w:val="28"/>
          <w:lang w:val="en-US"/>
        </w:rPr>
        <w:t>Kemalov</w:t>
      </w:r>
      <w:r w:rsidR="005B6A21">
        <w:rPr>
          <w:b/>
          <w:spacing w:val="-9"/>
          <w:sz w:val="28"/>
          <w:lang w:val="en-US"/>
        </w:rPr>
        <w:t xml:space="preserve"> </w:t>
      </w:r>
      <w:r w:rsidRPr="0036655C">
        <w:rPr>
          <w:b/>
          <w:sz w:val="28"/>
          <w:lang w:val="en-US"/>
        </w:rPr>
        <w:t>Alim</w:t>
      </w:r>
      <w:r w:rsidR="005B6A21">
        <w:rPr>
          <w:b/>
          <w:spacing w:val="-7"/>
          <w:sz w:val="28"/>
          <w:lang w:val="en-US"/>
        </w:rPr>
        <w:t xml:space="preserve"> </w:t>
      </w:r>
      <w:r w:rsidRPr="0036655C">
        <w:rPr>
          <w:b/>
          <w:spacing w:val="-2"/>
          <w:sz w:val="28"/>
          <w:lang w:val="en-US"/>
        </w:rPr>
        <w:t>Feizrahmanovich</w:t>
      </w:r>
      <w:r w:rsidRPr="009279B0">
        <w:rPr>
          <w:b/>
          <w:spacing w:val="-2"/>
          <w:sz w:val="28"/>
          <w:vertAlign w:val="superscript"/>
          <w:lang w:val="en-US"/>
        </w:rPr>
        <w:t>4</w:t>
      </w:r>
    </w:p>
    <w:p w14:paraId="2ECD503E" w14:textId="1E72A1CE" w:rsidR="00D8011C" w:rsidRDefault="00D8011C" w:rsidP="00D8011C">
      <w:pPr>
        <w:jc w:val="center"/>
        <w:rPr>
          <w:spacing w:val="-2"/>
          <w:sz w:val="24"/>
          <w:vertAlign w:val="superscript"/>
        </w:rPr>
      </w:pPr>
      <w:r>
        <w:rPr>
          <w:sz w:val="24"/>
        </w:rPr>
        <w:t>магистрант</w:t>
      </w:r>
      <w:r w:rsidR="005B6A21">
        <w:rPr>
          <w:spacing w:val="-7"/>
          <w:sz w:val="24"/>
        </w:rPr>
        <w:t xml:space="preserve"> </w:t>
      </w:r>
      <w:r>
        <w:rPr>
          <w:sz w:val="24"/>
        </w:rPr>
        <w:t>кафедры</w:t>
      </w:r>
      <w:r w:rsidR="005B6A21">
        <w:rPr>
          <w:sz w:val="24"/>
        </w:rPr>
        <w:t xml:space="preserve"> </w:t>
      </w:r>
      <w:r>
        <w:rPr>
          <w:sz w:val="24"/>
        </w:rPr>
        <w:t>технологии</w:t>
      </w:r>
      <w:r w:rsidR="005B6A21">
        <w:rPr>
          <w:spacing w:val="-5"/>
          <w:sz w:val="24"/>
        </w:rPr>
        <w:t xml:space="preserve"> </w:t>
      </w:r>
      <w:r>
        <w:rPr>
          <w:sz w:val="24"/>
        </w:rPr>
        <w:t>нефти,</w:t>
      </w:r>
      <w:r w:rsidR="005B6A21">
        <w:rPr>
          <w:spacing w:val="-3"/>
          <w:sz w:val="24"/>
        </w:rPr>
        <w:t xml:space="preserve"> </w:t>
      </w:r>
      <w:r>
        <w:rPr>
          <w:sz w:val="24"/>
        </w:rPr>
        <w:t>газа</w:t>
      </w:r>
      <w:r w:rsidR="005B6A21">
        <w:rPr>
          <w:spacing w:val="-7"/>
          <w:sz w:val="24"/>
        </w:rPr>
        <w:t xml:space="preserve"> </w:t>
      </w:r>
      <w:r>
        <w:rPr>
          <w:sz w:val="24"/>
        </w:rPr>
        <w:t>и</w:t>
      </w:r>
      <w:r w:rsidR="005B6A21">
        <w:rPr>
          <w:spacing w:val="-5"/>
          <w:sz w:val="24"/>
        </w:rPr>
        <w:t xml:space="preserve"> </w:t>
      </w:r>
      <w:r>
        <w:rPr>
          <w:sz w:val="24"/>
        </w:rPr>
        <w:t>углеродных</w:t>
      </w:r>
      <w:r w:rsidR="005B6A21">
        <w:rPr>
          <w:sz w:val="24"/>
        </w:rPr>
        <w:t xml:space="preserve"> </w:t>
      </w:r>
      <w:r>
        <w:rPr>
          <w:spacing w:val="-2"/>
          <w:sz w:val="24"/>
        </w:rPr>
        <w:t>материалов</w:t>
      </w:r>
      <w:r>
        <w:rPr>
          <w:spacing w:val="-2"/>
          <w:sz w:val="24"/>
          <w:vertAlign w:val="superscript"/>
        </w:rPr>
        <w:t>1</w:t>
      </w:r>
    </w:p>
    <w:p w14:paraId="158C3291" w14:textId="403507F5" w:rsidR="00D8011C" w:rsidRPr="009279B0" w:rsidRDefault="00D8011C" w:rsidP="00D8011C">
      <w:pPr>
        <w:spacing w:before="195"/>
        <w:jc w:val="center"/>
        <w:rPr>
          <w:sz w:val="24"/>
          <w:vertAlign w:val="superscript"/>
        </w:rPr>
      </w:pPr>
      <w:r w:rsidRPr="00831399">
        <w:rPr>
          <w:sz w:val="24"/>
        </w:rPr>
        <w:t>старший</w:t>
      </w:r>
      <w:r w:rsidR="005B6A21">
        <w:rPr>
          <w:sz w:val="24"/>
        </w:rPr>
        <w:t xml:space="preserve"> </w:t>
      </w:r>
      <w:r w:rsidRPr="00831399">
        <w:rPr>
          <w:sz w:val="24"/>
        </w:rPr>
        <w:t>преподаватель</w:t>
      </w:r>
      <w:r w:rsidR="005B6A21">
        <w:rPr>
          <w:sz w:val="24"/>
        </w:rPr>
        <w:t xml:space="preserve"> </w:t>
      </w:r>
      <w:r w:rsidRPr="00831399">
        <w:rPr>
          <w:sz w:val="24"/>
        </w:rPr>
        <w:t>кафедр</w:t>
      </w:r>
      <w:r>
        <w:rPr>
          <w:sz w:val="24"/>
        </w:rPr>
        <w:t>ы</w:t>
      </w:r>
      <w:r w:rsidR="005B6A21">
        <w:rPr>
          <w:sz w:val="24"/>
        </w:rPr>
        <w:t xml:space="preserve"> </w:t>
      </w:r>
      <w:r w:rsidRPr="00831399">
        <w:rPr>
          <w:sz w:val="24"/>
        </w:rPr>
        <w:t>технологии</w:t>
      </w:r>
      <w:r w:rsidR="005B6A21">
        <w:rPr>
          <w:sz w:val="24"/>
        </w:rPr>
        <w:t xml:space="preserve"> </w:t>
      </w:r>
      <w:r w:rsidRPr="00831399">
        <w:rPr>
          <w:sz w:val="24"/>
        </w:rPr>
        <w:t>нефти,</w:t>
      </w:r>
      <w:r w:rsidR="005B6A21">
        <w:rPr>
          <w:sz w:val="24"/>
        </w:rPr>
        <w:t xml:space="preserve"> </w:t>
      </w:r>
      <w:r w:rsidRPr="00831399">
        <w:rPr>
          <w:sz w:val="24"/>
        </w:rPr>
        <w:t>газа</w:t>
      </w:r>
      <w:r w:rsidR="005B6A21">
        <w:rPr>
          <w:sz w:val="24"/>
        </w:rPr>
        <w:t xml:space="preserve"> </w:t>
      </w:r>
      <w:r w:rsidRPr="00831399">
        <w:rPr>
          <w:sz w:val="24"/>
        </w:rPr>
        <w:t>и</w:t>
      </w:r>
      <w:r w:rsidR="005B6A21">
        <w:rPr>
          <w:sz w:val="24"/>
        </w:rPr>
        <w:t xml:space="preserve"> </w:t>
      </w:r>
      <w:r w:rsidRPr="00831399">
        <w:rPr>
          <w:sz w:val="24"/>
        </w:rPr>
        <w:t>углеродных</w:t>
      </w:r>
      <w:r w:rsidR="005B6A21">
        <w:rPr>
          <w:sz w:val="24"/>
        </w:rPr>
        <w:t xml:space="preserve"> </w:t>
      </w:r>
      <w:r w:rsidRPr="00831399">
        <w:rPr>
          <w:sz w:val="24"/>
        </w:rPr>
        <w:t>материалов</w:t>
      </w:r>
      <w:r>
        <w:rPr>
          <w:sz w:val="24"/>
          <w:vertAlign w:val="superscript"/>
        </w:rPr>
        <w:t>2</w:t>
      </w:r>
    </w:p>
    <w:p w14:paraId="3E7CA890" w14:textId="22653746" w:rsidR="00D8011C" w:rsidRDefault="00D8011C" w:rsidP="00D8011C">
      <w:pPr>
        <w:spacing w:before="137" w:line="362" w:lineRule="auto"/>
        <w:jc w:val="center"/>
        <w:rPr>
          <w:sz w:val="24"/>
        </w:rPr>
      </w:pPr>
      <w:r>
        <w:rPr>
          <w:sz w:val="24"/>
        </w:rPr>
        <w:t>кандидат</w:t>
      </w:r>
      <w:r w:rsidR="005B6A21">
        <w:rPr>
          <w:spacing w:val="-4"/>
          <w:sz w:val="24"/>
        </w:rPr>
        <w:t xml:space="preserve"> </w:t>
      </w:r>
      <w:r>
        <w:rPr>
          <w:sz w:val="24"/>
        </w:rPr>
        <w:t>технических</w:t>
      </w:r>
      <w:r w:rsidR="005B6A21">
        <w:rPr>
          <w:spacing w:val="-4"/>
          <w:sz w:val="24"/>
        </w:rPr>
        <w:t xml:space="preserve"> </w:t>
      </w:r>
      <w:r>
        <w:rPr>
          <w:sz w:val="24"/>
        </w:rPr>
        <w:t>наук,</w:t>
      </w:r>
      <w:r w:rsidR="005B6A21">
        <w:rPr>
          <w:spacing w:val="-2"/>
          <w:sz w:val="24"/>
        </w:rPr>
        <w:t xml:space="preserve"> </w:t>
      </w:r>
      <w:r>
        <w:rPr>
          <w:sz w:val="24"/>
        </w:rPr>
        <w:t>доцент</w:t>
      </w:r>
      <w:r w:rsidR="005B6A21">
        <w:rPr>
          <w:spacing w:val="-4"/>
          <w:sz w:val="24"/>
        </w:rPr>
        <w:t xml:space="preserve"> </w:t>
      </w:r>
      <w:r>
        <w:rPr>
          <w:sz w:val="24"/>
        </w:rPr>
        <w:t>кафедры</w:t>
      </w:r>
      <w:r w:rsidR="005B6A21">
        <w:rPr>
          <w:spacing w:val="-3"/>
          <w:sz w:val="24"/>
        </w:rPr>
        <w:t xml:space="preserve"> </w:t>
      </w:r>
      <w:r>
        <w:rPr>
          <w:sz w:val="24"/>
        </w:rPr>
        <w:t>технологии</w:t>
      </w:r>
      <w:r w:rsidR="005B6A21">
        <w:rPr>
          <w:spacing w:val="-7"/>
          <w:sz w:val="24"/>
        </w:rPr>
        <w:t xml:space="preserve"> </w:t>
      </w:r>
      <w:r>
        <w:rPr>
          <w:sz w:val="24"/>
        </w:rPr>
        <w:t>нефти,</w:t>
      </w:r>
      <w:r w:rsidR="005B6A21">
        <w:rPr>
          <w:spacing w:val="-6"/>
          <w:sz w:val="24"/>
        </w:rPr>
        <w:t xml:space="preserve"> </w:t>
      </w:r>
      <w:r>
        <w:rPr>
          <w:sz w:val="24"/>
        </w:rPr>
        <w:t>газа</w:t>
      </w:r>
      <w:r w:rsidR="005B6A21">
        <w:rPr>
          <w:spacing w:val="-9"/>
          <w:sz w:val="24"/>
        </w:rPr>
        <w:t xml:space="preserve"> </w:t>
      </w:r>
      <w:r>
        <w:rPr>
          <w:sz w:val="24"/>
        </w:rPr>
        <w:t>и</w:t>
      </w:r>
      <w:r w:rsidR="005B6A21">
        <w:rPr>
          <w:spacing w:val="-3"/>
          <w:sz w:val="24"/>
        </w:rPr>
        <w:t xml:space="preserve"> </w:t>
      </w:r>
      <w:r>
        <w:rPr>
          <w:sz w:val="24"/>
        </w:rPr>
        <w:t>углеродных</w:t>
      </w:r>
      <w:r w:rsidR="005B6A21">
        <w:rPr>
          <w:sz w:val="24"/>
        </w:rPr>
        <w:t xml:space="preserve"> </w:t>
      </w:r>
      <w:r>
        <w:rPr>
          <w:sz w:val="24"/>
        </w:rPr>
        <w:t>материалов</w:t>
      </w:r>
      <w:r>
        <w:rPr>
          <w:spacing w:val="-4"/>
          <w:sz w:val="24"/>
          <w:vertAlign w:val="superscript"/>
        </w:rPr>
        <w:t>3</w:t>
      </w:r>
    </w:p>
    <w:p w14:paraId="4F5B6584" w14:textId="426C1C0E" w:rsidR="00D8011C" w:rsidRDefault="00D8011C" w:rsidP="00D8011C">
      <w:pPr>
        <w:spacing w:line="360" w:lineRule="auto"/>
        <w:jc w:val="center"/>
        <w:rPr>
          <w:spacing w:val="-10"/>
          <w:sz w:val="24"/>
          <w:vertAlign w:val="superscript"/>
        </w:rPr>
      </w:pPr>
      <w:r>
        <w:rPr>
          <w:sz w:val="24"/>
        </w:rPr>
        <w:t>доктор</w:t>
      </w:r>
      <w:r w:rsidR="005B6A21">
        <w:rPr>
          <w:spacing w:val="-4"/>
          <w:sz w:val="24"/>
        </w:rPr>
        <w:t xml:space="preserve"> </w:t>
      </w:r>
      <w:r>
        <w:rPr>
          <w:sz w:val="24"/>
        </w:rPr>
        <w:t>технических</w:t>
      </w:r>
      <w:r w:rsidR="005B6A21">
        <w:rPr>
          <w:spacing w:val="-3"/>
          <w:sz w:val="24"/>
        </w:rPr>
        <w:t xml:space="preserve"> </w:t>
      </w:r>
      <w:r>
        <w:rPr>
          <w:sz w:val="24"/>
        </w:rPr>
        <w:t>наук,</w:t>
      </w:r>
      <w:r w:rsidR="005B6A21">
        <w:rPr>
          <w:spacing w:val="-1"/>
          <w:sz w:val="24"/>
        </w:rPr>
        <w:t xml:space="preserve"> </w:t>
      </w:r>
      <w:r>
        <w:rPr>
          <w:spacing w:val="-2"/>
          <w:sz w:val="24"/>
        </w:rPr>
        <w:t>профессор,</w:t>
      </w:r>
      <w:r w:rsidR="005B6A21">
        <w:rPr>
          <w:spacing w:val="-2"/>
          <w:sz w:val="24"/>
        </w:rPr>
        <w:t xml:space="preserve"> </w:t>
      </w:r>
      <w:r>
        <w:rPr>
          <w:sz w:val="24"/>
        </w:rPr>
        <w:t>заведующий</w:t>
      </w:r>
      <w:r w:rsidR="005B6A21">
        <w:rPr>
          <w:spacing w:val="-6"/>
          <w:sz w:val="24"/>
        </w:rPr>
        <w:t xml:space="preserve"> </w:t>
      </w:r>
      <w:r>
        <w:rPr>
          <w:sz w:val="24"/>
        </w:rPr>
        <w:t>кафедрой</w:t>
      </w:r>
      <w:r w:rsidR="005B6A21">
        <w:rPr>
          <w:sz w:val="24"/>
        </w:rPr>
        <w:t xml:space="preserve"> </w:t>
      </w:r>
      <w:r>
        <w:rPr>
          <w:sz w:val="24"/>
        </w:rPr>
        <w:t>технологии</w:t>
      </w:r>
      <w:r w:rsidR="005B6A21">
        <w:rPr>
          <w:spacing w:val="-2"/>
          <w:sz w:val="24"/>
        </w:rPr>
        <w:t xml:space="preserve"> </w:t>
      </w:r>
      <w:r>
        <w:rPr>
          <w:sz w:val="24"/>
        </w:rPr>
        <w:t>нефти,</w:t>
      </w:r>
      <w:r w:rsidR="005B6A21">
        <w:rPr>
          <w:spacing w:val="-6"/>
          <w:sz w:val="24"/>
        </w:rPr>
        <w:t xml:space="preserve"> </w:t>
      </w:r>
      <w:r>
        <w:rPr>
          <w:sz w:val="24"/>
        </w:rPr>
        <w:t>газа</w:t>
      </w:r>
      <w:r w:rsidR="005B6A21">
        <w:rPr>
          <w:spacing w:val="-9"/>
          <w:sz w:val="24"/>
        </w:rPr>
        <w:t xml:space="preserve"> </w:t>
      </w:r>
      <w:r>
        <w:rPr>
          <w:sz w:val="24"/>
        </w:rPr>
        <w:t>и</w:t>
      </w:r>
      <w:r w:rsidR="005B6A21">
        <w:rPr>
          <w:spacing w:val="-3"/>
          <w:sz w:val="24"/>
        </w:rPr>
        <w:t xml:space="preserve"> </w:t>
      </w:r>
      <w:r>
        <w:rPr>
          <w:sz w:val="24"/>
        </w:rPr>
        <w:t>углеродных</w:t>
      </w:r>
      <w:r w:rsidR="005B6A21">
        <w:rPr>
          <w:spacing w:val="-7"/>
          <w:sz w:val="24"/>
        </w:rPr>
        <w:t xml:space="preserve"> </w:t>
      </w:r>
      <w:r>
        <w:rPr>
          <w:sz w:val="24"/>
        </w:rPr>
        <w:t>материалов</w:t>
      </w:r>
      <w:r w:rsidR="005B6A21">
        <w:rPr>
          <w:spacing w:val="-15"/>
          <w:sz w:val="24"/>
        </w:rPr>
        <w:t xml:space="preserve"> </w:t>
      </w:r>
      <w:r>
        <w:rPr>
          <w:spacing w:val="-10"/>
          <w:sz w:val="24"/>
          <w:vertAlign w:val="superscript"/>
        </w:rPr>
        <w:t>4</w:t>
      </w:r>
    </w:p>
    <w:p w14:paraId="0052648E" w14:textId="4091FDE4" w:rsidR="00D8011C" w:rsidRDefault="00D8011C" w:rsidP="00D8011C">
      <w:pPr>
        <w:spacing w:line="360" w:lineRule="auto"/>
        <w:jc w:val="center"/>
        <w:rPr>
          <w:sz w:val="24"/>
        </w:rPr>
      </w:pPr>
      <w:r w:rsidRPr="003D392A">
        <w:rPr>
          <w:sz w:val="24"/>
        </w:rPr>
        <w:t>Казанский</w:t>
      </w:r>
      <w:r w:rsidR="005B6A21">
        <w:rPr>
          <w:sz w:val="24"/>
        </w:rPr>
        <w:t xml:space="preserve"> </w:t>
      </w:r>
      <w:r w:rsidRPr="003D392A">
        <w:rPr>
          <w:sz w:val="24"/>
        </w:rPr>
        <w:t>(Приволжский)</w:t>
      </w:r>
      <w:r w:rsidR="005B6A21">
        <w:rPr>
          <w:sz w:val="24"/>
        </w:rPr>
        <w:t xml:space="preserve"> </w:t>
      </w:r>
      <w:r w:rsidRPr="003D392A">
        <w:rPr>
          <w:sz w:val="24"/>
        </w:rPr>
        <w:t>федеральный</w:t>
      </w:r>
      <w:r w:rsidR="005B6A21">
        <w:rPr>
          <w:sz w:val="24"/>
        </w:rPr>
        <w:t xml:space="preserve"> </w:t>
      </w:r>
      <w:r w:rsidRPr="003D392A">
        <w:rPr>
          <w:sz w:val="24"/>
        </w:rPr>
        <w:t>университет,</w:t>
      </w:r>
      <w:r w:rsidR="005B6A21">
        <w:rPr>
          <w:sz w:val="24"/>
        </w:rPr>
        <w:t xml:space="preserve"> </w:t>
      </w:r>
      <w:r w:rsidRPr="003D392A">
        <w:rPr>
          <w:sz w:val="24"/>
        </w:rPr>
        <w:t>Институт</w:t>
      </w:r>
      <w:r w:rsidR="005B6A21">
        <w:rPr>
          <w:sz w:val="24"/>
        </w:rPr>
        <w:t xml:space="preserve"> </w:t>
      </w:r>
      <w:r w:rsidRPr="003D392A">
        <w:rPr>
          <w:sz w:val="24"/>
        </w:rPr>
        <w:t>геологии</w:t>
      </w:r>
      <w:r w:rsidR="005B6A21">
        <w:rPr>
          <w:sz w:val="24"/>
        </w:rPr>
        <w:t xml:space="preserve"> </w:t>
      </w:r>
      <w:r w:rsidRPr="003D392A">
        <w:rPr>
          <w:sz w:val="24"/>
        </w:rPr>
        <w:t>и</w:t>
      </w:r>
      <w:r w:rsidR="005B6A21">
        <w:rPr>
          <w:sz w:val="24"/>
        </w:rPr>
        <w:t xml:space="preserve"> </w:t>
      </w:r>
      <w:r w:rsidRPr="003D392A">
        <w:rPr>
          <w:sz w:val="24"/>
        </w:rPr>
        <w:t>нефтегазовых</w:t>
      </w:r>
      <w:r w:rsidR="005B6A21">
        <w:rPr>
          <w:sz w:val="24"/>
        </w:rPr>
        <w:t xml:space="preserve"> </w:t>
      </w:r>
      <w:r w:rsidRPr="003D392A">
        <w:rPr>
          <w:sz w:val="24"/>
        </w:rPr>
        <w:t>технологий,</w:t>
      </w:r>
      <w:r w:rsidR="005B6A21">
        <w:rPr>
          <w:sz w:val="24"/>
        </w:rPr>
        <w:t xml:space="preserve"> </w:t>
      </w:r>
      <w:r w:rsidRPr="003D392A">
        <w:rPr>
          <w:sz w:val="24"/>
        </w:rPr>
        <w:t>Казань,</w:t>
      </w:r>
      <w:r w:rsidR="005B6A21">
        <w:rPr>
          <w:sz w:val="24"/>
        </w:rPr>
        <w:t xml:space="preserve"> </w:t>
      </w:r>
      <w:r w:rsidRPr="003D392A">
        <w:rPr>
          <w:sz w:val="24"/>
        </w:rPr>
        <w:t>Россия</w:t>
      </w:r>
    </w:p>
    <w:p w14:paraId="73E848C4" w14:textId="63A110B7" w:rsidR="00D8011C" w:rsidRPr="00461007" w:rsidRDefault="00D8011C" w:rsidP="00D8011C">
      <w:pPr>
        <w:spacing w:line="360" w:lineRule="auto"/>
        <w:jc w:val="center"/>
        <w:rPr>
          <w:sz w:val="24"/>
        </w:rPr>
      </w:pPr>
      <w:r>
        <w:rPr>
          <w:sz w:val="24"/>
        </w:rPr>
        <w:t>УДК</w:t>
      </w:r>
      <w:r w:rsidR="005B6A21">
        <w:rPr>
          <w:spacing w:val="-7"/>
          <w:sz w:val="24"/>
        </w:rPr>
        <w:t xml:space="preserve"> </w:t>
      </w:r>
      <w:r>
        <w:rPr>
          <w:sz w:val="24"/>
        </w:rPr>
        <w:t>553.9.</w:t>
      </w:r>
      <w:r w:rsidR="005B6A21">
        <w:rPr>
          <w:spacing w:val="-3"/>
          <w:sz w:val="24"/>
        </w:rPr>
        <w:t xml:space="preserve"> </w:t>
      </w:r>
      <w:r>
        <w:rPr>
          <w:sz w:val="24"/>
        </w:rPr>
        <w:t>Шифр</w:t>
      </w:r>
      <w:r w:rsidR="005B6A21">
        <w:rPr>
          <w:spacing w:val="-5"/>
          <w:sz w:val="24"/>
        </w:rPr>
        <w:t xml:space="preserve"> </w:t>
      </w:r>
      <w:r>
        <w:rPr>
          <w:sz w:val="24"/>
        </w:rPr>
        <w:t>научной</w:t>
      </w:r>
      <w:r w:rsidR="005B6A21">
        <w:rPr>
          <w:spacing w:val="-4"/>
          <w:sz w:val="24"/>
        </w:rPr>
        <w:t xml:space="preserve"> </w:t>
      </w:r>
      <w:r>
        <w:rPr>
          <w:sz w:val="24"/>
        </w:rPr>
        <w:t>специальности</w:t>
      </w:r>
      <w:r w:rsidR="005B6A21">
        <w:rPr>
          <w:spacing w:val="-4"/>
          <w:sz w:val="24"/>
        </w:rPr>
        <w:t xml:space="preserve"> </w:t>
      </w:r>
      <w:r>
        <w:rPr>
          <w:sz w:val="24"/>
        </w:rPr>
        <w:t>ВАК:</w:t>
      </w:r>
      <w:r w:rsidR="005B6A21">
        <w:rPr>
          <w:spacing w:val="-5"/>
          <w:sz w:val="24"/>
        </w:rPr>
        <w:t xml:space="preserve"> </w:t>
      </w:r>
      <w:r w:rsidR="00CF23E0" w:rsidRPr="00461007">
        <w:rPr>
          <w:sz w:val="24"/>
        </w:rPr>
        <w:t>21</w:t>
      </w:r>
      <w:r>
        <w:rPr>
          <w:sz w:val="24"/>
        </w:rPr>
        <w:t>.</w:t>
      </w:r>
      <w:r w:rsidR="00CF23E0" w:rsidRPr="00461007">
        <w:rPr>
          <w:sz w:val="24"/>
        </w:rPr>
        <w:t>0</w:t>
      </w:r>
      <w:r>
        <w:rPr>
          <w:sz w:val="24"/>
        </w:rPr>
        <w:t>4.</w:t>
      </w:r>
      <w:r w:rsidR="00CF23E0" w:rsidRPr="00461007">
        <w:rPr>
          <w:sz w:val="24"/>
        </w:rPr>
        <w:t>01</w:t>
      </w:r>
      <w:r>
        <w:rPr>
          <w:sz w:val="24"/>
        </w:rPr>
        <w:t>.</w:t>
      </w:r>
      <w:r w:rsidR="005B6A21">
        <w:rPr>
          <w:spacing w:val="-2"/>
          <w:sz w:val="24"/>
        </w:rPr>
        <w:t xml:space="preserve"> </w:t>
      </w:r>
      <w:r w:rsidRPr="00461007">
        <w:rPr>
          <w:sz w:val="24"/>
        </w:rPr>
        <w:t>«</w:t>
      </w:r>
      <w:r w:rsidR="00461007" w:rsidRPr="00461007">
        <w:rPr>
          <w:sz w:val="24"/>
        </w:rPr>
        <w:t>нефтегазовое дело</w:t>
      </w:r>
      <w:r w:rsidRPr="00461007">
        <w:rPr>
          <w:sz w:val="24"/>
        </w:rPr>
        <w:t>»</w:t>
      </w:r>
      <w:r w:rsidR="005B6A21" w:rsidRPr="00461007">
        <w:rPr>
          <w:sz w:val="24"/>
        </w:rPr>
        <w:t xml:space="preserve"> </w:t>
      </w:r>
    </w:p>
    <w:p w14:paraId="313C755A" w14:textId="7B92925E" w:rsidR="00D8011C" w:rsidRPr="00456477" w:rsidRDefault="00D8011C" w:rsidP="00D8011C">
      <w:pPr>
        <w:spacing w:line="360" w:lineRule="auto"/>
        <w:jc w:val="center"/>
        <w:rPr>
          <w:sz w:val="24"/>
        </w:rPr>
      </w:pPr>
      <w:r w:rsidRPr="0036655C">
        <w:rPr>
          <w:sz w:val="24"/>
          <w:lang w:val="en-US"/>
        </w:rPr>
        <w:t>E</w:t>
      </w:r>
      <w:r w:rsidRPr="00456477">
        <w:rPr>
          <w:sz w:val="24"/>
        </w:rPr>
        <w:t>-</w:t>
      </w:r>
      <w:r w:rsidRPr="0036655C">
        <w:rPr>
          <w:sz w:val="24"/>
          <w:lang w:val="en-US"/>
        </w:rPr>
        <w:t>mail</w:t>
      </w:r>
      <w:r w:rsidRPr="00456477">
        <w:rPr>
          <w:sz w:val="24"/>
        </w:rPr>
        <w:t>:</w:t>
      </w:r>
      <w:r w:rsidR="00476F32" w:rsidRPr="00456477">
        <w:rPr>
          <w:sz w:val="24"/>
        </w:rPr>
        <w:t xml:space="preserve"> </w:t>
      </w:r>
      <w:r w:rsidR="00476F32">
        <w:rPr>
          <w:sz w:val="24"/>
          <w:lang w:val="en-US"/>
        </w:rPr>
        <w:t>felicianogaspar</w:t>
      </w:r>
      <w:r w:rsidR="00476F32" w:rsidRPr="00456477">
        <w:rPr>
          <w:sz w:val="24"/>
        </w:rPr>
        <w:t>68</w:t>
      </w:r>
      <w:r w:rsidRPr="00456477">
        <w:t>@</w:t>
      </w:r>
      <w:r w:rsidR="00476F32">
        <w:rPr>
          <w:lang w:val="en-US"/>
        </w:rPr>
        <w:t>gmail</w:t>
      </w:r>
      <w:r w:rsidRPr="00456477">
        <w:t>.</w:t>
      </w:r>
      <w:r w:rsidR="00476F32">
        <w:rPr>
          <w:lang w:val="en-US"/>
        </w:rPr>
        <w:t>com</w:t>
      </w:r>
      <w:r w:rsidR="005B6A21" w:rsidRPr="00456477">
        <w:rPr>
          <w:sz w:val="24"/>
        </w:rPr>
        <w:t xml:space="preserve"> </w:t>
      </w:r>
    </w:p>
    <w:p w14:paraId="5DAC182E" w14:textId="77777777" w:rsidR="000A192B" w:rsidRPr="00456477" w:rsidRDefault="000A192B" w:rsidP="000A192B">
      <w:pPr>
        <w:pStyle w:val="a3"/>
        <w:spacing w:before="2"/>
        <w:ind w:left="0"/>
        <w:jc w:val="left"/>
        <w:rPr>
          <w:sz w:val="26"/>
        </w:rPr>
      </w:pPr>
    </w:p>
    <w:p w14:paraId="337426AA" w14:textId="4700AC85" w:rsidR="00217CE2" w:rsidRPr="003543A9" w:rsidRDefault="000A192B" w:rsidP="0045000C">
      <w:pPr>
        <w:spacing w:line="360" w:lineRule="auto"/>
        <w:ind w:firstLine="709"/>
        <w:jc w:val="both"/>
        <w:rPr>
          <w:sz w:val="28"/>
          <w:szCs w:val="28"/>
          <w:shd w:val="clear" w:color="auto" w:fill="FFFFFF"/>
        </w:rPr>
      </w:pPr>
      <w:r w:rsidRPr="005A29B3">
        <w:rPr>
          <w:b/>
          <w:sz w:val="28"/>
        </w:rPr>
        <w:t>Аннотация:</w:t>
      </w:r>
      <w:r w:rsidR="003543A9">
        <w:rPr>
          <w:b/>
          <w:spacing w:val="1"/>
          <w:sz w:val="28"/>
        </w:rPr>
        <w:t xml:space="preserve"> </w:t>
      </w:r>
      <w:r w:rsidR="003543A9" w:rsidRPr="003543A9">
        <w:rPr>
          <w:bCs/>
          <w:spacing w:val="1"/>
          <w:sz w:val="28"/>
        </w:rPr>
        <w:t>ц</w:t>
      </w:r>
      <w:r w:rsidR="003543A9">
        <w:rPr>
          <w:bCs/>
          <w:spacing w:val="1"/>
          <w:sz w:val="28"/>
        </w:rPr>
        <w:t xml:space="preserve">елью данной работы является построение графиков ИТК и ОИ для анализа динамики системы, а также выявление основных характеристик ее работы. </w:t>
      </w:r>
      <w:r w:rsidR="003543A9" w:rsidRPr="003543A9">
        <w:rPr>
          <w:color w:val="000000"/>
          <w:sz w:val="28"/>
          <w:szCs w:val="28"/>
          <w:shd w:val="clear" w:color="auto" w:fill="FFFFFF"/>
        </w:rPr>
        <w:t>С помощью ИТК можно выявить долгосрочные тренды и изменения в производительности системы, что помогает в стратегическом планировании</w:t>
      </w:r>
      <w:r w:rsidR="0073140B" w:rsidRPr="0073140B">
        <w:rPr>
          <w:sz w:val="28"/>
          <w:szCs w:val="28"/>
          <w:shd w:val="clear" w:color="auto" w:fill="FFFFFF"/>
        </w:rPr>
        <w:t xml:space="preserve"> </w:t>
      </w:r>
      <w:r w:rsidR="00217CE2" w:rsidRPr="003543A9">
        <w:rPr>
          <w:sz w:val="28"/>
          <w:szCs w:val="28"/>
          <w:shd w:val="clear" w:color="auto" w:fill="FFFFFF"/>
        </w:rPr>
        <w:t>процессов</w:t>
      </w:r>
      <w:r w:rsidR="005B6A21" w:rsidRPr="003543A9">
        <w:rPr>
          <w:sz w:val="28"/>
          <w:szCs w:val="28"/>
          <w:shd w:val="clear" w:color="auto" w:fill="FFFFFF"/>
        </w:rPr>
        <w:t xml:space="preserve"> </w:t>
      </w:r>
      <w:r w:rsidR="00217CE2" w:rsidRPr="003543A9">
        <w:rPr>
          <w:sz w:val="28"/>
          <w:szCs w:val="28"/>
          <w:shd w:val="clear" w:color="auto" w:fill="FFFFFF"/>
        </w:rPr>
        <w:t>добычи,</w:t>
      </w:r>
      <w:r w:rsidR="005B6A21" w:rsidRPr="003543A9">
        <w:rPr>
          <w:sz w:val="28"/>
          <w:szCs w:val="28"/>
          <w:shd w:val="clear" w:color="auto" w:fill="FFFFFF"/>
        </w:rPr>
        <w:t xml:space="preserve"> </w:t>
      </w:r>
      <w:r w:rsidR="00217CE2" w:rsidRPr="003543A9">
        <w:rPr>
          <w:sz w:val="28"/>
          <w:szCs w:val="28"/>
          <w:shd w:val="clear" w:color="auto" w:fill="FFFFFF"/>
        </w:rPr>
        <w:t>переработки</w:t>
      </w:r>
      <w:r w:rsidR="005B6A21" w:rsidRPr="003543A9">
        <w:rPr>
          <w:sz w:val="28"/>
          <w:szCs w:val="28"/>
          <w:shd w:val="clear" w:color="auto" w:fill="FFFFFF"/>
        </w:rPr>
        <w:t xml:space="preserve"> </w:t>
      </w:r>
      <w:r w:rsidR="00217CE2" w:rsidRPr="003543A9">
        <w:rPr>
          <w:sz w:val="28"/>
          <w:szCs w:val="28"/>
          <w:shd w:val="clear" w:color="auto" w:fill="FFFFFF"/>
        </w:rPr>
        <w:t>и</w:t>
      </w:r>
      <w:r w:rsidR="005B6A21" w:rsidRPr="003543A9">
        <w:rPr>
          <w:sz w:val="28"/>
          <w:szCs w:val="28"/>
          <w:shd w:val="clear" w:color="auto" w:fill="FFFFFF"/>
        </w:rPr>
        <w:t xml:space="preserve"> </w:t>
      </w:r>
      <w:r w:rsidR="00217CE2" w:rsidRPr="003543A9">
        <w:rPr>
          <w:sz w:val="28"/>
          <w:szCs w:val="28"/>
          <w:shd w:val="clear" w:color="auto" w:fill="FFFFFF"/>
        </w:rPr>
        <w:t>транспортировки</w:t>
      </w:r>
      <w:r w:rsidR="005B6A21" w:rsidRPr="003543A9">
        <w:rPr>
          <w:sz w:val="28"/>
          <w:szCs w:val="28"/>
          <w:shd w:val="clear" w:color="auto" w:fill="FFFFFF"/>
        </w:rPr>
        <w:t xml:space="preserve"> </w:t>
      </w:r>
      <w:r w:rsidR="00217CE2" w:rsidRPr="003543A9">
        <w:rPr>
          <w:sz w:val="28"/>
          <w:szCs w:val="28"/>
          <w:shd w:val="clear" w:color="auto" w:fill="FFFFFF"/>
        </w:rPr>
        <w:t>нефти</w:t>
      </w:r>
      <w:r w:rsidR="005B6A21" w:rsidRPr="003543A9">
        <w:rPr>
          <w:sz w:val="28"/>
          <w:szCs w:val="28"/>
          <w:shd w:val="clear" w:color="auto" w:fill="FFFFFF"/>
        </w:rPr>
        <w:t xml:space="preserve"> </w:t>
      </w:r>
      <w:r w:rsidR="00217CE2" w:rsidRPr="003543A9">
        <w:rPr>
          <w:sz w:val="28"/>
          <w:szCs w:val="28"/>
          <w:shd w:val="clear" w:color="auto" w:fill="FFFFFF"/>
        </w:rPr>
        <w:t>напрямую</w:t>
      </w:r>
      <w:r w:rsidR="005B6A21" w:rsidRPr="003543A9">
        <w:rPr>
          <w:sz w:val="28"/>
          <w:szCs w:val="28"/>
          <w:shd w:val="clear" w:color="auto" w:fill="FFFFFF"/>
        </w:rPr>
        <w:t xml:space="preserve"> </w:t>
      </w:r>
      <w:r w:rsidR="00217CE2" w:rsidRPr="003543A9">
        <w:rPr>
          <w:sz w:val="28"/>
          <w:szCs w:val="28"/>
          <w:shd w:val="clear" w:color="auto" w:fill="FFFFFF"/>
        </w:rPr>
        <w:t>зависит</w:t>
      </w:r>
      <w:r w:rsidR="005B6A21" w:rsidRPr="003543A9">
        <w:rPr>
          <w:sz w:val="28"/>
          <w:szCs w:val="28"/>
          <w:shd w:val="clear" w:color="auto" w:fill="FFFFFF"/>
        </w:rPr>
        <w:t xml:space="preserve"> </w:t>
      </w:r>
      <w:r w:rsidR="00217CE2" w:rsidRPr="003543A9">
        <w:rPr>
          <w:sz w:val="28"/>
          <w:szCs w:val="28"/>
          <w:shd w:val="clear" w:color="auto" w:fill="FFFFFF"/>
        </w:rPr>
        <w:t>от</w:t>
      </w:r>
      <w:r w:rsidR="005B6A21" w:rsidRPr="003543A9">
        <w:rPr>
          <w:sz w:val="28"/>
          <w:szCs w:val="28"/>
          <w:shd w:val="clear" w:color="auto" w:fill="FFFFFF"/>
        </w:rPr>
        <w:t xml:space="preserve"> </w:t>
      </w:r>
      <w:r w:rsidR="00217CE2" w:rsidRPr="003543A9">
        <w:rPr>
          <w:sz w:val="28"/>
          <w:szCs w:val="28"/>
          <w:shd w:val="clear" w:color="auto" w:fill="FFFFFF"/>
        </w:rPr>
        <w:t>точного</w:t>
      </w:r>
      <w:r w:rsidR="005B6A21" w:rsidRPr="003543A9">
        <w:rPr>
          <w:sz w:val="28"/>
          <w:szCs w:val="28"/>
          <w:shd w:val="clear" w:color="auto" w:fill="FFFFFF"/>
        </w:rPr>
        <w:t xml:space="preserve"> </w:t>
      </w:r>
      <w:r w:rsidR="00217CE2" w:rsidRPr="003543A9">
        <w:rPr>
          <w:sz w:val="28"/>
          <w:szCs w:val="28"/>
          <w:shd w:val="clear" w:color="auto" w:fill="FFFFFF"/>
        </w:rPr>
        <w:t>знания</w:t>
      </w:r>
      <w:r w:rsidR="005B6A21" w:rsidRPr="003543A9">
        <w:rPr>
          <w:sz w:val="28"/>
          <w:szCs w:val="28"/>
          <w:shd w:val="clear" w:color="auto" w:fill="FFFFFF"/>
        </w:rPr>
        <w:t xml:space="preserve"> </w:t>
      </w:r>
      <w:r w:rsidR="00217CE2" w:rsidRPr="003543A9">
        <w:rPr>
          <w:sz w:val="28"/>
          <w:szCs w:val="28"/>
          <w:shd w:val="clear" w:color="auto" w:fill="FFFFFF"/>
        </w:rPr>
        <w:t>её</w:t>
      </w:r>
      <w:r w:rsidR="005B6A21" w:rsidRPr="003543A9">
        <w:rPr>
          <w:sz w:val="28"/>
          <w:szCs w:val="28"/>
          <w:shd w:val="clear" w:color="auto" w:fill="FFFFFF"/>
        </w:rPr>
        <w:t xml:space="preserve"> </w:t>
      </w:r>
      <w:r w:rsidR="00217CE2" w:rsidRPr="003543A9">
        <w:rPr>
          <w:sz w:val="28"/>
          <w:szCs w:val="28"/>
          <w:shd w:val="clear" w:color="auto" w:fill="FFFFFF"/>
        </w:rPr>
        <w:t>термодинамических</w:t>
      </w:r>
      <w:r w:rsidR="005B6A21" w:rsidRPr="003543A9">
        <w:rPr>
          <w:sz w:val="28"/>
          <w:szCs w:val="28"/>
          <w:shd w:val="clear" w:color="auto" w:fill="FFFFFF"/>
        </w:rPr>
        <w:t xml:space="preserve"> </w:t>
      </w:r>
      <w:r w:rsidR="00217CE2" w:rsidRPr="003543A9">
        <w:rPr>
          <w:sz w:val="28"/>
          <w:szCs w:val="28"/>
          <w:shd w:val="clear" w:color="auto" w:fill="FFFFFF"/>
        </w:rPr>
        <w:t>свойств.</w:t>
      </w:r>
      <w:r w:rsidR="005B6A21" w:rsidRPr="003543A9">
        <w:rPr>
          <w:sz w:val="28"/>
          <w:szCs w:val="28"/>
          <w:shd w:val="clear" w:color="auto" w:fill="FFFFFF"/>
        </w:rPr>
        <w:t xml:space="preserve"> </w:t>
      </w:r>
      <w:r w:rsidR="00476D6F" w:rsidRPr="003543A9">
        <w:rPr>
          <w:sz w:val="28"/>
          <w:szCs w:val="28"/>
          <w:shd w:val="clear" w:color="auto" w:fill="FFFFFF"/>
        </w:rPr>
        <w:t xml:space="preserve">Кривой </w:t>
      </w:r>
      <w:r w:rsidR="00217CE2" w:rsidRPr="003543A9">
        <w:rPr>
          <w:sz w:val="28"/>
          <w:szCs w:val="28"/>
          <w:shd w:val="clear" w:color="auto" w:fill="FFFFFF"/>
        </w:rPr>
        <w:t>однократного</w:t>
      </w:r>
      <w:r w:rsidR="005B6A21" w:rsidRPr="003543A9">
        <w:rPr>
          <w:sz w:val="28"/>
          <w:szCs w:val="28"/>
          <w:shd w:val="clear" w:color="auto" w:fill="FFFFFF"/>
        </w:rPr>
        <w:t xml:space="preserve"> </w:t>
      </w:r>
      <w:r w:rsidR="00217CE2" w:rsidRPr="003543A9">
        <w:rPr>
          <w:sz w:val="28"/>
          <w:szCs w:val="28"/>
          <w:shd w:val="clear" w:color="auto" w:fill="FFFFFF"/>
        </w:rPr>
        <w:t>испарения</w:t>
      </w:r>
      <w:r w:rsidR="005B6A21" w:rsidRPr="003543A9">
        <w:rPr>
          <w:sz w:val="28"/>
          <w:szCs w:val="28"/>
          <w:shd w:val="clear" w:color="auto" w:fill="FFFFFF"/>
        </w:rPr>
        <w:t xml:space="preserve"> </w:t>
      </w:r>
      <w:r w:rsidR="00217CE2" w:rsidRPr="003543A9">
        <w:rPr>
          <w:sz w:val="28"/>
          <w:szCs w:val="28"/>
          <w:shd w:val="clear" w:color="auto" w:fill="FFFFFF"/>
        </w:rPr>
        <w:t>является</w:t>
      </w:r>
      <w:r w:rsidR="005B6A21" w:rsidRPr="003543A9">
        <w:rPr>
          <w:sz w:val="28"/>
          <w:szCs w:val="28"/>
          <w:shd w:val="clear" w:color="auto" w:fill="FFFFFF"/>
        </w:rPr>
        <w:t xml:space="preserve"> </w:t>
      </w:r>
      <w:r w:rsidR="00217CE2" w:rsidRPr="003543A9">
        <w:rPr>
          <w:sz w:val="28"/>
          <w:szCs w:val="28"/>
          <w:shd w:val="clear" w:color="auto" w:fill="FFFFFF"/>
        </w:rPr>
        <w:lastRenderedPageBreak/>
        <w:t>ключевым</w:t>
      </w:r>
      <w:r w:rsidR="005B6A21" w:rsidRPr="003543A9">
        <w:rPr>
          <w:sz w:val="28"/>
          <w:szCs w:val="28"/>
          <w:shd w:val="clear" w:color="auto" w:fill="FFFFFF"/>
        </w:rPr>
        <w:t xml:space="preserve"> </w:t>
      </w:r>
      <w:r w:rsidR="00217CE2" w:rsidRPr="003543A9">
        <w:rPr>
          <w:sz w:val="28"/>
          <w:szCs w:val="28"/>
          <w:shd w:val="clear" w:color="auto" w:fill="FFFFFF"/>
        </w:rPr>
        <w:t>параметром,</w:t>
      </w:r>
      <w:r w:rsidR="005B6A21" w:rsidRPr="003543A9">
        <w:rPr>
          <w:sz w:val="28"/>
          <w:szCs w:val="28"/>
          <w:shd w:val="clear" w:color="auto" w:fill="FFFFFF"/>
        </w:rPr>
        <w:t xml:space="preserve"> </w:t>
      </w:r>
      <w:r w:rsidR="00217CE2" w:rsidRPr="003543A9">
        <w:rPr>
          <w:sz w:val="28"/>
          <w:szCs w:val="28"/>
          <w:shd w:val="clear" w:color="auto" w:fill="FFFFFF"/>
        </w:rPr>
        <w:t>определяющим</w:t>
      </w:r>
      <w:r w:rsidR="005B6A21" w:rsidRPr="003543A9">
        <w:rPr>
          <w:sz w:val="28"/>
          <w:szCs w:val="28"/>
          <w:shd w:val="clear" w:color="auto" w:fill="FFFFFF"/>
        </w:rPr>
        <w:t xml:space="preserve"> </w:t>
      </w:r>
      <w:r w:rsidR="00217CE2" w:rsidRPr="003543A9">
        <w:rPr>
          <w:sz w:val="28"/>
          <w:szCs w:val="28"/>
          <w:shd w:val="clear" w:color="auto" w:fill="FFFFFF"/>
        </w:rPr>
        <w:t>поведение</w:t>
      </w:r>
      <w:r w:rsidR="005B6A21" w:rsidRPr="003543A9">
        <w:rPr>
          <w:sz w:val="28"/>
          <w:szCs w:val="28"/>
          <w:shd w:val="clear" w:color="auto" w:fill="FFFFFF"/>
        </w:rPr>
        <w:t xml:space="preserve"> </w:t>
      </w:r>
      <w:r w:rsidR="00217CE2" w:rsidRPr="003543A9">
        <w:rPr>
          <w:sz w:val="28"/>
          <w:szCs w:val="28"/>
          <w:shd w:val="clear" w:color="auto" w:fill="FFFFFF"/>
        </w:rPr>
        <w:t>нефти</w:t>
      </w:r>
      <w:r w:rsidR="005B6A21" w:rsidRPr="003543A9">
        <w:rPr>
          <w:sz w:val="28"/>
          <w:szCs w:val="28"/>
          <w:shd w:val="clear" w:color="auto" w:fill="FFFFFF"/>
        </w:rPr>
        <w:t xml:space="preserve"> </w:t>
      </w:r>
      <w:r w:rsidR="00217CE2" w:rsidRPr="003543A9">
        <w:rPr>
          <w:sz w:val="28"/>
          <w:szCs w:val="28"/>
          <w:shd w:val="clear" w:color="auto" w:fill="FFFFFF"/>
        </w:rPr>
        <w:t>при</w:t>
      </w:r>
      <w:r w:rsidR="005B6A21" w:rsidRPr="003543A9">
        <w:rPr>
          <w:sz w:val="28"/>
          <w:szCs w:val="28"/>
          <w:shd w:val="clear" w:color="auto" w:fill="FFFFFF"/>
        </w:rPr>
        <w:t xml:space="preserve"> </w:t>
      </w:r>
      <w:r w:rsidR="00217CE2" w:rsidRPr="003543A9">
        <w:rPr>
          <w:sz w:val="28"/>
          <w:szCs w:val="28"/>
          <w:shd w:val="clear" w:color="auto" w:fill="FFFFFF"/>
        </w:rPr>
        <w:t>различных</w:t>
      </w:r>
      <w:r w:rsidR="005B6A21" w:rsidRPr="003543A9">
        <w:rPr>
          <w:sz w:val="28"/>
          <w:szCs w:val="28"/>
          <w:shd w:val="clear" w:color="auto" w:fill="FFFFFF"/>
        </w:rPr>
        <w:t xml:space="preserve"> </w:t>
      </w:r>
      <w:r w:rsidR="00217CE2" w:rsidRPr="003543A9">
        <w:rPr>
          <w:sz w:val="28"/>
          <w:szCs w:val="28"/>
          <w:shd w:val="clear" w:color="auto" w:fill="FFFFFF"/>
        </w:rPr>
        <w:t>температурах</w:t>
      </w:r>
      <w:r w:rsidR="005B6A21" w:rsidRPr="003543A9">
        <w:rPr>
          <w:sz w:val="28"/>
          <w:szCs w:val="28"/>
          <w:shd w:val="clear" w:color="auto" w:fill="FFFFFF"/>
        </w:rPr>
        <w:t xml:space="preserve"> </w:t>
      </w:r>
      <w:r w:rsidR="00217CE2" w:rsidRPr="003543A9">
        <w:rPr>
          <w:sz w:val="28"/>
          <w:szCs w:val="28"/>
          <w:shd w:val="clear" w:color="auto" w:fill="FFFFFF"/>
        </w:rPr>
        <w:t>и</w:t>
      </w:r>
      <w:r w:rsidR="005B6A21" w:rsidRPr="003543A9">
        <w:rPr>
          <w:sz w:val="28"/>
          <w:szCs w:val="28"/>
          <w:shd w:val="clear" w:color="auto" w:fill="FFFFFF"/>
        </w:rPr>
        <w:t xml:space="preserve"> </w:t>
      </w:r>
      <w:r w:rsidR="00217CE2" w:rsidRPr="003543A9">
        <w:rPr>
          <w:sz w:val="28"/>
          <w:szCs w:val="28"/>
          <w:shd w:val="clear" w:color="auto" w:fill="FFFFFF"/>
        </w:rPr>
        <w:t>давлениях.</w:t>
      </w:r>
      <w:r w:rsidR="005B6A21" w:rsidRPr="003543A9">
        <w:rPr>
          <w:sz w:val="28"/>
          <w:szCs w:val="28"/>
          <w:shd w:val="clear" w:color="auto" w:fill="FFFFFF"/>
        </w:rPr>
        <w:t xml:space="preserve"> </w:t>
      </w:r>
      <w:r w:rsidR="0073140B">
        <w:rPr>
          <w:sz w:val="28"/>
          <w:szCs w:val="28"/>
          <w:shd w:val="clear" w:color="auto" w:fill="FFFFFF"/>
        </w:rPr>
        <w:t>П</w:t>
      </w:r>
      <w:r w:rsidR="00217CE2" w:rsidRPr="003543A9">
        <w:rPr>
          <w:sz w:val="28"/>
          <w:szCs w:val="28"/>
          <w:shd w:val="clear" w:color="auto" w:fill="FFFFFF"/>
        </w:rPr>
        <w:t>остроение</w:t>
      </w:r>
      <w:r w:rsidR="005B6A21" w:rsidRPr="003543A9">
        <w:rPr>
          <w:sz w:val="28"/>
          <w:szCs w:val="28"/>
          <w:shd w:val="clear" w:color="auto" w:fill="FFFFFF"/>
        </w:rPr>
        <w:t xml:space="preserve"> </w:t>
      </w:r>
      <w:r w:rsidR="00476D6F" w:rsidRPr="003543A9">
        <w:rPr>
          <w:sz w:val="28"/>
          <w:szCs w:val="28"/>
          <w:shd w:val="clear" w:color="auto" w:fill="FFFFFF"/>
        </w:rPr>
        <w:t>кривых</w:t>
      </w:r>
      <w:r w:rsidR="005B6A21" w:rsidRPr="003543A9">
        <w:rPr>
          <w:sz w:val="28"/>
          <w:szCs w:val="28"/>
          <w:shd w:val="clear" w:color="auto" w:fill="FFFFFF"/>
        </w:rPr>
        <w:t xml:space="preserve"> </w:t>
      </w:r>
      <w:r w:rsidR="00217CE2" w:rsidRPr="003543A9">
        <w:rPr>
          <w:sz w:val="28"/>
          <w:szCs w:val="28"/>
          <w:shd w:val="clear" w:color="auto" w:fill="FFFFFF"/>
        </w:rPr>
        <w:t>для</w:t>
      </w:r>
      <w:r w:rsidR="005B6A21" w:rsidRPr="003543A9">
        <w:rPr>
          <w:sz w:val="28"/>
          <w:szCs w:val="28"/>
          <w:shd w:val="clear" w:color="auto" w:fill="FFFFFF"/>
        </w:rPr>
        <w:t xml:space="preserve"> </w:t>
      </w:r>
      <w:r w:rsidR="0073140B" w:rsidRPr="00C545CE">
        <w:rPr>
          <w:sz w:val="28"/>
          <w:szCs w:val="28"/>
        </w:rPr>
        <w:t xml:space="preserve">новопортовской нефти </w:t>
      </w:r>
      <w:r w:rsidR="00217CE2" w:rsidRPr="003543A9">
        <w:rPr>
          <w:sz w:val="28"/>
          <w:szCs w:val="28"/>
          <w:shd w:val="clear" w:color="auto" w:fill="FFFFFF"/>
        </w:rPr>
        <w:t>и</w:t>
      </w:r>
      <w:r w:rsidR="005B6A21" w:rsidRPr="003543A9">
        <w:rPr>
          <w:sz w:val="28"/>
          <w:szCs w:val="28"/>
          <w:shd w:val="clear" w:color="auto" w:fill="FFFFFF"/>
        </w:rPr>
        <w:t xml:space="preserve"> </w:t>
      </w:r>
      <w:r w:rsidR="00217CE2" w:rsidRPr="003543A9">
        <w:rPr>
          <w:sz w:val="28"/>
          <w:szCs w:val="28"/>
          <w:shd w:val="clear" w:color="auto" w:fill="FFFFFF"/>
        </w:rPr>
        <w:t>её</w:t>
      </w:r>
      <w:r w:rsidR="005B6A21" w:rsidRPr="003543A9">
        <w:rPr>
          <w:sz w:val="28"/>
          <w:szCs w:val="28"/>
          <w:shd w:val="clear" w:color="auto" w:fill="FFFFFF"/>
        </w:rPr>
        <w:t xml:space="preserve"> </w:t>
      </w:r>
      <w:r w:rsidR="00217CE2" w:rsidRPr="003543A9">
        <w:rPr>
          <w:sz w:val="28"/>
          <w:szCs w:val="28"/>
          <w:shd w:val="clear" w:color="auto" w:fill="FFFFFF"/>
        </w:rPr>
        <w:t>фракций</w:t>
      </w:r>
      <w:r w:rsidR="005B6A21" w:rsidRPr="003543A9">
        <w:rPr>
          <w:sz w:val="28"/>
          <w:szCs w:val="28"/>
          <w:shd w:val="clear" w:color="auto" w:fill="FFFFFF"/>
        </w:rPr>
        <w:t xml:space="preserve"> </w:t>
      </w:r>
      <w:r w:rsidR="00217CE2" w:rsidRPr="003543A9">
        <w:rPr>
          <w:sz w:val="28"/>
          <w:szCs w:val="28"/>
          <w:shd w:val="clear" w:color="auto" w:fill="FFFFFF"/>
        </w:rPr>
        <w:t>на</w:t>
      </w:r>
      <w:r w:rsidR="005B6A21" w:rsidRPr="003543A9">
        <w:rPr>
          <w:sz w:val="28"/>
          <w:szCs w:val="28"/>
          <w:shd w:val="clear" w:color="auto" w:fill="FFFFFF"/>
        </w:rPr>
        <w:t xml:space="preserve"> </w:t>
      </w:r>
      <w:r w:rsidR="00217CE2" w:rsidRPr="003543A9">
        <w:rPr>
          <w:sz w:val="28"/>
          <w:szCs w:val="28"/>
          <w:shd w:val="clear" w:color="auto" w:fill="FFFFFF"/>
        </w:rPr>
        <w:t>основе</w:t>
      </w:r>
      <w:r w:rsidR="005B6A21" w:rsidRPr="003543A9">
        <w:rPr>
          <w:sz w:val="28"/>
          <w:szCs w:val="28"/>
          <w:shd w:val="clear" w:color="auto" w:fill="FFFFFF"/>
        </w:rPr>
        <w:t xml:space="preserve"> </w:t>
      </w:r>
      <w:r w:rsidR="00217CE2" w:rsidRPr="003543A9">
        <w:rPr>
          <w:sz w:val="28"/>
          <w:szCs w:val="28"/>
          <w:shd w:val="clear" w:color="auto" w:fill="FFFFFF"/>
        </w:rPr>
        <w:t>данных</w:t>
      </w:r>
      <w:r w:rsidR="005B6A21" w:rsidRPr="003543A9">
        <w:rPr>
          <w:sz w:val="28"/>
          <w:szCs w:val="28"/>
          <w:shd w:val="clear" w:color="auto" w:fill="FFFFFF"/>
        </w:rPr>
        <w:t xml:space="preserve"> </w:t>
      </w:r>
      <w:r w:rsidR="00217CE2" w:rsidRPr="003543A9">
        <w:rPr>
          <w:sz w:val="28"/>
          <w:szCs w:val="28"/>
          <w:shd w:val="clear" w:color="auto" w:fill="FFFFFF"/>
        </w:rPr>
        <w:t>из</w:t>
      </w:r>
      <w:r w:rsidR="005B6A21" w:rsidRPr="003543A9">
        <w:rPr>
          <w:sz w:val="28"/>
          <w:szCs w:val="28"/>
          <w:shd w:val="clear" w:color="auto" w:fill="FFFFFF"/>
        </w:rPr>
        <w:t xml:space="preserve"> </w:t>
      </w:r>
      <w:r w:rsidR="00476D6F" w:rsidRPr="003543A9">
        <w:rPr>
          <w:sz w:val="28"/>
          <w:szCs w:val="28"/>
          <w:shd w:val="clear" w:color="auto" w:fill="FFFFFF"/>
        </w:rPr>
        <w:t>с</w:t>
      </w:r>
      <w:r w:rsidR="00217CE2" w:rsidRPr="003543A9">
        <w:rPr>
          <w:sz w:val="28"/>
          <w:szCs w:val="28"/>
          <w:shd w:val="clear" w:color="auto" w:fill="FFFFFF"/>
        </w:rPr>
        <w:t>борника</w:t>
      </w:r>
      <w:r w:rsidR="005B6A21" w:rsidRPr="003543A9">
        <w:rPr>
          <w:sz w:val="28"/>
          <w:szCs w:val="28"/>
          <w:shd w:val="clear" w:color="auto" w:fill="FFFFFF"/>
        </w:rPr>
        <w:t xml:space="preserve"> </w:t>
      </w:r>
      <w:r w:rsidR="00217CE2" w:rsidRPr="003543A9">
        <w:rPr>
          <w:sz w:val="28"/>
          <w:szCs w:val="28"/>
          <w:shd w:val="clear" w:color="auto" w:fill="FFFFFF"/>
        </w:rPr>
        <w:t>нефтей</w:t>
      </w:r>
      <w:r w:rsidR="005B6A21" w:rsidRPr="003543A9">
        <w:rPr>
          <w:sz w:val="28"/>
          <w:szCs w:val="28"/>
          <w:shd w:val="clear" w:color="auto" w:fill="FFFFFF"/>
        </w:rPr>
        <w:t xml:space="preserve"> </w:t>
      </w:r>
      <w:r w:rsidR="00217CE2" w:rsidRPr="003543A9">
        <w:rPr>
          <w:sz w:val="28"/>
          <w:szCs w:val="28"/>
          <w:shd w:val="clear" w:color="auto" w:fill="FFFFFF"/>
        </w:rPr>
        <w:t>СССР,</w:t>
      </w:r>
      <w:r w:rsidR="005B6A21" w:rsidRPr="003543A9">
        <w:rPr>
          <w:sz w:val="28"/>
          <w:szCs w:val="28"/>
          <w:shd w:val="clear" w:color="auto" w:fill="FFFFFF"/>
        </w:rPr>
        <w:t xml:space="preserve"> </w:t>
      </w:r>
      <w:r w:rsidR="00217CE2" w:rsidRPr="003543A9">
        <w:rPr>
          <w:sz w:val="28"/>
          <w:szCs w:val="28"/>
          <w:shd w:val="clear" w:color="auto" w:fill="FFFFFF"/>
        </w:rPr>
        <w:t>том</w:t>
      </w:r>
      <w:r w:rsidR="005B6A21" w:rsidRPr="003543A9">
        <w:rPr>
          <w:sz w:val="28"/>
          <w:szCs w:val="28"/>
          <w:shd w:val="clear" w:color="auto" w:fill="FFFFFF"/>
        </w:rPr>
        <w:t xml:space="preserve"> </w:t>
      </w:r>
      <w:r w:rsidR="00217CE2" w:rsidRPr="003543A9">
        <w:rPr>
          <w:sz w:val="28"/>
          <w:szCs w:val="28"/>
          <w:shd w:val="clear" w:color="auto" w:fill="FFFFFF"/>
        </w:rPr>
        <w:t>4,</w:t>
      </w:r>
      <w:r w:rsidR="005B6A21" w:rsidRPr="003543A9">
        <w:rPr>
          <w:sz w:val="28"/>
          <w:szCs w:val="28"/>
          <w:shd w:val="clear" w:color="auto" w:fill="FFFFFF"/>
        </w:rPr>
        <w:t xml:space="preserve"> </w:t>
      </w:r>
      <w:r w:rsidR="00476D6F" w:rsidRPr="003543A9">
        <w:rPr>
          <w:sz w:val="28"/>
          <w:szCs w:val="28"/>
          <w:shd w:val="clear" w:color="auto" w:fill="FFFFFF"/>
        </w:rPr>
        <w:t>для</w:t>
      </w:r>
      <w:r w:rsidR="005B6A21" w:rsidRPr="003543A9">
        <w:rPr>
          <w:sz w:val="28"/>
          <w:szCs w:val="28"/>
          <w:shd w:val="clear" w:color="auto" w:fill="FFFFFF"/>
        </w:rPr>
        <w:t xml:space="preserve"> </w:t>
      </w:r>
      <w:r w:rsidR="00217CE2" w:rsidRPr="003543A9">
        <w:rPr>
          <w:sz w:val="28"/>
          <w:szCs w:val="28"/>
          <w:shd w:val="clear" w:color="auto" w:fill="FFFFFF"/>
        </w:rPr>
        <w:t>анализа</w:t>
      </w:r>
      <w:r w:rsidR="005B6A21" w:rsidRPr="003543A9">
        <w:rPr>
          <w:sz w:val="28"/>
          <w:szCs w:val="28"/>
          <w:shd w:val="clear" w:color="auto" w:fill="FFFFFF"/>
        </w:rPr>
        <w:t xml:space="preserve"> </w:t>
      </w:r>
      <w:r w:rsidR="00217CE2" w:rsidRPr="003543A9">
        <w:rPr>
          <w:sz w:val="28"/>
          <w:szCs w:val="28"/>
          <w:shd w:val="clear" w:color="auto" w:fill="FFFFFF"/>
        </w:rPr>
        <w:t>влияния</w:t>
      </w:r>
      <w:r w:rsidR="005B6A21" w:rsidRPr="003543A9">
        <w:rPr>
          <w:sz w:val="28"/>
          <w:szCs w:val="28"/>
          <w:shd w:val="clear" w:color="auto" w:fill="FFFFFF"/>
        </w:rPr>
        <w:t xml:space="preserve"> </w:t>
      </w:r>
      <w:r w:rsidR="00217CE2" w:rsidRPr="003543A9">
        <w:rPr>
          <w:sz w:val="28"/>
          <w:szCs w:val="28"/>
          <w:shd w:val="clear" w:color="auto" w:fill="FFFFFF"/>
        </w:rPr>
        <w:t>фракционного</w:t>
      </w:r>
      <w:r w:rsidR="005B6A21" w:rsidRPr="003543A9">
        <w:rPr>
          <w:sz w:val="28"/>
          <w:szCs w:val="28"/>
          <w:shd w:val="clear" w:color="auto" w:fill="FFFFFF"/>
        </w:rPr>
        <w:t xml:space="preserve"> </w:t>
      </w:r>
      <w:r w:rsidR="00217CE2" w:rsidRPr="003543A9">
        <w:rPr>
          <w:sz w:val="28"/>
          <w:szCs w:val="28"/>
          <w:shd w:val="clear" w:color="auto" w:fill="FFFFFF"/>
        </w:rPr>
        <w:t>состава</w:t>
      </w:r>
      <w:r w:rsidR="005B6A21" w:rsidRPr="003543A9">
        <w:rPr>
          <w:sz w:val="28"/>
          <w:szCs w:val="28"/>
          <w:shd w:val="clear" w:color="auto" w:fill="FFFFFF"/>
        </w:rPr>
        <w:t xml:space="preserve"> </w:t>
      </w:r>
      <w:r w:rsidR="00217CE2" w:rsidRPr="003543A9">
        <w:rPr>
          <w:sz w:val="28"/>
          <w:szCs w:val="28"/>
          <w:shd w:val="clear" w:color="auto" w:fill="FFFFFF"/>
        </w:rPr>
        <w:t>на</w:t>
      </w:r>
      <w:r w:rsidR="005B6A21" w:rsidRPr="003543A9">
        <w:rPr>
          <w:sz w:val="28"/>
          <w:szCs w:val="28"/>
          <w:shd w:val="clear" w:color="auto" w:fill="FFFFFF"/>
        </w:rPr>
        <w:t xml:space="preserve"> </w:t>
      </w:r>
      <w:r w:rsidR="00217CE2" w:rsidRPr="003543A9">
        <w:rPr>
          <w:sz w:val="28"/>
          <w:szCs w:val="28"/>
          <w:shd w:val="clear" w:color="auto" w:fill="FFFFFF"/>
        </w:rPr>
        <w:t>термодинамическое</w:t>
      </w:r>
      <w:r w:rsidR="005B6A21" w:rsidRPr="003543A9">
        <w:rPr>
          <w:sz w:val="28"/>
          <w:szCs w:val="28"/>
          <w:shd w:val="clear" w:color="auto" w:fill="FFFFFF"/>
        </w:rPr>
        <w:t xml:space="preserve"> </w:t>
      </w:r>
      <w:r w:rsidR="00217CE2" w:rsidRPr="003543A9">
        <w:rPr>
          <w:sz w:val="28"/>
          <w:szCs w:val="28"/>
          <w:shd w:val="clear" w:color="auto" w:fill="FFFFFF"/>
        </w:rPr>
        <w:t>поведение.</w:t>
      </w:r>
      <w:r w:rsidR="005B6A21" w:rsidRPr="003543A9">
        <w:rPr>
          <w:sz w:val="28"/>
          <w:szCs w:val="28"/>
          <w:shd w:val="clear" w:color="auto" w:fill="FFFFFF"/>
        </w:rPr>
        <w:t xml:space="preserve"> </w:t>
      </w:r>
      <w:r w:rsidR="00217CE2" w:rsidRPr="003543A9">
        <w:rPr>
          <w:sz w:val="28"/>
          <w:szCs w:val="28"/>
          <w:shd w:val="clear" w:color="auto" w:fill="FFFFFF"/>
        </w:rPr>
        <w:t>В</w:t>
      </w:r>
      <w:r w:rsidR="005B6A21" w:rsidRPr="003543A9">
        <w:rPr>
          <w:sz w:val="28"/>
          <w:szCs w:val="28"/>
          <w:shd w:val="clear" w:color="auto" w:fill="FFFFFF"/>
        </w:rPr>
        <w:t xml:space="preserve"> </w:t>
      </w:r>
      <w:r w:rsidR="00217CE2" w:rsidRPr="003543A9">
        <w:rPr>
          <w:sz w:val="28"/>
          <w:szCs w:val="28"/>
          <w:shd w:val="clear" w:color="auto" w:fill="FFFFFF"/>
        </w:rPr>
        <w:t>результате</w:t>
      </w:r>
      <w:r w:rsidR="005B6A21" w:rsidRPr="003543A9">
        <w:rPr>
          <w:sz w:val="28"/>
          <w:szCs w:val="28"/>
          <w:shd w:val="clear" w:color="auto" w:fill="FFFFFF"/>
        </w:rPr>
        <w:t xml:space="preserve"> </w:t>
      </w:r>
      <w:r w:rsidR="00217CE2" w:rsidRPr="003543A9">
        <w:rPr>
          <w:sz w:val="28"/>
          <w:szCs w:val="28"/>
          <w:shd w:val="clear" w:color="auto" w:fill="FFFFFF"/>
        </w:rPr>
        <w:t>работы</w:t>
      </w:r>
      <w:r w:rsidR="005B6A21" w:rsidRPr="003543A9">
        <w:rPr>
          <w:sz w:val="28"/>
          <w:szCs w:val="28"/>
          <w:shd w:val="clear" w:color="auto" w:fill="FFFFFF"/>
        </w:rPr>
        <w:t xml:space="preserve"> </w:t>
      </w:r>
      <w:r w:rsidR="00217CE2" w:rsidRPr="003543A9">
        <w:rPr>
          <w:sz w:val="28"/>
          <w:szCs w:val="28"/>
          <w:shd w:val="clear" w:color="auto" w:fill="FFFFFF"/>
        </w:rPr>
        <w:t>были</w:t>
      </w:r>
      <w:r w:rsidR="005B6A21" w:rsidRPr="003543A9">
        <w:rPr>
          <w:sz w:val="28"/>
          <w:szCs w:val="28"/>
          <w:shd w:val="clear" w:color="auto" w:fill="FFFFFF"/>
        </w:rPr>
        <w:t xml:space="preserve"> </w:t>
      </w:r>
      <w:r w:rsidR="00217CE2" w:rsidRPr="003543A9">
        <w:rPr>
          <w:sz w:val="28"/>
          <w:szCs w:val="28"/>
          <w:shd w:val="clear" w:color="auto" w:fill="FFFFFF"/>
        </w:rPr>
        <w:t>построены</w:t>
      </w:r>
      <w:r w:rsidR="005B6A21" w:rsidRPr="003543A9">
        <w:rPr>
          <w:sz w:val="28"/>
          <w:szCs w:val="28"/>
          <w:shd w:val="clear" w:color="auto" w:fill="FFFFFF"/>
        </w:rPr>
        <w:t xml:space="preserve"> </w:t>
      </w:r>
      <w:r w:rsidR="00476D6F" w:rsidRPr="003543A9">
        <w:rPr>
          <w:sz w:val="28"/>
          <w:szCs w:val="28"/>
          <w:shd w:val="clear" w:color="auto" w:fill="FFFFFF"/>
        </w:rPr>
        <w:t xml:space="preserve">кривым однократного испарения </w:t>
      </w:r>
      <w:r w:rsidR="00217CE2" w:rsidRPr="003543A9">
        <w:rPr>
          <w:sz w:val="28"/>
          <w:szCs w:val="28"/>
          <w:shd w:val="clear" w:color="auto" w:fill="FFFFFF"/>
        </w:rPr>
        <w:t>для</w:t>
      </w:r>
      <w:r w:rsidR="005B6A21" w:rsidRPr="003543A9">
        <w:rPr>
          <w:sz w:val="28"/>
          <w:szCs w:val="28"/>
          <w:shd w:val="clear" w:color="auto" w:fill="FFFFFF"/>
        </w:rPr>
        <w:t xml:space="preserve"> </w:t>
      </w:r>
      <w:r w:rsidR="00B9753A" w:rsidRPr="00C545CE">
        <w:rPr>
          <w:sz w:val="28"/>
          <w:szCs w:val="28"/>
        </w:rPr>
        <w:t xml:space="preserve">новопортовской нефти </w:t>
      </w:r>
      <w:r w:rsidR="00217CE2" w:rsidRPr="003543A9">
        <w:rPr>
          <w:sz w:val="28"/>
          <w:szCs w:val="28"/>
          <w:shd w:val="clear" w:color="auto" w:fill="FFFFFF"/>
        </w:rPr>
        <w:t>и</w:t>
      </w:r>
      <w:r w:rsidR="005B6A21" w:rsidRPr="003543A9">
        <w:rPr>
          <w:sz w:val="28"/>
          <w:szCs w:val="28"/>
          <w:shd w:val="clear" w:color="auto" w:fill="FFFFFF"/>
        </w:rPr>
        <w:t xml:space="preserve"> </w:t>
      </w:r>
      <w:r w:rsidR="00217CE2" w:rsidRPr="003543A9">
        <w:rPr>
          <w:sz w:val="28"/>
          <w:szCs w:val="28"/>
          <w:shd w:val="clear" w:color="auto" w:fill="FFFFFF"/>
        </w:rPr>
        <w:t>её</w:t>
      </w:r>
      <w:r w:rsidR="005B6A21" w:rsidRPr="003543A9">
        <w:rPr>
          <w:sz w:val="28"/>
          <w:szCs w:val="28"/>
          <w:shd w:val="clear" w:color="auto" w:fill="FFFFFF"/>
        </w:rPr>
        <w:t xml:space="preserve"> </w:t>
      </w:r>
      <w:r w:rsidR="00217CE2" w:rsidRPr="003543A9">
        <w:rPr>
          <w:sz w:val="28"/>
          <w:szCs w:val="28"/>
          <w:shd w:val="clear" w:color="auto" w:fill="FFFFFF"/>
        </w:rPr>
        <w:t>отдельных</w:t>
      </w:r>
      <w:r w:rsidR="005B6A21" w:rsidRPr="003543A9">
        <w:rPr>
          <w:sz w:val="28"/>
          <w:szCs w:val="28"/>
          <w:shd w:val="clear" w:color="auto" w:fill="FFFFFF"/>
        </w:rPr>
        <w:t xml:space="preserve"> </w:t>
      </w:r>
      <w:r w:rsidR="00217CE2" w:rsidRPr="003543A9">
        <w:rPr>
          <w:sz w:val="28"/>
          <w:szCs w:val="28"/>
          <w:shd w:val="clear" w:color="auto" w:fill="FFFFFF"/>
        </w:rPr>
        <w:t>фракций.</w:t>
      </w:r>
      <w:r w:rsidR="005B6A21" w:rsidRPr="003543A9">
        <w:rPr>
          <w:sz w:val="28"/>
          <w:szCs w:val="28"/>
          <w:shd w:val="clear" w:color="auto" w:fill="FFFFFF"/>
        </w:rPr>
        <w:t xml:space="preserve"> </w:t>
      </w:r>
      <w:r w:rsidR="00217CE2" w:rsidRPr="003543A9">
        <w:rPr>
          <w:sz w:val="28"/>
          <w:szCs w:val="28"/>
          <w:shd w:val="clear" w:color="auto" w:fill="FFFFFF"/>
        </w:rPr>
        <w:t>Анализ</w:t>
      </w:r>
      <w:r w:rsidR="005B6A21" w:rsidRPr="003543A9">
        <w:rPr>
          <w:sz w:val="28"/>
          <w:szCs w:val="28"/>
          <w:shd w:val="clear" w:color="auto" w:fill="FFFFFF"/>
        </w:rPr>
        <w:t xml:space="preserve"> </w:t>
      </w:r>
      <w:r w:rsidR="00217CE2" w:rsidRPr="003543A9">
        <w:rPr>
          <w:sz w:val="28"/>
          <w:szCs w:val="28"/>
          <w:shd w:val="clear" w:color="auto" w:fill="FFFFFF"/>
        </w:rPr>
        <w:t>полученных</w:t>
      </w:r>
      <w:r w:rsidR="005B6A21" w:rsidRPr="003543A9">
        <w:rPr>
          <w:sz w:val="28"/>
          <w:szCs w:val="28"/>
          <w:shd w:val="clear" w:color="auto" w:fill="FFFFFF"/>
        </w:rPr>
        <w:t xml:space="preserve"> </w:t>
      </w:r>
      <w:r w:rsidR="00217CE2" w:rsidRPr="003543A9">
        <w:rPr>
          <w:sz w:val="28"/>
          <w:szCs w:val="28"/>
          <w:shd w:val="clear" w:color="auto" w:fill="FFFFFF"/>
        </w:rPr>
        <w:t>графиков</w:t>
      </w:r>
      <w:r w:rsidR="005B6A21" w:rsidRPr="003543A9">
        <w:rPr>
          <w:sz w:val="28"/>
          <w:szCs w:val="28"/>
          <w:shd w:val="clear" w:color="auto" w:fill="FFFFFF"/>
        </w:rPr>
        <w:t xml:space="preserve"> </w:t>
      </w:r>
      <w:r w:rsidR="00217CE2" w:rsidRPr="003543A9">
        <w:rPr>
          <w:sz w:val="28"/>
          <w:szCs w:val="28"/>
          <w:shd w:val="clear" w:color="auto" w:fill="FFFFFF"/>
        </w:rPr>
        <w:t>позволил</w:t>
      </w:r>
      <w:r w:rsidR="005B6A21" w:rsidRPr="003543A9">
        <w:rPr>
          <w:sz w:val="28"/>
          <w:szCs w:val="28"/>
          <w:shd w:val="clear" w:color="auto" w:fill="FFFFFF"/>
        </w:rPr>
        <w:t xml:space="preserve"> </w:t>
      </w:r>
      <w:r w:rsidR="00217CE2" w:rsidRPr="003543A9">
        <w:rPr>
          <w:sz w:val="28"/>
          <w:szCs w:val="28"/>
          <w:shd w:val="clear" w:color="auto" w:fill="FFFFFF"/>
        </w:rPr>
        <w:t>выявить</w:t>
      </w:r>
      <w:r w:rsidR="005B6A21" w:rsidRPr="003543A9">
        <w:rPr>
          <w:sz w:val="28"/>
          <w:szCs w:val="28"/>
          <w:shd w:val="clear" w:color="auto" w:fill="FFFFFF"/>
        </w:rPr>
        <w:t xml:space="preserve"> </w:t>
      </w:r>
      <w:r w:rsidR="00217CE2" w:rsidRPr="003543A9">
        <w:rPr>
          <w:sz w:val="28"/>
          <w:szCs w:val="28"/>
          <w:shd w:val="clear" w:color="auto" w:fill="FFFFFF"/>
        </w:rPr>
        <w:t>закономерности</w:t>
      </w:r>
      <w:r w:rsidR="005B6A21" w:rsidRPr="003543A9">
        <w:rPr>
          <w:sz w:val="28"/>
          <w:szCs w:val="28"/>
          <w:shd w:val="clear" w:color="auto" w:fill="FFFFFF"/>
        </w:rPr>
        <w:t xml:space="preserve"> </w:t>
      </w:r>
      <w:r w:rsidR="00217CE2" w:rsidRPr="003543A9">
        <w:rPr>
          <w:sz w:val="28"/>
          <w:szCs w:val="28"/>
          <w:shd w:val="clear" w:color="auto" w:fill="FFFFFF"/>
        </w:rPr>
        <w:t>в</w:t>
      </w:r>
      <w:r w:rsidR="005B6A21" w:rsidRPr="003543A9">
        <w:rPr>
          <w:sz w:val="28"/>
          <w:szCs w:val="28"/>
          <w:shd w:val="clear" w:color="auto" w:fill="FFFFFF"/>
        </w:rPr>
        <w:t xml:space="preserve"> </w:t>
      </w:r>
      <w:r w:rsidR="00217CE2" w:rsidRPr="003543A9">
        <w:rPr>
          <w:sz w:val="28"/>
          <w:szCs w:val="28"/>
          <w:shd w:val="clear" w:color="auto" w:fill="FFFFFF"/>
        </w:rPr>
        <w:t>изменении</w:t>
      </w:r>
      <w:r w:rsidR="005B6A21" w:rsidRPr="003543A9">
        <w:rPr>
          <w:sz w:val="28"/>
          <w:szCs w:val="28"/>
          <w:shd w:val="clear" w:color="auto" w:fill="FFFFFF"/>
        </w:rPr>
        <w:t xml:space="preserve"> </w:t>
      </w:r>
      <w:r w:rsidR="00217CE2" w:rsidRPr="003543A9">
        <w:rPr>
          <w:sz w:val="28"/>
          <w:szCs w:val="28"/>
          <w:shd w:val="clear" w:color="auto" w:fill="FFFFFF"/>
        </w:rPr>
        <w:t>термодинамического</w:t>
      </w:r>
      <w:r w:rsidR="005B6A21" w:rsidRPr="003543A9">
        <w:rPr>
          <w:sz w:val="28"/>
          <w:szCs w:val="28"/>
          <w:shd w:val="clear" w:color="auto" w:fill="FFFFFF"/>
        </w:rPr>
        <w:t xml:space="preserve"> </w:t>
      </w:r>
      <w:r w:rsidR="00217CE2" w:rsidRPr="003543A9">
        <w:rPr>
          <w:sz w:val="28"/>
          <w:szCs w:val="28"/>
          <w:shd w:val="clear" w:color="auto" w:fill="FFFFFF"/>
        </w:rPr>
        <w:t>поведения</w:t>
      </w:r>
      <w:r w:rsidR="005B6A21" w:rsidRPr="003543A9">
        <w:rPr>
          <w:sz w:val="28"/>
          <w:szCs w:val="28"/>
          <w:shd w:val="clear" w:color="auto" w:fill="FFFFFF"/>
        </w:rPr>
        <w:t xml:space="preserve"> </w:t>
      </w:r>
      <w:r w:rsidR="00217CE2" w:rsidRPr="003543A9">
        <w:rPr>
          <w:sz w:val="28"/>
          <w:szCs w:val="28"/>
          <w:shd w:val="clear" w:color="auto" w:fill="FFFFFF"/>
        </w:rPr>
        <w:t>в</w:t>
      </w:r>
      <w:r w:rsidR="005B6A21" w:rsidRPr="003543A9">
        <w:rPr>
          <w:sz w:val="28"/>
          <w:szCs w:val="28"/>
          <w:shd w:val="clear" w:color="auto" w:fill="FFFFFF"/>
        </w:rPr>
        <w:t xml:space="preserve"> </w:t>
      </w:r>
      <w:r w:rsidR="00217CE2" w:rsidRPr="003543A9">
        <w:rPr>
          <w:sz w:val="28"/>
          <w:szCs w:val="28"/>
          <w:shd w:val="clear" w:color="auto" w:fill="FFFFFF"/>
        </w:rPr>
        <w:t>зависимости</w:t>
      </w:r>
      <w:r w:rsidR="005B6A21" w:rsidRPr="003543A9">
        <w:rPr>
          <w:sz w:val="28"/>
          <w:szCs w:val="28"/>
          <w:shd w:val="clear" w:color="auto" w:fill="FFFFFF"/>
        </w:rPr>
        <w:t xml:space="preserve"> </w:t>
      </w:r>
      <w:r w:rsidR="00217CE2" w:rsidRPr="003543A9">
        <w:rPr>
          <w:sz w:val="28"/>
          <w:szCs w:val="28"/>
          <w:shd w:val="clear" w:color="auto" w:fill="FFFFFF"/>
        </w:rPr>
        <w:t>от</w:t>
      </w:r>
      <w:r w:rsidR="005B6A21" w:rsidRPr="003543A9">
        <w:rPr>
          <w:sz w:val="28"/>
          <w:szCs w:val="28"/>
          <w:shd w:val="clear" w:color="auto" w:fill="FFFFFF"/>
        </w:rPr>
        <w:t xml:space="preserve"> </w:t>
      </w:r>
      <w:r w:rsidR="00217CE2" w:rsidRPr="003543A9">
        <w:rPr>
          <w:sz w:val="28"/>
          <w:szCs w:val="28"/>
          <w:shd w:val="clear" w:color="auto" w:fill="FFFFFF"/>
        </w:rPr>
        <w:t>фракционного</w:t>
      </w:r>
      <w:r w:rsidR="005B6A21" w:rsidRPr="003543A9">
        <w:rPr>
          <w:sz w:val="28"/>
          <w:szCs w:val="28"/>
          <w:shd w:val="clear" w:color="auto" w:fill="FFFFFF"/>
        </w:rPr>
        <w:t xml:space="preserve"> </w:t>
      </w:r>
      <w:r w:rsidR="00217CE2" w:rsidRPr="003543A9">
        <w:rPr>
          <w:sz w:val="28"/>
          <w:szCs w:val="28"/>
          <w:shd w:val="clear" w:color="auto" w:fill="FFFFFF"/>
        </w:rPr>
        <w:t>состава.</w:t>
      </w:r>
      <w:r w:rsidR="005B6A21" w:rsidRPr="003543A9">
        <w:rPr>
          <w:sz w:val="28"/>
          <w:szCs w:val="28"/>
          <w:shd w:val="clear" w:color="auto" w:fill="FFFFFF"/>
        </w:rPr>
        <w:t xml:space="preserve"> </w:t>
      </w:r>
      <w:r w:rsidR="00217CE2" w:rsidRPr="003543A9">
        <w:rPr>
          <w:sz w:val="28"/>
          <w:szCs w:val="28"/>
          <w:shd w:val="clear" w:color="auto" w:fill="FFFFFF"/>
        </w:rPr>
        <w:t>Было</w:t>
      </w:r>
      <w:r w:rsidR="005B6A21" w:rsidRPr="003543A9">
        <w:rPr>
          <w:sz w:val="28"/>
          <w:szCs w:val="28"/>
          <w:shd w:val="clear" w:color="auto" w:fill="FFFFFF"/>
        </w:rPr>
        <w:t xml:space="preserve"> </w:t>
      </w:r>
      <w:r w:rsidR="00217CE2" w:rsidRPr="003543A9">
        <w:rPr>
          <w:sz w:val="28"/>
          <w:szCs w:val="28"/>
          <w:shd w:val="clear" w:color="auto" w:fill="FFFFFF"/>
        </w:rPr>
        <w:t>установлено,</w:t>
      </w:r>
      <w:r w:rsidR="005B6A21" w:rsidRPr="003543A9">
        <w:rPr>
          <w:sz w:val="28"/>
          <w:szCs w:val="28"/>
          <w:shd w:val="clear" w:color="auto" w:fill="FFFFFF"/>
        </w:rPr>
        <w:t xml:space="preserve"> </w:t>
      </w:r>
      <w:r w:rsidR="00217CE2" w:rsidRPr="003543A9">
        <w:rPr>
          <w:sz w:val="28"/>
          <w:szCs w:val="28"/>
          <w:shd w:val="clear" w:color="auto" w:fill="FFFFFF"/>
        </w:rPr>
        <w:t>как</w:t>
      </w:r>
      <w:r w:rsidR="005B6A21" w:rsidRPr="003543A9">
        <w:rPr>
          <w:sz w:val="28"/>
          <w:szCs w:val="28"/>
          <w:shd w:val="clear" w:color="auto" w:fill="FFFFFF"/>
        </w:rPr>
        <w:t xml:space="preserve"> </w:t>
      </w:r>
      <w:r w:rsidR="00217CE2" w:rsidRPr="003543A9">
        <w:rPr>
          <w:sz w:val="28"/>
          <w:szCs w:val="28"/>
          <w:shd w:val="clear" w:color="auto" w:fill="FFFFFF"/>
        </w:rPr>
        <w:t>различия</w:t>
      </w:r>
      <w:r w:rsidR="005B6A21" w:rsidRPr="003543A9">
        <w:rPr>
          <w:sz w:val="28"/>
          <w:szCs w:val="28"/>
          <w:shd w:val="clear" w:color="auto" w:fill="FFFFFF"/>
        </w:rPr>
        <w:t xml:space="preserve"> </w:t>
      </w:r>
      <w:r w:rsidR="00217CE2" w:rsidRPr="003543A9">
        <w:rPr>
          <w:sz w:val="28"/>
          <w:szCs w:val="28"/>
          <w:shd w:val="clear" w:color="auto" w:fill="FFFFFF"/>
        </w:rPr>
        <w:t>в</w:t>
      </w:r>
      <w:r w:rsidR="005B6A21" w:rsidRPr="003543A9">
        <w:rPr>
          <w:sz w:val="28"/>
          <w:szCs w:val="28"/>
          <w:shd w:val="clear" w:color="auto" w:fill="FFFFFF"/>
        </w:rPr>
        <w:t xml:space="preserve"> </w:t>
      </w:r>
      <w:r w:rsidR="00217CE2" w:rsidRPr="003543A9">
        <w:rPr>
          <w:sz w:val="28"/>
          <w:szCs w:val="28"/>
          <w:shd w:val="clear" w:color="auto" w:fill="FFFFFF"/>
        </w:rPr>
        <w:t>составе</w:t>
      </w:r>
      <w:r w:rsidR="005B6A21" w:rsidRPr="003543A9">
        <w:rPr>
          <w:sz w:val="28"/>
          <w:szCs w:val="28"/>
          <w:shd w:val="clear" w:color="auto" w:fill="FFFFFF"/>
        </w:rPr>
        <w:t xml:space="preserve"> </w:t>
      </w:r>
      <w:r w:rsidR="00217CE2" w:rsidRPr="003543A9">
        <w:rPr>
          <w:sz w:val="28"/>
          <w:szCs w:val="28"/>
          <w:shd w:val="clear" w:color="auto" w:fill="FFFFFF"/>
        </w:rPr>
        <w:t>фракций</w:t>
      </w:r>
      <w:r w:rsidR="005B6A21" w:rsidRPr="003543A9">
        <w:rPr>
          <w:sz w:val="28"/>
          <w:szCs w:val="28"/>
          <w:shd w:val="clear" w:color="auto" w:fill="FFFFFF"/>
        </w:rPr>
        <w:t xml:space="preserve"> </w:t>
      </w:r>
      <w:r w:rsidR="00217CE2" w:rsidRPr="003543A9">
        <w:rPr>
          <w:sz w:val="28"/>
          <w:szCs w:val="28"/>
          <w:shd w:val="clear" w:color="auto" w:fill="FFFFFF"/>
        </w:rPr>
        <w:t>влияют</w:t>
      </w:r>
      <w:r w:rsidR="005B6A21" w:rsidRPr="003543A9">
        <w:rPr>
          <w:sz w:val="28"/>
          <w:szCs w:val="28"/>
          <w:shd w:val="clear" w:color="auto" w:fill="FFFFFF"/>
        </w:rPr>
        <w:t xml:space="preserve"> </w:t>
      </w:r>
      <w:r w:rsidR="00217CE2" w:rsidRPr="003543A9">
        <w:rPr>
          <w:sz w:val="28"/>
          <w:szCs w:val="28"/>
          <w:shd w:val="clear" w:color="auto" w:fill="FFFFFF"/>
        </w:rPr>
        <w:t>на</w:t>
      </w:r>
      <w:r w:rsidR="005B6A21" w:rsidRPr="003543A9">
        <w:rPr>
          <w:sz w:val="28"/>
          <w:szCs w:val="28"/>
          <w:shd w:val="clear" w:color="auto" w:fill="FFFFFF"/>
        </w:rPr>
        <w:t xml:space="preserve"> </w:t>
      </w:r>
      <w:r w:rsidR="00217CE2" w:rsidRPr="003543A9">
        <w:rPr>
          <w:sz w:val="28"/>
          <w:szCs w:val="28"/>
          <w:shd w:val="clear" w:color="auto" w:fill="FFFFFF"/>
        </w:rPr>
        <w:t>форму</w:t>
      </w:r>
      <w:r w:rsidR="005B6A21" w:rsidRPr="003543A9">
        <w:rPr>
          <w:sz w:val="28"/>
          <w:szCs w:val="28"/>
          <w:shd w:val="clear" w:color="auto" w:fill="FFFFFF"/>
        </w:rPr>
        <w:t xml:space="preserve"> </w:t>
      </w:r>
      <w:r w:rsidR="00217CE2" w:rsidRPr="003543A9">
        <w:rPr>
          <w:sz w:val="28"/>
          <w:szCs w:val="28"/>
          <w:shd w:val="clear" w:color="auto" w:fill="FFFFFF"/>
        </w:rPr>
        <w:t>и</w:t>
      </w:r>
      <w:r w:rsidR="005B6A21" w:rsidRPr="003543A9">
        <w:rPr>
          <w:sz w:val="28"/>
          <w:szCs w:val="28"/>
          <w:shd w:val="clear" w:color="auto" w:fill="FFFFFF"/>
        </w:rPr>
        <w:t xml:space="preserve"> </w:t>
      </w:r>
      <w:r w:rsidR="00217CE2" w:rsidRPr="003543A9">
        <w:rPr>
          <w:sz w:val="28"/>
          <w:szCs w:val="28"/>
          <w:shd w:val="clear" w:color="auto" w:fill="FFFFFF"/>
        </w:rPr>
        <w:t>положение</w:t>
      </w:r>
      <w:r w:rsidR="005B6A21" w:rsidRPr="003543A9">
        <w:rPr>
          <w:sz w:val="28"/>
          <w:szCs w:val="28"/>
          <w:shd w:val="clear" w:color="auto" w:fill="FFFFFF"/>
        </w:rPr>
        <w:t xml:space="preserve"> </w:t>
      </w:r>
      <w:r w:rsidR="00217CE2" w:rsidRPr="003543A9">
        <w:rPr>
          <w:sz w:val="28"/>
          <w:szCs w:val="28"/>
          <w:shd w:val="clear" w:color="auto" w:fill="FFFFFF"/>
        </w:rPr>
        <w:t>кривых</w:t>
      </w:r>
      <w:r w:rsidR="005B6A21" w:rsidRPr="003543A9">
        <w:rPr>
          <w:sz w:val="28"/>
          <w:szCs w:val="28"/>
          <w:shd w:val="clear" w:color="auto" w:fill="FFFFFF"/>
        </w:rPr>
        <w:t xml:space="preserve"> </w:t>
      </w:r>
      <w:r w:rsidR="00756C4E" w:rsidRPr="003543A9">
        <w:rPr>
          <w:sz w:val="28"/>
          <w:szCs w:val="28"/>
          <w:shd w:val="clear" w:color="auto" w:fill="FFFFFF"/>
        </w:rPr>
        <w:t>однократного испарения</w:t>
      </w:r>
      <w:r w:rsidR="00217CE2" w:rsidRPr="003543A9">
        <w:rPr>
          <w:sz w:val="28"/>
          <w:szCs w:val="28"/>
          <w:shd w:val="clear" w:color="auto" w:fill="FFFFFF"/>
        </w:rPr>
        <w:t>.</w:t>
      </w:r>
      <w:r w:rsidR="005B6A21" w:rsidRPr="003543A9">
        <w:rPr>
          <w:sz w:val="28"/>
          <w:szCs w:val="28"/>
          <w:shd w:val="clear" w:color="auto" w:fill="FFFFFF"/>
        </w:rPr>
        <w:t xml:space="preserve"> </w:t>
      </w:r>
      <w:r w:rsidR="00217CE2" w:rsidRPr="003543A9">
        <w:rPr>
          <w:sz w:val="28"/>
          <w:szCs w:val="28"/>
          <w:shd w:val="clear" w:color="auto" w:fill="FFFFFF"/>
        </w:rPr>
        <w:t>Выводы</w:t>
      </w:r>
      <w:r w:rsidR="005B6A21" w:rsidRPr="003543A9">
        <w:rPr>
          <w:sz w:val="28"/>
          <w:szCs w:val="28"/>
          <w:shd w:val="clear" w:color="auto" w:fill="FFFFFF"/>
        </w:rPr>
        <w:t xml:space="preserve"> </w:t>
      </w:r>
      <w:r w:rsidR="00217CE2" w:rsidRPr="003543A9">
        <w:rPr>
          <w:sz w:val="28"/>
          <w:szCs w:val="28"/>
          <w:shd w:val="clear" w:color="auto" w:fill="FFFFFF"/>
        </w:rPr>
        <w:t>исследования</w:t>
      </w:r>
      <w:r w:rsidR="005B6A21" w:rsidRPr="003543A9">
        <w:rPr>
          <w:sz w:val="28"/>
          <w:szCs w:val="28"/>
          <w:shd w:val="clear" w:color="auto" w:fill="FFFFFF"/>
        </w:rPr>
        <w:t xml:space="preserve"> </w:t>
      </w:r>
      <w:r w:rsidR="00217CE2" w:rsidRPr="003543A9">
        <w:rPr>
          <w:sz w:val="28"/>
          <w:szCs w:val="28"/>
          <w:shd w:val="clear" w:color="auto" w:fill="FFFFFF"/>
        </w:rPr>
        <w:t>демонстрируют</w:t>
      </w:r>
      <w:r w:rsidR="005B6A21" w:rsidRPr="003543A9">
        <w:rPr>
          <w:sz w:val="28"/>
          <w:szCs w:val="28"/>
          <w:shd w:val="clear" w:color="auto" w:fill="FFFFFF"/>
        </w:rPr>
        <w:t xml:space="preserve"> </w:t>
      </w:r>
      <w:r w:rsidR="00217CE2" w:rsidRPr="003543A9">
        <w:rPr>
          <w:sz w:val="28"/>
          <w:szCs w:val="28"/>
          <w:shd w:val="clear" w:color="auto" w:fill="FFFFFF"/>
        </w:rPr>
        <w:t>возможность</w:t>
      </w:r>
      <w:r w:rsidR="005B6A21" w:rsidRPr="003543A9">
        <w:rPr>
          <w:sz w:val="28"/>
          <w:szCs w:val="28"/>
          <w:shd w:val="clear" w:color="auto" w:fill="FFFFFF"/>
        </w:rPr>
        <w:t xml:space="preserve"> </w:t>
      </w:r>
      <w:r w:rsidR="00217CE2" w:rsidRPr="003543A9">
        <w:rPr>
          <w:sz w:val="28"/>
          <w:szCs w:val="28"/>
          <w:shd w:val="clear" w:color="auto" w:fill="FFFFFF"/>
        </w:rPr>
        <w:t>использования</w:t>
      </w:r>
      <w:r w:rsidR="005B6A21" w:rsidRPr="003543A9">
        <w:rPr>
          <w:sz w:val="28"/>
          <w:szCs w:val="28"/>
          <w:shd w:val="clear" w:color="auto" w:fill="FFFFFF"/>
        </w:rPr>
        <w:t xml:space="preserve"> </w:t>
      </w:r>
      <w:r w:rsidR="00217CE2" w:rsidRPr="003543A9">
        <w:rPr>
          <w:sz w:val="28"/>
          <w:szCs w:val="28"/>
          <w:shd w:val="clear" w:color="auto" w:fill="FFFFFF"/>
        </w:rPr>
        <w:t>данных</w:t>
      </w:r>
      <w:r w:rsidR="005B6A21" w:rsidRPr="003543A9">
        <w:rPr>
          <w:sz w:val="28"/>
          <w:szCs w:val="28"/>
          <w:shd w:val="clear" w:color="auto" w:fill="FFFFFF"/>
        </w:rPr>
        <w:t xml:space="preserve"> </w:t>
      </w:r>
      <w:r w:rsidR="00217CE2" w:rsidRPr="003543A9">
        <w:rPr>
          <w:sz w:val="28"/>
          <w:szCs w:val="28"/>
          <w:shd w:val="clear" w:color="auto" w:fill="FFFFFF"/>
        </w:rPr>
        <w:t>из</w:t>
      </w:r>
      <w:r w:rsidR="005B6A21" w:rsidRPr="003543A9">
        <w:rPr>
          <w:sz w:val="28"/>
          <w:szCs w:val="28"/>
          <w:shd w:val="clear" w:color="auto" w:fill="FFFFFF"/>
        </w:rPr>
        <w:t xml:space="preserve"> </w:t>
      </w:r>
      <w:r w:rsidR="00476D6F" w:rsidRPr="003543A9">
        <w:rPr>
          <w:sz w:val="28"/>
          <w:szCs w:val="28"/>
          <w:shd w:val="clear" w:color="auto" w:fill="FFFFFF"/>
        </w:rPr>
        <w:t>с</w:t>
      </w:r>
      <w:r w:rsidR="00217CE2" w:rsidRPr="003543A9">
        <w:rPr>
          <w:sz w:val="28"/>
          <w:szCs w:val="28"/>
          <w:shd w:val="clear" w:color="auto" w:fill="FFFFFF"/>
        </w:rPr>
        <w:t>борника</w:t>
      </w:r>
      <w:r w:rsidR="005B6A21" w:rsidRPr="003543A9">
        <w:rPr>
          <w:sz w:val="28"/>
          <w:szCs w:val="28"/>
          <w:shd w:val="clear" w:color="auto" w:fill="FFFFFF"/>
        </w:rPr>
        <w:t xml:space="preserve"> </w:t>
      </w:r>
      <w:r w:rsidR="00217CE2" w:rsidRPr="003543A9">
        <w:rPr>
          <w:sz w:val="28"/>
          <w:szCs w:val="28"/>
          <w:shd w:val="clear" w:color="auto" w:fill="FFFFFF"/>
        </w:rPr>
        <w:t>нефтей</w:t>
      </w:r>
      <w:r w:rsidR="005B6A21" w:rsidRPr="003543A9">
        <w:rPr>
          <w:sz w:val="28"/>
          <w:szCs w:val="28"/>
          <w:shd w:val="clear" w:color="auto" w:fill="FFFFFF"/>
        </w:rPr>
        <w:t xml:space="preserve"> </w:t>
      </w:r>
      <w:r w:rsidR="00217CE2" w:rsidRPr="003543A9">
        <w:rPr>
          <w:sz w:val="28"/>
          <w:szCs w:val="28"/>
          <w:shd w:val="clear" w:color="auto" w:fill="FFFFFF"/>
        </w:rPr>
        <w:t>СССР</w:t>
      </w:r>
      <w:r w:rsidR="005B6A21" w:rsidRPr="003543A9">
        <w:rPr>
          <w:sz w:val="28"/>
          <w:szCs w:val="28"/>
          <w:shd w:val="clear" w:color="auto" w:fill="FFFFFF"/>
        </w:rPr>
        <w:t xml:space="preserve"> </w:t>
      </w:r>
      <w:r w:rsidR="00217CE2" w:rsidRPr="003543A9">
        <w:rPr>
          <w:sz w:val="28"/>
          <w:szCs w:val="28"/>
          <w:shd w:val="clear" w:color="auto" w:fill="FFFFFF"/>
        </w:rPr>
        <w:t>для</w:t>
      </w:r>
      <w:r w:rsidR="005B6A21" w:rsidRPr="003543A9">
        <w:rPr>
          <w:sz w:val="28"/>
          <w:szCs w:val="28"/>
          <w:shd w:val="clear" w:color="auto" w:fill="FFFFFF"/>
        </w:rPr>
        <w:t xml:space="preserve"> </w:t>
      </w:r>
      <w:r w:rsidR="00217CE2" w:rsidRPr="003543A9">
        <w:rPr>
          <w:sz w:val="28"/>
          <w:szCs w:val="28"/>
          <w:shd w:val="clear" w:color="auto" w:fill="FFFFFF"/>
        </w:rPr>
        <w:t>построения</w:t>
      </w:r>
      <w:r w:rsidR="005B6A21" w:rsidRPr="003543A9">
        <w:rPr>
          <w:sz w:val="28"/>
          <w:szCs w:val="28"/>
          <w:shd w:val="clear" w:color="auto" w:fill="FFFFFF"/>
        </w:rPr>
        <w:t xml:space="preserve"> </w:t>
      </w:r>
      <w:r w:rsidR="00217CE2" w:rsidRPr="003543A9">
        <w:rPr>
          <w:sz w:val="28"/>
          <w:szCs w:val="28"/>
          <w:shd w:val="clear" w:color="auto" w:fill="FFFFFF"/>
        </w:rPr>
        <w:t>достоверных</w:t>
      </w:r>
      <w:r w:rsidR="005B6A21" w:rsidRPr="003543A9">
        <w:rPr>
          <w:sz w:val="28"/>
          <w:szCs w:val="28"/>
          <w:shd w:val="clear" w:color="auto" w:fill="FFFFFF"/>
        </w:rPr>
        <w:t xml:space="preserve"> </w:t>
      </w:r>
      <w:r w:rsidR="00476D6F" w:rsidRPr="003543A9">
        <w:rPr>
          <w:sz w:val="28"/>
          <w:szCs w:val="28"/>
          <w:shd w:val="clear" w:color="auto" w:fill="FFFFFF"/>
        </w:rPr>
        <w:t>кривым однократного испарения</w:t>
      </w:r>
      <w:r w:rsidR="00217CE2" w:rsidRPr="003543A9">
        <w:rPr>
          <w:sz w:val="28"/>
          <w:szCs w:val="28"/>
          <w:shd w:val="clear" w:color="auto" w:fill="FFFFFF"/>
        </w:rPr>
        <w:t>.</w:t>
      </w:r>
      <w:r w:rsidR="005B6A21" w:rsidRPr="003543A9">
        <w:rPr>
          <w:sz w:val="28"/>
          <w:szCs w:val="28"/>
          <w:shd w:val="clear" w:color="auto" w:fill="FFFFFF"/>
        </w:rPr>
        <w:t xml:space="preserve"> </w:t>
      </w:r>
    </w:p>
    <w:p w14:paraId="627B929B" w14:textId="02EAC4A8" w:rsidR="000D1F69" w:rsidRDefault="000D1F69" w:rsidP="0045000C">
      <w:pPr>
        <w:spacing w:line="360" w:lineRule="auto"/>
        <w:ind w:firstLine="709"/>
        <w:jc w:val="both"/>
        <w:rPr>
          <w:sz w:val="28"/>
          <w:szCs w:val="28"/>
        </w:rPr>
      </w:pPr>
      <w:r w:rsidRPr="00972C59">
        <w:rPr>
          <w:b/>
          <w:sz w:val="28"/>
          <w:szCs w:val="28"/>
        </w:rPr>
        <w:t>Ключевые</w:t>
      </w:r>
      <w:r w:rsidR="005B6A21" w:rsidRPr="00972C59">
        <w:rPr>
          <w:b/>
          <w:sz w:val="28"/>
          <w:szCs w:val="28"/>
        </w:rPr>
        <w:t xml:space="preserve"> </w:t>
      </w:r>
      <w:r w:rsidRPr="00972C59">
        <w:rPr>
          <w:b/>
          <w:sz w:val="28"/>
          <w:szCs w:val="28"/>
        </w:rPr>
        <w:t>слова:</w:t>
      </w:r>
      <w:r w:rsidR="005B6A21" w:rsidRPr="00972C59">
        <w:rPr>
          <w:b/>
          <w:sz w:val="28"/>
          <w:szCs w:val="28"/>
        </w:rPr>
        <w:t xml:space="preserve"> </w:t>
      </w:r>
      <w:r w:rsidR="00972C59">
        <w:rPr>
          <w:sz w:val="28"/>
          <w:szCs w:val="28"/>
        </w:rPr>
        <w:t>кри</w:t>
      </w:r>
      <w:r w:rsidR="00667C20">
        <w:rPr>
          <w:sz w:val="28"/>
          <w:szCs w:val="28"/>
        </w:rPr>
        <w:t>вые истинных температур кипения</w:t>
      </w:r>
      <w:r w:rsidRPr="00972C59">
        <w:rPr>
          <w:sz w:val="28"/>
          <w:szCs w:val="28"/>
        </w:rPr>
        <w:t>,</w:t>
      </w:r>
      <w:r w:rsidR="005B6A21" w:rsidRPr="00972C59">
        <w:rPr>
          <w:b/>
          <w:sz w:val="28"/>
          <w:szCs w:val="28"/>
        </w:rPr>
        <w:t xml:space="preserve"> </w:t>
      </w:r>
      <w:r w:rsidR="00972C59">
        <w:rPr>
          <w:sz w:val="28"/>
          <w:szCs w:val="28"/>
        </w:rPr>
        <w:t>температура выкипания</w:t>
      </w:r>
      <w:r w:rsidRPr="00972C59">
        <w:rPr>
          <w:sz w:val="28"/>
          <w:szCs w:val="28"/>
        </w:rPr>
        <w:t>,</w:t>
      </w:r>
      <w:r w:rsidR="005B6A21" w:rsidRPr="00972C59">
        <w:rPr>
          <w:sz w:val="28"/>
          <w:szCs w:val="28"/>
        </w:rPr>
        <w:t xml:space="preserve"> </w:t>
      </w:r>
      <w:r w:rsidRPr="00972C59">
        <w:rPr>
          <w:sz w:val="28"/>
          <w:szCs w:val="28"/>
        </w:rPr>
        <w:t>фракци</w:t>
      </w:r>
      <w:r w:rsidR="00972C59">
        <w:rPr>
          <w:sz w:val="28"/>
          <w:szCs w:val="28"/>
        </w:rPr>
        <w:t xml:space="preserve">я, </w:t>
      </w:r>
      <w:r w:rsidRPr="00972C59">
        <w:rPr>
          <w:sz w:val="28"/>
          <w:szCs w:val="28"/>
        </w:rPr>
        <w:t>нефт</w:t>
      </w:r>
      <w:r w:rsidR="00972C59">
        <w:rPr>
          <w:sz w:val="28"/>
          <w:szCs w:val="28"/>
        </w:rPr>
        <w:t>ь</w:t>
      </w:r>
      <w:r w:rsidRPr="00972C59">
        <w:rPr>
          <w:sz w:val="28"/>
          <w:szCs w:val="28"/>
        </w:rPr>
        <w:t>.</w:t>
      </w:r>
    </w:p>
    <w:p w14:paraId="39B430F5" w14:textId="22BC374C" w:rsidR="000D1F69" w:rsidRPr="00667C20" w:rsidRDefault="00972C59" w:rsidP="005653F7">
      <w:pPr>
        <w:spacing w:line="360" w:lineRule="auto"/>
        <w:ind w:firstLine="708"/>
        <w:jc w:val="both"/>
        <w:rPr>
          <w:sz w:val="28"/>
          <w:lang w:val="en-US"/>
        </w:rPr>
      </w:pPr>
      <w:r w:rsidRPr="00667C20">
        <w:rPr>
          <w:b/>
          <w:sz w:val="28"/>
          <w:lang w:val="en-US"/>
        </w:rPr>
        <w:t>Keywords</w:t>
      </w:r>
      <w:r w:rsidRPr="00667C20">
        <w:rPr>
          <w:sz w:val="28"/>
          <w:lang w:val="en-US"/>
        </w:rPr>
        <w:t xml:space="preserve">: </w:t>
      </w:r>
      <w:r w:rsidR="00667C20">
        <w:rPr>
          <w:sz w:val="28"/>
          <w:lang w:val="en-US"/>
        </w:rPr>
        <w:t>true boiling point curves, boiling point, fraction, oil.</w:t>
      </w:r>
    </w:p>
    <w:p w14:paraId="1C015B8B" w14:textId="553532DD" w:rsidR="009B6B2C" w:rsidRPr="0011001B" w:rsidRDefault="005653F7" w:rsidP="0011001B">
      <w:pPr>
        <w:pStyle w:val="HTML"/>
        <w:shd w:val="clear" w:color="auto" w:fill="F8F9FA"/>
        <w:spacing w:after="240" w:line="540" w:lineRule="atLeast"/>
        <w:jc w:val="both"/>
        <w:rPr>
          <w:rFonts w:ascii="Times New Roman" w:hAnsi="Times New Roman" w:cs="Times New Roman"/>
          <w:color w:val="000000" w:themeColor="text1"/>
          <w:sz w:val="28"/>
          <w:szCs w:val="28"/>
          <w:lang w:val="en-US"/>
        </w:rPr>
      </w:pPr>
      <w:r w:rsidRPr="005653F7">
        <w:rPr>
          <w:rFonts w:ascii="Times New Roman" w:hAnsi="Times New Roman" w:cs="Times New Roman"/>
          <w:b/>
          <w:sz w:val="28"/>
          <w:szCs w:val="28"/>
          <w:lang w:val="en-US"/>
        </w:rPr>
        <w:t xml:space="preserve">          </w:t>
      </w:r>
      <w:r w:rsidR="000D1F69" w:rsidRPr="0011001B">
        <w:rPr>
          <w:rFonts w:ascii="Times New Roman" w:hAnsi="Times New Roman" w:cs="Times New Roman"/>
          <w:b/>
          <w:color w:val="000000" w:themeColor="text1"/>
          <w:sz w:val="28"/>
          <w:szCs w:val="28"/>
          <w:lang w:val="en-US"/>
        </w:rPr>
        <w:t>Abstract:</w:t>
      </w:r>
      <w:r w:rsidR="00756C4E" w:rsidRPr="0011001B">
        <w:rPr>
          <w:rFonts w:ascii="Times New Roman" w:hAnsi="Times New Roman" w:cs="Times New Roman"/>
          <w:b/>
          <w:color w:val="000000" w:themeColor="text1"/>
          <w:sz w:val="28"/>
          <w:szCs w:val="28"/>
          <w:lang w:val="en-US"/>
        </w:rPr>
        <w:t xml:space="preserve"> </w:t>
      </w:r>
      <w:r w:rsidR="0011001B" w:rsidRPr="0011001B">
        <w:rPr>
          <w:rFonts w:ascii="Times New Roman" w:hAnsi="Times New Roman" w:cs="Times New Roman"/>
          <w:color w:val="000000" w:themeColor="text1"/>
          <w:sz w:val="28"/>
          <w:szCs w:val="28"/>
          <w:lang w:val="en"/>
        </w:rPr>
        <w:t xml:space="preserve">The purpose of this work is to construct graphs of ITC and OI to analyze the dynamics of the system, as well as to identify the main characteristics of its operation. With the help of ITC, it is possible to identify long-term trends and changes in system performance, which helps in the strategic planning of oil production, refining and transportation processes directly depends on accurate knowledge of its </w:t>
      </w:r>
      <w:r w:rsidR="0011001B" w:rsidRPr="0011001B">
        <w:rPr>
          <w:rStyle w:val="y2iqfc"/>
          <w:rFonts w:ascii="Times New Roman" w:hAnsi="Times New Roman" w:cs="Times New Roman"/>
          <w:color w:val="000000" w:themeColor="text1"/>
          <w:sz w:val="28"/>
          <w:szCs w:val="28"/>
          <w:lang w:val="en"/>
        </w:rPr>
        <w:t xml:space="preserve">thermodynamic properties. The flash evaporation curve is a key parameter that determines the behavior of oil at different temperatures and pressures. Construction of curves for Novoportovsk oil and its fractions based on data from the USSR oil collection, volume 4 to analyze the influence of fractional composition on thermodynamic behavior. As a result of the work, a single evaporation curve was constructed for Novoportovsk oil and its individual fractions. Analysis of the obtained graphs made it possible to identify patterns changes in thermodynamic behavior depending on the fractional composition. It was established how </w:t>
      </w:r>
      <w:r w:rsidR="0011001B" w:rsidRPr="0011001B">
        <w:rPr>
          <w:rStyle w:val="y2iqfc"/>
          <w:rFonts w:ascii="Times New Roman" w:hAnsi="Times New Roman" w:cs="Times New Roman"/>
          <w:color w:val="000000" w:themeColor="text1"/>
          <w:sz w:val="28"/>
          <w:szCs w:val="28"/>
          <w:lang w:val="en"/>
        </w:rPr>
        <w:lastRenderedPageBreak/>
        <w:t>differences in the composition of fractions affect the shape and position of flash evaporation curves. The findings of the study demonstrate the possibility of using data from the USSR oil collection to construct reliable single evaporation curves.</w:t>
      </w:r>
    </w:p>
    <w:p w14:paraId="2C80E636" w14:textId="77777777" w:rsidR="00C15CB2" w:rsidRDefault="009B6B2C" w:rsidP="00C15CB2">
      <w:pPr>
        <w:spacing w:line="360" w:lineRule="auto"/>
        <w:ind w:firstLine="709"/>
        <w:jc w:val="both"/>
        <w:textAlignment w:val="baseline"/>
        <w:rPr>
          <w:b/>
          <w:sz w:val="28"/>
          <w:szCs w:val="28"/>
          <w:lang w:eastAsia="ru-RU"/>
        </w:rPr>
      </w:pPr>
      <w:r w:rsidRPr="0011001B">
        <w:rPr>
          <w:b/>
          <w:bCs/>
          <w:sz w:val="28"/>
          <w:szCs w:val="28"/>
          <w:bdr w:val="none" w:sz="0" w:space="0" w:color="auto" w:frame="1"/>
          <w:lang w:eastAsia="ru-RU"/>
        </w:rPr>
        <w:t>Введение</w:t>
      </w:r>
      <w:r w:rsidR="005B6A21" w:rsidRPr="0011001B">
        <w:rPr>
          <w:b/>
          <w:bCs/>
          <w:sz w:val="28"/>
          <w:szCs w:val="28"/>
          <w:bdr w:val="none" w:sz="0" w:space="0" w:color="auto" w:frame="1"/>
          <w:lang w:eastAsia="ru-RU"/>
        </w:rPr>
        <w:t xml:space="preserve"> </w:t>
      </w:r>
      <w:r w:rsidRPr="0011001B">
        <w:rPr>
          <w:b/>
          <w:sz w:val="28"/>
          <w:szCs w:val="28"/>
          <w:lang w:eastAsia="ru-RU"/>
        </w:rPr>
        <w:t>(Introduction)</w:t>
      </w:r>
    </w:p>
    <w:p w14:paraId="352B2783" w14:textId="3DE24514" w:rsidR="00F26584" w:rsidRPr="00C15CB2" w:rsidRDefault="00F26584" w:rsidP="00C15CB2">
      <w:pPr>
        <w:spacing w:line="360" w:lineRule="auto"/>
        <w:ind w:firstLine="709"/>
        <w:jc w:val="both"/>
        <w:textAlignment w:val="baseline"/>
        <w:rPr>
          <w:b/>
          <w:sz w:val="28"/>
          <w:szCs w:val="28"/>
          <w:lang w:eastAsia="ru-RU"/>
        </w:rPr>
      </w:pPr>
      <w:r w:rsidRPr="00C15CB2">
        <w:rPr>
          <w:sz w:val="28"/>
          <w:szCs w:val="28"/>
        </w:rPr>
        <w:t>Новопетровское месторождение — самое северное и одно из наиболее крупных разрабатываемых нефтегазоконденсатных месторождений углеводородов на полуострове Ямал. Расположено в Ямальском районе Ямало-Ненецкого автономного округа, в 360 км к северо-востоку от города Салехард, в 30 км от побережья Обской губы. Его извлекаемые запасы категорий C1 и С2 — более 250 млн тонн нефти и конденсата, а также более 320 млрд кубометров газа (с учётом палеозойских отложений).</w:t>
      </w:r>
    </w:p>
    <w:p w14:paraId="53979891" w14:textId="77777777" w:rsidR="00F26584" w:rsidRDefault="00F26584" w:rsidP="00F26584">
      <w:pPr>
        <w:pStyle w:val="a3"/>
        <w:spacing w:before="4" w:line="360" w:lineRule="auto"/>
        <w:ind w:right="146" w:firstLine="778"/>
      </w:pPr>
      <w:r>
        <w:t>Добыча углеводородов на полуострове Ямал ведется в сложных климатических условиях Заполярья. Зимой температура воздуха в районе Новопетровского месторождения может опускаться до −55 °С.</w:t>
      </w:r>
    </w:p>
    <w:p w14:paraId="79C4D38E" w14:textId="77777777" w:rsidR="00F26584" w:rsidRDefault="00F26584" w:rsidP="00F26584">
      <w:pPr>
        <w:pStyle w:val="a3"/>
        <w:spacing w:line="360" w:lineRule="auto"/>
        <w:ind w:right="143" w:firstLine="706"/>
      </w:pPr>
      <w:r>
        <w:t>Большая часть задач предназначена для решения на групповых семинарских занятиях, но они могут быть использованы и в качестве контрольных и домашних заданий. Пособие может быть полезно также при выполнении студентами курсовых и дипломных проектов. В нем приведены справочные материалы, необходимые для решения задач. При проработке материалов необходимо пользоваться основными учебниками по курсу технологии переработки нефти и газа.</w:t>
      </w:r>
    </w:p>
    <w:p w14:paraId="0EF4E979" w14:textId="77777777" w:rsidR="00F26584" w:rsidRDefault="00F26584" w:rsidP="00F26584">
      <w:pPr>
        <w:pStyle w:val="a3"/>
        <w:spacing w:before="1" w:line="360" w:lineRule="auto"/>
        <w:ind w:right="146" w:firstLine="706"/>
      </w:pPr>
      <w:r>
        <w:t>Расчетные методы определения физико-химических свойств и состава нефтей</w:t>
      </w:r>
      <w:r>
        <w:rPr>
          <w:spacing w:val="-15"/>
        </w:rPr>
        <w:t xml:space="preserve"> </w:t>
      </w:r>
      <w:r>
        <w:t>и</w:t>
      </w:r>
      <w:r>
        <w:rPr>
          <w:spacing w:val="-15"/>
        </w:rPr>
        <w:t xml:space="preserve"> </w:t>
      </w:r>
      <w:r>
        <w:t>нефтепродуктов»</w:t>
      </w:r>
      <w:r>
        <w:rPr>
          <w:spacing w:val="-15"/>
        </w:rPr>
        <w:t xml:space="preserve"> </w:t>
      </w:r>
      <w:r>
        <w:t>посвящено</w:t>
      </w:r>
      <w:r>
        <w:rPr>
          <w:spacing w:val="-15"/>
        </w:rPr>
        <w:t xml:space="preserve"> </w:t>
      </w:r>
      <w:r>
        <w:t>аналитическим</w:t>
      </w:r>
      <w:r>
        <w:rPr>
          <w:spacing w:val="-14"/>
        </w:rPr>
        <w:t xml:space="preserve"> </w:t>
      </w:r>
      <w:r>
        <w:t>и</w:t>
      </w:r>
      <w:r>
        <w:rPr>
          <w:spacing w:val="-15"/>
        </w:rPr>
        <w:t xml:space="preserve"> </w:t>
      </w:r>
      <w:r>
        <w:t>графическим</w:t>
      </w:r>
      <w:r>
        <w:rPr>
          <w:spacing w:val="-14"/>
        </w:rPr>
        <w:t xml:space="preserve"> </w:t>
      </w:r>
      <w:r>
        <w:t>методам определения</w:t>
      </w:r>
      <w:r>
        <w:rPr>
          <w:spacing w:val="-7"/>
        </w:rPr>
        <w:t xml:space="preserve"> </w:t>
      </w:r>
      <w:r>
        <w:t>и</w:t>
      </w:r>
      <w:r>
        <w:rPr>
          <w:spacing w:val="-7"/>
        </w:rPr>
        <w:t xml:space="preserve"> </w:t>
      </w:r>
      <w:r>
        <w:t>пересчета</w:t>
      </w:r>
      <w:r>
        <w:rPr>
          <w:spacing w:val="-7"/>
        </w:rPr>
        <w:t xml:space="preserve"> </w:t>
      </w:r>
      <w:r>
        <w:t>различных</w:t>
      </w:r>
      <w:r>
        <w:rPr>
          <w:spacing w:val="-12"/>
        </w:rPr>
        <w:t xml:space="preserve"> </w:t>
      </w:r>
      <w:r>
        <w:t>характеристик</w:t>
      </w:r>
      <w:r>
        <w:rPr>
          <w:spacing w:val="-8"/>
        </w:rPr>
        <w:t xml:space="preserve"> </w:t>
      </w:r>
      <w:r>
        <w:t>нефтей</w:t>
      </w:r>
      <w:r>
        <w:rPr>
          <w:spacing w:val="-7"/>
        </w:rPr>
        <w:t xml:space="preserve"> </w:t>
      </w:r>
      <w:r>
        <w:t>и</w:t>
      </w:r>
      <w:r>
        <w:rPr>
          <w:spacing w:val="-7"/>
        </w:rPr>
        <w:t xml:space="preserve"> </w:t>
      </w:r>
      <w:r>
        <w:t>нефтепродуктов: относительной</w:t>
      </w:r>
      <w:r>
        <w:rPr>
          <w:spacing w:val="-18"/>
        </w:rPr>
        <w:t xml:space="preserve"> </w:t>
      </w:r>
      <w:r>
        <w:t>плотности,</w:t>
      </w:r>
      <w:r>
        <w:rPr>
          <w:spacing w:val="-17"/>
        </w:rPr>
        <w:t xml:space="preserve"> </w:t>
      </w:r>
      <w:r>
        <w:t>молекулярной</w:t>
      </w:r>
      <w:r>
        <w:rPr>
          <w:spacing w:val="-18"/>
        </w:rPr>
        <w:t xml:space="preserve"> </w:t>
      </w:r>
      <w:r>
        <w:t>массы,</w:t>
      </w:r>
      <w:r>
        <w:rPr>
          <w:spacing w:val="-17"/>
        </w:rPr>
        <w:t xml:space="preserve"> </w:t>
      </w:r>
      <w:r>
        <w:t>давления</w:t>
      </w:r>
      <w:r>
        <w:rPr>
          <w:spacing w:val="-18"/>
        </w:rPr>
        <w:t xml:space="preserve"> </w:t>
      </w:r>
      <w:r>
        <w:t>насыщенных</w:t>
      </w:r>
      <w:r>
        <w:rPr>
          <w:spacing w:val="-17"/>
        </w:rPr>
        <w:t xml:space="preserve"> </w:t>
      </w:r>
      <w:r>
        <w:t>паров, вязкости, тепловых свойств и компонентного состава.</w:t>
      </w:r>
    </w:p>
    <w:p w14:paraId="77EB1C07" w14:textId="38126D37" w:rsidR="007E34D4" w:rsidRDefault="007E34D4" w:rsidP="00D44A0A">
      <w:pPr>
        <w:spacing w:line="360" w:lineRule="auto"/>
        <w:ind w:firstLine="709"/>
        <w:jc w:val="both"/>
        <w:textAlignment w:val="baseline"/>
        <w:rPr>
          <w:rFonts w:ascii="Arial" w:hAnsi="Arial" w:cs="Arial"/>
          <w:shd w:val="clear" w:color="auto" w:fill="FFFFFF"/>
        </w:rPr>
      </w:pPr>
    </w:p>
    <w:p w14:paraId="35F4B40B" w14:textId="07ABD467" w:rsidR="00E41ED6" w:rsidRDefault="00E41ED6" w:rsidP="00D44A0A">
      <w:pPr>
        <w:spacing w:line="360" w:lineRule="auto"/>
        <w:ind w:firstLine="709"/>
        <w:jc w:val="both"/>
        <w:textAlignment w:val="baseline"/>
        <w:rPr>
          <w:rFonts w:ascii="Arial" w:hAnsi="Arial" w:cs="Arial"/>
          <w:shd w:val="clear" w:color="auto" w:fill="FFFFFF"/>
        </w:rPr>
      </w:pPr>
    </w:p>
    <w:p w14:paraId="6600350E" w14:textId="77777777" w:rsidR="00E41ED6" w:rsidRPr="00D44A0A" w:rsidRDefault="00E41ED6" w:rsidP="00D44A0A">
      <w:pPr>
        <w:spacing w:line="360" w:lineRule="auto"/>
        <w:ind w:firstLine="709"/>
        <w:jc w:val="both"/>
        <w:textAlignment w:val="baseline"/>
        <w:rPr>
          <w:rFonts w:ascii="Arial" w:hAnsi="Arial" w:cs="Arial"/>
          <w:shd w:val="clear" w:color="auto" w:fill="FFFFFF"/>
        </w:rPr>
      </w:pPr>
    </w:p>
    <w:p w14:paraId="119F2D5C" w14:textId="77777777" w:rsidR="009108AB" w:rsidRPr="00D44A0A" w:rsidRDefault="009108AB" w:rsidP="0045000C">
      <w:pPr>
        <w:spacing w:line="360" w:lineRule="auto"/>
        <w:ind w:firstLine="709"/>
        <w:jc w:val="both"/>
        <w:rPr>
          <w:spacing w:val="1"/>
          <w:sz w:val="28"/>
        </w:rPr>
      </w:pPr>
    </w:p>
    <w:p w14:paraId="229BDCCB" w14:textId="47A995F2" w:rsidR="009C0E42" w:rsidRPr="00D44A0A" w:rsidRDefault="009C0E42" w:rsidP="009C0E42">
      <w:pPr>
        <w:pStyle w:val="a3"/>
        <w:spacing w:line="360" w:lineRule="auto"/>
        <w:ind w:left="0" w:firstLine="709"/>
      </w:pPr>
      <w:r w:rsidRPr="00D44A0A">
        <w:rPr>
          <w:b/>
        </w:rPr>
        <w:lastRenderedPageBreak/>
        <w:t>Материалы</w:t>
      </w:r>
      <w:r w:rsidR="005B6A21">
        <w:rPr>
          <w:b/>
        </w:rPr>
        <w:t xml:space="preserve"> </w:t>
      </w:r>
      <w:r w:rsidRPr="00D44A0A">
        <w:rPr>
          <w:b/>
        </w:rPr>
        <w:t>и</w:t>
      </w:r>
      <w:r w:rsidR="005B6A21">
        <w:rPr>
          <w:b/>
        </w:rPr>
        <w:t xml:space="preserve"> </w:t>
      </w:r>
      <w:r w:rsidRPr="00D44A0A">
        <w:rPr>
          <w:b/>
        </w:rPr>
        <w:t>методы</w:t>
      </w:r>
      <w:r w:rsidR="005B6A21">
        <w:rPr>
          <w:b/>
        </w:rPr>
        <w:t xml:space="preserve"> </w:t>
      </w:r>
      <w:r w:rsidRPr="00D44A0A">
        <w:rPr>
          <w:b/>
        </w:rPr>
        <w:t>исследования</w:t>
      </w:r>
      <w:r w:rsidR="005B6A21">
        <w:t xml:space="preserve"> </w:t>
      </w:r>
      <w:r w:rsidRPr="00D44A0A">
        <w:rPr>
          <w:b/>
        </w:rPr>
        <w:t>(Materials</w:t>
      </w:r>
      <w:r w:rsidR="005B6A21">
        <w:rPr>
          <w:b/>
        </w:rPr>
        <w:t xml:space="preserve"> </w:t>
      </w:r>
      <w:r w:rsidRPr="00D44A0A">
        <w:rPr>
          <w:b/>
        </w:rPr>
        <w:t>and</w:t>
      </w:r>
      <w:r w:rsidR="005B6A21">
        <w:rPr>
          <w:b/>
        </w:rPr>
        <w:t xml:space="preserve"> </w:t>
      </w:r>
      <w:r w:rsidRPr="00D44A0A">
        <w:rPr>
          <w:b/>
        </w:rPr>
        <w:t>Methods):</w:t>
      </w:r>
    </w:p>
    <w:p w14:paraId="50721E54" w14:textId="6036C6AC" w:rsidR="000A192B" w:rsidRPr="00D44A0A" w:rsidRDefault="009108AB" w:rsidP="0045000C">
      <w:pPr>
        <w:spacing w:line="360" w:lineRule="auto"/>
        <w:ind w:firstLine="709"/>
        <w:jc w:val="both"/>
        <w:rPr>
          <w:spacing w:val="1"/>
          <w:sz w:val="28"/>
        </w:rPr>
      </w:pPr>
      <w:r w:rsidRPr="00D44A0A">
        <w:rPr>
          <w:spacing w:val="1"/>
          <w:sz w:val="28"/>
        </w:rPr>
        <w:t>По</w:t>
      </w:r>
      <w:r w:rsidR="005B6A21">
        <w:rPr>
          <w:spacing w:val="1"/>
          <w:sz w:val="28"/>
        </w:rPr>
        <w:t xml:space="preserve"> </w:t>
      </w:r>
      <w:r w:rsidRPr="00D44A0A">
        <w:rPr>
          <w:spacing w:val="1"/>
          <w:sz w:val="28"/>
        </w:rPr>
        <w:t>методу</w:t>
      </w:r>
      <w:r w:rsidR="005B6A21">
        <w:rPr>
          <w:spacing w:val="1"/>
          <w:sz w:val="28"/>
        </w:rPr>
        <w:t xml:space="preserve"> </w:t>
      </w:r>
      <w:r w:rsidRPr="00D44A0A">
        <w:rPr>
          <w:spacing w:val="1"/>
          <w:sz w:val="28"/>
        </w:rPr>
        <w:t>Обрядчикова</w:t>
      </w:r>
      <w:r w:rsidR="005B6A21">
        <w:rPr>
          <w:spacing w:val="1"/>
          <w:sz w:val="28"/>
        </w:rPr>
        <w:t xml:space="preserve"> </w:t>
      </w:r>
      <w:r w:rsidRPr="00D44A0A">
        <w:rPr>
          <w:spacing w:val="1"/>
          <w:sz w:val="28"/>
        </w:rPr>
        <w:t>и</w:t>
      </w:r>
      <w:r w:rsidR="005B6A21">
        <w:rPr>
          <w:spacing w:val="1"/>
          <w:sz w:val="28"/>
        </w:rPr>
        <w:t xml:space="preserve"> </w:t>
      </w:r>
      <w:r w:rsidRPr="00D44A0A">
        <w:rPr>
          <w:spacing w:val="1"/>
          <w:sz w:val="28"/>
        </w:rPr>
        <w:t>С</w:t>
      </w:r>
      <w:r w:rsidR="0045000C" w:rsidRPr="00D44A0A">
        <w:rPr>
          <w:spacing w:val="1"/>
          <w:sz w:val="28"/>
        </w:rPr>
        <w:t>мидович,</w:t>
      </w:r>
      <w:r w:rsidR="005B6A21">
        <w:rPr>
          <w:spacing w:val="1"/>
          <w:sz w:val="28"/>
        </w:rPr>
        <w:t xml:space="preserve"> </w:t>
      </w:r>
      <w:r w:rsidR="0045000C" w:rsidRPr="00D44A0A">
        <w:rPr>
          <w:spacing w:val="1"/>
          <w:sz w:val="28"/>
        </w:rPr>
        <w:t>линию</w:t>
      </w:r>
      <w:r w:rsidR="005B6A21">
        <w:rPr>
          <w:spacing w:val="1"/>
          <w:sz w:val="28"/>
        </w:rPr>
        <w:t xml:space="preserve"> </w:t>
      </w:r>
      <w:r w:rsidR="0045000C" w:rsidRPr="00D44A0A">
        <w:rPr>
          <w:spacing w:val="1"/>
          <w:sz w:val="28"/>
        </w:rPr>
        <w:t>ОИ</w:t>
      </w:r>
      <w:r w:rsidR="005B6A21">
        <w:rPr>
          <w:spacing w:val="1"/>
          <w:sz w:val="28"/>
        </w:rPr>
        <w:t xml:space="preserve"> </w:t>
      </w:r>
      <w:r w:rsidR="0045000C" w:rsidRPr="00D44A0A">
        <w:rPr>
          <w:spacing w:val="1"/>
          <w:sz w:val="28"/>
        </w:rPr>
        <w:t>для</w:t>
      </w:r>
      <w:r w:rsidR="005B6A21">
        <w:rPr>
          <w:spacing w:val="1"/>
          <w:sz w:val="28"/>
        </w:rPr>
        <w:t xml:space="preserve"> </w:t>
      </w:r>
      <w:r w:rsidRPr="00D44A0A">
        <w:rPr>
          <w:spacing w:val="1"/>
          <w:sz w:val="28"/>
        </w:rPr>
        <w:t>нефти</w:t>
      </w:r>
      <w:r w:rsidR="005B6A21">
        <w:rPr>
          <w:spacing w:val="1"/>
          <w:sz w:val="28"/>
        </w:rPr>
        <w:t xml:space="preserve"> </w:t>
      </w:r>
      <w:r w:rsidRPr="00D44A0A">
        <w:rPr>
          <w:spacing w:val="1"/>
          <w:sz w:val="28"/>
        </w:rPr>
        <w:t>и</w:t>
      </w:r>
      <w:r w:rsidR="005B6A21">
        <w:rPr>
          <w:spacing w:val="1"/>
          <w:sz w:val="28"/>
        </w:rPr>
        <w:t xml:space="preserve"> </w:t>
      </w:r>
      <w:r w:rsidRPr="00D44A0A">
        <w:rPr>
          <w:spacing w:val="1"/>
          <w:sz w:val="28"/>
        </w:rPr>
        <w:t>нефтепродуктов</w:t>
      </w:r>
      <w:r w:rsidR="005B6A21">
        <w:rPr>
          <w:spacing w:val="1"/>
          <w:sz w:val="28"/>
        </w:rPr>
        <w:t xml:space="preserve"> </w:t>
      </w:r>
      <w:r w:rsidRPr="00D44A0A">
        <w:rPr>
          <w:spacing w:val="1"/>
          <w:sz w:val="28"/>
        </w:rPr>
        <w:t>при</w:t>
      </w:r>
      <w:r w:rsidR="005B6A21">
        <w:rPr>
          <w:spacing w:val="1"/>
          <w:sz w:val="28"/>
        </w:rPr>
        <w:t xml:space="preserve"> </w:t>
      </w:r>
      <w:r w:rsidRPr="00D44A0A">
        <w:rPr>
          <w:spacing w:val="1"/>
          <w:sz w:val="28"/>
        </w:rPr>
        <w:t>атмосферном</w:t>
      </w:r>
      <w:r w:rsidR="005B6A21">
        <w:rPr>
          <w:spacing w:val="1"/>
          <w:sz w:val="28"/>
        </w:rPr>
        <w:t xml:space="preserve"> </w:t>
      </w:r>
      <w:r w:rsidRPr="00D44A0A">
        <w:rPr>
          <w:spacing w:val="1"/>
          <w:sz w:val="28"/>
        </w:rPr>
        <w:t>давлении</w:t>
      </w:r>
      <w:r w:rsidR="005B6A21">
        <w:rPr>
          <w:spacing w:val="1"/>
          <w:sz w:val="28"/>
        </w:rPr>
        <w:t xml:space="preserve"> </w:t>
      </w:r>
      <w:r w:rsidRPr="00D44A0A">
        <w:rPr>
          <w:spacing w:val="1"/>
          <w:sz w:val="28"/>
        </w:rPr>
        <w:t>строят</w:t>
      </w:r>
      <w:r w:rsidR="005B6A21">
        <w:rPr>
          <w:spacing w:val="1"/>
          <w:sz w:val="28"/>
        </w:rPr>
        <w:t xml:space="preserve"> </w:t>
      </w:r>
      <w:r w:rsidRPr="00D44A0A">
        <w:rPr>
          <w:spacing w:val="1"/>
          <w:sz w:val="28"/>
        </w:rPr>
        <w:t>следу</w:t>
      </w:r>
      <w:r w:rsidR="0045000C" w:rsidRPr="00D44A0A">
        <w:rPr>
          <w:spacing w:val="1"/>
          <w:sz w:val="28"/>
        </w:rPr>
        <w:t>ющим</w:t>
      </w:r>
      <w:r w:rsidR="005B6A21">
        <w:rPr>
          <w:spacing w:val="1"/>
          <w:sz w:val="28"/>
        </w:rPr>
        <w:t xml:space="preserve"> </w:t>
      </w:r>
      <w:r w:rsidR="0045000C" w:rsidRPr="00D44A0A">
        <w:rPr>
          <w:spacing w:val="1"/>
          <w:sz w:val="28"/>
        </w:rPr>
        <w:t>образом.</w:t>
      </w:r>
      <w:r w:rsidR="005B6A21">
        <w:rPr>
          <w:spacing w:val="1"/>
          <w:sz w:val="28"/>
        </w:rPr>
        <w:t xml:space="preserve"> </w:t>
      </w:r>
      <w:r w:rsidR="0045000C" w:rsidRPr="00D44A0A">
        <w:rPr>
          <w:spacing w:val="1"/>
          <w:sz w:val="28"/>
        </w:rPr>
        <w:t>Определяют</w:t>
      </w:r>
      <w:r w:rsidR="005B6A21">
        <w:rPr>
          <w:spacing w:val="1"/>
          <w:sz w:val="28"/>
        </w:rPr>
        <w:t xml:space="preserve"> </w:t>
      </w:r>
      <w:r w:rsidR="0045000C" w:rsidRPr="00D44A0A">
        <w:rPr>
          <w:spacing w:val="1"/>
          <w:sz w:val="28"/>
        </w:rPr>
        <w:t>тангенс</w:t>
      </w:r>
      <w:r w:rsidR="005B6A21">
        <w:rPr>
          <w:spacing w:val="1"/>
          <w:sz w:val="28"/>
        </w:rPr>
        <w:t xml:space="preserve"> </w:t>
      </w:r>
      <w:r w:rsidR="0045000C" w:rsidRPr="00D44A0A">
        <w:rPr>
          <w:spacing w:val="1"/>
          <w:sz w:val="28"/>
        </w:rPr>
        <w:t>угла</w:t>
      </w:r>
      <w:r w:rsidR="005B6A21">
        <w:rPr>
          <w:spacing w:val="1"/>
          <w:sz w:val="28"/>
        </w:rPr>
        <w:t xml:space="preserve"> </w:t>
      </w:r>
      <w:r w:rsidR="0045000C" w:rsidRPr="00D44A0A">
        <w:rPr>
          <w:spacing w:val="1"/>
          <w:sz w:val="28"/>
        </w:rPr>
        <w:t>наклона</w:t>
      </w:r>
      <w:r w:rsidR="005B6A21">
        <w:rPr>
          <w:spacing w:val="1"/>
          <w:sz w:val="28"/>
        </w:rPr>
        <w:t xml:space="preserve"> </w:t>
      </w:r>
      <w:r w:rsidR="0045000C" w:rsidRPr="00D44A0A">
        <w:rPr>
          <w:spacing w:val="1"/>
          <w:sz w:val="28"/>
        </w:rPr>
        <w:t>линии</w:t>
      </w:r>
      <w:r w:rsidR="005B6A21">
        <w:rPr>
          <w:spacing w:val="1"/>
          <w:sz w:val="28"/>
        </w:rPr>
        <w:t xml:space="preserve"> </w:t>
      </w:r>
      <w:r w:rsidR="0045000C" w:rsidRPr="00D44A0A">
        <w:rPr>
          <w:spacing w:val="1"/>
          <w:sz w:val="28"/>
        </w:rPr>
        <w:t>ИТК</w:t>
      </w:r>
      <w:r w:rsidR="005B6A21">
        <w:rPr>
          <w:spacing w:val="1"/>
          <w:sz w:val="28"/>
        </w:rPr>
        <w:t xml:space="preserve"> </w:t>
      </w:r>
      <w:r w:rsidR="0045000C" w:rsidRPr="00D44A0A">
        <w:rPr>
          <w:spacing w:val="1"/>
          <w:sz w:val="28"/>
        </w:rPr>
        <w:t>по</w:t>
      </w:r>
      <w:r w:rsidR="005B6A21">
        <w:rPr>
          <w:spacing w:val="1"/>
          <w:sz w:val="28"/>
        </w:rPr>
        <w:t xml:space="preserve"> </w:t>
      </w:r>
      <w:r w:rsidR="0045000C" w:rsidRPr="00D44A0A">
        <w:rPr>
          <w:spacing w:val="1"/>
          <w:sz w:val="28"/>
        </w:rPr>
        <w:t>формуле</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4"/>
        <w:gridCol w:w="561"/>
      </w:tblGrid>
      <w:tr w:rsidR="00D44A0A" w:rsidRPr="00D44A0A" w14:paraId="1113CFCB" w14:textId="77777777" w:rsidTr="00262383">
        <w:trPr>
          <w:trHeight w:val="240"/>
        </w:trPr>
        <w:tc>
          <w:tcPr>
            <w:tcW w:w="8784" w:type="dxa"/>
          </w:tcPr>
          <w:p w14:paraId="50041179" w14:textId="157D855F" w:rsidR="008B04D5" w:rsidRPr="00D44A0A" w:rsidRDefault="00262383" w:rsidP="00262383">
            <w:pPr>
              <w:rPr>
                <w:i/>
              </w:rPr>
            </w:pPr>
            <m:oMathPara>
              <m:oMath>
                <m:r>
                  <w:rPr>
                    <w:rFonts w:ascii="Cambria Math" w:hAnsi="Cambria Math"/>
                  </w:rPr>
                  <m:t>tg&lt;ИТК=</m:t>
                </m:r>
                <m:f>
                  <m:fPr>
                    <m:ctrlPr>
                      <w:rPr>
                        <w:rFonts w:ascii="Cambria Math" w:hAnsi="Cambria Math"/>
                        <w:i/>
                      </w:rPr>
                    </m:ctrlPr>
                  </m:fPr>
                  <m:num>
                    <m:r>
                      <w:rPr>
                        <w:rFonts w:ascii="Cambria Math" w:hAnsi="Cambria Math"/>
                      </w:rPr>
                      <m:t>(</m:t>
                    </m:r>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70</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10</m:t>
                        </m:r>
                      </m:sub>
                    </m:sSub>
                    <m:r>
                      <w:rPr>
                        <w:rFonts w:ascii="Cambria Math" w:hAnsi="Cambria Math"/>
                        <w:lang w:val="en-US"/>
                      </w:rPr>
                      <m:t>)</m:t>
                    </m:r>
                  </m:num>
                  <m:den>
                    <m:r>
                      <w:rPr>
                        <w:rFonts w:ascii="Cambria Math" w:hAnsi="Cambria Math"/>
                      </w:rPr>
                      <m:t>70-10</m:t>
                    </m:r>
                  </m:den>
                </m:f>
              </m:oMath>
            </m:oMathPara>
          </w:p>
        </w:tc>
        <w:tc>
          <w:tcPr>
            <w:tcW w:w="561" w:type="dxa"/>
            <w:vMerge w:val="restart"/>
          </w:tcPr>
          <w:p w14:paraId="471F2679" w14:textId="35D78FD2" w:rsidR="008B04D5" w:rsidRPr="00D44A0A" w:rsidRDefault="008B04D5" w:rsidP="0045000C">
            <w:pPr>
              <w:spacing w:line="360" w:lineRule="auto"/>
              <w:jc w:val="both"/>
              <w:rPr>
                <w:spacing w:val="1"/>
                <w:sz w:val="28"/>
              </w:rPr>
            </w:pPr>
            <w:r w:rsidRPr="00D44A0A">
              <w:rPr>
                <w:spacing w:val="1"/>
                <w:sz w:val="28"/>
              </w:rPr>
              <w:t>(1)</w:t>
            </w:r>
          </w:p>
        </w:tc>
      </w:tr>
      <w:tr w:rsidR="00D44A0A" w:rsidRPr="00D44A0A" w14:paraId="497C7F61" w14:textId="77777777" w:rsidTr="00262383">
        <w:trPr>
          <w:trHeight w:val="240"/>
        </w:trPr>
        <w:tc>
          <w:tcPr>
            <w:tcW w:w="8784" w:type="dxa"/>
          </w:tcPr>
          <w:p w14:paraId="0C349CCF" w14:textId="6F5BECF9" w:rsidR="008B04D5" w:rsidRPr="00D44A0A" w:rsidRDefault="00262383" w:rsidP="0045000C">
            <w:pPr>
              <w:spacing w:line="360" w:lineRule="auto"/>
              <w:jc w:val="both"/>
              <w:rPr>
                <w:spacing w:val="1"/>
                <w:sz w:val="28"/>
              </w:rPr>
            </w:pPr>
            <w:r w:rsidRPr="00D44A0A">
              <w:rPr>
                <w:spacing w:val="1"/>
                <w:sz w:val="28"/>
              </w:rPr>
              <w:t>Где:</w:t>
            </w:r>
            <w:r w:rsidR="005B6A21">
              <w:rPr>
                <w:spacing w:val="1"/>
                <w:sz w:val="28"/>
              </w:rPr>
              <w:t xml:space="preserve"> </w:t>
            </w:r>
            <w:r w:rsidRPr="00D44A0A">
              <w:rPr>
                <w:spacing w:val="1"/>
                <w:sz w:val="28"/>
              </w:rPr>
              <w:t>t70</w:t>
            </w:r>
            <w:r w:rsidR="005B6A21">
              <w:rPr>
                <w:spacing w:val="1"/>
                <w:sz w:val="28"/>
              </w:rPr>
              <w:t xml:space="preserve"> </w:t>
            </w:r>
            <w:r w:rsidRPr="00D44A0A">
              <w:rPr>
                <w:spacing w:val="1"/>
                <w:sz w:val="28"/>
              </w:rPr>
              <w:t>–</w:t>
            </w:r>
            <w:r w:rsidR="005B6A21">
              <w:rPr>
                <w:spacing w:val="1"/>
                <w:sz w:val="28"/>
              </w:rPr>
              <w:t xml:space="preserve"> </w:t>
            </w:r>
            <w:r w:rsidRPr="00D44A0A">
              <w:rPr>
                <w:spacing w:val="1"/>
                <w:sz w:val="28"/>
              </w:rPr>
              <w:t>темпера</w:t>
            </w:r>
            <w:r w:rsidR="00027BE3">
              <w:rPr>
                <w:spacing w:val="1"/>
                <w:sz w:val="28"/>
              </w:rPr>
              <w:t>т</w:t>
            </w:r>
            <w:r w:rsidRPr="00D44A0A">
              <w:rPr>
                <w:spacing w:val="1"/>
                <w:sz w:val="28"/>
              </w:rPr>
              <w:t>ура</w:t>
            </w:r>
            <w:r w:rsidR="005B6A21">
              <w:rPr>
                <w:spacing w:val="1"/>
                <w:sz w:val="28"/>
              </w:rPr>
              <w:t xml:space="preserve"> </w:t>
            </w:r>
            <w:r w:rsidRPr="00D44A0A">
              <w:rPr>
                <w:spacing w:val="1"/>
                <w:sz w:val="28"/>
              </w:rPr>
              <w:t>отгона</w:t>
            </w:r>
            <w:r w:rsidR="005B6A21">
              <w:rPr>
                <w:spacing w:val="1"/>
                <w:sz w:val="28"/>
              </w:rPr>
              <w:t xml:space="preserve"> </w:t>
            </w:r>
            <w:r w:rsidRPr="00D44A0A">
              <w:rPr>
                <w:spacing w:val="1"/>
                <w:sz w:val="28"/>
              </w:rPr>
              <w:t>70%</w:t>
            </w:r>
            <w:r w:rsidR="005B6A21">
              <w:rPr>
                <w:spacing w:val="1"/>
                <w:sz w:val="28"/>
              </w:rPr>
              <w:t xml:space="preserve"> </w:t>
            </w:r>
            <w:r w:rsidRPr="00D44A0A">
              <w:rPr>
                <w:spacing w:val="1"/>
                <w:sz w:val="28"/>
              </w:rPr>
              <w:t>фракции</w:t>
            </w:r>
            <w:r w:rsidR="005B6A21">
              <w:rPr>
                <w:spacing w:val="1"/>
                <w:sz w:val="28"/>
              </w:rPr>
              <w:t xml:space="preserve"> </w:t>
            </w:r>
            <w:r w:rsidRPr="00D44A0A">
              <w:rPr>
                <w:spacing w:val="1"/>
                <w:sz w:val="28"/>
              </w:rPr>
              <w:t>по</w:t>
            </w:r>
            <w:r w:rsidR="005B6A21">
              <w:rPr>
                <w:spacing w:val="1"/>
                <w:sz w:val="28"/>
              </w:rPr>
              <w:t xml:space="preserve"> </w:t>
            </w:r>
            <w:r w:rsidR="0083721B" w:rsidRPr="00D44A0A">
              <w:rPr>
                <w:spacing w:val="1"/>
                <w:sz w:val="28"/>
              </w:rPr>
              <w:t xml:space="preserve">ИТК, </w:t>
            </w:r>
            <w:r w:rsidR="0083721B">
              <w:rPr>
                <w:spacing w:val="1"/>
                <w:sz w:val="28"/>
                <w:lang w:val="en-US"/>
              </w:rPr>
              <w:t>C</w:t>
            </w:r>
            <w:r w:rsidR="0083721B" w:rsidRPr="00D44A0A">
              <w:rPr>
                <w:spacing w:val="1"/>
                <w:sz w:val="28"/>
              </w:rPr>
              <w:t>о</w:t>
            </w:r>
            <w:r w:rsidRPr="00D44A0A">
              <w:rPr>
                <w:spacing w:val="1"/>
                <w:sz w:val="28"/>
              </w:rPr>
              <w:t>;</w:t>
            </w:r>
            <w:r w:rsidR="005B6A21">
              <w:rPr>
                <w:spacing w:val="1"/>
                <w:sz w:val="28"/>
              </w:rPr>
              <w:t xml:space="preserve"> </w:t>
            </w:r>
            <w:r w:rsidRPr="00D44A0A">
              <w:rPr>
                <w:spacing w:val="1"/>
                <w:sz w:val="28"/>
              </w:rPr>
              <w:t>t10</w:t>
            </w:r>
            <w:r w:rsidR="005B6A21">
              <w:rPr>
                <w:spacing w:val="1"/>
                <w:sz w:val="28"/>
              </w:rPr>
              <w:t xml:space="preserve"> </w:t>
            </w:r>
            <w:r w:rsidRPr="00D44A0A">
              <w:rPr>
                <w:spacing w:val="1"/>
                <w:sz w:val="28"/>
              </w:rPr>
              <w:t>–</w:t>
            </w:r>
            <w:r w:rsidR="005B6A21">
              <w:rPr>
                <w:spacing w:val="1"/>
                <w:sz w:val="28"/>
              </w:rPr>
              <w:t xml:space="preserve"> </w:t>
            </w:r>
            <w:r w:rsidRPr="00D44A0A">
              <w:rPr>
                <w:spacing w:val="1"/>
                <w:sz w:val="28"/>
              </w:rPr>
              <w:t>температура</w:t>
            </w:r>
            <w:r w:rsidR="005B6A21">
              <w:rPr>
                <w:spacing w:val="1"/>
                <w:sz w:val="28"/>
              </w:rPr>
              <w:t xml:space="preserve"> </w:t>
            </w:r>
            <w:r w:rsidRPr="00D44A0A">
              <w:rPr>
                <w:spacing w:val="1"/>
                <w:sz w:val="28"/>
              </w:rPr>
              <w:t>отгона</w:t>
            </w:r>
            <w:r w:rsidR="005B6A21">
              <w:rPr>
                <w:spacing w:val="1"/>
                <w:sz w:val="28"/>
              </w:rPr>
              <w:t xml:space="preserve"> </w:t>
            </w:r>
            <w:r w:rsidRPr="00D44A0A">
              <w:rPr>
                <w:spacing w:val="1"/>
                <w:sz w:val="28"/>
              </w:rPr>
              <w:t>10%</w:t>
            </w:r>
            <w:r w:rsidR="005B6A21">
              <w:rPr>
                <w:spacing w:val="1"/>
                <w:sz w:val="28"/>
              </w:rPr>
              <w:t xml:space="preserve"> </w:t>
            </w:r>
            <w:r w:rsidRPr="00D44A0A">
              <w:rPr>
                <w:spacing w:val="1"/>
                <w:sz w:val="28"/>
              </w:rPr>
              <w:t>фракции</w:t>
            </w:r>
            <w:r w:rsidR="005B6A21">
              <w:rPr>
                <w:spacing w:val="1"/>
                <w:sz w:val="28"/>
              </w:rPr>
              <w:t xml:space="preserve"> </w:t>
            </w:r>
            <w:r w:rsidRPr="00D44A0A">
              <w:rPr>
                <w:spacing w:val="1"/>
                <w:sz w:val="28"/>
              </w:rPr>
              <w:t>по</w:t>
            </w:r>
            <w:r w:rsidR="005B6A21">
              <w:rPr>
                <w:spacing w:val="1"/>
                <w:sz w:val="28"/>
              </w:rPr>
              <w:t xml:space="preserve"> </w:t>
            </w:r>
            <w:r w:rsidRPr="00D44A0A">
              <w:rPr>
                <w:spacing w:val="1"/>
                <w:sz w:val="28"/>
              </w:rPr>
              <w:t>ИТК,</w:t>
            </w:r>
            <w:r w:rsidR="005B6A21">
              <w:rPr>
                <w:spacing w:val="1"/>
                <w:sz w:val="28"/>
              </w:rPr>
              <w:t xml:space="preserve"> </w:t>
            </w:r>
            <w:r w:rsidRPr="00D44A0A">
              <w:rPr>
                <w:spacing w:val="1"/>
                <w:sz w:val="28"/>
              </w:rPr>
              <w:t>Со.</w:t>
            </w:r>
          </w:p>
        </w:tc>
        <w:tc>
          <w:tcPr>
            <w:tcW w:w="561" w:type="dxa"/>
            <w:vMerge/>
          </w:tcPr>
          <w:p w14:paraId="59706FC3" w14:textId="77777777" w:rsidR="008B04D5" w:rsidRPr="00D44A0A" w:rsidRDefault="008B04D5" w:rsidP="0045000C">
            <w:pPr>
              <w:spacing w:line="360" w:lineRule="auto"/>
              <w:jc w:val="both"/>
              <w:rPr>
                <w:spacing w:val="1"/>
                <w:sz w:val="28"/>
              </w:rPr>
            </w:pPr>
          </w:p>
        </w:tc>
      </w:tr>
    </w:tbl>
    <w:p w14:paraId="362ADF6B" w14:textId="0A4A2D29" w:rsidR="0083035E" w:rsidRPr="00D44A0A" w:rsidRDefault="0083035E" w:rsidP="00262383">
      <w:pPr>
        <w:spacing w:before="120" w:line="360" w:lineRule="auto"/>
        <w:ind w:firstLine="709"/>
        <w:jc w:val="both"/>
        <w:rPr>
          <w:sz w:val="28"/>
        </w:rPr>
      </w:pPr>
      <w:r w:rsidRPr="00D44A0A">
        <w:rPr>
          <w:sz w:val="28"/>
        </w:rPr>
        <w:t>Затем</w:t>
      </w:r>
      <w:r w:rsidR="005B6A21">
        <w:rPr>
          <w:sz w:val="28"/>
        </w:rPr>
        <w:t xml:space="preserve"> </w:t>
      </w:r>
      <w:r w:rsidRPr="00D44A0A">
        <w:rPr>
          <w:sz w:val="28"/>
        </w:rPr>
        <w:t>по</w:t>
      </w:r>
      <w:r w:rsidR="005B6A21">
        <w:rPr>
          <w:sz w:val="28"/>
        </w:rPr>
        <w:t xml:space="preserve"> </w:t>
      </w:r>
      <w:r w:rsidRPr="00D44A0A">
        <w:rPr>
          <w:sz w:val="28"/>
        </w:rPr>
        <w:t>графику</w:t>
      </w:r>
      <w:r w:rsidR="005B6A21">
        <w:rPr>
          <w:sz w:val="28"/>
        </w:rPr>
        <w:t xml:space="preserve"> </w:t>
      </w:r>
      <w:r w:rsidRPr="00D44A0A">
        <w:rPr>
          <w:sz w:val="28"/>
        </w:rPr>
        <w:t>(рисунок</w:t>
      </w:r>
      <w:r w:rsidR="005B6A21">
        <w:rPr>
          <w:sz w:val="28"/>
        </w:rPr>
        <w:t xml:space="preserve"> </w:t>
      </w:r>
      <w:r w:rsidRPr="00D44A0A">
        <w:rPr>
          <w:sz w:val="28"/>
        </w:rPr>
        <w:t>1)</w:t>
      </w:r>
      <w:r w:rsidR="005B6A21">
        <w:rPr>
          <w:sz w:val="28"/>
        </w:rPr>
        <w:t xml:space="preserve"> </w:t>
      </w:r>
      <w:r w:rsidRPr="00D44A0A">
        <w:rPr>
          <w:sz w:val="28"/>
        </w:rPr>
        <w:t>по</w:t>
      </w:r>
      <w:r w:rsidR="005B6A21">
        <w:rPr>
          <w:sz w:val="28"/>
        </w:rPr>
        <w:t xml:space="preserve"> </w:t>
      </w:r>
      <w:r w:rsidRPr="00D44A0A">
        <w:rPr>
          <w:sz w:val="28"/>
        </w:rPr>
        <w:t>данным</w:t>
      </w:r>
      <w:r w:rsidR="005B6A21">
        <w:rPr>
          <w:sz w:val="28"/>
        </w:rPr>
        <w:t xml:space="preserve"> </w:t>
      </w:r>
      <w:proofErr w:type="gramStart"/>
      <w:r w:rsidRPr="00D44A0A">
        <w:rPr>
          <w:sz w:val="28"/>
          <w:lang w:val="en-US"/>
        </w:rPr>
        <w:t>tg</w:t>
      </w:r>
      <w:r w:rsidRPr="00D44A0A">
        <w:rPr>
          <w:sz w:val="28"/>
        </w:rPr>
        <w:t>&lt;</w:t>
      </w:r>
      <w:proofErr w:type="gramEnd"/>
      <w:r w:rsidRPr="00D44A0A">
        <w:rPr>
          <w:sz w:val="28"/>
        </w:rPr>
        <w:t>ИТК</w:t>
      </w:r>
      <w:r w:rsidR="005B6A21">
        <w:rPr>
          <w:sz w:val="28"/>
        </w:rPr>
        <w:t xml:space="preserve"> </w:t>
      </w:r>
      <w:r w:rsidRPr="00D44A0A">
        <w:rPr>
          <w:sz w:val="28"/>
        </w:rPr>
        <w:t>и</w:t>
      </w:r>
      <w:r w:rsidR="005B6A21">
        <w:rPr>
          <w:sz w:val="28"/>
        </w:rPr>
        <w:t xml:space="preserve"> </w:t>
      </w:r>
      <w:r w:rsidRPr="00D44A0A">
        <w:rPr>
          <w:sz w:val="28"/>
          <w:lang w:val="en-US"/>
        </w:rPr>
        <w:t>t</w:t>
      </w:r>
      <w:r w:rsidR="005B6A21">
        <w:rPr>
          <w:sz w:val="28"/>
        </w:rPr>
        <w:t xml:space="preserve"> </w:t>
      </w:r>
      <w:r w:rsidRPr="00D44A0A">
        <w:rPr>
          <w:sz w:val="28"/>
        </w:rPr>
        <w:t>находят</w:t>
      </w:r>
      <w:r w:rsidR="005B6A21">
        <w:rPr>
          <w:sz w:val="28"/>
        </w:rPr>
        <w:t xml:space="preserve"> </w:t>
      </w:r>
      <w:r w:rsidRPr="00D44A0A">
        <w:rPr>
          <w:sz w:val="28"/>
        </w:rPr>
        <w:t>на</w:t>
      </w:r>
      <w:r w:rsidR="005B6A21">
        <w:rPr>
          <w:sz w:val="28"/>
        </w:rPr>
        <w:t xml:space="preserve"> </w:t>
      </w:r>
      <w:r w:rsidRPr="00D44A0A">
        <w:rPr>
          <w:sz w:val="28"/>
        </w:rPr>
        <w:t>оси</w:t>
      </w:r>
      <w:r w:rsidR="005B6A21">
        <w:rPr>
          <w:sz w:val="28"/>
        </w:rPr>
        <w:t xml:space="preserve"> </w:t>
      </w:r>
      <w:r w:rsidRPr="00D44A0A">
        <w:rPr>
          <w:sz w:val="28"/>
        </w:rPr>
        <w:t>ординат</w:t>
      </w:r>
      <w:r w:rsidR="005B6A21">
        <w:rPr>
          <w:sz w:val="28"/>
        </w:rPr>
        <w:t xml:space="preserve"> </w:t>
      </w:r>
      <w:r w:rsidRPr="00D44A0A">
        <w:rPr>
          <w:sz w:val="28"/>
        </w:rPr>
        <w:t>степень</w:t>
      </w:r>
      <w:r w:rsidR="005B6A21">
        <w:rPr>
          <w:sz w:val="28"/>
        </w:rPr>
        <w:t xml:space="preserve"> </w:t>
      </w:r>
      <w:r w:rsidRPr="00D44A0A">
        <w:rPr>
          <w:sz w:val="28"/>
        </w:rPr>
        <w:t>отгона</w:t>
      </w:r>
      <w:r w:rsidR="005B6A21">
        <w:rPr>
          <w:sz w:val="28"/>
        </w:rPr>
        <w:t xml:space="preserve"> </w:t>
      </w:r>
      <w:r w:rsidRPr="00D44A0A">
        <w:rPr>
          <w:sz w:val="28"/>
        </w:rPr>
        <w:t>по</w:t>
      </w:r>
      <w:r w:rsidR="005B6A21">
        <w:rPr>
          <w:sz w:val="28"/>
        </w:rPr>
        <w:t xml:space="preserve"> </w:t>
      </w:r>
      <w:r w:rsidRPr="00D44A0A">
        <w:rPr>
          <w:sz w:val="28"/>
        </w:rPr>
        <w:t>ИТК,</w:t>
      </w:r>
      <w:r w:rsidR="005B6A21">
        <w:rPr>
          <w:sz w:val="28"/>
        </w:rPr>
        <w:t xml:space="preserve"> </w:t>
      </w:r>
      <w:r w:rsidRPr="00D44A0A">
        <w:rPr>
          <w:sz w:val="28"/>
        </w:rPr>
        <w:t>соответствующую</w:t>
      </w:r>
      <w:r w:rsidR="005B6A21">
        <w:rPr>
          <w:sz w:val="28"/>
        </w:rPr>
        <w:t xml:space="preserve"> </w:t>
      </w:r>
      <w:r w:rsidRPr="00D44A0A">
        <w:rPr>
          <w:sz w:val="28"/>
        </w:rPr>
        <w:t>100%</w:t>
      </w:r>
      <w:r w:rsidR="005B6A21">
        <w:rPr>
          <w:sz w:val="28"/>
        </w:rPr>
        <w:t xml:space="preserve"> </w:t>
      </w:r>
      <w:r w:rsidRPr="00D44A0A">
        <w:rPr>
          <w:sz w:val="28"/>
        </w:rPr>
        <w:t>отгона</w:t>
      </w:r>
      <w:r w:rsidR="005B6A21">
        <w:rPr>
          <w:sz w:val="28"/>
        </w:rPr>
        <w:t xml:space="preserve"> </w:t>
      </w:r>
      <w:r w:rsidRPr="00D44A0A">
        <w:rPr>
          <w:sz w:val="28"/>
        </w:rPr>
        <w:t>по</w:t>
      </w:r>
      <w:r w:rsidR="005B6A21">
        <w:rPr>
          <w:sz w:val="28"/>
        </w:rPr>
        <w:t xml:space="preserve"> </w:t>
      </w:r>
      <w:r w:rsidRPr="00D44A0A">
        <w:rPr>
          <w:sz w:val="28"/>
        </w:rPr>
        <w:t>ОИ</w:t>
      </w:r>
      <w:r w:rsidR="005B6A21">
        <w:rPr>
          <w:sz w:val="28"/>
        </w:rPr>
        <w:t xml:space="preserve"> </w:t>
      </w:r>
      <w:r w:rsidRPr="00D44A0A">
        <w:rPr>
          <w:sz w:val="28"/>
        </w:rPr>
        <w:t>и</w:t>
      </w:r>
      <w:r w:rsidR="005B6A21">
        <w:rPr>
          <w:sz w:val="28"/>
        </w:rPr>
        <w:t xml:space="preserve"> </w:t>
      </w:r>
      <w:r w:rsidRPr="00D44A0A">
        <w:rPr>
          <w:sz w:val="28"/>
        </w:rPr>
        <w:t>степень</w:t>
      </w:r>
      <w:r w:rsidR="005B6A21">
        <w:rPr>
          <w:sz w:val="28"/>
        </w:rPr>
        <w:t xml:space="preserve"> </w:t>
      </w:r>
      <w:r w:rsidRPr="00D44A0A">
        <w:rPr>
          <w:sz w:val="28"/>
        </w:rPr>
        <w:t>отгона</w:t>
      </w:r>
      <w:r w:rsidR="005B6A21">
        <w:rPr>
          <w:sz w:val="28"/>
        </w:rPr>
        <w:t xml:space="preserve"> </w:t>
      </w:r>
      <w:r w:rsidRPr="00D44A0A">
        <w:rPr>
          <w:sz w:val="28"/>
        </w:rPr>
        <w:t>по</w:t>
      </w:r>
      <w:r w:rsidR="005B6A21">
        <w:rPr>
          <w:sz w:val="28"/>
        </w:rPr>
        <w:t xml:space="preserve"> </w:t>
      </w:r>
      <w:r w:rsidRPr="00D44A0A">
        <w:rPr>
          <w:sz w:val="28"/>
        </w:rPr>
        <w:t>ИТК,</w:t>
      </w:r>
      <w:r w:rsidR="005B6A21">
        <w:rPr>
          <w:sz w:val="28"/>
        </w:rPr>
        <w:t xml:space="preserve"> </w:t>
      </w:r>
      <w:r w:rsidRPr="00D44A0A">
        <w:rPr>
          <w:sz w:val="28"/>
        </w:rPr>
        <w:t>соответствующие</w:t>
      </w:r>
      <w:r w:rsidR="005B6A21">
        <w:rPr>
          <w:sz w:val="28"/>
        </w:rPr>
        <w:t xml:space="preserve"> </w:t>
      </w:r>
      <w:r w:rsidRPr="00D44A0A">
        <w:rPr>
          <w:sz w:val="28"/>
        </w:rPr>
        <w:t>температурам0</w:t>
      </w:r>
      <w:r w:rsidR="005B6A21">
        <w:rPr>
          <w:sz w:val="28"/>
        </w:rPr>
        <w:t xml:space="preserve"> </w:t>
      </w:r>
      <w:r w:rsidRPr="00D44A0A">
        <w:rPr>
          <w:sz w:val="28"/>
        </w:rPr>
        <w:t>и</w:t>
      </w:r>
      <w:r w:rsidR="005B6A21">
        <w:rPr>
          <w:sz w:val="28"/>
        </w:rPr>
        <w:t xml:space="preserve"> </w:t>
      </w:r>
      <w:r w:rsidRPr="00D44A0A">
        <w:rPr>
          <w:sz w:val="28"/>
        </w:rPr>
        <w:t>100%</w:t>
      </w:r>
      <w:r w:rsidR="005B6A21">
        <w:rPr>
          <w:sz w:val="28"/>
        </w:rPr>
        <w:t xml:space="preserve"> </w:t>
      </w:r>
      <w:r w:rsidRPr="00D44A0A">
        <w:rPr>
          <w:sz w:val="28"/>
        </w:rPr>
        <w:t>отгона,</w:t>
      </w:r>
      <w:r w:rsidR="005B6A21">
        <w:rPr>
          <w:sz w:val="28"/>
        </w:rPr>
        <w:t xml:space="preserve"> </w:t>
      </w:r>
      <w:r w:rsidRPr="00D44A0A">
        <w:rPr>
          <w:sz w:val="28"/>
        </w:rPr>
        <w:t>надо</w:t>
      </w:r>
      <w:r w:rsidR="005B6A21">
        <w:rPr>
          <w:sz w:val="28"/>
        </w:rPr>
        <w:t xml:space="preserve"> </w:t>
      </w:r>
      <w:r w:rsidRPr="00D44A0A">
        <w:rPr>
          <w:sz w:val="28"/>
        </w:rPr>
        <w:t>соединить</w:t>
      </w:r>
      <w:r w:rsidR="005B6A21">
        <w:rPr>
          <w:sz w:val="28"/>
        </w:rPr>
        <w:t xml:space="preserve"> </w:t>
      </w:r>
      <w:r w:rsidRPr="00D44A0A">
        <w:rPr>
          <w:sz w:val="28"/>
        </w:rPr>
        <w:t>прямой</w:t>
      </w:r>
      <w:r w:rsidR="005B6A21">
        <w:rPr>
          <w:sz w:val="28"/>
        </w:rPr>
        <w:t xml:space="preserve"> </w:t>
      </w:r>
      <w:r w:rsidR="00EC05FD" w:rsidRPr="00D44A0A">
        <w:rPr>
          <w:sz w:val="28"/>
        </w:rPr>
        <w:t>[1]</w:t>
      </w:r>
      <w:r w:rsidRPr="00D44A0A">
        <w:rPr>
          <w:sz w:val="28"/>
        </w:rPr>
        <w:t>.</w:t>
      </w:r>
    </w:p>
    <w:p w14:paraId="25C9EE54" w14:textId="77777777" w:rsidR="00CA5222" w:rsidRPr="00D44A0A" w:rsidRDefault="00CA5222" w:rsidP="00CA5222">
      <w:pPr>
        <w:spacing w:before="120" w:line="360" w:lineRule="auto"/>
        <w:jc w:val="center"/>
        <w:rPr>
          <w:sz w:val="28"/>
        </w:rPr>
      </w:pPr>
      <w:r w:rsidRPr="00D44A0A">
        <w:rPr>
          <w:noProof/>
          <w:lang w:eastAsia="ru-RU"/>
        </w:rPr>
        <w:drawing>
          <wp:inline distT="0" distB="0" distL="0" distR="0" wp14:anchorId="756B0F3F" wp14:editId="2734C96B">
            <wp:extent cx="3536950" cy="4933960"/>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539964" cy="4938165"/>
                    </a:xfrm>
                    <a:prstGeom prst="rect">
                      <a:avLst/>
                    </a:prstGeom>
                  </pic:spPr>
                </pic:pic>
              </a:graphicData>
            </a:graphic>
          </wp:inline>
        </w:drawing>
      </w:r>
    </w:p>
    <w:p w14:paraId="4EC8D9EA" w14:textId="65E1C8B9" w:rsidR="00CA5222" w:rsidRPr="00047A6B" w:rsidRDefault="00CA5222" w:rsidP="00CA5222">
      <w:pPr>
        <w:spacing w:before="120" w:line="360" w:lineRule="auto"/>
        <w:jc w:val="center"/>
        <w:rPr>
          <w:sz w:val="24"/>
          <w:szCs w:val="24"/>
        </w:rPr>
      </w:pPr>
      <w:r w:rsidRPr="00047A6B">
        <w:rPr>
          <w:sz w:val="24"/>
          <w:szCs w:val="24"/>
        </w:rPr>
        <w:t>Рис</w:t>
      </w:r>
      <w:r w:rsidR="00047A6B" w:rsidRPr="00047A6B">
        <w:rPr>
          <w:sz w:val="24"/>
          <w:szCs w:val="24"/>
        </w:rPr>
        <w:t xml:space="preserve">унок </w:t>
      </w:r>
      <w:r w:rsidRPr="00047A6B">
        <w:rPr>
          <w:sz w:val="24"/>
          <w:szCs w:val="24"/>
        </w:rPr>
        <w:t>1</w:t>
      </w:r>
      <w:r w:rsidR="0039398E" w:rsidRPr="00047A6B">
        <w:rPr>
          <w:sz w:val="24"/>
          <w:szCs w:val="24"/>
        </w:rPr>
        <w:t>.</w:t>
      </w:r>
      <w:r w:rsidR="005B6A21" w:rsidRPr="00047A6B">
        <w:rPr>
          <w:sz w:val="24"/>
          <w:szCs w:val="24"/>
        </w:rPr>
        <w:t xml:space="preserve"> </w:t>
      </w:r>
      <w:r w:rsidRPr="00047A6B">
        <w:rPr>
          <w:sz w:val="24"/>
          <w:szCs w:val="24"/>
        </w:rPr>
        <w:t>График</w:t>
      </w:r>
      <w:r w:rsidR="005B6A21" w:rsidRPr="00047A6B">
        <w:rPr>
          <w:sz w:val="24"/>
          <w:szCs w:val="24"/>
        </w:rPr>
        <w:t xml:space="preserve"> </w:t>
      </w:r>
      <w:proofErr w:type="spellStart"/>
      <w:r w:rsidRPr="00047A6B">
        <w:rPr>
          <w:sz w:val="24"/>
          <w:szCs w:val="24"/>
        </w:rPr>
        <w:t>Обрядчикова</w:t>
      </w:r>
      <w:proofErr w:type="spellEnd"/>
      <w:r w:rsidR="005B6A21" w:rsidRPr="00047A6B">
        <w:rPr>
          <w:sz w:val="24"/>
          <w:szCs w:val="24"/>
        </w:rPr>
        <w:t xml:space="preserve"> </w:t>
      </w:r>
      <w:r w:rsidRPr="00047A6B">
        <w:rPr>
          <w:sz w:val="24"/>
          <w:szCs w:val="24"/>
        </w:rPr>
        <w:t>и</w:t>
      </w:r>
      <w:r w:rsidR="005B6A21" w:rsidRPr="00047A6B">
        <w:rPr>
          <w:sz w:val="24"/>
          <w:szCs w:val="24"/>
        </w:rPr>
        <w:t xml:space="preserve"> </w:t>
      </w:r>
      <w:r w:rsidRPr="00047A6B">
        <w:rPr>
          <w:sz w:val="24"/>
          <w:szCs w:val="24"/>
        </w:rPr>
        <w:t>Смидович</w:t>
      </w:r>
    </w:p>
    <w:p w14:paraId="26DEEF7A" w14:textId="3F88BF88" w:rsidR="00FC0849" w:rsidRDefault="0083035E" w:rsidP="00D40343">
      <w:pPr>
        <w:spacing w:before="120" w:line="360" w:lineRule="auto"/>
        <w:jc w:val="center"/>
        <w:rPr>
          <w:sz w:val="28"/>
        </w:rPr>
      </w:pPr>
      <w:r w:rsidRPr="00D44A0A">
        <w:rPr>
          <w:sz w:val="28"/>
        </w:rPr>
        <w:t>Через</w:t>
      </w:r>
      <w:r w:rsidR="005B6A21">
        <w:rPr>
          <w:sz w:val="28"/>
        </w:rPr>
        <w:t xml:space="preserve"> </w:t>
      </w:r>
      <w:r w:rsidRPr="00D44A0A">
        <w:rPr>
          <w:sz w:val="28"/>
        </w:rPr>
        <w:t>полученные</w:t>
      </w:r>
      <w:r w:rsidR="005B6A21">
        <w:rPr>
          <w:sz w:val="28"/>
        </w:rPr>
        <w:t xml:space="preserve"> </w:t>
      </w:r>
      <w:r w:rsidRPr="00D44A0A">
        <w:rPr>
          <w:sz w:val="28"/>
        </w:rPr>
        <w:t>точки</w:t>
      </w:r>
      <w:r w:rsidR="005B6A21">
        <w:rPr>
          <w:sz w:val="28"/>
        </w:rPr>
        <w:t xml:space="preserve"> </w:t>
      </w:r>
      <w:r w:rsidRPr="00D44A0A">
        <w:rPr>
          <w:sz w:val="28"/>
        </w:rPr>
        <w:t>начала</w:t>
      </w:r>
      <w:r w:rsidR="005B6A21">
        <w:rPr>
          <w:sz w:val="28"/>
        </w:rPr>
        <w:t xml:space="preserve"> </w:t>
      </w:r>
      <w:r w:rsidRPr="00D44A0A">
        <w:rPr>
          <w:sz w:val="28"/>
        </w:rPr>
        <w:t>и</w:t>
      </w:r>
      <w:r w:rsidR="005B6A21">
        <w:rPr>
          <w:sz w:val="28"/>
        </w:rPr>
        <w:t xml:space="preserve"> </w:t>
      </w:r>
      <w:r w:rsidRPr="00D44A0A">
        <w:rPr>
          <w:sz w:val="28"/>
        </w:rPr>
        <w:t>конца</w:t>
      </w:r>
      <w:r w:rsidR="005B6A21">
        <w:rPr>
          <w:sz w:val="28"/>
        </w:rPr>
        <w:t xml:space="preserve"> </w:t>
      </w:r>
      <w:r w:rsidRPr="00D44A0A">
        <w:rPr>
          <w:sz w:val="28"/>
        </w:rPr>
        <w:t>ОИ</w:t>
      </w:r>
      <w:r w:rsidR="005B6A21">
        <w:rPr>
          <w:sz w:val="28"/>
        </w:rPr>
        <w:t xml:space="preserve"> </w:t>
      </w:r>
      <w:r w:rsidRPr="00D44A0A">
        <w:rPr>
          <w:sz w:val="28"/>
        </w:rPr>
        <w:t>проводят</w:t>
      </w:r>
      <w:r w:rsidR="005B6A21">
        <w:rPr>
          <w:sz w:val="28"/>
        </w:rPr>
        <w:t xml:space="preserve"> </w:t>
      </w:r>
      <w:r w:rsidRPr="00D44A0A">
        <w:rPr>
          <w:sz w:val="28"/>
        </w:rPr>
        <w:t>прямую.</w:t>
      </w:r>
    </w:p>
    <w:p w14:paraId="15A13554" w14:textId="418CA5AF" w:rsidR="00047A6B" w:rsidRPr="00047A6B" w:rsidRDefault="00047A6B" w:rsidP="00047A6B">
      <w:pPr>
        <w:spacing w:before="120" w:line="360" w:lineRule="auto"/>
        <w:jc w:val="right"/>
        <w:rPr>
          <w:i/>
          <w:iCs/>
          <w:sz w:val="28"/>
          <w:szCs w:val="28"/>
        </w:rPr>
      </w:pPr>
      <w:r w:rsidRPr="00047A6B">
        <w:rPr>
          <w:i/>
          <w:iCs/>
          <w:sz w:val="28"/>
          <w:szCs w:val="28"/>
        </w:rPr>
        <w:lastRenderedPageBreak/>
        <w:t>Таблица 1</w:t>
      </w:r>
    </w:p>
    <w:p w14:paraId="7B39558A" w14:textId="1C2369DE" w:rsidR="003B209F" w:rsidRPr="00C545CE" w:rsidRDefault="00047A6B" w:rsidP="004B5664">
      <w:pPr>
        <w:spacing w:before="120" w:line="360" w:lineRule="auto"/>
        <w:jc w:val="center"/>
        <w:rPr>
          <w:sz w:val="28"/>
          <w:szCs w:val="28"/>
        </w:rPr>
      </w:pPr>
      <w:r>
        <w:rPr>
          <w:sz w:val="28"/>
          <w:szCs w:val="28"/>
        </w:rPr>
        <w:t>Р</w:t>
      </w:r>
      <w:r w:rsidR="004B5664" w:rsidRPr="00C545CE">
        <w:rPr>
          <w:sz w:val="28"/>
          <w:szCs w:val="28"/>
        </w:rPr>
        <w:t xml:space="preserve">азгонка ИТК </w:t>
      </w:r>
      <w:proofErr w:type="spellStart"/>
      <w:r w:rsidR="004B5664" w:rsidRPr="00C545CE">
        <w:rPr>
          <w:sz w:val="28"/>
          <w:szCs w:val="28"/>
        </w:rPr>
        <w:t>новопортовской</w:t>
      </w:r>
      <w:proofErr w:type="spellEnd"/>
      <w:r w:rsidR="004B5664" w:rsidRPr="00C545CE">
        <w:rPr>
          <w:sz w:val="28"/>
          <w:szCs w:val="28"/>
        </w:rPr>
        <w:t xml:space="preserve"> нефти (Ю-2) в аппарате АРН- 2</w:t>
      </w:r>
    </w:p>
    <w:tbl>
      <w:tblPr>
        <w:tblW w:w="7651" w:type="dxa"/>
        <w:jc w:val="center"/>
        <w:tblLook w:val="04A0" w:firstRow="1" w:lastRow="0" w:firstColumn="1" w:lastColumn="0" w:noHBand="0" w:noVBand="1"/>
      </w:tblPr>
      <w:tblGrid>
        <w:gridCol w:w="1220"/>
        <w:gridCol w:w="3400"/>
        <w:gridCol w:w="1906"/>
        <w:gridCol w:w="1391"/>
      </w:tblGrid>
      <w:tr w:rsidR="00FC0849" w:rsidRPr="00047A6B" w14:paraId="41915BF0" w14:textId="77777777" w:rsidTr="00047A6B">
        <w:trPr>
          <w:trHeight w:val="300"/>
          <w:jc w:val="center"/>
        </w:trPr>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5A1BD9" w14:textId="77777777" w:rsidR="00FC0849" w:rsidRPr="00047A6B" w:rsidRDefault="00FC0849" w:rsidP="00047A6B">
            <w:pPr>
              <w:widowControl/>
              <w:autoSpaceDE/>
              <w:autoSpaceDN/>
              <w:jc w:val="center"/>
              <w:rPr>
                <w:color w:val="000000"/>
                <w:sz w:val="24"/>
                <w:szCs w:val="24"/>
                <w:lang w:eastAsia="ru-RU"/>
              </w:rPr>
            </w:pPr>
            <w:r w:rsidRPr="00047A6B">
              <w:rPr>
                <w:color w:val="000000"/>
                <w:sz w:val="24"/>
                <w:szCs w:val="24"/>
                <w:lang w:eastAsia="ru-RU"/>
              </w:rPr>
              <w:t>№ Фракции</w:t>
            </w:r>
          </w:p>
        </w:tc>
        <w:tc>
          <w:tcPr>
            <w:tcW w:w="3400" w:type="dxa"/>
            <w:tcBorders>
              <w:top w:val="single" w:sz="4" w:space="0" w:color="auto"/>
              <w:left w:val="nil"/>
              <w:bottom w:val="single" w:sz="4" w:space="0" w:color="auto"/>
              <w:right w:val="single" w:sz="4" w:space="0" w:color="auto"/>
            </w:tcBorders>
            <w:shd w:val="clear" w:color="auto" w:fill="auto"/>
            <w:noWrap/>
            <w:vAlign w:val="center"/>
            <w:hideMark/>
          </w:tcPr>
          <w:p w14:paraId="04EB54A3" w14:textId="77777777" w:rsidR="00FC0849" w:rsidRPr="00047A6B" w:rsidRDefault="00FC0849" w:rsidP="00047A6B">
            <w:pPr>
              <w:widowControl/>
              <w:autoSpaceDE/>
              <w:autoSpaceDN/>
              <w:jc w:val="center"/>
              <w:rPr>
                <w:color w:val="000000"/>
                <w:sz w:val="24"/>
                <w:szCs w:val="24"/>
                <w:lang w:eastAsia="ru-RU"/>
              </w:rPr>
            </w:pPr>
            <w:r w:rsidRPr="00047A6B">
              <w:rPr>
                <w:color w:val="000000"/>
                <w:sz w:val="24"/>
                <w:szCs w:val="24"/>
                <w:lang w:eastAsia="ru-RU"/>
              </w:rPr>
              <w:t>Температура выкипания фракции</w:t>
            </w:r>
          </w:p>
        </w:tc>
        <w:tc>
          <w:tcPr>
            <w:tcW w:w="3031" w:type="dxa"/>
            <w:gridSpan w:val="2"/>
            <w:tcBorders>
              <w:top w:val="single" w:sz="4" w:space="0" w:color="auto"/>
              <w:left w:val="nil"/>
              <w:bottom w:val="single" w:sz="4" w:space="0" w:color="auto"/>
              <w:right w:val="single" w:sz="4" w:space="0" w:color="auto"/>
            </w:tcBorders>
            <w:shd w:val="clear" w:color="auto" w:fill="auto"/>
            <w:noWrap/>
            <w:vAlign w:val="center"/>
            <w:hideMark/>
          </w:tcPr>
          <w:p w14:paraId="531AADFB" w14:textId="77777777" w:rsidR="00FC0849" w:rsidRPr="00047A6B" w:rsidRDefault="00FC0849" w:rsidP="00047A6B">
            <w:pPr>
              <w:widowControl/>
              <w:autoSpaceDE/>
              <w:autoSpaceDN/>
              <w:jc w:val="center"/>
              <w:rPr>
                <w:color w:val="000000"/>
                <w:sz w:val="24"/>
                <w:szCs w:val="24"/>
                <w:lang w:eastAsia="ru-RU"/>
              </w:rPr>
            </w:pPr>
            <w:r w:rsidRPr="00047A6B">
              <w:rPr>
                <w:color w:val="000000"/>
                <w:sz w:val="24"/>
                <w:szCs w:val="24"/>
                <w:lang w:eastAsia="ru-RU"/>
              </w:rPr>
              <w:t>Выход (на нефть) %</w:t>
            </w:r>
          </w:p>
        </w:tc>
      </w:tr>
      <w:tr w:rsidR="00FC0849" w:rsidRPr="00047A6B" w14:paraId="2AF6CCF9" w14:textId="77777777" w:rsidTr="00047A6B">
        <w:trPr>
          <w:trHeight w:val="300"/>
          <w:jc w:val="center"/>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0080D34B" w14:textId="2D321C22" w:rsidR="00FC0849" w:rsidRPr="00047A6B" w:rsidRDefault="00FC0849" w:rsidP="00047A6B">
            <w:pPr>
              <w:widowControl/>
              <w:autoSpaceDE/>
              <w:autoSpaceDN/>
              <w:jc w:val="center"/>
              <w:rPr>
                <w:color w:val="000000"/>
                <w:sz w:val="24"/>
                <w:szCs w:val="24"/>
                <w:lang w:eastAsia="ru-RU"/>
              </w:rPr>
            </w:pPr>
          </w:p>
        </w:tc>
        <w:tc>
          <w:tcPr>
            <w:tcW w:w="3400" w:type="dxa"/>
            <w:tcBorders>
              <w:top w:val="nil"/>
              <w:left w:val="nil"/>
              <w:bottom w:val="single" w:sz="4" w:space="0" w:color="auto"/>
              <w:right w:val="single" w:sz="4" w:space="0" w:color="auto"/>
            </w:tcBorders>
            <w:shd w:val="clear" w:color="auto" w:fill="auto"/>
            <w:noWrap/>
            <w:vAlign w:val="center"/>
            <w:hideMark/>
          </w:tcPr>
          <w:p w14:paraId="69369433" w14:textId="766E206F" w:rsidR="00FC0849" w:rsidRPr="00047A6B" w:rsidRDefault="00FC0849" w:rsidP="00047A6B">
            <w:pPr>
              <w:widowControl/>
              <w:autoSpaceDE/>
              <w:autoSpaceDN/>
              <w:jc w:val="center"/>
              <w:rPr>
                <w:color w:val="000000"/>
                <w:sz w:val="24"/>
                <w:szCs w:val="24"/>
                <w:lang w:eastAsia="ru-RU"/>
              </w:rPr>
            </w:pPr>
          </w:p>
        </w:tc>
        <w:tc>
          <w:tcPr>
            <w:tcW w:w="1906" w:type="dxa"/>
            <w:tcBorders>
              <w:top w:val="nil"/>
              <w:left w:val="nil"/>
              <w:bottom w:val="single" w:sz="4" w:space="0" w:color="auto"/>
              <w:right w:val="single" w:sz="4" w:space="0" w:color="auto"/>
            </w:tcBorders>
            <w:shd w:val="clear" w:color="auto" w:fill="auto"/>
            <w:noWrap/>
            <w:vAlign w:val="center"/>
            <w:hideMark/>
          </w:tcPr>
          <w:p w14:paraId="6DE04BF5" w14:textId="77777777" w:rsidR="00FC0849" w:rsidRPr="00047A6B" w:rsidRDefault="00FC0849" w:rsidP="00047A6B">
            <w:pPr>
              <w:widowControl/>
              <w:autoSpaceDE/>
              <w:autoSpaceDN/>
              <w:jc w:val="center"/>
              <w:rPr>
                <w:color w:val="000000"/>
                <w:sz w:val="24"/>
                <w:szCs w:val="24"/>
                <w:lang w:eastAsia="ru-RU"/>
              </w:rPr>
            </w:pPr>
            <w:r w:rsidRPr="00047A6B">
              <w:rPr>
                <w:color w:val="000000"/>
                <w:sz w:val="24"/>
                <w:szCs w:val="24"/>
                <w:lang w:eastAsia="ru-RU"/>
              </w:rPr>
              <w:t>отдельных фракций</w:t>
            </w:r>
          </w:p>
        </w:tc>
        <w:tc>
          <w:tcPr>
            <w:tcW w:w="1125" w:type="dxa"/>
            <w:tcBorders>
              <w:top w:val="nil"/>
              <w:left w:val="nil"/>
              <w:bottom w:val="single" w:sz="4" w:space="0" w:color="auto"/>
              <w:right w:val="single" w:sz="4" w:space="0" w:color="auto"/>
            </w:tcBorders>
            <w:shd w:val="clear" w:color="auto" w:fill="auto"/>
            <w:noWrap/>
            <w:vAlign w:val="center"/>
            <w:hideMark/>
          </w:tcPr>
          <w:p w14:paraId="50CEDCBB" w14:textId="77777777" w:rsidR="00FC0849" w:rsidRPr="00047A6B" w:rsidRDefault="00FC0849" w:rsidP="00047A6B">
            <w:pPr>
              <w:widowControl/>
              <w:autoSpaceDE/>
              <w:autoSpaceDN/>
              <w:jc w:val="center"/>
              <w:rPr>
                <w:color w:val="000000"/>
                <w:sz w:val="24"/>
                <w:szCs w:val="24"/>
                <w:lang w:eastAsia="ru-RU"/>
              </w:rPr>
            </w:pPr>
            <w:r w:rsidRPr="00047A6B">
              <w:rPr>
                <w:color w:val="000000"/>
                <w:sz w:val="24"/>
                <w:szCs w:val="24"/>
                <w:lang w:eastAsia="ru-RU"/>
              </w:rPr>
              <w:t>суммарный</w:t>
            </w:r>
          </w:p>
        </w:tc>
      </w:tr>
      <w:tr w:rsidR="00FC0849" w:rsidRPr="00047A6B" w14:paraId="2E7431E4" w14:textId="77777777" w:rsidTr="00047A6B">
        <w:trPr>
          <w:trHeight w:val="300"/>
          <w:jc w:val="center"/>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59223A88" w14:textId="77777777" w:rsidR="00FC0849" w:rsidRPr="00047A6B" w:rsidRDefault="00FC0849" w:rsidP="00047A6B">
            <w:pPr>
              <w:widowControl/>
              <w:autoSpaceDE/>
              <w:autoSpaceDN/>
              <w:jc w:val="center"/>
              <w:rPr>
                <w:color w:val="000000"/>
                <w:sz w:val="24"/>
                <w:szCs w:val="24"/>
                <w:lang w:eastAsia="ru-RU"/>
              </w:rPr>
            </w:pPr>
            <w:r w:rsidRPr="00047A6B">
              <w:rPr>
                <w:color w:val="000000"/>
                <w:sz w:val="24"/>
                <w:szCs w:val="24"/>
                <w:lang w:eastAsia="ru-RU"/>
              </w:rPr>
              <w:t>1</w:t>
            </w:r>
          </w:p>
        </w:tc>
        <w:tc>
          <w:tcPr>
            <w:tcW w:w="3400" w:type="dxa"/>
            <w:tcBorders>
              <w:top w:val="nil"/>
              <w:left w:val="nil"/>
              <w:bottom w:val="single" w:sz="4" w:space="0" w:color="auto"/>
              <w:right w:val="single" w:sz="4" w:space="0" w:color="auto"/>
            </w:tcBorders>
            <w:shd w:val="clear" w:color="auto" w:fill="auto"/>
            <w:noWrap/>
            <w:vAlign w:val="center"/>
            <w:hideMark/>
          </w:tcPr>
          <w:p w14:paraId="112C5797" w14:textId="77777777" w:rsidR="00FC0849" w:rsidRPr="00047A6B" w:rsidRDefault="00FC0849" w:rsidP="00047A6B">
            <w:pPr>
              <w:widowControl/>
              <w:autoSpaceDE/>
              <w:autoSpaceDN/>
              <w:jc w:val="center"/>
              <w:rPr>
                <w:color w:val="000000"/>
                <w:sz w:val="24"/>
                <w:szCs w:val="24"/>
                <w:lang w:eastAsia="ru-RU"/>
              </w:rPr>
            </w:pPr>
            <w:r w:rsidRPr="00047A6B">
              <w:rPr>
                <w:color w:val="000000"/>
                <w:sz w:val="24"/>
                <w:szCs w:val="24"/>
                <w:lang w:eastAsia="ru-RU"/>
              </w:rPr>
              <w:t>до 28 (газ до С4)</w:t>
            </w:r>
          </w:p>
        </w:tc>
        <w:tc>
          <w:tcPr>
            <w:tcW w:w="1906" w:type="dxa"/>
            <w:tcBorders>
              <w:top w:val="nil"/>
              <w:left w:val="nil"/>
              <w:bottom w:val="single" w:sz="4" w:space="0" w:color="auto"/>
              <w:right w:val="single" w:sz="4" w:space="0" w:color="auto"/>
            </w:tcBorders>
            <w:shd w:val="clear" w:color="auto" w:fill="auto"/>
            <w:noWrap/>
            <w:vAlign w:val="center"/>
            <w:hideMark/>
          </w:tcPr>
          <w:p w14:paraId="6D28E9B6" w14:textId="2A7DC46E" w:rsidR="00FC0849" w:rsidRPr="00047A6B" w:rsidRDefault="001977AD" w:rsidP="00047A6B">
            <w:pPr>
              <w:widowControl/>
              <w:autoSpaceDE/>
              <w:autoSpaceDN/>
              <w:jc w:val="center"/>
              <w:rPr>
                <w:color w:val="000000"/>
                <w:sz w:val="24"/>
                <w:szCs w:val="24"/>
                <w:lang w:eastAsia="ru-RU"/>
              </w:rPr>
            </w:pPr>
            <w:r w:rsidRPr="00047A6B">
              <w:rPr>
                <w:color w:val="000000"/>
                <w:sz w:val="24"/>
                <w:szCs w:val="24"/>
                <w:lang w:eastAsia="ru-RU"/>
              </w:rPr>
              <w:t>1</w:t>
            </w:r>
            <w:r w:rsidR="00FC0849" w:rsidRPr="00047A6B">
              <w:rPr>
                <w:color w:val="000000"/>
                <w:sz w:val="24"/>
                <w:szCs w:val="24"/>
                <w:lang w:eastAsia="ru-RU"/>
              </w:rPr>
              <w:t>,</w:t>
            </w:r>
            <w:r w:rsidRPr="00047A6B">
              <w:rPr>
                <w:color w:val="000000"/>
                <w:sz w:val="24"/>
                <w:szCs w:val="24"/>
                <w:lang w:eastAsia="ru-RU"/>
              </w:rPr>
              <w:t>20</w:t>
            </w:r>
          </w:p>
        </w:tc>
        <w:tc>
          <w:tcPr>
            <w:tcW w:w="1125" w:type="dxa"/>
            <w:tcBorders>
              <w:top w:val="nil"/>
              <w:left w:val="nil"/>
              <w:bottom w:val="single" w:sz="4" w:space="0" w:color="auto"/>
              <w:right w:val="single" w:sz="4" w:space="0" w:color="auto"/>
            </w:tcBorders>
            <w:shd w:val="clear" w:color="auto" w:fill="auto"/>
            <w:noWrap/>
            <w:vAlign w:val="center"/>
            <w:hideMark/>
          </w:tcPr>
          <w:p w14:paraId="559ACB40" w14:textId="10F5A04F" w:rsidR="00FC0849" w:rsidRPr="00047A6B" w:rsidRDefault="001977AD" w:rsidP="00047A6B">
            <w:pPr>
              <w:widowControl/>
              <w:autoSpaceDE/>
              <w:autoSpaceDN/>
              <w:jc w:val="center"/>
              <w:rPr>
                <w:color w:val="000000"/>
                <w:sz w:val="24"/>
                <w:szCs w:val="24"/>
                <w:lang w:eastAsia="ru-RU"/>
              </w:rPr>
            </w:pPr>
            <w:r w:rsidRPr="00047A6B">
              <w:rPr>
                <w:color w:val="000000"/>
                <w:sz w:val="24"/>
                <w:szCs w:val="24"/>
                <w:lang w:eastAsia="ru-RU"/>
              </w:rPr>
              <w:t>1</w:t>
            </w:r>
            <w:r w:rsidR="00FC0849" w:rsidRPr="00047A6B">
              <w:rPr>
                <w:color w:val="000000"/>
                <w:sz w:val="24"/>
                <w:szCs w:val="24"/>
                <w:lang w:eastAsia="ru-RU"/>
              </w:rPr>
              <w:t>,</w:t>
            </w:r>
            <w:r w:rsidRPr="00047A6B">
              <w:rPr>
                <w:color w:val="000000"/>
                <w:sz w:val="24"/>
                <w:szCs w:val="24"/>
                <w:lang w:eastAsia="ru-RU"/>
              </w:rPr>
              <w:t>20</w:t>
            </w:r>
          </w:p>
        </w:tc>
      </w:tr>
      <w:tr w:rsidR="00FC0849" w:rsidRPr="00047A6B" w14:paraId="0275A40E" w14:textId="77777777" w:rsidTr="00047A6B">
        <w:trPr>
          <w:trHeight w:val="300"/>
          <w:jc w:val="center"/>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3AAAB0ED" w14:textId="77777777" w:rsidR="00FC0849" w:rsidRPr="00047A6B" w:rsidRDefault="00FC0849" w:rsidP="00047A6B">
            <w:pPr>
              <w:widowControl/>
              <w:autoSpaceDE/>
              <w:autoSpaceDN/>
              <w:jc w:val="center"/>
              <w:rPr>
                <w:color w:val="000000"/>
                <w:sz w:val="24"/>
                <w:szCs w:val="24"/>
                <w:lang w:eastAsia="ru-RU"/>
              </w:rPr>
            </w:pPr>
            <w:r w:rsidRPr="00047A6B">
              <w:rPr>
                <w:color w:val="000000"/>
                <w:sz w:val="24"/>
                <w:szCs w:val="24"/>
                <w:lang w:eastAsia="ru-RU"/>
              </w:rPr>
              <w:t>2</w:t>
            </w:r>
          </w:p>
        </w:tc>
        <w:tc>
          <w:tcPr>
            <w:tcW w:w="3400" w:type="dxa"/>
            <w:tcBorders>
              <w:top w:val="nil"/>
              <w:left w:val="nil"/>
              <w:bottom w:val="single" w:sz="4" w:space="0" w:color="auto"/>
              <w:right w:val="single" w:sz="4" w:space="0" w:color="auto"/>
            </w:tcBorders>
            <w:shd w:val="clear" w:color="auto" w:fill="auto"/>
            <w:noWrap/>
            <w:vAlign w:val="center"/>
            <w:hideMark/>
          </w:tcPr>
          <w:p w14:paraId="4152374F" w14:textId="287DACD2" w:rsidR="00FC0849" w:rsidRPr="00047A6B" w:rsidRDefault="00FC0849" w:rsidP="00047A6B">
            <w:pPr>
              <w:widowControl/>
              <w:autoSpaceDE/>
              <w:autoSpaceDN/>
              <w:jc w:val="center"/>
              <w:rPr>
                <w:color w:val="000000"/>
                <w:sz w:val="24"/>
                <w:szCs w:val="24"/>
                <w:lang w:eastAsia="ru-RU"/>
              </w:rPr>
            </w:pPr>
            <w:r w:rsidRPr="00047A6B">
              <w:rPr>
                <w:color w:val="000000"/>
                <w:sz w:val="24"/>
                <w:szCs w:val="24"/>
                <w:lang w:eastAsia="ru-RU"/>
              </w:rPr>
              <w:t>28-</w:t>
            </w:r>
            <w:r w:rsidR="001977AD" w:rsidRPr="00047A6B">
              <w:rPr>
                <w:color w:val="000000"/>
                <w:sz w:val="24"/>
                <w:szCs w:val="24"/>
                <w:lang w:eastAsia="ru-RU"/>
              </w:rPr>
              <w:t>75</w:t>
            </w:r>
          </w:p>
        </w:tc>
        <w:tc>
          <w:tcPr>
            <w:tcW w:w="1906" w:type="dxa"/>
            <w:tcBorders>
              <w:top w:val="nil"/>
              <w:left w:val="nil"/>
              <w:bottom w:val="single" w:sz="4" w:space="0" w:color="auto"/>
              <w:right w:val="single" w:sz="4" w:space="0" w:color="auto"/>
            </w:tcBorders>
            <w:shd w:val="clear" w:color="auto" w:fill="auto"/>
            <w:noWrap/>
            <w:vAlign w:val="center"/>
            <w:hideMark/>
          </w:tcPr>
          <w:p w14:paraId="0A20A8EB" w14:textId="0EFFCD4F" w:rsidR="00FC0849" w:rsidRPr="00047A6B" w:rsidRDefault="00FC0849" w:rsidP="00047A6B">
            <w:pPr>
              <w:widowControl/>
              <w:autoSpaceDE/>
              <w:autoSpaceDN/>
              <w:jc w:val="center"/>
              <w:rPr>
                <w:color w:val="000000"/>
                <w:sz w:val="24"/>
                <w:szCs w:val="24"/>
                <w:lang w:eastAsia="ru-RU"/>
              </w:rPr>
            </w:pPr>
            <w:r w:rsidRPr="00047A6B">
              <w:rPr>
                <w:color w:val="000000"/>
                <w:sz w:val="24"/>
                <w:szCs w:val="24"/>
                <w:lang w:eastAsia="ru-RU"/>
              </w:rPr>
              <w:t>2,</w:t>
            </w:r>
            <w:r w:rsidR="001977AD" w:rsidRPr="00047A6B">
              <w:rPr>
                <w:color w:val="000000"/>
                <w:sz w:val="24"/>
                <w:szCs w:val="24"/>
                <w:lang w:eastAsia="ru-RU"/>
              </w:rPr>
              <w:t>69</w:t>
            </w:r>
          </w:p>
        </w:tc>
        <w:tc>
          <w:tcPr>
            <w:tcW w:w="1125" w:type="dxa"/>
            <w:tcBorders>
              <w:top w:val="nil"/>
              <w:left w:val="nil"/>
              <w:bottom w:val="single" w:sz="4" w:space="0" w:color="auto"/>
              <w:right w:val="single" w:sz="4" w:space="0" w:color="auto"/>
            </w:tcBorders>
            <w:shd w:val="clear" w:color="auto" w:fill="auto"/>
            <w:noWrap/>
            <w:vAlign w:val="center"/>
            <w:hideMark/>
          </w:tcPr>
          <w:p w14:paraId="21FD0355" w14:textId="3348C145" w:rsidR="00FC0849" w:rsidRPr="00047A6B" w:rsidRDefault="001977AD" w:rsidP="00047A6B">
            <w:pPr>
              <w:widowControl/>
              <w:autoSpaceDE/>
              <w:autoSpaceDN/>
              <w:jc w:val="center"/>
              <w:rPr>
                <w:color w:val="000000"/>
                <w:sz w:val="24"/>
                <w:szCs w:val="24"/>
                <w:lang w:eastAsia="ru-RU"/>
              </w:rPr>
            </w:pPr>
            <w:r w:rsidRPr="00047A6B">
              <w:rPr>
                <w:color w:val="000000"/>
                <w:sz w:val="24"/>
                <w:szCs w:val="24"/>
                <w:lang w:eastAsia="ru-RU"/>
              </w:rPr>
              <w:t>3</w:t>
            </w:r>
            <w:r w:rsidR="00FC0849" w:rsidRPr="00047A6B">
              <w:rPr>
                <w:color w:val="000000"/>
                <w:sz w:val="24"/>
                <w:szCs w:val="24"/>
                <w:lang w:eastAsia="ru-RU"/>
              </w:rPr>
              <w:t>,8</w:t>
            </w:r>
            <w:r w:rsidRPr="00047A6B">
              <w:rPr>
                <w:color w:val="000000"/>
                <w:sz w:val="24"/>
                <w:szCs w:val="24"/>
                <w:lang w:eastAsia="ru-RU"/>
              </w:rPr>
              <w:t>9</w:t>
            </w:r>
          </w:p>
        </w:tc>
      </w:tr>
      <w:tr w:rsidR="00FC0849" w:rsidRPr="00047A6B" w14:paraId="0C2097E5" w14:textId="77777777" w:rsidTr="00047A6B">
        <w:trPr>
          <w:trHeight w:val="300"/>
          <w:jc w:val="center"/>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76236E32" w14:textId="77777777" w:rsidR="00FC0849" w:rsidRPr="00047A6B" w:rsidRDefault="00FC0849" w:rsidP="00047A6B">
            <w:pPr>
              <w:widowControl/>
              <w:autoSpaceDE/>
              <w:autoSpaceDN/>
              <w:jc w:val="center"/>
              <w:rPr>
                <w:color w:val="000000"/>
                <w:sz w:val="24"/>
                <w:szCs w:val="24"/>
                <w:lang w:eastAsia="ru-RU"/>
              </w:rPr>
            </w:pPr>
            <w:r w:rsidRPr="00047A6B">
              <w:rPr>
                <w:color w:val="000000"/>
                <w:sz w:val="24"/>
                <w:szCs w:val="24"/>
                <w:lang w:eastAsia="ru-RU"/>
              </w:rPr>
              <w:t>3</w:t>
            </w:r>
          </w:p>
        </w:tc>
        <w:tc>
          <w:tcPr>
            <w:tcW w:w="3400" w:type="dxa"/>
            <w:tcBorders>
              <w:top w:val="nil"/>
              <w:left w:val="nil"/>
              <w:bottom w:val="single" w:sz="4" w:space="0" w:color="auto"/>
              <w:right w:val="single" w:sz="4" w:space="0" w:color="auto"/>
            </w:tcBorders>
            <w:shd w:val="clear" w:color="auto" w:fill="auto"/>
            <w:noWrap/>
            <w:vAlign w:val="center"/>
            <w:hideMark/>
          </w:tcPr>
          <w:p w14:paraId="48476E73" w14:textId="186D696E" w:rsidR="00FC0849" w:rsidRPr="00047A6B" w:rsidRDefault="001977AD" w:rsidP="00047A6B">
            <w:pPr>
              <w:widowControl/>
              <w:autoSpaceDE/>
              <w:autoSpaceDN/>
              <w:jc w:val="center"/>
              <w:rPr>
                <w:color w:val="000000"/>
                <w:sz w:val="24"/>
                <w:szCs w:val="24"/>
                <w:lang w:eastAsia="ru-RU"/>
              </w:rPr>
            </w:pPr>
            <w:r w:rsidRPr="00047A6B">
              <w:rPr>
                <w:color w:val="000000"/>
                <w:sz w:val="24"/>
                <w:szCs w:val="24"/>
                <w:lang w:eastAsia="ru-RU"/>
              </w:rPr>
              <w:t>75</w:t>
            </w:r>
            <w:r w:rsidR="00FC0849" w:rsidRPr="00047A6B">
              <w:rPr>
                <w:color w:val="000000"/>
                <w:sz w:val="24"/>
                <w:szCs w:val="24"/>
                <w:lang w:eastAsia="ru-RU"/>
              </w:rPr>
              <w:t>-</w:t>
            </w:r>
            <w:r w:rsidRPr="00047A6B">
              <w:rPr>
                <w:color w:val="000000"/>
                <w:sz w:val="24"/>
                <w:szCs w:val="24"/>
                <w:lang w:eastAsia="ru-RU"/>
              </w:rPr>
              <w:t>91</w:t>
            </w:r>
          </w:p>
        </w:tc>
        <w:tc>
          <w:tcPr>
            <w:tcW w:w="1906" w:type="dxa"/>
            <w:tcBorders>
              <w:top w:val="nil"/>
              <w:left w:val="nil"/>
              <w:bottom w:val="single" w:sz="4" w:space="0" w:color="auto"/>
              <w:right w:val="single" w:sz="4" w:space="0" w:color="auto"/>
            </w:tcBorders>
            <w:shd w:val="clear" w:color="auto" w:fill="auto"/>
            <w:noWrap/>
            <w:vAlign w:val="center"/>
            <w:hideMark/>
          </w:tcPr>
          <w:p w14:paraId="77650D1D" w14:textId="56F4D1BC" w:rsidR="00FC0849" w:rsidRPr="00047A6B" w:rsidRDefault="001977AD" w:rsidP="00047A6B">
            <w:pPr>
              <w:widowControl/>
              <w:autoSpaceDE/>
              <w:autoSpaceDN/>
              <w:jc w:val="center"/>
              <w:rPr>
                <w:color w:val="000000"/>
                <w:sz w:val="24"/>
                <w:szCs w:val="24"/>
                <w:lang w:eastAsia="ru-RU"/>
              </w:rPr>
            </w:pPr>
            <w:r w:rsidRPr="00047A6B">
              <w:rPr>
                <w:color w:val="000000"/>
                <w:sz w:val="24"/>
                <w:szCs w:val="24"/>
                <w:lang w:eastAsia="ru-RU"/>
              </w:rPr>
              <w:t>2</w:t>
            </w:r>
            <w:r w:rsidR="00FC0849" w:rsidRPr="00047A6B">
              <w:rPr>
                <w:color w:val="000000"/>
                <w:sz w:val="24"/>
                <w:szCs w:val="24"/>
                <w:lang w:eastAsia="ru-RU"/>
              </w:rPr>
              <w:t>,</w:t>
            </w:r>
            <w:r w:rsidRPr="00047A6B">
              <w:rPr>
                <w:color w:val="000000"/>
                <w:sz w:val="24"/>
                <w:szCs w:val="24"/>
                <w:lang w:eastAsia="ru-RU"/>
              </w:rPr>
              <w:t>82</w:t>
            </w:r>
          </w:p>
        </w:tc>
        <w:tc>
          <w:tcPr>
            <w:tcW w:w="1125" w:type="dxa"/>
            <w:tcBorders>
              <w:top w:val="nil"/>
              <w:left w:val="nil"/>
              <w:bottom w:val="single" w:sz="4" w:space="0" w:color="auto"/>
              <w:right w:val="single" w:sz="4" w:space="0" w:color="auto"/>
            </w:tcBorders>
            <w:shd w:val="clear" w:color="auto" w:fill="auto"/>
            <w:noWrap/>
            <w:vAlign w:val="center"/>
            <w:hideMark/>
          </w:tcPr>
          <w:p w14:paraId="7AB4FB7B" w14:textId="61476DFE" w:rsidR="00FC0849" w:rsidRPr="00047A6B" w:rsidRDefault="001977AD" w:rsidP="00047A6B">
            <w:pPr>
              <w:widowControl/>
              <w:autoSpaceDE/>
              <w:autoSpaceDN/>
              <w:jc w:val="center"/>
              <w:rPr>
                <w:color w:val="000000"/>
                <w:sz w:val="24"/>
                <w:szCs w:val="24"/>
                <w:lang w:eastAsia="ru-RU"/>
              </w:rPr>
            </w:pPr>
            <w:r w:rsidRPr="00047A6B">
              <w:rPr>
                <w:color w:val="000000"/>
                <w:sz w:val="24"/>
                <w:szCs w:val="24"/>
                <w:lang w:eastAsia="ru-RU"/>
              </w:rPr>
              <w:t>6</w:t>
            </w:r>
            <w:r w:rsidR="00FC0849" w:rsidRPr="00047A6B">
              <w:rPr>
                <w:color w:val="000000"/>
                <w:sz w:val="24"/>
                <w:szCs w:val="24"/>
                <w:lang w:eastAsia="ru-RU"/>
              </w:rPr>
              <w:t>,</w:t>
            </w:r>
            <w:r w:rsidRPr="00047A6B">
              <w:rPr>
                <w:color w:val="000000"/>
                <w:sz w:val="24"/>
                <w:szCs w:val="24"/>
                <w:lang w:eastAsia="ru-RU"/>
              </w:rPr>
              <w:t>7</w:t>
            </w:r>
            <w:r w:rsidR="00FC0849" w:rsidRPr="00047A6B">
              <w:rPr>
                <w:color w:val="000000"/>
                <w:sz w:val="24"/>
                <w:szCs w:val="24"/>
                <w:lang w:eastAsia="ru-RU"/>
              </w:rPr>
              <w:t>1</w:t>
            </w:r>
          </w:p>
        </w:tc>
      </w:tr>
      <w:tr w:rsidR="00FC0849" w:rsidRPr="00047A6B" w14:paraId="6576C302" w14:textId="77777777" w:rsidTr="00047A6B">
        <w:trPr>
          <w:trHeight w:val="300"/>
          <w:jc w:val="center"/>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596FE98E" w14:textId="77777777" w:rsidR="00FC0849" w:rsidRPr="00047A6B" w:rsidRDefault="00FC0849" w:rsidP="00047A6B">
            <w:pPr>
              <w:widowControl/>
              <w:autoSpaceDE/>
              <w:autoSpaceDN/>
              <w:jc w:val="center"/>
              <w:rPr>
                <w:color w:val="000000"/>
                <w:sz w:val="24"/>
                <w:szCs w:val="24"/>
                <w:lang w:eastAsia="ru-RU"/>
              </w:rPr>
            </w:pPr>
            <w:r w:rsidRPr="00047A6B">
              <w:rPr>
                <w:color w:val="000000"/>
                <w:sz w:val="24"/>
                <w:szCs w:val="24"/>
                <w:lang w:eastAsia="ru-RU"/>
              </w:rPr>
              <w:t>4</w:t>
            </w:r>
          </w:p>
        </w:tc>
        <w:tc>
          <w:tcPr>
            <w:tcW w:w="3400" w:type="dxa"/>
            <w:tcBorders>
              <w:top w:val="nil"/>
              <w:left w:val="nil"/>
              <w:bottom w:val="single" w:sz="4" w:space="0" w:color="auto"/>
              <w:right w:val="single" w:sz="4" w:space="0" w:color="auto"/>
            </w:tcBorders>
            <w:shd w:val="clear" w:color="auto" w:fill="auto"/>
            <w:noWrap/>
            <w:vAlign w:val="center"/>
            <w:hideMark/>
          </w:tcPr>
          <w:p w14:paraId="355FE3B9" w14:textId="7FD62AFD" w:rsidR="00FC0849" w:rsidRPr="00047A6B" w:rsidRDefault="001977AD" w:rsidP="00047A6B">
            <w:pPr>
              <w:widowControl/>
              <w:autoSpaceDE/>
              <w:autoSpaceDN/>
              <w:jc w:val="center"/>
              <w:rPr>
                <w:color w:val="000000"/>
                <w:sz w:val="24"/>
                <w:szCs w:val="24"/>
                <w:lang w:eastAsia="ru-RU"/>
              </w:rPr>
            </w:pPr>
            <w:r w:rsidRPr="00047A6B">
              <w:rPr>
                <w:color w:val="000000"/>
                <w:sz w:val="24"/>
                <w:szCs w:val="24"/>
                <w:lang w:eastAsia="ru-RU"/>
              </w:rPr>
              <w:t>91</w:t>
            </w:r>
            <w:r w:rsidR="00FC0849" w:rsidRPr="00047A6B">
              <w:rPr>
                <w:color w:val="000000"/>
                <w:sz w:val="24"/>
                <w:szCs w:val="24"/>
                <w:lang w:eastAsia="ru-RU"/>
              </w:rPr>
              <w:t>-</w:t>
            </w:r>
            <w:r w:rsidRPr="00047A6B">
              <w:rPr>
                <w:color w:val="000000"/>
                <w:sz w:val="24"/>
                <w:szCs w:val="24"/>
                <w:lang w:eastAsia="ru-RU"/>
              </w:rPr>
              <w:t>115</w:t>
            </w:r>
          </w:p>
        </w:tc>
        <w:tc>
          <w:tcPr>
            <w:tcW w:w="1906" w:type="dxa"/>
            <w:tcBorders>
              <w:top w:val="nil"/>
              <w:left w:val="nil"/>
              <w:bottom w:val="single" w:sz="4" w:space="0" w:color="auto"/>
              <w:right w:val="single" w:sz="4" w:space="0" w:color="auto"/>
            </w:tcBorders>
            <w:shd w:val="clear" w:color="auto" w:fill="auto"/>
            <w:noWrap/>
            <w:vAlign w:val="center"/>
            <w:hideMark/>
          </w:tcPr>
          <w:p w14:paraId="3AB002B4" w14:textId="793926CF" w:rsidR="00FC0849" w:rsidRPr="00047A6B" w:rsidRDefault="001977AD" w:rsidP="00047A6B">
            <w:pPr>
              <w:widowControl/>
              <w:autoSpaceDE/>
              <w:autoSpaceDN/>
              <w:jc w:val="center"/>
              <w:rPr>
                <w:color w:val="000000"/>
                <w:sz w:val="24"/>
                <w:szCs w:val="24"/>
                <w:lang w:eastAsia="ru-RU"/>
              </w:rPr>
            </w:pPr>
            <w:r w:rsidRPr="00047A6B">
              <w:rPr>
                <w:color w:val="000000"/>
                <w:sz w:val="24"/>
                <w:szCs w:val="24"/>
                <w:lang w:eastAsia="ru-RU"/>
              </w:rPr>
              <w:t>2</w:t>
            </w:r>
            <w:r w:rsidR="00FC0849" w:rsidRPr="00047A6B">
              <w:rPr>
                <w:color w:val="000000"/>
                <w:sz w:val="24"/>
                <w:szCs w:val="24"/>
                <w:lang w:eastAsia="ru-RU"/>
              </w:rPr>
              <w:t>,8</w:t>
            </w:r>
            <w:r w:rsidRPr="00047A6B">
              <w:rPr>
                <w:color w:val="000000"/>
                <w:sz w:val="24"/>
                <w:szCs w:val="24"/>
                <w:lang w:eastAsia="ru-RU"/>
              </w:rPr>
              <w:t>9</w:t>
            </w:r>
          </w:p>
        </w:tc>
        <w:tc>
          <w:tcPr>
            <w:tcW w:w="1125" w:type="dxa"/>
            <w:tcBorders>
              <w:top w:val="nil"/>
              <w:left w:val="nil"/>
              <w:bottom w:val="single" w:sz="4" w:space="0" w:color="auto"/>
              <w:right w:val="single" w:sz="4" w:space="0" w:color="auto"/>
            </w:tcBorders>
            <w:shd w:val="clear" w:color="auto" w:fill="auto"/>
            <w:noWrap/>
            <w:vAlign w:val="center"/>
            <w:hideMark/>
          </w:tcPr>
          <w:p w14:paraId="0D648CB5" w14:textId="0D714AD3" w:rsidR="00FC0849" w:rsidRPr="00047A6B" w:rsidRDefault="001977AD" w:rsidP="00047A6B">
            <w:pPr>
              <w:widowControl/>
              <w:autoSpaceDE/>
              <w:autoSpaceDN/>
              <w:jc w:val="center"/>
              <w:rPr>
                <w:color w:val="000000"/>
                <w:sz w:val="24"/>
                <w:szCs w:val="24"/>
                <w:lang w:eastAsia="ru-RU"/>
              </w:rPr>
            </w:pPr>
            <w:r w:rsidRPr="00047A6B">
              <w:rPr>
                <w:color w:val="000000"/>
                <w:sz w:val="24"/>
                <w:szCs w:val="24"/>
                <w:lang w:eastAsia="ru-RU"/>
              </w:rPr>
              <w:t>9</w:t>
            </w:r>
            <w:r w:rsidR="00FC0849" w:rsidRPr="00047A6B">
              <w:rPr>
                <w:color w:val="000000"/>
                <w:sz w:val="24"/>
                <w:szCs w:val="24"/>
                <w:lang w:eastAsia="ru-RU"/>
              </w:rPr>
              <w:t>,6</w:t>
            </w:r>
            <w:r w:rsidRPr="00047A6B">
              <w:rPr>
                <w:color w:val="000000"/>
                <w:sz w:val="24"/>
                <w:szCs w:val="24"/>
                <w:lang w:eastAsia="ru-RU"/>
              </w:rPr>
              <w:t>0</w:t>
            </w:r>
          </w:p>
        </w:tc>
      </w:tr>
      <w:tr w:rsidR="00FC0849" w:rsidRPr="00047A6B" w14:paraId="337A81ED" w14:textId="77777777" w:rsidTr="00047A6B">
        <w:trPr>
          <w:trHeight w:val="300"/>
          <w:jc w:val="center"/>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182419F7" w14:textId="77777777" w:rsidR="00FC0849" w:rsidRPr="00047A6B" w:rsidRDefault="00FC0849" w:rsidP="00047A6B">
            <w:pPr>
              <w:widowControl/>
              <w:autoSpaceDE/>
              <w:autoSpaceDN/>
              <w:jc w:val="center"/>
              <w:rPr>
                <w:color w:val="000000"/>
                <w:sz w:val="24"/>
                <w:szCs w:val="24"/>
                <w:lang w:eastAsia="ru-RU"/>
              </w:rPr>
            </w:pPr>
            <w:r w:rsidRPr="00047A6B">
              <w:rPr>
                <w:color w:val="000000"/>
                <w:sz w:val="24"/>
                <w:szCs w:val="24"/>
                <w:lang w:eastAsia="ru-RU"/>
              </w:rPr>
              <w:t>5</w:t>
            </w:r>
          </w:p>
        </w:tc>
        <w:tc>
          <w:tcPr>
            <w:tcW w:w="3400" w:type="dxa"/>
            <w:tcBorders>
              <w:top w:val="nil"/>
              <w:left w:val="nil"/>
              <w:bottom w:val="single" w:sz="4" w:space="0" w:color="auto"/>
              <w:right w:val="single" w:sz="4" w:space="0" w:color="auto"/>
            </w:tcBorders>
            <w:shd w:val="clear" w:color="auto" w:fill="auto"/>
            <w:noWrap/>
            <w:vAlign w:val="center"/>
            <w:hideMark/>
          </w:tcPr>
          <w:p w14:paraId="3C04E455" w14:textId="62C8B6A6" w:rsidR="00FC0849" w:rsidRPr="00047A6B" w:rsidRDefault="001977AD" w:rsidP="00047A6B">
            <w:pPr>
              <w:widowControl/>
              <w:autoSpaceDE/>
              <w:autoSpaceDN/>
              <w:jc w:val="center"/>
              <w:rPr>
                <w:color w:val="000000"/>
                <w:sz w:val="24"/>
                <w:szCs w:val="24"/>
                <w:lang w:eastAsia="ru-RU"/>
              </w:rPr>
            </w:pPr>
            <w:r w:rsidRPr="00047A6B">
              <w:rPr>
                <w:color w:val="000000"/>
                <w:sz w:val="24"/>
                <w:szCs w:val="24"/>
                <w:lang w:eastAsia="ru-RU"/>
              </w:rPr>
              <w:t>115</w:t>
            </w:r>
            <w:r w:rsidR="00FC0849" w:rsidRPr="00047A6B">
              <w:rPr>
                <w:color w:val="000000"/>
                <w:sz w:val="24"/>
                <w:szCs w:val="24"/>
                <w:lang w:eastAsia="ru-RU"/>
              </w:rPr>
              <w:t>-</w:t>
            </w:r>
            <w:r w:rsidRPr="00047A6B">
              <w:rPr>
                <w:color w:val="000000"/>
                <w:sz w:val="24"/>
                <w:szCs w:val="24"/>
                <w:lang w:eastAsia="ru-RU"/>
              </w:rPr>
              <w:t>137</w:t>
            </w:r>
          </w:p>
        </w:tc>
        <w:tc>
          <w:tcPr>
            <w:tcW w:w="1906" w:type="dxa"/>
            <w:tcBorders>
              <w:top w:val="nil"/>
              <w:left w:val="nil"/>
              <w:bottom w:val="single" w:sz="4" w:space="0" w:color="auto"/>
              <w:right w:val="single" w:sz="4" w:space="0" w:color="auto"/>
            </w:tcBorders>
            <w:shd w:val="clear" w:color="auto" w:fill="auto"/>
            <w:noWrap/>
            <w:vAlign w:val="center"/>
            <w:hideMark/>
          </w:tcPr>
          <w:p w14:paraId="22B87549" w14:textId="30D14CEF" w:rsidR="00FC0849" w:rsidRPr="00047A6B" w:rsidRDefault="00FC0849" w:rsidP="00047A6B">
            <w:pPr>
              <w:widowControl/>
              <w:autoSpaceDE/>
              <w:autoSpaceDN/>
              <w:jc w:val="center"/>
              <w:rPr>
                <w:color w:val="000000"/>
                <w:sz w:val="24"/>
                <w:szCs w:val="24"/>
                <w:lang w:eastAsia="ru-RU"/>
              </w:rPr>
            </w:pPr>
            <w:r w:rsidRPr="00047A6B">
              <w:rPr>
                <w:color w:val="000000"/>
                <w:sz w:val="24"/>
                <w:szCs w:val="24"/>
                <w:lang w:eastAsia="ru-RU"/>
              </w:rPr>
              <w:t>3,</w:t>
            </w:r>
            <w:r w:rsidR="001977AD" w:rsidRPr="00047A6B">
              <w:rPr>
                <w:color w:val="000000"/>
                <w:sz w:val="24"/>
                <w:szCs w:val="24"/>
                <w:lang w:eastAsia="ru-RU"/>
              </w:rPr>
              <w:t>00</w:t>
            </w:r>
          </w:p>
        </w:tc>
        <w:tc>
          <w:tcPr>
            <w:tcW w:w="1125" w:type="dxa"/>
            <w:tcBorders>
              <w:top w:val="nil"/>
              <w:left w:val="nil"/>
              <w:bottom w:val="single" w:sz="4" w:space="0" w:color="auto"/>
              <w:right w:val="single" w:sz="4" w:space="0" w:color="auto"/>
            </w:tcBorders>
            <w:shd w:val="clear" w:color="auto" w:fill="auto"/>
            <w:noWrap/>
            <w:vAlign w:val="center"/>
            <w:hideMark/>
          </w:tcPr>
          <w:p w14:paraId="19783449" w14:textId="330F3C2B" w:rsidR="00FC0849" w:rsidRPr="00047A6B" w:rsidRDefault="00FC0849" w:rsidP="00047A6B">
            <w:pPr>
              <w:widowControl/>
              <w:autoSpaceDE/>
              <w:autoSpaceDN/>
              <w:jc w:val="center"/>
              <w:rPr>
                <w:color w:val="000000"/>
                <w:sz w:val="24"/>
                <w:szCs w:val="24"/>
                <w:lang w:eastAsia="ru-RU"/>
              </w:rPr>
            </w:pPr>
            <w:r w:rsidRPr="00047A6B">
              <w:rPr>
                <w:color w:val="000000"/>
                <w:sz w:val="24"/>
                <w:szCs w:val="24"/>
                <w:lang w:eastAsia="ru-RU"/>
              </w:rPr>
              <w:t>1</w:t>
            </w:r>
            <w:r w:rsidR="001977AD" w:rsidRPr="00047A6B">
              <w:rPr>
                <w:color w:val="000000"/>
                <w:sz w:val="24"/>
                <w:szCs w:val="24"/>
                <w:lang w:eastAsia="ru-RU"/>
              </w:rPr>
              <w:t>2</w:t>
            </w:r>
            <w:r w:rsidRPr="00047A6B">
              <w:rPr>
                <w:color w:val="000000"/>
                <w:sz w:val="24"/>
                <w:szCs w:val="24"/>
                <w:lang w:eastAsia="ru-RU"/>
              </w:rPr>
              <w:t>,</w:t>
            </w:r>
            <w:r w:rsidR="001977AD" w:rsidRPr="00047A6B">
              <w:rPr>
                <w:color w:val="000000"/>
                <w:sz w:val="24"/>
                <w:szCs w:val="24"/>
                <w:lang w:eastAsia="ru-RU"/>
              </w:rPr>
              <w:t>60</w:t>
            </w:r>
          </w:p>
        </w:tc>
      </w:tr>
      <w:tr w:rsidR="00FC0849" w:rsidRPr="00047A6B" w14:paraId="47A1F4A8" w14:textId="77777777" w:rsidTr="00047A6B">
        <w:trPr>
          <w:trHeight w:val="300"/>
          <w:jc w:val="center"/>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7DD73DC8" w14:textId="77777777" w:rsidR="00FC0849" w:rsidRPr="00047A6B" w:rsidRDefault="00FC0849" w:rsidP="00047A6B">
            <w:pPr>
              <w:widowControl/>
              <w:autoSpaceDE/>
              <w:autoSpaceDN/>
              <w:jc w:val="center"/>
              <w:rPr>
                <w:color w:val="000000"/>
                <w:sz w:val="24"/>
                <w:szCs w:val="24"/>
                <w:lang w:eastAsia="ru-RU"/>
              </w:rPr>
            </w:pPr>
            <w:r w:rsidRPr="00047A6B">
              <w:rPr>
                <w:color w:val="000000"/>
                <w:sz w:val="24"/>
                <w:szCs w:val="24"/>
                <w:lang w:eastAsia="ru-RU"/>
              </w:rPr>
              <w:t>6</w:t>
            </w:r>
          </w:p>
        </w:tc>
        <w:tc>
          <w:tcPr>
            <w:tcW w:w="3400" w:type="dxa"/>
            <w:tcBorders>
              <w:top w:val="nil"/>
              <w:left w:val="nil"/>
              <w:bottom w:val="single" w:sz="4" w:space="0" w:color="auto"/>
              <w:right w:val="single" w:sz="4" w:space="0" w:color="auto"/>
            </w:tcBorders>
            <w:shd w:val="clear" w:color="auto" w:fill="auto"/>
            <w:noWrap/>
            <w:vAlign w:val="center"/>
            <w:hideMark/>
          </w:tcPr>
          <w:p w14:paraId="456A15F2" w14:textId="1F11D761" w:rsidR="00FC0849" w:rsidRPr="00047A6B" w:rsidRDefault="001977AD" w:rsidP="00047A6B">
            <w:pPr>
              <w:widowControl/>
              <w:autoSpaceDE/>
              <w:autoSpaceDN/>
              <w:jc w:val="center"/>
              <w:rPr>
                <w:color w:val="000000"/>
                <w:sz w:val="24"/>
                <w:szCs w:val="24"/>
                <w:lang w:eastAsia="ru-RU"/>
              </w:rPr>
            </w:pPr>
            <w:r w:rsidRPr="00047A6B">
              <w:rPr>
                <w:color w:val="000000"/>
                <w:sz w:val="24"/>
                <w:szCs w:val="24"/>
                <w:lang w:eastAsia="ru-RU"/>
              </w:rPr>
              <w:t>137</w:t>
            </w:r>
            <w:r w:rsidR="00FC0849" w:rsidRPr="00047A6B">
              <w:rPr>
                <w:color w:val="000000"/>
                <w:sz w:val="24"/>
                <w:szCs w:val="24"/>
                <w:lang w:eastAsia="ru-RU"/>
              </w:rPr>
              <w:t>-1</w:t>
            </w:r>
            <w:r w:rsidRPr="00047A6B">
              <w:rPr>
                <w:color w:val="000000"/>
                <w:sz w:val="24"/>
                <w:szCs w:val="24"/>
                <w:lang w:eastAsia="ru-RU"/>
              </w:rPr>
              <w:t>58</w:t>
            </w:r>
          </w:p>
        </w:tc>
        <w:tc>
          <w:tcPr>
            <w:tcW w:w="1906" w:type="dxa"/>
            <w:tcBorders>
              <w:top w:val="nil"/>
              <w:left w:val="nil"/>
              <w:bottom w:val="single" w:sz="4" w:space="0" w:color="auto"/>
              <w:right w:val="single" w:sz="4" w:space="0" w:color="auto"/>
            </w:tcBorders>
            <w:shd w:val="clear" w:color="auto" w:fill="auto"/>
            <w:noWrap/>
            <w:vAlign w:val="center"/>
            <w:hideMark/>
          </w:tcPr>
          <w:p w14:paraId="11D8BB29" w14:textId="74954518" w:rsidR="00FC0849" w:rsidRPr="00047A6B" w:rsidRDefault="001977AD" w:rsidP="00047A6B">
            <w:pPr>
              <w:widowControl/>
              <w:autoSpaceDE/>
              <w:autoSpaceDN/>
              <w:jc w:val="center"/>
              <w:rPr>
                <w:color w:val="000000"/>
                <w:sz w:val="24"/>
                <w:szCs w:val="24"/>
                <w:lang w:eastAsia="ru-RU"/>
              </w:rPr>
            </w:pPr>
            <w:r w:rsidRPr="00047A6B">
              <w:rPr>
                <w:color w:val="000000"/>
                <w:sz w:val="24"/>
                <w:szCs w:val="24"/>
                <w:lang w:eastAsia="ru-RU"/>
              </w:rPr>
              <w:t>2</w:t>
            </w:r>
            <w:r w:rsidR="00FC0849" w:rsidRPr="00047A6B">
              <w:rPr>
                <w:color w:val="000000"/>
                <w:sz w:val="24"/>
                <w:szCs w:val="24"/>
                <w:lang w:eastAsia="ru-RU"/>
              </w:rPr>
              <w:t>,</w:t>
            </w:r>
            <w:r w:rsidRPr="00047A6B">
              <w:rPr>
                <w:color w:val="000000"/>
                <w:sz w:val="24"/>
                <w:szCs w:val="24"/>
                <w:lang w:eastAsia="ru-RU"/>
              </w:rPr>
              <w:t>86</w:t>
            </w:r>
          </w:p>
        </w:tc>
        <w:tc>
          <w:tcPr>
            <w:tcW w:w="1125" w:type="dxa"/>
            <w:tcBorders>
              <w:top w:val="nil"/>
              <w:left w:val="nil"/>
              <w:bottom w:val="single" w:sz="4" w:space="0" w:color="auto"/>
              <w:right w:val="single" w:sz="4" w:space="0" w:color="auto"/>
            </w:tcBorders>
            <w:shd w:val="clear" w:color="auto" w:fill="auto"/>
            <w:noWrap/>
            <w:vAlign w:val="center"/>
            <w:hideMark/>
          </w:tcPr>
          <w:p w14:paraId="4290C9FE" w14:textId="118F24DB" w:rsidR="00FC0849" w:rsidRPr="00047A6B" w:rsidRDefault="00FC0849" w:rsidP="00047A6B">
            <w:pPr>
              <w:widowControl/>
              <w:autoSpaceDE/>
              <w:autoSpaceDN/>
              <w:jc w:val="center"/>
              <w:rPr>
                <w:color w:val="000000"/>
                <w:sz w:val="24"/>
                <w:szCs w:val="24"/>
                <w:lang w:eastAsia="ru-RU"/>
              </w:rPr>
            </w:pPr>
            <w:r w:rsidRPr="00047A6B">
              <w:rPr>
                <w:color w:val="000000"/>
                <w:sz w:val="24"/>
                <w:szCs w:val="24"/>
                <w:lang w:eastAsia="ru-RU"/>
              </w:rPr>
              <w:t>1</w:t>
            </w:r>
            <w:r w:rsidR="001977AD" w:rsidRPr="00047A6B">
              <w:rPr>
                <w:color w:val="000000"/>
                <w:sz w:val="24"/>
                <w:szCs w:val="24"/>
                <w:lang w:eastAsia="ru-RU"/>
              </w:rPr>
              <w:t>5</w:t>
            </w:r>
            <w:r w:rsidRPr="00047A6B">
              <w:rPr>
                <w:color w:val="000000"/>
                <w:sz w:val="24"/>
                <w:szCs w:val="24"/>
                <w:lang w:eastAsia="ru-RU"/>
              </w:rPr>
              <w:t>,4</w:t>
            </w:r>
            <w:r w:rsidR="001977AD" w:rsidRPr="00047A6B">
              <w:rPr>
                <w:color w:val="000000"/>
                <w:sz w:val="24"/>
                <w:szCs w:val="24"/>
                <w:lang w:eastAsia="ru-RU"/>
              </w:rPr>
              <w:t>6</w:t>
            </w:r>
          </w:p>
        </w:tc>
      </w:tr>
      <w:tr w:rsidR="00FC0849" w:rsidRPr="00047A6B" w14:paraId="6A2AB5AB" w14:textId="77777777" w:rsidTr="00047A6B">
        <w:trPr>
          <w:trHeight w:val="300"/>
          <w:jc w:val="center"/>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2B33B3A3" w14:textId="77777777" w:rsidR="00FC0849" w:rsidRPr="00047A6B" w:rsidRDefault="00FC0849" w:rsidP="00047A6B">
            <w:pPr>
              <w:widowControl/>
              <w:autoSpaceDE/>
              <w:autoSpaceDN/>
              <w:jc w:val="center"/>
              <w:rPr>
                <w:color w:val="000000"/>
                <w:sz w:val="24"/>
                <w:szCs w:val="24"/>
                <w:lang w:eastAsia="ru-RU"/>
              </w:rPr>
            </w:pPr>
            <w:r w:rsidRPr="00047A6B">
              <w:rPr>
                <w:color w:val="000000"/>
                <w:sz w:val="24"/>
                <w:szCs w:val="24"/>
                <w:lang w:eastAsia="ru-RU"/>
              </w:rPr>
              <w:t>7</w:t>
            </w:r>
          </w:p>
        </w:tc>
        <w:tc>
          <w:tcPr>
            <w:tcW w:w="3400" w:type="dxa"/>
            <w:tcBorders>
              <w:top w:val="nil"/>
              <w:left w:val="nil"/>
              <w:bottom w:val="single" w:sz="4" w:space="0" w:color="auto"/>
              <w:right w:val="single" w:sz="4" w:space="0" w:color="auto"/>
            </w:tcBorders>
            <w:shd w:val="clear" w:color="auto" w:fill="auto"/>
            <w:noWrap/>
            <w:vAlign w:val="center"/>
            <w:hideMark/>
          </w:tcPr>
          <w:p w14:paraId="797F4F8D" w14:textId="10EBB91E" w:rsidR="00FC0849" w:rsidRPr="00047A6B" w:rsidRDefault="00FC0849" w:rsidP="00047A6B">
            <w:pPr>
              <w:widowControl/>
              <w:autoSpaceDE/>
              <w:autoSpaceDN/>
              <w:jc w:val="center"/>
              <w:rPr>
                <w:color w:val="000000"/>
                <w:sz w:val="24"/>
                <w:szCs w:val="24"/>
                <w:lang w:eastAsia="ru-RU"/>
              </w:rPr>
            </w:pPr>
            <w:r w:rsidRPr="00047A6B">
              <w:rPr>
                <w:color w:val="000000"/>
                <w:sz w:val="24"/>
                <w:szCs w:val="24"/>
                <w:lang w:eastAsia="ru-RU"/>
              </w:rPr>
              <w:t>1</w:t>
            </w:r>
            <w:r w:rsidR="001977AD" w:rsidRPr="00047A6B">
              <w:rPr>
                <w:color w:val="000000"/>
                <w:sz w:val="24"/>
                <w:szCs w:val="24"/>
                <w:lang w:eastAsia="ru-RU"/>
              </w:rPr>
              <w:t>58</w:t>
            </w:r>
            <w:r w:rsidRPr="00047A6B">
              <w:rPr>
                <w:color w:val="000000"/>
                <w:sz w:val="24"/>
                <w:szCs w:val="24"/>
                <w:lang w:eastAsia="ru-RU"/>
              </w:rPr>
              <w:t>-1</w:t>
            </w:r>
            <w:r w:rsidR="001977AD" w:rsidRPr="00047A6B">
              <w:rPr>
                <w:color w:val="000000"/>
                <w:sz w:val="24"/>
                <w:szCs w:val="24"/>
                <w:lang w:eastAsia="ru-RU"/>
              </w:rPr>
              <w:t>76</w:t>
            </w:r>
          </w:p>
        </w:tc>
        <w:tc>
          <w:tcPr>
            <w:tcW w:w="1906" w:type="dxa"/>
            <w:tcBorders>
              <w:top w:val="nil"/>
              <w:left w:val="nil"/>
              <w:bottom w:val="single" w:sz="4" w:space="0" w:color="auto"/>
              <w:right w:val="single" w:sz="4" w:space="0" w:color="auto"/>
            </w:tcBorders>
            <w:shd w:val="clear" w:color="auto" w:fill="auto"/>
            <w:noWrap/>
            <w:vAlign w:val="center"/>
            <w:hideMark/>
          </w:tcPr>
          <w:p w14:paraId="241BBE2C" w14:textId="5D4B5161" w:rsidR="00FC0849" w:rsidRPr="00047A6B" w:rsidRDefault="00FC0849" w:rsidP="00047A6B">
            <w:pPr>
              <w:widowControl/>
              <w:autoSpaceDE/>
              <w:autoSpaceDN/>
              <w:jc w:val="center"/>
              <w:rPr>
                <w:color w:val="000000"/>
                <w:sz w:val="24"/>
                <w:szCs w:val="24"/>
                <w:lang w:eastAsia="ru-RU"/>
              </w:rPr>
            </w:pPr>
            <w:r w:rsidRPr="00047A6B">
              <w:rPr>
                <w:color w:val="000000"/>
                <w:sz w:val="24"/>
                <w:szCs w:val="24"/>
                <w:lang w:eastAsia="ru-RU"/>
              </w:rPr>
              <w:t>3,</w:t>
            </w:r>
            <w:r w:rsidR="001977AD" w:rsidRPr="00047A6B">
              <w:rPr>
                <w:color w:val="000000"/>
                <w:sz w:val="24"/>
                <w:szCs w:val="24"/>
                <w:lang w:eastAsia="ru-RU"/>
              </w:rPr>
              <w:t>09</w:t>
            </w:r>
          </w:p>
        </w:tc>
        <w:tc>
          <w:tcPr>
            <w:tcW w:w="1125" w:type="dxa"/>
            <w:tcBorders>
              <w:top w:val="nil"/>
              <w:left w:val="nil"/>
              <w:bottom w:val="single" w:sz="4" w:space="0" w:color="auto"/>
              <w:right w:val="single" w:sz="4" w:space="0" w:color="auto"/>
            </w:tcBorders>
            <w:shd w:val="clear" w:color="auto" w:fill="auto"/>
            <w:noWrap/>
            <w:vAlign w:val="center"/>
            <w:hideMark/>
          </w:tcPr>
          <w:p w14:paraId="575B71D4" w14:textId="0E414F5E" w:rsidR="00FC0849" w:rsidRPr="00047A6B" w:rsidRDefault="001977AD" w:rsidP="00047A6B">
            <w:pPr>
              <w:widowControl/>
              <w:autoSpaceDE/>
              <w:autoSpaceDN/>
              <w:jc w:val="center"/>
              <w:rPr>
                <w:color w:val="000000"/>
                <w:sz w:val="24"/>
                <w:szCs w:val="24"/>
                <w:lang w:eastAsia="ru-RU"/>
              </w:rPr>
            </w:pPr>
            <w:r w:rsidRPr="00047A6B">
              <w:rPr>
                <w:color w:val="000000"/>
                <w:sz w:val="24"/>
                <w:szCs w:val="24"/>
                <w:lang w:eastAsia="ru-RU"/>
              </w:rPr>
              <w:t>18</w:t>
            </w:r>
            <w:r w:rsidR="00FC0849" w:rsidRPr="00047A6B">
              <w:rPr>
                <w:color w:val="000000"/>
                <w:sz w:val="24"/>
                <w:szCs w:val="24"/>
                <w:lang w:eastAsia="ru-RU"/>
              </w:rPr>
              <w:t>,5</w:t>
            </w:r>
            <w:r w:rsidRPr="00047A6B">
              <w:rPr>
                <w:color w:val="000000"/>
                <w:sz w:val="24"/>
                <w:szCs w:val="24"/>
                <w:lang w:eastAsia="ru-RU"/>
              </w:rPr>
              <w:t>5</w:t>
            </w:r>
          </w:p>
        </w:tc>
      </w:tr>
      <w:tr w:rsidR="00FC0849" w:rsidRPr="00047A6B" w14:paraId="73401F7E" w14:textId="77777777" w:rsidTr="00047A6B">
        <w:trPr>
          <w:trHeight w:val="300"/>
          <w:jc w:val="center"/>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0388514B" w14:textId="77777777" w:rsidR="00FC0849" w:rsidRPr="00047A6B" w:rsidRDefault="00FC0849" w:rsidP="00047A6B">
            <w:pPr>
              <w:widowControl/>
              <w:autoSpaceDE/>
              <w:autoSpaceDN/>
              <w:jc w:val="center"/>
              <w:rPr>
                <w:color w:val="000000"/>
                <w:sz w:val="24"/>
                <w:szCs w:val="24"/>
                <w:lang w:eastAsia="ru-RU"/>
              </w:rPr>
            </w:pPr>
            <w:r w:rsidRPr="00047A6B">
              <w:rPr>
                <w:color w:val="000000"/>
                <w:sz w:val="24"/>
                <w:szCs w:val="24"/>
                <w:lang w:eastAsia="ru-RU"/>
              </w:rPr>
              <w:t>8</w:t>
            </w:r>
          </w:p>
        </w:tc>
        <w:tc>
          <w:tcPr>
            <w:tcW w:w="3400" w:type="dxa"/>
            <w:tcBorders>
              <w:top w:val="nil"/>
              <w:left w:val="nil"/>
              <w:bottom w:val="single" w:sz="4" w:space="0" w:color="auto"/>
              <w:right w:val="single" w:sz="4" w:space="0" w:color="auto"/>
            </w:tcBorders>
            <w:shd w:val="clear" w:color="auto" w:fill="auto"/>
            <w:noWrap/>
            <w:vAlign w:val="center"/>
            <w:hideMark/>
          </w:tcPr>
          <w:p w14:paraId="1FA35A81" w14:textId="3AD84ED0" w:rsidR="00FC0849" w:rsidRPr="00047A6B" w:rsidRDefault="00FC0849" w:rsidP="00047A6B">
            <w:pPr>
              <w:widowControl/>
              <w:autoSpaceDE/>
              <w:autoSpaceDN/>
              <w:jc w:val="center"/>
              <w:rPr>
                <w:color w:val="000000"/>
                <w:sz w:val="24"/>
                <w:szCs w:val="24"/>
                <w:lang w:eastAsia="ru-RU"/>
              </w:rPr>
            </w:pPr>
            <w:r w:rsidRPr="00047A6B">
              <w:rPr>
                <w:color w:val="000000"/>
                <w:sz w:val="24"/>
                <w:szCs w:val="24"/>
                <w:lang w:eastAsia="ru-RU"/>
              </w:rPr>
              <w:t>1</w:t>
            </w:r>
            <w:r w:rsidR="001977AD" w:rsidRPr="00047A6B">
              <w:rPr>
                <w:color w:val="000000"/>
                <w:sz w:val="24"/>
                <w:szCs w:val="24"/>
                <w:lang w:eastAsia="ru-RU"/>
              </w:rPr>
              <w:t>76</w:t>
            </w:r>
            <w:r w:rsidRPr="00047A6B">
              <w:rPr>
                <w:color w:val="000000"/>
                <w:sz w:val="24"/>
                <w:szCs w:val="24"/>
                <w:lang w:eastAsia="ru-RU"/>
              </w:rPr>
              <w:t>-1</w:t>
            </w:r>
            <w:r w:rsidR="001977AD" w:rsidRPr="00047A6B">
              <w:rPr>
                <w:color w:val="000000"/>
                <w:sz w:val="24"/>
                <w:szCs w:val="24"/>
                <w:lang w:eastAsia="ru-RU"/>
              </w:rPr>
              <w:t>92</w:t>
            </w:r>
          </w:p>
        </w:tc>
        <w:tc>
          <w:tcPr>
            <w:tcW w:w="1906" w:type="dxa"/>
            <w:tcBorders>
              <w:top w:val="nil"/>
              <w:left w:val="nil"/>
              <w:bottom w:val="single" w:sz="4" w:space="0" w:color="auto"/>
              <w:right w:val="single" w:sz="4" w:space="0" w:color="auto"/>
            </w:tcBorders>
            <w:shd w:val="clear" w:color="auto" w:fill="auto"/>
            <w:noWrap/>
            <w:vAlign w:val="center"/>
            <w:hideMark/>
          </w:tcPr>
          <w:p w14:paraId="58D3B970" w14:textId="5FDFE084" w:rsidR="00FC0849" w:rsidRPr="00047A6B" w:rsidRDefault="001977AD" w:rsidP="00047A6B">
            <w:pPr>
              <w:widowControl/>
              <w:autoSpaceDE/>
              <w:autoSpaceDN/>
              <w:jc w:val="center"/>
              <w:rPr>
                <w:color w:val="000000"/>
                <w:sz w:val="24"/>
                <w:szCs w:val="24"/>
                <w:lang w:eastAsia="ru-RU"/>
              </w:rPr>
            </w:pPr>
            <w:r w:rsidRPr="00047A6B">
              <w:rPr>
                <w:color w:val="000000"/>
                <w:sz w:val="24"/>
                <w:szCs w:val="24"/>
                <w:lang w:eastAsia="ru-RU"/>
              </w:rPr>
              <w:t>2</w:t>
            </w:r>
            <w:r w:rsidR="00FC0849" w:rsidRPr="00047A6B">
              <w:rPr>
                <w:color w:val="000000"/>
                <w:sz w:val="24"/>
                <w:szCs w:val="24"/>
                <w:lang w:eastAsia="ru-RU"/>
              </w:rPr>
              <w:t>,</w:t>
            </w:r>
            <w:r w:rsidRPr="00047A6B">
              <w:rPr>
                <w:color w:val="000000"/>
                <w:sz w:val="24"/>
                <w:szCs w:val="24"/>
                <w:lang w:eastAsia="ru-RU"/>
              </w:rPr>
              <w:t>90</w:t>
            </w:r>
          </w:p>
        </w:tc>
        <w:tc>
          <w:tcPr>
            <w:tcW w:w="1125" w:type="dxa"/>
            <w:tcBorders>
              <w:top w:val="nil"/>
              <w:left w:val="nil"/>
              <w:bottom w:val="single" w:sz="4" w:space="0" w:color="auto"/>
              <w:right w:val="single" w:sz="4" w:space="0" w:color="auto"/>
            </w:tcBorders>
            <w:shd w:val="clear" w:color="auto" w:fill="auto"/>
            <w:noWrap/>
            <w:vAlign w:val="center"/>
            <w:hideMark/>
          </w:tcPr>
          <w:p w14:paraId="4D7DEED4" w14:textId="1D6CB2BC" w:rsidR="00FC0849" w:rsidRPr="00047A6B" w:rsidRDefault="00FC0849" w:rsidP="00047A6B">
            <w:pPr>
              <w:widowControl/>
              <w:autoSpaceDE/>
              <w:autoSpaceDN/>
              <w:jc w:val="center"/>
              <w:rPr>
                <w:color w:val="000000"/>
                <w:sz w:val="24"/>
                <w:szCs w:val="24"/>
                <w:lang w:eastAsia="ru-RU"/>
              </w:rPr>
            </w:pPr>
            <w:r w:rsidRPr="00047A6B">
              <w:rPr>
                <w:color w:val="000000"/>
                <w:sz w:val="24"/>
                <w:szCs w:val="24"/>
                <w:lang w:eastAsia="ru-RU"/>
              </w:rPr>
              <w:t>2</w:t>
            </w:r>
            <w:r w:rsidR="001977AD" w:rsidRPr="00047A6B">
              <w:rPr>
                <w:color w:val="000000"/>
                <w:sz w:val="24"/>
                <w:szCs w:val="24"/>
                <w:lang w:eastAsia="ru-RU"/>
              </w:rPr>
              <w:t>1</w:t>
            </w:r>
            <w:r w:rsidRPr="00047A6B">
              <w:rPr>
                <w:color w:val="000000"/>
                <w:sz w:val="24"/>
                <w:szCs w:val="24"/>
                <w:lang w:eastAsia="ru-RU"/>
              </w:rPr>
              <w:t>,</w:t>
            </w:r>
            <w:r w:rsidR="001977AD" w:rsidRPr="00047A6B">
              <w:rPr>
                <w:color w:val="000000"/>
                <w:sz w:val="24"/>
                <w:szCs w:val="24"/>
                <w:lang w:eastAsia="ru-RU"/>
              </w:rPr>
              <w:t>45</w:t>
            </w:r>
          </w:p>
        </w:tc>
      </w:tr>
      <w:tr w:rsidR="00FC0849" w:rsidRPr="00047A6B" w14:paraId="7DD99E81" w14:textId="77777777" w:rsidTr="00047A6B">
        <w:trPr>
          <w:trHeight w:val="300"/>
          <w:jc w:val="center"/>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7E0514DD" w14:textId="77777777" w:rsidR="00FC0849" w:rsidRPr="00047A6B" w:rsidRDefault="00FC0849" w:rsidP="00047A6B">
            <w:pPr>
              <w:widowControl/>
              <w:autoSpaceDE/>
              <w:autoSpaceDN/>
              <w:jc w:val="center"/>
              <w:rPr>
                <w:color w:val="000000"/>
                <w:sz w:val="24"/>
                <w:szCs w:val="24"/>
                <w:lang w:eastAsia="ru-RU"/>
              </w:rPr>
            </w:pPr>
            <w:r w:rsidRPr="00047A6B">
              <w:rPr>
                <w:color w:val="000000"/>
                <w:sz w:val="24"/>
                <w:szCs w:val="24"/>
                <w:lang w:eastAsia="ru-RU"/>
              </w:rPr>
              <w:t>9</w:t>
            </w:r>
          </w:p>
        </w:tc>
        <w:tc>
          <w:tcPr>
            <w:tcW w:w="3400" w:type="dxa"/>
            <w:tcBorders>
              <w:top w:val="nil"/>
              <w:left w:val="nil"/>
              <w:bottom w:val="single" w:sz="4" w:space="0" w:color="auto"/>
              <w:right w:val="single" w:sz="4" w:space="0" w:color="auto"/>
            </w:tcBorders>
            <w:shd w:val="clear" w:color="auto" w:fill="auto"/>
            <w:noWrap/>
            <w:vAlign w:val="center"/>
            <w:hideMark/>
          </w:tcPr>
          <w:p w14:paraId="23FE584D" w14:textId="116ED26A" w:rsidR="00FC0849" w:rsidRPr="00047A6B" w:rsidRDefault="00FC0849" w:rsidP="00047A6B">
            <w:pPr>
              <w:widowControl/>
              <w:autoSpaceDE/>
              <w:autoSpaceDN/>
              <w:jc w:val="center"/>
              <w:rPr>
                <w:color w:val="000000"/>
                <w:sz w:val="24"/>
                <w:szCs w:val="24"/>
                <w:lang w:eastAsia="ru-RU"/>
              </w:rPr>
            </w:pPr>
            <w:r w:rsidRPr="00047A6B">
              <w:rPr>
                <w:color w:val="000000"/>
                <w:sz w:val="24"/>
                <w:szCs w:val="24"/>
                <w:lang w:eastAsia="ru-RU"/>
              </w:rPr>
              <w:t>1</w:t>
            </w:r>
            <w:r w:rsidR="001977AD" w:rsidRPr="00047A6B">
              <w:rPr>
                <w:color w:val="000000"/>
                <w:sz w:val="24"/>
                <w:szCs w:val="24"/>
                <w:lang w:eastAsia="ru-RU"/>
              </w:rPr>
              <w:t>92</w:t>
            </w:r>
            <w:r w:rsidRPr="00047A6B">
              <w:rPr>
                <w:color w:val="000000"/>
                <w:sz w:val="24"/>
                <w:szCs w:val="24"/>
                <w:lang w:eastAsia="ru-RU"/>
              </w:rPr>
              <w:t>-</w:t>
            </w:r>
            <w:r w:rsidR="001977AD" w:rsidRPr="00047A6B">
              <w:rPr>
                <w:color w:val="000000"/>
                <w:sz w:val="24"/>
                <w:szCs w:val="24"/>
                <w:lang w:eastAsia="ru-RU"/>
              </w:rPr>
              <w:t>207</w:t>
            </w:r>
          </w:p>
        </w:tc>
        <w:tc>
          <w:tcPr>
            <w:tcW w:w="1906" w:type="dxa"/>
            <w:tcBorders>
              <w:top w:val="nil"/>
              <w:left w:val="nil"/>
              <w:bottom w:val="single" w:sz="4" w:space="0" w:color="auto"/>
              <w:right w:val="single" w:sz="4" w:space="0" w:color="auto"/>
            </w:tcBorders>
            <w:shd w:val="clear" w:color="auto" w:fill="auto"/>
            <w:noWrap/>
            <w:vAlign w:val="center"/>
            <w:hideMark/>
          </w:tcPr>
          <w:p w14:paraId="6F8E38BE" w14:textId="7520445A" w:rsidR="00FC0849" w:rsidRPr="00047A6B" w:rsidRDefault="001977AD" w:rsidP="00047A6B">
            <w:pPr>
              <w:widowControl/>
              <w:autoSpaceDE/>
              <w:autoSpaceDN/>
              <w:jc w:val="center"/>
              <w:rPr>
                <w:color w:val="000000"/>
                <w:sz w:val="24"/>
                <w:szCs w:val="24"/>
                <w:lang w:eastAsia="ru-RU"/>
              </w:rPr>
            </w:pPr>
            <w:r w:rsidRPr="00047A6B">
              <w:rPr>
                <w:color w:val="000000"/>
                <w:sz w:val="24"/>
                <w:szCs w:val="24"/>
                <w:lang w:eastAsia="ru-RU"/>
              </w:rPr>
              <w:t>2</w:t>
            </w:r>
            <w:r w:rsidR="00FC0849" w:rsidRPr="00047A6B">
              <w:rPr>
                <w:color w:val="000000"/>
                <w:sz w:val="24"/>
                <w:szCs w:val="24"/>
                <w:lang w:eastAsia="ru-RU"/>
              </w:rPr>
              <w:t>,</w:t>
            </w:r>
            <w:r w:rsidRPr="00047A6B">
              <w:rPr>
                <w:color w:val="000000"/>
                <w:sz w:val="24"/>
                <w:szCs w:val="24"/>
                <w:lang w:eastAsia="ru-RU"/>
              </w:rPr>
              <w:t>95</w:t>
            </w:r>
          </w:p>
        </w:tc>
        <w:tc>
          <w:tcPr>
            <w:tcW w:w="1125" w:type="dxa"/>
            <w:tcBorders>
              <w:top w:val="nil"/>
              <w:left w:val="nil"/>
              <w:bottom w:val="single" w:sz="4" w:space="0" w:color="auto"/>
              <w:right w:val="single" w:sz="4" w:space="0" w:color="auto"/>
            </w:tcBorders>
            <w:shd w:val="clear" w:color="auto" w:fill="auto"/>
            <w:noWrap/>
            <w:vAlign w:val="center"/>
            <w:hideMark/>
          </w:tcPr>
          <w:p w14:paraId="3E23C8C2" w14:textId="2919E6CE" w:rsidR="00FC0849" w:rsidRPr="00047A6B" w:rsidRDefault="00FC0849" w:rsidP="00047A6B">
            <w:pPr>
              <w:widowControl/>
              <w:autoSpaceDE/>
              <w:autoSpaceDN/>
              <w:jc w:val="center"/>
              <w:rPr>
                <w:color w:val="000000"/>
                <w:sz w:val="24"/>
                <w:szCs w:val="24"/>
                <w:lang w:eastAsia="ru-RU"/>
              </w:rPr>
            </w:pPr>
            <w:r w:rsidRPr="00047A6B">
              <w:rPr>
                <w:color w:val="000000"/>
                <w:sz w:val="24"/>
                <w:szCs w:val="24"/>
                <w:lang w:eastAsia="ru-RU"/>
              </w:rPr>
              <w:t>2</w:t>
            </w:r>
            <w:r w:rsidR="001977AD" w:rsidRPr="00047A6B">
              <w:rPr>
                <w:color w:val="000000"/>
                <w:sz w:val="24"/>
                <w:szCs w:val="24"/>
                <w:lang w:eastAsia="ru-RU"/>
              </w:rPr>
              <w:t>4</w:t>
            </w:r>
            <w:r w:rsidRPr="00047A6B">
              <w:rPr>
                <w:color w:val="000000"/>
                <w:sz w:val="24"/>
                <w:szCs w:val="24"/>
                <w:lang w:eastAsia="ru-RU"/>
              </w:rPr>
              <w:t>,</w:t>
            </w:r>
            <w:r w:rsidR="001977AD" w:rsidRPr="00047A6B">
              <w:rPr>
                <w:color w:val="000000"/>
                <w:sz w:val="24"/>
                <w:szCs w:val="24"/>
                <w:lang w:eastAsia="ru-RU"/>
              </w:rPr>
              <w:t>40</w:t>
            </w:r>
          </w:p>
        </w:tc>
      </w:tr>
      <w:tr w:rsidR="00FC0849" w:rsidRPr="00047A6B" w14:paraId="05AFEBAE" w14:textId="77777777" w:rsidTr="00047A6B">
        <w:trPr>
          <w:trHeight w:val="300"/>
          <w:jc w:val="center"/>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20A2A783" w14:textId="77777777" w:rsidR="00FC0849" w:rsidRPr="00047A6B" w:rsidRDefault="00FC0849" w:rsidP="00047A6B">
            <w:pPr>
              <w:widowControl/>
              <w:autoSpaceDE/>
              <w:autoSpaceDN/>
              <w:jc w:val="center"/>
              <w:rPr>
                <w:color w:val="000000"/>
                <w:sz w:val="24"/>
                <w:szCs w:val="24"/>
                <w:lang w:eastAsia="ru-RU"/>
              </w:rPr>
            </w:pPr>
            <w:r w:rsidRPr="00047A6B">
              <w:rPr>
                <w:color w:val="000000"/>
                <w:sz w:val="24"/>
                <w:szCs w:val="24"/>
                <w:lang w:eastAsia="ru-RU"/>
              </w:rPr>
              <w:t>10</w:t>
            </w:r>
          </w:p>
        </w:tc>
        <w:tc>
          <w:tcPr>
            <w:tcW w:w="3400" w:type="dxa"/>
            <w:tcBorders>
              <w:top w:val="nil"/>
              <w:left w:val="nil"/>
              <w:bottom w:val="single" w:sz="4" w:space="0" w:color="auto"/>
              <w:right w:val="single" w:sz="4" w:space="0" w:color="auto"/>
            </w:tcBorders>
            <w:shd w:val="clear" w:color="auto" w:fill="auto"/>
            <w:noWrap/>
            <w:vAlign w:val="center"/>
            <w:hideMark/>
          </w:tcPr>
          <w:p w14:paraId="1B010EC1" w14:textId="4A142BE8" w:rsidR="00FC0849" w:rsidRPr="00047A6B" w:rsidRDefault="001977AD" w:rsidP="00047A6B">
            <w:pPr>
              <w:widowControl/>
              <w:autoSpaceDE/>
              <w:autoSpaceDN/>
              <w:jc w:val="center"/>
              <w:rPr>
                <w:color w:val="000000"/>
                <w:sz w:val="24"/>
                <w:szCs w:val="24"/>
                <w:lang w:eastAsia="ru-RU"/>
              </w:rPr>
            </w:pPr>
            <w:r w:rsidRPr="00047A6B">
              <w:rPr>
                <w:color w:val="000000"/>
                <w:sz w:val="24"/>
                <w:szCs w:val="24"/>
                <w:lang w:eastAsia="ru-RU"/>
              </w:rPr>
              <w:t>207</w:t>
            </w:r>
            <w:r w:rsidR="00FC0849" w:rsidRPr="00047A6B">
              <w:rPr>
                <w:color w:val="000000"/>
                <w:sz w:val="24"/>
                <w:szCs w:val="24"/>
                <w:lang w:eastAsia="ru-RU"/>
              </w:rPr>
              <w:t>-</w:t>
            </w:r>
            <w:r w:rsidRPr="00047A6B">
              <w:rPr>
                <w:color w:val="000000"/>
                <w:sz w:val="24"/>
                <w:szCs w:val="24"/>
                <w:lang w:eastAsia="ru-RU"/>
              </w:rPr>
              <w:t>222</w:t>
            </w:r>
          </w:p>
        </w:tc>
        <w:tc>
          <w:tcPr>
            <w:tcW w:w="1906" w:type="dxa"/>
            <w:tcBorders>
              <w:top w:val="nil"/>
              <w:left w:val="nil"/>
              <w:bottom w:val="single" w:sz="4" w:space="0" w:color="auto"/>
              <w:right w:val="single" w:sz="4" w:space="0" w:color="auto"/>
            </w:tcBorders>
            <w:shd w:val="clear" w:color="auto" w:fill="auto"/>
            <w:noWrap/>
            <w:vAlign w:val="center"/>
            <w:hideMark/>
          </w:tcPr>
          <w:p w14:paraId="129FC481" w14:textId="77BD0E11" w:rsidR="00FC0849" w:rsidRPr="00047A6B" w:rsidRDefault="00FC0849" w:rsidP="00047A6B">
            <w:pPr>
              <w:widowControl/>
              <w:autoSpaceDE/>
              <w:autoSpaceDN/>
              <w:jc w:val="center"/>
              <w:rPr>
                <w:color w:val="000000"/>
                <w:sz w:val="24"/>
                <w:szCs w:val="24"/>
                <w:lang w:eastAsia="ru-RU"/>
              </w:rPr>
            </w:pPr>
            <w:r w:rsidRPr="00047A6B">
              <w:rPr>
                <w:color w:val="000000"/>
                <w:sz w:val="24"/>
                <w:szCs w:val="24"/>
                <w:lang w:eastAsia="ru-RU"/>
              </w:rPr>
              <w:t>3,</w:t>
            </w:r>
            <w:r w:rsidR="001977AD" w:rsidRPr="00047A6B">
              <w:rPr>
                <w:color w:val="000000"/>
                <w:sz w:val="24"/>
                <w:szCs w:val="24"/>
                <w:lang w:eastAsia="ru-RU"/>
              </w:rPr>
              <w:t>10</w:t>
            </w:r>
          </w:p>
        </w:tc>
        <w:tc>
          <w:tcPr>
            <w:tcW w:w="1125" w:type="dxa"/>
            <w:tcBorders>
              <w:top w:val="nil"/>
              <w:left w:val="nil"/>
              <w:bottom w:val="single" w:sz="4" w:space="0" w:color="auto"/>
              <w:right w:val="single" w:sz="4" w:space="0" w:color="auto"/>
            </w:tcBorders>
            <w:shd w:val="clear" w:color="auto" w:fill="auto"/>
            <w:noWrap/>
            <w:vAlign w:val="center"/>
            <w:hideMark/>
          </w:tcPr>
          <w:p w14:paraId="164239CB" w14:textId="6DF0FC42" w:rsidR="00FC0849" w:rsidRPr="00047A6B" w:rsidRDefault="001977AD" w:rsidP="00047A6B">
            <w:pPr>
              <w:widowControl/>
              <w:autoSpaceDE/>
              <w:autoSpaceDN/>
              <w:jc w:val="center"/>
              <w:rPr>
                <w:color w:val="000000"/>
                <w:sz w:val="24"/>
                <w:szCs w:val="24"/>
                <w:lang w:eastAsia="ru-RU"/>
              </w:rPr>
            </w:pPr>
            <w:r w:rsidRPr="00047A6B">
              <w:rPr>
                <w:color w:val="000000"/>
                <w:sz w:val="24"/>
                <w:szCs w:val="24"/>
                <w:lang w:eastAsia="ru-RU"/>
              </w:rPr>
              <w:t>27</w:t>
            </w:r>
            <w:r w:rsidR="00FC0849" w:rsidRPr="00047A6B">
              <w:rPr>
                <w:color w:val="000000"/>
                <w:sz w:val="24"/>
                <w:szCs w:val="24"/>
                <w:lang w:eastAsia="ru-RU"/>
              </w:rPr>
              <w:t>,</w:t>
            </w:r>
            <w:r w:rsidRPr="00047A6B">
              <w:rPr>
                <w:color w:val="000000"/>
                <w:sz w:val="24"/>
                <w:szCs w:val="24"/>
                <w:lang w:eastAsia="ru-RU"/>
              </w:rPr>
              <w:t>50</w:t>
            </w:r>
          </w:p>
        </w:tc>
      </w:tr>
      <w:tr w:rsidR="00FC0849" w:rsidRPr="00047A6B" w14:paraId="7DC3177D" w14:textId="77777777" w:rsidTr="00047A6B">
        <w:trPr>
          <w:trHeight w:val="300"/>
          <w:jc w:val="center"/>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48F117E6" w14:textId="77777777" w:rsidR="00FC0849" w:rsidRPr="00047A6B" w:rsidRDefault="00FC0849" w:rsidP="00047A6B">
            <w:pPr>
              <w:widowControl/>
              <w:autoSpaceDE/>
              <w:autoSpaceDN/>
              <w:jc w:val="center"/>
              <w:rPr>
                <w:color w:val="000000"/>
                <w:sz w:val="24"/>
                <w:szCs w:val="24"/>
                <w:lang w:eastAsia="ru-RU"/>
              </w:rPr>
            </w:pPr>
            <w:r w:rsidRPr="00047A6B">
              <w:rPr>
                <w:color w:val="000000"/>
                <w:sz w:val="24"/>
                <w:szCs w:val="24"/>
                <w:lang w:eastAsia="ru-RU"/>
              </w:rPr>
              <w:t>11</w:t>
            </w:r>
          </w:p>
        </w:tc>
        <w:tc>
          <w:tcPr>
            <w:tcW w:w="3400" w:type="dxa"/>
            <w:tcBorders>
              <w:top w:val="nil"/>
              <w:left w:val="nil"/>
              <w:bottom w:val="single" w:sz="4" w:space="0" w:color="auto"/>
              <w:right w:val="single" w:sz="4" w:space="0" w:color="auto"/>
            </w:tcBorders>
            <w:shd w:val="clear" w:color="auto" w:fill="auto"/>
            <w:noWrap/>
            <w:vAlign w:val="center"/>
            <w:hideMark/>
          </w:tcPr>
          <w:p w14:paraId="642EBA67" w14:textId="4C69D2E5" w:rsidR="00FC0849" w:rsidRPr="00047A6B" w:rsidRDefault="001977AD" w:rsidP="00047A6B">
            <w:pPr>
              <w:widowControl/>
              <w:autoSpaceDE/>
              <w:autoSpaceDN/>
              <w:jc w:val="center"/>
              <w:rPr>
                <w:color w:val="000000"/>
                <w:sz w:val="24"/>
                <w:szCs w:val="24"/>
                <w:lang w:eastAsia="ru-RU"/>
              </w:rPr>
            </w:pPr>
            <w:r w:rsidRPr="00047A6B">
              <w:rPr>
                <w:color w:val="000000"/>
                <w:sz w:val="24"/>
                <w:szCs w:val="24"/>
                <w:lang w:eastAsia="ru-RU"/>
              </w:rPr>
              <w:t>222</w:t>
            </w:r>
            <w:r w:rsidR="00FC0849" w:rsidRPr="00047A6B">
              <w:rPr>
                <w:color w:val="000000"/>
                <w:sz w:val="24"/>
                <w:szCs w:val="24"/>
                <w:lang w:eastAsia="ru-RU"/>
              </w:rPr>
              <w:t>-</w:t>
            </w:r>
            <w:r w:rsidRPr="00047A6B">
              <w:rPr>
                <w:color w:val="000000"/>
                <w:sz w:val="24"/>
                <w:szCs w:val="24"/>
                <w:lang w:eastAsia="ru-RU"/>
              </w:rPr>
              <w:t>234</w:t>
            </w:r>
          </w:p>
        </w:tc>
        <w:tc>
          <w:tcPr>
            <w:tcW w:w="1906" w:type="dxa"/>
            <w:tcBorders>
              <w:top w:val="nil"/>
              <w:left w:val="nil"/>
              <w:bottom w:val="single" w:sz="4" w:space="0" w:color="auto"/>
              <w:right w:val="single" w:sz="4" w:space="0" w:color="auto"/>
            </w:tcBorders>
            <w:shd w:val="clear" w:color="auto" w:fill="auto"/>
            <w:noWrap/>
            <w:vAlign w:val="center"/>
            <w:hideMark/>
          </w:tcPr>
          <w:p w14:paraId="6FB1F82D" w14:textId="3940F3C3" w:rsidR="00FC0849" w:rsidRPr="00047A6B" w:rsidRDefault="00FC0849" w:rsidP="00047A6B">
            <w:pPr>
              <w:widowControl/>
              <w:autoSpaceDE/>
              <w:autoSpaceDN/>
              <w:jc w:val="center"/>
              <w:rPr>
                <w:color w:val="000000"/>
                <w:sz w:val="24"/>
                <w:szCs w:val="24"/>
                <w:lang w:eastAsia="ru-RU"/>
              </w:rPr>
            </w:pPr>
            <w:r w:rsidRPr="00047A6B">
              <w:rPr>
                <w:color w:val="000000"/>
                <w:sz w:val="24"/>
                <w:szCs w:val="24"/>
                <w:lang w:eastAsia="ru-RU"/>
              </w:rPr>
              <w:t>3,</w:t>
            </w:r>
            <w:r w:rsidR="001977AD" w:rsidRPr="00047A6B">
              <w:rPr>
                <w:color w:val="000000"/>
                <w:sz w:val="24"/>
                <w:szCs w:val="24"/>
                <w:lang w:eastAsia="ru-RU"/>
              </w:rPr>
              <w:t>00</w:t>
            </w:r>
          </w:p>
        </w:tc>
        <w:tc>
          <w:tcPr>
            <w:tcW w:w="1125" w:type="dxa"/>
            <w:tcBorders>
              <w:top w:val="nil"/>
              <w:left w:val="nil"/>
              <w:bottom w:val="single" w:sz="4" w:space="0" w:color="auto"/>
              <w:right w:val="single" w:sz="4" w:space="0" w:color="auto"/>
            </w:tcBorders>
            <w:shd w:val="clear" w:color="auto" w:fill="auto"/>
            <w:noWrap/>
            <w:vAlign w:val="center"/>
            <w:hideMark/>
          </w:tcPr>
          <w:p w14:paraId="198AD2BB" w14:textId="2297BECE" w:rsidR="00FC0849" w:rsidRPr="00047A6B" w:rsidRDefault="00FC0849" w:rsidP="00047A6B">
            <w:pPr>
              <w:widowControl/>
              <w:autoSpaceDE/>
              <w:autoSpaceDN/>
              <w:jc w:val="center"/>
              <w:rPr>
                <w:color w:val="000000"/>
                <w:sz w:val="24"/>
                <w:szCs w:val="24"/>
                <w:lang w:eastAsia="ru-RU"/>
              </w:rPr>
            </w:pPr>
            <w:r w:rsidRPr="00047A6B">
              <w:rPr>
                <w:color w:val="000000"/>
                <w:sz w:val="24"/>
                <w:szCs w:val="24"/>
                <w:lang w:eastAsia="ru-RU"/>
              </w:rPr>
              <w:t>3</w:t>
            </w:r>
            <w:r w:rsidR="001977AD" w:rsidRPr="00047A6B">
              <w:rPr>
                <w:color w:val="000000"/>
                <w:sz w:val="24"/>
                <w:szCs w:val="24"/>
                <w:lang w:eastAsia="ru-RU"/>
              </w:rPr>
              <w:t>0</w:t>
            </w:r>
            <w:r w:rsidRPr="00047A6B">
              <w:rPr>
                <w:color w:val="000000"/>
                <w:sz w:val="24"/>
                <w:szCs w:val="24"/>
                <w:lang w:eastAsia="ru-RU"/>
              </w:rPr>
              <w:t>,</w:t>
            </w:r>
            <w:r w:rsidR="001977AD" w:rsidRPr="00047A6B">
              <w:rPr>
                <w:color w:val="000000"/>
                <w:sz w:val="24"/>
                <w:szCs w:val="24"/>
                <w:lang w:eastAsia="ru-RU"/>
              </w:rPr>
              <w:t>50</w:t>
            </w:r>
          </w:p>
        </w:tc>
      </w:tr>
      <w:tr w:rsidR="00FC0849" w:rsidRPr="00047A6B" w14:paraId="4D6BE48B" w14:textId="77777777" w:rsidTr="00047A6B">
        <w:trPr>
          <w:trHeight w:val="300"/>
          <w:jc w:val="center"/>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40690228" w14:textId="77777777" w:rsidR="00FC0849" w:rsidRPr="00047A6B" w:rsidRDefault="00FC0849" w:rsidP="00047A6B">
            <w:pPr>
              <w:widowControl/>
              <w:autoSpaceDE/>
              <w:autoSpaceDN/>
              <w:jc w:val="center"/>
              <w:rPr>
                <w:color w:val="000000"/>
                <w:sz w:val="24"/>
                <w:szCs w:val="24"/>
                <w:lang w:eastAsia="ru-RU"/>
              </w:rPr>
            </w:pPr>
            <w:r w:rsidRPr="00047A6B">
              <w:rPr>
                <w:color w:val="000000"/>
                <w:sz w:val="24"/>
                <w:szCs w:val="24"/>
                <w:lang w:eastAsia="ru-RU"/>
              </w:rPr>
              <w:t>12</w:t>
            </w:r>
          </w:p>
        </w:tc>
        <w:tc>
          <w:tcPr>
            <w:tcW w:w="3400" w:type="dxa"/>
            <w:tcBorders>
              <w:top w:val="nil"/>
              <w:left w:val="nil"/>
              <w:bottom w:val="single" w:sz="4" w:space="0" w:color="auto"/>
              <w:right w:val="single" w:sz="4" w:space="0" w:color="auto"/>
            </w:tcBorders>
            <w:shd w:val="clear" w:color="auto" w:fill="auto"/>
            <w:noWrap/>
            <w:vAlign w:val="center"/>
            <w:hideMark/>
          </w:tcPr>
          <w:p w14:paraId="17849A2A" w14:textId="5B4FB5E7" w:rsidR="00FC0849" w:rsidRPr="00047A6B" w:rsidRDefault="001977AD" w:rsidP="00047A6B">
            <w:pPr>
              <w:widowControl/>
              <w:autoSpaceDE/>
              <w:autoSpaceDN/>
              <w:jc w:val="center"/>
              <w:rPr>
                <w:color w:val="000000"/>
                <w:sz w:val="24"/>
                <w:szCs w:val="24"/>
                <w:lang w:eastAsia="ru-RU"/>
              </w:rPr>
            </w:pPr>
            <w:r w:rsidRPr="00047A6B">
              <w:rPr>
                <w:color w:val="000000"/>
                <w:sz w:val="24"/>
                <w:szCs w:val="24"/>
                <w:lang w:eastAsia="ru-RU"/>
              </w:rPr>
              <w:t>234</w:t>
            </w:r>
            <w:r w:rsidR="00FC0849" w:rsidRPr="00047A6B">
              <w:rPr>
                <w:color w:val="000000"/>
                <w:sz w:val="24"/>
                <w:szCs w:val="24"/>
                <w:lang w:eastAsia="ru-RU"/>
              </w:rPr>
              <w:t>-2</w:t>
            </w:r>
            <w:r w:rsidRPr="00047A6B">
              <w:rPr>
                <w:color w:val="000000"/>
                <w:sz w:val="24"/>
                <w:szCs w:val="24"/>
                <w:lang w:eastAsia="ru-RU"/>
              </w:rPr>
              <w:t>47</w:t>
            </w:r>
          </w:p>
        </w:tc>
        <w:tc>
          <w:tcPr>
            <w:tcW w:w="1906" w:type="dxa"/>
            <w:tcBorders>
              <w:top w:val="nil"/>
              <w:left w:val="nil"/>
              <w:bottom w:val="single" w:sz="4" w:space="0" w:color="auto"/>
              <w:right w:val="single" w:sz="4" w:space="0" w:color="auto"/>
            </w:tcBorders>
            <w:shd w:val="clear" w:color="auto" w:fill="auto"/>
            <w:noWrap/>
            <w:vAlign w:val="center"/>
            <w:hideMark/>
          </w:tcPr>
          <w:p w14:paraId="551B0ABC" w14:textId="4CA6C305" w:rsidR="00FC0849" w:rsidRPr="00047A6B" w:rsidRDefault="00FC0849" w:rsidP="00047A6B">
            <w:pPr>
              <w:widowControl/>
              <w:autoSpaceDE/>
              <w:autoSpaceDN/>
              <w:jc w:val="center"/>
              <w:rPr>
                <w:color w:val="000000"/>
                <w:sz w:val="24"/>
                <w:szCs w:val="24"/>
                <w:lang w:eastAsia="ru-RU"/>
              </w:rPr>
            </w:pPr>
            <w:r w:rsidRPr="00047A6B">
              <w:rPr>
                <w:color w:val="000000"/>
                <w:sz w:val="24"/>
                <w:szCs w:val="24"/>
                <w:lang w:eastAsia="ru-RU"/>
              </w:rPr>
              <w:t>3,</w:t>
            </w:r>
            <w:r w:rsidR="001977AD" w:rsidRPr="00047A6B">
              <w:rPr>
                <w:color w:val="000000"/>
                <w:sz w:val="24"/>
                <w:szCs w:val="24"/>
                <w:lang w:eastAsia="ru-RU"/>
              </w:rPr>
              <w:t>25</w:t>
            </w:r>
          </w:p>
        </w:tc>
        <w:tc>
          <w:tcPr>
            <w:tcW w:w="1125" w:type="dxa"/>
            <w:tcBorders>
              <w:top w:val="nil"/>
              <w:left w:val="nil"/>
              <w:bottom w:val="single" w:sz="4" w:space="0" w:color="auto"/>
              <w:right w:val="single" w:sz="4" w:space="0" w:color="auto"/>
            </w:tcBorders>
            <w:shd w:val="clear" w:color="auto" w:fill="auto"/>
            <w:noWrap/>
            <w:vAlign w:val="center"/>
            <w:hideMark/>
          </w:tcPr>
          <w:p w14:paraId="0977A119" w14:textId="1FFE28BC" w:rsidR="00FC0849" w:rsidRPr="00047A6B" w:rsidRDefault="00FC0849" w:rsidP="00047A6B">
            <w:pPr>
              <w:widowControl/>
              <w:autoSpaceDE/>
              <w:autoSpaceDN/>
              <w:jc w:val="center"/>
              <w:rPr>
                <w:color w:val="000000"/>
                <w:sz w:val="24"/>
                <w:szCs w:val="24"/>
                <w:lang w:eastAsia="ru-RU"/>
              </w:rPr>
            </w:pPr>
            <w:r w:rsidRPr="00047A6B">
              <w:rPr>
                <w:color w:val="000000"/>
                <w:sz w:val="24"/>
                <w:szCs w:val="24"/>
                <w:lang w:eastAsia="ru-RU"/>
              </w:rPr>
              <w:t>3</w:t>
            </w:r>
            <w:r w:rsidR="001977AD" w:rsidRPr="00047A6B">
              <w:rPr>
                <w:color w:val="000000"/>
                <w:sz w:val="24"/>
                <w:szCs w:val="24"/>
                <w:lang w:eastAsia="ru-RU"/>
              </w:rPr>
              <w:t>3</w:t>
            </w:r>
            <w:r w:rsidRPr="00047A6B">
              <w:rPr>
                <w:color w:val="000000"/>
                <w:sz w:val="24"/>
                <w:szCs w:val="24"/>
                <w:lang w:eastAsia="ru-RU"/>
              </w:rPr>
              <w:t>,</w:t>
            </w:r>
            <w:r w:rsidR="001977AD" w:rsidRPr="00047A6B">
              <w:rPr>
                <w:color w:val="000000"/>
                <w:sz w:val="24"/>
                <w:szCs w:val="24"/>
                <w:lang w:eastAsia="ru-RU"/>
              </w:rPr>
              <w:t>75</w:t>
            </w:r>
          </w:p>
        </w:tc>
      </w:tr>
      <w:tr w:rsidR="00FC0849" w:rsidRPr="00047A6B" w14:paraId="5DAF5525" w14:textId="77777777" w:rsidTr="00047A6B">
        <w:trPr>
          <w:trHeight w:val="300"/>
          <w:jc w:val="center"/>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3F2B85A2" w14:textId="77777777" w:rsidR="00FC0849" w:rsidRPr="00047A6B" w:rsidRDefault="00FC0849" w:rsidP="00047A6B">
            <w:pPr>
              <w:widowControl/>
              <w:autoSpaceDE/>
              <w:autoSpaceDN/>
              <w:jc w:val="center"/>
              <w:rPr>
                <w:color w:val="000000"/>
                <w:sz w:val="24"/>
                <w:szCs w:val="24"/>
                <w:lang w:eastAsia="ru-RU"/>
              </w:rPr>
            </w:pPr>
            <w:r w:rsidRPr="00047A6B">
              <w:rPr>
                <w:color w:val="000000"/>
                <w:sz w:val="24"/>
                <w:szCs w:val="24"/>
                <w:lang w:eastAsia="ru-RU"/>
              </w:rPr>
              <w:t>13</w:t>
            </w:r>
          </w:p>
        </w:tc>
        <w:tc>
          <w:tcPr>
            <w:tcW w:w="3400" w:type="dxa"/>
            <w:tcBorders>
              <w:top w:val="nil"/>
              <w:left w:val="nil"/>
              <w:bottom w:val="single" w:sz="4" w:space="0" w:color="auto"/>
              <w:right w:val="single" w:sz="4" w:space="0" w:color="auto"/>
            </w:tcBorders>
            <w:shd w:val="clear" w:color="auto" w:fill="auto"/>
            <w:noWrap/>
            <w:vAlign w:val="center"/>
            <w:hideMark/>
          </w:tcPr>
          <w:p w14:paraId="03B2693A" w14:textId="404660A2" w:rsidR="00FC0849" w:rsidRPr="00047A6B" w:rsidRDefault="00FC0849" w:rsidP="00047A6B">
            <w:pPr>
              <w:widowControl/>
              <w:autoSpaceDE/>
              <w:autoSpaceDN/>
              <w:jc w:val="center"/>
              <w:rPr>
                <w:color w:val="000000"/>
                <w:sz w:val="24"/>
                <w:szCs w:val="24"/>
                <w:lang w:eastAsia="ru-RU"/>
              </w:rPr>
            </w:pPr>
            <w:r w:rsidRPr="00047A6B">
              <w:rPr>
                <w:color w:val="000000"/>
                <w:sz w:val="24"/>
                <w:szCs w:val="24"/>
                <w:lang w:eastAsia="ru-RU"/>
              </w:rPr>
              <w:t>2</w:t>
            </w:r>
            <w:r w:rsidR="001977AD" w:rsidRPr="00047A6B">
              <w:rPr>
                <w:color w:val="000000"/>
                <w:sz w:val="24"/>
                <w:szCs w:val="24"/>
                <w:lang w:eastAsia="ru-RU"/>
              </w:rPr>
              <w:t>47</w:t>
            </w:r>
            <w:r w:rsidRPr="00047A6B">
              <w:rPr>
                <w:color w:val="000000"/>
                <w:sz w:val="24"/>
                <w:szCs w:val="24"/>
                <w:lang w:eastAsia="ru-RU"/>
              </w:rPr>
              <w:t>-2</w:t>
            </w:r>
            <w:r w:rsidR="001977AD" w:rsidRPr="00047A6B">
              <w:rPr>
                <w:color w:val="000000"/>
                <w:sz w:val="24"/>
                <w:szCs w:val="24"/>
                <w:lang w:eastAsia="ru-RU"/>
              </w:rPr>
              <w:t>59</w:t>
            </w:r>
          </w:p>
        </w:tc>
        <w:tc>
          <w:tcPr>
            <w:tcW w:w="1906" w:type="dxa"/>
            <w:tcBorders>
              <w:top w:val="nil"/>
              <w:left w:val="nil"/>
              <w:bottom w:val="single" w:sz="4" w:space="0" w:color="auto"/>
              <w:right w:val="single" w:sz="4" w:space="0" w:color="auto"/>
            </w:tcBorders>
            <w:shd w:val="clear" w:color="auto" w:fill="auto"/>
            <w:noWrap/>
            <w:vAlign w:val="center"/>
            <w:hideMark/>
          </w:tcPr>
          <w:p w14:paraId="6E7B9395" w14:textId="6E2C6020" w:rsidR="00FC0849" w:rsidRPr="00047A6B" w:rsidRDefault="00FC0849" w:rsidP="00047A6B">
            <w:pPr>
              <w:widowControl/>
              <w:autoSpaceDE/>
              <w:autoSpaceDN/>
              <w:jc w:val="center"/>
              <w:rPr>
                <w:color w:val="000000"/>
                <w:sz w:val="24"/>
                <w:szCs w:val="24"/>
                <w:lang w:eastAsia="ru-RU"/>
              </w:rPr>
            </w:pPr>
            <w:r w:rsidRPr="00047A6B">
              <w:rPr>
                <w:color w:val="000000"/>
                <w:sz w:val="24"/>
                <w:szCs w:val="24"/>
                <w:lang w:eastAsia="ru-RU"/>
              </w:rPr>
              <w:t>3,</w:t>
            </w:r>
            <w:r w:rsidR="001977AD" w:rsidRPr="00047A6B">
              <w:rPr>
                <w:color w:val="000000"/>
                <w:sz w:val="24"/>
                <w:szCs w:val="24"/>
                <w:lang w:eastAsia="ru-RU"/>
              </w:rPr>
              <w:t>25</w:t>
            </w:r>
          </w:p>
        </w:tc>
        <w:tc>
          <w:tcPr>
            <w:tcW w:w="1125" w:type="dxa"/>
            <w:tcBorders>
              <w:top w:val="nil"/>
              <w:left w:val="nil"/>
              <w:bottom w:val="single" w:sz="4" w:space="0" w:color="auto"/>
              <w:right w:val="single" w:sz="4" w:space="0" w:color="auto"/>
            </w:tcBorders>
            <w:shd w:val="clear" w:color="auto" w:fill="auto"/>
            <w:noWrap/>
            <w:vAlign w:val="center"/>
            <w:hideMark/>
          </w:tcPr>
          <w:p w14:paraId="15D9C034" w14:textId="264671E9" w:rsidR="00FC0849" w:rsidRPr="00047A6B" w:rsidRDefault="001977AD" w:rsidP="00047A6B">
            <w:pPr>
              <w:widowControl/>
              <w:autoSpaceDE/>
              <w:autoSpaceDN/>
              <w:jc w:val="center"/>
              <w:rPr>
                <w:color w:val="000000"/>
                <w:sz w:val="24"/>
                <w:szCs w:val="24"/>
                <w:lang w:eastAsia="ru-RU"/>
              </w:rPr>
            </w:pPr>
            <w:r w:rsidRPr="00047A6B">
              <w:rPr>
                <w:color w:val="000000"/>
                <w:sz w:val="24"/>
                <w:szCs w:val="24"/>
                <w:lang w:eastAsia="ru-RU"/>
              </w:rPr>
              <w:t>37</w:t>
            </w:r>
            <w:r w:rsidR="00FC0849" w:rsidRPr="00047A6B">
              <w:rPr>
                <w:color w:val="000000"/>
                <w:sz w:val="24"/>
                <w:szCs w:val="24"/>
                <w:lang w:eastAsia="ru-RU"/>
              </w:rPr>
              <w:t>,</w:t>
            </w:r>
            <w:r w:rsidRPr="00047A6B">
              <w:rPr>
                <w:color w:val="000000"/>
                <w:sz w:val="24"/>
                <w:szCs w:val="24"/>
                <w:lang w:eastAsia="ru-RU"/>
              </w:rPr>
              <w:t>00</w:t>
            </w:r>
          </w:p>
        </w:tc>
      </w:tr>
      <w:tr w:rsidR="00FC0849" w:rsidRPr="00047A6B" w14:paraId="05B92D97" w14:textId="77777777" w:rsidTr="00047A6B">
        <w:trPr>
          <w:trHeight w:val="300"/>
          <w:jc w:val="center"/>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2A624682" w14:textId="77777777" w:rsidR="00FC0849" w:rsidRPr="00047A6B" w:rsidRDefault="00FC0849" w:rsidP="00047A6B">
            <w:pPr>
              <w:widowControl/>
              <w:autoSpaceDE/>
              <w:autoSpaceDN/>
              <w:jc w:val="center"/>
              <w:rPr>
                <w:color w:val="000000"/>
                <w:sz w:val="24"/>
                <w:szCs w:val="24"/>
                <w:lang w:eastAsia="ru-RU"/>
              </w:rPr>
            </w:pPr>
            <w:r w:rsidRPr="00047A6B">
              <w:rPr>
                <w:color w:val="000000"/>
                <w:sz w:val="24"/>
                <w:szCs w:val="24"/>
                <w:lang w:eastAsia="ru-RU"/>
              </w:rPr>
              <w:t>14</w:t>
            </w:r>
          </w:p>
        </w:tc>
        <w:tc>
          <w:tcPr>
            <w:tcW w:w="3400" w:type="dxa"/>
            <w:tcBorders>
              <w:top w:val="nil"/>
              <w:left w:val="nil"/>
              <w:bottom w:val="single" w:sz="4" w:space="0" w:color="auto"/>
              <w:right w:val="single" w:sz="4" w:space="0" w:color="auto"/>
            </w:tcBorders>
            <w:shd w:val="clear" w:color="auto" w:fill="auto"/>
            <w:noWrap/>
            <w:vAlign w:val="center"/>
            <w:hideMark/>
          </w:tcPr>
          <w:p w14:paraId="1737A971" w14:textId="5E660EFD" w:rsidR="00FC0849" w:rsidRPr="00047A6B" w:rsidRDefault="00FC0849" w:rsidP="00047A6B">
            <w:pPr>
              <w:widowControl/>
              <w:autoSpaceDE/>
              <w:autoSpaceDN/>
              <w:jc w:val="center"/>
              <w:rPr>
                <w:color w:val="000000"/>
                <w:sz w:val="24"/>
                <w:szCs w:val="24"/>
                <w:lang w:eastAsia="ru-RU"/>
              </w:rPr>
            </w:pPr>
            <w:r w:rsidRPr="00047A6B">
              <w:rPr>
                <w:color w:val="000000"/>
                <w:sz w:val="24"/>
                <w:szCs w:val="24"/>
                <w:lang w:eastAsia="ru-RU"/>
              </w:rPr>
              <w:t>2</w:t>
            </w:r>
            <w:r w:rsidR="001977AD" w:rsidRPr="00047A6B">
              <w:rPr>
                <w:color w:val="000000"/>
                <w:sz w:val="24"/>
                <w:szCs w:val="24"/>
                <w:lang w:eastAsia="ru-RU"/>
              </w:rPr>
              <w:t>59</w:t>
            </w:r>
            <w:r w:rsidRPr="00047A6B">
              <w:rPr>
                <w:color w:val="000000"/>
                <w:sz w:val="24"/>
                <w:szCs w:val="24"/>
                <w:lang w:eastAsia="ru-RU"/>
              </w:rPr>
              <w:t>-2</w:t>
            </w:r>
            <w:r w:rsidR="001977AD" w:rsidRPr="00047A6B">
              <w:rPr>
                <w:color w:val="000000"/>
                <w:sz w:val="24"/>
                <w:szCs w:val="24"/>
                <w:lang w:eastAsia="ru-RU"/>
              </w:rPr>
              <w:t>70</w:t>
            </w:r>
          </w:p>
        </w:tc>
        <w:tc>
          <w:tcPr>
            <w:tcW w:w="1906" w:type="dxa"/>
            <w:tcBorders>
              <w:top w:val="nil"/>
              <w:left w:val="nil"/>
              <w:bottom w:val="single" w:sz="4" w:space="0" w:color="auto"/>
              <w:right w:val="single" w:sz="4" w:space="0" w:color="auto"/>
            </w:tcBorders>
            <w:shd w:val="clear" w:color="auto" w:fill="auto"/>
            <w:noWrap/>
            <w:vAlign w:val="center"/>
            <w:hideMark/>
          </w:tcPr>
          <w:p w14:paraId="4D6C2114" w14:textId="77777777" w:rsidR="00FC0849" w:rsidRPr="00047A6B" w:rsidRDefault="00FC0849" w:rsidP="00047A6B">
            <w:pPr>
              <w:widowControl/>
              <w:autoSpaceDE/>
              <w:autoSpaceDN/>
              <w:jc w:val="center"/>
              <w:rPr>
                <w:color w:val="000000"/>
                <w:sz w:val="24"/>
                <w:szCs w:val="24"/>
                <w:lang w:eastAsia="ru-RU"/>
              </w:rPr>
            </w:pPr>
            <w:r w:rsidRPr="00047A6B">
              <w:rPr>
                <w:color w:val="000000"/>
                <w:sz w:val="24"/>
                <w:szCs w:val="24"/>
                <w:lang w:eastAsia="ru-RU"/>
              </w:rPr>
              <w:t>3,42</w:t>
            </w:r>
          </w:p>
        </w:tc>
        <w:tc>
          <w:tcPr>
            <w:tcW w:w="1125" w:type="dxa"/>
            <w:tcBorders>
              <w:top w:val="nil"/>
              <w:left w:val="nil"/>
              <w:bottom w:val="single" w:sz="4" w:space="0" w:color="auto"/>
              <w:right w:val="single" w:sz="4" w:space="0" w:color="auto"/>
            </w:tcBorders>
            <w:shd w:val="clear" w:color="auto" w:fill="auto"/>
            <w:noWrap/>
            <w:vAlign w:val="center"/>
            <w:hideMark/>
          </w:tcPr>
          <w:p w14:paraId="483DCB9D" w14:textId="6EEEB17A" w:rsidR="00FC0849" w:rsidRPr="00047A6B" w:rsidRDefault="00FC0849" w:rsidP="00047A6B">
            <w:pPr>
              <w:widowControl/>
              <w:autoSpaceDE/>
              <w:autoSpaceDN/>
              <w:jc w:val="center"/>
              <w:rPr>
                <w:color w:val="000000"/>
                <w:sz w:val="24"/>
                <w:szCs w:val="24"/>
                <w:lang w:eastAsia="ru-RU"/>
              </w:rPr>
            </w:pPr>
            <w:r w:rsidRPr="00047A6B">
              <w:rPr>
                <w:color w:val="000000"/>
                <w:sz w:val="24"/>
                <w:szCs w:val="24"/>
                <w:lang w:eastAsia="ru-RU"/>
              </w:rPr>
              <w:t>4</w:t>
            </w:r>
            <w:r w:rsidR="001977AD" w:rsidRPr="00047A6B">
              <w:rPr>
                <w:color w:val="000000"/>
                <w:sz w:val="24"/>
                <w:szCs w:val="24"/>
                <w:lang w:eastAsia="ru-RU"/>
              </w:rPr>
              <w:t>0</w:t>
            </w:r>
            <w:r w:rsidRPr="00047A6B">
              <w:rPr>
                <w:color w:val="000000"/>
                <w:sz w:val="24"/>
                <w:szCs w:val="24"/>
                <w:lang w:eastAsia="ru-RU"/>
              </w:rPr>
              <w:t>,</w:t>
            </w:r>
            <w:r w:rsidR="001977AD" w:rsidRPr="00047A6B">
              <w:rPr>
                <w:color w:val="000000"/>
                <w:sz w:val="24"/>
                <w:szCs w:val="24"/>
                <w:lang w:eastAsia="ru-RU"/>
              </w:rPr>
              <w:t>42</w:t>
            </w:r>
          </w:p>
        </w:tc>
      </w:tr>
      <w:tr w:rsidR="00FC0849" w:rsidRPr="00047A6B" w14:paraId="6883AB20" w14:textId="77777777" w:rsidTr="00047A6B">
        <w:trPr>
          <w:trHeight w:val="300"/>
          <w:jc w:val="center"/>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2C16AE62" w14:textId="77777777" w:rsidR="00FC0849" w:rsidRPr="00047A6B" w:rsidRDefault="00FC0849" w:rsidP="00047A6B">
            <w:pPr>
              <w:widowControl/>
              <w:autoSpaceDE/>
              <w:autoSpaceDN/>
              <w:jc w:val="center"/>
              <w:rPr>
                <w:color w:val="000000"/>
                <w:sz w:val="24"/>
                <w:szCs w:val="24"/>
                <w:lang w:eastAsia="ru-RU"/>
              </w:rPr>
            </w:pPr>
            <w:r w:rsidRPr="00047A6B">
              <w:rPr>
                <w:color w:val="000000"/>
                <w:sz w:val="24"/>
                <w:szCs w:val="24"/>
                <w:lang w:eastAsia="ru-RU"/>
              </w:rPr>
              <w:t>15</w:t>
            </w:r>
          </w:p>
        </w:tc>
        <w:tc>
          <w:tcPr>
            <w:tcW w:w="3400" w:type="dxa"/>
            <w:tcBorders>
              <w:top w:val="nil"/>
              <w:left w:val="nil"/>
              <w:bottom w:val="single" w:sz="4" w:space="0" w:color="auto"/>
              <w:right w:val="single" w:sz="4" w:space="0" w:color="auto"/>
            </w:tcBorders>
            <w:shd w:val="clear" w:color="auto" w:fill="auto"/>
            <w:noWrap/>
            <w:vAlign w:val="center"/>
            <w:hideMark/>
          </w:tcPr>
          <w:p w14:paraId="7D2CA5BD" w14:textId="133B535E" w:rsidR="00FC0849" w:rsidRPr="00047A6B" w:rsidRDefault="00FC0849" w:rsidP="00047A6B">
            <w:pPr>
              <w:widowControl/>
              <w:autoSpaceDE/>
              <w:autoSpaceDN/>
              <w:jc w:val="center"/>
              <w:rPr>
                <w:color w:val="000000"/>
                <w:sz w:val="24"/>
                <w:szCs w:val="24"/>
                <w:lang w:eastAsia="ru-RU"/>
              </w:rPr>
            </w:pPr>
            <w:r w:rsidRPr="00047A6B">
              <w:rPr>
                <w:color w:val="000000"/>
                <w:sz w:val="24"/>
                <w:szCs w:val="24"/>
                <w:lang w:eastAsia="ru-RU"/>
              </w:rPr>
              <w:t>2</w:t>
            </w:r>
            <w:r w:rsidR="001977AD" w:rsidRPr="00047A6B">
              <w:rPr>
                <w:color w:val="000000"/>
                <w:sz w:val="24"/>
                <w:szCs w:val="24"/>
                <w:lang w:eastAsia="ru-RU"/>
              </w:rPr>
              <w:t>70</w:t>
            </w:r>
            <w:r w:rsidRPr="00047A6B">
              <w:rPr>
                <w:color w:val="000000"/>
                <w:sz w:val="24"/>
                <w:szCs w:val="24"/>
                <w:lang w:eastAsia="ru-RU"/>
              </w:rPr>
              <w:t>-2</w:t>
            </w:r>
            <w:r w:rsidR="001977AD" w:rsidRPr="00047A6B">
              <w:rPr>
                <w:color w:val="000000"/>
                <w:sz w:val="24"/>
                <w:szCs w:val="24"/>
                <w:lang w:eastAsia="ru-RU"/>
              </w:rPr>
              <w:t>82</w:t>
            </w:r>
          </w:p>
        </w:tc>
        <w:tc>
          <w:tcPr>
            <w:tcW w:w="1906" w:type="dxa"/>
            <w:tcBorders>
              <w:top w:val="nil"/>
              <w:left w:val="nil"/>
              <w:bottom w:val="single" w:sz="4" w:space="0" w:color="auto"/>
              <w:right w:val="single" w:sz="4" w:space="0" w:color="auto"/>
            </w:tcBorders>
            <w:shd w:val="clear" w:color="auto" w:fill="auto"/>
            <w:noWrap/>
            <w:vAlign w:val="center"/>
            <w:hideMark/>
          </w:tcPr>
          <w:p w14:paraId="34DF3015" w14:textId="5C8394DD" w:rsidR="00FC0849" w:rsidRPr="00047A6B" w:rsidRDefault="00FC0849" w:rsidP="00047A6B">
            <w:pPr>
              <w:widowControl/>
              <w:autoSpaceDE/>
              <w:autoSpaceDN/>
              <w:jc w:val="center"/>
              <w:rPr>
                <w:color w:val="000000"/>
                <w:sz w:val="24"/>
                <w:szCs w:val="24"/>
                <w:lang w:eastAsia="ru-RU"/>
              </w:rPr>
            </w:pPr>
            <w:r w:rsidRPr="00047A6B">
              <w:rPr>
                <w:color w:val="000000"/>
                <w:sz w:val="24"/>
                <w:szCs w:val="24"/>
                <w:lang w:eastAsia="ru-RU"/>
              </w:rPr>
              <w:t>3,</w:t>
            </w:r>
            <w:r w:rsidR="001977AD" w:rsidRPr="00047A6B">
              <w:rPr>
                <w:color w:val="000000"/>
                <w:sz w:val="24"/>
                <w:szCs w:val="24"/>
                <w:lang w:eastAsia="ru-RU"/>
              </w:rPr>
              <w:t>23</w:t>
            </w:r>
          </w:p>
        </w:tc>
        <w:tc>
          <w:tcPr>
            <w:tcW w:w="1125" w:type="dxa"/>
            <w:tcBorders>
              <w:top w:val="nil"/>
              <w:left w:val="nil"/>
              <w:bottom w:val="single" w:sz="4" w:space="0" w:color="auto"/>
              <w:right w:val="single" w:sz="4" w:space="0" w:color="auto"/>
            </w:tcBorders>
            <w:shd w:val="clear" w:color="auto" w:fill="auto"/>
            <w:noWrap/>
            <w:vAlign w:val="center"/>
            <w:hideMark/>
          </w:tcPr>
          <w:p w14:paraId="7144692C" w14:textId="120BA501" w:rsidR="00FC0849" w:rsidRPr="00047A6B" w:rsidRDefault="00FC0849" w:rsidP="00047A6B">
            <w:pPr>
              <w:widowControl/>
              <w:autoSpaceDE/>
              <w:autoSpaceDN/>
              <w:jc w:val="center"/>
              <w:rPr>
                <w:color w:val="000000"/>
                <w:sz w:val="24"/>
                <w:szCs w:val="24"/>
                <w:lang w:eastAsia="ru-RU"/>
              </w:rPr>
            </w:pPr>
            <w:r w:rsidRPr="00047A6B">
              <w:rPr>
                <w:color w:val="000000"/>
                <w:sz w:val="24"/>
                <w:szCs w:val="24"/>
                <w:lang w:eastAsia="ru-RU"/>
              </w:rPr>
              <w:t>4</w:t>
            </w:r>
            <w:r w:rsidR="001977AD" w:rsidRPr="00047A6B">
              <w:rPr>
                <w:color w:val="000000"/>
                <w:sz w:val="24"/>
                <w:szCs w:val="24"/>
                <w:lang w:eastAsia="ru-RU"/>
              </w:rPr>
              <w:t>3</w:t>
            </w:r>
            <w:r w:rsidRPr="00047A6B">
              <w:rPr>
                <w:color w:val="000000"/>
                <w:sz w:val="24"/>
                <w:szCs w:val="24"/>
                <w:lang w:eastAsia="ru-RU"/>
              </w:rPr>
              <w:t>,6</w:t>
            </w:r>
            <w:r w:rsidR="001977AD" w:rsidRPr="00047A6B">
              <w:rPr>
                <w:color w:val="000000"/>
                <w:sz w:val="24"/>
                <w:szCs w:val="24"/>
                <w:lang w:eastAsia="ru-RU"/>
              </w:rPr>
              <w:t>5</w:t>
            </w:r>
          </w:p>
        </w:tc>
      </w:tr>
      <w:tr w:rsidR="00FC0849" w:rsidRPr="00047A6B" w14:paraId="09E0EC9A" w14:textId="77777777" w:rsidTr="00047A6B">
        <w:trPr>
          <w:trHeight w:val="300"/>
          <w:jc w:val="center"/>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1E48EB6E" w14:textId="77777777" w:rsidR="00FC0849" w:rsidRPr="00047A6B" w:rsidRDefault="00FC0849" w:rsidP="00047A6B">
            <w:pPr>
              <w:widowControl/>
              <w:autoSpaceDE/>
              <w:autoSpaceDN/>
              <w:jc w:val="center"/>
              <w:rPr>
                <w:color w:val="000000"/>
                <w:sz w:val="24"/>
                <w:szCs w:val="24"/>
                <w:lang w:eastAsia="ru-RU"/>
              </w:rPr>
            </w:pPr>
            <w:r w:rsidRPr="00047A6B">
              <w:rPr>
                <w:color w:val="000000"/>
                <w:sz w:val="24"/>
                <w:szCs w:val="24"/>
                <w:lang w:eastAsia="ru-RU"/>
              </w:rPr>
              <w:t>16</w:t>
            </w:r>
          </w:p>
        </w:tc>
        <w:tc>
          <w:tcPr>
            <w:tcW w:w="3400" w:type="dxa"/>
            <w:tcBorders>
              <w:top w:val="nil"/>
              <w:left w:val="nil"/>
              <w:bottom w:val="single" w:sz="4" w:space="0" w:color="auto"/>
              <w:right w:val="single" w:sz="4" w:space="0" w:color="auto"/>
            </w:tcBorders>
            <w:shd w:val="clear" w:color="auto" w:fill="auto"/>
            <w:noWrap/>
            <w:vAlign w:val="center"/>
            <w:hideMark/>
          </w:tcPr>
          <w:p w14:paraId="6E7C97A6" w14:textId="335F26E4" w:rsidR="00FC0849" w:rsidRPr="00047A6B" w:rsidRDefault="00FC0849" w:rsidP="00047A6B">
            <w:pPr>
              <w:widowControl/>
              <w:autoSpaceDE/>
              <w:autoSpaceDN/>
              <w:jc w:val="center"/>
              <w:rPr>
                <w:color w:val="000000"/>
                <w:sz w:val="24"/>
                <w:szCs w:val="24"/>
                <w:lang w:eastAsia="ru-RU"/>
              </w:rPr>
            </w:pPr>
            <w:r w:rsidRPr="00047A6B">
              <w:rPr>
                <w:color w:val="000000"/>
                <w:sz w:val="24"/>
                <w:szCs w:val="24"/>
                <w:lang w:eastAsia="ru-RU"/>
              </w:rPr>
              <w:t>2</w:t>
            </w:r>
            <w:r w:rsidR="001977AD" w:rsidRPr="00047A6B">
              <w:rPr>
                <w:color w:val="000000"/>
                <w:sz w:val="24"/>
                <w:szCs w:val="24"/>
                <w:lang w:eastAsia="ru-RU"/>
              </w:rPr>
              <w:t>82</w:t>
            </w:r>
            <w:r w:rsidRPr="00047A6B">
              <w:rPr>
                <w:color w:val="000000"/>
                <w:sz w:val="24"/>
                <w:szCs w:val="24"/>
                <w:lang w:eastAsia="ru-RU"/>
              </w:rPr>
              <w:t>-</w:t>
            </w:r>
            <w:r w:rsidR="001977AD" w:rsidRPr="00047A6B">
              <w:rPr>
                <w:color w:val="000000"/>
                <w:sz w:val="24"/>
                <w:szCs w:val="24"/>
                <w:lang w:eastAsia="ru-RU"/>
              </w:rPr>
              <w:t>294</w:t>
            </w:r>
          </w:p>
        </w:tc>
        <w:tc>
          <w:tcPr>
            <w:tcW w:w="1906" w:type="dxa"/>
            <w:tcBorders>
              <w:top w:val="nil"/>
              <w:left w:val="nil"/>
              <w:bottom w:val="single" w:sz="4" w:space="0" w:color="auto"/>
              <w:right w:val="single" w:sz="4" w:space="0" w:color="auto"/>
            </w:tcBorders>
            <w:shd w:val="clear" w:color="auto" w:fill="auto"/>
            <w:noWrap/>
            <w:vAlign w:val="center"/>
            <w:hideMark/>
          </w:tcPr>
          <w:p w14:paraId="3CD2C074" w14:textId="60D1103B" w:rsidR="00FC0849" w:rsidRPr="00047A6B" w:rsidRDefault="00FC0849" w:rsidP="00047A6B">
            <w:pPr>
              <w:widowControl/>
              <w:autoSpaceDE/>
              <w:autoSpaceDN/>
              <w:jc w:val="center"/>
              <w:rPr>
                <w:color w:val="000000"/>
                <w:sz w:val="24"/>
                <w:szCs w:val="24"/>
                <w:lang w:eastAsia="ru-RU"/>
              </w:rPr>
            </w:pPr>
            <w:r w:rsidRPr="00047A6B">
              <w:rPr>
                <w:color w:val="000000"/>
                <w:sz w:val="24"/>
                <w:szCs w:val="24"/>
                <w:lang w:eastAsia="ru-RU"/>
              </w:rPr>
              <w:t>3,</w:t>
            </w:r>
            <w:r w:rsidR="001977AD" w:rsidRPr="00047A6B">
              <w:rPr>
                <w:color w:val="000000"/>
                <w:sz w:val="24"/>
                <w:szCs w:val="24"/>
                <w:lang w:eastAsia="ru-RU"/>
              </w:rPr>
              <w:t>25</w:t>
            </w:r>
          </w:p>
        </w:tc>
        <w:tc>
          <w:tcPr>
            <w:tcW w:w="1125" w:type="dxa"/>
            <w:tcBorders>
              <w:top w:val="nil"/>
              <w:left w:val="nil"/>
              <w:bottom w:val="single" w:sz="4" w:space="0" w:color="auto"/>
              <w:right w:val="single" w:sz="4" w:space="0" w:color="auto"/>
            </w:tcBorders>
            <w:shd w:val="clear" w:color="auto" w:fill="auto"/>
            <w:noWrap/>
            <w:vAlign w:val="center"/>
            <w:hideMark/>
          </w:tcPr>
          <w:p w14:paraId="7C2DF36F" w14:textId="0FF8A5D4" w:rsidR="00FC0849" w:rsidRPr="00047A6B" w:rsidRDefault="001977AD" w:rsidP="00047A6B">
            <w:pPr>
              <w:widowControl/>
              <w:autoSpaceDE/>
              <w:autoSpaceDN/>
              <w:jc w:val="center"/>
              <w:rPr>
                <w:color w:val="000000"/>
                <w:sz w:val="24"/>
                <w:szCs w:val="24"/>
                <w:lang w:eastAsia="ru-RU"/>
              </w:rPr>
            </w:pPr>
            <w:r w:rsidRPr="00047A6B">
              <w:rPr>
                <w:color w:val="000000"/>
                <w:sz w:val="24"/>
                <w:szCs w:val="24"/>
                <w:lang w:eastAsia="ru-RU"/>
              </w:rPr>
              <w:t>46</w:t>
            </w:r>
            <w:r w:rsidR="00FC0849" w:rsidRPr="00047A6B">
              <w:rPr>
                <w:color w:val="000000"/>
                <w:sz w:val="24"/>
                <w:szCs w:val="24"/>
                <w:lang w:eastAsia="ru-RU"/>
              </w:rPr>
              <w:t>,</w:t>
            </w:r>
            <w:r w:rsidRPr="00047A6B">
              <w:rPr>
                <w:color w:val="000000"/>
                <w:sz w:val="24"/>
                <w:szCs w:val="24"/>
                <w:lang w:eastAsia="ru-RU"/>
              </w:rPr>
              <w:t>90</w:t>
            </w:r>
          </w:p>
        </w:tc>
      </w:tr>
      <w:tr w:rsidR="00FC0849" w:rsidRPr="00047A6B" w14:paraId="47360226" w14:textId="77777777" w:rsidTr="00047A6B">
        <w:trPr>
          <w:trHeight w:val="300"/>
          <w:jc w:val="center"/>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14E18C6A" w14:textId="77777777" w:rsidR="00FC0849" w:rsidRPr="00047A6B" w:rsidRDefault="00FC0849" w:rsidP="00047A6B">
            <w:pPr>
              <w:widowControl/>
              <w:autoSpaceDE/>
              <w:autoSpaceDN/>
              <w:jc w:val="center"/>
              <w:rPr>
                <w:color w:val="000000"/>
                <w:sz w:val="24"/>
                <w:szCs w:val="24"/>
                <w:lang w:eastAsia="ru-RU"/>
              </w:rPr>
            </w:pPr>
            <w:r w:rsidRPr="00047A6B">
              <w:rPr>
                <w:color w:val="000000"/>
                <w:sz w:val="24"/>
                <w:szCs w:val="24"/>
                <w:lang w:eastAsia="ru-RU"/>
              </w:rPr>
              <w:t>17</w:t>
            </w:r>
          </w:p>
        </w:tc>
        <w:tc>
          <w:tcPr>
            <w:tcW w:w="3400" w:type="dxa"/>
            <w:tcBorders>
              <w:top w:val="nil"/>
              <w:left w:val="nil"/>
              <w:bottom w:val="single" w:sz="4" w:space="0" w:color="auto"/>
              <w:right w:val="single" w:sz="4" w:space="0" w:color="auto"/>
            </w:tcBorders>
            <w:shd w:val="clear" w:color="auto" w:fill="auto"/>
            <w:noWrap/>
            <w:vAlign w:val="center"/>
            <w:hideMark/>
          </w:tcPr>
          <w:p w14:paraId="2BD48863" w14:textId="11829012" w:rsidR="00FC0849" w:rsidRPr="00047A6B" w:rsidRDefault="00FC0849" w:rsidP="00047A6B">
            <w:pPr>
              <w:widowControl/>
              <w:autoSpaceDE/>
              <w:autoSpaceDN/>
              <w:jc w:val="center"/>
              <w:rPr>
                <w:color w:val="000000"/>
                <w:sz w:val="24"/>
                <w:szCs w:val="24"/>
                <w:lang w:eastAsia="ru-RU"/>
              </w:rPr>
            </w:pPr>
            <w:r w:rsidRPr="00047A6B">
              <w:rPr>
                <w:color w:val="000000"/>
                <w:sz w:val="24"/>
                <w:szCs w:val="24"/>
                <w:lang w:eastAsia="ru-RU"/>
              </w:rPr>
              <w:t>2</w:t>
            </w:r>
            <w:r w:rsidR="001977AD" w:rsidRPr="00047A6B">
              <w:rPr>
                <w:color w:val="000000"/>
                <w:sz w:val="24"/>
                <w:szCs w:val="24"/>
                <w:lang w:eastAsia="ru-RU"/>
              </w:rPr>
              <w:t>94</w:t>
            </w:r>
            <w:r w:rsidRPr="00047A6B">
              <w:rPr>
                <w:color w:val="000000"/>
                <w:sz w:val="24"/>
                <w:szCs w:val="24"/>
                <w:lang w:eastAsia="ru-RU"/>
              </w:rPr>
              <w:t>-</w:t>
            </w:r>
            <w:r w:rsidR="001977AD" w:rsidRPr="00047A6B">
              <w:rPr>
                <w:color w:val="000000"/>
                <w:sz w:val="24"/>
                <w:szCs w:val="24"/>
                <w:lang w:eastAsia="ru-RU"/>
              </w:rPr>
              <w:t>305</w:t>
            </w:r>
          </w:p>
        </w:tc>
        <w:tc>
          <w:tcPr>
            <w:tcW w:w="1906" w:type="dxa"/>
            <w:tcBorders>
              <w:top w:val="nil"/>
              <w:left w:val="nil"/>
              <w:bottom w:val="single" w:sz="4" w:space="0" w:color="auto"/>
              <w:right w:val="single" w:sz="4" w:space="0" w:color="auto"/>
            </w:tcBorders>
            <w:shd w:val="clear" w:color="auto" w:fill="auto"/>
            <w:noWrap/>
            <w:vAlign w:val="center"/>
            <w:hideMark/>
          </w:tcPr>
          <w:p w14:paraId="13811B8E" w14:textId="123FCA24" w:rsidR="00FC0849" w:rsidRPr="00047A6B" w:rsidRDefault="00FC0849" w:rsidP="00047A6B">
            <w:pPr>
              <w:widowControl/>
              <w:autoSpaceDE/>
              <w:autoSpaceDN/>
              <w:jc w:val="center"/>
              <w:rPr>
                <w:color w:val="000000"/>
                <w:sz w:val="24"/>
                <w:szCs w:val="24"/>
                <w:lang w:eastAsia="ru-RU"/>
              </w:rPr>
            </w:pPr>
            <w:r w:rsidRPr="00047A6B">
              <w:rPr>
                <w:color w:val="000000"/>
                <w:sz w:val="24"/>
                <w:szCs w:val="24"/>
                <w:lang w:eastAsia="ru-RU"/>
              </w:rPr>
              <w:t>3,</w:t>
            </w:r>
            <w:r w:rsidR="001977AD" w:rsidRPr="00047A6B">
              <w:rPr>
                <w:color w:val="000000"/>
                <w:sz w:val="24"/>
                <w:szCs w:val="24"/>
                <w:lang w:eastAsia="ru-RU"/>
              </w:rPr>
              <w:t>00</w:t>
            </w:r>
          </w:p>
        </w:tc>
        <w:tc>
          <w:tcPr>
            <w:tcW w:w="1125" w:type="dxa"/>
            <w:tcBorders>
              <w:top w:val="nil"/>
              <w:left w:val="nil"/>
              <w:bottom w:val="single" w:sz="4" w:space="0" w:color="auto"/>
              <w:right w:val="single" w:sz="4" w:space="0" w:color="auto"/>
            </w:tcBorders>
            <w:shd w:val="clear" w:color="auto" w:fill="auto"/>
            <w:noWrap/>
            <w:vAlign w:val="center"/>
            <w:hideMark/>
          </w:tcPr>
          <w:p w14:paraId="5B0AC50A" w14:textId="6DD708C8" w:rsidR="00FC0849" w:rsidRPr="00047A6B" w:rsidRDefault="00D048ED" w:rsidP="00047A6B">
            <w:pPr>
              <w:widowControl/>
              <w:autoSpaceDE/>
              <w:autoSpaceDN/>
              <w:jc w:val="center"/>
              <w:rPr>
                <w:color w:val="000000"/>
                <w:sz w:val="24"/>
                <w:szCs w:val="24"/>
                <w:lang w:eastAsia="ru-RU"/>
              </w:rPr>
            </w:pPr>
            <w:r w:rsidRPr="00047A6B">
              <w:rPr>
                <w:color w:val="000000"/>
                <w:sz w:val="24"/>
                <w:szCs w:val="24"/>
                <w:lang w:eastAsia="ru-RU"/>
              </w:rPr>
              <w:t>49</w:t>
            </w:r>
            <w:r w:rsidR="00FC0849" w:rsidRPr="00047A6B">
              <w:rPr>
                <w:color w:val="000000"/>
                <w:sz w:val="24"/>
                <w:szCs w:val="24"/>
                <w:lang w:eastAsia="ru-RU"/>
              </w:rPr>
              <w:t>,9</w:t>
            </w:r>
            <w:r w:rsidRPr="00047A6B">
              <w:rPr>
                <w:color w:val="000000"/>
                <w:sz w:val="24"/>
                <w:szCs w:val="24"/>
                <w:lang w:eastAsia="ru-RU"/>
              </w:rPr>
              <w:t>0</w:t>
            </w:r>
          </w:p>
        </w:tc>
      </w:tr>
      <w:tr w:rsidR="00FC0849" w:rsidRPr="00047A6B" w14:paraId="4638C339" w14:textId="77777777" w:rsidTr="00047A6B">
        <w:trPr>
          <w:trHeight w:val="300"/>
          <w:jc w:val="center"/>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7DFD4CC2" w14:textId="77777777" w:rsidR="00FC0849" w:rsidRPr="00047A6B" w:rsidRDefault="00FC0849" w:rsidP="00047A6B">
            <w:pPr>
              <w:widowControl/>
              <w:autoSpaceDE/>
              <w:autoSpaceDN/>
              <w:jc w:val="center"/>
              <w:rPr>
                <w:color w:val="000000"/>
                <w:sz w:val="24"/>
                <w:szCs w:val="24"/>
                <w:lang w:eastAsia="ru-RU"/>
              </w:rPr>
            </w:pPr>
            <w:r w:rsidRPr="00047A6B">
              <w:rPr>
                <w:color w:val="000000"/>
                <w:sz w:val="24"/>
                <w:szCs w:val="24"/>
                <w:lang w:eastAsia="ru-RU"/>
              </w:rPr>
              <w:t>18</w:t>
            </w:r>
          </w:p>
        </w:tc>
        <w:tc>
          <w:tcPr>
            <w:tcW w:w="3400" w:type="dxa"/>
            <w:tcBorders>
              <w:top w:val="nil"/>
              <w:left w:val="nil"/>
              <w:bottom w:val="single" w:sz="4" w:space="0" w:color="auto"/>
              <w:right w:val="single" w:sz="4" w:space="0" w:color="auto"/>
            </w:tcBorders>
            <w:shd w:val="clear" w:color="auto" w:fill="auto"/>
            <w:noWrap/>
            <w:vAlign w:val="center"/>
            <w:hideMark/>
          </w:tcPr>
          <w:p w14:paraId="7976B053" w14:textId="027D40A7" w:rsidR="00FC0849" w:rsidRPr="00047A6B" w:rsidRDefault="00D048ED" w:rsidP="00047A6B">
            <w:pPr>
              <w:widowControl/>
              <w:autoSpaceDE/>
              <w:autoSpaceDN/>
              <w:jc w:val="center"/>
              <w:rPr>
                <w:color w:val="000000"/>
                <w:sz w:val="24"/>
                <w:szCs w:val="24"/>
                <w:lang w:eastAsia="ru-RU"/>
              </w:rPr>
            </w:pPr>
            <w:r w:rsidRPr="00047A6B">
              <w:rPr>
                <w:color w:val="000000"/>
                <w:sz w:val="24"/>
                <w:szCs w:val="24"/>
                <w:lang w:eastAsia="ru-RU"/>
              </w:rPr>
              <w:t>305</w:t>
            </w:r>
            <w:r w:rsidR="00FC0849" w:rsidRPr="00047A6B">
              <w:rPr>
                <w:color w:val="000000"/>
                <w:sz w:val="24"/>
                <w:szCs w:val="24"/>
                <w:lang w:eastAsia="ru-RU"/>
              </w:rPr>
              <w:t>-</w:t>
            </w:r>
            <w:r w:rsidRPr="00047A6B">
              <w:rPr>
                <w:color w:val="000000"/>
                <w:sz w:val="24"/>
                <w:szCs w:val="24"/>
                <w:lang w:eastAsia="ru-RU"/>
              </w:rPr>
              <w:t>316</w:t>
            </w:r>
          </w:p>
        </w:tc>
        <w:tc>
          <w:tcPr>
            <w:tcW w:w="1906" w:type="dxa"/>
            <w:tcBorders>
              <w:top w:val="nil"/>
              <w:left w:val="nil"/>
              <w:bottom w:val="single" w:sz="4" w:space="0" w:color="auto"/>
              <w:right w:val="single" w:sz="4" w:space="0" w:color="auto"/>
            </w:tcBorders>
            <w:shd w:val="clear" w:color="auto" w:fill="auto"/>
            <w:noWrap/>
            <w:vAlign w:val="center"/>
            <w:hideMark/>
          </w:tcPr>
          <w:p w14:paraId="5957581C" w14:textId="0D4D98B2" w:rsidR="00FC0849" w:rsidRPr="00047A6B" w:rsidRDefault="00FC0849" w:rsidP="00047A6B">
            <w:pPr>
              <w:widowControl/>
              <w:autoSpaceDE/>
              <w:autoSpaceDN/>
              <w:jc w:val="center"/>
              <w:rPr>
                <w:color w:val="000000"/>
                <w:sz w:val="24"/>
                <w:szCs w:val="24"/>
                <w:lang w:eastAsia="ru-RU"/>
              </w:rPr>
            </w:pPr>
            <w:r w:rsidRPr="00047A6B">
              <w:rPr>
                <w:color w:val="000000"/>
                <w:sz w:val="24"/>
                <w:szCs w:val="24"/>
                <w:lang w:eastAsia="ru-RU"/>
              </w:rPr>
              <w:t>3,</w:t>
            </w:r>
            <w:r w:rsidR="00D048ED" w:rsidRPr="00047A6B">
              <w:rPr>
                <w:color w:val="000000"/>
                <w:sz w:val="24"/>
                <w:szCs w:val="24"/>
                <w:lang w:eastAsia="ru-RU"/>
              </w:rPr>
              <w:t>10</w:t>
            </w:r>
          </w:p>
        </w:tc>
        <w:tc>
          <w:tcPr>
            <w:tcW w:w="1125" w:type="dxa"/>
            <w:tcBorders>
              <w:top w:val="nil"/>
              <w:left w:val="nil"/>
              <w:bottom w:val="single" w:sz="4" w:space="0" w:color="auto"/>
              <w:right w:val="single" w:sz="4" w:space="0" w:color="auto"/>
            </w:tcBorders>
            <w:shd w:val="clear" w:color="auto" w:fill="auto"/>
            <w:noWrap/>
            <w:vAlign w:val="center"/>
            <w:hideMark/>
          </w:tcPr>
          <w:p w14:paraId="06DC2309" w14:textId="3D4B6EBD" w:rsidR="00FC0849" w:rsidRPr="00047A6B" w:rsidRDefault="00FC0849" w:rsidP="00047A6B">
            <w:pPr>
              <w:widowControl/>
              <w:autoSpaceDE/>
              <w:autoSpaceDN/>
              <w:jc w:val="center"/>
              <w:rPr>
                <w:color w:val="000000"/>
                <w:sz w:val="24"/>
                <w:szCs w:val="24"/>
                <w:lang w:eastAsia="ru-RU"/>
              </w:rPr>
            </w:pPr>
            <w:r w:rsidRPr="00047A6B">
              <w:rPr>
                <w:color w:val="000000"/>
                <w:sz w:val="24"/>
                <w:szCs w:val="24"/>
                <w:lang w:eastAsia="ru-RU"/>
              </w:rPr>
              <w:t>5</w:t>
            </w:r>
            <w:r w:rsidR="00D048ED" w:rsidRPr="00047A6B">
              <w:rPr>
                <w:color w:val="000000"/>
                <w:sz w:val="24"/>
                <w:szCs w:val="24"/>
                <w:lang w:eastAsia="ru-RU"/>
              </w:rPr>
              <w:t>3</w:t>
            </w:r>
            <w:r w:rsidRPr="00047A6B">
              <w:rPr>
                <w:color w:val="000000"/>
                <w:sz w:val="24"/>
                <w:szCs w:val="24"/>
                <w:lang w:eastAsia="ru-RU"/>
              </w:rPr>
              <w:t>,</w:t>
            </w:r>
            <w:r w:rsidR="00D048ED" w:rsidRPr="00047A6B">
              <w:rPr>
                <w:color w:val="000000"/>
                <w:sz w:val="24"/>
                <w:szCs w:val="24"/>
                <w:lang w:eastAsia="ru-RU"/>
              </w:rPr>
              <w:t>00</w:t>
            </w:r>
          </w:p>
        </w:tc>
      </w:tr>
      <w:tr w:rsidR="00FC0849" w:rsidRPr="00047A6B" w14:paraId="1FAF9C7C" w14:textId="77777777" w:rsidTr="00047A6B">
        <w:trPr>
          <w:trHeight w:val="300"/>
          <w:jc w:val="center"/>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0AA628F8" w14:textId="77777777" w:rsidR="00FC0849" w:rsidRPr="00047A6B" w:rsidRDefault="00FC0849" w:rsidP="00047A6B">
            <w:pPr>
              <w:widowControl/>
              <w:autoSpaceDE/>
              <w:autoSpaceDN/>
              <w:jc w:val="center"/>
              <w:rPr>
                <w:color w:val="000000"/>
                <w:sz w:val="24"/>
                <w:szCs w:val="24"/>
                <w:lang w:eastAsia="ru-RU"/>
              </w:rPr>
            </w:pPr>
            <w:r w:rsidRPr="00047A6B">
              <w:rPr>
                <w:color w:val="000000"/>
                <w:sz w:val="24"/>
                <w:szCs w:val="24"/>
                <w:lang w:eastAsia="ru-RU"/>
              </w:rPr>
              <w:t>19</w:t>
            </w:r>
          </w:p>
        </w:tc>
        <w:tc>
          <w:tcPr>
            <w:tcW w:w="3400" w:type="dxa"/>
            <w:tcBorders>
              <w:top w:val="nil"/>
              <w:left w:val="nil"/>
              <w:bottom w:val="single" w:sz="4" w:space="0" w:color="auto"/>
              <w:right w:val="single" w:sz="4" w:space="0" w:color="auto"/>
            </w:tcBorders>
            <w:shd w:val="clear" w:color="auto" w:fill="auto"/>
            <w:noWrap/>
            <w:vAlign w:val="center"/>
            <w:hideMark/>
          </w:tcPr>
          <w:p w14:paraId="237E5B9B" w14:textId="460781E4" w:rsidR="00FC0849" w:rsidRPr="00047A6B" w:rsidRDefault="00D048ED" w:rsidP="00047A6B">
            <w:pPr>
              <w:widowControl/>
              <w:autoSpaceDE/>
              <w:autoSpaceDN/>
              <w:jc w:val="center"/>
              <w:rPr>
                <w:color w:val="000000"/>
                <w:sz w:val="24"/>
                <w:szCs w:val="24"/>
                <w:lang w:eastAsia="ru-RU"/>
              </w:rPr>
            </w:pPr>
            <w:r w:rsidRPr="00047A6B">
              <w:rPr>
                <w:color w:val="000000"/>
                <w:sz w:val="24"/>
                <w:szCs w:val="24"/>
                <w:lang w:eastAsia="ru-RU"/>
              </w:rPr>
              <w:t>316</w:t>
            </w:r>
            <w:r w:rsidR="00FC0849" w:rsidRPr="00047A6B">
              <w:rPr>
                <w:color w:val="000000"/>
                <w:sz w:val="24"/>
                <w:szCs w:val="24"/>
                <w:lang w:eastAsia="ru-RU"/>
              </w:rPr>
              <w:t>-3</w:t>
            </w:r>
            <w:r w:rsidRPr="00047A6B">
              <w:rPr>
                <w:color w:val="000000"/>
                <w:sz w:val="24"/>
                <w:szCs w:val="24"/>
                <w:lang w:eastAsia="ru-RU"/>
              </w:rPr>
              <w:t>28</w:t>
            </w:r>
          </w:p>
        </w:tc>
        <w:tc>
          <w:tcPr>
            <w:tcW w:w="1906" w:type="dxa"/>
            <w:tcBorders>
              <w:top w:val="nil"/>
              <w:left w:val="nil"/>
              <w:bottom w:val="single" w:sz="4" w:space="0" w:color="auto"/>
              <w:right w:val="single" w:sz="4" w:space="0" w:color="auto"/>
            </w:tcBorders>
            <w:shd w:val="clear" w:color="auto" w:fill="auto"/>
            <w:noWrap/>
            <w:vAlign w:val="center"/>
            <w:hideMark/>
          </w:tcPr>
          <w:p w14:paraId="418D14E9" w14:textId="3B084DE3" w:rsidR="00FC0849" w:rsidRPr="00047A6B" w:rsidRDefault="00FC0849" w:rsidP="00047A6B">
            <w:pPr>
              <w:widowControl/>
              <w:autoSpaceDE/>
              <w:autoSpaceDN/>
              <w:jc w:val="center"/>
              <w:rPr>
                <w:color w:val="000000"/>
                <w:sz w:val="24"/>
                <w:szCs w:val="24"/>
                <w:lang w:eastAsia="ru-RU"/>
              </w:rPr>
            </w:pPr>
            <w:r w:rsidRPr="00047A6B">
              <w:rPr>
                <w:color w:val="000000"/>
                <w:sz w:val="24"/>
                <w:szCs w:val="24"/>
                <w:lang w:eastAsia="ru-RU"/>
              </w:rPr>
              <w:t>3,</w:t>
            </w:r>
            <w:r w:rsidR="00D048ED" w:rsidRPr="00047A6B">
              <w:rPr>
                <w:color w:val="000000"/>
                <w:sz w:val="24"/>
                <w:szCs w:val="24"/>
                <w:lang w:eastAsia="ru-RU"/>
              </w:rPr>
              <w:t>20</w:t>
            </w:r>
          </w:p>
        </w:tc>
        <w:tc>
          <w:tcPr>
            <w:tcW w:w="1125" w:type="dxa"/>
            <w:tcBorders>
              <w:top w:val="nil"/>
              <w:left w:val="nil"/>
              <w:bottom w:val="single" w:sz="4" w:space="0" w:color="auto"/>
              <w:right w:val="single" w:sz="4" w:space="0" w:color="auto"/>
            </w:tcBorders>
            <w:shd w:val="clear" w:color="auto" w:fill="auto"/>
            <w:noWrap/>
            <w:vAlign w:val="center"/>
            <w:hideMark/>
          </w:tcPr>
          <w:p w14:paraId="5C68130C" w14:textId="15E248A9" w:rsidR="00FC0849" w:rsidRPr="00047A6B" w:rsidRDefault="00D048ED" w:rsidP="00047A6B">
            <w:pPr>
              <w:widowControl/>
              <w:autoSpaceDE/>
              <w:autoSpaceDN/>
              <w:jc w:val="center"/>
              <w:rPr>
                <w:color w:val="000000"/>
                <w:sz w:val="24"/>
                <w:szCs w:val="24"/>
                <w:lang w:eastAsia="ru-RU"/>
              </w:rPr>
            </w:pPr>
            <w:r w:rsidRPr="00047A6B">
              <w:rPr>
                <w:color w:val="000000"/>
                <w:sz w:val="24"/>
                <w:szCs w:val="24"/>
                <w:lang w:eastAsia="ru-RU"/>
              </w:rPr>
              <w:t>56</w:t>
            </w:r>
            <w:r w:rsidR="00FC0849" w:rsidRPr="00047A6B">
              <w:rPr>
                <w:color w:val="000000"/>
                <w:sz w:val="24"/>
                <w:szCs w:val="24"/>
                <w:lang w:eastAsia="ru-RU"/>
              </w:rPr>
              <w:t>,</w:t>
            </w:r>
            <w:r w:rsidRPr="00047A6B">
              <w:rPr>
                <w:color w:val="000000"/>
                <w:sz w:val="24"/>
                <w:szCs w:val="24"/>
                <w:lang w:eastAsia="ru-RU"/>
              </w:rPr>
              <w:t>20</w:t>
            </w:r>
          </w:p>
        </w:tc>
      </w:tr>
      <w:tr w:rsidR="00FC0849" w:rsidRPr="00047A6B" w14:paraId="3BBA7223" w14:textId="77777777" w:rsidTr="00047A6B">
        <w:trPr>
          <w:trHeight w:val="300"/>
          <w:jc w:val="center"/>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2F1314D1" w14:textId="77777777" w:rsidR="00FC0849" w:rsidRPr="00047A6B" w:rsidRDefault="00FC0849" w:rsidP="00047A6B">
            <w:pPr>
              <w:widowControl/>
              <w:autoSpaceDE/>
              <w:autoSpaceDN/>
              <w:jc w:val="center"/>
              <w:rPr>
                <w:color w:val="000000"/>
                <w:sz w:val="24"/>
                <w:szCs w:val="24"/>
                <w:lang w:eastAsia="ru-RU"/>
              </w:rPr>
            </w:pPr>
            <w:r w:rsidRPr="00047A6B">
              <w:rPr>
                <w:color w:val="000000"/>
                <w:sz w:val="24"/>
                <w:szCs w:val="24"/>
                <w:lang w:eastAsia="ru-RU"/>
              </w:rPr>
              <w:t>20</w:t>
            </w:r>
          </w:p>
        </w:tc>
        <w:tc>
          <w:tcPr>
            <w:tcW w:w="3400" w:type="dxa"/>
            <w:tcBorders>
              <w:top w:val="nil"/>
              <w:left w:val="nil"/>
              <w:bottom w:val="single" w:sz="4" w:space="0" w:color="auto"/>
              <w:right w:val="single" w:sz="4" w:space="0" w:color="auto"/>
            </w:tcBorders>
            <w:shd w:val="clear" w:color="auto" w:fill="auto"/>
            <w:noWrap/>
            <w:vAlign w:val="center"/>
            <w:hideMark/>
          </w:tcPr>
          <w:p w14:paraId="0A12729E" w14:textId="303B6B4A" w:rsidR="00FC0849" w:rsidRPr="00047A6B" w:rsidRDefault="00FC0849" w:rsidP="00047A6B">
            <w:pPr>
              <w:widowControl/>
              <w:autoSpaceDE/>
              <w:autoSpaceDN/>
              <w:jc w:val="center"/>
              <w:rPr>
                <w:color w:val="000000"/>
                <w:sz w:val="24"/>
                <w:szCs w:val="24"/>
                <w:lang w:eastAsia="ru-RU"/>
              </w:rPr>
            </w:pPr>
            <w:r w:rsidRPr="00047A6B">
              <w:rPr>
                <w:color w:val="000000"/>
                <w:sz w:val="24"/>
                <w:szCs w:val="24"/>
                <w:lang w:eastAsia="ru-RU"/>
              </w:rPr>
              <w:t>3</w:t>
            </w:r>
            <w:r w:rsidR="00D048ED" w:rsidRPr="00047A6B">
              <w:rPr>
                <w:color w:val="000000"/>
                <w:sz w:val="24"/>
                <w:szCs w:val="24"/>
                <w:lang w:eastAsia="ru-RU"/>
              </w:rPr>
              <w:t>28</w:t>
            </w:r>
            <w:r w:rsidRPr="00047A6B">
              <w:rPr>
                <w:color w:val="000000"/>
                <w:sz w:val="24"/>
                <w:szCs w:val="24"/>
                <w:lang w:eastAsia="ru-RU"/>
              </w:rPr>
              <w:t>-33</w:t>
            </w:r>
            <w:r w:rsidR="00D048ED" w:rsidRPr="00047A6B">
              <w:rPr>
                <w:color w:val="000000"/>
                <w:sz w:val="24"/>
                <w:szCs w:val="24"/>
                <w:lang w:eastAsia="ru-RU"/>
              </w:rPr>
              <w:t>9</w:t>
            </w:r>
          </w:p>
        </w:tc>
        <w:tc>
          <w:tcPr>
            <w:tcW w:w="1906" w:type="dxa"/>
            <w:tcBorders>
              <w:top w:val="nil"/>
              <w:left w:val="nil"/>
              <w:bottom w:val="single" w:sz="4" w:space="0" w:color="auto"/>
              <w:right w:val="single" w:sz="4" w:space="0" w:color="auto"/>
            </w:tcBorders>
            <w:shd w:val="clear" w:color="auto" w:fill="auto"/>
            <w:noWrap/>
            <w:vAlign w:val="center"/>
            <w:hideMark/>
          </w:tcPr>
          <w:p w14:paraId="00C3BEF7" w14:textId="0E358B04" w:rsidR="00FC0849" w:rsidRPr="00047A6B" w:rsidRDefault="00FC0849" w:rsidP="00047A6B">
            <w:pPr>
              <w:widowControl/>
              <w:autoSpaceDE/>
              <w:autoSpaceDN/>
              <w:jc w:val="center"/>
              <w:rPr>
                <w:color w:val="000000"/>
                <w:sz w:val="24"/>
                <w:szCs w:val="24"/>
                <w:lang w:eastAsia="ru-RU"/>
              </w:rPr>
            </w:pPr>
            <w:r w:rsidRPr="00047A6B">
              <w:rPr>
                <w:color w:val="000000"/>
                <w:sz w:val="24"/>
                <w:szCs w:val="24"/>
                <w:lang w:eastAsia="ru-RU"/>
              </w:rPr>
              <w:t>3,2</w:t>
            </w:r>
            <w:r w:rsidR="00D048ED" w:rsidRPr="00047A6B">
              <w:rPr>
                <w:color w:val="000000"/>
                <w:sz w:val="24"/>
                <w:szCs w:val="24"/>
                <w:lang w:eastAsia="ru-RU"/>
              </w:rPr>
              <w:t>0</w:t>
            </w:r>
          </w:p>
        </w:tc>
        <w:tc>
          <w:tcPr>
            <w:tcW w:w="1125" w:type="dxa"/>
            <w:tcBorders>
              <w:top w:val="nil"/>
              <w:left w:val="nil"/>
              <w:bottom w:val="single" w:sz="4" w:space="0" w:color="auto"/>
              <w:right w:val="single" w:sz="4" w:space="0" w:color="auto"/>
            </w:tcBorders>
            <w:shd w:val="clear" w:color="auto" w:fill="auto"/>
            <w:noWrap/>
            <w:vAlign w:val="center"/>
            <w:hideMark/>
          </w:tcPr>
          <w:p w14:paraId="7081B99B" w14:textId="125DD355" w:rsidR="00FC0849" w:rsidRPr="00047A6B" w:rsidRDefault="00FC0849" w:rsidP="00047A6B">
            <w:pPr>
              <w:widowControl/>
              <w:autoSpaceDE/>
              <w:autoSpaceDN/>
              <w:jc w:val="center"/>
              <w:rPr>
                <w:color w:val="000000"/>
                <w:sz w:val="24"/>
                <w:szCs w:val="24"/>
                <w:lang w:eastAsia="ru-RU"/>
              </w:rPr>
            </w:pPr>
            <w:r w:rsidRPr="00047A6B">
              <w:rPr>
                <w:color w:val="000000"/>
                <w:sz w:val="24"/>
                <w:szCs w:val="24"/>
                <w:lang w:eastAsia="ru-RU"/>
              </w:rPr>
              <w:t>5</w:t>
            </w:r>
            <w:r w:rsidR="00D048ED" w:rsidRPr="00047A6B">
              <w:rPr>
                <w:color w:val="000000"/>
                <w:sz w:val="24"/>
                <w:szCs w:val="24"/>
                <w:lang w:eastAsia="ru-RU"/>
              </w:rPr>
              <w:t>9</w:t>
            </w:r>
            <w:r w:rsidRPr="00047A6B">
              <w:rPr>
                <w:color w:val="000000"/>
                <w:sz w:val="24"/>
                <w:szCs w:val="24"/>
                <w:lang w:eastAsia="ru-RU"/>
              </w:rPr>
              <w:t>,</w:t>
            </w:r>
            <w:r w:rsidR="00D048ED" w:rsidRPr="00047A6B">
              <w:rPr>
                <w:color w:val="000000"/>
                <w:sz w:val="24"/>
                <w:szCs w:val="24"/>
                <w:lang w:eastAsia="ru-RU"/>
              </w:rPr>
              <w:t>40</w:t>
            </w:r>
          </w:p>
        </w:tc>
      </w:tr>
      <w:tr w:rsidR="00FC0849" w:rsidRPr="00047A6B" w14:paraId="602CEDC3" w14:textId="77777777" w:rsidTr="00047A6B">
        <w:trPr>
          <w:trHeight w:val="300"/>
          <w:jc w:val="center"/>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7AB96D45" w14:textId="77777777" w:rsidR="00FC0849" w:rsidRPr="00047A6B" w:rsidRDefault="00FC0849" w:rsidP="00047A6B">
            <w:pPr>
              <w:widowControl/>
              <w:autoSpaceDE/>
              <w:autoSpaceDN/>
              <w:jc w:val="center"/>
              <w:rPr>
                <w:color w:val="000000"/>
                <w:sz w:val="24"/>
                <w:szCs w:val="24"/>
                <w:lang w:eastAsia="ru-RU"/>
              </w:rPr>
            </w:pPr>
            <w:r w:rsidRPr="00047A6B">
              <w:rPr>
                <w:color w:val="000000"/>
                <w:sz w:val="24"/>
                <w:szCs w:val="24"/>
                <w:lang w:eastAsia="ru-RU"/>
              </w:rPr>
              <w:t>21</w:t>
            </w:r>
          </w:p>
        </w:tc>
        <w:tc>
          <w:tcPr>
            <w:tcW w:w="3400" w:type="dxa"/>
            <w:tcBorders>
              <w:top w:val="nil"/>
              <w:left w:val="nil"/>
              <w:bottom w:val="single" w:sz="4" w:space="0" w:color="auto"/>
              <w:right w:val="single" w:sz="4" w:space="0" w:color="auto"/>
            </w:tcBorders>
            <w:shd w:val="clear" w:color="auto" w:fill="auto"/>
            <w:noWrap/>
            <w:vAlign w:val="center"/>
            <w:hideMark/>
          </w:tcPr>
          <w:p w14:paraId="36A1F7FD" w14:textId="60A5E316" w:rsidR="00FC0849" w:rsidRPr="00047A6B" w:rsidRDefault="00FC0849" w:rsidP="00047A6B">
            <w:pPr>
              <w:widowControl/>
              <w:autoSpaceDE/>
              <w:autoSpaceDN/>
              <w:jc w:val="center"/>
              <w:rPr>
                <w:color w:val="000000"/>
                <w:sz w:val="24"/>
                <w:szCs w:val="24"/>
                <w:lang w:eastAsia="ru-RU"/>
              </w:rPr>
            </w:pPr>
            <w:r w:rsidRPr="00047A6B">
              <w:rPr>
                <w:color w:val="000000"/>
                <w:sz w:val="24"/>
                <w:szCs w:val="24"/>
                <w:lang w:eastAsia="ru-RU"/>
              </w:rPr>
              <w:t>33</w:t>
            </w:r>
            <w:r w:rsidR="00D048ED" w:rsidRPr="00047A6B">
              <w:rPr>
                <w:color w:val="000000"/>
                <w:sz w:val="24"/>
                <w:szCs w:val="24"/>
                <w:lang w:eastAsia="ru-RU"/>
              </w:rPr>
              <w:t>9</w:t>
            </w:r>
            <w:r w:rsidRPr="00047A6B">
              <w:rPr>
                <w:color w:val="000000"/>
                <w:sz w:val="24"/>
                <w:szCs w:val="24"/>
                <w:lang w:eastAsia="ru-RU"/>
              </w:rPr>
              <w:t>-35</w:t>
            </w:r>
            <w:r w:rsidR="00D048ED" w:rsidRPr="00047A6B">
              <w:rPr>
                <w:color w:val="000000"/>
                <w:sz w:val="24"/>
                <w:szCs w:val="24"/>
                <w:lang w:eastAsia="ru-RU"/>
              </w:rPr>
              <w:t>2</w:t>
            </w:r>
          </w:p>
        </w:tc>
        <w:tc>
          <w:tcPr>
            <w:tcW w:w="1906" w:type="dxa"/>
            <w:tcBorders>
              <w:top w:val="nil"/>
              <w:left w:val="nil"/>
              <w:bottom w:val="single" w:sz="4" w:space="0" w:color="auto"/>
              <w:right w:val="single" w:sz="4" w:space="0" w:color="auto"/>
            </w:tcBorders>
            <w:shd w:val="clear" w:color="auto" w:fill="auto"/>
            <w:noWrap/>
            <w:vAlign w:val="center"/>
            <w:hideMark/>
          </w:tcPr>
          <w:p w14:paraId="7EB36B90" w14:textId="75CE3FF1" w:rsidR="00FC0849" w:rsidRPr="00047A6B" w:rsidRDefault="00FC0849" w:rsidP="00047A6B">
            <w:pPr>
              <w:widowControl/>
              <w:autoSpaceDE/>
              <w:autoSpaceDN/>
              <w:jc w:val="center"/>
              <w:rPr>
                <w:color w:val="000000"/>
                <w:sz w:val="24"/>
                <w:szCs w:val="24"/>
                <w:lang w:eastAsia="ru-RU"/>
              </w:rPr>
            </w:pPr>
            <w:r w:rsidRPr="00047A6B">
              <w:rPr>
                <w:color w:val="000000"/>
                <w:sz w:val="24"/>
                <w:szCs w:val="24"/>
                <w:lang w:eastAsia="ru-RU"/>
              </w:rPr>
              <w:t>3,</w:t>
            </w:r>
            <w:r w:rsidR="00D048ED" w:rsidRPr="00047A6B">
              <w:rPr>
                <w:color w:val="000000"/>
                <w:sz w:val="24"/>
                <w:szCs w:val="24"/>
                <w:lang w:eastAsia="ru-RU"/>
              </w:rPr>
              <w:t>30</w:t>
            </w:r>
          </w:p>
        </w:tc>
        <w:tc>
          <w:tcPr>
            <w:tcW w:w="1125" w:type="dxa"/>
            <w:tcBorders>
              <w:top w:val="nil"/>
              <w:left w:val="nil"/>
              <w:bottom w:val="single" w:sz="4" w:space="0" w:color="auto"/>
              <w:right w:val="single" w:sz="4" w:space="0" w:color="auto"/>
            </w:tcBorders>
            <w:shd w:val="clear" w:color="auto" w:fill="auto"/>
            <w:noWrap/>
            <w:vAlign w:val="center"/>
            <w:hideMark/>
          </w:tcPr>
          <w:p w14:paraId="44327E88" w14:textId="507B1580" w:rsidR="00FC0849" w:rsidRPr="00047A6B" w:rsidRDefault="00FC0849" w:rsidP="00047A6B">
            <w:pPr>
              <w:widowControl/>
              <w:autoSpaceDE/>
              <w:autoSpaceDN/>
              <w:jc w:val="center"/>
              <w:rPr>
                <w:color w:val="000000"/>
                <w:sz w:val="24"/>
                <w:szCs w:val="24"/>
                <w:lang w:eastAsia="ru-RU"/>
              </w:rPr>
            </w:pPr>
            <w:r w:rsidRPr="00047A6B">
              <w:rPr>
                <w:color w:val="000000"/>
                <w:sz w:val="24"/>
                <w:szCs w:val="24"/>
                <w:lang w:eastAsia="ru-RU"/>
              </w:rPr>
              <w:t>6</w:t>
            </w:r>
            <w:r w:rsidR="00D048ED" w:rsidRPr="00047A6B">
              <w:rPr>
                <w:color w:val="000000"/>
                <w:sz w:val="24"/>
                <w:szCs w:val="24"/>
                <w:lang w:eastAsia="ru-RU"/>
              </w:rPr>
              <w:t>2</w:t>
            </w:r>
            <w:r w:rsidRPr="00047A6B">
              <w:rPr>
                <w:color w:val="000000"/>
                <w:sz w:val="24"/>
                <w:szCs w:val="24"/>
                <w:lang w:eastAsia="ru-RU"/>
              </w:rPr>
              <w:t>,</w:t>
            </w:r>
            <w:r w:rsidR="00D048ED" w:rsidRPr="00047A6B">
              <w:rPr>
                <w:color w:val="000000"/>
                <w:sz w:val="24"/>
                <w:szCs w:val="24"/>
                <w:lang w:eastAsia="ru-RU"/>
              </w:rPr>
              <w:t>70</w:t>
            </w:r>
          </w:p>
        </w:tc>
      </w:tr>
      <w:tr w:rsidR="00FC0849" w:rsidRPr="00047A6B" w14:paraId="43E66CA8" w14:textId="77777777" w:rsidTr="00047A6B">
        <w:trPr>
          <w:trHeight w:val="300"/>
          <w:jc w:val="center"/>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36AA412F" w14:textId="77777777" w:rsidR="00FC0849" w:rsidRPr="00047A6B" w:rsidRDefault="00FC0849" w:rsidP="00047A6B">
            <w:pPr>
              <w:widowControl/>
              <w:autoSpaceDE/>
              <w:autoSpaceDN/>
              <w:jc w:val="center"/>
              <w:rPr>
                <w:color w:val="000000"/>
                <w:sz w:val="24"/>
                <w:szCs w:val="24"/>
                <w:lang w:eastAsia="ru-RU"/>
              </w:rPr>
            </w:pPr>
            <w:r w:rsidRPr="00047A6B">
              <w:rPr>
                <w:color w:val="000000"/>
                <w:sz w:val="24"/>
                <w:szCs w:val="24"/>
                <w:lang w:eastAsia="ru-RU"/>
              </w:rPr>
              <w:t>22</w:t>
            </w:r>
          </w:p>
        </w:tc>
        <w:tc>
          <w:tcPr>
            <w:tcW w:w="3400" w:type="dxa"/>
            <w:tcBorders>
              <w:top w:val="nil"/>
              <w:left w:val="nil"/>
              <w:bottom w:val="single" w:sz="4" w:space="0" w:color="auto"/>
              <w:right w:val="single" w:sz="4" w:space="0" w:color="auto"/>
            </w:tcBorders>
            <w:shd w:val="clear" w:color="auto" w:fill="auto"/>
            <w:noWrap/>
            <w:vAlign w:val="center"/>
            <w:hideMark/>
          </w:tcPr>
          <w:p w14:paraId="3C937EC4" w14:textId="486B7BE3" w:rsidR="00FC0849" w:rsidRPr="00047A6B" w:rsidRDefault="00FC0849" w:rsidP="00047A6B">
            <w:pPr>
              <w:widowControl/>
              <w:autoSpaceDE/>
              <w:autoSpaceDN/>
              <w:jc w:val="center"/>
              <w:rPr>
                <w:color w:val="000000"/>
                <w:sz w:val="24"/>
                <w:szCs w:val="24"/>
                <w:lang w:eastAsia="ru-RU"/>
              </w:rPr>
            </w:pPr>
            <w:r w:rsidRPr="00047A6B">
              <w:rPr>
                <w:color w:val="000000"/>
                <w:sz w:val="24"/>
                <w:szCs w:val="24"/>
                <w:lang w:eastAsia="ru-RU"/>
              </w:rPr>
              <w:t>35</w:t>
            </w:r>
            <w:r w:rsidR="00D048ED" w:rsidRPr="00047A6B">
              <w:rPr>
                <w:color w:val="000000"/>
                <w:sz w:val="24"/>
                <w:szCs w:val="24"/>
                <w:lang w:eastAsia="ru-RU"/>
              </w:rPr>
              <w:t>2</w:t>
            </w:r>
            <w:r w:rsidRPr="00047A6B">
              <w:rPr>
                <w:color w:val="000000"/>
                <w:sz w:val="24"/>
                <w:szCs w:val="24"/>
                <w:lang w:eastAsia="ru-RU"/>
              </w:rPr>
              <w:t>-3</w:t>
            </w:r>
            <w:r w:rsidR="00D048ED" w:rsidRPr="00047A6B">
              <w:rPr>
                <w:color w:val="000000"/>
                <w:sz w:val="24"/>
                <w:szCs w:val="24"/>
                <w:lang w:eastAsia="ru-RU"/>
              </w:rPr>
              <w:t>6</w:t>
            </w:r>
            <w:r w:rsidRPr="00047A6B">
              <w:rPr>
                <w:color w:val="000000"/>
                <w:sz w:val="24"/>
                <w:szCs w:val="24"/>
                <w:lang w:eastAsia="ru-RU"/>
              </w:rPr>
              <w:t>5</w:t>
            </w:r>
          </w:p>
        </w:tc>
        <w:tc>
          <w:tcPr>
            <w:tcW w:w="1906" w:type="dxa"/>
            <w:tcBorders>
              <w:top w:val="nil"/>
              <w:left w:val="nil"/>
              <w:bottom w:val="single" w:sz="4" w:space="0" w:color="auto"/>
              <w:right w:val="single" w:sz="4" w:space="0" w:color="auto"/>
            </w:tcBorders>
            <w:shd w:val="clear" w:color="auto" w:fill="auto"/>
            <w:noWrap/>
            <w:vAlign w:val="center"/>
            <w:hideMark/>
          </w:tcPr>
          <w:p w14:paraId="0173051E" w14:textId="7CBB7492" w:rsidR="00FC0849" w:rsidRPr="00047A6B" w:rsidRDefault="00FC0849" w:rsidP="00047A6B">
            <w:pPr>
              <w:widowControl/>
              <w:autoSpaceDE/>
              <w:autoSpaceDN/>
              <w:jc w:val="center"/>
              <w:rPr>
                <w:color w:val="000000"/>
                <w:sz w:val="24"/>
                <w:szCs w:val="24"/>
                <w:lang w:eastAsia="ru-RU"/>
              </w:rPr>
            </w:pPr>
            <w:r w:rsidRPr="00047A6B">
              <w:rPr>
                <w:color w:val="000000"/>
                <w:sz w:val="24"/>
                <w:szCs w:val="24"/>
                <w:lang w:eastAsia="ru-RU"/>
              </w:rPr>
              <w:t>3,</w:t>
            </w:r>
            <w:r w:rsidR="00D048ED" w:rsidRPr="00047A6B">
              <w:rPr>
                <w:color w:val="000000"/>
                <w:sz w:val="24"/>
                <w:szCs w:val="24"/>
                <w:lang w:eastAsia="ru-RU"/>
              </w:rPr>
              <w:t>20</w:t>
            </w:r>
          </w:p>
        </w:tc>
        <w:tc>
          <w:tcPr>
            <w:tcW w:w="1125" w:type="dxa"/>
            <w:tcBorders>
              <w:top w:val="nil"/>
              <w:left w:val="nil"/>
              <w:bottom w:val="single" w:sz="4" w:space="0" w:color="auto"/>
              <w:right w:val="single" w:sz="4" w:space="0" w:color="auto"/>
            </w:tcBorders>
            <w:shd w:val="clear" w:color="auto" w:fill="auto"/>
            <w:noWrap/>
            <w:vAlign w:val="center"/>
            <w:hideMark/>
          </w:tcPr>
          <w:p w14:paraId="3497F032" w14:textId="1021D73B" w:rsidR="00FC0849" w:rsidRPr="00047A6B" w:rsidRDefault="00D048ED" w:rsidP="00047A6B">
            <w:pPr>
              <w:widowControl/>
              <w:autoSpaceDE/>
              <w:autoSpaceDN/>
              <w:jc w:val="center"/>
              <w:rPr>
                <w:color w:val="000000"/>
                <w:sz w:val="24"/>
                <w:szCs w:val="24"/>
                <w:lang w:eastAsia="ru-RU"/>
              </w:rPr>
            </w:pPr>
            <w:r w:rsidRPr="00047A6B">
              <w:rPr>
                <w:color w:val="000000"/>
                <w:sz w:val="24"/>
                <w:szCs w:val="24"/>
                <w:lang w:eastAsia="ru-RU"/>
              </w:rPr>
              <w:t>65</w:t>
            </w:r>
            <w:r w:rsidR="00FC0849" w:rsidRPr="00047A6B">
              <w:rPr>
                <w:color w:val="000000"/>
                <w:sz w:val="24"/>
                <w:szCs w:val="24"/>
                <w:lang w:eastAsia="ru-RU"/>
              </w:rPr>
              <w:t>,9</w:t>
            </w:r>
            <w:r w:rsidRPr="00047A6B">
              <w:rPr>
                <w:color w:val="000000"/>
                <w:sz w:val="24"/>
                <w:szCs w:val="24"/>
                <w:lang w:eastAsia="ru-RU"/>
              </w:rPr>
              <w:t>0</w:t>
            </w:r>
          </w:p>
        </w:tc>
      </w:tr>
      <w:tr w:rsidR="00FC0849" w:rsidRPr="00047A6B" w14:paraId="38A08053" w14:textId="77777777" w:rsidTr="00047A6B">
        <w:trPr>
          <w:trHeight w:val="300"/>
          <w:jc w:val="center"/>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79E33ABD" w14:textId="77777777" w:rsidR="00FC0849" w:rsidRPr="00047A6B" w:rsidRDefault="00FC0849" w:rsidP="00047A6B">
            <w:pPr>
              <w:widowControl/>
              <w:autoSpaceDE/>
              <w:autoSpaceDN/>
              <w:jc w:val="center"/>
              <w:rPr>
                <w:color w:val="000000"/>
                <w:sz w:val="24"/>
                <w:szCs w:val="24"/>
                <w:lang w:eastAsia="ru-RU"/>
              </w:rPr>
            </w:pPr>
            <w:r w:rsidRPr="00047A6B">
              <w:rPr>
                <w:color w:val="000000"/>
                <w:sz w:val="24"/>
                <w:szCs w:val="24"/>
                <w:lang w:eastAsia="ru-RU"/>
              </w:rPr>
              <w:t>23</w:t>
            </w:r>
          </w:p>
        </w:tc>
        <w:tc>
          <w:tcPr>
            <w:tcW w:w="3400" w:type="dxa"/>
            <w:tcBorders>
              <w:top w:val="nil"/>
              <w:left w:val="nil"/>
              <w:bottom w:val="single" w:sz="4" w:space="0" w:color="auto"/>
              <w:right w:val="single" w:sz="4" w:space="0" w:color="auto"/>
            </w:tcBorders>
            <w:shd w:val="clear" w:color="auto" w:fill="auto"/>
            <w:noWrap/>
            <w:vAlign w:val="center"/>
            <w:hideMark/>
          </w:tcPr>
          <w:p w14:paraId="1D5154C1" w14:textId="66389E9F" w:rsidR="00FC0849" w:rsidRPr="00047A6B" w:rsidRDefault="00FC0849" w:rsidP="00047A6B">
            <w:pPr>
              <w:widowControl/>
              <w:autoSpaceDE/>
              <w:autoSpaceDN/>
              <w:jc w:val="center"/>
              <w:rPr>
                <w:color w:val="000000"/>
                <w:sz w:val="24"/>
                <w:szCs w:val="24"/>
                <w:lang w:eastAsia="ru-RU"/>
              </w:rPr>
            </w:pPr>
            <w:r w:rsidRPr="00047A6B">
              <w:rPr>
                <w:color w:val="000000"/>
                <w:sz w:val="24"/>
                <w:szCs w:val="24"/>
                <w:lang w:eastAsia="ru-RU"/>
              </w:rPr>
              <w:t>3</w:t>
            </w:r>
            <w:r w:rsidR="00D048ED" w:rsidRPr="00047A6B">
              <w:rPr>
                <w:color w:val="000000"/>
                <w:sz w:val="24"/>
                <w:szCs w:val="24"/>
                <w:lang w:eastAsia="ru-RU"/>
              </w:rPr>
              <w:t>6</w:t>
            </w:r>
            <w:r w:rsidRPr="00047A6B">
              <w:rPr>
                <w:color w:val="000000"/>
                <w:sz w:val="24"/>
                <w:szCs w:val="24"/>
                <w:lang w:eastAsia="ru-RU"/>
              </w:rPr>
              <w:t>5-3</w:t>
            </w:r>
            <w:r w:rsidR="00D048ED" w:rsidRPr="00047A6B">
              <w:rPr>
                <w:color w:val="000000"/>
                <w:sz w:val="24"/>
                <w:szCs w:val="24"/>
                <w:lang w:eastAsia="ru-RU"/>
              </w:rPr>
              <w:t>78</w:t>
            </w:r>
          </w:p>
        </w:tc>
        <w:tc>
          <w:tcPr>
            <w:tcW w:w="1906" w:type="dxa"/>
            <w:tcBorders>
              <w:top w:val="nil"/>
              <w:left w:val="nil"/>
              <w:bottom w:val="single" w:sz="4" w:space="0" w:color="auto"/>
              <w:right w:val="single" w:sz="4" w:space="0" w:color="auto"/>
            </w:tcBorders>
            <w:shd w:val="clear" w:color="auto" w:fill="auto"/>
            <w:noWrap/>
            <w:vAlign w:val="center"/>
            <w:hideMark/>
          </w:tcPr>
          <w:p w14:paraId="542D3FC3" w14:textId="714E46C9" w:rsidR="00FC0849" w:rsidRPr="00047A6B" w:rsidRDefault="00FC0849" w:rsidP="00047A6B">
            <w:pPr>
              <w:widowControl/>
              <w:autoSpaceDE/>
              <w:autoSpaceDN/>
              <w:jc w:val="center"/>
              <w:rPr>
                <w:color w:val="000000"/>
                <w:sz w:val="24"/>
                <w:szCs w:val="24"/>
                <w:lang w:eastAsia="ru-RU"/>
              </w:rPr>
            </w:pPr>
            <w:r w:rsidRPr="00047A6B">
              <w:rPr>
                <w:color w:val="000000"/>
                <w:sz w:val="24"/>
                <w:szCs w:val="24"/>
                <w:lang w:eastAsia="ru-RU"/>
              </w:rPr>
              <w:t>3,</w:t>
            </w:r>
            <w:r w:rsidR="00D048ED" w:rsidRPr="00047A6B">
              <w:rPr>
                <w:color w:val="000000"/>
                <w:sz w:val="24"/>
                <w:szCs w:val="24"/>
                <w:lang w:eastAsia="ru-RU"/>
              </w:rPr>
              <w:t>30</w:t>
            </w:r>
          </w:p>
        </w:tc>
        <w:tc>
          <w:tcPr>
            <w:tcW w:w="1125" w:type="dxa"/>
            <w:tcBorders>
              <w:top w:val="nil"/>
              <w:left w:val="nil"/>
              <w:bottom w:val="single" w:sz="4" w:space="0" w:color="auto"/>
              <w:right w:val="single" w:sz="4" w:space="0" w:color="auto"/>
            </w:tcBorders>
            <w:shd w:val="clear" w:color="auto" w:fill="auto"/>
            <w:noWrap/>
            <w:vAlign w:val="center"/>
            <w:hideMark/>
          </w:tcPr>
          <w:p w14:paraId="66F3F8E6" w14:textId="2B2E4C41" w:rsidR="00FC0849" w:rsidRPr="00047A6B" w:rsidRDefault="00FC0849" w:rsidP="00047A6B">
            <w:pPr>
              <w:widowControl/>
              <w:autoSpaceDE/>
              <w:autoSpaceDN/>
              <w:jc w:val="center"/>
              <w:rPr>
                <w:color w:val="000000"/>
                <w:sz w:val="24"/>
                <w:szCs w:val="24"/>
                <w:lang w:eastAsia="ru-RU"/>
              </w:rPr>
            </w:pPr>
            <w:r w:rsidRPr="00047A6B">
              <w:rPr>
                <w:color w:val="000000"/>
                <w:sz w:val="24"/>
                <w:szCs w:val="24"/>
                <w:lang w:eastAsia="ru-RU"/>
              </w:rPr>
              <w:t>6</w:t>
            </w:r>
            <w:r w:rsidR="00D048ED" w:rsidRPr="00047A6B">
              <w:rPr>
                <w:color w:val="000000"/>
                <w:sz w:val="24"/>
                <w:szCs w:val="24"/>
                <w:lang w:eastAsia="ru-RU"/>
              </w:rPr>
              <w:t>9</w:t>
            </w:r>
            <w:r w:rsidRPr="00047A6B">
              <w:rPr>
                <w:color w:val="000000"/>
                <w:sz w:val="24"/>
                <w:szCs w:val="24"/>
                <w:lang w:eastAsia="ru-RU"/>
              </w:rPr>
              <w:t>,</w:t>
            </w:r>
            <w:r w:rsidR="00D048ED" w:rsidRPr="00047A6B">
              <w:rPr>
                <w:color w:val="000000"/>
                <w:sz w:val="24"/>
                <w:szCs w:val="24"/>
                <w:lang w:eastAsia="ru-RU"/>
              </w:rPr>
              <w:t>20</w:t>
            </w:r>
          </w:p>
        </w:tc>
      </w:tr>
      <w:tr w:rsidR="00FC0849" w:rsidRPr="00047A6B" w14:paraId="6B4D940C" w14:textId="77777777" w:rsidTr="00047A6B">
        <w:trPr>
          <w:trHeight w:val="300"/>
          <w:jc w:val="center"/>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0067B1CB" w14:textId="77777777" w:rsidR="00FC0849" w:rsidRPr="00047A6B" w:rsidRDefault="00FC0849" w:rsidP="00047A6B">
            <w:pPr>
              <w:widowControl/>
              <w:autoSpaceDE/>
              <w:autoSpaceDN/>
              <w:jc w:val="center"/>
              <w:rPr>
                <w:color w:val="000000"/>
                <w:sz w:val="24"/>
                <w:szCs w:val="24"/>
                <w:lang w:eastAsia="ru-RU"/>
              </w:rPr>
            </w:pPr>
            <w:r w:rsidRPr="00047A6B">
              <w:rPr>
                <w:color w:val="000000"/>
                <w:sz w:val="24"/>
                <w:szCs w:val="24"/>
                <w:lang w:eastAsia="ru-RU"/>
              </w:rPr>
              <w:t>24</w:t>
            </w:r>
          </w:p>
        </w:tc>
        <w:tc>
          <w:tcPr>
            <w:tcW w:w="3400" w:type="dxa"/>
            <w:tcBorders>
              <w:top w:val="nil"/>
              <w:left w:val="nil"/>
              <w:bottom w:val="single" w:sz="4" w:space="0" w:color="auto"/>
              <w:right w:val="single" w:sz="4" w:space="0" w:color="auto"/>
            </w:tcBorders>
            <w:shd w:val="clear" w:color="auto" w:fill="auto"/>
            <w:noWrap/>
            <w:vAlign w:val="center"/>
            <w:hideMark/>
          </w:tcPr>
          <w:p w14:paraId="251C70B8" w14:textId="47419C82" w:rsidR="00FC0849" w:rsidRPr="00047A6B" w:rsidRDefault="00FC0849" w:rsidP="00047A6B">
            <w:pPr>
              <w:widowControl/>
              <w:autoSpaceDE/>
              <w:autoSpaceDN/>
              <w:jc w:val="center"/>
              <w:rPr>
                <w:color w:val="000000"/>
                <w:sz w:val="24"/>
                <w:szCs w:val="24"/>
                <w:lang w:eastAsia="ru-RU"/>
              </w:rPr>
            </w:pPr>
            <w:r w:rsidRPr="00047A6B">
              <w:rPr>
                <w:color w:val="000000"/>
                <w:sz w:val="24"/>
                <w:szCs w:val="24"/>
                <w:lang w:eastAsia="ru-RU"/>
              </w:rPr>
              <w:t>3</w:t>
            </w:r>
            <w:r w:rsidR="00D048ED" w:rsidRPr="00047A6B">
              <w:rPr>
                <w:color w:val="000000"/>
                <w:sz w:val="24"/>
                <w:szCs w:val="24"/>
                <w:lang w:eastAsia="ru-RU"/>
              </w:rPr>
              <w:t>78</w:t>
            </w:r>
            <w:r w:rsidRPr="00047A6B">
              <w:rPr>
                <w:color w:val="000000"/>
                <w:sz w:val="24"/>
                <w:szCs w:val="24"/>
                <w:lang w:eastAsia="ru-RU"/>
              </w:rPr>
              <w:t>-</w:t>
            </w:r>
            <w:r w:rsidR="00D048ED" w:rsidRPr="00047A6B">
              <w:rPr>
                <w:color w:val="000000"/>
                <w:sz w:val="24"/>
                <w:szCs w:val="24"/>
                <w:lang w:eastAsia="ru-RU"/>
              </w:rPr>
              <w:t>393</w:t>
            </w:r>
          </w:p>
        </w:tc>
        <w:tc>
          <w:tcPr>
            <w:tcW w:w="1906" w:type="dxa"/>
            <w:tcBorders>
              <w:top w:val="nil"/>
              <w:left w:val="nil"/>
              <w:bottom w:val="single" w:sz="4" w:space="0" w:color="auto"/>
              <w:right w:val="single" w:sz="4" w:space="0" w:color="auto"/>
            </w:tcBorders>
            <w:shd w:val="clear" w:color="auto" w:fill="auto"/>
            <w:noWrap/>
            <w:vAlign w:val="center"/>
            <w:hideMark/>
          </w:tcPr>
          <w:p w14:paraId="4F1D109F" w14:textId="57C49D27" w:rsidR="00FC0849" w:rsidRPr="00047A6B" w:rsidRDefault="00FC0849" w:rsidP="00047A6B">
            <w:pPr>
              <w:widowControl/>
              <w:autoSpaceDE/>
              <w:autoSpaceDN/>
              <w:jc w:val="center"/>
              <w:rPr>
                <w:color w:val="000000"/>
                <w:sz w:val="24"/>
                <w:szCs w:val="24"/>
                <w:lang w:eastAsia="ru-RU"/>
              </w:rPr>
            </w:pPr>
            <w:r w:rsidRPr="00047A6B">
              <w:rPr>
                <w:color w:val="000000"/>
                <w:sz w:val="24"/>
                <w:szCs w:val="24"/>
                <w:lang w:eastAsia="ru-RU"/>
              </w:rPr>
              <w:t>3,</w:t>
            </w:r>
            <w:r w:rsidR="00D048ED" w:rsidRPr="00047A6B">
              <w:rPr>
                <w:color w:val="000000"/>
                <w:sz w:val="24"/>
                <w:szCs w:val="24"/>
                <w:lang w:eastAsia="ru-RU"/>
              </w:rPr>
              <w:t>35</w:t>
            </w:r>
          </w:p>
        </w:tc>
        <w:tc>
          <w:tcPr>
            <w:tcW w:w="1125" w:type="dxa"/>
            <w:tcBorders>
              <w:top w:val="nil"/>
              <w:left w:val="nil"/>
              <w:bottom w:val="single" w:sz="4" w:space="0" w:color="auto"/>
              <w:right w:val="single" w:sz="4" w:space="0" w:color="auto"/>
            </w:tcBorders>
            <w:shd w:val="clear" w:color="auto" w:fill="auto"/>
            <w:noWrap/>
            <w:vAlign w:val="center"/>
            <w:hideMark/>
          </w:tcPr>
          <w:p w14:paraId="29137A75" w14:textId="4D4184D8" w:rsidR="00FC0849" w:rsidRPr="00047A6B" w:rsidRDefault="00FC0849" w:rsidP="00047A6B">
            <w:pPr>
              <w:widowControl/>
              <w:autoSpaceDE/>
              <w:autoSpaceDN/>
              <w:jc w:val="center"/>
              <w:rPr>
                <w:color w:val="000000"/>
                <w:sz w:val="24"/>
                <w:szCs w:val="24"/>
                <w:lang w:eastAsia="ru-RU"/>
              </w:rPr>
            </w:pPr>
            <w:r w:rsidRPr="00047A6B">
              <w:rPr>
                <w:color w:val="000000"/>
                <w:sz w:val="24"/>
                <w:szCs w:val="24"/>
                <w:lang w:eastAsia="ru-RU"/>
              </w:rPr>
              <w:t>7</w:t>
            </w:r>
            <w:r w:rsidR="00D048ED" w:rsidRPr="00047A6B">
              <w:rPr>
                <w:color w:val="000000"/>
                <w:sz w:val="24"/>
                <w:szCs w:val="24"/>
                <w:lang w:eastAsia="ru-RU"/>
              </w:rPr>
              <w:t>2</w:t>
            </w:r>
            <w:r w:rsidRPr="00047A6B">
              <w:rPr>
                <w:color w:val="000000"/>
                <w:sz w:val="24"/>
                <w:szCs w:val="24"/>
                <w:lang w:eastAsia="ru-RU"/>
              </w:rPr>
              <w:t>,</w:t>
            </w:r>
            <w:r w:rsidR="00D048ED" w:rsidRPr="00047A6B">
              <w:rPr>
                <w:color w:val="000000"/>
                <w:sz w:val="24"/>
                <w:szCs w:val="24"/>
                <w:lang w:eastAsia="ru-RU"/>
              </w:rPr>
              <w:t>55</w:t>
            </w:r>
          </w:p>
        </w:tc>
      </w:tr>
      <w:tr w:rsidR="00FC0849" w:rsidRPr="00047A6B" w14:paraId="4FAE3600" w14:textId="77777777" w:rsidTr="00047A6B">
        <w:trPr>
          <w:trHeight w:val="300"/>
          <w:jc w:val="center"/>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1A357D62" w14:textId="77777777" w:rsidR="00FC0849" w:rsidRPr="00047A6B" w:rsidRDefault="00FC0849" w:rsidP="00047A6B">
            <w:pPr>
              <w:widowControl/>
              <w:autoSpaceDE/>
              <w:autoSpaceDN/>
              <w:jc w:val="center"/>
              <w:rPr>
                <w:color w:val="000000"/>
                <w:sz w:val="24"/>
                <w:szCs w:val="24"/>
                <w:lang w:eastAsia="ru-RU"/>
              </w:rPr>
            </w:pPr>
            <w:r w:rsidRPr="00047A6B">
              <w:rPr>
                <w:color w:val="000000"/>
                <w:sz w:val="24"/>
                <w:szCs w:val="24"/>
                <w:lang w:eastAsia="ru-RU"/>
              </w:rPr>
              <w:t>25</w:t>
            </w:r>
          </w:p>
        </w:tc>
        <w:tc>
          <w:tcPr>
            <w:tcW w:w="3400" w:type="dxa"/>
            <w:tcBorders>
              <w:top w:val="nil"/>
              <w:left w:val="nil"/>
              <w:bottom w:val="single" w:sz="4" w:space="0" w:color="auto"/>
              <w:right w:val="single" w:sz="4" w:space="0" w:color="auto"/>
            </w:tcBorders>
            <w:shd w:val="clear" w:color="auto" w:fill="auto"/>
            <w:noWrap/>
            <w:vAlign w:val="center"/>
            <w:hideMark/>
          </w:tcPr>
          <w:p w14:paraId="1117D72B" w14:textId="10E3CE9D" w:rsidR="00FC0849" w:rsidRPr="00047A6B" w:rsidRDefault="00D048ED" w:rsidP="00047A6B">
            <w:pPr>
              <w:widowControl/>
              <w:autoSpaceDE/>
              <w:autoSpaceDN/>
              <w:jc w:val="center"/>
              <w:rPr>
                <w:color w:val="000000"/>
                <w:sz w:val="24"/>
                <w:szCs w:val="24"/>
                <w:lang w:eastAsia="ru-RU"/>
              </w:rPr>
            </w:pPr>
            <w:r w:rsidRPr="00047A6B">
              <w:rPr>
                <w:color w:val="000000"/>
                <w:sz w:val="24"/>
                <w:szCs w:val="24"/>
                <w:lang w:eastAsia="ru-RU"/>
              </w:rPr>
              <w:t>393</w:t>
            </w:r>
            <w:r w:rsidR="00FC0849" w:rsidRPr="00047A6B">
              <w:rPr>
                <w:color w:val="000000"/>
                <w:sz w:val="24"/>
                <w:szCs w:val="24"/>
                <w:lang w:eastAsia="ru-RU"/>
              </w:rPr>
              <w:t>-4</w:t>
            </w:r>
            <w:r w:rsidRPr="00047A6B">
              <w:rPr>
                <w:color w:val="000000"/>
                <w:sz w:val="24"/>
                <w:szCs w:val="24"/>
                <w:lang w:eastAsia="ru-RU"/>
              </w:rPr>
              <w:t>07</w:t>
            </w:r>
          </w:p>
        </w:tc>
        <w:tc>
          <w:tcPr>
            <w:tcW w:w="1906" w:type="dxa"/>
            <w:tcBorders>
              <w:top w:val="nil"/>
              <w:left w:val="nil"/>
              <w:bottom w:val="single" w:sz="4" w:space="0" w:color="auto"/>
              <w:right w:val="single" w:sz="4" w:space="0" w:color="auto"/>
            </w:tcBorders>
            <w:shd w:val="clear" w:color="auto" w:fill="auto"/>
            <w:noWrap/>
            <w:vAlign w:val="center"/>
            <w:hideMark/>
          </w:tcPr>
          <w:p w14:paraId="5AA659CC" w14:textId="7DF1D693" w:rsidR="00FC0849" w:rsidRPr="00047A6B" w:rsidRDefault="00FC0849" w:rsidP="00047A6B">
            <w:pPr>
              <w:widowControl/>
              <w:autoSpaceDE/>
              <w:autoSpaceDN/>
              <w:jc w:val="center"/>
              <w:rPr>
                <w:color w:val="000000"/>
                <w:sz w:val="24"/>
                <w:szCs w:val="24"/>
                <w:lang w:eastAsia="ru-RU"/>
              </w:rPr>
            </w:pPr>
            <w:r w:rsidRPr="00047A6B">
              <w:rPr>
                <w:color w:val="000000"/>
                <w:sz w:val="24"/>
                <w:szCs w:val="24"/>
                <w:lang w:eastAsia="ru-RU"/>
              </w:rPr>
              <w:t>3,</w:t>
            </w:r>
            <w:r w:rsidR="00D048ED" w:rsidRPr="00047A6B">
              <w:rPr>
                <w:color w:val="000000"/>
                <w:sz w:val="24"/>
                <w:szCs w:val="24"/>
                <w:lang w:eastAsia="ru-RU"/>
              </w:rPr>
              <w:t>0</w:t>
            </w:r>
            <w:r w:rsidRPr="00047A6B">
              <w:rPr>
                <w:color w:val="000000"/>
                <w:sz w:val="24"/>
                <w:szCs w:val="24"/>
                <w:lang w:eastAsia="ru-RU"/>
              </w:rPr>
              <w:t>5</w:t>
            </w:r>
          </w:p>
        </w:tc>
        <w:tc>
          <w:tcPr>
            <w:tcW w:w="1125" w:type="dxa"/>
            <w:tcBorders>
              <w:top w:val="nil"/>
              <w:left w:val="nil"/>
              <w:bottom w:val="single" w:sz="4" w:space="0" w:color="auto"/>
              <w:right w:val="single" w:sz="4" w:space="0" w:color="auto"/>
            </w:tcBorders>
            <w:shd w:val="clear" w:color="auto" w:fill="auto"/>
            <w:noWrap/>
            <w:vAlign w:val="center"/>
            <w:hideMark/>
          </w:tcPr>
          <w:p w14:paraId="3ACFC465" w14:textId="63C0875E" w:rsidR="00FC0849" w:rsidRPr="00047A6B" w:rsidRDefault="00D048ED" w:rsidP="00047A6B">
            <w:pPr>
              <w:widowControl/>
              <w:autoSpaceDE/>
              <w:autoSpaceDN/>
              <w:jc w:val="center"/>
              <w:rPr>
                <w:color w:val="000000"/>
                <w:sz w:val="24"/>
                <w:szCs w:val="24"/>
                <w:lang w:eastAsia="ru-RU"/>
              </w:rPr>
            </w:pPr>
            <w:r w:rsidRPr="00047A6B">
              <w:rPr>
                <w:color w:val="000000"/>
                <w:sz w:val="24"/>
                <w:szCs w:val="24"/>
                <w:lang w:eastAsia="ru-RU"/>
              </w:rPr>
              <w:t>75</w:t>
            </w:r>
            <w:r w:rsidR="00FC0849" w:rsidRPr="00047A6B">
              <w:rPr>
                <w:color w:val="000000"/>
                <w:sz w:val="24"/>
                <w:szCs w:val="24"/>
                <w:lang w:eastAsia="ru-RU"/>
              </w:rPr>
              <w:t>,</w:t>
            </w:r>
            <w:r w:rsidRPr="00047A6B">
              <w:rPr>
                <w:color w:val="000000"/>
                <w:sz w:val="24"/>
                <w:szCs w:val="24"/>
                <w:lang w:eastAsia="ru-RU"/>
              </w:rPr>
              <w:t>60</w:t>
            </w:r>
          </w:p>
        </w:tc>
      </w:tr>
      <w:tr w:rsidR="00FC0849" w:rsidRPr="00047A6B" w14:paraId="36DBD715" w14:textId="77777777" w:rsidTr="00047A6B">
        <w:trPr>
          <w:trHeight w:val="300"/>
          <w:jc w:val="center"/>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695A79A3" w14:textId="77777777" w:rsidR="00FC0849" w:rsidRPr="00047A6B" w:rsidRDefault="00FC0849" w:rsidP="00047A6B">
            <w:pPr>
              <w:widowControl/>
              <w:autoSpaceDE/>
              <w:autoSpaceDN/>
              <w:jc w:val="center"/>
              <w:rPr>
                <w:color w:val="000000"/>
                <w:sz w:val="24"/>
                <w:szCs w:val="24"/>
                <w:lang w:eastAsia="ru-RU"/>
              </w:rPr>
            </w:pPr>
            <w:r w:rsidRPr="00047A6B">
              <w:rPr>
                <w:color w:val="000000"/>
                <w:sz w:val="24"/>
                <w:szCs w:val="24"/>
                <w:lang w:eastAsia="ru-RU"/>
              </w:rPr>
              <w:t>26</w:t>
            </w:r>
          </w:p>
        </w:tc>
        <w:tc>
          <w:tcPr>
            <w:tcW w:w="3400" w:type="dxa"/>
            <w:tcBorders>
              <w:top w:val="nil"/>
              <w:left w:val="nil"/>
              <w:bottom w:val="single" w:sz="4" w:space="0" w:color="auto"/>
              <w:right w:val="single" w:sz="4" w:space="0" w:color="auto"/>
            </w:tcBorders>
            <w:shd w:val="clear" w:color="auto" w:fill="auto"/>
            <w:noWrap/>
            <w:vAlign w:val="center"/>
            <w:hideMark/>
          </w:tcPr>
          <w:p w14:paraId="4EF941AC" w14:textId="33F43FE0" w:rsidR="00FC0849" w:rsidRPr="00047A6B" w:rsidRDefault="00FC0849" w:rsidP="00047A6B">
            <w:pPr>
              <w:widowControl/>
              <w:autoSpaceDE/>
              <w:autoSpaceDN/>
              <w:jc w:val="center"/>
              <w:rPr>
                <w:color w:val="000000"/>
                <w:sz w:val="24"/>
                <w:szCs w:val="24"/>
                <w:lang w:eastAsia="ru-RU"/>
              </w:rPr>
            </w:pPr>
            <w:r w:rsidRPr="00047A6B">
              <w:rPr>
                <w:color w:val="000000"/>
                <w:sz w:val="24"/>
                <w:szCs w:val="24"/>
                <w:lang w:eastAsia="ru-RU"/>
              </w:rPr>
              <w:t>4</w:t>
            </w:r>
            <w:r w:rsidR="00D048ED" w:rsidRPr="00047A6B">
              <w:rPr>
                <w:color w:val="000000"/>
                <w:sz w:val="24"/>
                <w:szCs w:val="24"/>
                <w:lang w:eastAsia="ru-RU"/>
              </w:rPr>
              <w:t>07</w:t>
            </w:r>
            <w:r w:rsidRPr="00047A6B">
              <w:rPr>
                <w:color w:val="000000"/>
                <w:sz w:val="24"/>
                <w:szCs w:val="24"/>
                <w:lang w:eastAsia="ru-RU"/>
              </w:rPr>
              <w:t>-</w:t>
            </w:r>
            <w:r w:rsidR="00D048ED" w:rsidRPr="00047A6B">
              <w:rPr>
                <w:color w:val="000000"/>
                <w:sz w:val="24"/>
                <w:szCs w:val="24"/>
                <w:lang w:eastAsia="ru-RU"/>
              </w:rPr>
              <w:t>422</w:t>
            </w:r>
          </w:p>
        </w:tc>
        <w:tc>
          <w:tcPr>
            <w:tcW w:w="1906" w:type="dxa"/>
            <w:tcBorders>
              <w:top w:val="nil"/>
              <w:left w:val="nil"/>
              <w:bottom w:val="single" w:sz="4" w:space="0" w:color="auto"/>
              <w:right w:val="single" w:sz="4" w:space="0" w:color="auto"/>
            </w:tcBorders>
            <w:shd w:val="clear" w:color="auto" w:fill="auto"/>
            <w:noWrap/>
            <w:vAlign w:val="center"/>
            <w:hideMark/>
          </w:tcPr>
          <w:p w14:paraId="4B594D0F" w14:textId="0AEF5464" w:rsidR="00FC0849" w:rsidRPr="00047A6B" w:rsidRDefault="00D048ED" w:rsidP="00047A6B">
            <w:pPr>
              <w:widowControl/>
              <w:autoSpaceDE/>
              <w:autoSpaceDN/>
              <w:jc w:val="center"/>
              <w:rPr>
                <w:color w:val="000000"/>
                <w:sz w:val="24"/>
                <w:szCs w:val="24"/>
                <w:lang w:eastAsia="ru-RU"/>
              </w:rPr>
            </w:pPr>
            <w:r w:rsidRPr="00047A6B">
              <w:rPr>
                <w:color w:val="000000"/>
                <w:sz w:val="24"/>
                <w:szCs w:val="24"/>
                <w:lang w:eastAsia="ru-RU"/>
              </w:rPr>
              <w:t>3</w:t>
            </w:r>
            <w:r w:rsidR="00FC0849" w:rsidRPr="00047A6B">
              <w:rPr>
                <w:color w:val="000000"/>
                <w:sz w:val="24"/>
                <w:szCs w:val="24"/>
                <w:lang w:eastAsia="ru-RU"/>
              </w:rPr>
              <w:t>,</w:t>
            </w:r>
            <w:r w:rsidRPr="00047A6B">
              <w:rPr>
                <w:color w:val="000000"/>
                <w:sz w:val="24"/>
                <w:szCs w:val="24"/>
                <w:lang w:eastAsia="ru-RU"/>
              </w:rPr>
              <w:t>20</w:t>
            </w:r>
          </w:p>
        </w:tc>
        <w:tc>
          <w:tcPr>
            <w:tcW w:w="1125" w:type="dxa"/>
            <w:tcBorders>
              <w:top w:val="nil"/>
              <w:left w:val="nil"/>
              <w:bottom w:val="single" w:sz="4" w:space="0" w:color="auto"/>
              <w:right w:val="single" w:sz="4" w:space="0" w:color="auto"/>
            </w:tcBorders>
            <w:shd w:val="clear" w:color="auto" w:fill="auto"/>
            <w:noWrap/>
            <w:vAlign w:val="center"/>
            <w:hideMark/>
          </w:tcPr>
          <w:p w14:paraId="3BEE0FAB" w14:textId="6C775A0B" w:rsidR="00FC0849" w:rsidRPr="00047A6B" w:rsidRDefault="00D048ED" w:rsidP="00047A6B">
            <w:pPr>
              <w:widowControl/>
              <w:autoSpaceDE/>
              <w:autoSpaceDN/>
              <w:jc w:val="center"/>
              <w:rPr>
                <w:color w:val="000000"/>
                <w:sz w:val="24"/>
                <w:szCs w:val="24"/>
                <w:lang w:eastAsia="ru-RU"/>
              </w:rPr>
            </w:pPr>
            <w:r w:rsidRPr="00047A6B">
              <w:rPr>
                <w:color w:val="000000"/>
                <w:sz w:val="24"/>
                <w:szCs w:val="24"/>
                <w:lang w:eastAsia="ru-RU"/>
              </w:rPr>
              <w:t>7</w:t>
            </w:r>
            <w:r w:rsidR="00FC0849" w:rsidRPr="00047A6B">
              <w:rPr>
                <w:color w:val="000000"/>
                <w:sz w:val="24"/>
                <w:szCs w:val="24"/>
                <w:lang w:eastAsia="ru-RU"/>
              </w:rPr>
              <w:t>8,</w:t>
            </w:r>
            <w:r w:rsidRPr="00047A6B">
              <w:rPr>
                <w:color w:val="000000"/>
                <w:sz w:val="24"/>
                <w:szCs w:val="24"/>
                <w:lang w:eastAsia="ru-RU"/>
              </w:rPr>
              <w:t>80</w:t>
            </w:r>
          </w:p>
        </w:tc>
      </w:tr>
      <w:tr w:rsidR="00FC0849" w:rsidRPr="00047A6B" w14:paraId="198AAC12" w14:textId="77777777" w:rsidTr="00047A6B">
        <w:trPr>
          <w:trHeight w:val="315"/>
          <w:jc w:val="center"/>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2A0B1B41" w14:textId="77777777" w:rsidR="00FC0849" w:rsidRPr="00047A6B" w:rsidRDefault="00FC0849" w:rsidP="00047A6B">
            <w:pPr>
              <w:widowControl/>
              <w:autoSpaceDE/>
              <w:autoSpaceDN/>
              <w:jc w:val="center"/>
              <w:rPr>
                <w:color w:val="000000"/>
                <w:sz w:val="24"/>
                <w:szCs w:val="24"/>
                <w:lang w:eastAsia="ru-RU"/>
              </w:rPr>
            </w:pPr>
            <w:r w:rsidRPr="00047A6B">
              <w:rPr>
                <w:color w:val="000000"/>
                <w:sz w:val="24"/>
                <w:szCs w:val="24"/>
                <w:lang w:eastAsia="ru-RU"/>
              </w:rPr>
              <w:t>27</w:t>
            </w:r>
          </w:p>
          <w:p w14:paraId="2AD710CE" w14:textId="28F06979" w:rsidR="007D701D" w:rsidRPr="00047A6B" w:rsidRDefault="007D701D" w:rsidP="00047A6B">
            <w:pPr>
              <w:widowControl/>
              <w:autoSpaceDE/>
              <w:autoSpaceDN/>
              <w:jc w:val="center"/>
              <w:rPr>
                <w:color w:val="000000"/>
                <w:sz w:val="24"/>
                <w:szCs w:val="24"/>
                <w:lang w:eastAsia="ru-RU"/>
              </w:rPr>
            </w:pPr>
          </w:p>
        </w:tc>
        <w:tc>
          <w:tcPr>
            <w:tcW w:w="3400" w:type="dxa"/>
            <w:tcBorders>
              <w:top w:val="nil"/>
              <w:left w:val="nil"/>
              <w:bottom w:val="single" w:sz="4" w:space="0" w:color="auto"/>
              <w:right w:val="single" w:sz="4" w:space="0" w:color="auto"/>
            </w:tcBorders>
            <w:shd w:val="clear" w:color="auto" w:fill="auto"/>
            <w:noWrap/>
            <w:vAlign w:val="center"/>
            <w:hideMark/>
          </w:tcPr>
          <w:p w14:paraId="17AC6FF4" w14:textId="67B87AEA" w:rsidR="00FC0849" w:rsidRPr="00047A6B" w:rsidRDefault="007D701D" w:rsidP="00047A6B">
            <w:pPr>
              <w:widowControl/>
              <w:autoSpaceDE/>
              <w:autoSpaceDN/>
              <w:jc w:val="center"/>
              <w:rPr>
                <w:color w:val="000000"/>
                <w:sz w:val="24"/>
                <w:szCs w:val="24"/>
                <w:lang w:eastAsia="ru-RU"/>
              </w:rPr>
            </w:pPr>
            <w:r w:rsidRPr="00047A6B">
              <w:rPr>
                <w:color w:val="000000"/>
                <w:sz w:val="24"/>
                <w:szCs w:val="24"/>
                <w:lang w:eastAsia="ru-RU"/>
              </w:rPr>
              <w:t>422-440</w:t>
            </w:r>
          </w:p>
        </w:tc>
        <w:tc>
          <w:tcPr>
            <w:tcW w:w="1906" w:type="dxa"/>
            <w:tcBorders>
              <w:top w:val="nil"/>
              <w:left w:val="nil"/>
              <w:bottom w:val="single" w:sz="4" w:space="0" w:color="auto"/>
              <w:right w:val="single" w:sz="4" w:space="0" w:color="auto"/>
            </w:tcBorders>
            <w:shd w:val="clear" w:color="auto" w:fill="auto"/>
            <w:noWrap/>
            <w:vAlign w:val="center"/>
            <w:hideMark/>
          </w:tcPr>
          <w:p w14:paraId="4D4F9132" w14:textId="4218B6C1" w:rsidR="00FC0849" w:rsidRPr="00047A6B" w:rsidRDefault="007D701D" w:rsidP="00047A6B">
            <w:pPr>
              <w:widowControl/>
              <w:autoSpaceDE/>
              <w:autoSpaceDN/>
              <w:jc w:val="center"/>
              <w:rPr>
                <w:color w:val="000000"/>
                <w:sz w:val="24"/>
                <w:szCs w:val="24"/>
                <w:lang w:eastAsia="ru-RU"/>
              </w:rPr>
            </w:pPr>
            <w:r w:rsidRPr="00047A6B">
              <w:rPr>
                <w:color w:val="000000"/>
                <w:sz w:val="24"/>
                <w:szCs w:val="24"/>
                <w:lang w:eastAsia="ru-RU"/>
              </w:rPr>
              <w:t>3</w:t>
            </w:r>
            <w:r w:rsidR="00FC0849" w:rsidRPr="00047A6B">
              <w:rPr>
                <w:color w:val="000000"/>
                <w:sz w:val="24"/>
                <w:szCs w:val="24"/>
                <w:lang w:eastAsia="ru-RU"/>
              </w:rPr>
              <w:t>,</w:t>
            </w:r>
            <w:r w:rsidRPr="00047A6B">
              <w:rPr>
                <w:color w:val="000000"/>
                <w:sz w:val="24"/>
                <w:szCs w:val="24"/>
                <w:lang w:eastAsia="ru-RU"/>
              </w:rPr>
              <w:t>40</w:t>
            </w:r>
          </w:p>
        </w:tc>
        <w:tc>
          <w:tcPr>
            <w:tcW w:w="1125" w:type="dxa"/>
            <w:tcBorders>
              <w:top w:val="nil"/>
              <w:left w:val="nil"/>
              <w:bottom w:val="single" w:sz="4" w:space="0" w:color="auto"/>
              <w:right w:val="single" w:sz="4" w:space="0" w:color="auto"/>
            </w:tcBorders>
            <w:shd w:val="clear" w:color="auto" w:fill="auto"/>
            <w:noWrap/>
            <w:vAlign w:val="center"/>
            <w:hideMark/>
          </w:tcPr>
          <w:p w14:paraId="008215CB" w14:textId="4AE041D3" w:rsidR="00FC0849" w:rsidRPr="00047A6B" w:rsidRDefault="007D701D" w:rsidP="00047A6B">
            <w:pPr>
              <w:widowControl/>
              <w:autoSpaceDE/>
              <w:autoSpaceDN/>
              <w:jc w:val="center"/>
              <w:rPr>
                <w:color w:val="000000"/>
                <w:sz w:val="24"/>
                <w:szCs w:val="24"/>
                <w:lang w:val="en-US" w:eastAsia="ru-RU"/>
              </w:rPr>
            </w:pPr>
            <w:r w:rsidRPr="00047A6B">
              <w:rPr>
                <w:color w:val="000000"/>
                <w:sz w:val="24"/>
                <w:szCs w:val="24"/>
                <w:lang w:eastAsia="ru-RU"/>
              </w:rPr>
              <w:t>82</w:t>
            </w:r>
            <w:r w:rsidRPr="00047A6B">
              <w:rPr>
                <w:color w:val="000000"/>
                <w:sz w:val="24"/>
                <w:szCs w:val="24"/>
                <w:lang w:val="en-US" w:eastAsia="ru-RU"/>
              </w:rPr>
              <w:t>,20</w:t>
            </w:r>
          </w:p>
        </w:tc>
      </w:tr>
      <w:tr w:rsidR="007D701D" w:rsidRPr="00047A6B" w14:paraId="6D59B382" w14:textId="77777777" w:rsidTr="00047A6B">
        <w:trPr>
          <w:trHeight w:val="343"/>
          <w:jc w:val="center"/>
        </w:trPr>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B73FBA" w14:textId="59779C2E" w:rsidR="007D701D" w:rsidRPr="00047A6B" w:rsidRDefault="007D701D" w:rsidP="00047A6B">
            <w:pPr>
              <w:jc w:val="center"/>
              <w:rPr>
                <w:color w:val="000000"/>
                <w:sz w:val="24"/>
                <w:szCs w:val="24"/>
                <w:lang w:val="en-US" w:eastAsia="ru-RU"/>
              </w:rPr>
            </w:pPr>
            <w:r w:rsidRPr="00047A6B">
              <w:rPr>
                <w:color w:val="000000"/>
                <w:sz w:val="24"/>
                <w:szCs w:val="24"/>
                <w:lang w:val="en-US" w:eastAsia="ru-RU"/>
              </w:rPr>
              <w:t>28</w:t>
            </w:r>
          </w:p>
        </w:tc>
        <w:tc>
          <w:tcPr>
            <w:tcW w:w="3400" w:type="dxa"/>
            <w:tcBorders>
              <w:top w:val="single" w:sz="4" w:space="0" w:color="auto"/>
              <w:left w:val="nil"/>
              <w:bottom w:val="single" w:sz="4" w:space="0" w:color="auto"/>
              <w:right w:val="single" w:sz="4" w:space="0" w:color="auto"/>
            </w:tcBorders>
            <w:shd w:val="clear" w:color="auto" w:fill="auto"/>
            <w:noWrap/>
            <w:vAlign w:val="center"/>
          </w:tcPr>
          <w:p w14:paraId="561467E2" w14:textId="4BCDB8D3" w:rsidR="007D701D" w:rsidRPr="00047A6B" w:rsidRDefault="007D701D" w:rsidP="00047A6B">
            <w:pPr>
              <w:jc w:val="center"/>
              <w:rPr>
                <w:color w:val="000000"/>
                <w:sz w:val="24"/>
                <w:szCs w:val="24"/>
                <w:lang w:eastAsia="ru-RU"/>
              </w:rPr>
            </w:pPr>
            <w:r w:rsidRPr="00047A6B">
              <w:rPr>
                <w:color w:val="000000"/>
                <w:sz w:val="24"/>
                <w:szCs w:val="24"/>
                <w:lang w:eastAsia="ru-RU"/>
              </w:rPr>
              <w:t>440-458</w:t>
            </w:r>
          </w:p>
        </w:tc>
        <w:tc>
          <w:tcPr>
            <w:tcW w:w="1906" w:type="dxa"/>
            <w:tcBorders>
              <w:top w:val="single" w:sz="4" w:space="0" w:color="auto"/>
              <w:left w:val="nil"/>
              <w:bottom w:val="single" w:sz="4" w:space="0" w:color="auto"/>
              <w:right w:val="single" w:sz="4" w:space="0" w:color="auto"/>
            </w:tcBorders>
            <w:shd w:val="clear" w:color="auto" w:fill="auto"/>
            <w:noWrap/>
            <w:vAlign w:val="center"/>
          </w:tcPr>
          <w:p w14:paraId="67E23479" w14:textId="4351B2B5" w:rsidR="007D701D" w:rsidRPr="00047A6B" w:rsidRDefault="007D701D" w:rsidP="00047A6B">
            <w:pPr>
              <w:jc w:val="center"/>
              <w:rPr>
                <w:color w:val="000000"/>
                <w:sz w:val="24"/>
                <w:szCs w:val="24"/>
                <w:lang w:val="en-US" w:eastAsia="ru-RU"/>
              </w:rPr>
            </w:pPr>
            <w:r w:rsidRPr="00047A6B">
              <w:rPr>
                <w:color w:val="000000"/>
                <w:sz w:val="24"/>
                <w:szCs w:val="24"/>
                <w:lang w:eastAsia="ru-RU"/>
              </w:rPr>
              <w:t>3</w:t>
            </w:r>
            <w:r w:rsidRPr="00047A6B">
              <w:rPr>
                <w:color w:val="000000"/>
                <w:sz w:val="24"/>
                <w:szCs w:val="24"/>
                <w:lang w:val="en-US" w:eastAsia="ru-RU"/>
              </w:rPr>
              <w:t>,25</w:t>
            </w:r>
          </w:p>
        </w:tc>
        <w:tc>
          <w:tcPr>
            <w:tcW w:w="1125" w:type="dxa"/>
            <w:tcBorders>
              <w:top w:val="single" w:sz="4" w:space="0" w:color="auto"/>
              <w:left w:val="nil"/>
              <w:bottom w:val="single" w:sz="4" w:space="0" w:color="auto"/>
              <w:right w:val="single" w:sz="4" w:space="0" w:color="auto"/>
            </w:tcBorders>
            <w:shd w:val="clear" w:color="auto" w:fill="auto"/>
            <w:noWrap/>
            <w:vAlign w:val="center"/>
          </w:tcPr>
          <w:p w14:paraId="6C03EAF5" w14:textId="6CDB6EFC" w:rsidR="007D701D" w:rsidRPr="00047A6B" w:rsidRDefault="007D701D" w:rsidP="00047A6B">
            <w:pPr>
              <w:jc w:val="center"/>
              <w:rPr>
                <w:color w:val="000000"/>
                <w:sz w:val="24"/>
                <w:szCs w:val="24"/>
                <w:lang w:val="en-US" w:eastAsia="ru-RU"/>
              </w:rPr>
            </w:pPr>
            <w:r w:rsidRPr="00047A6B">
              <w:rPr>
                <w:color w:val="000000"/>
                <w:sz w:val="24"/>
                <w:szCs w:val="24"/>
                <w:lang w:val="en-US" w:eastAsia="ru-RU"/>
              </w:rPr>
              <w:t>85,45</w:t>
            </w:r>
          </w:p>
        </w:tc>
      </w:tr>
      <w:tr w:rsidR="007D701D" w:rsidRPr="00047A6B" w14:paraId="5FE7754D" w14:textId="77777777" w:rsidTr="00047A6B">
        <w:trPr>
          <w:trHeight w:val="315"/>
          <w:jc w:val="center"/>
        </w:trPr>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9979C7" w14:textId="04AA658C" w:rsidR="007D701D" w:rsidRPr="00047A6B" w:rsidRDefault="007D701D" w:rsidP="00047A6B">
            <w:pPr>
              <w:jc w:val="center"/>
              <w:rPr>
                <w:color w:val="000000"/>
                <w:sz w:val="24"/>
                <w:szCs w:val="24"/>
                <w:lang w:val="en-US" w:eastAsia="ru-RU"/>
              </w:rPr>
            </w:pPr>
            <w:r w:rsidRPr="00047A6B">
              <w:rPr>
                <w:color w:val="000000"/>
                <w:sz w:val="24"/>
                <w:szCs w:val="24"/>
                <w:lang w:val="en-US" w:eastAsia="ru-RU"/>
              </w:rPr>
              <w:t>29</w:t>
            </w:r>
          </w:p>
        </w:tc>
        <w:tc>
          <w:tcPr>
            <w:tcW w:w="3400" w:type="dxa"/>
            <w:tcBorders>
              <w:top w:val="single" w:sz="4" w:space="0" w:color="auto"/>
              <w:left w:val="nil"/>
              <w:bottom w:val="single" w:sz="4" w:space="0" w:color="auto"/>
              <w:right w:val="single" w:sz="4" w:space="0" w:color="auto"/>
            </w:tcBorders>
            <w:shd w:val="clear" w:color="auto" w:fill="auto"/>
            <w:noWrap/>
            <w:vAlign w:val="center"/>
          </w:tcPr>
          <w:p w14:paraId="1FE19CB7" w14:textId="09F8ED55" w:rsidR="007D701D" w:rsidRPr="00047A6B" w:rsidRDefault="007D701D" w:rsidP="00047A6B">
            <w:pPr>
              <w:jc w:val="center"/>
              <w:rPr>
                <w:color w:val="000000"/>
                <w:sz w:val="24"/>
                <w:szCs w:val="24"/>
                <w:lang w:val="en-US" w:eastAsia="ru-RU"/>
              </w:rPr>
            </w:pPr>
            <w:r w:rsidRPr="00047A6B">
              <w:rPr>
                <w:color w:val="000000"/>
                <w:sz w:val="24"/>
                <w:szCs w:val="24"/>
                <w:lang w:val="en-US" w:eastAsia="ru-RU"/>
              </w:rPr>
              <w:t>458-480</w:t>
            </w:r>
          </w:p>
        </w:tc>
        <w:tc>
          <w:tcPr>
            <w:tcW w:w="1906" w:type="dxa"/>
            <w:tcBorders>
              <w:top w:val="single" w:sz="4" w:space="0" w:color="auto"/>
              <w:left w:val="nil"/>
              <w:bottom w:val="single" w:sz="4" w:space="0" w:color="auto"/>
              <w:right w:val="single" w:sz="4" w:space="0" w:color="auto"/>
            </w:tcBorders>
            <w:shd w:val="clear" w:color="auto" w:fill="auto"/>
            <w:noWrap/>
            <w:vAlign w:val="center"/>
          </w:tcPr>
          <w:p w14:paraId="2D45CEA8" w14:textId="4F2C3E5C" w:rsidR="007D701D" w:rsidRPr="00047A6B" w:rsidRDefault="007D701D" w:rsidP="00047A6B">
            <w:pPr>
              <w:jc w:val="center"/>
              <w:rPr>
                <w:color w:val="000000"/>
                <w:sz w:val="24"/>
                <w:szCs w:val="24"/>
                <w:lang w:val="en-US" w:eastAsia="ru-RU"/>
              </w:rPr>
            </w:pPr>
            <w:r w:rsidRPr="00047A6B">
              <w:rPr>
                <w:color w:val="000000"/>
                <w:sz w:val="24"/>
                <w:szCs w:val="24"/>
                <w:lang w:val="en-US" w:eastAsia="ru-RU"/>
              </w:rPr>
              <w:t>3,75</w:t>
            </w:r>
          </w:p>
        </w:tc>
        <w:tc>
          <w:tcPr>
            <w:tcW w:w="1125" w:type="dxa"/>
            <w:tcBorders>
              <w:top w:val="single" w:sz="4" w:space="0" w:color="auto"/>
              <w:left w:val="nil"/>
              <w:bottom w:val="single" w:sz="4" w:space="0" w:color="auto"/>
              <w:right w:val="single" w:sz="4" w:space="0" w:color="auto"/>
            </w:tcBorders>
            <w:shd w:val="clear" w:color="auto" w:fill="auto"/>
            <w:noWrap/>
            <w:vAlign w:val="center"/>
          </w:tcPr>
          <w:p w14:paraId="6A15C305" w14:textId="2AA33126" w:rsidR="007D701D" w:rsidRPr="00047A6B" w:rsidRDefault="007D701D" w:rsidP="00047A6B">
            <w:pPr>
              <w:jc w:val="center"/>
              <w:rPr>
                <w:color w:val="000000"/>
                <w:sz w:val="24"/>
                <w:szCs w:val="24"/>
                <w:lang w:val="en-US" w:eastAsia="ru-RU"/>
              </w:rPr>
            </w:pPr>
            <w:r w:rsidRPr="00047A6B">
              <w:rPr>
                <w:color w:val="000000"/>
                <w:sz w:val="24"/>
                <w:szCs w:val="24"/>
                <w:lang w:val="en-US" w:eastAsia="ru-RU"/>
              </w:rPr>
              <w:t>89,20</w:t>
            </w:r>
          </w:p>
        </w:tc>
      </w:tr>
      <w:tr w:rsidR="007D701D" w:rsidRPr="00047A6B" w14:paraId="29C4F9A8" w14:textId="77777777" w:rsidTr="00047A6B">
        <w:trPr>
          <w:trHeight w:val="225"/>
          <w:jc w:val="center"/>
        </w:trPr>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CE027A" w14:textId="458D2E8C" w:rsidR="007D701D" w:rsidRPr="00047A6B" w:rsidRDefault="007D701D" w:rsidP="00047A6B">
            <w:pPr>
              <w:jc w:val="center"/>
              <w:rPr>
                <w:color w:val="000000"/>
                <w:sz w:val="24"/>
                <w:szCs w:val="24"/>
                <w:lang w:val="en-US" w:eastAsia="ru-RU"/>
              </w:rPr>
            </w:pPr>
            <w:r w:rsidRPr="00047A6B">
              <w:rPr>
                <w:color w:val="000000"/>
                <w:sz w:val="24"/>
                <w:szCs w:val="24"/>
                <w:lang w:val="en-US" w:eastAsia="ru-RU"/>
              </w:rPr>
              <w:t>30</w:t>
            </w:r>
          </w:p>
        </w:tc>
        <w:tc>
          <w:tcPr>
            <w:tcW w:w="3400" w:type="dxa"/>
            <w:tcBorders>
              <w:top w:val="single" w:sz="4" w:space="0" w:color="auto"/>
              <w:left w:val="nil"/>
              <w:bottom w:val="single" w:sz="4" w:space="0" w:color="auto"/>
              <w:right w:val="single" w:sz="4" w:space="0" w:color="auto"/>
            </w:tcBorders>
            <w:shd w:val="clear" w:color="auto" w:fill="auto"/>
            <w:noWrap/>
            <w:vAlign w:val="center"/>
          </w:tcPr>
          <w:p w14:paraId="4B41C7EE" w14:textId="061C3317" w:rsidR="007D701D" w:rsidRPr="00047A6B" w:rsidRDefault="007D701D" w:rsidP="00047A6B">
            <w:pPr>
              <w:jc w:val="center"/>
              <w:rPr>
                <w:color w:val="000000"/>
                <w:sz w:val="24"/>
                <w:szCs w:val="24"/>
                <w:lang w:eastAsia="ru-RU"/>
              </w:rPr>
            </w:pPr>
            <w:r w:rsidRPr="00047A6B">
              <w:rPr>
                <w:color w:val="000000"/>
                <w:sz w:val="24"/>
                <w:szCs w:val="24"/>
                <w:lang w:eastAsia="ru-RU"/>
              </w:rPr>
              <w:t>Остаток</w:t>
            </w:r>
          </w:p>
        </w:tc>
        <w:tc>
          <w:tcPr>
            <w:tcW w:w="1906" w:type="dxa"/>
            <w:tcBorders>
              <w:top w:val="single" w:sz="4" w:space="0" w:color="auto"/>
              <w:left w:val="nil"/>
              <w:bottom w:val="single" w:sz="4" w:space="0" w:color="auto"/>
              <w:right w:val="single" w:sz="4" w:space="0" w:color="auto"/>
            </w:tcBorders>
            <w:shd w:val="clear" w:color="auto" w:fill="auto"/>
            <w:noWrap/>
            <w:vAlign w:val="center"/>
          </w:tcPr>
          <w:p w14:paraId="359FC57C" w14:textId="37A794C9" w:rsidR="007D701D" w:rsidRPr="00047A6B" w:rsidRDefault="007D701D" w:rsidP="00047A6B">
            <w:pPr>
              <w:jc w:val="center"/>
              <w:rPr>
                <w:color w:val="000000"/>
                <w:sz w:val="24"/>
                <w:szCs w:val="24"/>
                <w:lang w:val="en-US" w:eastAsia="ru-RU"/>
              </w:rPr>
            </w:pPr>
            <w:r w:rsidRPr="00047A6B">
              <w:rPr>
                <w:color w:val="000000"/>
                <w:sz w:val="24"/>
                <w:szCs w:val="24"/>
                <w:lang w:val="en-US" w:eastAsia="ru-RU"/>
              </w:rPr>
              <w:t>10,80</w:t>
            </w:r>
          </w:p>
        </w:tc>
        <w:tc>
          <w:tcPr>
            <w:tcW w:w="1125" w:type="dxa"/>
            <w:tcBorders>
              <w:top w:val="single" w:sz="4" w:space="0" w:color="auto"/>
              <w:left w:val="nil"/>
              <w:bottom w:val="single" w:sz="4" w:space="0" w:color="auto"/>
              <w:right w:val="single" w:sz="4" w:space="0" w:color="auto"/>
            </w:tcBorders>
            <w:shd w:val="clear" w:color="auto" w:fill="auto"/>
            <w:noWrap/>
            <w:vAlign w:val="center"/>
          </w:tcPr>
          <w:p w14:paraId="4D67FF96" w14:textId="0212FCD4" w:rsidR="007D701D" w:rsidRPr="00047A6B" w:rsidRDefault="007D701D" w:rsidP="00047A6B">
            <w:pPr>
              <w:jc w:val="center"/>
              <w:rPr>
                <w:color w:val="000000"/>
                <w:sz w:val="24"/>
                <w:szCs w:val="24"/>
                <w:lang w:val="en-US" w:eastAsia="ru-RU"/>
              </w:rPr>
            </w:pPr>
            <w:r w:rsidRPr="00047A6B">
              <w:rPr>
                <w:color w:val="000000"/>
                <w:sz w:val="24"/>
                <w:szCs w:val="24"/>
                <w:lang w:val="en-US" w:eastAsia="ru-RU"/>
              </w:rPr>
              <w:t>100,00</w:t>
            </w:r>
          </w:p>
        </w:tc>
      </w:tr>
    </w:tbl>
    <w:p w14:paraId="0CC4606C" w14:textId="79DF4B97" w:rsidR="000D4601" w:rsidRDefault="000D4601" w:rsidP="00476D6F">
      <w:pPr>
        <w:spacing w:before="120" w:line="360" w:lineRule="auto"/>
        <w:rPr>
          <w:sz w:val="24"/>
        </w:rPr>
      </w:pPr>
    </w:p>
    <w:p w14:paraId="0663D712" w14:textId="3F3E80B7" w:rsidR="00047A6B" w:rsidRDefault="00047A6B" w:rsidP="00476D6F">
      <w:pPr>
        <w:spacing w:before="120" w:line="360" w:lineRule="auto"/>
        <w:rPr>
          <w:sz w:val="24"/>
        </w:rPr>
      </w:pPr>
    </w:p>
    <w:p w14:paraId="5BDCC8A4" w14:textId="400A2574" w:rsidR="00047A6B" w:rsidRDefault="00047A6B" w:rsidP="00476D6F">
      <w:pPr>
        <w:spacing w:before="120" w:line="360" w:lineRule="auto"/>
        <w:rPr>
          <w:sz w:val="24"/>
        </w:rPr>
      </w:pPr>
    </w:p>
    <w:p w14:paraId="604B9FDE" w14:textId="5040E17D" w:rsidR="00047A6B" w:rsidRDefault="00047A6B" w:rsidP="00476D6F">
      <w:pPr>
        <w:spacing w:before="120" w:line="360" w:lineRule="auto"/>
        <w:rPr>
          <w:sz w:val="24"/>
        </w:rPr>
      </w:pPr>
    </w:p>
    <w:p w14:paraId="64174A15" w14:textId="77777777" w:rsidR="00047A6B" w:rsidRDefault="00047A6B" w:rsidP="00476D6F">
      <w:pPr>
        <w:spacing w:before="120" w:line="360" w:lineRule="auto"/>
        <w:rPr>
          <w:sz w:val="24"/>
        </w:rPr>
      </w:pPr>
    </w:p>
    <w:p w14:paraId="38E309F1" w14:textId="77777777" w:rsidR="00FC0849" w:rsidRPr="00D44A0A" w:rsidRDefault="00FC0849" w:rsidP="00476D6F">
      <w:pPr>
        <w:spacing w:before="120" w:line="360" w:lineRule="auto"/>
        <w:rPr>
          <w:sz w:val="24"/>
        </w:rPr>
      </w:pPr>
    </w:p>
    <w:p w14:paraId="7B4F9D73" w14:textId="38583FA9" w:rsidR="00047A6B" w:rsidRPr="00047A6B" w:rsidRDefault="00047A6B" w:rsidP="00047A6B">
      <w:pPr>
        <w:spacing w:before="120" w:line="360" w:lineRule="auto"/>
        <w:jc w:val="right"/>
        <w:rPr>
          <w:bCs/>
          <w:i/>
          <w:iCs/>
          <w:sz w:val="28"/>
        </w:rPr>
      </w:pPr>
      <w:r w:rsidRPr="00047A6B">
        <w:rPr>
          <w:bCs/>
          <w:i/>
          <w:iCs/>
          <w:sz w:val="28"/>
        </w:rPr>
        <w:t>Таблица 2</w:t>
      </w:r>
    </w:p>
    <w:p w14:paraId="4B26695D" w14:textId="4EFA81BA" w:rsidR="00E335AC" w:rsidRPr="000D4601" w:rsidRDefault="00401C0F" w:rsidP="003B209F">
      <w:pPr>
        <w:spacing w:before="120" w:line="360" w:lineRule="auto"/>
        <w:jc w:val="center"/>
        <w:rPr>
          <w:bCs/>
          <w:sz w:val="28"/>
        </w:rPr>
      </w:pPr>
      <w:r w:rsidRPr="000D4601">
        <w:rPr>
          <w:bCs/>
          <w:sz w:val="28"/>
        </w:rPr>
        <w:t>Ф</w:t>
      </w:r>
      <w:r w:rsidR="00E335AC" w:rsidRPr="000D4601">
        <w:rPr>
          <w:bCs/>
          <w:sz w:val="28"/>
        </w:rPr>
        <w:t>ракционный</w:t>
      </w:r>
      <w:r w:rsidR="005B6A21" w:rsidRPr="000D4601">
        <w:rPr>
          <w:bCs/>
          <w:sz w:val="28"/>
        </w:rPr>
        <w:t xml:space="preserve"> </w:t>
      </w:r>
      <w:r w:rsidR="00E335AC" w:rsidRPr="000D4601">
        <w:rPr>
          <w:bCs/>
          <w:sz w:val="28"/>
        </w:rPr>
        <w:t>состав</w:t>
      </w:r>
      <w:r w:rsidR="005B6A21" w:rsidRPr="000D4601">
        <w:rPr>
          <w:bCs/>
          <w:sz w:val="28"/>
        </w:rPr>
        <w:t xml:space="preserve"> </w:t>
      </w:r>
      <w:proofErr w:type="spellStart"/>
      <w:r w:rsidR="00275F8A" w:rsidRPr="000D4601">
        <w:rPr>
          <w:bCs/>
          <w:sz w:val="28"/>
          <w:szCs w:val="28"/>
        </w:rPr>
        <w:t>новопортовской</w:t>
      </w:r>
      <w:proofErr w:type="spellEnd"/>
      <w:r w:rsidR="005B6A21" w:rsidRPr="000D4601">
        <w:rPr>
          <w:bCs/>
          <w:sz w:val="28"/>
        </w:rPr>
        <w:t xml:space="preserve"> </w:t>
      </w:r>
      <w:r w:rsidR="00E335AC" w:rsidRPr="000D4601">
        <w:rPr>
          <w:bCs/>
          <w:sz w:val="28"/>
        </w:rPr>
        <w:t>нефти</w:t>
      </w:r>
    </w:p>
    <w:tbl>
      <w:tblPr>
        <w:tblStyle w:val="aa"/>
        <w:tblW w:w="0" w:type="auto"/>
        <w:tblLook w:val="04A0" w:firstRow="1" w:lastRow="0" w:firstColumn="1" w:lastColumn="0" w:noHBand="0" w:noVBand="1"/>
      </w:tblPr>
      <w:tblGrid>
        <w:gridCol w:w="3115"/>
        <w:gridCol w:w="3115"/>
        <w:gridCol w:w="3115"/>
      </w:tblGrid>
      <w:tr w:rsidR="00E7122D" w14:paraId="473997C5" w14:textId="77777777" w:rsidTr="00047A6B">
        <w:tc>
          <w:tcPr>
            <w:tcW w:w="3115" w:type="dxa"/>
            <w:vAlign w:val="center"/>
          </w:tcPr>
          <w:p w14:paraId="10D6093E" w14:textId="37EDAC11" w:rsidR="00E7122D" w:rsidRPr="00047A6B" w:rsidRDefault="00E7122D" w:rsidP="00047A6B">
            <w:pPr>
              <w:jc w:val="center"/>
              <w:rPr>
                <w:bCs/>
                <w:sz w:val="24"/>
                <w:szCs w:val="24"/>
              </w:rPr>
            </w:pPr>
            <w:r w:rsidRPr="00047A6B">
              <w:rPr>
                <w:bCs/>
                <w:sz w:val="24"/>
                <w:szCs w:val="24"/>
              </w:rPr>
              <w:t>Фракция</w:t>
            </w:r>
          </w:p>
        </w:tc>
        <w:tc>
          <w:tcPr>
            <w:tcW w:w="3115" w:type="dxa"/>
            <w:vAlign w:val="center"/>
          </w:tcPr>
          <w:p w14:paraId="7E2D3835" w14:textId="5F88DF79" w:rsidR="00E7122D" w:rsidRPr="00047A6B" w:rsidRDefault="00E7122D" w:rsidP="00047A6B">
            <w:pPr>
              <w:jc w:val="center"/>
              <w:rPr>
                <w:bCs/>
                <w:sz w:val="24"/>
                <w:szCs w:val="24"/>
              </w:rPr>
            </w:pPr>
            <w:r w:rsidRPr="00047A6B">
              <w:rPr>
                <w:bCs/>
                <w:sz w:val="24"/>
                <w:szCs w:val="24"/>
              </w:rPr>
              <w:t>Пределы выкипания</w:t>
            </w:r>
          </w:p>
        </w:tc>
        <w:tc>
          <w:tcPr>
            <w:tcW w:w="3115" w:type="dxa"/>
            <w:vAlign w:val="center"/>
          </w:tcPr>
          <w:p w14:paraId="27D23B4C" w14:textId="39DF40DD" w:rsidR="00E7122D" w:rsidRPr="00047A6B" w:rsidRDefault="00E7122D" w:rsidP="00047A6B">
            <w:pPr>
              <w:jc w:val="center"/>
              <w:rPr>
                <w:bCs/>
                <w:sz w:val="24"/>
                <w:szCs w:val="24"/>
              </w:rPr>
            </w:pPr>
            <w:r w:rsidRPr="00047A6B">
              <w:rPr>
                <w:bCs/>
                <w:sz w:val="24"/>
                <w:szCs w:val="24"/>
              </w:rPr>
              <w:t>Потенциальный выход, %</w:t>
            </w:r>
          </w:p>
        </w:tc>
      </w:tr>
      <w:tr w:rsidR="00E7122D" w14:paraId="65442BBD" w14:textId="77777777" w:rsidTr="00047A6B">
        <w:tc>
          <w:tcPr>
            <w:tcW w:w="3115" w:type="dxa"/>
            <w:vAlign w:val="center"/>
          </w:tcPr>
          <w:p w14:paraId="07802D26" w14:textId="77E2BC68" w:rsidR="00E7122D" w:rsidRPr="00047A6B" w:rsidRDefault="00E7122D" w:rsidP="00047A6B">
            <w:pPr>
              <w:jc w:val="center"/>
              <w:rPr>
                <w:bCs/>
                <w:sz w:val="24"/>
                <w:szCs w:val="24"/>
              </w:rPr>
            </w:pPr>
            <w:r w:rsidRPr="00047A6B">
              <w:rPr>
                <w:bCs/>
                <w:sz w:val="24"/>
                <w:szCs w:val="24"/>
              </w:rPr>
              <w:t>Бензиновая</w:t>
            </w:r>
          </w:p>
        </w:tc>
        <w:tc>
          <w:tcPr>
            <w:tcW w:w="3115" w:type="dxa"/>
            <w:vAlign w:val="center"/>
          </w:tcPr>
          <w:p w14:paraId="5B50B058" w14:textId="2ED31088" w:rsidR="00E7122D" w:rsidRPr="00047A6B" w:rsidRDefault="00E7122D" w:rsidP="00047A6B">
            <w:pPr>
              <w:jc w:val="center"/>
              <w:rPr>
                <w:bCs/>
                <w:sz w:val="24"/>
                <w:szCs w:val="24"/>
              </w:rPr>
            </w:pPr>
            <w:r w:rsidRPr="00047A6B">
              <w:rPr>
                <w:bCs/>
                <w:sz w:val="24"/>
                <w:szCs w:val="24"/>
              </w:rPr>
              <w:t>Н.к-140</w:t>
            </w:r>
          </w:p>
        </w:tc>
        <w:tc>
          <w:tcPr>
            <w:tcW w:w="3115" w:type="dxa"/>
            <w:vAlign w:val="center"/>
          </w:tcPr>
          <w:p w14:paraId="4189F9E2" w14:textId="10AAFD8A" w:rsidR="00E7122D" w:rsidRPr="00047A6B" w:rsidRDefault="006405BB" w:rsidP="00047A6B">
            <w:pPr>
              <w:jc w:val="center"/>
              <w:rPr>
                <w:bCs/>
                <w:sz w:val="24"/>
                <w:szCs w:val="24"/>
              </w:rPr>
            </w:pPr>
            <w:r w:rsidRPr="00047A6B">
              <w:rPr>
                <w:bCs/>
                <w:sz w:val="24"/>
                <w:szCs w:val="24"/>
              </w:rPr>
              <w:t>10,61</w:t>
            </w:r>
          </w:p>
        </w:tc>
      </w:tr>
      <w:tr w:rsidR="00E7122D" w14:paraId="7FA4978A" w14:textId="77777777" w:rsidTr="00047A6B">
        <w:tc>
          <w:tcPr>
            <w:tcW w:w="3115" w:type="dxa"/>
            <w:vAlign w:val="center"/>
          </w:tcPr>
          <w:p w14:paraId="034EED4C" w14:textId="6277EFD8" w:rsidR="00E7122D" w:rsidRPr="00047A6B" w:rsidRDefault="00E7122D" w:rsidP="00047A6B">
            <w:pPr>
              <w:jc w:val="center"/>
              <w:rPr>
                <w:bCs/>
                <w:sz w:val="24"/>
                <w:szCs w:val="24"/>
              </w:rPr>
            </w:pPr>
            <w:r w:rsidRPr="00047A6B">
              <w:rPr>
                <w:bCs/>
                <w:sz w:val="24"/>
                <w:szCs w:val="24"/>
              </w:rPr>
              <w:t>Керосиновая</w:t>
            </w:r>
          </w:p>
        </w:tc>
        <w:tc>
          <w:tcPr>
            <w:tcW w:w="3115" w:type="dxa"/>
            <w:vAlign w:val="center"/>
          </w:tcPr>
          <w:p w14:paraId="05F224DA" w14:textId="4361A342" w:rsidR="00E7122D" w:rsidRPr="00047A6B" w:rsidRDefault="00E7122D" w:rsidP="00047A6B">
            <w:pPr>
              <w:jc w:val="center"/>
              <w:rPr>
                <w:bCs/>
                <w:sz w:val="24"/>
                <w:szCs w:val="24"/>
              </w:rPr>
            </w:pPr>
            <w:r w:rsidRPr="00047A6B">
              <w:rPr>
                <w:bCs/>
                <w:sz w:val="24"/>
                <w:szCs w:val="24"/>
              </w:rPr>
              <w:t>140-220</w:t>
            </w:r>
          </w:p>
        </w:tc>
        <w:tc>
          <w:tcPr>
            <w:tcW w:w="3115" w:type="dxa"/>
            <w:vAlign w:val="center"/>
          </w:tcPr>
          <w:p w14:paraId="357C6111" w14:textId="037FD425" w:rsidR="00E7122D" w:rsidRPr="00047A6B" w:rsidRDefault="006405BB" w:rsidP="00047A6B">
            <w:pPr>
              <w:jc w:val="center"/>
              <w:rPr>
                <w:bCs/>
                <w:sz w:val="24"/>
                <w:szCs w:val="24"/>
              </w:rPr>
            </w:pPr>
            <w:r w:rsidRPr="00047A6B">
              <w:rPr>
                <w:bCs/>
                <w:sz w:val="24"/>
                <w:szCs w:val="24"/>
              </w:rPr>
              <w:t>17</w:t>
            </w:r>
          </w:p>
        </w:tc>
      </w:tr>
      <w:tr w:rsidR="00E7122D" w14:paraId="7BE8FA66" w14:textId="77777777" w:rsidTr="00047A6B">
        <w:tc>
          <w:tcPr>
            <w:tcW w:w="3115" w:type="dxa"/>
            <w:vAlign w:val="center"/>
          </w:tcPr>
          <w:p w14:paraId="685679E6" w14:textId="7C317E5F" w:rsidR="00E7122D" w:rsidRPr="00047A6B" w:rsidRDefault="00E7122D" w:rsidP="00047A6B">
            <w:pPr>
              <w:jc w:val="center"/>
              <w:rPr>
                <w:bCs/>
                <w:sz w:val="24"/>
                <w:szCs w:val="24"/>
              </w:rPr>
            </w:pPr>
            <w:r w:rsidRPr="00047A6B">
              <w:rPr>
                <w:bCs/>
                <w:sz w:val="24"/>
                <w:szCs w:val="24"/>
              </w:rPr>
              <w:t>Дизельная</w:t>
            </w:r>
          </w:p>
        </w:tc>
        <w:tc>
          <w:tcPr>
            <w:tcW w:w="3115" w:type="dxa"/>
            <w:vAlign w:val="center"/>
          </w:tcPr>
          <w:p w14:paraId="588F54A1" w14:textId="0EDBD0ED" w:rsidR="00E7122D" w:rsidRPr="00047A6B" w:rsidRDefault="00E7122D" w:rsidP="00047A6B">
            <w:pPr>
              <w:jc w:val="center"/>
              <w:rPr>
                <w:bCs/>
                <w:sz w:val="24"/>
                <w:szCs w:val="24"/>
              </w:rPr>
            </w:pPr>
            <w:r w:rsidRPr="00047A6B">
              <w:rPr>
                <w:bCs/>
                <w:sz w:val="24"/>
                <w:szCs w:val="24"/>
              </w:rPr>
              <w:t>220-350</w:t>
            </w:r>
          </w:p>
        </w:tc>
        <w:tc>
          <w:tcPr>
            <w:tcW w:w="3115" w:type="dxa"/>
            <w:vAlign w:val="center"/>
          </w:tcPr>
          <w:p w14:paraId="0DAE89CB" w14:textId="5DB3AB21" w:rsidR="00E7122D" w:rsidRPr="00047A6B" w:rsidRDefault="006405BB" w:rsidP="00047A6B">
            <w:pPr>
              <w:jc w:val="center"/>
              <w:rPr>
                <w:bCs/>
                <w:sz w:val="24"/>
                <w:szCs w:val="24"/>
              </w:rPr>
            </w:pPr>
            <w:r w:rsidRPr="00047A6B">
              <w:rPr>
                <w:bCs/>
                <w:sz w:val="24"/>
                <w:szCs w:val="24"/>
              </w:rPr>
              <w:t>35,4</w:t>
            </w:r>
          </w:p>
        </w:tc>
      </w:tr>
      <w:tr w:rsidR="00E7122D" w14:paraId="7F6F6962" w14:textId="77777777" w:rsidTr="00047A6B">
        <w:tc>
          <w:tcPr>
            <w:tcW w:w="3115" w:type="dxa"/>
            <w:vAlign w:val="center"/>
          </w:tcPr>
          <w:p w14:paraId="33DB0A19" w14:textId="12A93530" w:rsidR="00E7122D" w:rsidRPr="00047A6B" w:rsidRDefault="00E7122D" w:rsidP="00047A6B">
            <w:pPr>
              <w:jc w:val="center"/>
              <w:rPr>
                <w:bCs/>
                <w:sz w:val="24"/>
                <w:szCs w:val="24"/>
              </w:rPr>
            </w:pPr>
            <w:r w:rsidRPr="00047A6B">
              <w:rPr>
                <w:bCs/>
                <w:sz w:val="24"/>
                <w:szCs w:val="24"/>
              </w:rPr>
              <w:t>Мазут</w:t>
            </w:r>
          </w:p>
        </w:tc>
        <w:tc>
          <w:tcPr>
            <w:tcW w:w="3115" w:type="dxa"/>
            <w:vAlign w:val="center"/>
          </w:tcPr>
          <w:p w14:paraId="751F4269" w14:textId="4D7C9FEC" w:rsidR="00E7122D" w:rsidRPr="00047A6B" w:rsidRDefault="00E7122D" w:rsidP="00047A6B">
            <w:pPr>
              <w:jc w:val="center"/>
              <w:rPr>
                <w:bCs/>
                <w:sz w:val="24"/>
                <w:szCs w:val="24"/>
              </w:rPr>
            </w:pPr>
            <w:r w:rsidRPr="00047A6B">
              <w:rPr>
                <w:bCs/>
                <w:sz w:val="24"/>
                <w:szCs w:val="24"/>
              </w:rPr>
              <w:t>350-500</w:t>
            </w:r>
          </w:p>
        </w:tc>
        <w:tc>
          <w:tcPr>
            <w:tcW w:w="3115" w:type="dxa"/>
            <w:vAlign w:val="center"/>
          </w:tcPr>
          <w:p w14:paraId="4B43B479" w14:textId="1F26453A" w:rsidR="00E7122D" w:rsidRPr="00047A6B" w:rsidRDefault="006405BB" w:rsidP="00047A6B">
            <w:pPr>
              <w:jc w:val="center"/>
              <w:rPr>
                <w:bCs/>
                <w:sz w:val="24"/>
                <w:szCs w:val="24"/>
                <w:lang w:val="en-US"/>
              </w:rPr>
            </w:pPr>
            <w:r w:rsidRPr="00047A6B">
              <w:rPr>
                <w:bCs/>
                <w:sz w:val="24"/>
                <w:szCs w:val="24"/>
              </w:rPr>
              <w:t>34,1</w:t>
            </w:r>
          </w:p>
        </w:tc>
      </w:tr>
      <w:tr w:rsidR="00E7122D" w14:paraId="2647FB21" w14:textId="77777777" w:rsidTr="00047A6B">
        <w:tc>
          <w:tcPr>
            <w:tcW w:w="3115" w:type="dxa"/>
            <w:vAlign w:val="center"/>
          </w:tcPr>
          <w:p w14:paraId="702AD63A" w14:textId="2533F97E" w:rsidR="00E7122D" w:rsidRPr="00047A6B" w:rsidRDefault="00E7122D" w:rsidP="00047A6B">
            <w:pPr>
              <w:jc w:val="center"/>
              <w:rPr>
                <w:bCs/>
                <w:sz w:val="24"/>
                <w:szCs w:val="24"/>
              </w:rPr>
            </w:pPr>
            <w:r w:rsidRPr="00047A6B">
              <w:rPr>
                <w:bCs/>
                <w:sz w:val="24"/>
                <w:szCs w:val="24"/>
              </w:rPr>
              <w:t>Итого</w:t>
            </w:r>
          </w:p>
        </w:tc>
        <w:tc>
          <w:tcPr>
            <w:tcW w:w="3115" w:type="dxa"/>
            <w:vAlign w:val="center"/>
          </w:tcPr>
          <w:p w14:paraId="36695234" w14:textId="410FFE65" w:rsidR="00E7122D" w:rsidRPr="00047A6B" w:rsidRDefault="00E7122D" w:rsidP="00047A6B">
            <w:pPr>
              <w:jc w:val="center"/>
              <w:rPr>
                <w:bCs/>
                <w:sz w:val="24"/>
                <w:szCs w:val="24"/>
              </w:rPr>
            </w:pPr>
            <w:r w:rsidRPr="00047A6B">
              <w:rPr>
                <w:bCs/>
                <w:sz w:val="24"/>
                <w:szCs w:val="24"/>
              </w:rPr>
              <w:t>-</w:t>
            </w:r>
          </w:p>
        </w:tc>
        <w:tc>
          <w:tcPr>
            <w:tcW w:w="3115" w:type="dxa"/>
            <w:vAlign w:val="center"/>
          </w:tcPr>
          <w:p w14:paraId="0183545C" w14:textId="72B2A016" w:rsidR="00E7122D" w:rsidRPr="00047A6B" w:rsidRDefault="00C6136D" w:rsidP="00047A6B">
            <w:pPr>
              <w:jc w:val="center"/>
              <w:rPr>
                <w:bCs/>
                <w:sz w:val="24"/>
                <w:szCs w:val="24"/>
              </w:rPr>
            </w:pPr>
            <w:r w:rsidRPr="00047A6B">
              <w:rPr>
                <w:bCs/>
                <w:sz w:val="24"/>
                <w:szCs w:val="24"/>
              </w:rPr>
              <w:t>97,11 (</w:t>
            </w:r>
            <w:r w:rsidR="00744388" w:rsidRPr="00047A6B">
              <w:rPr>
                <w:bCs/>
                <w:sz w:val="24"/>
                <w:szCs w:val="24"/>
              </w:rPr>
              <w:t>без учета газа</w:t>
            </w:r>
            <w:r w:rsidRPr="00047A6B">
              <w:rPr>
                <w:bCs/>
                <w:sz w:val="24"/>
                <w:szCs w:val="24"/>
              </w:rPr>
              <w:t>)</w:t>
            </w:r>
          </w:p>
        </w:tc>
      </w:tr>
    </w:tbl>
    <w:p w14:paraId="47E5E55C" w14:textId="77777777" w:rsidR="00A64146" w:rsidRDefault="00A64146" w:rsidP="0083035E">
      <w:pPr>
        <w:spacing w:before="120" w:line="360" w:lineRule="auto"/>
        <w:jc w:val="both"/>
        <w:rPr>
          <w:sz w:val="28"/>
        </w:rPr>
      </w:pPr>
    </w:p>
    <w:p w14:paraId="23FB43ED" w14:textId="031275B0" w:rsidR="0083035E" w:rsidRPr="00D44A0A" w:rsidRDefault="0083035E" w:rsidP="0083035E">
      <w:pPr>
        <w:spacing w:before="120" w:line="360" w:lineRule="auto"/>
        <w:jc w:val="both"/>
        <w:rPr>
          <w:sz w:val="28"/>
        </w:rPr>
      </w:pPr>
      <w:r w:rsidRPr="00D44A0A">
        <w:rPr>
          <w:sz w:val="28"/>
        </w:rPr>
        <w:t>Построение</w:t>
      </w:r>
      <w:r w:rsidR="005B6A21">
        <w:rPr>
          <w:sz w:val="28"/>
        </w:rPr>
        <w:t xml:space="preserve"> </w:t>
      </w:r>
      <w:r w:rsidRPr="00D44A0A">
        <w:rPr>
          <w:sz w:val="28"/>
        </w:rPr>
        <w:t>ОИ</w:t>
      </w:r>
      <w:r w:rsidR="005B6A21">
        <w:rPr>
          <w:sz w:val="28"/>
        </w:rPr>
        <w:t xml:space="preserve"> </w:t>
      </w:r>
      <w:r w:rsidRPr="00D44A0A">
        <w:rPr>
          <w:sz w:val="28"/>
        </w:rPr>
        <w:t>по</w:t>
      </w:r>
      <w:r w:rsidR="005B6A21">
        <w:rPr>
          <w:sz w:val="28"/>
        </w:rPr>
        <w:t xml:space="preserve"> </w:t>
      </w:r>
      <w:r w:rsidRPr="00D44A0A">
        <w:rPr>
          <w:sz w:val="28"/>
        </w:rPr>
        <w:t>методу</w:t>
      </w:r>
      <w:r w:rsidR="005B6A21">
        <w:rPr>
          <w:sz w:val="28"/>
        </w:rPr>
        <w:t xml:space="preserve"> </w:t>
      </w:r>
      <w:r w:rsidR="00CA5222" w:rsidRPr="00D44A0A">
        <w:rPr>
          <w:sz w:val="28"/>
        </w:rPr>
        <w:t>Пирумова</w:t>
      </w:r>
      <w:r w:rsidR="005B6A21">
        <w:rPr>
          <w:sz w:val="28"/>
        </w:rPr>
        <w:t xml:space="preserve"> </w:t>
      </w:r>
      <w:r w:rsidR="00CA5222" w:rsidRPr="00D44A0A">
        <w:rPr>
          <w:sz w:val="28"/>
        </w:rPr>
        <w:t>заключается</w:t>
      </w:r>
      <w:r w:rsidR="005B6A21">
        <w:rPr>
          <w:sz w:val="28"/>
        </w:rPr>
        <w:t xml:space="preserve"> </w:t>
      </w:r>
      <w:r w:rsidR="00CA5222" w:rsidRPr="00D44A0A">
        <w:rPr>
          <w:sz w:val="28"/>
        </w:rPr>
        <w:t>в</w:t>
      </w:r>
      <w:r w:rsidR="005B6A21">
        <w:rPr>
          <w:sz w:val="28"/>
        </w:rPr>
        <w:t xml:space="preserve"> </w:t>
      </w:r>
      <w:r w:rsidR="00CA5222" w:rsidRPr="00D44A0A">
        <w:rPr>
          <w:sz w:val="28"/>
        </w:rPr>
        <w:t>следую</w:t>
      </w:r>
      <w:r w:rsidRPr="00D44A0A">
        <w:rPr>
          <w:sz w:val="28"/>
        </w:rPr>
        <w:t>щем.</w:t>
      </w:r>
    </w:p>
    <w:p w14:paraId="7969953D" w14:textId="3A8437A0" w:rsidR="0083035E" w:rsidRPr="00D44A0A" w:rsidRDefault="00CA5222" w:rsidP="00CA5222">
      <w:pPr>
        <w:spacing w:before="120" w:line="360" w:lineRule="auto"/>
        <w:jc w:val="both"/>
        <w:rPr>
          <w:sz w:val="28"/>
        </w:rPr>
      </w:pPr>
      <w:r w:rsidRPr="00D44A0A">
        <w:rPr>
          <w:sz w:val="28"/>
        </w:rPr>
        <w:t>1.</w:t>
      </w:r>
      <w:r w:rsidR="0083035E" w:rsidRPr="00D44A0A">
        <w:rPr>
          <w:sz w:val="28"/>
        </w:rPr>
        <w:t>Определяют</w:t>
      </w:r>
      <w:r w:rsidR="005B6A21">
        <w:rPr>
          <w:sz w:val="28"/>
        </w:rPr>
        <w:t xml:space="preserve"> </w:t>
      </w:r>
      <w:r w:rsidR="0083035E" w:rsidRPr="00D44A0A">
        <w:rPr>
          <w:sz w:val="28"/>
        </w:rPr>
        <w:t>наклон</w:t>
      </w:r>
      <w:r w:rsidR="005B6A21">
        <w:rPr>
          <w:sz w:val="28"/>
        </w:rPr>
        <w:t xml:space="preserve"> </w:t>
      </w:r>
      <w:r w:rsidR="0083035E" w:rsidRPr="00D44A0A">
        <w:rPr>
          <w:sz w:val="28"/>
        </w:rPr>
        <w:t>кривой</w:t>
      </w:r>
      <w:r w:rsidR="005B6A21">
        <w:rPr>
          <w:sz w:val="28"/>
        </w:rPr>
        <w:t xml:space="preserve"> </w:t>
      </w:r>
      <w:r w:rsidR="0083035E" w:rsidRPr="00D44A0A">
        <w:rPr>
          <w:sz w:val="28"/>
        </w:rPr>
        <w:t>по</w:t>
      </w:r>
      <w:r w:rsidR="005B6A21">
        <w:rPr>
          <w:sz w:val="28"/>
        </w:rPr>
        <w:t xml:space="preserve"> </w:t>
      </w:r>
      <w:r w:rsidR="0083035E" w:rsidRPr="00D44A0A">
        <w:rPr>
          <w:sz w:val="28"/>
        </w:rPr>
        <w:t>ИТК</w:t>
      </w:r>
    </w:p>
    <w:p w14:paraId="628F4390" w14:textId="77777777" w:rsidR="00CA5222" w:rsidRPr="00D44A0A" w:rsidRDefault="00CA5222" w:rsidP="00CA5222">
      <w:pPr>
        <w:pStyle w:val="a8"/>
        <w:spacing w:before="120" w:line="360" w:lineRule="auto"/>
        <w:jc w:val="both"/>
        <w:rPr>
          <w:i/>
          <w:sz w:val="28"/>
          <w:lang w:val="en-US"/>
        </w:rPr>
      </w:pPr>
      <m:oMathPara>
        <m:oMath>
          <m:r>
            <w:rPr>
              <w:rFonts w:ascii="Cambria Math" w:hAnsi="Cambria Math"/>
              <w:sz w:val="28"/>
            </w:rPr>
            <m:t>tg&lt;ИТК</m:t>
          </m:r>
          <m:r>
            <w:rPr>
              <w:rFonts w:ascii="Cambria Math" w:hAnsi="Cambria Math"/>
              <w:sz w:val="28"/>
              <w:lang w:val="en-US"/>
            </w:rPr>
            <m:t>=</m:t>
          </m:r>
          <m:f>
            <m:fPr>
              <m:ctrlPr>
                <w:rPr>
                  <w:rFonts w:ascii="Cambria Math" w:hAnsi="Cambria Math"/>
                  <w:i/>
                  <w:sz w:val="28"/>
                  <w:lang w:val="en-US"/>
                </w:rPr>
              </m:ctrlPr>
            </m:fPr>
            <m:num>
              <m:r>
                <w:rPr>
                  <w:rFonts w:ascii="Cambria Math" w:hAnsi="Cambria Math"/>
                  <w:sz w:val="28"/>
                  <w:lang w:val="en-US"/>
                </w:rPr>
                <m:t>(</m:t>
              </m:r>
              <m:sSub>
                <m:sSubPr>
                  <m:ctrlPr>
                    <w:rPr>
                      <w:rFonts w:ascii="Cambria Math" w:hAnsi="Cambria Math"/>
                      <w:i/>
                      <w:sz w:val="28"/>
                      <w:lang w:val="en-US"/>
                    </w:rPr>
                  </m:ctrlPr>
                </m:sSubPr>
                <m:e>
                  <m:r>
                    <w:rPr>
                      <w:rFonts w:ascii="Cambria Math" w:hAnsi="Cambria Math"/>
                      <w:sz w:val="28"/>
                      <w:lang w:val="en-US"/>
                    </w:rPr>
                    <m:t>t</m:t>
                  </m:r>
                </m:e>
                <m:sub>
                  <m:r>
                    <w:rPr>
                      <w:rFonts w:ascii="Cambria Math" w:hAnsi="Cambria Math"/>
                      <w:sz w:val="28"/>
                      <w:lang w:val="en-US"/>
                    </w:rPr>
                    <m:t>70</m:t>
                  </m:r>
                </m:sub>
              </m:sSub>
              <m:r>
                <w:rPr>
                  <w:rFonts w:ascii="Cambria Math" w:hAnsi="Cambria Math"/>
                  <w:sz w:val="28"/>
                  <w:lang w:val="en-US"/>
                </w:rPr>
                <m:t>-</m:t>
              </m:r>
              <m:sSub>
                <m:sSubPr>
                  <m:ctrlPr>
                    <w:rPr>
                      <w:rFonts w:ascii="Cambria Math" w:hAnsi="Cambria Math"/>
                      <w:i/>
                      <w:sz w:val="28"/>
                      <w:lang w:val="en-US"/>
                    </w:rPr>
                  </m:ctrlPr>
                </m:sSubPr>
                <m:e>
                  <m:r>
                    <w:rPr>
                      <w:rFonts w:ascii="Cambria Math" w:hAnsi="Cambria Math"/>
                      <w:sz w:val="28"/>
                      <w:lang w:val="en-US"/>
                    </w:rPr>
                    <m:t>t</m:t>
                  </m:r>
                </m:e>
                <m:sub>
                  <m:r>
                    <w:rPr>
                      <w:rFonts w:ascii="Cambria Math" w:hAnsi="Cambria Math"/>
                      <w:sz w:val="28"/>
                      <w:lang w:val="en-US"/>
                    </w:rPr>
                    <m:t>10</m:t>
                  </m:r>
                </m:sub>
              </m:sSub>
              <m:r>
                <w:rPr>
                  <w:rFonts w:ascii="Cambria Math" w:hAnsi="Cambria Math"/>
                  <w:sz w:val="28"/>
                  <w:lang w:val="en-US"/>
                </w:rPr>
                <m:t>)</m:t>
              </m:r>
            </m:num>
            <m:den>
              <m:r>
                <w:rPr>
                  <w:rFonts w:ascii="Cambria Math" w:hAnsi="Cambria Math"/>
                  <w:sz w:val="28"/>
                  <w:lang w:val="en-US"/>
                </w:rPr>
                <m:t>60</m:t>
              </m:r>
            </m:den>
          </m:f>
        </m:oMath>
      </m:oMathPara>
    </w:p>
    <w:p w14:paraId="2D1FD5A3" w14:textId="7F1C41EB" w:rsidR="00CA5222" w:rsidRPr="00D44A0A" w:rsidRDefault="00CA5222" w:rsidP="00CA5222">
      <w:pPr>
        <w:spacing w:before="120" w:line="360" w:lineRule="auto"/>
        <w:jc w:val="both"/>
        <w:rPr>
          <w:sz w:val="28"/>
        </w:rPr>
      </w:pPr>
      <w:r w:rsidRPr="00D44A0A">
        <w:rPr>
          <w:sz w:val="28"/>
        </w:rPr>
        <w:t>2.</w:t>
      </w:r>
      <w:r w:rsidR="005B6A21">
        <w:rPr>
          <w:sz w:val="28"/>
        </w:rPr>
        <w:t xml:space="preserve"> </w:t>
      </w:r>
      <w:r w:rsidRPr="00D44A0A">
        <w:rPr>
          <w:sz w:val="28"/>
        </w:rPr>
        <w:t>Находят</w:t>
      </w:r>
      <w:r w:rsidR="005B6A21">
        <w:rPr>
          <w:sz w:val="28"/>
        </w:rPr>
        <w:t xml:space="preserve"> </w:t>
      </w:r>
      <w:r w:rsidRPr="00D44A0A">
        <w:rPr>
          <w:sz w:val="28"/>
        </w:rPr>
        <w:t>наклон</w:t>
      </w:r>
      <w:r w:rsidR="005B6A21">
        <w:rPr>
          <w:sz w:val="28"/>
        </w:rPr>
        <w:t xml:space="preserve"> </w:t>
      </w:r>
      <w:r w:rsidRPr="00D44A0A">
        <w:rPr>
          <w:sz w:val="28"/>
        </w:rPr>
        <w:t>линии</w:t>
      </w:r>
      <w:r w:rsidR="005B6A21">
        <w:rPr>
          <w:sz w:val="28"/>
        </w:rPr>
        <w:t xml:space="preserve"> </w:t>
      </w:r>
      <w:r w:rsidRPr="00D44A0A">
        <w:rPr>
          <w:sz w:val="28"/>
        </w:rPr>
        <w:t>ОИ</w:t>
      </w:r>
      <w:r w:rsidR="005B6A21">
        <w:rPr>
          <w:sz w:val="28"/>
        </w:rPr>
        <w:t xml:space="preserve"> </w:t>
      </w:r>
      <w:r w:rsidRPr="00D44A0A">
        <w:rPr>
          <w:sz w:val="28"/>
        </w:rPr>
        <w:t>по</w:t>
      </w:r>
      <w:r w:rsidR="005B6A21">
        <w:rPr>
          <w:sz w:val="28"/>
        </w:rPr>
        <w:t xml:space="preserve"> </w:t>
      </w:r>
      <w:r w:rsidRPr="00D44A0A">
        <w:rPr>
          <w:sz w:val="28"/>
        </w:rPr>
        <w:t>графику</w:t>
      </w:r>
      <w:r w:rsidR="005B6A21">
        <w:rPr>
          <w:sz w:val="28"/>
        </w:rPr>
        <w:t xml:space="preserve"> </w:t>
      </w:r>
    </w:p>
    <w:p w14:paraId="39539E64" w14:textId="6702BCB1" w:rsidR="00CA5222" w:rsidRPr="00D44A0A" w:rsidRDefault="00E335AC" w:rsidP="00CA5222">
      <w:pPr>
        <w:spacing w:before="120" w:line="360" w:lineRule="auto"/>
        <w:jc w:val="both"/>
        <w:rPr>
          <w:sz w:val="28"/>
        </w:rPr>
      </w:pPr>
      <w:r w:rsidRPr="00D44A0A">
        <w:rPr>
          <w:sz w:val="28"/>
        </w:rPr>
        <w:t>3.</w:t>
      </w:r>
      <w:r w:rsidR="005B6A21">
        <w:rPr>
          <w:sz w:val="28"/>
        </w:rPr>
        <w:t xml:space="preserve"> </w:t>
      </w:r>
      <w:r w:rsidRPr="00D44A0A">
        <w:rPr>
          <w:sz w:val="28"/>
        </w:rPr>
        <w:t>По</w:t>
      </w:r>
      <w:r w:rsidR="005B6A21">
        <w:rPr>
          <w:sz w:val="28"/>
        </w:rPr>
        <w:t xml:space="preserve"> </w:t>
      </w:r>
      <w:r w:rsidRPr="00D44A0A">
        <w:rPr>
          <w:sz w:val="28"/>
        </w:rPr>
        <w:t>графику</w:t>
      </w:r>
      <w:r w:rsidR="005B6A21">
        <w:rPr>
          <w:sz w:val="28"/>
        </w:rPr>
        <w:t xml:space="preserve"> </w:t>
      </w:r>
      <w:r w:rsidRPr="00D44A0A">
        <w:rPr>
          <w:sz w:val="28"/>
        </w:rPr>
        <w:t>рис</w:t>
      </w:r>
      <w:r w:rsidR="00401C0F" w:rsidRPr="00D44A0A">
        <w:rPr>
          <w:sz w:val="28"/>
        </w:rPr>
        <w:t>.</w:t>
      </w:r>
      <w:r w:rsidR="005B6A21">
        <w:rPr>
          <w:sz w:val="28"/>
        </w:rPr>
        <w:t xml:space="preserve"> </w:t>
      </w:r>
      <w:r w:rsidRPr="00D44A0A">
        <w:rPr>
          <w:sz w:val="28"/>
        </w:rPr>
        <w:t>3</w:t>
      </w:r>
      <w:r w:rsidR="005B6A21">
        <w:rPr>
          <w:sz w:val="28"/>
        </w:rPr>
        <w:t xml:space="preserve"> </w:t>
      </w:r>
      <w:r w:rsidR="00205FC5" w:rsidRPr="00D44A0A">
        <w:rPr>
          <w:sz w:val="28"/>
        </w:rPr>
        <w:t>в</w:t>
      </w:r>
      <w:r w:rsidR="005B6A21">
        <w:rPr>
          <w:sz w:val="28"/>
        </w:rPr>
        <w:t xml:space="preserve"> </w:t>
      </w:r>
      <w:r w:rsidR="00205FC5" w:rsidRPr="00D44A0A">
        <w:rPr>
          <w:sz w:val="28"/>
        </w:rPr>
        <w:t>зависимости</w:t>
      </w:r>
      <w:r w:rsidR="005B6A21">
        <w:rPr>
          <w:sz w:val="28"/>
        </w:rPr>
        <w:t xml:space="preserve"> </w:t>
      </w:r>
      <w:r w:rsidR="00205FC5" w:rsidRPr="00D44A0A">
        <w:rPr>
          <w:sz w:val="28"/>
        </w:rPr>
        <w:t>от</w:t>
      </w:r>
      <w:r w:rsidR="005B6A21">
        <w:rPr>
          <w:sz w:val="28"/>
        </w:rPr>
        <w:t xml:space="preserve"> </w:t>
      </w:r>
      <w:r w:rsidR="00205FC5" w:rsidRPr="00D44A0A">
        <w:rPr>
          <w:sz w:val="28"/>
        </w:rPr>
        <w:t>наклона</w:t>
      </w:r>
      <w:r w:rsidR="005B6A21">
        <w:rPr>
          <w:sz w:val="28"/>
        </w:rPr>
        <w:t xml:space="preserve"> </w:t>
      </w:r>
      <w:r w:rsidR="00205FC5" w:rsidRPr="00D44A0A">
        <w:rPr>
          <w:sz w:val="28"/>
        </w:rPr>
        <w:t>по</w:t>
      </w:r>
      <w:r w:rsidR="005B6A21">
        <w:rPr>
          <w:sz w:val="28"/>
        </w:rPr>
        <w:t xml:space="preserve"> </w:t>
      </w:r>
      <w:r w:rsidR="00205FC5" w:rsidRPr="00D44A0A">
        <w:rPr>
          <w:sz w:val="28"/>
        </w:rPr>
        <w:t>ИТК</w:t>
      </w:r>
      <w:r w:rsidR="005B6A21">
        <w:rPr>
          <w:sz w:val="28"/>
        </w:rPr>
        <w:t xml:space="preserve"> </w:t>
      </w:r>
      <w:r w:rsidR="00205FC5" w:rsidRPr="00D44A0A">
        <w:rPr>
          <w:sz w:val="28"/>
        </w:rPr>
        <w:t>и</w:t>
      </w:r>
      <w:r w:rsidR="005B6A21">
        <w:rPr>
          <w:sz w:val="28"/>
        </w:rPr>
        <w:t xml:space="preserve"> </w:t>
      </w:r>
      <w:r w:rsidR="00205FC5" w:rsidRPr="00D44A0A">
        <w:rPr>
          <w:sz w:val="28"/>
        </w:rPr>
        <w:t>температуры</w:t>
      </w:r>
      <w:r w:rsidR="005B6A21">
        <w:rPr>
          <w:sz w:val="28"/>
        </w:rPr>
        <w:t xml:space="preserve"> </w:t>
      </w:r>
      <w:r w:rsidR="00205FC5" w:rsidRPr="00D44A0A">
        <w:rPr>
          <w:sz w:val="28"/>
        </w:rPr>
        <w:t>50%</w:t>
      </w:r>
      <w:r w:rsidR="005B6A21">
        <w:rPr>
          <w:sz w:val="28"/>
        </w:rPr>
        <w:t xml:space="preserve"> </w:t>
      </w:r>
      <w:r w:rsidR="00205FC5" w:rsidRPr="00D44A0A">
        <w:rPr>
          <w:sz w:val="28"/>
        </w:rPr>
        <w:t>отбора</w:t>
      </w:r>
      <w:r w:rsidR="005B6A21">
        <w:rPr>
          <w:sz w:val="28"/>
        </w:rPr>
        <w:t xml:space="preserve"> </w:t>
      </w:r>
      <w:r w:rsidR="00205FC5" w:rsidRPr="00D44A0A">
        <w:rPr>
          <w:sz w:val="28"/>
          <w:lang w:val="en-US"/>
        </w:rPr>
        <w:t>t</w:t>
      </w:r>
      <w:r w:rsidR="00205FC5" w:rsidRPr="00D44A0A">
        <w:rPr>
          <w:sz w:val="28"/>
        </w:rPr>
        <w:t>50</w:t>
      </w:r>
      <w:r w:rsidR="005B6A21">
        <w:rPr>
          <w:sz w:val="28"/>
        </w:rPr>
        <w:t xml:space="preserve"> </w:t>
      </w:r>
      <w:r w:rsidR="00205FC5" w:rsidRPr="00D44A0A">
        <w:rPr>
          <w:sz w:val="28"/>
        </w:rPr>
        <w:t>определяют</w:t>
      </w:r>
      <w:r w:rsidR="005B6A21">
        <w:rPr>
          <w:sz w:val="28"/>
        </w:rPr>
        <w:t xml:space="preserve"> </w:t>
      </w:r>
      <w:r w:rsidR="00205FC5" w:rsidRPr="00D44A0A">
        <w:rPr>
          <w:sz w:val="28"/>
        </w:rPr>
        <w:t>процент</w:t>
      </w:r>
      <w:r w:rsidR="005B6A21">
        <w:rPr>
          <w:sz w:val="28"/>
        </w:rPr>
        <w:t xml:space="preserve"> </w:t>
      </w:r>
      <w:r w:rsidR="00205FC5" w:rsidRPr="00D44A0A">
        <w:rPr>
          <w:sz w:val="28"/>
        </w:rPr>
        <w:t>отгона</w:t>
      </w:r>
      <w:r w:rsidR="005B6A21">
        <w:rPr>
          <w:sz w:val="28"/>
        </w:rPr>
        <w:t xml:space="preserve"> </w:t>
      </w:r>
      <w:r w:rsidR="00205FC5" w:rsidRPr="00D44A0A">
        <w:rPr>
          <w:sz w:val="28"/>
          <w:lang w:val="en-US"/>
        </w:rPr>
        <w:t>n</w:t>
      </w:r>
      <w:r w:rsidR="005B6A21">
        <w:rPr>
          <w:sz w:val="28"/>
        </w:rPr>
        <w:t xml:space="preserve"> </w:t>
      </w:r>
      <w:r w:rsidR="00205FC5" w:rsidRPr="00D44A0A">
        <w:rPr>
          <w:sz w:val="28"/>
        </w:rPr>
        <w:t>при</w:t>
      </w:r>
      <w:r w:rsidR="005B6A21">
        <w:rPr>
          <w:sz w:val="28"/>
        </w:rPr>
        <w:t xml:space="preserve"> </w:t>
      </w:r>
      <w:r w:rsidR="00205FC5" w:rsidRPr="00D44A0A">
        <w:rPr>
          <w:sz w:val="28"/>
        </w:rPr>
        <w:t>пересечении</w:t>
      </w:r>
      <w:r w:rsidR="005B6A21">
        <w:rPr>
          <w:sz w:val="28"/>
        </w:rPr>
        <w:t xml:space="preserve"> </w:t>
      </w:r>
      <w:r w:rsidR="00205FC5" w:rsidRPr="00D44A0A">
        <w:rPr>
          <w:sz w:val="28"/>
        </w:rPr>
        <w:t>линии</w:t>
      </w:r>
      <w:r w:rsidR="005B6A21">
        <w:rPr>
          <w:sz w:val="28"/>
        </w:rPr>
        <w:t xml:space="preserve"> </w:t>
      </w:r>
      <w:r w:rsidR="00205FC5" w:rsidRPr="00D44A0A">
        <w:rPr>
          <w:sz w:val="28"/>
        </w:rPr>
        <w:t>ИТК</w:t>
      </w:r>
      <w:r w:rsidR="005B6A21">
        <w:rPr>
          <w:sz w:val="28"/>
        </w:rPr>
        <w:t xml:space="preserve"> </w:t>
      </w:r>
      <w:r w:rsidR="00205FC5" w:rsidRPr="00D44A0A">
        <w:rPr>
          <w:sz w:val="28"/>
        </w:rPr>
        <w:t>и</w:t>
      </w:r>
      <w:r w:rsidR="005B6A21">
        <w:rPr>
          <w:sz w:val="28"/>
        </w:rPr>
        <w:t xml:space="preserve"> </w:t>
      </w:r>
      <w:r w:rsidR="00205FC5" w:rsidRPr="00D44A0A">
        <w:rPr>
          <w:sz w:val="28"/>
        </w:rPr>
        <w:t>ОИ.</w:t>
      </w:r>
    </w:p>
    <w:p w14:paraId="57F02371" w14:textId="77777777" w:rsidR="00343BB3" w:rsidRPr="00D44A0A" w:rsidRDefault="00343BB3" w:rsidP="00343BB3">
      <w:pPr>
        <w:spacing w:before="120" w:line="360" w:lineRule="auto"/>
        <w:jc w:val="center"/>
        <w:rPr>
          <w:sz w:val="28"/>
        </w:rPr>
      </w:pPr>
      <w:r w:rsidRPr="00D44A0A">
        <w:rPr>
          <w:noProof/>
          <w:lang w:eastAsia="ru-RU"/>
        </w:rPr>
        <w:drawing>
          <wp:inline distT="0" distB="0" distL="0" distR="0" wp14:anchorId="37E4AED8" wp14:editId="5B14744D">
            <wp:extent cx="4146550" cy="2514968"/>
            <wp:effectExtent l="0" t="0" r="63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151645" cy="2518058"/>
                    </a:xfrm>
                    <a:prstGeom prst="rect">
                      <a:avLst/>
                    </a:prstGeom>
                  </pic:spPr>
                </pic:pic>
              </a:graphicData>
            </a:graphic>
          </wp:inline>
        </w:drawing>
      </w:r>
    </w:p>
    <w:p w14:paraId="328C79F9" w14:textId="7B2EDAD7" w:rsidR="00343BB3" w:rsidRPr="00047A6B" w:rsidRDefault="00E335AC" w:rsidP="00343BB3">
      <w:pPr>
        <w:spacing w:before="120" w:line="360" w:lineRule="auto"/>
        <w:jc w:val="center"/>
        <w:rPr>
          <w:sz w:val="24"/>
          <w:szCs w:val="24"/>
        </w:rPr>
      </w:pPr>
      <w:r w:rsidRPr="00047A6B">
        <w:rPr>
          <w:sz w:val="24"/>
          <w:szCs w:val="24"/>
        </w:rPr>
        <w:t>Рис</w:t>
      </w:r>
      <w:r w:rsidR="00047A6B" w:rsidRPr="00047A6B">
        <w:rPr>
          <w:sz w:val="24"/>
          <w:szCs w:val="24"/>
        </w:rPr>
        <w:t xml:space="preserve">унок </w:t>
      </w:r>
      <w:r w:rsidR="009D6160" w:rsidRPr="00047A6B">
        <w:rPr>
          <w:sz w:val="24"/>
          <w:szCs w:val="24"/>
        </w:rPr>
        <w:t>2.</w:t>
      </w:r>
      <w:r w:rsidR="005B6A21" w:rsidRPr="00047A6B">
        <w:rPr>
          <w:sz w:val="24"/>
          <w:szCs w:val="24"/>
        </w:rPr>
        <w:t xml:space="preserve"> </w:t>
      </w:r>
      <w:r w:rsidR="00343BB3" w:rsidRPr="00047A6B">
        <w:rPr>
          <w:sz w:val="24"/>
          <w:szCs w:val="24"/>
        </w:rPr>
        <w:t>Диаграмма</w:t>
      </w:r>
      <w:r w:rsidR="005B6A21" w:rsidRPr="00047A6B">
        <w:rPr>
          <w:sz w:val="24"/>
          <w:szCs w:val="24"/>
        </w:rPr>
        <w:t xml:space="preserve"> </w:t>
      </w:r>
      <w:proofErr w:type="spellStart"/>
      <w:r w:rsidR="00343BB3" w:rsidRPr="00047A6B">
        <w:rPr>
          <w:sz w:val="24"/>
          <w:szCs w:val="24"/>
        </w:rPr>
        <w:t>Прумов</w:t>
      </w:r>
      <w:proofErr w:type="spellEnd"/>
    </w:p>
    <w:p w14:paraId="523009B7" w14:textId="72FE4735" w:rsidR="00205FC5" w:rsidRPr="00D44A0A" w:rsidRDefault="00205FC5" w:rsidP="00CA5222">
      <w:pPr>
        <w:spacing w:before="120" w:line="360" w:lineRule="auto"/>
        <w:jc w:val="both"/>
        <w:rPr>
          <w:sz w:val="28"/>
        </w:rPr>
      </w:pPr>
      <w:r w:rsidRPr="00D44A0A">
        <w:rPr>
          <w:sz w:val="28"/>
        </w:rPr>
        <w:t>4.</w:t>
      </w:r>
      <w:r w:rsidR="005B6A21">
        <w:rPr>
          <w:sz w:val="28"/>
        </w:rPr>
        <w:t xml:space="preserve"> </w:t>
      </w:r>
      <w:r w:rsidRPr="00D44A0A">
        <w:rPr>
          <w:sz w:val="28"/>
        </w:rPr>
        <w:t>По</w:t>
      </w:r>
      <w:r w:rsidR="005B6A21">
        <w:rPr>
          <w:sz w:val="28"/>
        </w:rPr>
        <w:t xml:space="preserve"> </w:t>
      </w:r>
      <w:r w:rsidRPr="00D44A0A">
        <w:rPr>
          <w:sz w:val="28"/>
        </w:rPr>
        <w:t>ИТК</w:t>
      </w:r>
      <w:r w:rsidR="005B6A21">
        <w:rPr>
          <w:sz w:val="28"/>
        </w:rPr>
        <w:t xml:space="preserve"> </w:t>
      </w:r>
      <w:r w:rsidRPr="00D44A0A">
        <w:rPr>
          <w:sz w:val="28"/>
        </w:rPr>
        <w:t>определяют</w:t>
      </w:r>
      <w:r w:rsidR="005B6A21">
        <w:rPr>
          <w:sz w:val="28"/>
        </w:rPr>
        <w:t xml:space="preserve"> </w:t>
      </w:r>
      <w:r w:rsidRPr="00D44A0A">
        <w:rPr>
          <w:sz w:val="28"/>
        </w:rPr>
        <w:t>температуру,</w:t>
      </w:r>
      <w:r w:rsidR="005B6A21">
        <w:rPr>
          <w:sz w:val="28"/>
        </w:rPr>
        <w:t xml:space="preserve"> </w:t>
      </w:r>
      <w:r w:rsidRPr="00D44A0A">
        <w:rPr>
          <w:sz w:val="28"/>
        </w:rPr>
        <w:t>соответствующую</w:t>
      </w:r>
      <w:r w:rsidR="005B6A21">
        <w:rPr>
          <w:sz w:val="28"/>
        </w:rPr>
        <w:t xml:space="preserve"> </w:t>
      </w:r>
      <w:r w:rsidRPr="00D44A0A">
        <w:rPr>
          <w:sz w:val="28"/>
        </w:rPr>
        <w:t>доле</w:t>
      </w:r>
      <w:r w:rsidR="005B6A21">
        <w:rPr>
          <w:sz w:val="28"/>
        </w:rPr>
        <w:t xml:space="preserve"> </w:t>
      </w:r>
      <w:r w:rsidRPr="00D44A0A">
        <w:rPr>
          <w:sz w:val="28"/>
        </w:rPr>
        <w:t>отгона</w:t>
      </w:r>
      <w:r w:rsidR="005B6A21">
        <w:rPr>
          <w:sz w:val="28"/>
        </w:rPr>
        <w:t xml:space="preserve"> </w:t>
      </w:r>
      <w:r w:rsidRPr="00D44A0A">
        <w:rPr>
          <w:sz w:val="28"/>
          <w:lang w:val="en-US"/>
        </w:rPr>
        <w:t>n</w:t>
      </w:r>
      <w:r w:rsidRPr="00D44A0A">
        <w:rPr>
          <w:sz w:val="28"/>
        </w:rPr>
        <w:t>,</w:t>
      </w:r>
      <w:r w:rsidR="005B6A21">
        <w:rPr>
          <w:sz w:val="28"/>
        </w:rPr>
        <w:t xml:space="preserve"> </w:t>
      </w:r>
      <w:r w:rsidRPr="00D44A0A">
        <w:rPr>
          <w:sz w:val="28"/>
        </w:rPr>
        <w:t>%</w:t>
      </w:r>
      <w:r w:rsidR="005B6A21">
        <w:rPr>
          <w:sz w:val="28"/>
        </w:rPr>
        <w:t xml:space="preserve"> </w:t>
      </w:r>
      <w:r w:rsidRPr="00D44A0A">
        <w:rPr>
          <w:sz w:val="28"/>
        </w:rPr>
        <w:t>при</w:t>
      </w:r>
      <w:r w:rsidR="005B6A21">
        <w:rPr>
          <w:sz w:val="28"/>
        </w:rPr>
        <w:t xml:space="preserve"> </w:t>
      </w:r>
      <w:r w:rsidRPr="00D44A0A">
        <w:rPr>
          <w:sz w:val="28"/>
        </w:rPr>
        <w:t>пересечении</w:t>
      </w:r>
      <w:r w:rsidR="005B6A21">
        <w:rPr>
          <w:sz w:val="28"/>
        </w:rPr>
        <w:t xml:space="preserve"> </w:t>
      </w:r>
      <w:r w:rsidRPr="00D44A0A">
        <w:rPr>
          <w:sz w:val="28"/>
        </w:rPr>
        <w:t>ИТК</w:t>
      </w:r>
      <w:r w:rsidR="005B6A21">
        <w:rPr>
          <w:sz w:val="28"/>
        </w:rPr>
        <w:t xml:space="preserve"> </w:t>
      </w:r>
      <w:r w:rsidRPr="00D44A0A">
        <w:rPr>
          <w:sz w:val="28"/>
        </w:rPr>
        <w:t>и</w:t>
      </w:r>
      <w:r w:rsidR="005B6A21">
        <w:rPr>
          <w:sz w:val="28"/>
        </w:rPr>
        <w:t xml:space="preserve"> </w:t>
      </w:r>
      <w:r w:rsidRPr="00D44A0A">
        <w:rPr>
          <w:sz w:val="28"/>
        </w:rPr>
        <w:t>ОИ</w:t>
      </w:r>
      <w:r w:rsidR="005B6A21">
        <w:rPr>
          <w:sz w:val="28"/>
        </w:rPr>
        <w:t xml:space="preserve"> </w:t>
      </w:r>
      <w:r w:rsidRPr="00D44A0A">
        <w:rPr>
          <w:sz w:val="28"/>
        </w:rPr>
        <w:t>(</w:t>
      </w:r>
      <w:r w:rsidRPr="00D44A0A">
        <w:rPr>
          <w:sz w:val="28"/>
          <w:lang w:val="en-US"/>
        </w:rPr>
        <w:t>t</w:t>
      </w:r>
      <w:r w:rsidRPr="00D44A0A">
        <w:rPr>
          <w:sz w:val="28"/>
          <w:vertAlign w:val="subscript"/>
        </w:rPr>
        <w:t>пер</w:t>
      </w:r>
      <w:r w:rsidRPr="00D44A0A">
        <w:rPr>
          <w:sz w:val="28"/>
        </w:rPr>
        <w:t>).</w:t>
      </w:r>
    </w:p>
    <w:p w14:paraId="17F19D88" w14:textId="449E3F76" w:rsidR="00205FC5" w:rsidRPr="00D44A0A" w:rsidRDefault="00205FC5" w:rsidP="00CA5222">
      <w:pPr>
        <w:spacing w:before="120" w:line="360" w:lineRule="auto"/>
        <w:jc w:val="both"/>
        <w:rPr>
          <w:sz w:val="28"/>
        </w:rPr>
      </w:pPr>
      <w:r w:rsidRPr="00D44A0A">
        <w:rPr>
          <w:sz w:val="28"/>
        </w:rPr>
        <w:t>5.</w:t>
      </w:r>
      <w:r w:rsidR="005B6A21">
        <w:rPr>
          <w:sz w:val="28"/>
        </w:rPr>
        <w:t xml:space="preserve"> </w:t>
      </w:r>
      <w:r w:rsidR="00EC05FD" w:rsidRPr="00D44A0A">
        <w:rPr>
          <w:sz w:val="28"/>
        </w:rPr>
        <w:t>Вычисляют</w:t>
      </w:r>
      <w:r w:rsidR="005B6A21">
        <w:rPr>
          <w:sz w:val="28"/>
        </w:rPr>
        <w:t xml:space="preserve"> </w:t>
      </w:r>
      <w:r w:rsidRPr="00D44A0A">
        <w:rPr>
          <w:sz w:val="28"/>
        </w:rPr>
        <w:t>температуру</w:t>
      </w:r>
      <w:r w:rsidR="005B6A21">
        <w:rPr>
          <w:sz w:val="28"/>
        </w:rPr>
        <w:t xml:space="preserve"> </w:t>
      </w:r>
      <w:r w:rsidRPr="00D44A0A">
        <w:rPr>
          <w:sz w:val="28"/>
        </w:rPr>
        <w:t>начала</w:t>
      </w:r>
      <w:r w:rsidR="005B6A21">
        <w:rPr>
          <w:sz w:val="28"/>
        </w:rPr>
        <w:t xml:space="preserve"> </w:t>
      </w:r>
      <w:r w:rsidRPr="00D44A0A">
        <w:rPr>
          <w:sz w:val="28"/>
        </w:rPr>
        <w:t>ОИ</w:t>
      </w:r>
      <w:r w:rsidR="005B6A21">
        <w:rPr>
          <w:sz w:val="28"/>
        </w:rPr>
        <w:t xml:space="preserve"> </w:t>
      </w:r>
      <w:r w:rsidRPr="00D44A0A">
        <w:rPr>
          <w:sz w:val="28"/>
          <w:lang w:val="en-US"/>
        </w:rPr>
        <w:t>t</w:t>
      </w:r>
      <w:proofErr w:type="spellStart"/>
      <w:r w:rsidRPr="00D44A0A">
        <w:rPr>
          <w:sz w:val="28"/>
          <w:vertAlign w:val="subscript"/>
        </w:rPr>
        <w:t>нач</w:t>
      </w:r>
      <w:proofErr w:type="spellEnd"/>
      <w:r w:rsidR="005B6A21">
        <w:rPr>
          <w:sz w:val="28"/>
        </w:rPr>
        <w:t xml:space="preserve"> </w:t>
      </w:r>
      <w:r w:rsidRPr="00D44A0A">
        <w:rPr>
          <w:sz w:val="28"/>
        </w:rPr>
        <w:t>из</w:t>
      </w:r>
      <w:r w:rsidR="005B6A21">
        <w:rPr>
          <w:sz w:val="28"/>
        </w:rPr>
        <w:t xml:space="preserve"> </w:t>
      </w:r>
      <w:r w:rsidRPr="00D44A0A">
        <w:rPr>
          <w:sz w:val="28"/>
        </w:rPr>
        <w:t>уравнения</w:t>
      </w:r>
      <w:r w:rsidR="005B6A21">
        <w:rPr>
          <w:sz w:val="28"/>
        </w:rPr>
        <w:t xml:space="preserve"> </w:t>
      </w:r>
    </w:p>
    <w:p w14:paraId="2B351B09" w14:textId="77777777" w:rsidR="00205FC5" w:rsidRPr="00D44A0A" w:rsidRDefault="00205FC5" w:rsidP="00CA5222">
      <w:pPr>
        <w:spacing w:before="120" w:line="360" w:lineRule="auto"/>
        <w:jc w:val="both"/>
        <w:rPr>
          <w:i/>
          <w:sz w:val="28"/>
          <w:lang w:val="en-US"/>
        </w:rPr>
      </w:pPr>
      <m:oMathPara>
        <m:oMath>
          <m:r>
            <w:rPr>
              <w:rFonts w:ascii="Cambria Math" w:hAnsi="Cambria Math"/>
              <w:sz w:val="28"/>
            </w:rPr>
            <w:lastRenderedPageBreak/>
            <m:t>tg&lt;ОИ=</m:t>
          </m:r>
          <m:f>
            <m:fPr>
              <m:ctrlPr>
                <w:rPr>
                  <w:rFonts w:ascii="Cambria Math" w:hAnsi="Cambria Math"/>
                  <w:i/>
                  <w:sz w:val="28"/>
                  <w:lang w:val="en-US"/>
                </w:rPr>
              </m:ctrlPr>
            </m:fPr>
            <m:num>
              <m:r>
                <w:rPr>
                  <w:rFonts w:ascii="Cambria Math" w:hAnsi="Cambria Math"/>
                  <w:sz w:val="28"/>
                  <w:lang w:val="en-US"/>
                </w:rPr>
                <m:t>(</m:t>
              </m:r>
              <m:sSub>
                <m:sSubPr>
                  <m:ctrlPr>
                    <w:rPr>
                      <w:rFonts w:ascii="Cambria Math" w:hAnsi="Cambria Math"/>
                      <w:i/>
                      <w:sz w:val="28"/>
                      <w:lang w:val="en-US"/>
                    </w:rPr>
                  </m:ctrlPr>
                </m:sSubPr>
                <m:e>
                  <m:r>
                    <w:rPr>
                      <w:rFonts w:ascii="Cambria Math" w:hAnsi="Cambria Math"/>
                      <w:sz w:val="28"/>
                      <w:lang w:val="en-US"/>
                    </w:rPr>
                    <m:t>t</m:t>
                  </m:r>
                </m:e>
                <m:sub>
                  <m:r>
                    <w:rPr>
                      <w:rFonts w:ascii="Cambria Math" w:hAnsi="Cambria Math"/>
                      <w:sz w:val="28"/>
                    </w:rPr>
                    <m:t>пер</m:t>
                  </m:r>
                </m:sub>
              </m:sSub>
              <m:r>
                <w:rPr>
                  <w:rFonts w:ascii="Cambria Math" w:hAnsi="Cambria Math"/>
                  <w:sz w:val="28"/>
                  <w:lang w:val="en-US"/>
                </w:rPr>
                <m:t>-</m:t>
              </m:r>
              <m:sSub>
                <m:sSubPr>
                  <m:ctrlPr>
                    <w:rPr>
                      <w:rFonts w:ascii="Cambria Math" w:hAnsi="Cambria Math"/>
                      <w:i/>
                      <w:sz w:val="28"/>
                      <w:lang w:val="en-US"/>
                    </w:rPr>
                  </m:ctrlPr>
                </m:sSubPr>
                <m:e>
                  <m:r>
                    <w:rPr>
                      <w:rFonts w:ascii="Cambria Math" w:hAnsi="Cambria Math"/>
                      <w:sz w:val="28"/>
                      <w:lang w:val="en-US"/>
                    </w:rPr>
                    <m:t>t</m:t>
                  </m:r>
                </m:e>
                <m:sub>
                  <m:r>
                    <w:rPr>
                      <w:rFonts w:ascii="Cambria Math" w:hAnsi="Cambria Math"/>
                      <w:sz w:val="28"/>
                    </w:rPr>
                    <m:t>нач</m:t>
                  </m:r>
                </m:sub>
              </m:sSub>
              <m:r>
                <w:rPr>
                  <w:rFonts w:ascii="Cambria Math" w:hAnsi="Cambria Math"/>
                  <w:sz w:val="28"/>
                  <w:lang w:val="en-US"/>
                </w:rPr>
                <m:t>)</m:t>
              </m:r>
            </m:num>
            <m:den>
              <m:r>
                <w:rPr>
                  <w:rFonts w:ascii="Cambria Math" w:hAnsi="Cambria Math"/>
                  <w:sz w:val="28"/>
                  <w:lang w:val="en-US"/>
                </w:rPr>
                <m:t>n</m:t>
              </m:r>
            </m:den>
          </m:f>
        </m:oMath>
      </m:oMathPara>
    </w:p>
    <w:p w14:paraId="2F5AFDB0" w14:textId="3BFC6913" w:rsidR="00EC05FD" w:rsidRPr="00D44A0A" w:rsidRDefault="00F40045" w:rsidP="00CA5222">
      <w:pPr>
        <w:spacing w:before="120" w:line="360" w:lineRule="auto"/>
        <w:jc w:val="both"/>
        <w:rPr>
          <w:sz w:val="28"/>
        </w:rPr>
      </w:pPr>
      <w:r w:rsidRPr="00D44A0A">
        <w:rPr>
          <w:sz w:val="28"/>
        </w:rPr>
        <w:t>Через</w:t>
      </w:r>
      <w:r w:rsidR="005B6A21">
        <w:rPr>
          <w:sz w:val="28"/>
        </w:rPr>
        <w:t xml:space="preserve"> </w:t>
      </w:r>
      <w:r w:rsidRPr="00D44A0A">
        <w:rPr>
          <w:sz w:val="28"/>
        </w:rPr>
        <w:t>полученные</w:t>
      </w:r>
      <w:r w:rsidR="005B6A21">
        <w:rPr>
          <w:sz w:val="28"/>
        </w:rPr>
        <w:t xml:space="preserve"> </w:t>
      </w:r>
      <w:r w:rsidRPr="00D44A0A">
        <w:rPr>
          <w:sz w:val="28"/>
        </w:rPr>
        <w:t>точки</w:t>
      </w:r>
      <w:r w:rsidR="005B6A21">
        <w:rPr>
          <w:sz w:val="28"/>
        </w:rPr>
        <w:t xml:space="preserve"> </w:t>
      </w:r>
      <w:r w:rsidR="00343BB3" w:rsidRPr="00D44A0A">
        <w:rPr>
          <w:sz w:val="28"/>
          <w:lang w:val="en-US"/>
        </w:rPr>
        <w:t>t</w:t>
      </w:r>
      <w:proofErr w:type="spellStart"/>
      <w:r w:rsidR="00343BB3" w:rsidRPr="00D44A0A">
        <w:rPr>
          <w:sz w:val="28"/>
          <w:vertAlign w:val="subscript"/>
        </w:rPr>
        <w:t>нач</w:t>
      </w:r>
      <w:proofErr w:type="spellEnd"/>
      <w:r w:rsidR="005B6A21">
        <w:rPr>
          <w:sz w:val="28"/>
        </w:rPr>
        <w:t xml:space="preserve"> </w:t>
      </w:r>
      <w:r w:rsidR="00343BB3" w:rsidRPr="00D44A0A">
        <w:rPr>
          <w:sz w:val="28"/>
        </w:rPr>
        <w:t>и</w:t>
      </w:r>
      <w:r w:rsidR="005B6A21">
        <w:rPr>
          <w:sz w:val="28"/>
        </w:rPr>
        <w:t xml:space="preserve"> </w:t>
      </w:r>
      <w:r w:rsidR="00343BB3" w:rsidRPr="00D44A0A">
        <w:rPr>
          <w:sz w:val="28"/>
          <w:lang w:val="en-US"/>
        </w:rPr>
        <w:t>t</w:t>
      </w:r>
      <w:r w:rsidR="00343BB3" w:rsidRPr="00D44A0A">
        <w:rPr>
          <w:sz w:val="28"/>
          <w:vertAlign w:val="subscript"/>
        </w:rPr>
        <w:t>пер</w:t>
      </w:r>
      <w:r w:rsidR="005B6A21">
        <w:rPr>
          <w:sz w:val="28"/>
        </w:rPr>
        <w:t xml:space="preserve"> </w:t>
      </w:r>
      <w:r w:rsidR="00343BB3" w:rsidRPr="00D44A0A">
        <w:rPr>
          <w:sz w:val="28"/>
        </w:rPr>
        <w:t>проводят</w:t>
      </w:r>
      <w:r w:rsidR="005B6A21">
        <w:rPr>
          <w:sz w:val="28"/>
        </w:rPr>
        <w:t xml:space="preserve"> </w:t>
      </w:r>
      <w:r w:rsidR="00343BB3" w:rsidRPr="00D44A0A">
        <w:rPr>
          <w:sz w:val="28"/>
        </w:rPr>
        <w:t>прямую</w:t>
      </w:r>
      <w:r w:rsidR="005B6A21">
        <w:rPr>
          <w:sz w:val="28"/>
        </w:rPr>
        <w:t xml:space="preserve"> </w:t>
      </w:r>
      <w:r w:rsidR="00343BB3" w:rsidRPr="00D44A0A">
        <w:rPr>
          <w:sz w:val="28"/>
        </w:rPr>
        <w:t>ОИ.</w:t>
      </w:r>
    </w:p>
    <w:p w14:paraId="50C32579" w14:textId="77777777" w:rsidR="00343BB3" w:rsidRPr="00D44A0A" w:rsidRDefault="00343BB3" w:rsidP="00CA5222">
      <w:pPr>
        <w:spacing w:before="120" w:line="360" w:lineRule="auto"/>
        <w:jc w:val="both"/>
        <w:rPr>
          <w:sz w:val="28"/>
        </w:rPr>
      </w:pPr>
    </w:p>
    <w:p w14:paraId="6981794F" w14:textId="0DC0086A" w:rsidR="00343BB3" w:rsidRPr="00D44A0A" w:rsidRDefault="00343BB3" w:rsidP="00343BB3">
      <w:pPr>
        <w:pStyle w:val="a3"/>
        <w:spacing w:line="360" w:lineRule="auto"/>
        <w:ind w:left="0" w:firstLine="709"/>
        <w:rPr>
          <w:b/>
        </w:rPr>
      </w:pPr>
      <w:r w:rsidRPr="00D44A0A">
        <w:rPr>
          <w:b/>
        </w:rPr>
        <w:t>Результаты</w:t>
      </w:r>
      <w:r w:rsidR="005B6A21">
        <w:rPr>
          <w:b/>
        </w:rPr>
        <w:t xml:space="preserve"> </w:t>
      </w:r>
      <w:r w:rsidRPr="00D44A0A">
        <w:rPr>
          <w:b/>
        </w:rPr>
        <w:t>(Results)</w:t>
      </w:r>
    </w:p>
    <w:p w14:paraId="2717AA30" w14:textId="5ABDB677" w:rsidR="00343BB3" w:rsidRPr="00D44A0A" w:rsidRDefault="00E335AC" w:rsidP="00CA5222">
      <w:pPr>
        <w:spacing w:before="120" w:line="360" w:lineRule="auto"/>
        <w:jc w:val="both"/>
        <w:rPr>
          <w:sz w:val="28"/>
        </w:rPr>
      </w:pPr>
      <w:r w:rsidRPr="00D44A0A">
        <w:rPr>
          <w:sz w:val="28"/>
        </w:rPr>
        <w:t>Была</w:t>
      </w:r>
      <w:r w:rsidR="005B6A21">
        <w:rPr>
          <w:sz w:val="28"/>
        </w:rPr>
        <w:t xml:space="preserve"> </w:t>
      </w:r>
      <w:r w:rsidR="00C7400F" w:rsidRPr="00D44A0A">
        <w:rPr>
          <w:sz w:val="28"/>
        </w:rPr>
        <w:t>построена</w:t>
      </w:r>
      <w:r w:rsidR="005B6A21">
        <w:rPr>
          <w:sz w:val="28"/>
        </w:rPr>
        <w:t xml:space="preserve"> </w:t>
      </w:r>
      <w:r w:rsidR="00C7400F" w:rsidRPr="00D44A0A">
        <w:rPr>
          <w:sz w:val="28"/>
        </w:rPr>
        <w:t>ИТК</w:t>
      </w:r>
      <w:r w:rsidR="005B6A21">
        <w:rPr>
          <w:sz w:val="28"/>
        </w:rPr>
        <w:t xml:space="preserve"> </w:t>
      </w:r>
      <w:r w:rsidR="00C7400F" w:rsidRPr="00D44A0A">
        <w:rPr>
          <w:sz w:val="28"/>
        </w:rPr>
        <w:t>Губкинской</w:t>
      </w:r>
      <w:r w:rsidR="005B6A21">
        <w:rPr>
          <w:sz w:val="28"/>
        </w:rPr>
        <w:t xml:space="preserve"> </w:t>
      </w:r>
      <w:r w:rsidR="00C7400F" w:rsidRPr="00D44A0A">
        <w:rPr>
          <w:sz w:val="28"/>
        </w:rPr>
        <w:t>нефти.</w:t>
      </w:r>
    </w:p>
    <w:p w14:paraId="51E8A8C9" w14:textId="71E9F097" w:rsidR="00E335AC" w:rsidRPr="00D44A0A" w:rsidRDefault="0083721B" w:rsidP="00E335AC">
      <w:pPr>
        <w:spacing w:before="120" w:line="360" w:lineRule="auto"/>
        <w:jc w:val="center"/>
        <w:rPr>
          <w:sz w:val="28"/>
        </w:rPr>
      </w:pPr>
      <w:r>
        <w:rPr>
          <w:noProof/>
          <w:sz w:val="28"/>
        </w:rPr>
        <w:drawing>
          <wp:inline distT="0" distB="0" distL="0" distR="0" wp14:anchorId="4C95CFD4" wp14:editId="3600C721">
            <wp:extent cx="5448300" cy="4205547"/>
            <wp:effectExtent l="0" t="0" r="0" b="508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55626" cy="4211202"/>
                    </a:xfrm>
                    <a:prstGeom prst="rect">
                      <a:avLst/>
                    </a:prstGeom>
                    <a:noFill/>
                    <a:ln>
                      <a:noFill/>
                    </a:ln>
                  </pic:spPr>
                </pic:pic>
              </a:graphicData>
            </a:graphic>
          </wp:inline>
        </w:drawing>
      </w:r>
    </w:p>
    <w:p w14:paraId="49BE0A63" w14:textId="49C933C8" w:rsidR="0083721B" w:rsidRPr="00047A6B" w:rsidRDefault="0083721B" w:rsidP="0083721B">
      <w:pPr>
        <w:spacing w:before="120" w:line="360" w:lineRule="auto"/>
        <w:ind w:firstLine="709"/>
        <w:jc w:val="center"/>
        <w:rPr>
          <w:sz w:val="24"/>
          <w:szCs w:val="24"/>
        </w:rPr>
      </w:pPr>
      <w:r w:rsidRPr="00047A6B">
        <w:rPr>
          <w:sz w:val="24"/>
          <w:szCs w:val="24"/>
        </w:rPr>
        <w:tab/>
        <w:t>Рис</w:t>
      </w:r>
      <w:r w:rsidR="00047A6B" w:rsidRPr="00047A6B">
        <w:rPr>
          <w:sz w:val="24"/>
          <w:szCs w:val="24"/>
        </w:rPr>
        <w:t xml:space="preserve">унок </w:t>
      </w:r>
      <w:r w:rsidR="00962212" w:rsidRPr="00047A6B">
        <w:rPr>
          <w:sz w:val="24"/>
          <w:szCs w:val="24"/>
        </w:rPr>
        <w:t>3</w:t>
      </w:r>
      <w:r w:rsidRPr="00047A6B">
        <w:rPr>
          <w:sz w:val="24"/>
          <w:szCs w:val="24"/>
        </w:rPr>
        <w:t>. Кривые фракционного состава нефти</w:t>
      </w:r>
    </w:p>
    <w:p w14:paraId="65A00D72" w14:textId="575121AB" w:rsidR="00E335AC" w:rsidRPr="00D44A0A" w:rsidRDefault="0083721B" w:rsidP="00DD143E">
      <w:pPr>
        <w:spacing w:before="120" w:line="360" w:lineRule="auto"/>
        <w:ind w:firstLine="709"/>
        <w:jc w:val="both"/>
        <w:rPr>
          <w:sz w:val="28"/>
        </w:rPr>
      </w:pPr>
      <w:r w:rsidRPr="008B160E">
        <w:rPr>
          <w:sz w:val="28"/>
          <w:szCs w:val="28"/>
        </w:rPr>
        <w:t xml:space="preserve">Строят кривую ИТК нефти (нефтепродукта) на основании зависимости температуры конца кипения отдельной фракции от ее суммарного выхода. Типичная кривая ИТК, полученная для той же нефти, что и остальные кривые, показана на рис. </w:t>
      </w:r>
      <w:r w:rsidRPr="004174BE">
        <w:rPr>
          <w:sz w:val="28"/>
          <w:szCs w:val="28"/>
        </w:rPr>
        <w:t>1</w:t>
      </w:r>
      <w:r w:rsidR="0024237A" w:rsidRPr="00D44A0A">
        <w:rPr>
          <w:sz w:val="28"/>
        </w:rPr>
        <w:t>.</w:t>
      </w:r>
      <w:r w:rsidR="005B6A21">
        <w:rPr>
          <w:sz w:val="28"/>
        </w:rPr>
        <w:t xml:space="preserve"> </w:t>
      </w:r>
      <w:r w:rsidR="0024237A" w:rsidRPr="00D44A0A">
        <w:rPr>
          <w:sz w:val="28"/>
        </w:rPr>
        <w:t>Далее</w:t>
      </w:r>
      <w:r w:rsidR="005B6A21">
        <w:rPr>
          <w:sz w:val="28"/>
        </w:rPr>
        <w:t xml:space="preserve"> </w:t>
      </w:r>
      <w:r w:rsidR="0024237A" w:rsidRPr="00D44A0A">
        <w:rPr>
          <w:sz w:val="28"/>
        </w:rPr>
        <w:t>проводим</w:t>
      </w:r>
      <w:r w:rsidR="005B6A21">
        <w:rPr>
          <w:sz w:val="28"/>
        </w:rPr>
        <w:t xml:space="preserve"> </w:t>
      </w:r>
      <w:r w:rsidR="0024237A" w:rsidRPr="00D44A0A">
        <w:rPr>
          <w:sz w:val="28"/>
        </w:rPr>
        <w:t>перпендикуляр</w:t>
      </w:r>
      <w:r w:rsidR="005B6A21">
        <w:rPr>
          <w:sz w:val="28"/>
        </w:rPr>
        <w:t xml:space="preserve"> </w:t>
      </w:r>
      <w:r w:rsidR="0024237A" w:rsidRPr="00D44A0A">
        <w:rPr>
          <w:sz w:val="28"/>
        </w:rPr>
        <w:t>от</w:t>
      </w:r>
      <w:r w:rsidR="005B6A21">
        <w:rPr>
          <w:sz w:val="28"/>
        </w:rPr>
        <w:t xml:space="preserve"> </w:t>
      </w:r>
      <w:r w:rsidR="0024237A" w:rsidRPr="00D44A0A">
        <w:rPr>
          <w:sz w:val="28"/>
        </w:rPr>
        <w:t>20%</w:t>
      </w:r>
      <w:r w:rsidR="005B6A21">
        <w:rPr>
          <w:sz w:val="28"/>
        </w:rPr>
        <w:t xml:space="preserve"> </w:t>
      </w:r>
      <w:r w:rsidR="0024237A" w:rsidRPr="00D44A0A">
        <w:rPr>
          <w:sz w:val="28"/>
        </w:rPr>
        <w:t>и</w:t>
      </w:r>
      <w:r w:rsidR="005B6A21">
        <w:rPr>
          <w:sz w:val="28"/>
        </w:rPr>
        <w:t xml:space="preserve"> </w:t>
      </w:r>
      <w:r w:rsidR="0024237A" w:rsidRPr="00D44A0A">
        <w:rPr>
          <w:sz w:val="28"/>
        </w:rPr>
        <w:t>70%</w:t>
      </w:r>
      <w:r w:rsidR="005B6A21">
        <w:rPr>
          <w:sz w:val="28"/>
        </w:rPr>
        <w:t xml:space="preserve"> </w:t>
      </w:r>
      <w:r w:rsidR="0024237A" w:rsidRPr="00D44A0A">
        <w:rPr>
          <w:sz w:val="28"/>
        </w:rPr>
        <w:t>отгона</w:t>
      </w:r>
      <w:r w:rsidR="005B6A21">
        <w:rPr>
          <w:sz w:val="28"/>
        </w:rPr>
        <w:t xml:space="preserve"> </w:t>
      </w:r>
      <w:r w:rsidR="00DD143E" w:rsidRPr="00D44A0A">
        <w:rPr>
          <w:sz w:val="28"/>
        </w:rPr>
        <w:t>и</w:t>
      </w:r>
      <w:r w:rsidR="005B6A21">
        <w:rPr>
          <w:sz w:val="28"/>
        </w:rPr>
        <w:t xml:space="preserve"> </w:t>
      </w:r>
      <w:r w:rsidR="00DD143E" w:rsidRPr="00D44A0A">
        <w:rPr>
          <w:sz w:val="28"/>
        </w:rPr>
        <w:t>определяем</w:t>
      </w:r>
      <w:r w:rsidR="005B6A21">
        <w:rPr>
          <w:sz w:val="28"/>
        </w:rPr>
        <w:t xml:space="preserve"> </w:t>
      </w:r>
      <w:r w:rsidR="00DD143E" w:rsidRPr="00D44A0A">
        <w:rPr>
          <w:sz w:val="28"/>
        </w:rPr>
        <w:t>температуру</w:t>
      </w:r>
      <w:r w:rsidR="005B6A21">
        <w:rPr>
          <w:sz w:val="28"/>
        </w:rPr>
        <w:t xml:space="preserve"> </w:t>
      </w:r>
      <w:r w:rsidR="00DD143E" w:rsidRPr="00D44A0A">
        <w:rPr>
          <w:sz w:val="28"/>
        </w:rPr>
        <w:t>отгона</w:t>
      </w:r>
      <w:r w:rsidR="005B6A21">
        <w:rPr>
          <w:sz w:val="28"/>
        </w:rPr>
        <w:t xml:space="preserve"> </w:t>
      </w:r>
      <w:r w:rsidR="00DD143E" w:rsidRPr="00D44A0A">
        <w:rPr>
          <w:sz w:val="28"/>
        </w:rPr>
        <w:t>ОИ.</w:t>
      </w:r>
    </w:p>
    <w:p w14:paraId="27EBCBFA" w14:textId="77777777" w:rsidR="00364EFD" w:rsidRDefault="00364EFD" w:rsidP="00E335AC">
      <w:pPr>
        <w:spacing w:before="120" w:line="360" w:lineRule="auto"/>
        <w:jc w:val="center"/>
        <w:rPr>
          <w:sz w:val="28"/>
        </w:rPr>
      </w:pPr>
    </w:p>
    <w:p w14:paraId="4830B3DE" w14:textId="497BA813" w:rsidR="00E335AC" w:rsidRPr="00D44A0A" w:rsidRDefault="00364EFD" w:rsidP="00E335AC">
      <w:pPr>
        <w:spacing w:before="120" w:line="360" w:lineRule="auto"/>
        <w:jc w:val="center"/>
        <w:rPr>
          <w:sz w:val="28"/>
        </w:rPr>
      </w:pPr>
      <w:r>
        <w:rPr>
          <w:noProof/>
          <w:sz w:val="28"/>
        </w:rPr>
        <w:lastRenderedPageBreak/>
        <w:drawing>
          <wp:inline distT="0" distB="0" distL="0" distR="0" wp14:anchorId="10AA97E4" wp14:editId="4CF49DEC">
            <wp:extent cx="5838825" cy="6772275"/>
            <wp:effectExtent l="0" t="0" r="9525"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38825" cy="6772275"/>
                    </a:xfrm>
                    <a:prstGeom prst="rect">
                      <a:avLst/>
                    </a:prstGeom>
                    <a:noFill/>
                    <a:ln>
                      <a:noFill/>
                    </a:ln>
                  </pic:spPr>
                </pic:pic>
              </a:graphicData>
            </a:graphic>
          </wp:inline>
        </w:drawing>
      </w:r>
    </w:p>
    <w:p w14:paraId="0F71233E" w14:textId="4D74F9B6" w:rsidR="00E335AC" w:rsidRPr="00047A6B" w:rsidRDefault="00250C31" w:rsidP="00E335AC">
      <w:pPr>
        <w:spacing w:before="120" w:line="360" w:lineRule="auto"/>
        <w:jc w:val="center"/>
        <w:rPr>
          <w:b/>
          <w:bCs/>
          <w:sz w:val="24"/>
          <w:szCs w:val="24"/>
        </w:rPr>
      </w:pPr>
      <w:r w:rsidRPr="00047A6B">
        <w:rPr>
          <w:sz w:val="24"/>
          <w:szCs w:val="24"/>
        </w:rPr>
        <w:t>Рис</w:t>
      </w:r>
      <w:r w:rsidR="00047A6B" w:rsidRPr="00047A6B">
        <w:rPr>
          <w:sz w:val="24"/>
          <w:szCs w:val="24"/>
        </w:rPr>
        <w:t xml:space="preserve">унок </w:t>
      </w:r>
      <w:r w:rsidR="00962212" w:rsidRPr="00047A6B">
        <w:rPr>
          <w:sz w:val="24"/>
          <w:szCs w:val="24"/>
        </w:rPr>
        <w:t>4</w:t>
      </w:r>
      <w:r w:rsidRPr="00047A6B">
        <w:rPr>
          <w:sz w:val="24"/>
          <w:szCs w:val="24"/>
        </w:rPr>
        <w:t>. Кривая ИТК бензиновая фракция</w:t>
      </w:r>
    </w:p>
    <w:p w14:paraId="0261C1F7" w14:textId="3D3D08CB" w:rsidR="002C1EA4" w:rsidRPr="00D44A0A" w:rsidRDefault="00364EFD" w:rsidP="00364EFD">
      <w:pPr>
        <w:spacing w:before="120" w:line="360" w:lineRule="auto"/>
        <w:rPr>
          <w:sz w:val="28"/>
        </w:rPr>
      </w:pPr>
      <w:r>
        <w:rPr>
          <w:noProof/>
          <w:sz w:val="28"/>
        </w:rPr>
        <w:lastRenderedPageBreak/>
        <w:drawing>
          <wp:inline distT="0" distB="0" distL="0" distR="0" wp14:anchorId="0B2BB4B0" wp14:editId="405FFB6B">
            <wp:extent cx="5876925" cy="7267575"/>
            <wp:effectExtent l="0" t="0" r="9525"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76925" cy="7267575"/>
                    </a:xfrm>
                    <a:prstGeom prst="rect">
                      <a:avLst/>
                    </a:prstGeom>
                    <a:noFill/>
                    <a:ln>
                      <a:noFill/>
                    </a:ln>
                  </pic:spPr>
                </pic:pic>
              </a:graphicData>
            </a:graphic>
          </wp:inline>
        </w:drawing>
      </w:r>
    </w:p>
    <w:p w14:paraId="046B00DC" w14:textId="40D07148" w:rsidR="00686ECA" w:rsidRPr="00047A6B" w:rsidRDefault="00686ECA" w:rsidP="00686ECA">
      <w:pPr>
        <w:spacing w:before="120" w:line="360" w:lineRule="auto"/>
        <w:jc w:val="center"/>
        <w:rPr>
          <w:b/>
          <w:bCs/>
          <w:sz w:val="24"/>
          <w:szCs w:val="24"/>
        </w:rPr>
      </w:pPr>
      <w:r w:rsidRPr="00047A6B">
        <w:rPr>
          <w:sz w:val="24"/>
          <w:szCs w:val="24"/>
        </w:rPr>
        <w:t>Рис</w:t>
      </w:r>
      <w:r w:rsidR="00047A6B" w:rsidRPr="00047A6B">
        <w:rPr>
          <w:sz w:val="24"/>
          <w:szCs w:val="24"/>
        </w:rPr>
        <w:t xml:space="preserve">унок </w:t>
      </w:r>
      <w:r w:rsidR="00962212" w:rsidRPr="00047A6B">
        <w:rPr>
          <w:sz w:val="24"/>
          <w:szCs w:val="24"/>
        </w:rPr>
        <w:t>5</w:t>
      </w:r>
      <w:r w:rsidRPr="00047A6B">
        <w:rPr>
          <w:sz w:val="24"/>
          <w:szCs w:val="24"/>
        </w:rPr>
        <w:t xml:space="preserve">. Кривая ИТК </w:t>
      </w:r>
      <w:r w:rsidR="002A0D39" w:rsidRPr="00047A6B">
        <w:rPr>
          <w:sz w:val="24"/>
          <w:szCs w:val="24"/>
        </w:rPr>
        <w:t>керосиновая</w:t>
      </w:r>
      <w:r w:rsidRPr="00047A6B">
        <w:rPr>
          <w:sz w:val="24"/>
          <w:szCs w:val="24"/>
        </w:rPr>
        <w:t xml:space="preserve"> фракция</w:t>
      </w:r>
    </w:p>
    <w:p w14:paraId="7B5ADC4C" w14:textId="6987342D" w:rsidR="002C1EA4" w:rsidRDefault="002C1EA4" w:rsidP="00E335AC">
      <w:pPr>
        <w:spacing w:before="120" w:line="360" w:lineRule="auto"/>
        <w:jc w:val="center"/>
        <w:rPr>
          <w:sz w:val="28"/>
        </w:rPr>
      </w:pPr>
    </w:p>
    <w:p w14:paraId="1B08B384" w14:textId="77777777" w:rsidR="00364EFD" w:rsidRDefault="00364EFD" w:rsidP="00E335AC">
      <w:pPr>
        <w:spacing w:before="120" w:line="360" w:lineRule="auto"/>
        <w:jc w:val="center"/>
        <w:rPr>
          <w:sz w:val="28"/>
        </w:rPr>
      </w:pPr>
    </w:p>
    <w:p w14:paraId="7FB0D362" w14:textId="77777777" w:rsidR="00364EFD" w:rsidRDefault="00364EFD" w:rsidP="00E335AC">
      <w:pPr>
        <w:spacing w:before="120" w:line="360" w:lineRule="auto"/>
        <w:jc w:val="center"/>
        <w:rPr>
          <w:sz w:val="28"/>
        </w:rPr>
      </w:pPr>
    </w:p>
    <w:p w14:paraId="02E999CA" w14:textId="75B38B2E" w:rsidR="00364EFD" w:rsidRDefault="00364EFD" w:rsidP="00E335AC">
      <w:pPr>
        <w:spacing w:before="120" w:line="360" w:lineRule="auto"/>
        <w:jc w:val="center"/>
        <w:rPr>
          <w:sz w:val="28"/>
        </w:rPr>
      </w:pPr>
      <w:r>
        <w:rPr>
          <w:noProof/>
          <w:sz w:val="28"/>
        </w:rPr>
        <w:lastRenderedPageBreak/>
        <w:drawing>
          <wp:inline distT="0" distB="0" distL="0" distR="0" wp14:anchorId="4D88C8EF" wp14:editId="10627523">
            <wp:extent cx="5781675" cy="7839075"/>
            <wp:effectExtent l="0" t="0" r="9525" b="952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81675" cy="7839075"/>
                    </a:xfrm>
                    <a:prstGeom prst="rect">
                      <a:avLst/>
                    </a:prstGeom>
                    <a:noFill/>
                    <a:ln>
                      <a:noFill/>
                    </a:ln>
                  </pic:spPr>
                </pic:pic>
              </a:graphicData>
            </a:graphic>
          </wp:inline>
        </w:drawing>
      </w:r>
    </w:p>
    <w:p w14:paraId="0F6635F3" w14:textId="028FE586" w:rsidR="005C161C" w:rsidRPr="00047A6B" w:rsidRDefault="005C161C" w:rsidP="005C161C">
      <w:pPr>
        <w:spacing w:before="120" w:line="360" w:lineRule="auto"/>
        <w:jc w:val="center"/>
        <w:rPr>
          <w:b/>
          <w:bCs/>
          <w:sz w:val="24"/>
          <w:szCs w:val="24"/>
        </w:rPr>
      </w:pPr>
      <w:r w:rsidRPr="00047A6B">
        <w:rPr>
          <w:sz w:val="24"/>
          <w:szCs w:val="24"/>
        </w:rPr>
        <w:t>Рис</w:t>
      </w:r>
      <w:r w:rsidR="00047A6B" w:rsidRPr="00047A6B">
        <w:rPr>
          <w:sz w:val="24"/>
          <w:szCs w:val="24"/>
        </w:rPr>
        <w:t xml:space="preserve">унок </w:t>
      </w:r>
      <w:r w:rsidR="00962212" w:rsidRPr="00047A6B">
        <w:rPr>
          <w:sz w:val="24"/>
          <w:szCs w:val="24"/>
        </w:rPr>
        <w:t>6</w:t>
      </w:r>
      <w:r w:rsidRPr="00047A6B">
        <w:rPr>
          <w:sz w:val="24"/>
          <w:szCs w:val="24"/>
        </w:rPr>
        <w:t>. Кривая ИТК дизельная фракция</w:t>
      </w:r>
    </w:p>
    <w:p w14:paraId="03EF5395" w14:textId="77777777" w:rsidR="005C161C" w:rsidRPr="005C161C" w:rsidRDefault="005C161C" w:rsidP="00E335AC">
      <w:pPr>
        <w:spacing w:before="120" w:line="360" w:lineRule="auto"/>
        <w:jc w:val="center"/>
        <w:rPr>
          <w:b/>
          <w:bCs/>
          <w:sz w:val="28"/>
        </w:rPr>
      </w:pPr>
    </w:p>
    <w:p w14:paraId="256DB398" w14:textId="1031F1EB" w:rsidR="00364EFD" w:rsidRDefault="00364EFD" w:rsidP="00364EFD">
      <w:pPr>
        <w:pStyle w:val="a3"/>
        <w:spacing w:line="360" w:lineRule="auto"/>
        <w:ind w:left="0" w:firstLine="709"/>
        <w:rPr>
          <w:b/>
        </w:rPr>
      </w:pPr>
      <w:r>
        <w:rPr>
          <w:b/>
          <w:noProof/>
        </w:rPr>
        <w:lastRenderedPageBreak/>
        <w:drawing>
          <wp:inline distT="0" distB="0" distL="0" distR="0" wp14:anchorId="1FF33884" wp14:editId="0EBD5351">
            <wp:extent cx="5867400" cy="7953375"/>
            <wp:effectExtent l="0" t="0" r="0" b="952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67400" cy="7953375"/>
                    </a:xfrm>
                    <a:prstGeom prst="rect">
                      <a:avLst/>
                    </a:prstGeom>
                    <a:noFill/>
                    <a:ln>
                      <a:noFill/>
                    </a:ln>
                  </pic:spPr>
                </pic:pic>
              </a:graphicData>
            </a:graphic>
          </wp:inline>
        </w:drawing>
      </w:r>
    </w:p>
    <w:p w14:paraId="1FB6E74F" w14:textId="48C23077" w:rsidR="002A0D39" w:rsidRPr="00047A6B" w:rsidRDefault="002A0D39" w:rsidP="002A0D39">
      <w:pPr>
        <w:spacing w:before="120" w:line="360" w:lineRule="auto"/>
        <w:jc w:val="center"/>
        <w:rPr>
          <w:b/>
          <w:bCs/>
          <w:sz w:val="24"/>
          <w:szCs w:val="24"/>
        </w:rPr>
      </w:pPr>
      <w:r w:rsidRPr="00047A6B">
        <w:rPr>
          <w:sz w:val="24"/>
          <w:szCs w:val="24"/>
        </w:rPr>
        <w:t>Рис</w:t>
      </w:r>
      <w:r w:rsidR="00047A6B" w:rsidRPr="00047A6B">
        <w:rPr>
          <w:sz w:val="24"/>
          <w:szCs w:val="24"/>
        </w:rPr>
        <w:t xml:space="preserve">унок </w:t>
      </w:r>
      <w:r w:rsidR="00962212" w:rsidRPr="00047A6B">
        <w:rPr>
          <w:sz w:val="24"/>
          <w:szCs w:val="24"/>
        </w:rPr>
        <w:t>7</w:t>
      </w:r>
      <w:r w:rsidRPr="00047A6B">
        <w:rPr>
          <w:sz w:val="24"/>
          <w:szCs w:val="24"/>
        </w:rPr>
        <w:t xml:space="preserve">. Кривая ИТК </w:t>
      </w:r>
      <w:r w:rsidR="00035B06" w:rsidRPr="00047A6B">
        <w:rPr>
          <w:sz w:val="24"/>
          <w:szCs w:val="24"/>
        </w:rPr>
        <w:t>мазут</w:t>
      </w:r>
    </w:p>
    <w:p w14:paraId="2A6384D6" w14:textId="085ABA24" w:rsidR="00364EFD" w:rsidRPr="002A0D39" w:rsidRDefault="00364EFD" w:rsidP="002A0D39">
      <w:pPr>
        <w:pStyle w:val="a3"/>
        <w:spacing w:line="360" w:lineRule="auto"/>
        <w:ind w:left="0" w:firstLine="709"/>
        <w:jc w:val="center"/>
        <w:rPr>
          <w:bCs/>
        </w:rPr>
      </w:pPr>
    </w:p>
    <w:p w14:paraId="4EF4C859" w14:textId="359CC81F" w:rsidR="002A0D39" w:rsidRDefault="002A0D39" w:rsidP="00AD2292">
      <w:pPr>
        <w:pStyle w:val="a3"/>
        <w:spacing w:line="360" w:lineRule="auto"/>
        <w:ind w:left="0"/>
        <w:rPr>
          <w:b/>
        </w:rPr>
      </w:pPr>
    </w:p>
    <w:p w14:paraId="5AB62214" w14:textId="77777777" w:rsidR="00047A6B" w:rsidRDefault="00047A6B" w:rsidP="00AD2292">
      <w:pPr>
        <w:pStyle w:val="a3"/>
        <w:spacing w:line="360" w:lineRule="auto"/>
        <w:ind w:left="0"/>
        <w:rPr>
          <w:b/>
        </w:rPr>
      </w:pPr>
    </w:p>
    <w:p w14:paraId="487549BE" w14:textId="7C8F8EBB" w:rsidR="00364EFD" w:rsidRDefault="00B54E2D" w:rsidP="00047A6B">
      <w:pPr>
        <w:pStyle w:val="a3"/>
        <w:spacing w:line="360" w:lineRule="auto"/>
        <w:ind w:left="0" w:firstLine="709"/>
        <w:rPr>
          <w:b/>
        </w:rPr>
      </w:pPr>
      <w:r>
        <w:rPr>
          <w:b/>
        </w:rPr>
        <w:lastRenderedPageBreak/>
        <w:t>Дискуссия</w:t>
      </w:r>
      <w:r w:rsidR="005B6A21">
        <w:rPr>
          <w:b/>
        </w:rPr>
        <w:t xml:space="preserve"> </w:t>
      </w:r>
      <w:r>
        <w:rPr>
          <w:b/>
        </w:rPr>
        <w:t>(</w:t>
      </w:r>
      <w:r w:rsidRPr="00CE6731">
        <w:rPr>
          <w:b/>
        </w:rPr>
        <w:t>Discussion</w:t>
      </w:r>
      <w:r>
        <w:rPr>
          <w:b/>
        </w:rPr>
        <w:t>)</w:t>
      </w:r>
    </w:p>
    <w:p w14:paraId="424C38EB" w14:textId="77777777" w:rsidR="00071700" w:rsidRDefault="00680578" w:rsidP="00047A6B">
      <w:pPr>
        <w:spacing w:line="360" w:lineRule="auto"/>
        <w:ind w:firstLine="709"/>
        <w:jc w:val="both"/>
        <w:rPr>
          <w:sz w:val="28"/>
        </w:rPr>
      </w:pPr>
      <w:r>
        <w:rPr>
          <w:sz w:val="28"/>
        </w:rPr>
        <w:t>В</w:t>
      </w:r>
      <w:r w:rsidR="005B6A21">
        <w:rPr>
          <w:sz w:val="28"/>
        </w:rPr>
        <w:t xml:space="preserve"> </w:t>
      </w:r>
      <w:r>
        <w:rPr>
          <w:sz w:val="28"/>
        </w:rPr>
        <w:t>ходе</w:t>
      </w:r>
      <w:r w:rsidR="005B6A21">
        <w:rPr>
          <w:sz w:val="28"/>
        </w:rPr>
        <w:t xml:space="preserve"> </w:t>
      </w:r>
      <w:r>
        <w:rPr>
          <w:sz w:val="28"/>
        </w:rPr>
        <w:t>работы</w:t>
      </w:r>
      <w:r w:rsidR="005B6A21">
        <w:rPr>
          <w:sz w:val="28"/>
        </w:rPr>
        <w:t xml:space="preserve"> </w:t>
      </w:r>
      <w:r>
        <w:rPr>
          <w:sz w:val="28"/>
        </w:rPr>
        <w:t>мы</w:t>
      </w:r>
      <w:r w:rsidR="005B6A21">
        <w:rPr>
          <w:sz w:val="28"/>
        </w:rPr>
        <w:t xml:space="preserve"> </w:t>
      </w:r>
      <w:r>
        <w:rPr>
          <w:sz w:val="28"/>
        </w:rPr>
        <w:t>построили</w:t>
      </w:r>
      <w:r w:rsidR="005B6A21">
        <w:rPr>
          <w:sz w:val="28"/>
        </w:rPr>
        <w:t xml:space="preserve"> </w:t>
      </w:r>
      <w:r>
        <w:rPr>
          <w:sz w:val="28"/>
        </w:rPr>
        <w:t>кривые</w:t>
      </w:r>
      <w:r w:rsidR="005B6A21">
        <w:rPr>
          <w:sz w:val="28"/>
        </w:rPr>
        <w:t xml:space="preserve"> </w:t>
      </w:r>
      <w:r>
        <w:rPr>
          <w:sz w:val="28"/>
        </w:rPr>
        <w:t>ОИ,</w:t>
      </w:r>
      <w:r w:rsidR="005B6A21">
        <w:rPr>
          <w:sz w:val="28"/>
        </w:rPr>
        <w:t xml:space="preserve"> </w:t>
      </w:r>
      <w:r>
        <w:rPr>
          <w:sz w:val="28"/>
        </w:rPr>
        <w:t>по</w:t>
      </w:r>
      <w:r w:rsidR="005B6A21">
        <w:rPr>
          <w:sz w:val="28"/>
        </w:rPr>
        <w:t xml:space="preserve"> </w:t>
      </w:r>
      <w:r>
        <w:rPr>
          <w:sz w:val="28"/>
        </w:rPr>
        <w:t>данным</w:t>
      </w:r>
      <w:r w:rsidR="005B6A21">
        <w:rPr>
          <w:sz w:val="28"/>
        </w:rPr>
        <w:t xml:space="preserve"> </w:t>
      </w:r>
      <w:r>
        <w:rPr>
          <w:sz w:val="28"/>
        </w:rPr>
        <w:t>которых</w:t>
      </w:r>
      <w:r w:rsidR="005B6A21">
        <w:rPr>
          <w:sz w:val="28"/>
        </w:rPr>
        <w:t xml:space="preserve"> </w:t>
      </w:r>
      <w:r>
        <w:rPr>
          <w:sz w:val="28"/>
        </w:rPr>
        <w:t>можно</w:t>
      </w:r>
      <w:r w:rsidR="005B6A21">
        <w:rPr>
          <w:sz w:val="28"/>
        </w:rPr>
        <w:t xml:space="preserve"> </w:t>
      </w:r>
      <w:r>
        <w:rPr>
          <w:sz w:val="28"/>
        </w:rPr>
        <w:t>сделать</w:t>
      </w:r>
      <w:r w:rsidR="005B6A21">
        <w:rPr>
          <w:sz w:val="28"/>
        </w:rPr>
        <w:t xml:space="preserve"> </w:t>
      </w:r>
      <w:r>
        <w:rPr>
          <w:sz w:val="28"/>
        </w:rPr>
        <w:t>следующие</w:t>
      </w:r>
      <w:r w:rsidR="005B6A21">
        <w:rPr>
          <w:sz w:val="28"/>
        </w:rPr>
        <w:t xml:space="preserve"> </w:t>
      </w:r>
      <w:r>
        <w:rPr>
          <w:sz w:val="28"/>
        </w:rPr>
        <w:t>выводы.</w:t>
      </w:r>
      <w:r w:rsidR="005B6A21">
        <w:rPr>
          <w:sz w:val="28"/>
        </w:rPr>
        <w:t xml:space="preserve"> </w:t>
      </w:r>
      <w:r>
        <w:rPr>
          <w:sz w:val="28"/>
        </w:rPr>
        <w:t>Что</w:t>
      </w:r>
      <w:r w:rsidR="005B6A21">
        <w:rPr>
          <w:sz w:val="28"/>
        </w:rPr>
        <w:t xml:space="preserve"> </w:t>
      </w:r>
      <w:r w:rsidR="00071700">
        <w:rPr>
          <w:sz w:val="28"/>
        </w:rPr>
        <w:t>потенциальный выход</w:t>
      </w:r>
      <w:r>
        <w:rPr>
          <w:sz w:val="28"/>
        </w:rPr>
        <w:t>ы</w:t>
      </w:r>
      <w:r w:rsidR="005B6A21">
        <w:rPr>
          <w:sz w:val="28"/>
        </w:rPr>
        <w:t xml:space="preserve"> </w:t>
      </w:r>
      <w:r>
        <w:rPr>
          <w:sz w:val="28"/>
        </w:rPr>
        <w:t>фракции</w:t>
      </w:r>
      <w:r w:rsidR="00071700" w:rsidRPr="00071700">
        <w:rPr>
          <w:sz w:val="28"/>
        </w:rPr>
        <w:t>:</w:t>
      </w:r>
    </w:p>
    <w:p w14:paraId="5D3D441B" w14:textId="1BD9D80D" w:rsidR="00071700" w:rsidRDefault="00071700" w:rsidP="00047A6B">
      <w:pPr>
        <w:pStyle w:val="a8"/>
        <w:numPr>
          <w:ilvl w:val="0"/>
          <w:numId w:val="6"/>
        </w:numPr>
        <w:spacing w:line="360" w:lineRule="auto"/>
        <w:ind w:left="0" w:firstLine="709"/>
        <w:jc w:val="both"/>
        <w:rPr>
          <w:sz w:val="28"/>
        </w:rPr>
      </w:pPr>
      <w:r w:rsidRPr="00071700">
        <w:rPr>
          <w:sz w:val="28"/>
        </w:rPr>
        <w:t>Выход Б</w:t>
      </w:r>
      <w:r w:rsidR="00680578" w:rsidRPr="00071700">
        <w:rPr>
          <w:sz w:val="28"/>
        </w:rPr>
        <w:t>ензина</w:t>
      </w:r>
      <w:r>
        <w:rPr>
          <w:sz w:val="28"/>
          <w:lang w:val="en-US"/>
        </w:rPr>
        <w:t>,</w:t>
      </w:r>
      <w:r w:rsidR="005B6A21" w:rsidRPr="00071700">
        <w:rPr>
          <w:sz w:val="28"/>
        </w:rPr>
        <w:t xml:space="preserve"> </w:t>
      </w:r>
      <w:r w:rsidR="00680578" w:rsidRPr="00071700">
        <w:rPr>
          <w:sz w:val="28"/>
        </w:rPr>
        <w:t>при</w:t>
      </w:r>
      <w:r w:rsidR="005B6A21" w:rsidRPr="00071700">
        <w:rPr>
          <w:sz w:val="28"/>
        </w:rPr>
        <w:t xml:space="preserve"> </w:t>
      </w:r>
      <w:r w:rsidRPr="00071700">
        <w:rPr>
          <w:sz w:val="28"/>
        </w:rPr>
        <w:t>1</w:t>
      </w:r>
      <w:r>
        <w:rPr>
          <w:sz w:val="28"/>
          <w:lang w:val="en-US"/>
        </w:rPr>
        <w:t>40</w:t>
      </w:r>
      <w:r w:rsidRPr="00071700">
        <w:rPr>
          <w:sz w:val="28"/>
          <w:vertAlign w:val="superscript"/>
        </w:rPr>
        <w:t xml:space="preserve"> о</w:t>
      </w:r>
      <w:r w:rsidRPr="00071700">
        <w:rPr>
          <w:sz w:val="28"/>
        </w:rPr>
        <w:t>С</w:t>
      </w:r>
      <w:r>
        <w:rPr>
          <w:sz w:val="28"/>
          <w:lang w:val="en-US"/>
        </w:rPr>
        <w:t xml:space="preserve"> - </w:t>
      </w:r>
      <w:r>
        <w:rPr>
          <w:sz w:val="28"/>
        </w:rPr>
        <w:t>10</w:t>
      </w:r>
      <w:r>
        <w:rPr>
          <w:sz w:val="28"/>
          <w:lang w:val="en-US"/>
        </w:rPr>
        <w:t>,61%;</w:t>
      </w:r>
      <w:r w:rsidR="005B6A21" w:rsidRPr="00071700">
        <w:rPr>
          <w:sz w:val="28"/>
        </w:rPr>
        <w:t xml:space="preserve"> </w:t>
      </w:r>
    </w:p>
    <w:p w14:paraId="6C3A5739" w14:textId="77777777" w:rsidR="00071700" w:rsidRDefault="00680578" w:rsidP="00047A6B">
      <w:pPr>
        <w:pStyle w:val="a8"/>
        <w:numPr>
          <w:ilvl w:val="0"/>
          <w:numId w:val="6"/>
        </w:numPr>
        <w:spacing w:line="360" w:lineRule="auto"/>
        <w:ind w:left="0" w:firstLine="709"/>
        <w:jc w:val="both"/>
        <w:rPr>
          <w:sz w:val="28"/>
        </w:rPr>
      </w:pPr>
      <w:r w:rsidRPr="00071700">
        <w:rPr>
          <w:sz w:val="28"/>
        </w:rPr>
        <w:t>Выход</w:t>
      </w:r>
      <w:r w:rsidR="005B6A21" w:rsidRPr="00071700">
        <w:rPr>
          <w:sz w:val="28"/>
        </w:rPr>
        <w:t xml:space="preserve"> </w:t>
      </w:r>
      <w:r w:rsidRPr="00071700">
        <w:rPr>
          <w:sz w:val="28"/>
        </w:rPr>
        <w:t>фракции</w:t>
      </w:r>
      <w:r w:rsidR="005B6A21" w:rsidRPr="00071700">
        <w:rPr>
          <w:sz w:val="28"/>
        </w:rPr>
        <w:t xml:space="preserve"> </w:t>
      </w:r>
      <w:r w:rsidRPr="00071700">
        <w:rPr>
          <w:sz w:val="28"/>
        </w:rPr>
        <w:t>керосина,</w:t>
      </w:r>
      <w:r w:rsidR="005B6A21" w:rsidRPr="00071700">
        <w:rPr>
          <w:sz w:val="28"/>
        </w:rPr>
        <w:t xml:space="preserve"> </w:t>
      </w:r>
      <w:r w:rsidRPr="00071700">
        <w:rPr>
          <w:sz w:val="28"/>
        </w:rPr>
        <w:t>при</w:t>
      </w:r>
      <w:r w:rsidR="005B6A21" w:rsidRPr="00071700">
        <w:rPr>
          <w:sz w:val="28"/>
        </w:rPr>
        <w:t xml:space="preserve"> </w:t>
      </w:r>
      <w:r w:rsidRPr="00071700">
        <w:rPr>
          <w:sz w:val="28"/>
        </w:rPr>
        <w:t>220</w:t>
      </w:r>
      <w:r w:rsidRPr="00071700">
        <w:rPr>
          <w:sz w:val="28"/>
          <w:vertAlign w:val="superscript"/>
        </w:rPr>
        <w:t>о</w:t>
      </w:r>
      <w:r w:rsidRPr="00071700">
        <w:rPr>
          <w:sz w:val="28"/>
        </w:rPr>
        <w:t>С</w:t>
      </w:r>
      <w:r w:rsidR="00071700" w:rsidRPr="00071700">
        <w:rPr>
          <w:sz w:val="28"/>
        </w:rPr>
        <w:t xml:space="preserve"> – 17%;</w:t>
      </w:r>
    </w:p>
    <w:p w14:paraId="1FA25772" w14:textId="77777777" w:rsidR="00071700" w:rsidRDefault="00680578" w:rsidP="00047A6B">
      <w:pPr>
        <w:pStyle w:val="a8"/>
        <w:numPr>
          <w:ilvl w:val="0"/>
          <w:numId w:val="6"/>
        </w:numPr>
        <w:spacing w:line="360" w:lineRule="auto"/>
        <w:ind w:left="0" w:firstLine="709"/>
        <w:jc w:val="both"/>
        <w:rPr>
          <w:sz w:val="28"/>
        </w:rPr>
      </w:pPr>
      <w:r w:rsidRPr="00071700">
        <w:rPr>
          <w:sz w:val="28"/>
        </w:rPr>
        <w:t>Выход</w:t>
      </w:r>
      <w:r w:rsidR="005B6A21" w:rsidRPr="00071700">
        <w:rPr>
          <w:sz w:val="28"/>
        </w:rPr>
        <w:t xml:space="preserve"> </w:t>
      </w:r>
      <w:r w:rsidRPr="00071700">
        <w:rPr>
          <w:sz w:val="28"/>
        </w:rPr>
        <w:t>фракции</w:t>
      </w:r>
      <w:r w:rsidR="005B6A21" w:rsidRPr="00071700">
        <w:rPr>
          <w:sz w:val="28"/>
        </w:rPr>
        <w:t xml:space="preserve"> </w:t>
      </w:r>
      <w:r w:rsidRPr="00071700">
        <w:rPr>
          <w:sz w:val="28"/>
        </w:rPr>
        <w:t>дизеля,</w:t>
      </w:r>
      <w:r w:rsidR="005B6A21" w:rsidRPr="00071700">
        <w:rPr>
          <w:sz w:val="28"/>
        </w:rPr>
        <w:t xml:space="preserve"> </w:t>
      </w:r>
      <w:r w:rsidRPr="00071700">
        <w:rPr>
          <w:sz w:val="28"/>
        </w:rPr>
        <w:t>при</w:t>
      </w:r>
      <w:r w:rsidR="00071700" w:rsidRPr="00071700">
        <w:rPr>
          <w:sz w:val="28"/>
        </w:rPr>
        <w:t xml:space="preserve"> </w:t>
      </w:r>
      <w:r w:rsidRPr="00071700">
        <w:rPr>
          <w:sz w:val="28"/>
        </w:rPr>
        <w:t>3</w:t>
      </w:r>
      <w:r w:rsidR="00071700" w:rsidRPr="00071700">
        <w:rPr>
          <w:sz w:val="28"/>
        </w:rPr>
        <w:t>50</w:t>
      </w:r>
      <w:r w:rsidRPr="00071700">
        <w:rPr>
          <w:sz w:val="28"/>
          <w:vertAlign w:val="superscript"/>
        </w:rPr>
        <w:t>о</w:t>
      </w:r>
      <w:r w:rsidRPr="00071700">
        <w:rPr>
          <w:sz w:val="28"/>
        </w:rPr>
        <w:t>С</w:t>
      </w:r>
      <w:r w:rsidR="00071700" w:rsidRPr="00071700">
        <w:rPr>
          <w:sz w:val="28"/>
        </w:rPr>
        <w:t xml:space="preserve"> -35,4%;</w:t>
      </w:r>
      <w:r w:rsidR="005B6A21" w:rsidRPr="00071700">
        <w:rPr>
          <w:sz w:val="28"/>
        </w:rPr>
        <w:t xml:space="preserve"> </w:t>
      </w:r>
    </w:p>
    <w:p w14:paraId="1B601D07" w14:textId="18464AC9" w:rsidR="00B54E2D" w:rsidRDefault="00680578" w:rsidP="00047A6B">
      <w:pPr>
        <w:pStyle w:val="a8"/>
        <w:numPr>
          <w:ilvl w:val="0"/>
          <w:numId w:val="6"/>
        </w:numPr>
        <w:spacing w:line="360" w:lineRule="auto"/>
        <w:ind w:left="0" w:firstLine="709"/>
        <w:jc w:val="both"/>
        <w:rPr>
          <w:sz w:val="28"/>
        </w:rPr>
      </w:pPr>
      <w:r w:rsidRPr="00071700">
        <w:rPr>
          <w:sz w:val="28"/>
        </w:rPr>
        <w:t>Выход</w:t>
      </w:r>
      <w:r w:rsidR="005B6A21" w:rsidRPr="00071700">
        <w:rPr>
          <w:sz w:val="28"/>
        </w:rPr>
        <w:t xml:space="preserve"> </w:t>
      </w:r>
      <w:r w:rsidRPr="00071700">
        <w:rPr>
          <w:sz w:val="28"/>
        </w:rPr>
        <w:t>фракции</w:t>
      </w:r>
      <w:r w:rsidR="005B6A21" w:rsidRPr="00071700">
        <w:rPr>
          <w:sz w:val="28"/>
        </w:rPr>
        <w:t xml:space="preserve"> </w:t>
      </w:r>
      <w:r w:rsidRPr="00071700">
        <w:rPr>
          <w:sz w:val="28"/>
        </w:rPr>
        <w:t>мазута,</w:t>
      </w:r>
      <w:r w:rsidR="005B6A21" w:rsidRPr="00071700">
        <w:rPr>
          <w:sz w:val="28"/>
        </w:rPr>
        <w:t xml:space="preserve"> </w:t>
      </w:r>
      <w:r w:rsidRPr="00071700">
        <w:rPr>
          <w:sz w:val="28"/>
        </w:rPr>
        <w:t>при</w:t>
      </w:r>
      <w:r w:rsidR="005B6A21" w:rsidRPr="00071700">
        <w:rPr>
          <w:sz w:val="28"/>
        </w:rPr>
        <w:t xml:space="preserve"> </w:t>
      </w:r>
      <w:r w:rsidR="00071700" w:rsidRPr="00071700">
        <w:rPr>
          <w:sz w:val="28"/>
        </w:rPr>
        <w:t>500</w:t>
      </w:r>
      <w:r w:rsidRPr="00071700">
        <w:rPr>
          <w:sz w:val="28"/>
          <w:vertAlign w:val="superscript"/>
        </w:rPr>
        <w:t>о</w:t>
      </w:r>
      <w:r w:rsidRPr="00071700">
        <w:rPr>
          <w:sz w:val="28"/>
        </w:rPr>
        <w:t>С</w:t>
      </w:r>
      <w:r w:rsidR="00071700" w:rsidRPr="00071700">
        <w:rPr>
          <w:sz w:val="28"/>
        </w:rPr>
        <w:t xml:space="preserve"> – 34,1%</w:t>
      </w:r>
      <w:r w:rsidRPr="00071700">
        <w:rPr>
          <w:sz w:val="28"/>
        </w:rPr>
        <w:t>.</w:t>
      </w:r>
    </w:p>
    <w:p w14:paraId="5BAFBB9D" w14:textId="77777777" w:rsidR="00047A6B" w:rsidRPr="00047A6B" w:rsidRDefault="00047A6B" w:rsidP="00047A6B">
      <w:pPr>
        <w:spacing w:before="120" w:line="360" w:lineRule="auto"/>
        <w:ind w:left="360"/>
        <w:jc w:val="both"/>
        <w:rPr>
          <w:sz w:val="28"/>
        </w:rPr>
      </w:pPr>
    </w:p>
    <w:p w14:paraId="1CED5334" w14:textId="32299189" w:rsidR="00047A6B" w:rsidRDefault="00DD143E" w:rsidP="00047A6B">
      <w:pPr>
        <w:spacing w:line="360" w:lineRule="auto"/>
        <w:ind w:firstLine="709"/>
        <w:textAlignment w:val="baseline"/>
        <w:rPr>
          <w:b/>
          <w:sz w:val="28"/>
          <w:szCs w:val="28"/>
          <w:lang w:eastAsia="ru-RU"/>
        </w:rPr>
      </w:pPr>
      <w:r w:rsidRPr="00D44A0A">
        <w:rPr>
          <w:b/>
          <w:bCs/>
          <w:sz w:val="28"/>
          <w:szCs w:val="28"/>
          <w:bdr w:val="none" w:sz="0" w:space="0" w:color="auto" w:frame="1"/>
          <w:lang w:eastAsia="ru-RU"/>
        </w:rPr>
        <w:t>Заключение</w:t>
      </w:r>
      <w:r w:rsidR="005B6A21">
        <w:rPr>
          <w:b/>
          <w:bCs/>
          <w:sz w:val="28"/>
          <w:szCs w:val="28"/>
          <w:bdr w:val="none" w:sz="0" w:space="0" w:color="auto" w:frame="1"/>
          <w:lang w:eastAsia="ru-RU"/>
        </w:rPr>
        <w:t xml:space="preserve"> </w:t>
      </w:r>
      <w:r w:rsidRPr="00D44A0A">
        <w:rPr>
          <w:b/>
          <w:sz w:val="28"/>
          <w:szCs w:val="28"/>
          <w:lang w:eastAsia="ru-RU"/>
        </w:rPr>
        <w:t>(Conclusions)</w:t>
      </w:r>
    </w:p>
    <w:p w14:paraId="44183DA1" w14:textId="77777777" w:rsidR="00023B25" w:rsidRDefault="00023B25" w:rsidP="00023B25">
      <w:pPr>
        <w:spacing w:line="360" w:lineRule="auto"/>
        <w:ind w:firstLine="709"/>
        <w:jc w:val="both"/>
        <w:textAlignment w:val="baseline"/>
        <w:rPr>
          <w:b/>
          <w:sz w:val="28"/>
          <w:szCs w:val="28"/>
          <w:lang w:eastAsia="ru-RU"/>
        </w:rPr>
      </w:pPr>
      <w:r w:rsidRPr="00023B25">
        <w:rPr>
          <w:color w:val="000000"/>
          <w:sz w:val="28"/>
          <w:szCs w:val="28"/>
          <w:shd w:val="clear" w:color="auto" w:fill="FFFFFF"/>
        </w:rPr>
        <w:t>ИТК и ОИ обеспечивают комплексный подход к анализу и управлению динамическими системами, позволяя как стратегически планировать развитие, так и оперативно реагировать на изменения в процессе работы.</w:t>
      </w:r>
    </w:p>
    <w:p w14:paraId="21100EC2" w14:textId="33E0F6FB" w:rsidR="00EC05FD" w:rsidRPr="00023B25" w:rsidRDefault="002E03D9" w:rsidP="00023B25">
      <w:pPr>
        <w:spacing w:line="360" w:lineRule="auto"/>
        <w:ind w:firstLine="709"/>
        <w:jc w:val="both"/>
        <w:textAlignment w:val="baseline"/>
        <w:rPr>
          <w:b/>
          <w:sz w:val="28"/>
          <w:szCs w:val="28"/>
          <w:lang w:eastAsia="ru-RU"/>
        </w:rPr>
      </w:pPr>
      <w:r w:rsidRPr="00D44A0A">
        <w:rPr>
          <w:sz w:val="28"/>
          <w:szCs w:val="28"/>
          <w:shd w:val="clear" w:color="auto" w:fill="FFFFFF"/>
        </w:rPr>
        <w:t>Данное</w:t>
      </w:r>
      <w:r w:rsidR="005B6A21">
        <w:rPr>
          <w:sz w:val="28"/>
          <w:szCs w:val="28"/>
          <w:shd w:val="clear" w:color="auto" w:fill="FFFFFF"/>
        </w:rPr>
        <w:t xml:space="preserve"> </w:t>
      </w:r>
      <w:r w:rsidRPr="00D44A0A">
        <w:rPr>
          <w:sz w:val="28"/>
          <w:szCs w:val="28"/>
          <w:shd w:val="clear" w:color="auto" w:fill="FFFFFF"/>
        </w:rPr>
        <w:t>исследование</w:t>
      </w:r>
      <w:r w:rsidR="005B6A21">
        <w:rPr>
          <w:sz w:val="28"/>
          <w:szCs w:val="28"/>
          <w:shd w:val="clear" w:color="auto" w:fill="FFFFFF"/>
        </w:rPr>
        <w:t xml:space="preserve"> </w:t>
      </w:r>
      <w:r w:rsidRPr="00D44A0A">
        <w:rPr>
          <w:sz w:val="28"/>
          <w:szCs w:val="28"/>
          <w:shd w:val="clear" w:color="auto" w:fill="FFFFFF"/>
        </w:rPr>
        <w:t>посвящено</w:t>
      </w:r>
      <w:r w:rsidR="005B6A21">
        <w:rPr>
          <w:sz w:val="28"/>
          <w:szCs w:val="28"/>
          <w:shd w:val="clear" w:color="auto" w:fill="FFFFFF"/>
        </w:rPr>
        <w:t xml:space="preserve"> </w:t>
      </w:r>
      <w:r w:rsidRPr="00D44A0A">
        <w:rPr>
          <w:sz w:val="28"/>
          <w:szCs w:val="28"/>
          <w:shd w:val="clear" w:color="auto" w:fill="FFFFFF"/>
        </w:rPr>
        <w:t>анализу</w:t>
      </w:r>
      <w:r w:rsidR="005B6A21">
        <w:rPr>
          <w:sz w:val="28"/>
          <w:szCs w:val="28"/>
          <w:shd w:val="clear" w:color="auto" w:fill="FFFFFF"/>
        </w:rPr>
        <w:t xml:space="preserve"> </w:t>
      </w:r>
      <w:r w:rsidRPr="00D44A0A">
        <w:rPr>
          <w:sz w:val="28"/>
          <w:szCs w:val="28"/>
          <w:shd w:val="clear" w:color="auto" w:fill="FFFFFF"/>
        </w:rPr>
        <w:t>и</w:t>
      </w:r>
      <w:r w:rsidR="005B6A21">
        <w:rPr>
          <w:sz w:val="28"/>
          <w:szCs w:val="28"/>
          <w:shd w:val="clear" w:color="auto" w:fill="FFFFFF"/>
        </w:rPr>
        <w:t xml:space="preserve"> </w:t>
      </w:r>
      <w:r w:rsidRPr="00D44A0A">
        <w:rPr>
          <w:sz w:val="28"/>
          <w:szCs w:val="28"/>
          <w:shd w:val="clear" w:color="auto" w:fill="FFFFFF"/>
        </w:rPr>
        <w:t>графическому</w:t>
      </w:r>
      <w:r w:rsidR="005B6A21">
        <w:rPr>
          <w:sz w:val="28"/>
          <w:szCs w:val="28"/>
          <w:shd w:val="clear" w:color="auto" w:fill="FFFFFF"/>
        </w:rPr>
        <w:t xml:space="preserve"> </w:t>
      </w:r>
      <w:r w:rsidRPr="00D44A0A">
        <w:rPr>
          <w:sz w:val="28"/>
          <w:szCs w:val="28"/>
          <w:shd w:val="clear" w:color="auto" w:fill="FFFFFF"/>
        </w:rPr>
        <w:t>представлению</w:t>
      </w:r>
      <w:r w:rsidR="005B6A21">
        <w:rPr>
          <w:sz w:val="28"/>
          <w:szCs w:val="28"/>
        </w:rPr>
        <w:t xml:space="preserve"> </w:t>
      </w:r>
      <w:r w:rsidR="001F19B8" w:rsidRPr="00D44A0A">
        <w:rPr>
          <w:sz w:val="28"/>
          <w:szCs w:val="28"/>
        </w:rPr>
        <w:t>ИТК</w:t>
      </w:r>
      <w:r w:rsidR="005B6A21">
        <w:rPr>
          <w:sz w:val="28"/>
          <w:szCs w:val="28"/>
        </w:rPr>
        <w:t xml:space="preserve"> </w:t>
      </w:r>
      <w:r w:rsidR="001F19B8" w:rsidRPr="00D44A0A">
        <w:rPr>
          <w:sz w:val="28"/>
          <w:szCs w:val="28"/>
        </w:rPr>
        <w:t>нефтяных</w:t>
      </w:r>
      <w:r w:rsidR="005B6A21">
        <w:rPr>
          <w:sz w:val="28"/>
          <w:szCs w:val="28"/>
        </w:rPr>
        <w:t xml:space="preserve"> </w:t>
      </w:r>
      <w:r w:rsidR="001F19B8" w:rsidRPr="00D44A0A">
        <w:rPr>
          <w:sz w:val="28"/>
          <w:szCs w:val="28"/>
        </w:rPr>
        <w:t>фракций</w:t>
      </w:r>
      <w:r w:rsidR="005B6A21">
        <w:rPr>
          <w:sz w:val="28"/>
          <w:szCs w:val="28"/>
        </w:rPr>
        <w:t xml:space="preserve"> </w:t>
      </w:r>
      <w:r w:rsidR="001C1A55" w:rsidRPr="000D4601">
        <w:rPr>
          <w:bCs/>
          <w:sz w:val="28"/>
          <w:szCs w:val="28"/>
        </w:rPr>
        <w:t>новопортовской</w:t>
      </w:r>
      <w:r w:rsidR="001C1A55" w:rsidRPr="000D4601">
        <w:rPr>
          <w:bCs/>
          <w:sz w:val="28"/>
        </w:rPr>
        <w:t xml:space="preserve"> нефти</w:t>
      </w:r>
      <w:r w:rsidR="001C1A55" w:rsidRPr="00D44A0A">
        <w:rPr>
          <w:sz w:val="28"/>
          <w:szCs w:val="28"/>
        </w:rPr>
        <w:t xml:space="preserve"> </w:t>
      </w:r>
      <w:r w:rsidR="001F19B8" w:rsidRPr="00D44A0A">
        <w:rPr>
          <w:sz w:val="28"/>
          <w:szCs w:val="28"/>
        </w:rPr>
        <w:t>и</w:t>
      </w:r>
      <w:r w:rsidR="005B6A21">
        <w:rPr>
          <w:sz w:val="28"/>
          <w:szCs w:val="28"/>
        </w:rPr>
        <w:t xml:space="preserve"> </w:t>
      </w:r>
      <w:r w:rsidRPr="00D44A0A">
        <w:rPr>
          <w:sz w:val="28"/>
          <w:szCs w:val="28"/>
        </w:rPr>
        <w:t>построения</w:t>
      </w:r>
      <w:r w:rsidR="005B6A21">
        <w:rPr>
          <w:sz w:val="28"/>
          <w:szCs w:val="28"/>
        </w:rPr>
        <w:t xml:space="preserve"> </w:t>
      </w:r>
      <w:r w:rsidRPr="00D44A0A">
        <w:rPr>
          <w:sz w:val="28"/>
          <w:szCs w:val="28"/>
        </w:rPr>
        <w:t>линий</w:t>
      </w:r>
      <w:r w:rsidR="005B6A21">
        <w:rPr>
          <w:sz w:val="28"/>
          <w:szCs w:val="28"/>
        </w:rPr>
        <w:t xml:space="preserve"> </w:t>
      </w:r>
      <w:r w:rsidR="001F19B8" w:rsidRPr="00D44A0A">
        <w:rPr>
          <w:sz w:val="28"/>
          <w:szCs w:val="28"/>
        </w:rPr>
        <w:t>ОИ.</w:t>
      </w:r>
      <w:r w:rsidR="005B6A21">
        <w:rPr>
          <w:sz w:val="28"/>
          <w:szCs w:val="28"/>
        </w:rPr>
        <w:t xml:space="preserve"> </w:t>
      </w:r>
      <w:r w:rsidR="005B6A21" w:rsidRPr="005B6A21">
        <w:rPr>
          <w:sz w:val="28"/>
          <w:szCs w:val="28"/>
          <w:lang w:eastAsia="ru-RU"/>
        </w:rPr>
        <w:t>Нефть</w:t>
      </w:r>
      <w:r w:rsidR="005B6A21">
        <w:rPr>
          <w:sz w:val="28"/>
          <w:szCs w:val="28"/>
          <w:lang w:eastAsia="ru-RU"/>
        </w:rPr>
        <w:t xml:space="preserve"> </w:t>
      </w:r>
      <w:r w:rsidR="005B6A21" w:rsidRPr="005B6A21">
        <w:rPr>
          <w:sz w:val="28"/>
          <w:szCs w:val="28"/>
          <w:lang w:eastAsia="ru-RU"/>
        </w:rPr>
        <w:t>с</w:t>
      </w:r>
      <w:r w:rsidR="005B6A21">
        <w:rPr>
          <w:sz w:val="28"/>
          <w:szCs w:val="28"/>
          <w:lang w:eastAsia="ru-RU"/>
        </w:rPr>
        <w:t xml:space="preserve"> </w:t>
      </w:r>
      <w:r w:rsidR="005B6A21" w:rsidRPr="005B6A21">
        <w:rPr>
          <w:sz w:val="28"/>
          <w:szCs w:val="28"/>
          <w:lang w:eastAsia="ru-RU"/>
        </w:rPr>
        <w:t>таким</w:t>
      </w:r>
      <w:r w:rsidR="005B6A21">
        <w:rPr>
          <w:sz w:val="28"/>
          <w:szCs w:val="28"/>
          <w:lang w:eastAsia="ru-RU"/>
        </w:rPr>
        <w:t xml:space="preserve"> </w:t>
      </w:r>
      <w:r w:rsidR="005B6A21" w:rsidRPr="005B6A21">
        <w:rPr>
          <w:sz w:val="28"/>
          <w:szCs w:val="28"/>
          <w:lang w:eastAsia="ru-RU"/>
        </w:rPr>
        <w:t>выходом</w:t>
      </w:r>
      <w:r w:rsidR="005B6A21">
        <w:rPr>
          <w:sz w:val="28"/>
          <w:szCs w:val="28"/>
          <w:lang w:eastAsia="ru-RU"/>
        </w:rPr>
        <w:t xml:space="preserve"> </w:t>
      </w:r>
      <w:r w:rsidR="005B6A21" w:rsidRPr="005B6A21">
        <w:rPr>
          <w:sz w:val="28"/>
          <w:szCs w:val="28"/>
          <w:lang w:eastAsia="ru-RU"/>
        </w:rPr>
        <w:t>фракций</w:t>
      </w:r>
      <w:r w:rsidR="005B6A21">
        <w:rPr>
          <w:sz w:val="28"/>
          <w:szCs w:val="28"/>
          <w:lang w:eastAsia="ru-RU"/>
        </w:rPr>
        <w:t xml:space="preserve"> </w:t>
      </w:r>
      <w:r w:rsidR="005B6A21" w:rsidRPr="005B6A21">
        <w:rPr>
          <w:sz w:val="28"/>
          <w:szCs w:val="28"/>
          <w:lang w:eastAsia="ru-RU"/>
        </w:rPr>
        <w:t>является</w:t>
      </w:r>
      <w:r w:rsidR="005B6A21">
        <w:rPr>
          <w:sz w:val="28"/>
          <w:szCs w:val="28"/>
          <w:lang w:eastAsia="ru-RU"/>
        </w:rPr>
        <w:t xml:space="preserve"> </w:t>
      </w:r>
      <w:r w:rsidR="005B6A21" w:rsidRPr="005B6A21">
        <w:rPr>
          <w:sz w:val="28"/>
          <w:szCs w:val="28"/>
          <w:lang w:eastAsia="ru-RU"/>
        </w:rPr>
        <w:t>типичной</w:t>
      </w:r>
      <w:r w:rsidR="005B6A21">
        <w:rPr>
          <w:sz w:val="28"/>
          <w:szCs w:val="28"/>
          <w:lang w:eastAsia="ru-RU"/>
        </w:rPr>
        <w:t xml:space="preserve"> </w:t>
      </w:r>
      <w:r w:rsidR="005B6A21" w:rsidRPr="005B6A21">
        <w:rPr>
          <w:sz w:val="28"/>
          <w:szCs w:val="28"/>
          <w:lang w:eastAsia="ru-RU"/>
        </w:rPr>
        <w:t>средне</w:t>
      </w:r>
      <w:r w:rsidR="005B6A21">
        <w:rPr>
          <w:sz w:val="28"/>
          <w:szCs w:val="28"/>
          <w:lang w:eastAsia="ru-RU"/>
        </w:rPr>
        <w:t xml:space="preserve"> </w:t>
      </w:r>
      <w:r w:rsidR="005B6A21" w:rsidRPr="005B6A21">
        <w:rPr>
          <w:sz w:val="28"/>
          <w:szCs w:val="28"/>
          <w:lang w:eastAsia="ru-RU"/>
        </w:rPr>
        <w:t>нефтью</w:t>
      </w:r>
      <w:r w:rsidR="005B6A21">
        <w:rPr>
          <w:sz w:val="28"/>
          <w:szCs w:val="28"/>
          <w:lang w:eastAsia="ru-RU"/>
        </w:rPr>
        <w:t xml:space="preserve"> </w:t>
      </w:r>
      <w:r w:rsidR="005B6A21" w:rsidRPr="005B6A21">
        <w:rPr>
          <w:sz w:val="28"/>
          <w:szCs w:val="28"/>
          <w:lang w:eastAsia="ru-RU"/>
        </w:rPr>
        <w:t>с</w:t>
      </w:r>
      <w:r w:rsidR="005B6A21">
        <w:rPr>
          <w:sz w:val="28"/>
          <w:szCs w:val="28"/>
          <w:lang w:eastAsia="ru-RU"/>
        </w:rPr>
        <w:t xml:space="preserve"> </w:t>
      </w:r>
      <w:r w:rsidR="005B6A21" w:rsidRPr="005B6A21">
        <w:rPr>
          <w:sz w:val="28"/>
          <w:szCs w:val="28"/>
          <w:lang w:eastAsia="ru-RU"/>
        </w:rPr>
        <w:t>хорошим</w:t>
      </w:r>
      <w:r w:rsidR="005B6A21">
        <w:rPr>
          <w:sz w:val="28"/>
          <w:szCs w:val="28"/>
          <w:lang w:eastAsia="ru-RU"/>
        </w:rPr>
        <w:t xml:space="preserve"> </w:t>
      </w:r>
      <w:r w:rsidR="005B6A21" w:rsidRPr="005B6A21">
        <w:rPr>
          <w:sz w:val="28"/>
          <w:szCs w:val="28"/>
          <w:lang w:eastAsia="ru-RU"/>
        </w:rPr>
        <w:t>потенциалом</w:t>
      </w:r>
      <w:r w:rsidR="005B6A21">
        <w:rPr>
          <w:sz w:val="28"/>
          <w:szCs w:val="28"/>
          <w:lang w:eastAsia="ru-RU"/>
        </w:rPr>
        <w:t xml:space="preserve"> </w:t>
      </w:r>
      <w:r w:rsidR="005B6A21" w:rsidRPr="005B6A21">
        <w:rPr>
          <w:sz w:val="28"/>
          <w:szCs w:val="28"/>
          <w:lang w:eastAsia="ru-RU"/>
        </w:rPr>
        <w:t>для</w:t>
      </w:r>
      <w:r w:rsidR="005B6A21">
        <w:rPr>
          <w:sz w:val="28"/>
          <w:szCs w:val="28"/>
          <w:lang w:eastAsia="ru-RU"/>
        </w:rPr>
        <w:t xml:space="preserve"> </w:t>
      </w:r>
      <w:r w:rsidR="005B6A21" w:rsidRPr="005B6A21">
        <w:rPr>
          <w:sz w:val="28"/>
          <w:szCs w:val="28"/>
          <w:lang w:eastAsia="ru-RU"/>
        </w:rPr>
        <w:t>производства</w:t>
      </w:r>
      <w:r w:rsidR="005B6A21">
        <w:rPr>
          <w:sz w:val="28"/>
          <w:szCs w:val="28"/>
          <w:lang w:eastAsia="ru-RU"/>
        </w:rPr>
        <w:t xml:space="preserve"> </w:t>
      </w:r>
      <w:r w:rsidR="00023B25">
        <w:rPr>
          <w:sz w:val="28"/>
          <w:szCs w:val="28"/>
          <w:lang w:eastAsia="ru-RU"/>
        </w:rPr>
        <w:t>дизельного</w:t>
      </w:r>
      <w:r w:rsidR="005B6A21">
        <w:rPr>
          <w:sz w:val="28"/>
          <w:szCs w:val="28"/>
          <w:lang w:eastAsia="ru-RU"/>
        </w:rPr>
        <w:t xml:space="preserve"> </w:t>
      </w:r>
      <w:r w:rsidR="005B6A21" w:rsidRPr="005B6A21">
        <w:rPr>
          <w:sz w:val="28"/>
          <w:szCs w:val="28"/>
          <w:lang w:eastAsia="ru-RU"/>
        </w:rPr>
        <w:t>топлив.</w:t>
      </w:r>
      <w:r w:rsidR="005B6A21">
        <w:rPr>
          <w:sz w:val="28"/>
          <w:szCs w:val="28"/>
        </w:rPr>
        <w:t xml:space="preserve"> </w:t>
      </w:r>
      <w:r w:rsidR="005B6A21" w:rsidRPr="005B6A21">
        <w:rPr>
          <w:sz w:val="28"/>
          <w:szCs w:val="28"/>
          <w:lang w:eastAsia="ru-RU"/>
        </w:rPr>
        <w:t>Она</w:t>
      </w:r>
      <w:r w:rsidR="005B6A21">
        <w:rPr>
          <w:sz w:val="28"/>
          <w:szCs w:val="28"/>
          <w:lang w:eastAsia="ru-RU"/>
        </w:rPr>
        <w:t xml:space="preserve"> </w:t>
      </w:r>
      <w:r w:rsidR="005B6A21" w:rsidRPr="005B6A21">
        <w:rPr>
          <w:sz w:val="28"/>
          <w:szCs w:val="28"/>
          <w:lang w:eastAsia="ru-RU"/>
        </w:rPr>
        <w:t>имеет</w:t>
      </w:r>
      <w:r w:rsidR="005B6A21">
        <w:rPr>
          <w:sz w:val="28"/>
          <w:szCs w:val="28"/>
          <w:lang w:eastAsia="ru-RU"/>
        </w:rPr>
        <w:t xml:space="preserve"> </w:t>
      </w:r>
      <w:r w:rsidR="00023B25">
        <w:rPr>
          <w:sz w:val="28"/>
          <w:szCs w:val="28"/>
          <w:lang w:eastAsia="ru-RU"/>
        </w:rPr>
        <w:t>мало</w:t>
      </w:r>
      <w:r w:rsidR="005B6A21">
        <w:rPr>
          <w:sz w:val="28"/>
          <w:szCs w:val="28"/>
          <w:lang w:eastAsia="ru-RU"/>
        </w:rPr>
        <w:t xml:space="preserve"> </w:t>
      </w:r>
      <w:r w:rsidR="005B6A21" w:rsidRPr="005B6A21">
        <w:rPr>
          <w:sz w:val="28"/>
          <w:szCs w:val="28"/>
          <w:lang w:eastAsia="ru-RU"/>
        </w:rPr>
        <w:t>выход</w:t>
      </w:r>
      <w:r w:rsidR="005B6A21">
        <w:rPr>
          <w:sz w:val="28"/>
          <w:szCs w:val="28"/>
          <w:lang w:eastAsia="ru-RU"/>
        </w:rPr>
        <w:t xml:space="preserve"> </w:t>
      </w:r>
      <w:r w:rsidR="005B6A21" w:rsidRPr="005B6A21">
        <w:rPr>
          <w:sz w:val="28"/>
          <w:szCs w:val="28"/>
          <w:lang w:eastAsia="ru-RU"/>
        </w:rPr>
        <w:t>бензина.</w:t>
      </w:r>
      <w:r w:rsidR="005B6A21">
        <w:rPr>
          <w:sz w:val="28"/>
          <w:szCs w:val="28"/>
        </w:rPr>
        <w:t xml:space="preserve"> </w:t>
      </w:r>
      <w:r w:rsidR="001F19B8" w:rsidRPr="00D44A0A">
        <w:rPr>
          <w:sz w:val="28"/>
          <w:szCs w:val="28"/>
        </w:rPr>
        <w:t>Полученные</w:t>
      </w:r>
      <w:r w:rsidR="005B6A21">
        <w:rPr>
          <w:sz w:val="28"/>
          <w:szCs w:val="28"/>
        </w:rPr>
        <w:t xml:space="preserve"> </w:t>
      </w:r>
      <w:r w:rsidR="001F19B8" w:rsidRPr="00D44A0A">
        <w:rPr>
          <w:sz w:val="28"/>
          <w:szCs w:val="28"/>
        </w:rPr>
        <w:t>данные</w:t>
      </w:r>
      <w:r w:rsidR="005B6A21">
        <w:rPr>
          <w:sz w:val="28"/>
          <w:szCs w:val="28"/>
        </w:rPr>
        <w:t xml:space="preserve"> </w:t>
      </w:r>
      <w:r w:rsidR="001F19B8" w:rsidRPr="00D44A0A">
        <w:rPr>
          <w:sz w:val="28"/>
          <w:szCs w:val="28"/>
        </w:rPr>
        <w:t>могут</w:t>
      </w:r>
      <w:r w:rsidR="005B6A21">
        <w:rPr>
          <w:sz w:val="28"/>
          <w:szCs w:val="28"/>
        </w:rPr>
        <w:t xml:space="preserve"> </w:t>
      </w:r>
      <w:r w:rsidR="001F19B8" w:rsidRPr="00D44A0A">
        <w:rPr>
          <w:sz w:val="28"/>
          <w:szCs w:val="28"/>
        </w:rPr>
        <w:t>быть</w:t>
      </w:r>
      <w:r w:rsidR="005B6A21">
        <w:rPr>
          <w:sz w:val="28"/>
          <w:szCs w:val="28"/>
        </w:rPr>
        <w:t xml:space="preserve"> </w:t>
      </w:r>
      <w:r w:rsidR="001F19B8" w:rsidRPr="00D44A0A">
        <w:rPr>
          <w:sz w:val="28"/>
          <w:szCs w:val="28"/>
        </w:rPr>
        <w:t>использованы</w:t>
      </w:r>
      <w:r w:rsidR="005B6A21">
        <w:rPr>
          <w:sz w:val="28"/>
          <w:szCs w:val="28"/>
        </w:rPr>
        <w:t xml:space="preserve"> </w:t>
      </w:r>
      <w:r w:rsidR="001F19B8" w:rsidRPr="00D44A0A">
        <w:rPr>
          <w:sz w:val="28"/>
          <w:szCs w:val="28"/>
        </w:rPr>
        <w:t>для</w:t>
      </w:r>
      <w:r w:rsidR="005B6A21">
        <w:rPr>
          <w:sz w:val="28"/>
          <w:szCs w:val="28"/>
        </w:rPr>
        <w:t xml:space="preserve"> </w:t>
      </w:r>
      <w:r w:rsidR="001F19B8" w:rsidRPr="00D44A0A">
        <w:rPr>
          <w:sz w:val="28"/>
          <w:szCs w:val="28"/>
        </w:rPr>
        <w:t>дальнейших</w:t>
      </w:r>
      <w:r w:rsidR="005B6A21">
        <w:rPr>
          <w:sz w:val="28"/>
          <w:szCs w:val="28"/>
        </w:rPr>
        <w:t xml:space="preserve"> </w:t>
      </w:r>
      <w:r w:rsidR="001F19B8" w:rsidRPr="00D44A0A">
        <w:rPr>
          <w:sz w:val="28"/>
          <w:szCs w:val="28"/>
        </w:rPr>
        <w:t>расчетов</w:t>
      </w:r>
      <w:r w:rsidR="005B6A21">
        <w:rPr>
          <w:sz w:val="28"/>
          <w:szCs w:val="28"/>
        </w:rPr>
        <w:t xml:space="preserve"> </w:t>
      </w:r>
      <w:r w:rsidR="0016623A" w:rsidRPr="00D44A0A">
        <w:rPr>
          <w:sz w:val="28"/>
          <w:szCs w:val="28"/>
        </w:rPr>
        <w:t>для</w:t>
      </w:r>
      <w:r w:rsidR="005B6A21">
        <w:rPr>
          <w:sz w:val="28"/>
          <w:szCs w:val="28"/>
        </w:rPr>
        <w:t xml:space="preserve"> </w:t>
      </w:r>
      <w:r w:rsidR="0016623A" w:rsidRPr="00D44A0A">
        <w:rPr>
          <w:sz w:val="28"/>
          <w:szCs w:val="28"/>
        </w:rPr>
        <w:t>проектирования</w:t>
      </w:r>
      <w:r w:rsidR="005B6A21">
        <w:rPr>
          <w:sz w:val="28"/>
          <w:szCs w:val="28"/>
        </w:rPr>
        <w:t xml:space="preserve"> </w:t>
      </w:r>
      <w:r w:rsidR="0016623A" w:rsidRPr="00D44A0A">
        <w:rPr>
          <w:sz w:val="28"/>
          <w:szCs w:val="28"/>
        </w:rPr>
        <w:t>ректификационных</w:t>
      </w:r>
      <w:r w:rsidR="005B6A21">
        <w:rPr>
          <w:sz w:val="28"/>
          <w:szCs w:val="28"/>
        </w:rPr>
        <w:t xml:space="preserve"> </w:t>
      </w:r>
      <w:r w:rsidR="0016623A" w:rsidRPr="00D44A0A">
        <w:rPr>
          <w:sz w:val="28"/>
          <w:szCs w:val="28"/>
        </w:rPr>
        <w:t>колон.</w:t>
      </w:r>
      <w:r w:rsidR="005B6A21">
        <w:rPr>
          <w:sz w:val="28"/>
          <w:szCs w:val="28"/>
        </w:rPr>
        <w:t xml:space="preserve"> </w:t>
      </w:r>
      <w:r w:rsidR="0016623A" w:rsidRPr="00D44A0A">
        <w:rPr>
          <w:sz w:val="28"/>
          <w:szCs w:val="28"/>
        </w:rPr>
        <w:t>Для</w:t>
      </w:r>
      <w:r w:rsidR="005B6A21">
        <w:rPr>
          <w:sz w:val="28"/>
          <w:szCs w:val="28"/>
        </w:rPr>
        <w:t xml:space="preserve"> </w:t>
      </w:r>
      <w:r w:rsidR="0016623A" w:rsidRPr="00D44A0A">
        <w:rPr>
          <w:sz w:val="28"/>
          <w:szCs w:val="28"/>
        </w:rPr>
        <w:t>переработки</w:t>
      </w:r>
      <w:r w:rsidR="005B6A21">
        <w:rPr>
          <w:sz w:val="28"/>
          <w:szCs w:val="28"/>
        </w:rPr>
        <w:t xml:space="preserve"> </w:t>
      </w:r>
      <w:r w:rsidR="00023B25" w:rsidRPr="000D4601">
        <w:rPr>
          <w:bCs/>
          <w:sz w:val="28"/>
          <w:szCs w:val="28"/>
        </w:rPr>
        <w:t>новопортовской</w:t>
      </w:r>
      <w:r w:rsidR="00023B25" w:rsidRPr="000D4601">
        <w:rPr>
          <w:bCs/>
          <w:sz w:val="28"/>
        </w:rPr>
        <w:t xml:space="preserve"> нефти</w:t>
      </w:r>
      <w:r w:rsidR="0016623A" w:rsidRPr="00D44A0A">
        <w:rPr>
          <w:sz w:val="28"/>
          <w:szCs w:val="28"/>
        </w:rPr>
        <w:t>.</w:t>
      </w:r>
      <w:r w:rsidR="005B6A21">
        <w:rPr>
          <w:sz w:val="28"/>
          <w:szCs w:val="28"/>
          <w:shd w:val="clear" w:color="auto" w:fill="FFFFFF"/>
        </w:rPr>
        <w:t xml:space="preserve"> </w:t>
      </w:r>
      <w:r w:rsidRPr="00D44A0A">
        <w:rPr>
          <w:sz w:val="28"/>
          <w:szCs w:val="28"/>
          <w:shd w:val="clear" w:color="auto" w:fill="FFFFFF"/>
        </w:rPr>
        <w:t>Все</w:t>
      </w:r>
      <w:r w:rsidR="005B6A21">
        <w:rPr>
          <w:sz w:val="28"/>
          <w:szCs w:val="28"/>
          <w:shd w:val="clear" w:color="auto" w:fill="FFFFFF"/>
        </w:rPr>
        <w:t xml:space="preserve"> </w:t>
      </w:r>
      <w:r w:rsidRPr="00D44A0A">
        <w:rPr>
          <w:sz w:val="28"/>
          <w:szCs w:val="28"/>
          <w:shd w:val="clear" w:color="auto" w:fill="FFFFFF"/>
        </w:rPr>
        <w:t>расчеты</w:t>
      </w:r>
      <w:r w:rsidR="005B6A21">
        <w:rPr>
          <w:sz w:val="28"/>
          <w:szCs w:val="28"/>
          <w:shd w:val="clear" w:color="auto" w:fill="FFFFFF"/>
        </w:rPr>
        <w:t xml:space="preserve"> </w:t>
      </w:r>
      <w:r w:rsidRPr="00D44A0A">
        <w:rPr>
          <w:sz w:val="28"/>
          <w:szCs w:val="28"/>
          <w:shd w:val="clear" w:color="auto" w:fill="FFFFFF"/>
        </w:rPr>
        <w:t>выполнены</w:t>
      </w:r>
      <w:r w:rsidR="005B6A21">
        <w:rPr>
          <w:sz w:val="28"/>
          <w:szCs w:val="28"/>
          <w:shd w:val="clear" w:color="auto" w:fill="FFFFFF"/>
        </w:rPr>
        <w:t xml:space="preserve"> </w:t>
      </w:r>
      <w:r w:rsidRPr="00D44A0A">
        <w:rPr>
          <w:sz w:val="28"/>
          <w:szCs w:val="28"/>
          <w:shd w:val="clear" w:color="auto" w:fill="FFFFFF"/>
        </w:rPr>
        <w:t>с</w:t>
      </w:r>
      <w:r w:rsidR="005B6A21">
        <w:rPr>
          <w:sz w:val="28"/>
          <w:szCs w:val="28"/>
          <w:shd w:val="clear" w:color="auto" w:fill="FFFFFF"/>
        </w:rPr>
        <w:t xml:space="preserve"> </w:t>
      </w:r>
      <w:r w:rsidRPr="00D44A0A">
        <w:rPr>
          <w:sz w:val="28"/>
          <w:szCs w:val="28"/>
          <w:shd w:val="clear" w:color="auto" w:fill="FFFFFF"/>
        </w:rPr>
        <w:t>использованием</w:t>
      </w:r>
      <w:r w:rsidR="005B6A21">
        <w:rPr>
          <w:sz w:val="28"/>
          <w:szCs w:val="28"/>
          <w:shd w:val="clear" w:color="auto" w:fill="FFFFFF"/>
        </w:rPr>
        <w:t xml:space="preserve"> </w:t>
      </w:r>
      <w:r w:rsidRPr="00D44A0A">
        <w:rPr>
          <w:sz w:val="28"/>
          <w:szCs w:val="28"/>
          <w:shd w:val="clear" w:color="auto" w:fill="FFFFFF"/>
        </w:rPr>
        <w:t>программного</w:t>
      </w:r>
      <w:r w:rsidR="005B6A21">
        <w:rPr>
          <w:sz w:val="28"/>
          <w:szCs w:val="28"/>
          <w:shd w:val="clear" w:color="auto" w:fill="FFFFFF"/>
        </w:rPr>
        <w:t xml:space="preserve"> </w:t>
      </w:r>
      <w:r w:rsidRPr="00D44A0A">
        <w:rPr>
          <w:sz w:val="28"/>
          <w:szCs w:val="28"/>
          <w:shd w:val="clear" w:color="auto" w:fill="FFFFFF"/>
        </w:rPr>
        <w:t>обеспечения</w:t>
      </w:r>
      <w:r w:rsidR="005B6A21">
        <w:rPr>
          <w:sz w:val="28"/>
          <w:szCs w:val="28"/>
          <w:shd w:val="clear" w:color="auto" w:fill="FFFFFF"/>
        </w:rPr>
        <w:t xml:space="preserve"> </w:t>
      </w:r>
      <w:r w:rsidRPr="00D44A0A">
        <w:rPr>
          <w:sz w:val="28"/>
          <w:szCs w:val="28"/>
          <w:shd w:val="clear" w:color="auto" w:fill="FFFFFF"/>
        </w:rPr>
        <w:t>Mathcad</w:t>
      </w:r>
      <w:r w:rsidR="00023B25">
        <w:rPr>
          <w:sz w:val="28"/>
          <w:szCs w:val="28"/>
          <w:shd w:val="clear" w:color="auto" w:fill="FFFFFF"/>
        </w:rPr>
        <w:t>.</w:t>
      </w:r>
    </w:p>
    <w:p w14:paraId="4EA2E83A" w14:textId="5AB3D322" w:rsidR="00F77D2A" w:rsidRDefault="00F77D2A" w:rsidP="005B6A21">
      <w:pPr>
        <w:spacing w:before="120" w:line="360" w:lineRule="auto"/>
        <w:ind w:firstLine="709"/>
        <w:jc w:val="both"/>
        <w:rPr>
          <w:sz w:val="28"/>
          <w:szCs w:val="28"/>
          <w:shd w:val="clear" w:color="auto" w:fill="FFFFFF"/>
        </w:rPr>
      </w:pPr>
    </w:p>
    <w:p w14:paraId="3FB7A5EE" w14:textId="0365687E" w:rsidR="00F77D2A" w:rsidRDefault="00F77D2A" w:rsidP="005B6A21">
      <w:pPr>
        <w:spacing w:before="120" w:line="360" w:lineRule="auto"/>
        <w:ind w:firstLine="709"/>
        <w:jc w:val="both"/>
        <w:rPr>
          <w:sz w:val="28"/>
          <w:szCs w:val="28"/>
          <w:shd w:val="clear" w:color="auto" w:fill="FFFFFF"/>
        </w:rPr>
      </w:pPr>
    </w:p>
    <w:p w14:paraId="646652C2" w14:textId="4481C407" w:rsidR="00F77D2A" w:rsidRDefault="00F77D2A" w:rsidP="005B6A21">
      <w:pPr>
        <w:spacing w:before="120" w:line="360" w:lineRule="auto"/>
        <w:ind w:firstLine="709"/>
        <w:jc w:val="both"/>
        <w:rPr>
          <w:sz w:val="28"/>
          <w:szCs w:val="28"/>
          <w:shd w:val="clear" w:color="auto" w:fill="FFFFFF"/>
        </w:rPr>
      </w:pPr>
    </w:p>
    <w:p w14:paraId="414A1B6E" w14:textId="530B3176" w:rsidR="00F77D2A" w:rsidRDefault="00F77D2A" w:rsidP="005B6A21">
      <w:pPr>
        <w:spacing w:before="120" w:line="360" w:lineRule="auto"/>
        <w:ind w:firstLine="709"/>
        <w:jc w:val="both"/>
        <w:rPr>
          <w:sz w:val="28"/>
          <w:szCs w:val="28"/>
          <w:shd w:val="clear" w:color="auto" w:fill="FFFFFF"/>
        </w:rPr>
      </w:pPr>
    </w:p>
    <w:p w14:paraId="6F756849" w14:textId="062EB25B" w:rsidR="00F77D2A" w:rsidRDefault="00F77D2A" w:rsidP="005B6A21">
      <w:pPr>
        <w:spacing w:before="120" w:line="360" w:lineRule="auto"/>
        <w:ind w:firstLine="709"/>
        <w:jc w:val="both"/>
        <w:rPr>
          <w:sz w:val="28"/>
          <w:szCs w:val="28"/>
          <w:shd w:val="clear" w:color="auto" w:fill="FFFFFF"/>
        </w:rPr>
      </w:pPr>
    </w:p>
    <w:p w14:paraId="15A29E6F" w14:textId="407EE783" w:rsidR="00F77D2A" w:rsidRDefault="00F77D2A" w:rsidP="008B409A">
      <w:pPr>
        <w:spacing w:before="120" w:line="360" w:lineRule="auto"/>
        <w:jc w:val="both"/>
        <w:rPr>
          <w:sz w:val="28"/>
          <w:szCs w:val="28"/>
          <w:shd w:val="clear" w:color="auto" w:fill="FFFFFF"/>
        </w:rPr>
      </w:pPr>
    </w:p>
    <w:p w14:paraId="5F8453D8" w14:textId="77777777" w:rsidR="00047A6B" w:rsidRPr="00D44A0A" w:rsidRDefault="00047A6B" w:rsidP="008B409A">
      <w:pPr>
        <w:spacing w:before="120" w:line="360" w:lineRule="auto"/>
        <w:jc w:val="both"/>
        <w:rPr>
          <w:sz w:val="28"/>
          <w:szCs w:val="28"/>
        </w:rPr>
      </w:pPr>
    </w:p>
    <w:p w14:paraId="0012F6B5" w14:textId="32B057EB" w:rsidR="00EC05FD" w:rsidRPr="00D44A0A" w:rsidRDefault="00EC05FD" w:rsidP="00047A6B">
      <w:pPr>
        <w:spacing w:line="360" w:lineRule="auto"/>
        <w:ind w:firstLine="709"/>
        <w:jc w:val="both"/>
        <w:textAlignment w:val="baseline"/>
        <w:rPr>
          <w:sz w:val="28"/>
          <w:szCs w:val="28"/>
          <w:lang w:eastAsia="ru-RU"/>
        </w:rPr>
      </w:pPr>
      <w:r w:rsidRPr="00D44A0A">
        <w:rPr>
          <w:b/>
          <w:bCs/>
          <w:sz w:val="28"/>
          <w:szCs w:val="28"/>
          <w:bdr w:val="none" w:sz="0" w:space="0" w:color="auto" w:frame="1"/>
          <w:lang w:eastAsia="ru-RU"/>
        </w:rPr>
        <w:t>Список</w:t>
      </w:r>
      <w:r w:rsidR="005B6A21">
        <w:rPr>
          <w:b/>
          <w:bCs/>
          <w:sz w:val="28"/>
          <w:szCs w:val="28"/>
          <w:bdr w:val="none" w:sz="0" w:space="0" w:color="auto" w:frame="1"/>
          <w:lang w:eastAsia="ru-RU"/>
        </w:rPr>
        <w:t xml:space="preserve"> </w:t>
      </w:r>
      <w:r w:rsidRPr="00D44A0A">
        <w:rPr>
          <w:b/>
          <w:bCs/>
          <w:sz w:val="28"/>
          <w:szCs w:val="28"/>
          <w:bdr w:val="none" w:sz="0" w:space="0" w:color="auto" w:frame="1"/>
          <w:lang w:eastAsia="ru-RU"/>
        </w:rPr>
        <w:t>литературы</w:t>
      </w:r>
      <w:r w:rsidR="005B6A21">
        <w:rPr>
          <w:sz w:val="28"/>
          <w:szCs w:val="28"/>
          <w:lang w:eastAsia="ru-RU"/>
        </w:rPr>
        <w:t xml:space="preserve"> </w:t>
      </w:r>
      <w:r w:rsidRPr="00D44A0A">
        <w:rPr>
          <w:b/>
          <w:sz w:val="28"/>
          <w:szCs w:val="28"/>
          <w:lang w:eastAsia="ru-RU"/>
        </w:rPr>
        <w:t>(References)</w:t>
      </w:r>
    </w:p>
    <w:p w14:paraId="728F2324" w14:textId="0AA72866" w:rsidR="00EC05FD" w:rsidRPr="00D44A0A" w:rsidRDefault="00EC05FD" w:rsidP="00047A6B">
      <w:pPr>
        <w:pStyle w:val="a8"/>
        <w:numPr>
          <w:ilvl w:val="0"/>
          <w:numId w:val="2"/>
        </w:numPr>
        <w:spacing w:line="360" w:lineRule="auto"/>
        <w:ind w:left="0" w:firstLine="709"/>
        <w:jc w:val="both"/>
        <w:rPr>
          <w:sz w:val="28"/>
          <w:szCs w:val="28"/>
        </w:rPr>
      </w:pPr>
      <w:r w:rsidRPr="00D44A0A">
        <w:rPr>
          <w:sz w:val="28"/>
          <w:szCs w:val="28"/>
          <w:shd w:val="clear" w:color="auto" w:fill="FFFFFF"/>
        </w:rPr>
        <w:lastRenderedPageBreak/>
        <w:t>Сарданашвили</w:t>
      </w:r>
      <w:r w:rsidR="005B6A21">
        <w:rPr>
          <w:sz w:val="28"/>
          <w:szCs w:val="28"/>
          <w:shd w:val="clear" w:color="auto" w:fill="FFFFFF"/>
        </w:rPr>
        <w:t xml:space="preserve"> </w:t>
      </w:r>
      <w:r w:rsidRPr="00D44A0A">
        <w:rPr>
          <w:sz w:val="28"/>
          <w:szCs w:val="28"/>
          <w:shd w:val="clear" w:color="auto" w:fill="FFFFFF"/>
        </w:rPr>
        <w:t>А.</w:t>
      </w:r>
      <w:r w:rsidR="005B6A21">
        <w:rPr>
          <w:sz w:val="28"/>
          <w:szCs w:val="28"/>
          <w:shd w:val="clear" w:color="auto" w:fill="FFFFFF"/>
        </w:rPr>
        <w:t xml:space="preserve"> </w:t>
      </w:r>
      <w:r w:rsidRPr="00D44A0A">
        <w:rPr>
          <w:sz w:val="28"/>
          <w:szCs w:val="28"/>
          <w:shd w:val="clear" w:color="auto" w:fill="FFFFFF"/>
        </w:rPr>
        <w:t>Г.,</w:t>
      </w:r>
      <w:r w:rsidR="005B6A21">
        <w:rPr>
          <w:sz w:val="28"/>
          <w:szCs w:val="28"/>
          <w:shd w:val="clear" w:color="auto" w:fill="FFFFFF"/>
        </w:rPr>
        <w:t xml:space="preserve"> </w:t>
      </w:r>
      <w:r w:rsidRPr="00D44A0A">
        <w:rPr>
          <w:sz w:val="28"/>
          <w:szCs w:val="28"/>
          <w:shd w:val="clear" w:color="auto" w:fill="FFFFFF"/>
        </w:rPr>
        <w:t>Львова</w:t>
      </w:r>
      <w:r w:rsidR="005B6A21">
        <w:rPr>
          <w:sz w:val="28"/>
          <w:szCs w:val="28"/>
          <w:shd w:val="clear" w:color="auto" w:fill="FFFFFF"/>
        </w:rPr>
        <w:t xml:space="preserve"> </w:t>
      </w:r>
      <w:r w:rsidRPr="00D44A0A">
        <w:rPr>
          <w:sz w:val="28"/>
          <w:szCs w:val="28"/>
          <w:shd w:val="clear" w:color="auto" w:fill="FFFFFF"/>
        </w:rPr>
        <w:t>А.</w:t>
      </w:r>
      <w:r w:rsidR="005B6A21">
        <w:rPr>
          <w:sz w:val="28"/>
          <w:szCs w:val="28"/>
          <w:shd w:val="clear" w:color="auto" w:fill="FFFFFF"/>
        </w:rPr>
        <w:t xml:space="preserve"> </w:t>
      </w:r>
      <w:r w:rsidRPr="00D44A0A">
        <w:rPr>
          <w:sz w:val="28"/>
          <w:szCs w:val="28"/>
          <w:shd w:val="clear" w:color="auto" w:fill="FFFFFF"/>
        </w:rPr>
        <w:t>И.</w:t>
      </w:r>
      <w:r w:rsidR="005B6A21">
        <w:rPr>
          <w:sz w:val="28"/>
          <w:szCs w:val="28"/>
          <w:shd w:val="clear" w:color="auto" w:fill="FFFFFF"/>
        </w:rPr>
        <w:t xml:space="preserve"> </w:t>
      </w:r>
      <w:r w:rsidRPr="00D44A0A">
        <w:rPr>
          <w:sz w:val="28"/>
          <w:szCs w:val="28"/>
          <w:shd w:val="clear" w:color="auto" w:fill="FFFFFF"/>
        </w:rPr>
        <w:t>Примеры</w:t>
      </w:r>
      <w:r w:rsidR="005B6A21">
        <w:rPr>
          <w:sz w:val="28"/>
          <w:szCs w:val="28"/>
          <w:shd w:val="clear" w:color="auto" w:fill="FFFFFF"/>
        </w:rPr>
        <w:t xml:space="preserve"> </w:t>
      </w:r>
      <w:r w:rsidRPr="00D44A0A">
        <w:rPr>
          <w:sz w:val="28"/>
          <w:szCs w:val="28"/>
          <w:shd w:val="clear" w:color="auto" w:fill="FFFFFF"/>
        </w:rPr>
        <w:t>и</w:t>
      </w:r>
      <w:r w:rsidR="005B6A21">
        <w:rPr>
          <w:sz w:val="28"/>
          <w:szCs w:val="28"/>
          <w:shd w:val="clear" w:color="auto" w:fill="FFFFFF"/>
        </w:rPr>
        <w:t xml:space="preserve"> </w:t>
      </w:r>
      <w:r w:rsidRPr="00D44A0A">
        <w:rPr>
          <w:sz w:val="28"/>
          <w:szCs w:val="28"/>
          <w:shd w:val="clear" w:color="auto" w:fill="FFFFFF"/>
        </w:rPr>
        <w:t>задачи</w:t>
      </w:r>
      <w:r w:rsidR="005B6A21">
        <w:rPr>
          <w:sz w:val="28"/>
          <w:szCs w:val="28"/>
          <w:shd w:val="clear" w:color="auto" w:fill="FFFFFF"/>
        </w:rPr>
        <w:t xml:space="preserve"> </w:t>
      </w:r>
      <w:r w:rsidRPr="00D44A0A">
        <w:rPr>
          <w:sz w:val="28"/>
          <w:szCs w:val="28"/>
          <w:shd w:val="clear" w:color="auto" w:fill="FFFFFF"/>
        </w:rPr>
        <w:t>по</w:t>
      </w:r>
      <w:r w:rsidR="005B6A21">
        <w:rPr>
          <w:sz w:val="28"/>
          <w:szCs w:val="28"/>
          <w:shd w:val="clear" w:color="auto" w:fill="FFFFFF"/>
        </w:rPr>
        <w:t xml:space="preserve"> </w:t>
      </w:r>
      <w:r w:rsidRPr="00D44A0A">
        <w:rPr>
          <w:sz w:val="28"/>
          <w:szCs w:val="28"/>
          <w:shd w:val="clear" w:color="auto" w:fill="FFFFFF"/>
        </w:rPr>
        <w:t>технологии</w:t>
      </w:r>
      <w:r w:rsidR="005B6A21">
        <w:rPr>
          <w:sz w:val="28"/>
          <w:szCs w:val="28"/>
          <w:shd w:val="clear" w:color="auto" w:fill="FFFFFF"/>
        </w:rPr>
        <w:t xml:space="preserve"> </w:t>
      </w:r>
      <w:r w:rsidRPr="00D44A0A">
        <w:rPr>
          <w:sz w:val="28"/>
          <w:szCs w:val="28"/>
          <w:shd w:val="clear" w:color="auto" w:fill="FFFFFF"/>
        </w:rPr>
        <w:t>переработки</w:t>
      </w:r>
      <w:r w:rsidR="005B6A21">
        <w:rPr>
          <w:sz w:val="28"/>
          <w:szCs w:val="28"/>
          <w:shd w:val="clear" w:color="auto" w:fill="FFFFFF"/>
        </w:rPr>
        <w:t xml:space="preserve"> </w:t>
      </w:r>
      <w:r w:rsidRPr="00D44A0A">
        <w:rPr>
          <w:sz w:val="28"/>
          <w:szCs w:val="28"/>
          <w:shd w:val="clear" w:color="auto" w:fill="FFFFFF"/>
        </w:rPr>
        <w:t>нефти</w:t>
      </w:r>
      <w:r w:rsidR="005B6A21">
        <w:rPr>
          <w:sz w:val="28"/>
          <w:szCs w:val="28"/>
          <w:shd w:val="clear" w:color="auto" w:fill="FFFFFF"/>
        </w:rPr>
        <w:t xml:space="preserve"> </w:t>
      </w:r>
      <w:r w:rsidRPr="00D44A0A">
        <w:rPr>
          <w:sz w:val="28"/>
          <w:szCs w:val="28"/>
          <w:shd w:val="clear" w:color="auto" w:fill="FFFFFF"/>
        </w:rPr>
        <w:t>и</w:t>
      </w:r>
      <w:r w:rsidR="005B6A21">
        <w:rPr>
          <w:sz w:val="28"/>
          <w:szCs w:val="28"/>
          <w:shd w:val="clear" w:color="auto" w:fill="FFFFFF"/>
        </w:rPr>
        <w:t xml:space="preserve"> </w:t>
      </w:r>
      <w:r w:rsidRPr="00D44A0A">
        <w:rPr>
          <w:sz w:val="28"/>
          <w:szCs w:val="28"/>
          <w:shd w:val="clear" w:color="auto" w:fill="FFFFFF"/>
        </w:rPr>
        <w:t>газа.</w:t>
      </w:r>
      <w:r w:rsidR="005B6A21">
        <w:rPr>
          <w:sz w:val="28"/>
          <w:szCs w:val="28"/>
          <w:shd w:val="clear" w:color="auto" w:fill="FFFFFF"/>
        </w:rPr>
        <w:t xml:space="preserve"> </w:t>
      </w:r>
      <w:r w:rsidR="00657665" w:rsidRPr="00047A6B">
        <w:rPr>
          <w:sz w:val="28"/>
          <w:szCs w:val="28"/>
          <w:shd w:val="clear" w:color="auto" w:fill="FFFFFF"/>
        </w:rPr>
        <w:t>6-</w:t>
      </w:r>
      <w:r w:rsidR="00657665" w:rsidRPr="00D44A0A">
        <w:rPr>
          <w:sz w:val="28"/>
          <w:szCs w:val="28"/>
          <w:shd w:val="clear" w:color="auto" w:fill="FFFFFF"/>
        </w:rPr>
        <w:t>е</w:t>
      </w:r>
      <w:r w:rsidR="005B6A21">
        <w:rPr>
          <w:sz w:val="28"/>
          <w:szCs w:val="28"/>
          <w:shd w:val="clear" w:color="auto" w:fill="FFFFFF"/>
        </w:rPr>
        <w:t xml:space="preserve"> </w:t>
      </w:r>
      <w:r w:rsidR="00657665" w:rsidRPr="00D44A0A">
        <w:rPr>
          <w:sz w:val="28"/>
          <w:szCs w:val="28"/>
          <w:shd w:val="clear" w:color="auto" w:fill="FFFFFF"/>
        </w:rPr>
        <w:t>изд.,</w:t>
      </w:r>
      <w:r w:rsidR="005B6A21">
        <w:rPr>
          <w:sz w:val="28"/>
          <w:szCs w:val="28"/>
          <w:shd w:val="clear" w:color="auto" w:fill="FFFFFF"/>
        </w:rPr>
        <w:t xml:space="preserve"> </w:t>
      </w:r>
      <w:r w:rsidR="00657665" w:rsidRPr="00D44A0A">
        <w:rPr>
          <w:sz w:val="28"/>
          <w:szCs w:val="28"/>
          <w:shd w:val="clear" w:color="auto" w:fill="FFFFFF"/>
        </w:rPr>
        <w:t>стер.</w:t>
      </w:r>
      <w:r w:rsidR="005B6A21">
        <w:rPr>
          <w:sz w:val="28"/>
          <w:szCs w:val="28"/>
          <w:shd w:val="clear" w:color="auto" w:fill="FFFFFF"/>
        </w:rPr>
        <w:t xml:space="preserve"> </w:t>
      </w:r>
      <w:r w:rsidR="00657665" w:rsidRPr="00D44A0A">
        <w:rPr>
          <w:sz w:val="28"/>
          <w:szCs w:val="28"/>
          <w:shd w:val="clear" w:color="auto" w:fill="FFFFFF"/>
        </w:rPr>
        <w:t>2021.</w:t>
      </w:r>
      <w:r w:rsidR="005B6A21">
        <w:rPr>
          <w:sz w:val="28"/>
          <w:szCs w:val="28"/>
          <w:shd w:val="clear" w:color="auto" w:fill="FFFFFF"/>
        </w:rPr>
        <w:t xml:space="preserve"> </w:t>
      </w:r>
      <w:r w:rsidR="00657665" w:rsidRPr="00D44A0A">
        <w:rPr>
          <w:sz w:val="28"/>
          <w:szCs w:val="28"/>
          <w:shd w:val="clear" w:color="auto" w:fill="FFFFFF"/>
        </w:rPr>
        <w:t>256</w:t>
      </w:r>
      <w:r w:rsidR="005B6A21">
        <w:rPr>
          <w:sz w:val="28"/>
          <w:szCs w:val="28"/>
          <w:shd w:val="clear" w:color="auto" w:fill="FFFFFF"/>
        </w:rPr>
        <w:t xml:space="preserve"> </w:t>
      </w:r>
      <w:r w:rsidR="00657665" w:rsidRPr="00D44A0A">
        <w:rPr>
          <w:sz w:val="28"/>
          <w:szCs w:val="28"/>
          <w:shd w:val="clear" w:color="auto" w:fill="FFFFFF"/>
        </w:rPr>
        <w:t>с.</w:t>
      </w:r>
      <w:r w:rsidR="005B6A21">
        <w:rPr>
          <w:sz w:val="28"/>
          <w:szCs w:val="28"/>
          <w:shd w:val="clear" w:color="auto" w:fill="FFFFFF"/>
        </w:rPr>
        <w:t xml:space="preserve"> </w:t>
      </w:r>
      <w:r w:rsidR="00657665" w:rsidRPr="00D44A0A">
        <w:rPr>
          <w:sz w:val="28"/>
          <w:szCs w:val="28"/>
          <w:shd w:val="clear" w:color="auto" w:fill="FFFFFF"/>
          <w:lang w:val="en-US"/>
        </w:rPr>
        <w:t>ISBN</w:t>
      </w:r>
      <w:r w:rsidR="00657665" w:rsidRPr="00D44A0A">
        <w:rPr>
          <w:sz w:val="28"/>
          <w:szCs w:val="28"/>
          <w:shd w:val="clear" w:color="auto" w:fill="FFFFFF"/>
        </w:rPr>
        <w:t>:</w:t>
      </w:r>
      <w:r w:rsidR="005B6A21">
        <w:rPr>
          <w:sz w:val="28"/>
          <w:szCs w:val="28"/>
          <w:shd w:val="clear" w:color="auto" w:fill="FFFFFF"/>
        </w:rPr>
        <w:t xml:space="preserve"> </w:t>
      </w:r>
      <w:r w:rsidR="00657665" w:rsidRPr="00D44A0A">
        <w:rPr>
          <w:sz w:val="28"/>
          <w:szCs w:val="28"/>
        </w:rPr>
        <w:br/>
      </w:r>
      <w:r w:rsidR="00657665" w:rsidRPr="00D44A0A">
        <w:rPr>
          <w:sz w:val="28"/>
          <w:szCs w:val="28"/>
          <w:shd w:val="clear" w:color="auto" w:fill="FFFFFF"/>
        </w:rPr>
        <w:t>978-5-8114-8520-8</w:t>
      </w:r>
    </w:p>
    <w:p w14:paraId="78440E6B" w14:textId="328947E7" w:rsidR="00F40045" w:rsidRPr="00D44A0A" w:rsidRDefault="00F40045" w:rsidP="00047A6B">
      <w:pPr>
        <w:pStyle w:val="a8"/>
        <w:numPr>
          <w:ilvl w:val="0"/>
          <w:numId w:val="2"/>
        </w:numPr>
        <w:tabs>
          <w:tab w:val="left" w:pos="467"/>
        </w:tabs>
        <w:spacing w:line="360" w:lineRule="auto"/>
        <w:ind w:left="0" w:firstLine="709"/>
        <w:contextualSpacing w:val="0"/>
        <w:jc w:val="both"/>
        <w:rPr>
          <w:sz w:val="28"/>
        </w:rPr>
      </w:pPr>
      <w:r w:rsidRPr="00D44A0A">
        <w:rPr>
          <w:sz w:val="28"/>
        </w:rPr>
        <w:t>Т.</w:t>
      </w:r>
      <w:r w:rsidR="005B6A21">
        <w:rPr>
          <w:sz w:val="28"/>
        </w:rPr>
        <w:t xml:space="preserve"> </w:t>
      </w:r>
      <w:r w:rsidR="000019E3" w:rsidRPr="00D44A0A">
        <w:rPr>
          <w:sz w:val="28"/>
        </w:rPr>
        <w:t>4: Нефти</w:t>
      </w:r>
      <w:r w:rsidR="005B6A21">
        <w:rPr>
          <w:sz w:val="28"/>
        </w:rPr>
        <w:t xml:space="preserve"> </w:t>
      </w:r>
      <w:r w:rsidRPr="00D44A0A">
        <w:rPr>
          <w:sz w:val="28"/>
        </w:rPr>
        <w:t>Средней</w:t>
      </w:r>
      <w:r w:rsidR="005B6A21">
        <w:rPr>
          <w:sz w:val="28"/>
        </w:rPr>
        <w:t xml:space="preserve"> </w:t>
      </w:r>
      <w:r w:rsidRPr="00D44A0A">
        <w:rPr>
          <w:sz w:val="28"/>
        </w:rPr>
        <w:t>Азии,</w:t>
      </w:r>
      <w:r w:rsidR="005B6A21">
        <w:rPr>
          <w:sz w:val="28"/>
        </w:rPr>
        <w:t xml:space="preserve"> </w:t>
      </w:r>
      <w:r w:rsidRPr="00D44A0A">
        <w:rPr>
          <w:sz w:val="28"/>
        </w:rPr>
        <w:t>Казахстана,</w:t>
      </w:r>
      <w:r w:rsidR="005B6A21">
        <w:rPr>
          <w:sz w:val="28"/>
        </w:rPr>
        <w:t xml:space="preserve"> </w:t>
      </w:r>
      <w:r w:rsidRPr="00D44A0A">
        <w:rPr>
          <w:sz w:val="28"/>
        </w:rPr>
        <w:t>Сибири</w:t>
      </w:r>
      <w:r w:rsidR="005B6A21">
        <w:rPr>
          <w:sz w:val="28"/>
        </w:rPr>
        <w:t xml:space="preserve"> </w:t>
      </w:r>
      <w:r w:rsidRPr="00D44A0A">
        <w:rPr>
          <w:sz w:val="28"/>
        </w:rPr>
        <w:t>и</w:t>
      </w:r>
      <w:r w:rsidR="005B6A21">
        <w:rPr>
          <w:sz w:val="28"/>
        </w:rPr>
        <w:t xml:space="preserve"> </w:t>
      </w:r>
      <w:r w:rsidRPr="00D44A0A">
        <w:rPr>
          <w:sz w:val="28"/>
        </w:rPr>
        <w:t>острова</w:t>
      </w:r>
      <w:r w:rsidR="005B6A21">
        <w:rPr>
          <w:sz w:val="28"/>
        </w:rPr>
        <w:t xml:space="preserve"> </w:t>
      </w:r>
      <w:r w:rsidRPr="00D44A0A">
        <w:rPr>
          <w:sz w:val="28"/>
        </w:rPr>
        <w:t>Сахалин.</w:t>
      </w:r>
      <w:r w:rsidR="005B6A21">
        <w:rPr>
          <w:sz w:val="28"/>
        </w:rPr>
        <w:t xml:space="preserve"> </w:t>
      </w:r>
      <w:r w:rsidRPr="00D44A0A">
        <w:rPr>
          <w:sz w:val="28"/>
        </w:rPr>
        <w:t>Т.</w:t>
      </w:r>
      <w:r w:rsidR="005B6A21">
        <w:rPr>
          <w:sz w:val="28"/>
        </w:rPr>
        <w:t xml:space="preserve"> </w:t>
      </w:r>
      <w:r w:rsidRPr="00D44A0A">
        <w:rPr>
          <w:sz w:val="28"/>
        </w:rPr>
        <w:t>4</w:t>
      </w:r>
      <w:r w:rsidR="005B6A21">
        <w:rPr>
          <w:sz w:val="28"/>
        </w:rPr>
        <w:t xml:space="preserve"> </w:t>
      </w:r>
      <w:r w:rsidRPr="00D44A0A">
        <w:rPr>
          <w:sz w:val="28"/>
        </w:rPr>
        <w:t>/Сост.</w:t>
      </w:r>
      <w:r w:rsidR="005B6A21">
        <w:rPr>
          <w:spacing w:val="40"/>
          <w:sz w:val="28"/>
        </w:rPr>
        <w:t xml:space="preserve"> </w:t>
      </w:r>
      <w:r w:rsidRPr="00D44A0A">
        <w:rPr>
          <w:sz w:val="28"/>
        </w:rPr>
        <w:t>В.</w:t>
      </w:r>
      <w:r w:rsidR="005B6A21">
        <w:rPr>
          <w:sz w:val="28"/>
        </w:rPr>
        <w:t xml:space="preserve"> </w:t>
      </w:r>
      <w:r w:rsidRPr="00D44A0A">
        <w:rPr>
          <w:sz w:val="28"/>
        </w:rPr>
        <w:t>Дриацкая,</w:t>
      </w:r>
      <w:r w:rsidR="005B6A21">
        <w:rPr>
          <w:sz w:val="28"/>
        </w:rPr>
        <w:t xml:space="preserve"> </w:t>
      </w:r>
      <w:r w:rsidRPr="00D44A0A">
        <w:rPr>
          <w:sz w:val="28"/>
        </w:rPr>
        <w:t>М.</w:t>
      </w:r>
      <w:r w:rsidR="005B6A21">
        <w:rPr>
          <w:sz w:val="28"/>
        </w:rPr>
        <w:t xml:space="preserve"> </w:t>
      </w:r>
      <w:r w:rsidRPr="00D44A0A">
        <w:rPr>
          <w:sz w:val="28"/>
        </w:rPr>
        <w:t>А.</w:t>
      </w:r>
      <w:r w:rsidR="005B6A21">
        <w:rPr>
          <w:sz w:val="28"/>
        </w:rPr>
        <w:t xml:space="preserve"> </w:t>
      </w:r>
      <w:r w:rsidRPr="00D44A0A">
        <w:rPr>
          <w:sz w:val="28"/>
        </w:rPr>
        <w:t>Мхчиян,</w:t>
      </w:r>
      <w:r w:rsidR="005B6A21">
        <w:rPr>
          <w:sz w:val="28"/>
        </w:rPr>
        <w:t xml:space="preserve"> </w:t>
      </w:r>
      <w:r w:rsidRPr="00D44A0A">
        <w:rPr>
          <w:sz w:val="28"/>
        </w:rPr>
        <w:t>Н.</w:t>
      </w:r>
      <w:r w:rsidR="005B6A21">
        <w:rPr>
          <w:sz w:val="28"/>
        </w:rPr>
        <w:t xml:space="preserve"> </w:t>
      </w:r>
      <w:r w:rsidRPr="00D44A0A">
        <w:rPr>
          <w:sz w:val="28"/>
        </w:rPr>
        <w:t>М.</w:t>
      </w:r>
      <w:r w:rsidR="005B6A21">
        <w:rPr>
          <w:sz w:val="28"/>
        </w:rPr>
        <w:t xml:space="preserve"> </w:t>
      </w:r>
      <w:r w:rsidRPr="00D44A0A">
        <w:rPr>
          <w:sz w:val="28"/>
        </w:rPr>
        <w:t>Жмыхова</w:t>
      </w:r>
      <w:r w:rsidR="005B6A21">
        <w:rPr>
          <w:sz w:val="28"/>
        </w:rPr>
        <w:t xml:space="preserve"> </w:t>
      </w:r>
      <w:r w:rsidRPr="00D44A0A">
        <w:rPr>
          <w:sz w:val="28"/>
        </w:rPr>
        <w:t>[и</w:t>
      </w:r>
      <w:r w:rsidR="005B6A21">
        <w:rPr>
          <w:sz w:val="28"/>
        </w:rPr>
        <w:t xml:space="preserve"> </w:t>
      </w:r>
      <w:r w:rsidRPr="00D44A0A">
        <w:rPr>
          <w:sz w:val="28"/>
        </w:rPr>
        <w:t>др.</w:t>
      </w:r>
      <w:proofErr w:type="gramStart"/>
      <w:r w:rsidRPr="00D44A0A">
        <w:rPr>
          <w:sz w:val="28"/>
        </w:rPr>
        <w:t>].-</w:t>
      </w:r>
      <w:proofErr w:type="gramEnd"/>
      <w:r w:rsidRPr="00D44A0A">
        <w:rPr>
          <w:sz w:val="28"/>
        </w:rPr>
        <w:t>1974.-787</w:t>
      </w:r>
      <w:r w:rsidR="005B6A21">
        <w:rPr>
          <w:sz w:val="28"/>
        </w:rPr>
        <w:t xml:space="preserve"> </w:t>
      </w:r>
      <w:r w:rsidRPr="00D44A0A">
        <w:rPr>
          <w:sz w:val="28"/>
        </w:rPr>
        <w:t>с</w:t>
      </w:r>
      <w:r w:rsidR="005B6A21">
        <w:rPr>
          <w:sz w:val="28"/>
        </w:rPr>
        <w:t xml:space="preserve"> </w:t>
      </w:r>
      <w:r w:rsidRPr="00D44A0A">
        <w:rPr>
          <w:sz w:val="28"/>
        </w:rPr>
        <w:t>–</w:t>
      </w:r>
      <w:r w:rsidR="005B6A21">
        <w:rPr>
          <w:sz w:val="28"/>
        </w:rPr>
        <w:t xml:space="preserve"> </w:t>
      </w:r>
    </w:p>
    <w:p w14:paraId="65EA0D8A" w14:textId="2440A790" w:rsidR="0016623A" w:rsidRPr="00D44A0A" w:rsidRDefault="0016623A" w:rsidP="00047A6B">
      <w:pPr>
        <w:pStyle w:val="a8"/>
        <w:widowControl/>
        <w:numPr>
          <w:ilvl w:val="0"/>
          <w:numId w:val="2"/>
        </w:numPr>
        <w:shd w:val="clear" w:color="auto" w:fill="FFFFFF"/>
        <w:autoSpaceDE/>
        <w:autoSpaceDN/>
        <w:spacing w:line="360" w:lineRule="auto"/>
        <w:ind w:left="0" w:firstLine="709"/>
        <w:jc w:val="both"/>
        <w:rPr>
          <w:sz w:val="28"/>
          <w:szCs w:val="28"/>
          <w:lang w:eastAsia="ru-RU"/>
        </w:rPr>
      </w:pPr>
      <w:r w:rsidRPr="00D44A0A">
        <w:rPr>
          <w:sz w:val="28"/>
          <w:szCs w:val="28"/>
          <w:lang w:eastAsia="ru-RU"/>
        </w:rPr>
        <w:t>ГОСТ</w:t>
      </w:r>
      <w:r w:rsidR="005B6A21">
        <w:rPr>
          <w:sz w:val="28"/>
          <w:szCs w:val="28"/>
          <w:lang w:eastAsia="ru-RU"/>
        </w:rPr>
        <w:t xml:space="preserve"> </w:t>
      </w:r>
      <w:r w:rsidRPr="00D44A0A">
        <w:rPr>
          <w:sz w:val="28"/>
          <w:szCs w:val="28"/>
          <w:lang w:eastAsia="ru-RU"/>
        </w:rPr>
        <w:t>912-66</w:t>
      </w:r>
      <w:r w:rsidR="005B6A21">
        <w:rPr>
          <w:sz w:val="28"/>
          <w:szCs w:val="28"/>
          <w:lang w:eastAsia="ru-RU"/>
        </w:rPr>
        <w:t xml:space="preserve"> </w:t>
      </w:r>
      <w:r w:rsidRPr="00D44A0A">
        <w:rPr>
          <w:sz w:val="28"/>
          <w:szCs w:val="28"/>
          <w:shd w:val="clear" w:color="auto" w:fill="FFFFFF"/>
        </w:rPr>
        <w:t>«Нефти</w:t>
      </w:r>
      <w:r w:rsidR="005B6A21">
        <w:rPr>
          <w:sz w:val="28"/>
          <w:szCs w:val="28"/>
          <w:shd w:val="clear" w:color="auto" w:fill="FFFFFF"/>
        </w:rPr>
        <w:t xml:space="preserve"> </w:t>
      </w:r>
      <w:r w:rsidRPr="00D44A0A">
        <w:rPr>
          <w:sz w:val="28"/>
          <w:szCs w:val="28"/>
          <w:shd w:val="clear" w:color="auto" w:fill="FFFFFF"/>
        </w:rPr>
        <w:t>СССР.</w:t>
      </w:r>
      <w:r w:rsidR="005B6A21">
        <w:rPr>
          <w:sz w:val="28"/>
          <w:szCs w:val="28"/>
          <w:shd w:val="clear" w:color="auto" w:fill="FFFFFF"/>
        </w:rPr>
        <w:t xml:space="preserve"> </w:t>
      </w:r>
      <w:r w:rsidRPr="00D44A0A">
        <w:rPr>
          <w:sz w:val="28"/>
          <w:szCs w:val="28"/>
          <w:shd w:val="clear" w:color="auto" w:fill="FFFFFF"/>
        </w:rPr>
        <w:t>Технологическая</w:t>
      </w:r>
      <w:r w:rsidR="005B6A21">
        <w:rPr>
          <w:sz w:val="28"/>
          <w:szCs w:val="28"/>
          <w:shd w:val="clear" w:color="auto" w:fill="FFFFFF"/>
        </w:rPr>
        <w:t xml:space="preserve"> </w:t>
      </w:r>
      <w:r w:rsidRPr="00D44A0A">
        <w:rPr>
          <w:sz w:val="28"/>
          <w:szCs w:val="28"/>
          <w:shd w:val="clear" w:color="auto" w:fill="FFFFFF"/>
        </w:rPr>
        <w:t>классификация».</w:t>
      </w:r>
      <w:r w:rsidR="005B6A21">
        <w:rPr>
          <w:sz w:val="28"/>
          <w:szCs w:val="28"/>
          <w:shd w:val="clear" w:color="auto" w:fill="FFFFFF"/>
        </w:rPr>
        <w:t xml:space="preserve"> </w:t>
      </w:r>
      <w:r w:rsidRPr="00D44A0A">
        <w:rPr>
          <w:bCs/>
          <w:sz w:val="28"/>
          <w:szCs w:val="28"/>
          <w:shd w:val="clear" w:color="auto" w:fill="FFFFFF"/>
        </w:rPr>
        <w:t>Дата</w:t>
      </w:r>
      <w:r w:rsidR="005B6A21">
        <w:rPr>
          <w:bCs/>
          <w:sz w:val="28"/>
          <w:szCs w:val="28"/>
          <w:shd w:val="clear" w:color="auto" w:fill="FFFFFF"/>
        </w:rPr>
        <w:t xml:space="preserve"> </w:t>
      </w:r>
      <w:r w:rsidRPr="00D44A0A">
        <w:rPr>
          <w:bCs/>
          <w:sz w:val="28"/>
          <w:szCs w:val="28"/>
          <w:shd w:val="clear" w:color="auto" w:fill="FFFFFF"/>
        </w:rPr>
        <w:t>добавления</w:t>
      </w:r>
      <w:r w:rsidR="005B6A21">
        <w:rPr>
          <w:bCs/>
          <w:sz w:val="28"/>
          <w:szCs w:val="28"/>
          <w:shd w:val="clear" w:color="auto" w:fill="FFFFFF"/>
        </w:rPr>
        <w:t xml:space="preserve"> </w:t>
      </w:r>
      <w:r w:rsidRPr="00D44A0A">
        <w:rPr>
          <w:bCs/>
          <w:sz w:val="28"/>
          <w:szCs w:val="28"/>
          <w:shd w:val="clear" w:color="auto" w:fill="FFFFFF"/>
        </w:rPr>
        <w:t>в</w:t>
      </w:r>
      <w:r w:rsidR="005B6A21">
        <w:rPr>
          <w:bCs/>
          <w:sz w:val="28"/>
          <w:szCs w:val="28"/>
          <w:shd w:val="clear" w:color="auto" w:fill="FFFFFF"/>
        </w:rPr>
        <w:t xml:space="preserve"> </w:t>
      </w:r>
      <w:r w:rsidRPr="00D44A0A">
        <w:rPr>
          <w:bCs/>
          <w:sz w:val="28"/>
          <w:szCs w:val="28"/>
          <w:shd w:val="clear" w:color="auto" w:fill="FFFFFF"/>
        </w:rPr>
        <w:t>базу:</w:t>
      </w:r>
      <w:r w:rsidR="005B6A21">
        <w:rPr>
          <w:bCs/>
          <w:sz w:val="28"/>
          <w:szCs w:val="28"/>
          <w:shd w:val="clear" w:color="auto" w:fill="FFFFFF"/>
        </w:rPr>
        <w:t xml:space="preserve"> </w:t>
      </w:r>
      <w:r w:rsidRPr="00D44A0A">
        <w:rPr>
          <w:sz w:val="28"/>
          <w:szCs w:val="28"/>
          <w:shd w:val="clear" w:color="auto" w:fill="FFFFFF"/>
        </w:rPr>
        <w:t>01.09.2013.</w:t>
      </w:r>
      <w:r w:rsidR="005B6A21">
        <w:rPr>
          <w:sz w:val="28"/>
          <w:szCs w:val="28"/>
          <w:shd w:val="clear" w:color="auto" w:fill="FFFFFF"/>
        </w:rPr>
        <w:t xml:space="preserve"> </w:t>
      </w:r>
      <w:r w:rsidRPr="00D44A0A">
        <w:rPr>
          <w:bCs/>
          <w:sz w:val="28"/>
          <w:szCs w:val="28"/>
          <w:shd w:val="clear" w:color="auto" w:fill="FFFFFF"/>
        </w:rPr>
        <w:t>Дата</w:t>
      </w:r>
      <w:r w:rsidR="005B6A21">
        <w:rPr>
          <w:bCs/>
          <w:sz w:val="28"/>
          <w:szCs w:val="28"/>
          <w:shd w:val="clear" w:color="auto" w:fill="FFFFFF"/>
        </w:rPr>
        <w:t xml:space="preserve"> </w:t>
      </w:r>
      <w:r w:rsidRPr="00D44A0A">
        <w:rPr>
          <w:bCs/>
          <w:sz w:val="28"/>
          <w:szCs w:val="28"/>
          <w:shd w:val="clear" w:color="auto" w:fill="FFFFFF"/>
        </w:rPr>
        <w:t>актуализации</w:t>
      </w:r>
      <w:r w:rsidR="005B6A21">
        <w:rPr>
          <w:bCs/>
          <w:sz w:val="28"/>
          <w:szCs w:val="28"/>
          <w:shd w:val="clear" w:color="auto" w:fill="FFFFFF"/>
        </w:rPr>
        <w:t xml:space="preserve"> </w:t>
      </w:r>
      <w:r w:rsidRPr="00D44A0A">
        <w:rPr>
          <w:bCs/>
          <w:sz w:val="28"/>
          <w:szCs w:val="28"/>
          <w:shd w:val="clear" w:color="auto" w:fill="FFFFFF"/>
        </w:rPr>
        <w:t>текста:</w:t>
      </w:r>
      <w:r w:rsidR="005B6A21">
        <w:rPr>
          <w:bCs/>
          <w:sz w:val="28"/>
          <w:szCs w:val="28"/>
          <w:shd w:val="clear" w:color="auto" w:fill="FFFFFF"/>
        </w:rPr>
        <w:t xml:space="preserve"> </w:t>
      </w:r>
      <w:r w:rsidRPr="00D44A0A">
        <w:rPr>
          <w:sz w:val="28"/>
          <w:szCs w:val="28"/>
          <w:shd w:val="clear" w:color="auto" w:fill="FFFFFF"/>
        </w:rPr>
        <w:t>05.05.2017</w:t>
      </w:r>
      <w:r w:rsidR="00C7400F" w:rsidRPr="00D44A0A">
        <w:rPr>
          <w:sz w:val="28"/>
          <w:szCs w:val="28"/>
          <w:shd w:val="clear" w:color="auto" w:fill="FFFFFF"/>
        </w:rPr>
        <w:t>.</w:t>
      </w:r>
      <w:r w:rsidR="005B6A21">
        <w:rPr>
          <w:sz w:val="28"/>
          <w:szCs w:val="28"/>
          <w:shd w:val="clear" w:color="auto" w:fill="FFFFFF"/>
        </w:rPr>
        <w:t xml:space="preserve"> </w:t>
      </w:r>
      <w:r w:rsidR="00C7400F" w:rsidRPr="00D44A0A">
        <w:rPr>
          <w:sz w:val="28"/>
          <w:szCs w:val="28"/>
          <w:shd w:val="clear" w:color="auto" w:fill="FFFFFF"/>
        </w:rPr>
        <w:t>ОСТ</w:t>
      </w:r>
      <w:r w:rsidR="005B6A21">
        <w:rPr>
          <w:sz w:val="28"/>
          <w:szCs w:val="28"/>
          <w:shd w:val="clear" w:color="auto" w:fill="FFFFFF"/>
        </w:rPr>
        <w:t xml:space="preserve"> </w:t>
      </w:r>
      <w:r w:rsidR="00C7400F" w:rsidRPr="00D44A0A">
        <w:rPr>
          <w:sz w:val="28"/>
          <w:szCs w:val="28"/>
          <w:shd w:val="clear" w:color="auto" w:fill="FFFFFF"/>
        </w:rPr>
        <w:t>38.01197-80</w:t>
      </w:r>
    </w:p>
    <w:p w14:paraId="5F4B5CA2" w14:textId="218272E0" w:rsidR="008B04D5" w:rsidRPr="00D44A0A" w:rsidRDefault="008B04D5" w:rsidP="00047A6B">
      <w:pPr>
        <w:pStyle w:val="a8"/>
        <w:numPr>
          <w:ilvl w:val="0"/>
          <w:numId w:val="2"/>
        </w:numPr>
        <w:spacing w:line="360" w:lineRule="auto"/>
        <w:ind w:left="0" w:firstLine="709"/>
        <w:jc w:val="both"/>
        <w:rPr>
          <w:sz w:val="28"/>
        </w:rPr>
      </w:pPr>
      <w:r w:rsidRPr="00D44A0A">
        <w:rPr>
          <w:sz w:val="28"/>
        </w:rPr>
        <w:t>Новейшие</w:t>
      </w:r>
      <w:r w:rsidR="005B6A21">
        <w:rPr>
          <w:sz w:val="28"/>
        </w:rPr>
        <w:t xml:space="preserve"> </w:t>
      </w:r>
      <w:r w:rsidRPr="00D44A0A">
        <w:rPr>
          <w:sz w:val="28"/>
        </w:rPr>
        <w:t>достижения</w:t>
      </w:r>
      <w:r w:rsidR="005B6A21">
        <w:rPr>
          <w:sz w:val="28"/>
        </w:rPr>
        <w:t xml:space="preserve"> </w:t>
      </w:r>
      <w:r w:rsidRPr="00D44A0A">
        <w:rPr>
          <w:sz w:val="28"/>
        </w:rPr>
        <w:t>нефтехимии</w:t>
      </w:r>
      <w:r w:rsidR="005B6A21">
        <w:rPr>
          <w:sz w:val="28"/>
        </w:rPr>
        <w:t xml:space="preserve"> </w:t>
      </w:r>
      <w:r w:rsidRPr="00D44A0A">
        <w:rPr>
          <w:sz w:val="28"/>
        </w:rPr>
        <w:t>и</w:t>
      </w:r>
      <w:r w:rsidR="005B6A21">
        <w:rPr>
          <w:sz w:val="28"/>
        </w:rPr>
        <w:t xml:space="preserve"> </w:t>
      </w:r>
      <w:r w:rsidRPr="00D44A0A">
        <w:rPr>
          <w:sz w:val="28"/>
        </w:rPr>
        <w:t>нефтепереработки.</w:t>
      </w:r>
      <w:r w:rsidR="005B6A21">
        <w:rPr>
          <w:sz w:val="28"/>
        </w:rPr>
        <w:t xml:space="preserve"> </w:t>
      </w:r>
      <w:r w:rsidRPr="00D44A0A">
        <w:rPr>
          <w:sz w:val="28"/>
        </w:rPr>
        <w:t>Пер.</w:t>
      </w:r>
      <w:r w:rsidR="005B6A21">
        <w:rPr>
          <w:sz w:val="28"/>
        </w:rPr>
        <w:t xml:space="preserve"> </w:t>
      </w:r>
      <w:r w:rsidRPr="00D44A0A">
        <w:rPr>
          <w:sz w:val="28"/>
        </w:rPr>
        <w:t>с</w:t>
      </w:r>
      <w:r w:rsidR="005B6A21">
        <w:rPr>
          <w:sz w:val="28"/>
        </w:rPr>
        <w:t xml:space="preserve"> </w:t>
      </w:r>
      <w:r w:rsidRPr="00D44A0A">
        <w:rPr>
          <w:sz w:val="28"/>
        </w:rPr>
        <w:t>англ.</w:t>
      </w:r>
      <w:r w:rsidR="005B6A21">
        <w:rPr>
          <w:sz w:val="28"/>
        </w:rPr>
        <w:t xml:space="preserve"> </w:t>
      </w:r>
      <w:r w:rsidRPr="00D44A0A">
        <w:rPr>
          <w:sz w:val="28"/>
        </w:rPr>
        <w:t>/Под</w:t>
      </w:r>
      <w:r w:rsidR="005B6A21">
        <w:rPr>
          <w:sz w:val="28"/>
        </w:rPr>
        <w:t xml:space="preserve"> </w:t>
      </w:r>
      <w:r w:rsidRPr="00D44A0A">
        <w:rPr>
          <w:sz w:val="28"/>
        </w:rPr>
        <w:t>ред.</w:t>
      </w:r>
      <w:r w:rsidR="005B6A21">
        <w:rPr>
          <w:sz w:val="28"/>
        </w:rPr>
        <w:t xml:space="preserve"> </w:t>
      </w:r>
      <w:r w:rsidRPr="00D44A0A">
        <w:rPr>
          <w:sz w:val="28"/>
        </w:rPr>
        <w:t>И.</w:t>
      </w:r>
      <w:r w:rsidR="005B6A21">
        <w:rPr>
          <w:sz w:val="28"/>
        </w:rPr>
        <w:t xml:space="preserve"> </w:t>
      </w:r>
      <w:r w:rsidRPr="00D44A0A">
        <w:rPr>
          <w:sz w:val="28"/>
        </w:rPr>
        <w:t>И.</w:t>
      </w:r>
      <w:r w:rsidR="005B6A21">
        <w:rPr>
          <w:sz w:val="28"/>
        </w:rPr>
        <w:t xml:space="preserve"> </w:t>
      </w:r>
      <w:r w:rsidRPr="00D44A0A">
        <w:rPr>
          <w:sz w:val="28"/>
        </w:rPr>
        <w:t>Абрамсона.</w:t>
      </w:r>
      <w:r w:rsidR="005B6A21">
        <w:rPr>
          <w:sz w:val="28"/>
        </w:rPr>
        <w:t xml:space="preserve"> </w:t>
      </w:r>
      <w:r w:rsidRPr="00D44A0A">
        <w:rPr>
          <w:sz w:val="28"/>
        </w:rPr>
        <w:t>М.,</w:t>
      </w:r>
      <w:r w:rsidR="005B6A21">
        <w:rPr>
          <w:sz w:val="28"/>
        </w:rPr>
        <w:t xml:space="preserve"> </w:t>
      </w:r>
      <w:r w:rsidRPr="00D44A0A">
        <w:rPr>
          <w:sz w:val="28"/>
        </w:rPr>
        <w:t>Химия,</w:t>
      </w:r>
      <w:r w:rsidR="005B6A21">
        <w:rPr>
          <w:sz w:val="28"/>
        </w:rPr>
        <w:t xml:space="preserve"> </w:t>
      </w:r>
      <w:r w:rsidRPr="00D44A0A">
        <w:rPr>
          <w:sz w:val="28"/>
        </w:rPr>
        <w:t>1965.</w:t>
      </w:r>
      <w:r w:rsidR="005B6A21">
        <w:rPr>
          <w:sz w:val="28"/>
        </w:rPr>
        <w:t xml:space="preserve"> </w:t>
      </w:r>
      <w:r w:rsidRPr="00D44A0A">
        <w:rPr>
          <w:sz w:val="28"/>
        </w:rPr>
        <w:t>Т.</w:t>
      </w:r>
      <w:r w:rsidR="005B6A21">
        <w:rPr>
          <w:sz w:val="28"/>
        </w:rPr>
        <w:t xml:space="preserve"> </w:t>
      </w:r>
      <w:r w:rsidRPr="00D44A0A">
        <w:rPr>
          <w:sz w:val="28"/>
        </w:rPr>
        <w:t>4-6,</w:t>
      </w:r>
      <w:r w:rsidR="005B6A21">
        <w:rPr>
          <w:sz w:val="28"/>
        </w:rPr>
        <w:t xml:space="preserve"> </w:t>
      </w:r>
      <w:r w:rsidRPr="00D44A0A">
        <w:rPr>
          <w:sz w:val="28"/>
        </w:rPr>
        <w:t>с.</w:t>
      </w:r>
      <w:r w:rsidR="005B6A21">
        <w:rPr>
          <w:sz w:val="28"/>
        </w:rPr>
        <w:t xml:space="preserve"> </w:t>
      </w:r>
      <w:r w:rsidRPr="00D44A0A">
        <w:rPr>
          <w:sz w:val="28"/>
        </w:rPr>
        <w:t>280.</w:t>
      </w:r>
    </w:p>
    <w:p w14:paraId="692DA7D0" w14:textId="6FCFF028" w:rsidR="008B04D5" w:rsidRPr="00D44A0A" w:rsidRDefault="008B04D5" w:rsidP="00047A6B">
      <w:pPr>
        <w:pStyle w:val="a8"/>
        <w:numPr>
          <w:ilvl w:val="0"/>
          <w:numId w:val="2"/>
        </w:numPr>
        <w:spacing w:line="360" w:lineRule="auto"/>
        <w:ind w:left="0" w:firstLine="709"/>
        <w:jc w:val="both"/>
        <w:rPr>
          <w:sz w:val="28"/>
        </w:rPr>
      </w:pPr>
      <w:r w:rsidRPr="00D44A0A">
        <w:rPr>
          <w:sz w:val="28"/>
        </w:rPr>
        <w:t>Смидович</w:t>
      </w:r>
      <w:r w:rsidR="005B6A21">
        <w:rPr>
          <w:sz w:val="28"/>
        </w:rPr>
        <w:t xml:space="preserve"> </w:t>
      </w:r>
      <w:r w:rsidRPr="00D44A0A">
        <w:rPr>
          <w:sz w:val="28"/>
        </w:rPr>
        <w:t>Е.</w:t>
      </w:r>
      <w:r w:rsidR="005B6A21">
        <w:rPr>
          <w:sz w:val="28"/>
        </w:rPr>
        <w:t xml:space="preserve"> </w:t>
      </w:r>
      <w:r w:rsidRPr="00D44A0A">
        <w:rPr>
          <w:sz w:val="28"/>
        </w:rPr>
        <w:t>В.</w:t>
      </w:r>
      <w:r w:rsidR="005B6A21">
        <w:rPr>
          <w:sz w:val="28"/>
        </w:rPr>
        <w:t xml:space="preserve"> </w:t>
      </w:r>
      <w:r w:rsidRPr="00D44A0A">
        <w:rPr>
          <w:sz w:val="28"/>
        </w:rPr>
        <w:t>Технология</w:t>
      </w:r>
      <w:r w:rsidR="005B6A21">
        <w:rPr>
          <w:sz w:val="28"/>
        </w:rPr>
        <w:t xml:space="preserve"> </w:t>
      </w:r>
      <w:r w:rsidRPr="00D44A0A">
        <w:rPr>
          <w:sz w:val="28"/>
        </w:rPr>
        <w:t>переработки</w:t>
      </w:r>
      <w:r w:rsidR="005B6A21">
        <w:rPr>
          <w:sz w:val="28"/>
        </w:rPr>
        <w:t xml:space="preserve"> </w:t>
      </w:r>
      <w:r w:rsidRPr="00D44A0A">
        <w:rPr>
          <w:sz w:val="28"/>
        </w:rPr>
        <w:t>нефти</w:t>
      </w:r>
      <w:r w:rsidR="005B6A21">
        <w:rPr>
          <w:sz w:val="28"/>
        </w:rPr>
        <w:t xml:space="preserve"> </w:t>
      </w:r>
      <w:r w:rsidRPr="00D44A0A">
        <w:rPr>
          <w:sz w:val="28"/>
        </w:rPr>
        <w:t>и</w:t>
      </w:r>
      <w:r w:rsidR="005B6A21">
        <w:rPr>
          <w:sz w:val="28"/>
        </w:rPr>
        <w:t xml:space="preserve"> </w:t>
      </w:r>
      <w:r w:rsidRPr="00D44A0A">
        <w:rPr>
          <w:sz w:val="28"/>
        </w:rPr>
        <w:t>газа.</w:t>
      </w:r>
      <w:r w:rsidR="005B6A21">
        <w:rPr>
          <w:sz w:val="28"/>
        </w:rPr>
        <w:t xml:space="preserve"> </w:t>
      </w:r>
      <w:r w:rsidRPr="00D44A0A">
        <w:rPr>
          <w:sz w:val="28"/>
        </w:rPr>
        <w:t>3-е</w:t>
      </w:r>
      <w:r w:rsidR="005B6A21">
        <w:rPr>
          <w:sz w:val="28"/>
        </w:rPr>
        <w:t xml:space="preserve"> </w:t>
      </w:r>
      <w:r w:rsidRPr="00D44A0A">
        <w:rPr>
          <w:sz w:val="28"/>
        </w:rPr>
        <w:t>изд.</w:t>
      </w:r>
      <w:r w:rsidR="005B6A21">
        <w:rPr>
          <w:sz w:val="28"/>
        </w:rPr>
        <w:t xml:space="preserve"> </w:t>
      </w:r>
      <w:r w:rsidRPr="00D44A0A">
        <w:rPr>
          <w:sz w:val="28"/>
        </w:rPr>
        <w:t>М.,</w:t>
      </w:r>
      <w:r w:rsidR="005B6A21">
        <w:rPr>
          <w:sz w:val="28"/>
        </w:rPr>
        <w:t xml:space="preserve"> </w:t>
      </w:r>
      <w:r w:rsidRPr="00D44A0A">
        <w:rPr>
          <w:sz w:val="28"/>
        </w:rPr>
        <w:t>Химия,</w:t>
      </w:r>
      <w:r w:rsidR="005B6A21">
        <w:rPr>
          <w:sz w:val="28"/>
        </w:rPr>
        <w:t xml:space="preserve"> </w:t>
      </w:r>
      <w:r w:rsidRPr="00D44A0A">
        <w:rPr>
          <w:sz w:val="28"/>
        </w:rPr>
        <w:t>1980.</w:t>
      </w:r>
    </w:p>
    <w:p w14:paraId="178BC529" w14:textId="290C94BE" w:rsidR="008B04D5" w:rsidRPr="00D44A0A" w:rsidRDefault="008B04D5" w:rsidP="00047A6B">
      <w:pPr>
        <w:pStyle w:val="a8"/>
        <w:numPr>
          <w:ilvl w:val="0"/>
          <w:numId w:val="2"/>
        </w:numPr>
        <w:spacing w:line="360" w:lineRule="auto"/>
        <w:ind w:left="0" w:firstLine="709"/>
        <w:jc w:val="both"/>
        <w:rPr>
          <w:sz w:val="28"/>
        </w:rPr>
      </w:pPr>
      <w:r w:rsidRPr="00D44A0A">
        <w:rPr>
          <w:sz w:val="28"/>
        </w:rPr>
        <w:t>Обрядчиков</w:t>
      </w:r>
      <w:r w:rsidR="005B6A21">
        <w:rPr>
          <w:sz w:val="28"/>
        </w:rPr>
        <w:t xml:space="preserve"> </w:t>
      </w:r>
      <w:r w:rsidRPr="00D44A0A">
        <w:rPr>
          <w:sz w:val="28"/>
        </w:rPr>
        <w:t>С.</w:t>
      </w:r>
      <w:r w:rsidR="005B6A21">
        <w:rPr>
          <w:sz w:val="28"/>
        </w:rPr>
        <w:t xml:space="preserve"> </w:t>
      </w:r>
      <w:r w:rsidRPr="00D44A0A">
        <w:rPr>
          <w:sz w:val="28"/>
        </w:rPr>
        <w:t>Н.</w:t>
      </w:r>
      <w:r w:rsidR="005B6A21">
        <w:rPr>
          <w:sz w:val="28"/>
        </w:rPr>
        <w:t xml:space="preserve"> </w:t>
      </w:r>
      <w:r w:rsidRPr="00D44A0A">
        <w:rPr>
          <w:sz w:val="28"/>
        </w:rPr>
        <w:t>Технология</w:t>
      </w:r>
      <w:r w:rsidR="005B6A21">
        <w:rPr>
          <w:sz w:val="28"/>
        </w:rPr>
        <w:t xml:space="preserve"> </w:t>
      </w:r>
      <w:r w:rsidRPr="00D44A0A">
        <w:rPr>
          <w:sz w:val="28"/>
        </w:rPr>
        <w:t>нефти.</w:t>
      </w:r>
      <w:r w:rsidR="005B6A21">
        <w:rPr>
          <w:sz w:val="28"/>
        </w:rPr>
        <w:t xml:space="preserve"> </w:t>
      </w:r>
      <w:r w:rsidRPr="00D44A0A">
        <w:rPr>
          <w:sz w:val="28"/>
        </w:rPr>
        <w:t>М.,</w:t>
      </w:r>
      <w:r w:rsidR="005B6A21">
        <w:rPr>
          <w:sz w:val="28"/>
        </w:rPr>
        <w:t xml:space="preserve"> </w:t>
      </w:r>
      <w:r w:rsidRPr="00D44A0A">
        <w:rPr>
          <w:sz w:val="28"/>
        </w:rPr>
        <w:t>Гостоптехиздат,</w:t>
      </w:r>
      <w:r w:rsidR="005B6A21">
        <w:rPr>
          <w:sz w:val="28"/>
        </w:rPr>
        <w:t xml:space="preserve"> </w:t>
      </w:r>
      <w:r w:rsidRPr="00D44A0A">
        <w:rPr>
          <w:sz w:val="28"/>
        </w:rPr>
        <w:t>1952.</w:t>
      </w:r>
      <w:r w:rsidR="005B6A21">
        <w:rPr>
          <w:sz w:val="28"/>
        </w:rPr>
        <w:t xml:space="preserve"> </w:t>
      </w:r>
      <w:r w:rsidRPr="00D44A0A">
        <w:rPr>
          <w:sz w:val="28"/>
        </w:rPr>
        <w:t>Ч.</w:t>
      </w:r>
      <w:r w:rsidR="005B6A21">
        <w:rPr>
          <w:sz w:val="28"/>
        </w:rPr>
        <w:t xml:space="preserve"> </w:t>
      </w:r>
      <w:r w:rsidRPr="00D44A0A">
        <w:rPr>
          <w:sz w:val="28"/>
        </w:rPr>
        <w:t>ІІ.</w:t>
      </w:r>
      <w:r w:rsidR="005B6A21">
        <w:rPr>
          <w:sz w:val="28"/>
        </w:rPr>
        <w:t xml:space="preserve"> </w:t>
      </w:r>
      <w:r w:rsidRPr="00D44A0A">
        <w:rPr>
          <w:sz w:val="28"/>
        </w:rPr>
        <w:t>408</w:t>
      </w:r>
      <w:r w:rsidR="005B6A21">
        <w:rPr>
          <w:sz w:val="28"/>
        </w:rPr>
        <w:t xml:space="preserve"> </w:t>
      </w:r>
      <w:r w:rsidRPr="00D44A0A">
        <w:rPr>
          <w:sz w:val="28"/>
        </w:rPr>
        <w:t>с.</w:t>
      </w:r>
      <w:r w:rsidR="005B6A21">
        <w:rPr>
          <w:sz w:val="28"/>
        </w:rPr>
        <w:t xml:space="preserve"> </w:t>
      </w:r>
      <w:r w:rsidRPr="00D44A0A">
        <w:rPr>
          <w:sz w:val="28"/>
        </w:rPr>
        <w:t>17.</w:t>
      </w:r>
      <w:r w:rsidR="005B6A21">
        <w:rPr>
          <w:sz w:val="28"/>
        </w:rPr>
        <w:t xml:space="preserve"> </w:t>
      </w:r>
      <w:r w:rsidRPr="00D44A0A">
        <w:rPr>
          <w:sz w:val="28"/>
        </w:rPr>
        <w:t>Nelson</w:t>
      </w:r>
      <w:r w:rsidR="005B6A21">
        <w:rPr>
          <w:sz w:val="28"/>
        </w:rPr>
        <w:t xml:space="preserve"> </w:t>
      </w:r>
      <w:r w:rsidRPr="00D44A0A">
        <w:rPr>
          <w:sz w:val="28"/>
        </w:rPr>
        <w:t>W.</w:t>
      </w:r>
      <w:r w:rsidR="005B6A21">
        <w:rPr>
          <w:sz w:val="28"/>
        </w:rPr>
        <w:t xml:space="preserve"> </w:t>
      </w:r>
      <w:r w:rsidRPr="00D44A0A">
        <w:rPr>
          <w:sz w:val="28"/>
        </w:rPr>
        <w:t>L.</w:t>
      </w:r>
      <w:r w:rsidR="005B6A21">
        <w:rPr>
          <w:sz w:val="28"/>
        </w:rPr>
        <w:t xml:space="preserve"> </w:t>
      </w:r>
      <w:r w:rsidRPr="00D44A0A">
        <w:rPr>
          <w:sz w:val="28"/>
        </w:rPr>
        <w:t>-</w:t>
      </w:r>
      <w:r w:rsidR="005B6A21">
        <w:rPr>
          <w:sz w:val="28"/>
        </w:rPr>
        <w:t xml:space="preserve"> </w:t>
      </w:r>
      <w:r w:rsidRPr="00D44A0A">
        <w:rPr>
          <w:sz w:val="28"/>
        </w:rPr>
        <w:t>Petrol.</w:t>
      </w:r>
      <w:r w:rsidR="005B6A21">
        <w:rPr>
          <w:sz w:val="28"/>
        </w:rPr>
        <w:t xml:space="preserve"> </w:t>
      </w:r>
      <w:r w:rsidRPr="00D44A0A">
        <w:rPr>
          <w:sz w:val="28"/>
        </w:rPr>
        <w:t>Ref.</w:t>
      </w:r>
      <w:r w:rsidR="005B6A21">
        <w:rPr>
          <w:sz w:val="28"/>
        </w:rPr>
        <w:t xml:space="preserve"> </w:t>
      </w:r>
      <w:r w:rsidRPr="00D44A0A">
        <w:rPr>
          <w:sz w:val="28"/>
        </w:rPr>
        <w:t>Eng.,</w:t>
      </w:r>
      <w:r w:rsidR="005B6A21">
        <w:rPr>
          <w:sz w:val="28"/>
        </w:rPr>
        <w:t xml:space="preserve"> </w:t>
      </w:r>
      <w:r w:rsidRPr="00D44A0A">
        <w:rPr>
          <w:sz w:val="28"/>
        </w:rPr>
        <w:t>1958,</w:t>
      </w:r>
      <w:r w:rsidR="005B6A21">
        <w:rPr>
          <w:sz w:val="28"/>
        </w:rPr>
        <w:t xml:space="preserve"> </w:t>
      </w:r>
      <w:r w:rsidRPr="00D44A0A">
        <w:rPr>
          <w:sz w:val="28"/>
        </w:rPr>
        <w:t>v.</w:t>
      </w:r>
      <w:r w:rsidR="005B6A21">
        <w:rPr>
          <w:sz w:val="28"/>
        </w:rPr>
        <w:t xml:space="preserve"> </w:t>
      </w:r>
      <w:r w:rsidRPr="00D44A0A">
        <w:rPr>
          <w:sz w:val="28"/>
        </w:rPr>
        <w:t>2,</w:t>
      </w:r>
      <w:r w:rsidR="005B6A21">
        <w:rPr>
          <w:sz w:val="28"/>
        </w:rPr>
        <w:t xml:space="preserve"> </w:t>
      </w:r>
      <w:r w:rsidRPr="00D44A0A">
        <w:rPr>
          <w:sz w:val="28"/>
        </w:rPr>
        <w:t>р.</w:t>
      </w:r>
      <w:r w:rsidR="005B6A21">
        <w:rPr>
          <w:sz w:val="28"/>
        </w:rPr>
        <w:t xml:space="preserve"> </w:t>
      </w:r>
      <w:r w:rsidRPr="00D44A0A">
        <w:rPr>
          <w:sz w:val="28"/>
        </w:rPr>
        <w:t>12-18.</w:t>
      </w:r>
    </w:p>
    <w:p w14:paraId="68176D44" w14:textId="44971C6C" w:rsidR="008B04D5" w:rsidRPr="00D44A0A" w:rsidRDefault="008B04D5" w:rsidP="00047A6B">
      <w:pPr>
        <w:pStyle w:val="a8"/>
        <w:numPr>
          <w:ilvl w:val="0"/>
          <w:numId w:val="2"/>
        </w:numPr>
        <w:spacing w:line="360" w:lineRule="auto"/>
        <w:ind w:left="0" w:firstLine="709"/>
        <w:jc w:val="both"/>
        <w:rPr>
          <w:sz w:val="28"/>
        </w:rPr>
      </w:pPr>
      <w:r w:rsidRPr="00D44A0A">
        <w:rPr>
          <w:sz w:val="28"/>
        </w:rPr>
        <w:t>Нагиев</w:t>
      </w:r>
      <w:r w:rsidR="005B6A21">
        <w:rPr>
          <w:sz w:val="28"/>
        </w:rPr>
        <w:t xml:space="preserve"> </w:t>
      </w:r>
      <w:r w:rsidRPr="00D44A0A">
        <w:rPr>
          <w:sz w:val="28"/>
        </w:rPr>
        <w:t>М.</w:t>
      </w:r>
      <w:r w:rsidR="005B6A21">
        <w:rPr>
          <w:sz w:val="28"/>
        </w:rPr>
        <w:t xml:space="preserve"> </w:t>
      </w:r>
      <w:r w:rsidRPr="00D44A0A">
        <w:rPr>
          <w:sz w:val="28"/>
        </w:rPr>
        <w:t>Ф.</w:t>
      </w:r>
      <w:r w:rsidR="005B6A21">
        <w:rPr>
          <w:sz w:val="28"/>
        </w:rPr>
        <w:t xml:space="preserve"> </w:t>
      </w:r>
      <w:r w:rsidRPr="00D44A0A">
        <w:rPr>
          <w:sz w:val="28"/>
        </w:rPr>
        <w:t>Учение</w:t>
      </w:r>
      <w:r w:rsidR="005B6A21">
        <w:rPr>
          <w:sz w:val="28"/>
        </w:rPr>
        <w:t xml:space="preserve"> </w:t>
      </w:r>
      <w:r w:rsidRPr="00D44A0A">
        <w:rPr>
          <w:sz w:val="28"/>
        </w:rPr>
        <w:t>о</w:t>
      </w:r>
      <w:r w:rsidR="005B6A21">
        <w:rPr>
          <w:sz w:val="28"/>
        </w:rPr>
        <w:t xml:space="preserve"> </w:t>
      </w:r>
      <w:r w:rsidRPr="00D44A0A">
        <w:rPr>
          <w:sz w:val="28"/>
        </w:rPr>
        <w:t>рециркуляционных</w:t>
      </w:r>
      <w:r w:rsidR="005B6A21">
        <w:rPr>
          <w:sz w:val="28"/>
        </w:rPr>
        <w:t xml:space="preserve"> </w:t>
      </w:r>
      <w:r w:rsidRPr="00D44A0A">
        <w:rPr>
          <w:sz w:val="28"/>
        </w:rPr>
        <w:t>процессах</w:t>
      </w:r>
      <w:r w:rsidR="005B6A21">
        <w:rPr>
          <w:sz w:val="28"/>
        </w:rPr>
        <w:t xml:space="preserve"> </w:t>
      </w:r>
      <w:r w:rsidRPr="00D44A0A">
        <w:rPr>
          <w:sz w:val="28"/>
        </w:rPr>
        <w:t>в</w:t>
      </w:r>
      <w:r w:rsidR="005B6A21">
        <w:rPr>
          <w:sz w:val="28"/>
        </w:rPr>
        <w:t xml:space="preserve"> </w:t>
      </w:r>
      <w:r w:rsidRPr="00D44A0A">
        <w:rPr>
          <w:sz w:val="28"/>
        </w:rPr>
        <w:t>химической</w:t>
      </w:r>
      <w:r w:rsidR="005B6A21">
        <w:rPr>
          <w:sz w:val="28"/>
        </w:rPr>
        <w:t xml:space="preserve"> </w:t>
      </w:r>
      <w:r w:rsidRPr="00D44A0A">
        <w:rPr>
          <w:sz w:val="28"/>
        </w:rPr>
        <w:t>техноло-</w:t>
      </w:r>
      <w:r w:rsidR="005B6A21">
        <w:rPr>
          <w:sz w:val="28"/>
        </w:rPr>
        <w:t xml:space="preserve"> </w:t>
      </w:r>
      <w:r w:rsidRPr="00D44A0A">
        <w:rPr>
          <w:sz w:val="28"/>
        </w:rPr>
        <w:t>гии.</w:t>
      </w:r>
      <w:r w:rsidR="005B6A21">
        <w:rPr>
          <w:sz w:val="28"/>
        </w:rPr>
        <w:t xml:space="preserve"> </w:t>
      </w:r>
      <w:r w:rsidRPr="00D44A0A">
        <w:rPr>
          <w:sz w:val="28"/>
        </w:rPr>
        <w:t>М.,</w:t>
      </w:r>
      <w:r w:rsidR="005B6A21">
        <w:rPr>
          <w:sz w:val="28"/>
        </w:rPr>
        <w:t xml:space="preserve"> </w:t>
      </w:r>
      <w:r w:rsidRPr="00D44A0A">
        <w:rPr>
          <w:sz w:val="28"/>
        </w:rPr>
        <w:t>Изд-во</w:t>
      </w:r>
      <w:r w:rsidR="005B6A21">
        <w:rPr>
          <w:sz w:val="28"/>
        </w:rPr>
        <w:t xml:space="preserve"> </w:t>
      </w:r>
      <w:r w:rsidRPr="00D44A0A">
        <w:rPr>
          <w:sz w:val="28"/>
        </w:rPr>
        <w:t>АН</w:t>
      </w:r>
      <w:r w:rsidR="005B6A21">
        <w:rPr>
          <w:sz w:val="28"/>
        </w:rPr>
        <w:t xml:space="preserve"> </w:t>
      </w:r>
      <w:r w:rsidRPr="00D44A0A">
        <w:rPr>
          <w:sz w:val="28"/>
        </w:rPr>
        <w:t>СССР,</w:t>
      </w:r>
      <w:r w:rsidR="005B6A21">
        <w:rPr>
          <w:sz w:val="28"/>
        </w:rPr>
        <w:t xml:space="preserve"> </w:t>
      </w:r>
      <w:r w:rsidRPr="00D44A0A">
        <w:rPr>
          <w:sz w:val="28"/>
        </w:rPr>
        <w:t>1965.</w:t>
      </w:r>
      <w:r w:rsidR="005B6A21">
        <w:rPr>
          <w:sz w:val="28"/>
        </w:rPr>
        <w:t xml:space="preserve"> </w:t>
      </w:r>
      <w:r w:rsidRPr="00D44A0A">
        <w:rPr>
          <w:sz w:val="28"/>
        </w:rPr>
        <w:t>474</w:t>
      </w:r>
      <w:r w:rsidR="005B6A21">
        <w:rPr>
          <w:sz w:val="28"/>
        </w:rPr>
        <w:t xml:space="preserve"> </w:t>
      </w:r>
      <w:r w:rsidRPr="00D44A0A">
        <w:rPr>
          <w:sz w:val="28"/>
        </w:rPr>
        <w:t>с.</w:t>
      </w:r>
    </w:p>
    <w:p w14:paraId="65C7AC75" w14:textId="1EB448DF" w:rsidR="008B04D5" w:rsidRPr="00D44A0A" w:rsidRDefault="008B04D5" w:rsidP="00047A6B">
      <w:pPr>
        <w:pStyle w:val="a8"/>
        <w:numPr>
          <w:ilvl w:val="0"/>
          <w:numId w:val="2"/>
        </w:numPr>
        <w:spacing w:line="360" w:lineRule="auto"/>
        <w:ind w:left="0" w:firstLine="709"/>
        <w:jc w:val="both"/>
        <w:rPr>
          <w:sz w:val="28"/>
        </w:rPr>
      </w:pPr>
      <w:r w:rsidRPr="00D44A0A">
        <w:rPr>
          <w:sz w:val="28"/>
        </w:rPr>
        <w:t>Орочко</w:t>
      </w:r>
      <w:r w:rsidR="005B6A21">
        <w:rPr>
          <w:sz w:val="28"/>
        </w:rPr>
        <w:t xml:space="preserve"> </w:t>
      </w:r>
      <w:r w:rsidRPr="00D44A0A">
        <w:rPr>
          <w:sz w:val="28"/>
        </w:rPr>
        <w:t>Д.</w:t>
      </w:r>
      <w:r w:rsidR="005B6A21">
        <w:rPr>
          <w:sz w:val="28"/>
        </w:rPr>
        <w:t xml:space="preserve"> </w:t>
      </w:r>
      <w:r w:rsidRPr="00D44A0A">
        <w:rPr>
          <w:sz w:val="28"/>
        </w:rPr>
        <w:t>И.</w:t>
      </w:r>
      <w:r w:rsidR="005B6A21">
        <w:rPr>
          <w:sz w:val="28"/>
        </w:rPr>
        <w:t xml:space="preserve"> </w:t>
      </w:r>
      <w:r w:rsidRPr="00D44A0A">
        <w:rPr>
          <w:sz w:val="28"/>
        </w:rPr>
        <w:t>Теоретические</w:t>
      </w:r>
      <w:r w:rsidR="005B6A21">
        <w:rPr>
          <w:sz w:val="28"/>
        </w:rPr>
        <w:t xml:space="preserve"> </w:t>
      </w:r>
      <w:r w:rsidRPr="00D44A0A">
        <w:rPr>
          <w:sz w:val="28"/>
        </w:rPr>
        <w:t>основы</w:t>
      </w:r>
      <w:r w:rsidR="005B6A21">
        <w:rPr>
          <w:sz w:val="28"/>
        </w:rPr>
        <w:t xml:space="preserve"> </w:t>
      </w:r>
      <w:r w:rsidRPr="00D44A0A">
        <w:rPr>
          <w:sz w:val="28"/>
        </w:rPr>
        <w:t>ведения</w:t>
      </w:r>
      <w:r w:rsidR="005B6A21">
        <w:rPr>
          <w:sz w:val="28"/>
        </w:rPr>
        <w:t xml:space="preserve"> </w:t>
      </w:r>
      <w:r w:rsidRPr="00D44A0A">
        <w:rPr>
          <w:sz w:val="28"/>
        </w:rPr>
        <w:t>синтезов</w:t>
      </w:r>
      <w:r w:rsidR="005B6A21">
        <w:rPr>
          <w:sz w:val="28"/>
        </w:rPr>
        <w:t xml:space="preserve"> </w:t>
      </w:r>
      <w:r w:rsidRPr="00D44A0A">
        <w:rPr>
          <w:sz w:val="28"/>
        </w:rPr>
        <w:t>жидких</w:t>
      </w:r>
      <w:r w:rsidR="005B6A21">
        <w:rPr>
          <w:sz w:val="28"/>
        </w:rPr>
        <w:t xml:space="preserve"> </w:t>
      </w:r>
      <w:r w:rsidRPr="00D44A0A">
        <w:rPr>
          <w:sz w:val="28"/>
        </w:rPr>
        <w:t>топлив.</w:t>
      </w:r>
      <w:r w:rsidR="005B6A21">
        <w:rPr>
          <w:sz w:val="28"/>
        </w:rPr>
        <w:t xml:space="preserve"> </w:t>
      </w:r>
      <w:r w:rsidRPr="00D44A0A">
        <w:rPr>
          <w:sz w:val="28"/>
        </w:rPr>
        <w:t>М.,</w:t>
      </w:r>
      <w:r w:rsidR="005B6A21">
        <w:rPr>
          <w:sz w:val="28"/>
        </w:rPr>
        <w:t xml:space="preserve"> </w:t>
      </w:r>
      <w:r w:rsidRPr="00D44A0A">
        <w:rPr>
          <w:sz w:val="28"/>
        </w:rPr>
        <w:t>Гостоптехиздат,</w:t>
      </w:r>
      <w:r w:rsidR="005B6A21">
        <w:rPr>
          <w:sz w:val="28"/>
        </w:rPr>
        <w:t xml:space="preserve"> </w:t>
      </w:r>
      <w:r w:rsidRPr="00D44A0A">
        <w:rPr>
          <w:sz w:val="28"/>
        </w:rPr>
        <w:t>1951.</w:t>
      </w:r>
      <w:r w:rsidR="005B6A21">
        <w:rPr>
          <w:sz w:val="28"/>
        </w:rPr>
        <w:t xml:space="preserve"> </w:t>
      </w:r>
      <w:r w:rsidRPr="00D44A0A">
        <w:rPr>
          <w:sz w:val="28"/>
        </w:rPr>
        <w:t>459</w:t>
      </w:r>
      <w:r w:rsidR="005B6A21">
        <w:rPr>
          <w:sz w:val="28"/>
        </w:rPr>
        <w:t xml:space="preserve"> </w:t>
      </w:r>
      <w:r w:rsidRPr="00D44A0A">
        <w:rPr>
          <w:sz w:val="28"/>
        </w:rPr>
        <w:t>с.</w:t>
      </w:r>
    </w:p>
    <w:p w14:paraId="382FEDC7" w14:textId="189BB790" w:rsidR="008B04D5" w:rsidRPr="00D44A0A" w:rsidRDefault="008B04D5" w:rsidP="00047A6B">
      <w:pPr>
        <w:pStyle w:val="a8"/>
        <w:numPr>
          <w:ilvl w:val="0"/>
          <w:numId w:val="2"/>
        </w:numPr>
        <w:spacing w:line="360" w:lineRule="auto"/>
        <w:ind w:left="0" w:firstLine="709"/>
        <w:jc w:val="both"/>
        <w:rPr>
          <w:sz w:val="28"/>
        </w:rPr>
      </w:pPr>
      <w:r w:rsidRPr="00D44A0A">
        <w:rPr>
          <w:sz w:val="28"/>
        </w:rPr>
        <w:t>Адельсон</w:t>
      </w:r>
      <w:r w:rsidR="005B6A21">
        <w:rPr>
          <w:sz w:val="28"/>
        </w:rPr>
        <w:t xml:space="preserve"> </w:t>
      </w:r>
      <w:r w:rsidRPr="00D44A0A">
        <w:rPr>
          <w:sz w:val="28"/>
        </w:rPr>
        <w:t>С.</w:t>
      </w:r>
      <w:r w:rsidR="005B6A21">
        <w:rPr>
          <w:sz w:val="28"/>
        </w:rPr>
        <w:t xml:space="preserve"> </w:t>
      </w:r>
      <w:r w:rsidRPr="00D44A0A">
        <w:rPr>
          <w:sz w:val="28"/>
        </w:rPr>
        <w:t>В.</w:t>
      </w:r>
      <w:r w:rsidR="005B6A21">
        <w:rPr>
          <w:sz w:val="28"/>
        </w:rPr>
        <w:t xml:space="preserve"> </w:t>
      </w:r>
      <w:r w:rsidRPr="00D44A0A">
        <w:rPr>
          <w:sz w:val="28"/>
        </w:rPr>
        <w:t>-</w:t>
      </w:r>
      <w:r w:rsidR="005B6A21">
        <w:rPr>
          <w:sz w:val="28"/>
        </w:rPr>
        <w:t xml:space="preserve"> </w:t>
      </w:r>
      <w:r w:rsidRPr="00D44A0A">
        <w:rPr>
          <w:sz w:val="28"/>
        </w:rPr>
        <w:t>Труды</w:t>
      </w:r>
      <w:r w:rsidR="005B6A21">
        <w:rPr>
          <w:sz w:val="28"/>
        </w:rPr>
        <w:t xml:space="preserve"> </w:t>
      </w:r>
      <w:r w:rsidRPr="00D44A0A">
        <w:rPr>
          <w:sz w:val="28"/>
        </w:rPr>
        <w:t>БашНИИ</w:t>
      </w:r>
      <w:r w:rsidR="005B6A21">
        <w:rPr>
          <w:sz w:val="28"/>
        </w:rPr>
        <w:t xml:space="preserve"> </w:t>
      </w:r>
      <w:r w:rsidRPr="00D44A0A">
        <w:rPr>
          <w:sz w:val="28"/>
        </w:rPr>
        <w:t>НП,</w:t>
      </w:r>
      <w:r w:rsidR="005B6A21">
        <w:rPr>
          <w:sz w:val="28"/>
        </w:rPr>
        <w:t xml:space="preserve"> </w:t>
      </w:r>
      <w:r w:rsidRPr="00D44A0A">
        <w:rPr>
          <w:sz w:val="28"/>
        </w:rPr>
        <w:t>1959,</w:t>
      </w:r>
      <w:r w:rsidR="005B6A21">
        <w:rPr>
          <w:sz w:val="28"/>
        </w:rPr>
        <w:t xml:space="preserve"> </w:t>
      </w:r>
      <w:r w:rsidRPr="00D44A0A">
        <w:rPr>
          <w:sz w:val="28"/>
        </w:rPr>
        <w:t>вып.</w:t>
      </w:r>
      <w:r w:rsidR="005B6A21">
        <w:rPr>
          <w:sz w:val="28"/>
        </w:rPr>
        <w:t xml:space="preserve"> </w:t>
      </w:r>
      <w:r w:rsidRPr="00D44A0A">
        <w:rPr>
          <w:sz w:val="28"/>
        </w:rPr>
        <w:t>1,</w:t>
      </w:r>
      <w:r w:rsidR="005B6A21">
        <w:rPr>
          <w:sz w:val="28"/>
        </w:rPr>
        <w:t xml:space="preserve"> </w:t>
      </w:r>
      <w:r w:rsidRPr="00D44A0A">
        <w:rPr>
          <w:sz w:val="28"/>
        </w:rPr>
        <w:t>с.</w:t>
      </w:r>
      <w:r w:rsidR="005B6A21">
        <w:rPr>
          <w:sz w:val="28"/>
        </w:rPr>
        <w:t xml:space="preserve"> </w:t>
      </w:r>
      <w:r w:rsidRPr="00D44A0A">
        <w:rPr>
          <w:sz w:val="28"/>
        </w:rPr>
        <w:t>31-47.</w:t>
      </w:r>
    </w:p>
    <w:p w14:paraId="21C1CD00" w14:textId="09B3616F" w:rsidR="008B04D5" w:rsidRPr="00D44A0A" w:rsidRDefault="008B04D5" w:rsidP="00047A6B">
      <w:pPr>
        <w:pStyle w:val="a8"/>
        <w:numPr>
          <w:ilvl w:val="0"/>
          <w:numId w:val="2"/>
        </w:numPr>
        <w:spacing w:line="360" w:lineRule="auto"/>
        <w:ind w:left="0" w:firstLine="709"/>
        <w:jc w:val="both"/>
        <w:rPr>
          <w:sz w:val="28"/>
        </w:rPr>
      </w:pPr>
      <w:r w:rsidRPr="00D44A0A">
        <w:rPr>
          <w:sz w:val="28"/>
        </w:rPr>
        <w:t>Обрядчиков</w:t>
      </w:r>
      <w:r w:rsidR="005B6A21">
        <w:rPr>
          <w:sz w:val="28"/>
        </w:rPr>
        <w:t xml:space="preserve"> </w:t>
      </w:r>
      <w:r w:rsidRPr="00D44A0A">
        <w:rPr>
          <w:sz w:val="28"/>
        </w:rPr>
        <w:t>С.</w:t>
      </w:r>
      <w:r w:rsidR="005B6A21">
        <w:rPr>
          <w:sz w:val="28"/>
        </w:rPr>
        <w:t xml:space="preserve"> </w:t>
      </w:r>
      <w:r w:rsidRPr="00D44A0A">
        <w:rPr>
          <w:sz w:val="28"/>
        </w:rPr>
        <w:t>Н.</w:t>
      </w:r>
      <w:r w:rsidR="005B6A21">
        <w:rPr>
          <w:sz w:val="28"/>
        </w:rPr>
        <w:t xml:space="preserve"> </w:t>
      </w:r>
      <w:r w:rsidRPr="00D44A0A">
        <w:rPr>
          <w:sz w:val="28"/>
        </w:rPr>
        <w:t>Задачи</w:t>
      </w:r>
      <w:r w:rsidR="005B6A21">
        <w:rPr>
          <w:sz w:val="28"/>
        </w:rPr>
        <w:t xml:space="preserve"> </w:t>
      </w:r>
      <w:r w:rsidRPr="00D44A0A">
        <w:rPr>
          <w:sz w:val="28"/>
        </w:rPr>
        <w:t>по</w:t>
      </w:r>
      <w:r w:rsidR="005B6A21">
        <w:rPr>
          <w:sz w:val="28"/>
        </w:rPr>
        <w:t xml:space="preserve"> </w:t>
      </w:r>
      <w:r w:rsidRPr="00D44A0A">
        <w:rPr>
          <w:sz w:val="28"/>
        </w:rPr>
        <w:t>курсу</w:t>
      </w:r>
      <w:r w:rsidR="005B6A21">
        <w:rPr>
          <w:sz w:val="28"/>
        </w:rPr>
        <w:t xml:space="preserve"> </w:t>
      </w:r>
      <w:r w:rsidRPr="00D44A0A">
        <w:rPr>
          <w:sz w:val="28"/>
        </w:rPr>
        <w:t>«Деструктивная</w:t>
      </w:r>
      <w:r w:rsidR="005B6A21">
        <w:rPr>
          <w:sz w:val="28"/>
        </w:rPr>
        <w:t xml:space="preserve"> </w:t>
      </w:r>
      <w:r w:rsidRPr="00D44A0A">
        <w:rPr>
          <w:sz w:val="28"/>
        </w:rPr>
        <w:t>переработка</w:t>
      </w:r>
      <w:r w:rsidR="005B6A21">
        <w:rPr>
          <w:sz w:val="28"/>
        </w:rPr>
        <w:t xml:space="preserve"> </w:t>
      </w:r>
      <w:r w:rsidRPr="00D44A0A">
        <w:rPr>
          <w:sz w:val="28"/>
        </w:rPr>
        <w:t>нефти».</w:t>
      </w:r>
      <w:r w:rsidR="005B6A21">
        <w:rPr>
          <w:sz w:val="28"/>
        </w:rPr>
        <w:t xml:space="preserve"> </w:t>
      </w:r>
      <w:r w:rsidRPr="00D44A0A">
        <w:rPr>
          <w:sz w:val="28"/>
        </w:rPr>
        <w:t>М.,</w:t>
      </w:r>
      <w:r w:rsidR="005B6A21">
        <w:rPr>
          <w:sz w:val="28"/>
        </w:rPr>
        <w:t xml:space="preserve"> </w:t>
      </w:r>
      <w:r w:rsidRPr="00D44A0A">
        <w:rPr>
          <w:sz w:val="28"/>
        </w:rPr>
        <w:t>Гостоптехиздат,</w:t>
      </w:r>
      <w:r w:rsidR="005B6A21">
        <w:rPr>
          <w:sz w:val="28"/>
        </w:rPr>
        <w:t xml:space="preserve"> </w:t>
      </w:r>
      <w:r w:rsidRPr="00D44A0A">
        <w:rPr>
          <w:sz w:val="28"/>
        </w:rPr>
        <w:t>1949.</w:t>
      </w:r>
      <w:r w:rsidR="005B6A21">
        <w:rPr>
          <w:sz w:val="28"/>
        </w:rPr>
        <w:t xml:space="preserve"> </w:t>
      </w:r>
      <w:r w:rsidRPr="00D44A0A">
        <w:rPr>
          <w:sz w:val="28"/>
        </w:rPr>
        <w:t>97</w:t>
      </w:r>
      <w:r w:rsidR="005B6A21">
        <w:rPr>
          <w:sz w:val="28"/>
        </w:rPr>
        <w:t xml:space="preserve"> </w:t>
      </w:r>
      <w:r w:rsidRPr="00D44A0A">
        <w:rPr>
          <w:sz w:val="28"/>
        </w:rPr>
        <w:t>с.</w:t>
      </w:r>
    </w:p>
    <w:p w14:paraId="3E51B2F6" w14:textId="26297880" w:rsidR="008B04D5" w:rsidRPr="00D44A0A" w:rsidRDefault="008B04D5" w:rsidP="008B04D5">
      <w:pPr>
        <w:pStyle w:val="a8"/>
        <w:widowControl/>
        <w:shd w:val="clear" w:color="auto" w:fill="FFFFFF"/>
        <w:autoSpaceDE/>
        <w:autoSpaceDN/>
        <w:spacing w:line="360" w:lineRule="auto"/>
        <w:ind w:left="714"/>
        <w:jc w:val="both"/>
        <w:rPr>
          <w:sz w:val="28"/>
          <w:szCs w:val="28"/>
          <w:lang w:eastAsia="ru-RU"/>
        </w:rPr>
      </w:pPr>
    </w:p>
    <w:p w14:paraId="37A6CDBE" w14:textId="77777777" w:rsidR="00401C0F" w:rsidRPr="00401C0F" w:rsidRDefault="00401C0F" w:rsidP="00401C0F">
      <w:pPr>
        <w:spacing w:before="120" w:line="360" w:lineRule="auto"/>
        <w:ind w:left="360"/>
        <w:jc w:val="both"/>
        <w:rPr>
          <w:sz w:val="28"/>
        </w:rPr>
      </w:pPr>
    </w:p>
    <w:sectPr w:rsidR="00401C0F" w:rsidRPr="00401C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03B2F"/>
    <w:multiLevelType w:val="hybridMultilevel"/>
    <w:tmpl w:val="4E384A3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1E402724"/>
    <w:multiLevelType w:val="multilevel"/>
    <w:tmpl w:val="A2726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493610"/>
    <w:multiLevelType w:val="hybridMultilevel"/>
    <w:tmpl w:val="A6A44F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60077B6"/>
    <w:multiLevelType w:val="hybridMultilevel"/>
    <w:tmpl w:val="1BDAE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BCF2627"/>
    <w:multiLevelType w:val="hybridMultilevel"/>
    <w:tmpl w:val="75A22B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2296C69"/>
    <w:multiLevelType w:val="hybridMultilevel"/>
    <w:tmpl w:val="6FE29364"/>
    <w:lvl w:ilvl="0" w:tplc="10CA5AB2">
      <w:start w:val="1"/>
      <w:numFmt w:val="decimal"/>
      <w:lvlText w:val="%1."/>
      <w:lvlJc w:val="left"/>
      <w:pPr>
        <w:ind w:left="176" w:hanging="250"/>
      </w:pPr>
      <w:rPr>
        <w:rFonts w:ascii="Times New Roman" w:eastAsia="Times New Roman" w:hAnsi="Times New Roman" w:cs="Times New Roman" w:hint="default"/>
        <w:b w:val="0"/>
        <w:bCs w:val="0"/>
        <w:i w:val="0"/>
        <w:iCs w:val="0"/>
        <w:spacing w:val="0"/>
        <w:w w:val="99"/>
        <w:sz w:val="26"/>
        <w:szCs w:val="26"/>
        <w:lang w:val="ru-RU" w:eastAsia="en-US" w:bidi="ar-SA"/>
      </w:rPr>
    </w:lvl>
    <w:lvl w:ilvl="1" w:tplc="C5CCB8DE">
      <w:numFmt w:val="bullet"/>
      <w:lvlText w:val="•"/>
      <w:lvlJc w:val="left"/>
      <w:pPr>
        <w:ind w:left="1158" w:hanging="250"/>
      </w:pPr>
      <w:rPr>
        <w:rFonts w:hint="default"/>
        <w:lang w:val="ru-RU" w:eastAsia="en-US" w:bidi="ar-SA"/>
      </w:rPr>
    </w:lvl>
    <w:lvl w:ilvl="2" w:tplc="9EA6BB38">
      <w:numFmt w:val="bullet"/>
      <w:lvlText w:val="•"/>
      <w:lvlJc w:val="left"/>
      <w:pPr>
        <w:ind w:left="2136" w:hanging="250"/>
      </w:pPr>
      <w:rPr>
        <w:rFonts w:hint="default"/>
        <w:lang w:val="ru-RU" w:eastAsia="en-US" w:bidi="ar-SA"/>
      </w:rPr>
    </w:lvl>
    <w:lvl w:ilvl="3" w:tplc="C54EC536">
      <w:numFmt w:val="bullet"/>
      <w:lvlText w:val="•"/>
      <w:lvlJc w:val="left"/>
      <w:pPr>
        <w:ind w:left="3115" w:hanging="250"/>
      </w:pPr>
      <w:rPr>
        <w:rFonts w:hint="default"/>
        <w:lang w:val="ru-RU" w:eastAsia="en-US" w:bidi="ar-SA"/>
      </w:rPr>
    </w:lvl>
    <w:lvl w:ilvl="4" w:tplc="5E3A56E6">
      <w:numFmt w:val="bullet"/>
      <w:lvlText w:val="•"/>
      <w:lvlJc w:val="left"/>
      <w:pPr>
        <w:ind w:left="4093" w:hanging="250"/>
      </w:pPr>
      <w:rPr>
        <w:rFonts w:hint="default"/>
        <w:lang w:val="ru-RU" w:eastAsia="en-US" w:bidi="ar-SA"/>
      </w:rPr>
    </w:lvl>
    <w:lvl w:ilvl="5" w:tplc="40CAF37A">
      <w:numFmt w:val="bullet"/>
      <w:lvlText w:val="•"/>
      <w:lvlJc w:val="left"/>
      <w:pPr>
        <w:ind w:left="5072" w:hanging="250"/>
      </w:pPr>
      <w:rPr>
        <w:rFonts w:hint="default"/>
        <w:lang w:val="ru-RU" w:eastAsia="en-US" w:bidi="ar-SA"/>
      </w:rPr>
    </w:lvl>
    <w:lvl w:ilvl="6" w:tplc="1688C1FC">
      <w:numFmt w:val="bullet"/>
      <w:lvlText w:val="•"/>
      <w:lvlJc w:val="left"/>
      <w:pPr>
        <w:ind w:left="6050" w:hanging="250"/>
      </w:pPr>
      <w:rPr>
        <w:rFonts w:hint="default"/>
        <w:lang w:val="ru-RU" w:eastAsia="en-US" w:bidi="ar-SA"/>
      </w:rPr>
    </w:lvl>
    <w:lvl w:ilvl="7" w:tplc="5FDE672E">
      <w:numFmt w:val="bullet"/>
      <w:lvlText w:val="•"/>
      <w:lvlJc w:val="left"/>
      <w:pPr>
        <w:ind w:left="7028" w:hanging="250"/>
      </w:pPr>
      <w:rPr>
        <w:rFonts w:hint="default"/>
        <w:lang w:val="ru-RU" w:eastAsia="en-US" w:bidi="ar-SA"/>
      </w:rPr>
    </w:lvl>
    <w:lvl w:ilvl="8" w:tplc="EC74B3E8">
      <w:numFmt w:val="bullet"/>
      <w:lvlText w:val="•"/>
      <w:lvlJc w:val="left"/>
      <w:pPr>
        <w:ind w:left="8007" w:hanging="250"/>
      </w:pPr>
      <w:rPr>
        <w:rFonts w:hint="default"/>
        <w:lang w:val="ru-RU" w:eastAsia="en-US" w:bidi="ar-SA"/>
      </w:rPr>
    </w:lvl>
  </w:abstractNum>
  <w:num w:numId="1">
    <w:abstractNumId w:val="3"/>
  </w:num>
  <w:num w:numId="2">
    <w:abstractNumId w:val="4"/>
  </w:num>
  <w:num w:numId="3">
    <w:abstractNumId w:val="5"/>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D2E"/>
    <w:rsid w:val="000019E3"/>
    <w:rsid w:val="00023B25"/>
    <w:rsid w:val="00027BE3"/>
    <w:rsid w:val="00035B06"/>
    <w:rsid w:val="00047A6B"/>
    <w:rsid w:val="00071700"/>
    <w:rsid w:val="000A192B"/>
    <w:rsid w:val="000A1A72"/>
    <w:rsid w:val="000D1F69"/>
    <w:rsid w:val="000D4601"/>
    <w:rsid w:val="0011001B"/>
    <w:rsid w:val="0016623A"/>
    <w:rsid w:val="001977AD"/>
    <w:rsid w:val="001C1A55"/>
    <w:rsid w:val="001F19B8"/>
    <w:rsid w:val="00205FC5"/>
    <w:rsid w:val="00217CE2"/>
    <w:rsid w:val="0023668C"/>
    <w:rsid w:val="0024237A"/>
    <w:rsid w:val="00250C31"/>
    <w:rsid w:val="00262383"/>
    <w:rsid w:val="00270D2E"/>
    <w:rsid w:val="00275F8A"/>
    <w:rsid w:val="00276FCC"/>
    <w:rsid w:val="002A0D39"/>
    <w:rsid w:val="002C1EA4"/>
    <w:rsid w:val="002E03D9"/>
    <w:rsid w:val="00335E62"/>
    <w:rsid w:val="00343BB3"/>
    <w:rsid w:val="003543A9"/>
    <w:rsid w:val="003610B7"/>
    <w:rsid w:val="00364EFD"/>
    <w:rsid w:val="0039398E"/>
    <w:rsid w:val="003B209F"/>
    <w:rsid w:val="00401C0F"/>
    <w:rsid w:val="0045000C"/>
    <w:rsid w:val="00456477"/>
    <w:rsid w:val="00461007"/>
    <w:rsid w:val="00476D6F"/>
    <w:rsid w:val="00476F32"/>
    <w:rsid w:val="004B5664"/>
    <w:rsid w:val="005653F7"/>
    <w:rsid w:val="005B6A21"/>
    <w:rsid w:val="005C161C"/>
    <w:rsid w:val="00632FE1"/>
    <w:rsid w:val="006405BB"/>
    <w:rsid w:val="00657665"/>
    <w:rsid w:val="00667C20"/>
    <w:rsid w:val="00680578"/>
    <w:rsid w:val="00686ECA"/>
    <w:rsid w:val="007017D6"/>
    <w:rsid w:val="0073140B"/>
    <w:rsid w:val="00744388"/>
    <w:rsid w:val="00756C4E"/>
    <w:rsid w:val="007A433D"/>
    <w:rsid w:val="007B7678"/>
    <w:rsid w:val="007D701D"/>
    <w:rsid w:val="007E34D4"/>
    <w:rsid w:val="007F4112"/>
    <w:rsid w:val="0083035E"/>
    <w:rsid w:val="0083721B"/>
    <w:rsid w:val="008B04D5"/>
    <w:rsid w:val="008B409A"/>
    <w:rsid w:val="009108AB"/>
    <w:rsid w:val="00962212"/>
    <w:rsid w:val="00972C59"/>
    <w:rsid w:val="00981EB9"/>
    <w:rsid w:val="009B6B2C"/>
    <w:rsid w:val="009C0E42"/>
    <w:rsid w:val="009D6160"/>
    <w:rsid w:val="00A4506F"/>
    <w:rsid w:val="00A55F1F"/>
    <w:rsid w:val="00A64146"/>
    <w:rsid w:val="00AD2292"/>
    <w:rsid w:val="00B54E2D"/>
    <w:rsid w:val="00B71E69"/>
    <w:rsid w:val="00B9753A"/>
    <w:rsid w:val="00BB2B03"/>
    <w:rsid w:val="00BC5864"/>
    <w:rsid w:val="00C15CB2"/>
    <w:rsid w:val="00C545CE"/>
    <w:rsid w:val="00C6136D"/>
    <w:rsid w:val="00C7400F"/>
    <w:rsid w:val="00CA5222"/>
    <w:rsid w:val="00CE44FE"/>
    <w:rsid w:val="00CF23E0"/>
    <w:rsid w:val="00D048ED"/>
    <w:rsid w:val="00D40343"/>
    <w:rsid w:val="00D44228"/>
    <w:rsid w:val="00D44A0A"/>
    <w:rsid w:val="00D8011C"/>
    <w:rsid w:val="00DD143E"/>
    <w:rsid w:val="00DE0832"/>
    <w:rsid w:val="00DF5834"/>
    <w:rsid w:val="00E317A9"/>
    <w:rsid w:val="00E335AC"/>
    <w:rsid w:val="00E41ED6"/>
    <w:rsid w:val="00E7122D"/>
    <w:rsid w:val="00EC05FD"/>
    <w:rsid w:val="00F26584"/>
    <w:rsid w:val="00F40045"/>
    <w:rsid w:val="00F77D2A"/>
    <w:rsid w:val="00FC0849"/>
    <w:rsid w:val="00FD5A7A"/>
    <w:rsid w:val="00FE77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C3EEA"/>
  <w15:chartTrackingRefBased/>
  <w15:docId w15:val="{9B88D099-CE1A-4535-8862-940611A9D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0A192B"/>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0A192B"/>
    <w:pPr>
      <w:ind w:left="810"/>
      <w:outlineLvl w:val="0"/>
    </w:pPr>
    <w:rPr>
      <w:b/>
      <w:bCs/>
      <w:sz w:val="28"/>
      <w:szCs w:val="28"/>
    </w:rPr>
  </w:style>
  <w:style w:type="paragraph" w:styleId="2">
    <w:name w:val="heading 2"/>
    <w:basedOn w:val="a"/>
    <w:next w:val="a"/>
    <w:link w:val="20"/>
    <w:uiPriority w:val="9"/>
    <w:semiHidden/>
    <w:unhideWhenUsed/>
    <w:qFormat/>
    <w:rsid w:val="000D1F69"/>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0A192B"/>
    <w:rPr>
      <w:rFonts w:ascii="Times New Roman" w:eastAsia="Times New Roman" w:hAnsi="Times New Roman" w:cs="Times New Roman"/>
      <w:b/>
      <w:bCs/>
      <w:sz w:val="28"/>
      <w:szCs w:val="28"/>
    </w:rPr>
  </w:style>
  <w:style w:type="paragraph" w:styleId="a3">
    <w:name w:val="Body Text"/>
    <w:basedOn w:val="a"/>
    <w:link w:val="a4"/>
    <w:uiPriority w:val="1"/>
    <w:qFormat/>
    <w:rsid w:val="000A192B"/>
    <w:pPr>
      <w:ind w:left="102"/>
      <w:jc w:val="both"/>
    </w:pPr>
    <w:rPr>
      <w:sz w:val="28"/>
      <w:szCs w:val="28"/>
    </w:rPr>
  </w:style>
  <w:style w:type="character" w:customStyle="1" w:styleId="a4">
    <w:name w:val="Основной текст Знак"/>
    <w:basedOn w:val="a0"/>
    <w:link w:val="a3"/>
    <w:uiPriority w:val="1"/>
    <w:rsid w:val="000A192B"/>
    <w:rPr>
      <w:rFonts w:ascii="Times New Roman" w:eastAsia="Times New Roman" w:hAnsi="Times New Roman" w:cs="Times New Roman"/>
      <w:sz w:val="28"/>
      <w:szCs w:val="28"/>
    </w:rPr>
  </w:style>
  <w:style w:type="character" w:styleId="a5">
    <w:name w:val="Placeholder Text"/>
    <w:basedOn w:val="a0"/>
    <w:uiPriority w:val="99"/>
    <w:semiHidden/>
    <w:rsid w:val="0045000C"/>
    <w:rPr>
      <w:color w:val="808080"/>
    </w:rPr>
  </w:style>
  <w:style w:type="character" w:customStyle="1" w:styleId="20">
    <w:name w:val="Заголовок 2 Знак"/>
    <w:basedOn w:val="a0"/>
    <w:link w:val="2"/>
    <w:uiPriority w:val="9"/>
    <w:semiHidden/>
    <w:rsid w:val="000D1F69"/>
    <w:rPr>
      <w:rFonts w:asciiTheme="majorHAnsi" w:eastAsiaTheme="majorEastAsia" w:hAnsiTheme="majorHAnsi" w:cstheme="majorBidi"/>
      <w:color w:val="2E74B5" w:themeColor="accent1" w:themeShade="BF"/>
      <w:sz w:val="26"/>
      <w:szCs w:val="26"/>
    </w:rPr>
  </w:style>
  <w:style w:type="paragraph" w:styleId="a6">
    <w:name w:val="Normal (Web)"/>
    <w:basedOn w:val="a"/>
    <w:uiPriority w:val="99"/>
    <w:semiHidden/>
    <w:unhideWhenUsed/>
    <w:rsid w:val="000D1F69"/>
    <w:pPr>
      <w:widowControl/>
      <w:autoSpaceDE/>
      <w:autoSpaceDN/>
      <w:spacing w:before="100" w:beforeAutospacing="1" w:after="100" w:afterAutospacing="1"/>
    </w:pPr>
    <w:rPr>
      <w:sz w:val="24"/>
      <w:szCs w:val="24"/>
      <w:lang w:eastAsia="ru-RU"/>
    </w:rPr>
  </w:style>
  <w:style w:type="character" w:styleId="a7">
    <w:name w:val="Strong"/>
    <w:basedOn w:val="a0"/>
    <w:uiPriority w:val="22"/>
    <w:qFormat/>
    <w:rsid w:val="000D1F69"/>
    <w:rPr>
      <w:b/>
      <w:bCs/>
    </w:rPr>
  </w:style>
  <w:style w:type="paragraph" w:styleId="a8">
    <w:name w:val="List Paragraph"/>
    <w:basedOn w:val="a"/>
    <w:uiPriority w:val="1"/>
    <w:qFormat/>
    <w:rsid w:val="00CA5222"/>
    <w:pPr>
      <w:ind w:left="720"/>
      <w:contextualSpacing/>
    </w:pPr>
  </w:style>
  <w:style w:type="character" w:styleId="a9">
    <w:name w:val="Hyperlink"/>
    <w:basedOn w:val="a0"/>
    <w:uiPriority w:val="99"/>
    <w:semiHidden/>
    <w:unhideWhenUsed/>
    <w:rsid w:val="0016623A"/>
    <w:rPr>
      <w:color w:val="0000FF"/>
      <w:u w:val="single"/>
    </w:rPr>
  </w:style>
  <w:style w:type="table" w:styleId="aa">
    <w:name w:val="Table Grid"/>
    <w:basedOn w:val="a1"/>
    <w:uiPriority w:val="39"/>
    <w:rsid w:val="008B04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unhideWhenUsed/>
    <w:rsid w:val="001100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eastAsia="ru-RU"/>
    </w:rPr>
  </w:style>
  <w:style w:type="character" w:customStyle="1" w:styleId="HTML0">
    <w:name w:val="Стандартный HTML Знак"/>
    <w:basedOn w:val="a0"/>
    <w:link w:val="HTML"/>
    <w:uiPriority w:val="99"/>
    <w:rsid w:val="0011001B"/>
    <w:rPr>
      <w:rFonts w:ascii="Courier New" w:eastAsia="Times New Roman" w:hAnsi="Courier New" w:cs="Courier New"/>
      <w:sz w:val="20"/>
      <w:szCs w:val="20"/>
      <w:lang w:eastAsia="ru-RU"/>
    </w:rPr>
  </w:style>
  <w:style w:type="character" w:customStyle="1" w:styleId="y2iqfc">
    <w:name w:val="y2iqfc"/>
    <w:basedOn w:val="a0"/>
    <w:rsid w:val="001100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141202">
      <w:bodyDiv w:val="1"/>
      <w:marLeft w:val="0"/>
      <w:marRight w:val="0"/>
      <w:marTop w:val="0"/>
      <w:marBottom w:val="0"/>
      <w:divBdr>
        <w:top w:val="none" w:sz="0" w:space="0" w:color="auto"/>
        <w:left w:val="none" w:sz="0" w:space="0" w:color="auto"/>
        <w:bottom w:val="none" w:sz="0" w:space="0" w:color="auto"/>
        <w:right w:val="none" w:sz="0" w:space="0" w:color="auto"/>
      </w:divBdr>
    </w:div>
    <w:div w:id="355159648">
      <w:bodyDiv w:val="1"/>
      <w:marLeft w:val="0"/>
      <w:marRight w:val="0"/>
      <w:marTop w:val="0"/>
      <w:marBottom w:val="0"/>
      <w:divBdr>
        <w:top w:val="none" w:sz="0" w:space="0" w:color="auto"/>
        <w:left w:val="none" w:sz="0" w:space="0" w:color="auto"/>
        <w:bottom w:val="none" w:sz="0" w:space="0" w:color="auto"/>
        <w:right w:val="none" w:sz="0" w:space="0" w:color="auto"/>
      </w:divBdr>
    </w:div>
    <w:div w:id="647200764">
      <w:bodyDiv w:val="1"/>
      <w:marLeft w:val="0"/>
      <w:marRight w:val="0"/>
      <w:marTop w:val="0"/>
      <w:marBottom w:val="0"/>
      <w:divBdr>
        <w:top w:val="none" w:sz="0" w:space="0" w:color="auto"/>
        <w:left w:val="none" w:sz="0" w:space="0" w:color="auto"/>
        <w:bottom w:val="none" w:sz="0" w:space="0" w:color="auto"/>
        <w:right w:val="none" w:sz="0" w:space="0" w:color="auto"/>
      </w:divBdr>
      <w:divsChild>
        <w:div w:id="925383741">
          <w:marLeft w:val="0"/>
          <w:marRight w:val="0"/>
          <w:marTop w:val="0"/>
          <w:marBottom w:val="0"/>
          <w:divBdr>
            <w:top w:val="none" w:sz="0" w:space="0" w:color="auto"/>
            <w:left w:val="none" w:sz="0" w:space="0" w:color="auto"/>
            <w:bottom w:val="none" w:sz="0" w:space="0" w:color="auto"/>
            <w:right w:val="none" w:sz="0" w:space="0" w:color="auto"/>
          </w:divBdr>
        </w:div>
        <w:div w:id="270746898">
          <w:marLeft w:val="0"/>
          <w:marRight w:val="0"/>
          <w:marTop w:val="0"/>
          <w:marBottom w:val="0"/>
          <w:divBdr>
            <w:top w:val="none" w:sz="0" w:space="0" w:color="auto"/>
            <w:left w:val="none" w:sz="0" w:space="0" w:color="auto"/>
            <w:bottom w:val="none" w:sz="0" w:space="0" w:color="auto"/>
            <w:right w:val="none" w:sz="0" w:space="0" w:color="auto"/>
          </w:divBdr>
        </w:div>
        <w:div w:id="1364475959">
          <w:marLeft w:val="0"/>
          <w:marRight w:val="0"/>
          <w:marTop w:val="0"/>
          <w:marBottom w:val="0"/>
          <w:divBdr>
            <w:top w:val="none" w:sz="0" w:space="0" w:color="auto"/>
            <w:left w:val="none" w:sz="0" w:space="0" w:color="auto"/>
            <w:bottom w:val="none" w:sz="0" w:space="0" w:color="auto"/>
            <w:right w:val="none" w:sz="0" w:space="0" w:color="auto"/>
          </w:divBdr>
        </w:div>
      </w:divsChild>
    </w:div>
    <w:div w:id="670720459">
      <w:bodyDiv w:val="1"/>
      <w:marLeft w:val="0"/>
      <w:marRight w:val="0"/>
      <w:marTop w:val="0"/>
      <w:marBottom w:val="0"/>
      <w:divBdr>
        <w:top w:val="none" w:sz="0" w:space="0" w:color="auto"/>
        <w:left w:val="none" w:sz="0" w:space="0" w:color="auto"/>
        <w:bottom w:val="none" w:sz="0" w:space="0" w:color="auto"/>
        <w:right w:val="none" w:sz="0" w:space="0" w:color="auto"/>
      </w:divBdr>
    </w:div>
    <w:div w:id="820192008">
      <w:bodyDiv w:val="1"/>
      <w:marLeft w:val="0"/>
      <w:marRight w:val="0"/>
      <w:marTop w:val="0"/>
      <w:marBottom w:val="0"/>
      <w:divBdr>
        <w:top w:val="none" w:sz="0" w:space="0" w:color="auto"/>
        <w:left w:val="none" w:sz="0" w:space="0" w:color="auto"/>
        <w:bottom w:val="none" w:sz="0" w:space="0" w:color="auto"/>
        <w:right w:val="none" w:sz="0" w:space="0" w:color="auto"/>
      </w:divBdr>
    </w:div>
    <w:div w:id="839349490">
      <w:bodyDiv w:val="1"/>
      <w:marLeft w:val="0"/>
      <w:marRight w:val="0"/>
      <w:marTop w:val="0"/>
      <w:marBottom w:val="0"/>
      <w:divBdr>
        <w:top w:val="none" w:sz="0" w:space="0" w:color="auto"/>
        <w:left w:val="none" w:sz="0" w:space="0" w:color="auto"/>
        <w:bottom w:val="none" w:sz="0" w:space="0" w:color="auto"/>
        <w:right w:val="none" w:sz="0" w:space="0" w:color="auto"/>
      </w:divBdr>
    </w:div>
    <w:div w:id="1268584788">
      <w:bodyDiv w:val="1"/>
      <w:marLeft w:val="0"/>
      <w:marRight w:val="0"/>
      <w:marTop w:val="0"/>
      <w:marBottom w:val="0"/>
      <w:divBdr>
        <w:top w:val="none" w:sz="0" w:space="0" w:color="auto"/>
        <w:left w:val="none" w:sz="0" w:space="0" w:color="auto"/>
        <w:bottom w:val="none" w:sz="0" w:space="0" w:color="auto"/>
        <w:right w:val="none" w:sz="0" w:space="0" w:color="auto"/>
      </w:divBdr>
    </w:div>
    <w:div w:id="1445926687">
      <w:bodyDiv w:val="1"/>
      <w:marLeft w:val="0"/>
      <w:marRight w:val="0"/>
      <w:marTop w:val="0"/>
      <w:marBottom w:val="0"/>
      <w:divBdr>
        <w:top w:val="none" w:sz="0" w:space="0" w:color="auto"/>
        <w:left w:val="none" w:sz="0" w:space="0" w:color="auto"/>
        <w:bottom w:val="none" w:sz="0" w:space="0" w:color="auto"/>
        <w:right w:val="none" w:sz="0" w:space="0" w:color="auto"/>
      </w:divBdr>
    </w:div>
    <w:div w:id="1489395705">
      <w:bodyDiv w:val="1"/>
      <w:marLeft w:val="0"/>
      <w:marRight w:val="0"/>
      <w:marTop w:val="0"/>
      <w:marBottom w:val="0"/>
      <w:divBdr>
        <w:top w:val="none" w:sz="0" w:space="0" w:color="auto"/>
        <w:left w:val="none" w:sz="0" w:space="0" w:color="auto"/>
        <w:bottom w:val="none" w:sz="0" w:space="0" w:color="auto"/>
        <w:right w:val="none" w:sz="0" w:space="0" w:color="auto"/>
      </w:divBdr>
    </w:div>
    <w:div w:id="1525049839">
      <w:bodyDiv w:val="1"/>
      <w:marLeft w:val="0"/>
      <w:marRight w:val="0"/>
      <w:marTop w:val="0"/>
      <w:marBottom w:val="0"/>
      <w:divBdr>
        <w:top w:val="none" w:sz="0" w:space="0" w:color="auto"/>
        <w:left w:val="none" w:sz="0" w:space="0" w:color="auto"/>
        <w:bottom w:val="none" w:sz="0" w:space="0" w:color="auto"/>
        <w:right w:val="none" w:sz="0" w:space="0" w:color="auto"/>
      </w:divBdr>
    </w:div>
    <w:div w:id="1626809306">
      <w:bodyDiv w:val="1"/>
      <w:marLeft w:val="0"/>
      <w:marRight w:val="0"/>
      <w:marTop w:val="0"/>
      <w:marBottom w:val="0"/>
      <w:divBdr>
        <w:top w:val="none" w:sz="0" w:space="0" w:color="auto"/>
        <w:left w:val="none" w:sz="0" w:space="0" w:color="auto"/>
        <w:bottom w:val="none" w:sz="0" w:space="0" w:color="auto"/>
        <w:right w:val="none" w:sz="0" w:space="0" w:color="auto"/>
      </w:divBdr>
    </w:div>
    <w:div w:id="1824927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F100A0-4A42-4A4A-993B-30DAA5492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1550</Words>
  <Characters>8840</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10370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Александр baima</cp:lastModifiedBy>
  <cp:revision>2</cp:revision>
  <dcterms:created xsi:type="dcterms:W3CDTF">2025-03-11T11:13:00Z</dcterms:created>
  <dcterms:modified xsi:type="dcterms:W3CDTF">2025-03-11T11:13:00Z</dcterms:modified>
</cp:coreProperties>
</file>