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4F48A" w14:textId="77777777" w:rsidR="005C31CB" w:rsidRPr="008A4D41" w:rsidRDefault="005C31CB" w:rsidP="001C7CC4">
      <w:pPr>
        <w:spacing w:after="0"/>
        <w:jc w:val="center"/>
        <w:rPr>
          <w:rFonts w:ascii="Times New Roman" w:hAnsi="Times New Roman" w:cs="Times New Roman"/>
          <w:b/>
          <w:bCs/>
          <w:sz w:val="28"/>
          <w:szCs w:val="28"/>
        </w:rPr>
      </w:pPr>
      <w:bookmarkStart w:id="0" w:name="_Toc106252181"/>
      <w:bookmarkStart w:id="1" w:name="_Toc106252271"/>
      <w:bookmarkStart w:id="2" w:name="_Toc106252707"/>
      <w:r>
        <w:rPr>
          <w:rFonts w:ascii="Times New Roman" w:eastAsia="Times New Roman" w:hAnsi="Times New Roman" w:cs="Times New Roman"/>
          <w:b/>
          <w:sz w:val="27"/>
          <w:szCs w:val="27"/>
        </w:rPr>
        <w:t xml:space="preserve">  </w:t>
      </w:r>
      <w:r w:rsidRPr="008A4D41">
        <w:rPr>
          <w:rFonts w:ascii="Times New Roman" w:hAnsi="Times New Roman" w:cs="Times New Roman"/>
          <w:b/>
          <w:bCs/>
          <w:sz w:val="28"/>
          <w:szCs w:val="28"/>
        </w:rPr>
        <w:t xml:space="preserve">Казанский Федеральный Университет </w:t>
      </w:r>
    </w:p>
    <w:p w14:paraId="70B62D2B" w14:textId="77777777" w:rsidR="005C31CB" w:rsidRPr="008A4D41" w:rsidRDefault="005C31CB" w:rsidP="001C7CC4">
      <w:pPr>
        <w:spacing w:after="0"/>
        <w:jc w:val="center"/>
        <w:rPr>
          <w:rFonts w:ascii="Times New Roman" w:hAnsi="Times New Roman" w:cs="Times New Roman"/>
          <w:b/>
          <w:bCs/>
          <w:sz w:val="28"/>
          <w:szCs w:val="28"/>
        </w:rPr>
      </w:pPr>
      <w:r w:rsidRPr="008A4D41">
        <w:rPr>
          <w:rFonts w:ascii="Times New Roman" w:hAnsi="Times New Roman" w:cs="Times New Roman"/>
          <w:b/>
          <w:bCs/>
          <w:sz w:val="28"/>
          <w:szCs w:val="28"/>
        </w:rPr>
        <w:t xml:space="preserve">Кафедра технологии нефти, газа и углеродных материалов </w:t>
      </w:r>
    </w:p>
    <w:p w14:paraId="17EFBF10" w14:textId="77777777" w:rsidR="005C31CB" w:rsidRPr="003026F6" w:rsidRDefault="005C31CB" w:rsidP="001C7CC4">
      <w:pPr>
        <w:spacing w:after="0"/>
        <w:jc w:val="center"/>
        <w:rPr>
          <w:rFonts w:ascii="Times New Roman" w:hAnsi="Times New Roman" w:cs="Times New Roman"/>
          <w:b/>
          <w:bCs/>
          <w:sz w:val="28"/>
          <w:szCs w:val="28"/>
          <w:lang w:val="en-US"/>
        </w:rPr>
      </w:pPr>
      <w:r w:rsidRPr="003026F6">
        <w:rPr>
          <w:rFonts w:ascii="Times New Roman" w:hAnsi="Times New Roman" w:cs="Times New Roman"/>
          <w:b/>
          <w:bCs/>
          <w:sz w:val="28"/>
          <w:szCs w:val="28"/>
          <w:lang w:val="en-US"/>
        </w:rPr>
        <w:t xml:space="preserve">Kazan Federal University </w:t>
      </w:r>
    </w:p>
    <w:p w14:paraId="638186C7" w14:textId="77777777" w:rsidR="005C31CB" w:rsidRPr="008A4D41" w:rsidRDefault="005C31CB" w:rsidP="001C7CC4">
      <w:pPr>
        <w:spacing w:after="0"/>
        <w:jc w:val="center"/>
        <w:rPr>
          <w:rFonts w:ascii="Times New Roman" w:hAnsi="Times New Roman" w:cs="Times New Roman"/>
          <w:b/>
          <w:bCs/>
          <w:sz w:val="28"/>
          <w:szCs w:val="28"/>
          <w:lang w:val="en-US"/>
        </w:rPr>
      </w:pPr>
      <w:r w:rsidRPr="008A4D41">
        <w:rPr>
          <w:rFonts w:ascii="Times New Roman" w:hAnsi="Times New Roman" w:cs="Times New Roman"/>
          <w:b/>
          <w:bCs/>
          <w:sz w:val="28"/>
          <w:szCs w:val="28"/>
          <w:lang w:val="en-US"/>
        </w:rPr>
        <w:t xml:space="preserve">Department of oil &amp; gas technology and carbon materials </w:t>
      </w:r>
    </w:p>
    <w:p w14:paraId="491616E0" w14:textId="23BC3BCE" w:rsidR="00792C81" w:rsidRPr="00967ABA" w:rsidRDefault="00792C81" w:rsidP="001C7CC4">
      <w:pPr>
        <w:pStyle w:val="2"/>
        <w:jc w:val="center"/>
        <w:rPr>
          <w:rFonts w:ascii="Times New Roman" w:hAnsi="Times New Roman" w:cs="Times New Roman"/>
          <w:color w:val="auto"/>
          <w:sz w:val="28"/>
        </w:rPr>
      </w:pPr>
      <w:r w:rsidRPr="00967ABA">
        <w:rPr>
          <w:rFonts w:ascii="Times New Roman" w:hAnsi="Times New Roman" w:cs="Times New Roman"/>
          <w:color w:val="auto"/>
          <w:sz w:val="28"/>
        </w:rPr>
        <w:t>Расчет низкотемпературного сепаратора очистки газа</w:t>
      </w:r>
    </w:p>
    <w:p w14:paraId="7B1C6272" w14:textId="61456C45" w:rsidR="005C31CB" w:rsidRPr="003026F6" w:rsidRDefault="005C31CB" w:rsidP="001C7CC4">
      <w:pPr>
        <w:spacing w:after="0" w:line="360" w:lineRule="auto"/>
        <w:jc w:val="center"/>
        <w:rPr>
          <w:rFonts w:ascii="Times New Roman" w:hAnsi="Times New Roman" w:cs="Times New Roman"/>
          <w:b/>
          <w:bCs/>
          <w:sz w:val="28"/>
          <w:szCs w:val="28"/>
        </w:rPr>
      </w:pPr>
      <w:r w:rsidRPr="000A56A7">
        <w:rPr>
          <w:rFonts w:ascii="Times New Roman" w:hAnsi="Times New Roman" w:cs="Times New Roman"/>
          <w:b/>
          <w:sz w:val="28"/>
          <w:szCs w:val="28"/>
        </w:rPr>
        <w:t>Штокмановского</w:t>
      </w:r>
      <w:r w:rsidRPr="009E59C0">
        <w:rPr>
          <w:rFonts w:ascii="Times New Roman" w:hAnsi="Times New Roman" w:cs="Times New Roman"/>
          <w:b/>
          <w:bCs/>
          <w:sz w:val="28"/>
          <w:szCs w:val="28"/>
          <w:shd w:val="clear" w:color="auto" w:fill="FFFFFF"/>
        </w:rPr>
        <w:t xml:space="preserve"> месторождени</w:t>
      </w:r>
      <w:r>
        <w:rPr>
          <w:rFonts w:ascii="Times New Roman" w:hAnsi="Times New Roman" w:cs="Times New Roman"/>
          <w:b/>
          <w:bCs/>
          <w:sz w:val="28"/>
          <w:szCs w:val="28"/>
          <w:shd w:val="clear" w:color="auto" w:fill="FFFFFF"/>
        </w:rPr>
        <w:t>я</w:t>
      </w:r>
      <w:r>
        <w:rPr>
          <w:rFonts w:ascii="Times New Roman" w:hAnsi="Times New Roman" w:cs="Times New Roman"/>
          <w:b/>
          <w:bCs/>
          <w:sz w:val="28"/>
          <w:szCs w:val="28"/>
        </w:rPr>
        <w:t xml:space="preserve"> </w:t>
      </w:r>
      <w:r w:rsidRPr="003026F6">
        <w:rPr>
          <w:rFonts w:ascii="Times New Roman" w:hAnsi="Times New Roman" w:cs="Times New Roman"/>
          <w:b/>
          <w:bCs/>
          <w:sz w:val="28"/>
          <w:szCs w:val="28"/>
        </w:rPr>
        <w:t xml:space="preserve"> </w:t>
      </w:r>
    </w:p>
    <w:p w14:paraId="64DFD8D4" w14:textId="37A03E21" w:rsidR="00A222D9" w:rsidRDefault="005C31CB" w:rsidP="001C7CC4">
      <w:pPr>
        <w:spacing w:after="0" w:line="360" w:lineRule="auto"/>
        <w:jc w:val="center"/>
        <w:rPr>
          <w:rFonts w:ascii="Times New Roman" w:hAnsi="Times New Roman" w:cs="Times New Roman"/>
          <w:b/>
          <w:bCs/>
          <w:sz w:val="28"/>
          <w:szCs w:val="28"/>
          <w:lang w:val="en-US"/>
        </w:rPr>
      </w:pPr>
      <w:r w:rsidRPr="005C408A">
        <w:rPr>
          <w:rFonts w:ascii="Times New Roman" w:hAnsi="Times New Roman" w:cs="Times New Roman"/>
          <w:b/>
          <w:bCs/>
          <w:sz w:val="28"/>
          <w:szCs w:val="28"/>
          <w:lang w:val="en-US"/>
        </w:rPr>
        <w:t>Calculation</w:t>
      </w:r>
      <w:r w:rsidR="00A222D9">
        <w:rPr>
          <w:rFonts w:ascii="Times New Roman" w:hAnsi="Times New Roman" w:cs="Times New Roman"/>
          <w:b/>
          <w:bCs/>
          <w:sz w:val="28"/>
          <w:szCs w:val="28"/>
          <w:lang w:val="en-US"/>
        </w:rPr>
        <w:t xml:space="preserve"> of a low-temperature gas purification separator</w:t>
      </w:r>
    </w:p>
    <w:p w14:paraId="0AF9ADAC" w14:textId="3A8A40AC" w:rsidR="005C31CB" w:rsidRPr="00144B9A" w:rsidRDefault="005C31CB" w:rsidP="001C7CC4">
      <w:pPr>
        <w:spacing w:after="0" w:line="360" w:lineRule="auto"/>
        <w:jc w:val="center"/>
        <w:rPr>
          <w:rFonts w:ascii="Times New Roman" w:hAnsi="Times New Roman" w:cs="Times New Roman"/>
          <w:b/>
          <w:bCs/>
          <w:sz w:val="28"/>
          <w:szCs w:val="28"/>
          <w:lang w:val="en-US"/>
        </w:rPr>
      </w:pPr>
      <w:r w:rsidRPr="005C408A">
        <w:rPr>
          <w:rFonts w:ascii="Times New Roman" w:hAnsi="Times New Roman" w:cs="Times New Roman"/>
          <w:b/>
          <w:bCs/>
          <w:sz w:val="28"/>
          <w:szCs w:val="28"/>
          <w:lang w:val="en-US"/>
        </w:rPr>
        <w:t>Shtokman field</w:t>
      </w:r>
    </w:p>
    <w:p w14:paraId="27885582" w14:textId="77777777" w:rsidR="005C31CB" w:rsidRPr="00793F22" w:rsidRDefault="005C31CB" w:rsidP="001C7CC4">
      <w:pPr>
        <w:spacing w:after="0" w:line="360" w:lineRule="auto"/>
        <w:jc w:val="center"/>
        <w:rPr>
          <w:rFonts w:ascii="Times New Roman" w:hAnsi="Times New Roman" w:cs="Times New Roman"/>
          <w:b/>
          <w:bCs/>
          <w:sz w:val="28"/>
          <w:szCs w:val="28"/>
          <w:lang w:val="en-US"/>
        </w:rPr>
      </w:pPr>
      <w:r w:rsidRPr="00B43560">
        <w:rPr>
          <w:rFonts w:ascii="Times New Roman" w:hAnsi="Times New Roman" w:cs="Times New Roman"/>
          <w:b/>
          <w:bCs/>
          <w:sz w:val="28"/>
          <w:szCs w:val="28"/>
        </w:rPr>
        <w:t>Гашпар</w:t>
      </w:r>
      <w:r w:rsidRPr="00B43560">
        <w:rPr>
          <w:rFonts w:ascii="Times New Roman" w:hAnsi="Times New Roman" w:cs="Times New Roman"/>
          <w:b/>
          <w:bCs/>
          <w:sz w:val="28"/>
          <w:szCs w:val="28"/>
          <w:lang w:val="en-US"/>
        </w:rPr>
        <w:t xml:space="preserve"> </w:t>
      </w:r>
      <w:r w:rsidRPr="00B43560">
        <w:rPr>
          <w:rFonts w:ascii="Times New Roman" w:hAnsi="Times New Roman" w:cs="Times New Roman"/>
          <w:b/>
          <w:bCs/>
          <w:sz w:val="28"/>
          <w:szCs w:val="28"/>
        </w:rPr>
        <w:t>Фелисиану</w:t>
      </w:r>
      <w:r w:rsidRPr="00B43560">
        <w:rPr>
          <w:rFonts w:ascii="Times New Roman" w:hAnsi="Times New Roman" w:cs="Times New Roman"/>
          <w:b/>
          <w:bCs/>
          <w:sz w:val="28"/>
          <w:szCs w:val="28"/>
          <w:lang w:val="en-US"/>
        </w:rPr>
        <w:t xml:space="preserve"> </w:t>
      </w:r>
      <w:r w:rsidRPr="00B43560">
        <w:rPr>
          <w:rFonts w:ascii="Times New Roman" w:hAnsi="Times New Roman" w:cs="Times New Roman"/>
          <w:b/>
          <w:bCs/>
          <w:sz w:val="28"/>
          <w:szCs w:val="28"/>
        </w:rPr>
        <w:t>Гомеш</w:t>
      </w:r>
      <w:r>
        <w:rPr>
          <w:rFonts w:ascii="Times New Roman" w:hAnsi="Times New Roman" w:cs="Times New Roman"/>
          <w:b/>
          <w:bCs/>
          <w:sz w:val="28"/>
          <w:szCs w:val="28"/>
          <w:lang w:val="en-US"/>
        </w:rPr>
        <w:t>, Feliciano Gomes Gaspar</w:t>
      </w:r>
      <w:r w:rsidRPr="00992909">
        <w:rPr>
          <w:rFonts w:ascii="Times New Roman" w:hAnsi="Times New Roman" w:cs="Times New Roman"/>
          <w:b/>
          <w:sz w:val="28"/>
          <w:vertAlign w:val="superscript"/>
          <w:lang w:val="en-US"/>
        </w:rPr>
        <w:t>1</w:t>
      </w:r>
    </w:p>
    <w:p w14:paraId="344534A5" w14:textId="77777777" w:rsidR="005C31CB" w:rsidRPr="00EF527D" w:rsidRDefault="005C31CB" w:rsidP="001C7CC4">
      <w:pPr>
        <w:spacing w:after="0" w:line="360" w:lineRule="auto"/>
        <w:jc w:val="center"/>
        <w:rPr>
          <w:rFonts w:ascii="Times New Roman" w:hAnsi="Times New Roman" w:cs="Times New Roman"/>
          <w:b/>
          <w:bCs/>
          <w:sz w:val="28"/>
          <w:szCs w:val="28"/>
          <w:lang w:val="en-US"/>
        </w:rPr>
      </w:pPr>
      <w:r>
        <w:rPr>
          <w:rFonts w:ascii="Times New Roman" w:hAnsi="Times New Roman" w:cs="Times New Roman"/>
          <w:b/>
          <w:bCs/>
          <w:sz w:val="28"/>
          <w:szCs w:val="28"/>
        </w:rPr>
        <w:t>Валиев</w:t>
      </w:r>
      <w:r w:rsidRPr="00EF527D">
        <w:rPr>
          <w:rFonts w:ascii="Times New Roman" w:hAnsi="Times New Roman" w:cs="Times New Roman"/>
          <w:b/>
          <w:bCs/>
          <w:sz w:val="28"/>
          <w:szCs w:val="28"/>
          <w:lang w:val="en-US"/>
        </w:rPr>
        <w:t xml:space="preserve"> </w:t>
      </w:r>
      <w:r>
        <w:rPr>
          <w:rFonts w:ascii="Times New Roman" w:hAnsi="Times New Roman" w:cs="Times New Roman"/>
          <w:b/>
          <w:bCs/>
          <w:sz w:val="28"/>
          <w:szCs w:val="28"/>
        </w:rPr>
        <w:t>Динар</w:t>
      </w:r>
      <w:r w:rsidRPr="00EF527D">
        <w:rPr>
          <w:rFonts w:ascii="Times New Roman" w:hAnsi="Times New Roman" w:cs="Times New Roman"/>
          <w:b/>
          <w:bCs/>
          <w:sz w:val="28"/>
          <w:szCs w:val="28"/>
          <w:lang w:val="en-US"/>
        </w:rPr>
        <w:t xml:space="preserve"> </w:t>
      </w:r>
      <w:r>
        <w:rPr>
          <w:rFonts w:ascii="Times New Roman" w:hAnsi="Times New Roman" w:cs="Times New Roman"/>
          <w:b/>
          <w:bCs/>
          <w:sz w:val="28"/>
          <w:szCs w:val="28"/>
        </w:rPr>
        <w:t>Зиннурович</w:t>
      </w:r>
      <w:r w:rsidRPr="00EF527D">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Valiev</w:t>
      </w:r>
      <w:r w:rsidRPr="00EF527D">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Dinar Zinnurovich</w:t>
      </w:r>
      <w:r w:rsidRPr="00EF527D">
        <w:rPr>
          <w:b/>
          <w:sz w:val="28"/>
          <w:vertAlign w:val="superscript"/>
          <w:lang w:val="en-US"/>
        </w:rPr>
        <w:t xml:space="preserve"> </w:t>
      </w:r>
      <w:r w:rsidRPr="00EF527D">
        <w:rPr>
          <w:rFonts w:ascii="Times New Roman" w:hAnsi="Times New Roman" w:cs="Times New Roman"/>
          <w:b/>
          <w:sz w:val="28"/>
          <w:vertAlign w:val="superscript"/>
          <w:lang w:val="en-US"/>
        </w:rPr>
        <w:t>2</w:t>
      </w:r>
    </w:p>
    <w:p w14:paraId="5E015E4E" w14:textId="77777777" w:rsidR="005C31CB" w:rsidRDefault="005C31CB" w:rsidP="001C7CC4">
      <w:pPr>
        <w:spacing w:after="0" w:line="360" w:lineRule="auto"/>
        <w:jc w:val="center"/>
        <w:rPr>
          <w:rFonts w:ascii="Times New Roman" w:hAnsi="Times New Roman" w:cs="Times New Roman"/>
          <w:b/>
          <w:bCs/>
          <w:sz w:val="28"/>
          <w:szCs w:val="28"/>
          <w:lang w:val="en-US"/>
        </w:rPr>
      </w:pPr>
      <w:r>
        <w:rPr>
          <w:rFonts w:ascii="Times New Roman" w:hAnsi="Times New Roman" w:cs="Times New Roman"/>
          <w:b/>
          <w:bCs/>
          <w:sz w:val="28"/>
          <w:szCs w:val="28"/>
        </w:rPr>
        <w:t>Кемалов</w:t>
      </w:r>
      <w:r w:rsidRPr="00793F22">
        <w:rPr>
          <w:rFonts w:ascii="Times New Roman" w:hAnsi="Times New Roman" w:cs="Times New Roman"/>
          <w:b/>
          <w:bCs/>
          <w:sz w:val="28"/>
          <w:szCs w:val="28"/>
          <w:lang w:val="en-US"/>
        </w:rPr>
        <w:t xml:space="preserve"> </w:t>
      </w:r>
      <w:r>
        <w:rPr>
          <w:rFonts w:ascii="Times New Roman" w:hAnsi="Times New Roman" w:cs="Times New Roman"/>
          <w:b/>
          <w:bCs/>
          <w:sz w:val="28"/>
          <w:szCs w:val="28"/>
        </w:rPr>
        <w:t>Руслан</w:t>
      </w:r>
      <w:r w:rsidRPr="00793F22">
        <w:rPr>
          <w:rFonts w:ascii="Times New Roman" w:hAnsi="Times New Roman" w:cs="Times New Roman"/>
          <w:b/>
          <w:bCs/>
          <w:sz w:val="28"/>
          <w:szCs w:val="28"/>
          <w:lang w:val="en-US"/>
        </w:rPr>
        <w:t xml:space="preserve"> </w:t>
      </w:r>
      <w:r>
        <w:rPr>
          <w:rFonts w:ascii="Times New Roman" w:hAnsi="Times New Roman" w:cs="Times New Roman"/>
          <w:b/>
          <w:bCs/>
          <w:sz w:val="28"/>
          <w:szCs w:val="28"/>
        </w:rPr>
        <w:t>Алимович</w:t>
      </w:r>
      <w:r w:rsidRPr="00793F22">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Kemalov</w:t>
      </w:r>
      <w:r w:rsidRPr="00793F22">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Ruslan</w:t>
      </w:r>
      <w:r w:rsidRPr="00793F22">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Alimovich</w:t>
      </w:r>
      <w:r w:rsidRPr="00992909">
        <w:rPr>
          <w:rFonts w:ascii="Times New Roman" w:hAnsi="Times New Roman" w:cs="Times New Roman"/>
          <w:b/>
          <w:spacing w:val="-2"/>
          <w:sz w:val="28"/>
          <w:vertAlign w:val="superscript"/>
          <w:lang w:val="en-US"/>
        </w:rPr>
        <w:t>3</w:t>
      </w:r>
    </w:p>
    <w:p w14:paraId="758BB14C" w14:textId="77777777" w:rsidR="005C31CB" w:rsidRPr="00951477" w:rsidRDefault="005C31CB" w:rsidP="001C7CC4">
      <w:pPr>
        <w:spacing w:after="0" w:line="360" w:lineRule="auto"/>
        <w:jc w:val="center"/>
        <w:rPr>
          <w:rFonts w:ascii="Times New Roman" w:hAnsi="Times New Roman" w:cs="Times New Roman"/>
          <w:b/>
          <w:bCs/>
          <w:sz w:val="28"/>
          <w:szCs w:val="28"/>
          <w:lang w:val="en-US"/>
        </w:rPr>
      </w:pPr>
      <w:r>
        <w:rPr>
          <w:rFonts w:ascii="Times New Roman" w:hAnsi="Times New Roman" w:cs="Times New Roman"/>
          <w:b/>
          <w:bCs/>
          <w:sz w:val="28"/>
          <w:szCs w:val="28"/>
        </w:rPr>
        <w:t>Кемалов</w:t>
      </w:r>
      <w:r w:rsidRPr="00793F22">
        <w:rPr>
          <w:rFonts w:ascii="Times New Roman" w:hAnsi="Times New Roman" w:cs="Times New Roman"/>
          <w:b/>
          <w:bCs/>
          <w:sz w:val="28"/>
          <w:szCs w:val="28"/>
          <w:lang w:val="en-US"/>
        </w:rPr>
        <w:t xml:space="preserve"> </w:t>
      </w:r>
      <w:r>
        <w:rPr>
          <w:rFonts w:ascii="Times New Roman" w:hAnsi="Times New Roman" w:cs="Times New Roman"/>
          <w:b/>
          <w:bCs/>
          <w:sz w:val="28"/>
          <w:szCs w:val="28"/>
        </w:rPr>
        <w:t>Алим</w:t>
      </w:r>
      <w:r w:rsidRPr="00793F22">
        <w:rPr>
          <w:rFonts w:ascii="Times New Roman" w:hAnsi="Times New Roman" w:cs="Times New Roman"/>
          <w:b/>
          <w:bCs/>
          <w:sz w:val="28"/>
          <w:szCs w:val="28"/>
          <w:lang w:val="en-US"/>
        </w:rPr>
        <w:t xml:space="preserve"> </w:t>
      </w:r>
      <w:r>
        <w:rPr>
          <w:rFonts w:ascii="Times New Roman" w:hAnsi="Times New Roman" w:cs="Times New Roman"/>
          <w:b/>
          <w:bCs/>
          <w:sz w:val="28"/>
          <w:szCs w:val="28"/>
        </w:rPr>
        <w:t>Фейзрахманович</w:t>
      </w:r>
      <w:r w:rsidRPr="00793F22">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Kemalov</w:t>
      </w:r>
      <w:r w:rsidRPr="00793F22">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Alim</w:t>
      </w:r>
      <w:r w:rsidRPr="00793F22">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Feizrahmanovich</w:t>
      </w:r>
      <w:r w:rsidRPr="00992909">
        <w:rPr>
          <w:rFonts w:ascii="Times New Roman" w:hAnsi="Times New Roman" w:cs="Times New Roman"/>
          <w:b/>
          <w:spacing w:val="-2"/>
          <w:sz w:val="28"/>
          <w:vertAlign w:val="superscript"/>
          <w:lang w:val="en-US"/>
        </w:rPr>
        <w:t>4</w:t>
      </w:r>
    </w:p>
    <w:p w14:paraId="0B1D9E15" w14:textId="77777777" w:rsidR="005C31CB" w:rsidRDefault="005C31CB" w:rsidP="00A11E41">
      <w:pPr>
        <w:spacing w:before="224" w:after="0"/>
        <w:jc w:val="center"/>
        <w:rPr>
          <w:rFonts w:ascii="Times New Roman" w:hAnsi="Times New Roman" w:cs="Times New Roman"/>
          <w:spacing w:val="-2"/>
          <w:sz w:val="24"/>
          <w:szCs w:val="24"/>
          <w:vertAlign w:val="superscript"/>
        </w:rPr>
      </w:pPr>
      <w:r w:rsidRPr="00951477">
        <w:rPr>
          <w:rFonts w:ascii="Times New Roman" w:hAnsi="Times New Roman" w:cs="Times New Roman"/>
          <w:sz w:val="24"/>
          <w:szCs w:val="24"/>
        </w:rPr>
        <w:t>магистрант</w:t>
      </w:r>
      <w:r w:rsidRPr="00951477">
        <w:rPr>
          <w:rFonts w:ascii="Times New Roman" w:hAnsi="Times New Roman" w:cs="Times New Roman"/>
          <w:spacing w:val="-7"/>
          <w:sz w:val="24"/>
          <w:szCs w:val="24"/>
        </w:rPr>
        <w:t xml:space="preserve"> </w:t>
      </w:r>
      <w:r w:rsidRPr="00951477">
        <w:rPr>
          <w:rFonts w:ascii="Times New Roman" w:hAnsi="Times New Roman" w:cs="Times New Roman"/>
          <w:sz w:val="24"/>
          <w:szCs w:val="24"/>
        </w:rPr>
        <w:t>кафедры технологии</w:t>
      </w:r>
      <w:r w:rsidRPr="00951477">
        <w:rPr>
          <w:rFonts w:ascii="Times New Roman" w:hAnsi="Times New Roman" w:cs="Times New Roman"/>
          <w:spacing w:val="-5"/>
          <w:sz w:val="24"/>
          <w:szCs w:val="24"/>
        </w:rPr>
        <w:t xml:space="preserve"> </w:t>
      </w:r>
      <w:r w:rsidRPr="00951477">
        <w:rPr>
          <w:rFonts w:ascii="Times New Roman" w:hAnsi="Times New Roman" w:cs="Times New Roman"/>
          <w:sz w:val="24"/>
          <w:szCs w:val="24"/>
        </w:rPr>
        <w:t>нефти,</w:t>
      </w:r>
      <w:r w:rsidRPr="00951477">
        <w:rPr>
          <w:rFonts w:ascii="Times New Roman" w:hAnsi="Times New Roman" w:cs="Times New Roman"/>
          <w:spacing w:val="-3"/>
          <w:sz w:val="24"/>
          <w:szCs w:val="24"/>
        </w:rPr>
        <w:t xml:space="preserve"> </w:t>
      </w:r>
      <w:r w:rsidRPr="00951477">
        <w:rPr>
          <w:rFonts w:ascii="Times New Roman" w:hAnsi="Times New Roman" w:cs="Times New Roman"/>
          <w:sz w:val="24"/>
          <w:szCs w:val="24"/>
        </w:rPr>
        <w:t>газа</w:t>
      </w:r>
      <w:r w:rsidRPr="00951477">
        <w:rPr>
          <w:rFonts w:ascii="Times New Roman" w:hAnsi="Times New Roman" w:cs="Times New Roman"/>
          <w:spacing w:val="-7"/>
          <w:sz w:val="24"/>
          <w:szCs w:val="24"/>
        </w:rPr>
        <w:t xml:space="preserve"> </w:t>
      </w:r>
      <w:r w:rsidRPr="00951477">
        <w:rPr>
          <w:rFonts w:ascii="Times New Roman" w:hAnsi="Times New Roman" w:cs="Times New Roman"/>
          <w:sz w:val="24"/>
          <w:szCs w:val="24"/>
        </w:rPr>
        <w:t>и</w:t>
      </w:r>
      <w:r w:rsidRPr="00951477">
        <w:rPr>
          <w:rFonts w:ascii="Times New Roman" w:hAnsi="Times New Roman" w:cs="Times New Roman"/>
          <w:spacing w:val="-5"/>
          <w:sz w:val="24"/>
          <w:szCs w:val="24"/>
        </w:rPr>
        <w:t xml:space="preserve"> </w:t>
      </w:r>
      <w:r w:rsidRPr="00951477">
        <w:rPr>
          <w:rFonts w:ascii="Times New Roman" w:hAnsi="Times New Roman" w:cs="Times New Roman"/>
          <w:sz w:val="24"/>
          <w:szCs w:val="24"/>
        </w:rPr>
        <w:t xml:space="preserve">углеродных </w:t>
      </w:r>
      <w:r w:rsidRPr="00951477">
        <w:rPr>
          <w:rFonts w:ascii="Times New Roman" w:hAnsi="Times New Roman" w:cs="Times New Roman"/>
          <w:spacing w:val="-2"/>
          <w:sz w:val="24"/>
          <w:szCs w:val="24"/>
        </w:rPr>
        <w:t>материалов</w:t>
      </w:r>
      <w:r w:rsidRPr="00951477">
        <w:rPr>
          <w:rFonts w:ascii="Times New Roman" w:hAnsi="Times New Roman" w:cs="Times New Roman"/>
          <w:spacing w:val="-2"/>
          <w:sz w:val="24"/>
          <w:szCs w:val="24"/>
          <w:vertAlign w:val="superscript"/>
        </w:rPr>
        <w:t>1</w:t>
      </w:r>
    </w:p>
    <w:p w14:paraId="0A464DA5" w14:textId="77777777" w:rsidR="005C31CB" w:rsidRPr="00093504" w:rsidRDefault="005C31CB" w:rsidP="00A11E41">
      <w:pPr>
        <w:spacing w:before="224" w:after="0"/>
        <w:jc w:val="center"/>
        <w:rPr>
          <w:rFonts w:ascii="Times New Roman" w:hAnsi="Times New Roman" w:cs="Times New Roman"/>
          <w:sz w:val="24"/>
          <w:szCs w:val="24"/>
        </w:rPr>
      </w:pPr>
      <w:r>
        <w:rPr>
          <w:rFonts w:ascii="Times New Roman" w:hAnsi="Times New Roman" w:cs="Times New Roman"/>
          <w:sz w:val="24"/>
          <w:szCs w:val="24"/>
        </w:rPr>
        <w:t>старший преподаватель кафедры технологии нефти</w:t>
      </w:r>
      <w:r w:rsidRPr="00093504">
        <w:rPr>
          <w:rFonts w:ascii="Times New Roman" w:hAnsi="Times New Roman" w:cs="Times New Roman"/>
          <w:sz w:val="24"/>
          <w:szCs w:val="24"/>
        </w:rPr>
        <w:t xml:space="preserve">, </w:t>
      </w:r>
      <w:r>
        <w:rPr>
          <w:rFonts w:ascii="Times New Roman" w:hAnsi="Times New Roman" w:cs="Times New Roman"/>
          <w:sz w:val="24"/>
          <w:szCs w:val="24"/>
        </w:rPr>
        <w:t>газа и углеродных материалов</w:t>
      </w:r>
      <w:r>
        <w:rPr>
          <w:rFonts w:ascii="Times New Roman" w:hAnsi="Times New Roman" w:cs="Times New Roman"/>
          <w:spacing w:val="-2"/>
          <w:sz w:val="24"/>
          <w:szCs w:val="24"/>
          <w:vertAlign w:val="superscript"/>
        </w:rPr>
        <w:t>2</w:t>
      </w:r>
    </w:p>
    <w:p w14:paraId="461D6764" w14:textId="77777777" w:rsidR="005C31CB" w:rsidRDefault="005C31CB" w:rsidP="00A11E41">
      <w:pPr>
        <w:spacing w:before="137" w:after="0"/>
        <w:jc w:val="center"/>
        <w:rPr>
          <w:rFonts w:ascii="Times New Roman" w:hAnsi="Times New Roman" w:cs="Times New Roman"/>
          <w:sz w:val="24"/>
          <w:szCs w:val="24"/>
        </w:rPr>
      </w:pPr>
      <w:r w:rsidRPr="00951477">
        <w:rPr>
          <w:rFonts w:ascii="Times New Roman" w:hAnsi="Times New Roman" w:cs="Times New Roman"/>
          <w:sz w:val="24"/>
          <w:szCs w:val="24"/>
        </w:rPr>
        <w:t>кандидат</w:t>
      </w:r>
      <w:r w:rsidRPr="00951477">
        <w:rPr>
          <w:rFonts w:ascii="Times New Roman" w:hAnsi="Times New Roman" w:cs="Times New Roman"/>
          <w:spacing w:val="-4"/>
          <w:sz w:val="24"/>
          <w:szCs w:val="24"/>
        </w:rPr>
        <w:t xml:space="preserve"> </w:t>
      </w:r>
      <w:r w:rsidRPr="00951477">
        <w:rPr>
          <w:rFonts w:ascii="Times New Roman" w:hAnsi="Times New Roman" w:cs="Times New Roman"/>
          <w:sz w:val="24"/>
          <w:szCs w:val="24"/>
        </w:rPr>
        <w:t>технических</w:t>
      </w:r>
      <w:r w:rsidRPr="00951477">
        <w:rPr>
          <w:rFonts w:ascii="Times New Roman" w:hAnsi="Times New Roman" w:cs="Times New Roman"/>
          <w:spacing w:val="-4"/>
          <w:sz w:val="24"/>
          <w:szCs w:val="24"/>
        </w:rPr>
        <w:t xml:space="preserve"> </w:t>
      </w:r>
      <w:r w:rsidRPr="00951477">
        <w:rPr>
          <w:rFonts w:ascii="Times New Roman" w:hAnsi="Times New Roman" w:cs="Times New Roman"/>
          <w:sz w:val="24"/>
          <w:szCs w:val="24"/>
        </w:rPr>
        <w:t>наук,</w:t>
      </w:r>
      <w:r w:rsidRPr="00951477">
        <w:rPr>
          <w:rFonts w:ascii="Times New Roman" w:hAnsi="Times New Roman" w:cs="Times New Roman"/>
          <w:spacing w:val="-2"/>
          <w:sz w:val="24"/>
          <w:szCs w:val="24"/>
        </w:rPr>
        <w:t xml:space="preserve"> </w:t>
      </w:r>
      <w:r w:rsidRPr="00951477">
        <w:rPr>
          <w:rFonts w:ascii="Times New Roman" w:hAnsi="Times New Roman" w:cs="Times New Roman"/>
          <w:sz w:val="24"/>
          <w:szCs w:val="24"/>
        </w:rPr>
        <w:t>доцент</w:t>
      </w:r>
      <w:r w:rsidRPr="00951477">
        <w:rPr>
          <w:rFonts w:ascii="Times New Roman" w:hAnsi="Times New Roman" w:cs="Times New Roman"/>
          <w:spacing w:val="-4"/>
          <w:sz w:val="24"/>
          <w:szCs w:val="24"/>
        </w:rPr>
        <w:t xml:space="preserve"> </w:t>
      </w:r>
      <w:r w:rsidRPr="00951477">
        <w:rPr>
          <w:rFonts w:ascii="Times New Roman" w:hAnsi="Times New Roman" w:cs="Times New Roman"/>
          <w:sz w:val="24"/>
          <w:szCs w:val="24"/>
        </w:rPr>
        <w:t>кафедры</w:t>
      </w:r>
      <w:r w:rsidRPr="00951477">
        <w:rPr>
          <w:rFonts w:ascii="Times New Roman" w:hAnsi="Times New Roman" w:cs="Times New Roman"/>
          <w:spacing w:val="-3"/>
          <w:sz w:val="24"/>
          <w:szCs w:val="24"/>
        </w:rPr>
        <w:t xml:space="preserve"> </w:t>
      </w:r>
      <w:r w:rsidRPr="00951477">
        <w:rPr>
          <w:rFonts w:ascii="Times New Roman" w:hAnsi="Times New Roman" w:cs="Times New Roman"/>
          <w:sz w:val="24"/>
          <w:szCs w:val="24"/>
        </w:rPr>
        <w:t>технологии</w:t>
      </w:r>
      <w:r w:rsidRPr="00951477">
        <w:rPr>
          <w:rFonts w:ascii="Times New Roman" w:hAnsi="Times New Roman" w:cs="Times New Roman"/>
          <w:spacing w:val="-7"/>
          <w:sz w:val="24"/>
          <w:szCs w:val="24"/>
        </w:rPr>
        <w:t xml:space="preserve"> </w:t>
      </w:r>
      <w:r w:rsidRPr="00951477">
        <w:rPr>
          <w:rFonts w:ascii="Times New Roman" w:hAnsi="Times New Roman" w:cs="Times New Roman"/>
          <w:sz w:val="24"/>
          <w:szCs w:val="24"/>
        </w:rPr>
        <w:t>нефти,</w:t>
      </w:r>
      <w:r w:rsidRPr="00951477">
        <w:rPr>
          <w:rFonts w:ascii="Times New Roman" w:hAnsi="Times New Roman" w:cs="Times New Roman"/>
          <w:spacing w:val="-6"/>
          <w:sz w:val="24"/>
          <w:szCs w:val="24"/>
        </w:rPr>
        <w:t xml:space="preserve"> </w:t>
      </w:r>
      <w:r w:rsidRPr="00951477">
        <w:rPr>
          <w:rFonts w:ascii="Times New Roman" w:hAnsi="Times New Roman" w:cs="Times New Roman"/>
          <w:sz w:val="24"/>
          <w:szCs w:val="24"/>
        </w:rPr>
        <w:t>газа</w:t>
      </w:r>
      <w:r w:rsidRPr="00951477">
        <w:rPr>
          <w:rFonts w:ascii="Times New Roman" w:hAnsi="Times New Roman" w:cs="Times New Roman"/>
          <w:spacing w:val="-9"/>
          <w:sz w:val="24"/>
          <w:szCs w:val="24"/>
        </w:rPr>
        <w:t xml:space="preserve"> </w:t>
      </w:r>
      <w:r w:rsidRPr="00951477">
        <w:rPr>
          <w:rFonts w:ascii="Times New Roman" w:hAnsi="Times New Roman" w:cs="Times New Roman"/>
          <w:sz w:val="24"/>
          <w:szCs w:val="24"/>
        </w:rPr>
        <w:t>и</w:t>
      </w:r>
      <w:r w:rsidRPr="00951477">
        <w:rPr>
          <w:rFonts w:ascii="Times New Roman" w:hAnsi="Times New Roman" w:cs="Times New Roman"/>
          <w:spacing w:val="-3"/>
          <w:sz w:val="24"/>
          <w:szCs w:val="24"/>
        </w:rPr>
        <w:t xml:space="preserve"> </w:t>
      </w:r>
      <w:r w:rsidRPr="00951477">
        <w:rPr>
          <w:rFonts w:ascii="Times New Roman" w:hAnsi="Times New Roman" w:cs="Times New Roman"/>
          <w:sz w:val="24"/>
          <w:szCs w:val="24"/>
        </w:rPr>
        <w:t>углеродных материалов</w:t>
      </w:r>
      <w:r w:rsidRPr="00951477">
        <w:rPr>
          <w:rFonts w:ascii="Times New Roman" w:hAnsi="Times New Roman" w:cs="Times New Roman"/>
          <w:spacing w:val="-4"/>
          <w:sz w:val="24"/>
          <w:szCs w:val="24"/>
          <w:vertAlign w:val="superscript"/>
        </w:rPr>
        <w:t>3</w:t>
      </w:r>
    </w:p>
    <w:p w14:paraId="711446DC" w14:textId="77777777" w:rsidR="005C31CB" w:rsidRDefault="005C31CB" w:rsidP="00A11E41">
      <w:pPr>
        <w:spacing w:before="137" w:after="0"/>
        <w:jc w:val="center"/>
        <w:rPr>
          <w:rFonts w:ascii="Times New Roman" w:hAnsi="Times New Roman" w:cs="Times New Roman"/>
          <w:spacing w:val="-10"/>
          <w:sz w:val="24"/>
          <w:szCs w:val="24"/>
          <w:vertAlign w:val="superscript"/>
        </w:rPr>
      </w:pPr>
      <w:r w:rsidRPr="00951477">
        <w:rPr>
          <w:rFonts w:ascii="Times New Roman" w:hAnsi="Times New Roman" w:cs="Times New Roman"/>
          <w:sz w:val="24"/>
          <w:szCs w:val="24"/>
        </w:rPr>
        <w:t>доктор</w:t>
      </w:r>
      <w:r w:rsidRPr="00951477">
        <w:rPr>
          <w:rFonts w:ascii="Times New Roman" w:hAnsi="Times New Roman" w:cs="Times New Roman"/>
          <w:spacing w:val="-4"/>
          <w:sz w:val="24"/>
          <w:szCs w:val="24"/>
        </w:rPr>
        <w:t xml:space="preserve"> </w:t>
      </w:r>
      <w:r w:rsidRPr="00951477">
        <w:rPr>
          <w:rFonts w:ascii="Times New Roman" w:hAnsi="Times New Roman" w:cs="Times New Roman"/>
          <w:sz w:val="24"/>
          <w:szCs w:val="24"/>
        </w:rPr>
        <w:t>технических</w:t>
      </w:r>
      <w:r w:rsidRPr="00951477">
        <w:rPr>
          <w:rFonts w:ascii="Times New Roman" w:hAnsi="Times New Roman" w:cs="Times New Roman"/>
          <w:spacing w:val="-3"/>
          <w:sz w:val="24"/>
          <w:szCs w:val="24"/>
        </w:rPr>
        <w:t xml:space="preserve"> </w:t>
      </w:r>
      <w:r w:rsidRPr="00951477">
        <w:rPr>
          <w:rFonts w:ascii="Times New Roman" w:hAnsi="Times New Roman" w:cs="Times New Roman"/>
          <w:sz w:val="24"/>
          <w:szCs w:val="24"/>
        </w:rPr>
        <w:t>наук,</w:t>
      </w:r>
      <w:r w:rsidRPr="00951477">
        <w:rPr>
          <w:rFonts w:ascii="Times New Roman" w:hAnsi="Times New Roman" w:cs="Times New Roman"/>
          <w:spacing w:val="-1"/>
          <w:sz w:val="24"/>
          <w:szCs w:val="24"/>
        </w:rPr>
        <w:t xml:space="preserve"> </w:t>
      </w:r>
      <w:r w:rsidRPr="00951477">
        <w:rPr>
          <w:rFonts w:ascii="Times New Roman" w:hAnsi="Times New Roman" w:cs="Times New Roman"/>
          <w:spacing w:val="-2"/>
          <w:sz w:val="24"/>
          <w:szCs w:val="24"/>
        </w:rPr>
        <w:t>профессор,</w:t>
      </w:r>
      <w:r w:rsidRPr="009B2BF6">
        <w:rPr>
          <w:rFonts w:ascii="Times New Roman" w:hAnsi="Times New Roman" w:cs="Times New Roman"/>
          <w:sz w:val="24"/>
          <w:szCs w:val="24"/>
        </w:rPr>
        <w:t xml:space="preserve"> </w:t>
      </w:r>
      <w:r w:rsidRPr="00951477">
        <w:rPr>
          <w:rFonts w:ascii="Times New Roman" w:hAnsi="Times New Roman" w:cs="Times New Roman"/>
          <w:sz w:val="24"/>
          <w:szCs w:val="24"/>
        </w:rPr>
        <w:t>заведующий</w:t>
      </w:r>
      <w:r w:rsidRPr="00951477">
        <w:rPr>
          <w:rFonts w:ascii="Times New Roman" w:hAnsi="Times New Roman" w:cs="Times New Roman"/>
          <w:spacing w:val="-6"/>
          <w:sz w:val="24"/>
          <w:szCs w:val="24"/>
        </w:rPr>
        <w:t xml:space="preserve"> </w:t>
      </w:r>
      <w:r w:rsidRPr="00951477">
        <w:rPr>
          <w:rFonts w:ascii="Times New Roman" w:hAnsi="Times New Roman" w:cs="Times New Roman"/>
          <w:sz w:val="24"/>
          <w:szCs w:val="24"/>
        </w:rPr>
        <w:t>кафедрой технологии</w:t>
      </w:r>
      <w:r w:rsidRPr="00951477">
        <w:rPr>
          <w:rFonts w:ascii="Times New Roman" w:hAnsi="Times New Roman" w:cs="Times New Roman"/>
          <w:spacing w:val="-2"/>
          <w:sz w:val="24"/>
          <w:szCs w:val="24"/>
        </w:rPr>
        <w:t xml:space="preserve"> </w:t>
      </w:r>
      <w:r w:rsidRPr="00951477">
        <w:rPr>
          <w:rFonts w:ascii="Times New Roman" w:hAnsi="Times New Roman" w:cs="Times New Roman"/>
          <w:sz w:val="24"/>
          <w:szCs w:val="24"/>
        </w:rPr>
        <w:t>нефти,</w:t>
      </w:r>
      <w:r w:rsidRPr="00951477">
        <w:rPr>
          <w:rFonts w:ascii="Times New Roman" w:hAnsi="Times New Roman" w:cs="Times New Roman"/>
          <w:spacing w:val="-6"/>
          <w:sz w:val="24"/>
          <w:szCs w:val="24"/>
        </w:rPr>
        <w:t xml:space="preserve"> </w:t>
      </w:r>
      <w:r w:rsidRPr="00951477">
        <w:rPr>
          <w:rFonts w:ascii="Times New Roman" w:hAnsi="Times New Roman" w:cs="Times New Roman"/>
          <w:sz w:val="24"/>
          <w:szCs w:val="24"/>
        </w:rPr>
        <w:t>газа</w:t>
      </w:r>
      <w:r w:rsidRPr="00951477">
        <w:rPr>
          <w:rFonts w:ascii="Times New Roman" w:hAnsi="Times New Roman" w:cs="Times New Roman"/>
          <w:spacing w:val="-9"/>
          <w:sz w:val="24"/>
          <w:szCs w:val="24"/>
        </w:rPr>
        <w:t xml:space="preserve"> </w:t>
      </w:r>
      <w:r w:rsidRPr="00951477">
        <w:rPr>
          <w:rFonts w:ascii="Times New Roman" w:hAnsi="Times New Roman" w:cs="Times New Roman"/>
          <w:sz w:val="24"/>
          <w:szCs w:val="24"/>
        </w:rPr>
        <w:t>и</w:t>
      </w:r>
      <w:r w:rsidRPr="00951477">
        <w:rPr>
          <w:rFonts w:ascii="Times New Roman" w:hAnsi="Times New Roman" w:cs="Times New Roman"/>
          <w:spacing w:val="-3"/>
          <w:sz w:val="24"/>
          <w:szCs w:val="24"/>
        </w:rPr>
        <w:t xml:space="preserve"> </w:t>
      </w:r>
      <w:r w:rsidRPr="00951477">
        <w:rPr>
          <w:rFonts w:ascii="Times New Roman" w:hAnsi="Times New Roman" w:cs="Times New Roman"/>
          <w:sz w:val="24"/>
          <w:szCs w:val="24"/>
        </w:rPr>
        <w:t>углеродных</w:t>
      </w:r>
      <w:r w:rsidRPr="00951477">
        <w:rPr>
          <w:rFonts w:ascii="Times New Roman" w:hAnsi="Times New Roman" w:cs="Times New Roman"/>
          <w:spacing w:val="-7"/>
          <w:sz w:val="24"/>
          <w:szCs w:val="24"/>
        </w:rPr>
        <w:t xml:space="preserve"> </w:t>
      </w:r>
      <w:r w:rsidRPr="00951477">
        <w:rPr>
          <w:rFonts w:ascii="Times New Roman" w:hAnsi="Times New Roman" w:cs="Times New Roman"/>
          <w:sz w:val="24"/>
          <w:szCs w:val="24"/>
        </w:rPr>
        <w:t>материалов</w:t>
      </w:r>
      <w:r w:rsidRPr="00951477">
        <w:rPr>
          <w:rFonts w:ascii="Times New Roman" w:hAnsi="Times New Roman" w:cs="Times New Roman"/>
          <w:spacing w:val="-15"/>
          <w:sz w:val="24"/>
          <w:szCs w:val="24"/>
        </w:rPr>
        <w:t xml:space="preserve"> </w:t>
      </w:r>
      <w:r w:rsidRPr="00951477">
        <w:rPr>
          <w:rFonts w:ascii="Times New Roman" w:hAnsi="Times New Roman" w:cs="Times New Roman"/>
          <w:spacing w:val="-10"/>
          <w:sz w:val="24"/>
          <w:szCs w:val="24"/>
          <w:vertAlign w:val="superscript"/>
        </w:rPr>
        <w:t>4</w:t>
      </w:r>
    </w:p>
    <w:p w14:paraId="31EF5677" w14:textId="77777777" w:rsidR="005C31CB" w:rsidRDefault="005C31CB" w:rsidP="00A11E41">
      <w:pPr>
        <w:spacing w:before="137" w:after="0"/>
        <w:jc w:val="center"/>
        <w:rPr>
          <w:rFonts w:ascii="Times New Roman" w:hAnsi="Times New Roman" w:cs="Times New Roman"/>
          <w:sz w:val="24"/>
          <w:szCs w:val="24"/>
        </w:rPr>
      </w:pPr>
      <w:r>
        <w:rPr>
          <w:rFonts w:ascii="Times New Roman" w:hAnsi="Times New Roman" w:cs="Times New Roman"/>
          <w:sz w:val="24"/>
          <w:szCs w:val="24"/>
        </w:rPr>
        <w:t>Казанский (Приволжский) федеральный университет</w:t>
      </w:r>
      <w:r w:rsidRPr="009B2BF6">
        <w:rPr>
          <w:rFonts w:ascii="Times New Roman" w:hAnsi="Times New Roman" w:cs="Times New Roman"/>
          <w:sz w:val="24"/>
          <w:szCs w:val="24"/>
        </w:rPr>
        <w:t>,</w:t>
      </w:r>
      <w:r>
        <w:rPr>
          <w:rFonts w:ascii="Times New Roman" w:hAnsi="Times New Roman" w:cs="Times New Roman"/>
          <w:sz w:val="24"/>
          <w:szCs w:val="24"/>
        </w:rPr>
        <w:t xml:space="preserve"> Институт геологии нефтегазовых</w:t>
      </w:r>
      <w:r w:rsidRPr="009B2BF6">
        <w:rPr>
          <w:rFonts w:ascii="Times New Roman" w:hAnsi="Times New Roman" w:cs="Times New Roman"/>
          <w:sz w:val="24"/>
          <w:szCs w:val="24"/>
        </w:rPr>
        <w:t xml:space="preserve">, </w:t>
      </w:r>
      <w:r>
        <w:rPr>
          <w:rFonts w:ascii="Times New Roman" w:hAnsi="Times New Roman" w:cs="Times New Roman"/>
          <w:sz w:val="24"/>
          <w:szCs w:val="24"/>
        </w:rPr>
        <w:t>технологий</w:t>
      </w:r>
      <w:r w:rsidRPr="009B2BF6">
        <w:rPr>
          <w:rFonts w:ascii="Times New Roman" w:hAnsi="Times New Roman" w:cs="Times New Roman"/>
          <w:sz w:val="24"/>
          <w:szCs w:val="24"/>
        </w:rPr>
        <w:t xml:space="preserve">, </w:t>
      </w:r>
      <w:r>
        <w:rPr>
          <w:rFonts w:ascii="Times New Roman" w:hAnsi="Times New Roman" w:cs="Times New Roman"/>
          <w:sz w:val="24"/>
          <w:szCs w:val="24"/>
        </w:rPr>
        <w:t>Казань</w:t>
      </w:r>
      <w:r w:rsidRPr="009B2BF6">
        <w:rPr>
          <w:rFonts w:ascii="Times New Roman" w:hAnsi="Times New Roman" w:cs="Times New Roman"/>
          <w:sz w:val="24"/>
          <w:szCs w:val="24"/>
        </w:rPr>
        <w:t xml:space="preserve">, </w:t>
      </w:r>
      <w:r>
        <w:rPr>
          <w:rFonts w:ascii="Times New Roman" w:hAnsi="Times New Roman" w:cs="Times New Roman"/>
          <w:sz w:val="24"/>
          <w:szCs w:val="24"/>
        </w:rPr>
        <w:t xml:space="preserve">Россия </w:t>
      </w:r>
    </w:p>
    <w:p w14:paraId="45D4E67A" w14:textId="77777777" w:rsidR="005C31CB" w:rsidRPr="00B60C6F" w:rsidRDefault="005C31CB" w:rsidP="001C7CC4">
      <w:pPr>
        <w:spacing w:before="137" w:after="0" w:line="362" w:lineRule="auto"/>
        <w:jc w:val="center"/>
        <w:rPr>
          <w:rFonts w:ascii="Times New Roman" w:hAnsi="Times New Roman" w:cs="Times New Roman"/>
          <w:sz w:val="24"/>
          <w:szCs w:val="24"/>
          <w:lang w:val="en-US"/>
        </w:rPr>
      </w:pPr>
      <w:r w:rsidRPr="00B40BE6">
        <w:rPr>
          <w:rFonts w:ascii="Times New Roman" w:hAnsi="Times New Roman" w:cs="Times New Roman"/>
          <w:sz w:val="24"/>
        </w:rPr>
        <w:t>УДК</w:t>
      </w:r>
      <w:r w:rsidRPr="00B40BE6">
        <w:rPr>
          <w:rFonts w:ascii="Times New Roman" w:hAnsi="Times New Roman" w:cs="Times New Roman"/>
          <w:spacing w:val="-12"/>
          <w:sz w:val="24"/>
        </w:rPr>
        <w:t xml:space="preserve"> </w:t>
      </w:r>
      <w:r w:rsidRPr="00B40BE6">
        <w:rPr>
          <w:rFonts w:ascii="Times New Roman" w:hAnsi="Times New Roman" w:cs="Times New Roman"/>
          <w:sz w:val="24"/>
        </w:rPr>
        <w:t>55</w:t>
      </w:r>
      <w:r>
        <w:rPr>
          <w:rFonts w:ascii="Times New Roman" w:hAnsi="Times New Roman" w:cs="Times New Roman"/>
          <w:sz w:val="24"/>
        </w:rPr>
        <w:t>1</w:t>
      </w:r>
      <w:r w:rsidRPr="00B40BE6">
        <w:rPr>
          <w:rFonts w:ascii="Times New Roman" w:hAnsi="Times New Roman" w:cs="Times New Roman"/>
          <w:sz w:val="24"/>
        </w:rPr>
        <w:t>.</w:t>
      </w:r>
      <w:r>
        <w:rPr>
          <w:rFonts w:ascii="Times New Roman" w:hAnsi="Times New Roman" w:cs="Times New Roman"/>
          <w:sz w:val="24"/>
        </w:rPr>
        <w:t>1</w:t>
      </w:r>
      <w:r w:rsidRPr="00B40BE6">
        <w:rPr>
          <w:rFonts w:ascii="Times New Roman" w:hAnsi="Times New Roman" w:cs="Times New Roman"/>
          <w:sz w:val="24"/>
        </w:rPr>
        <w:t>.</w:t>
      </w:r>
      <w:r w:rsidRPr="00B40BE6">
        <w:rPr>
          <w:rFonts w:ascii="Times New Roman" w:hAnsi="Times New Roman" w:cs="Times New Roman"/>
          <w:spacing w:val="-8"/>
          <w:sz w:val="24"/>
        </w:rPr>
        <w:t xml:space="preserve"> </w:t>
      </w:r>
      <w:r w:rsidRPr="00B40BE6">
        <w:rPr>
          <w:rFonts w:ascii="Times New Roman" w:hAnsi="Times New Roman" w:cs="Times New Roman"/>
          <w:sz w:val="24"/>
        </w:rPr>
        <w:t>Шифр</w:t>
      </w:r>
      <w:r w:rsidRPr="00B40BE6">
        <w:rPr>
          <w:rFonts w:ascii="Times New Roman" w:hAnsi="Times New Roman" w:cs="Times New Roman"/>
          <w:spacing w:val="-9"/>
          <w:sz w:val="24"/>
        </w:rPr>
        <w:t xml:space="preserve"> </w:t>
      </w:r>
      <w:r w:rsidRPr="00B40BE6">
        <w:rPr>
          <w:rFonts w:ascii="Times New Roman" w:hAnsi="Times New Roman" w:cs="Times New Roman"/>
          <w:sz w:val="24"/>
        </w:rPr>
        <w:t>научной</w:t>
      </w:r>
      <w:r w:rsidRPr="00B40BE6">
        <w:rPr>
          <w:rFonts w:ascii="Times New Roman" w:hAnsi="Times New Roman" w:cs="Times New Roman"/>
          <w:spacing w:val="-8"/>
          <w:sz w:val="24"/>
        </w:rPr>
        <w:t xml:space="preserve"> </w:t>
      </w:r>
      <w:r w:rsidRPr="00B40BE6">
        <w:rPr>
          <w:rFonts w:ascii="Times New Roman" w:hAnsi="Times New Roman" w:cs="Times New Roman"/>
          <w:sz w:val="24"/>
        </w:rPr>
        <w:t>специальности</w:t>
      </w:r>
      <w:r w:rsidRPr="00B40BE6">
        <w:rPr>
          <w:rFonts w:ascii="Times New Roman" w:hAnsi="Times New Roman" w:cs="Times New Roman"/>
          <w:spacing w:val="-7"/>
          <w:sz w:val="24"/>
        </w:rPr>
        <w:t xml:space="preserve"> </w:t>
      </w:r>
      <w:r w:rsidRPr="00B40BE6">
        <w:rPr>
          <w:rFonts w:ascii="Times New Roman" w:hAnsi="Times New Roman" w:cs="Times New Roman"/>
          <w:sz w:val="24"/>
        </w:rPr>
        <w:t>ВАК:</w:t>
      </w:r>
      <w:r w:rsidRPr="00B40BE6">
        <w:rPr>
          <w:rFonts w:ascii="Times New Roman" w:hAnsi="Times New Roman" w:cs="Times New Roman"/>
          <w:spacing w:val="-9"/>
          <w:sz w:val="24"/>
        </w:rPr>
        <w:t xml:space="preserve"> </w:t>
      </w:r>
      <w:r w:rsidRPr="00B40BE6">
        <w:rPr>
          <w:rFonts w:ascii="Times New Roman" w:hAnsi="Times New Roman" w:cs="Times New Roman"/>
          <w:sz w:val="24"/>
        </w:rPr>
        <w:t>1.4.12.</w:t>
      </w:r>
      <w:r w:rsidRPr="00B40BE6">
        <w:rPr>
          <w:rFonts w:ascii="Times New Roman" w:hAnsi="Times New Roman" w:cs="Times New Roman"/>
          <w:spacing w:val="-7"/>
          <w:sz w:val="24"/>
        </w:rPr>
        <w:t xml:space="preserve"> </w:t>
      </w:r>
      <w:r w:rsidRPr="00B60C6F">
        <w:rPr>
          <w:rFonts w:ascii="Times New Roman" w:hAnsi="Times New Roman" w:cs="Times New Roman"/>
          <w:sz w:val="24"/>
          <w:lang w:val="en-US"/>
        </w:rPr>
        <w:t>«</w:t>
      </w:r>
      <w:r w:rsidRPr="00B40BE6">
        <w:rPr>
          <w:rFonts w:ascii="Times New Roman" w:hAnsi="Times New Roman" w:cs="Times New Roman"/>
          <w:sz w:val="24"/>
        </w:rPr>
        <w:t>Нефтехимия</w:t>
      </w:r>
      <w:r w:rsidRPr="00B60C6F">
        <w:rPr>
          <w:rFonts w:ascii="Times New Roman" w:hAnsi="Times New Roman" w:cs="Times New Roman"/>
          <w:sz w:val="24"/>
          <w:lang w:val="en-US"/>
        </w:rPr>
        <w:t>»</w:t>
      </w:r>
    </w:p>
    <w:p w14:paraId="139AA898" w14:textId="29EED7DB" w:rsidR="005C31CB" w:rsidRDefault="005C31CB" w:rsidP="005C31CB">
      <w:pPr>
        <w:spacing w:after="195" w:line="259" w:lineRule="auto"/>
        <w:ind w:left="1426" w:right="595"/>
        <w:jc w:val="center"/>
        <w:rPr>
          <w:rFonts w:ascii="Times New Roman" w:hAnsi="Times New Roman" w:cs="Times New Roman"/>
          <w:sz w:val="24"/>
          <w:szCs w:val="24"/>
          <w:lang w:val="en-US"/>
        </w:rPr>
      </w:pPr>
      <w:r w:rsidRPr="00951477">
        <w:rPr>
          <w:rFonts w:ascii="Times New Roman" w:hAnsi="Times New Roman" w:cs="Times New Roman"/>
          <w:sz w:val="24"/>
          <w:szCs w:val="24"/>
          <w:lang w:val="en-US"/>
        </w:rPr>
        <w:t>E</w:t>
      </w:r>
      <w:r w:rsidRPr="00F6201A">
        <w:rPr>
          <w:rFonts w:ascii="Times New Roman" w:hAnsi="Times New Roman" w:cs="Times New Roman"/>
          <w:sz w:val="24"/>
          <w:szCs w:val="24"/>
          <w:lang w:val="en-US"/>
        </w:rPr>
        <w:t>-</w:t>
      </w:r>
      <w:r w:rsidRPr="00951477">
        <w:rPr>
          <w:rFonts w:ascii="Times New Roman" w:hAnsi="Times New Roman" w:cs="Times New Roman"/>
          <w:sz w:val="24"/>
          <w:szCs w:val="24"/>
          <w:lang w:val="en-US"/>
        </w:rPr>
        <w:t>mail</w:t>
      </w:r>
      <w:r w:rsidRPr="00F6201A">
        <w:rPr>
          <w:rFonts w:ascii="Times New Roman" w:hAnsi="Times New Roman" w:cs="Times New Roman"/>
          <w:sz w:val="24"/>
          <w:szCs w:val="24"/>
          <w:lang w:val="en-US"/>
        </w:rPr>
        <w:t xml:space="preserve">: </w:t>
      </w:r>
      <w:hyperlink r:id="rId7" w:history="1">
        <w:r w:rsidR="00D23E04" w:rsidRPr="0039150D">
          <w:rPr>
            <w:rStyle w:val="a9"/>
            <w:rFonts w:ascii="Times New Roman" w:hAnsi="Times New Roman" w:cs="Times New Roman"/>
            <w:sz w:val="24"/>
            <w:szCs w:val="24"/>
            <w:lang w:val="en-US"/>
          </w:rPr>
          <w:t>felicianogaspar68@gmail.com</w:t>
        </w:r>
      </w:hyperlink>
    </w:p>
    <w:p w14:paraId="33F50E31" w14:textId="77777777" w:rsidR="00D23E04" w:rsidRDefault="00D23E04" w:rsidP="005C31CB">
      <w:pPr>
        <w:spacing w:after="195" w:line="259" w:lineRule="auto"/>
        <w:ind w:left="1426" w:right="595"/>
        <w:jc w:val="center"/>
        <w:rPr>
          <w:rFonts w:ascii="Times New Roman" w:hAnsi="Times New Roman" w:cs="Times New Roman"/>
          <w:b/>
          <w:bCs/>
          <w:sz w:val="28"/>
          <w:szCs w:val="28"/>
          <w:lang w:val="fr-FR"/>
        </w:rPr>
      </w:pPr>
    </w:p>
    <w:p w14:paraId="2F4293A1" w14:textId="2B8B6316" w:rsidR="005C31CB" w:rsidRPr="00337DCF" w:rsidRDefault="005C31CB" w:rsidP="005C31CB">
      <w:pPr>
        <w:ind w:firstLine="708"/>
        <w:jc w:val="both"/>
        <w:rPr>
          <w:rFonts w:ascii="Times New Roman" w:hAnsi="Times New Roman" w:cs="Times New Roman"/>
          <w:bCs/>
          <w:sz w:val="28"/>
          <w:szCs w:val="28"/>
          <w:lang w:val="en-US"/>
        </w:rPr>
      </w:pPr>
      <w:r w:rsidRPr="00E61A52">
        <w:rPr>
          <w:rFonts w:ascii="Times New Roman" w:hAnsi="Times New Roman" w:cs="Times New Roman"/>
          <w:b/>
          <w:bCs/>
          <w:sz w:val="28"/>
          <w:szCs w:val="28"/>
        </w:rPr>
        <w:t xml:space="preserve">Аннотация: </w:t>
      </w:r>
      <w:r w:rsidR="001C7CC4" w:rsidRPr="005D1D3A">
        <w:rPr>
          <w:rFonts w:ascii="Times New Roman" w:hAnsi="Times New Roman" w:cs="Times New Roman"/>
          <w:sz w:val="28"/>
          <w:szCs w:val="28"/>
        </w:rPr>
        <w:t>в</w:t>
      </w:r>
      <w:r w:rsidR="001C7CC4" w:rsidRPr="005D1D3A">
        <w:rPr>
          <w:rFonts w:ascii="Times New Roman" w:hAnsi="Times New Roman" w:cs="Times New Roman"/>
          <w:b/>
          <w:bCs/>
          <w:sz w:val="28"/>
          <w:szCs w:val="28"/>
        </w:rPr>
        <w:t xml:space="preserve"> </w:t>
      </w:r>
      <w:r w:rsidR="0080687D" w:rsidRPr="005D1D3A">
        <w:rPr>
          <w:rFonts w:ascii="Times New Roman" w:hAnsi="Times New Roman" w:cs="Times New Roman"/>
          <w:bCs/>
          <w:sz w:val="28"/>
          <w:szCs w:val="28"/>
        </w:rPr>
        <w:t>работе</w:t>
      </w:r>
      <w:r w:rsidR="00CF6E94" w:rsidRPr="005D1D3A">
        <w:rPr>
          <w:rFonts w:ascii="Times New Roman" w:hAnsi="Times New Roman" w:cs="Times New Roman"/>
          <w:bCs/>
          <w:sz w:val="28"/>
          <w:szCs w:val="28"/>
        </w:rPr>
        <w:t xml:space="preserve"> п</w:t>
      </w:r>
      <w:r w:rsidRPr="005D1D3A">
        <w:rPr>
          <w:rFonts w:ascii="Times New Roman" w:hAnsi="Times New Roman" w:cs="Times New Roman"/>
          <w:bCs/>
          <w:sz w:val="28"/>
          <w:szCs w:val="28"/>
        </w:rPr>
        <w:t>роанализирова</w:t>
      </w:r>
      <w:r w:rsidR="0080687D" w:rsidRPr="005D1D3A">
        <w:rPr>
          <w:rFonts w:ascii="Times New Roman" w:hAnsi="Times New Roman" w:cs="Times New Roman"/>
          <w:bCs/>
          <w:sz w:val="28"/>
          <w:szCs w:val="28"/>
        </w:rPr>
        <w:t>но</w:t>
      </w:r>
      <w:r w:rsidRPr="005D1D3A">
        <w:rPr>
          <w:rFonts w:ascii="Times New Roman" w:hAnsi="Times New Roman" w:cs="Times New Roman"/>
          <w:bCs/>
          <w:sz w:val="28"/>
          <w:szCs w:val="28"/>
        </w:rPr>
        <w:t xml:space="preserve"> физико-химические характеристики нефти и газа, а также основные параметры</w:t>
      </w:r>
      <w:r w:rsidR="0080687D" w:rsidRPr="005D1D3A">
        <w:rPr>
          <w:rFonts w:ascii="Times New Roman" w:hAnsi="Times New Roman" w:cs="Times New Roman"/>
          <w:bCs/>
          <w:sz w:val="28"/>
          <w:szCs w:val="28"/>
        </w:rPr>
        <w:t xml:space="preserve"> низкотемператур</w:t>
      </w:r>
      <w:r w:rsidR="00FE01F9" w:rsidRPr="005D1D3A">
        <w:rPr>
          <w:rFonts w:ascii="Times New Roman" w:hAnsi="Times New Roman" w:cs="Times New Roman"/>
          <w:bCs/>
          <w:sz w:val="28"/>
          <w:szCs w:val="28"/>
        </w:rPr>
        <w:t>ного</w:t>
      </w:r>
      <w:r w:rsidR="0080687D" w:rsidRPr="005D1D3A">
        <w:rPr>
          <w:rFonts w:ascii="Times New Roman" w:hAnsi="Times New Roman" w:cs="Times New Roman"/>
          <w:bCs/>
          <w:sz w:val="28"/>
          <w:szCs w:val="28"/>
        </w:rPr>
        <w:t xml:space="preserve"> сепарат</w:t>
      </w:r>
      <w:r w:rsidR="00FE01F9" w:rsidRPr="005D1D3A">
        <w:rPr>
          <w:rFonts w:ascii="Times New Roman" w:hAnsi="Times New Roman" w:cs="Times New Roman"/>
          <w:bCs/>
          <w:sz w:val="28"/>
          <w:szCs w:val="28"/>
        </w:rPr>
        <w:t>ор</w:t>
      </w:r>
      <w:r w:rsidR="0080687D" w:rsidRPr="005D1D3A">
        <w:rPr>
          <w:rFonts w:ascii="Times New Roman" w:hAnsi="Times New Roman" w:cs="Times New Roman"/>
          <w:bCs/>
          <w:sz w:val="28"/>
          <w:szCs w:val="28"/>
        </w:rPr>
        <w:t>а</w:t>
      </w:r>
      <w:r w:rsidRPr="005D1D3A">
        <w:rPr>
          <w:rFonts w:ascii="Times New Roman" w:hAnsi="Times New Roman" w:cs="Times New Roman"/>
          <w:bCs/>
          <w:sz w:val="28"/>
          <w:szCs w:val="28"/>
        </w:rPr>
        <w:t>,</w:t>
      </w:r>
      <w:r w:rsidR="00CF6E94" w:rsidRPr="005D1D3A">
        <w:rPr>
          <w:rFonts w:ascii="Times New Roman" w:hAnsi="Times New Roman" w:cs="Times New Roman"/>
          <w:color w:val="000000" w:themeColor="text1"/>
          <w:sz w:val="28"/>
        </w:rPr>
        <w:t xml:space="preserve"> </w:t>
      </w:r>
      <w:r w:rsidR="001C7CC4" w:rsidRPr="005D1D3A">
        <w:rPr>
          <w:rFonts w:ascii="Times New Roman" w:hAnsi="Times New Roman" w:cs="Times New Roman"/>
          <w:color w:val="000000" w:themeColor="text1"/>
          <w:sz w:val="28"/>
        </w:rPr>
        <w:t>г</w:t>
      </w:r>
      <w:r w:rsidR="00CF6E94" w:rsidRPr="005D1D3A">
        <w:rPr>
          <w:rFonts w:ascii="Times New Roman" w:hAnsi="Times New Roman" w:cs="Times New Roman"/>
          <w:color w:val="000000" w:themeColor="text1"/>
          <w:sz w:val="28"/>
        </w:rPr>
        <w:t>идравлический расчет сопротивления аппарата</w:t>
      </w:r>
      <w:r w:rsidR="00CF6E94" w:rsidRPr="005D1D3A">
        <w:rPr>
          <w:rFonts w:ascii="Times New Roman" w:hAnsi="Times New Roman" w:cs="Times New Roman"/>
          <w:color w:val="000000" w:themeColor="text1"/>
          <w:sz w:val="28"/>
          <w:szCs w:val="28"/>
        </w:rPr>
        <w:t xml:space="preserve">, </w:t>
      </w:r>
      <w:r w:rsidR="0080687D" w:rsidRPr="005D1D3A">
        <w:rPr>
          <w:rFonts w:ascii="Times New Roman" w:hAnsi="Times New Roman" w:cs="Times New Roman"/>
          <w:color w:val="000000" w:themeColor="text1"/>
          <w:sz w:val="28"/>
          <w:szCs w:val="28"/>
        </w:rPr>
        <w:t>р</w:t>
      </w:r>
      <w:r w:rsidR="00CF6E94" w:rsidRPr="005D1D3A">
        <w:rPr>
          <w:rFonts w:ascii="Times New Roman" w:hAnsi="Times New Roman" w:cs="Times New Roman"/>
          <w:color w:val="000000" w:themeColor="text1"/>
          <w:sz w:val="28"/>
          <w:szCs w:val="28"/>
        </w:rPr>
        <w:t>асчетный процесс дросселирования газа</w:t>
      </w:r>
      <w:r w:rsidRPr="005D1D3A">
        <w:rPr>
          <w:rFonts w:ascii="Times New Roman" w:hAnsi="Times New Roman" w:cs="Times New Roman"/>
          <w:bCs/>
          <w:sz w:val="28"/>
          <w:szCs w:val="28"/>
        </w:rPr>
        <w:t xml:space="preserve">. Расчеты были проведены с использованием программной среды MathCad. Актуальность этой работы обусловлена растущим спросом на надежные и эффективные системы </w:t>
      </w:r>
      <w:r w:rsidR="00E20905" w:rsidRPr="005D1D3A">
        <w:rPr>
          <w:rFonts w:ascii="Times New Roman" w:hAnsi="Times New Roman" w:cs="Times New Roman"/>
          <w:bCs/>
          <w:sz w:val="28"/>
          <w:szCs w:val="28"/>
        </w:rPr>
        <w:t>сепарации</w:t>
      </w:r>
      <w:r w:rsidRPr="005D1D3A">
        <w:rPr>
          <w:rFonts w:ascii="Times New Roman" w:hAnsi="Times New Roman" w:cs="Times New Roman"/>
          <w:bCs/>
          <w:sz w:val="28"/>
          <w:szCs w:val="28"/>
        </w:rPr>
        <w:t xml:space="preserve"> природного газа, что особенно важно для обеспечения стабильности поставок энергоресурсов в периоды пикового спроса, а также и в другие периоды.</w:t>
      </w:r>
      <w:r w:rsidRPr="00FF6F1B">
        <w:rPr>
          <w:rFonts w:ascii="Times New Roman" w:hAnsi="Times New Roman" w:cs="Times New Roman"/>
          <w:bCs/>
          <w:sz w:val="28"/>
          <w:szCs w:val="28"/>
        </w:rPr>
        <w:t xml:space="preserve"> </w:t>
      </w:r>
      <w:r w:rsidR="005D1D3A" w:rsidRPr="005D1D3A">
        <w:rPr>
          <w:rFonts w:ascii="Times New Roman" w:hAnsi="Times New Roman" w:cs="Times New Roman"/>
          <w:sz w:val="28"/>
          <w:szCs w:val="28"/>
          <w:shd w:val="clear" w:color="auto" w:fill="FFFFFF"/>
        </w:rPr>
        <w:t xml:space="preserve">Выводы исследования демонстрируют возможность использования данных из сборника СССР для </w:t>
      </w:r>
      <w:r w:rsidR="005D1D3A">
        <w:rPr>
          <w:rFonts w:ascii="Times New Roman" w:hAnsi="Times New Roman" w:cs="Times New Roman"/>
          <w:sz w:val="28"/>
          <w:szCs w:val="28"/>
          <w:shd w:val="clear" w:color="auto" w:fill="FFFFFF"/>
        </w:rPr>
        <w:t>определения низкотемпературных сепараторам</w:t>
      </w:r>
      <w:r w:rsidR="005D1D3A" w:rsidRPr="005D1D3A">
        <w:rPr>
          <w:rFonts w:ascii="Times New Roman" w:hAnsi="Times New Roman" w:cs="Times New Roman"/>
          <w:sz w:val="28"/>
          <w:szCs w:val="28"/>
          <w:shd w:val="clear" w:color="auto" w:fill="FFFFFF"/>
        </w:rPr>
        <w:t xml:space="preserve"> </w:t>
      </w:r>
      <w:r w:rsidR="005D1D3A">
        <w:rPr>
          <w:rFonts w:ascii="Times New Roman" w:hAnsi="Times New Roman" w:cs="Times New Roman"/>
          <w:sz w:val="28"/>
          <w:szCs w:val="28"/>
          <w:shd w:val="clear" w:color="auto" w:fill="FFFFFF"/>
        </w:rPr>
        <w:t>Штокмановское газа</w:t>
      </w:r>
      <w:r w:rsidR="005D1D3A" w:rsidRPr="005D1D3A">
        <w:rPr>
          <w:rFonts w:ascii="Times New Roman" w:hAnsi="Times New Roman" w:cs="Times New Roman"/>
          <w:sz w:val="28"/>
          <w:szCs w:val="28"/>
          <w:shd w:val="clear" w:color="auto" w:fill="FFFFFF"/>
        </w:rPr>
        <w:t xml:space="preserve">. </w:t>
      </w:r>
      <w:r w:rsidR="005D1D3A" w:rsidRPr="005D1D3A">
        <w:rPr>
          <w:rFonts w:ascii="Times New Roman" w:hAnsi="Times New Roman" w:cs="Times New Roman"/>
          <w:sz w:val="28"/>
          <w:szCs w:val="28"/>
          <w:shd w:val="clear" w:color="auto" w:fill="FFFFFF"/>
        </w:rPr>
        <w:lastRenderedPageBreak/>
        <w:t>Полученные результаты позволяют более точно прогнозировать поведение</w:t>
      </w:r>
      <w:r w:rsidR="005D1D3A">
        <w:rPr>
          <w:rFonts w:ascii="Times New Roman" w:hAnsi="Times New Roman" w:cs="Times New Roman"/>
          <w:sz w:val="28"/>
          <w:szCs w:val="28"/>
          <w:shd w:val="clear" w:color="auto" w:fill="FFFFFF"/>
        </w:rPr>
        <w:t xml:space="preserve"> газа </w:t>
      </w:r>
      <w:r w:rsidR="005D1D3A" w:rsidRPr="005D1D3A">
        <w:rPr>
          <w:rFonts w:ascii="Times New Roman" w:hAnsi="Times New Roman" w:cs="Times New Roman"/>
          <w:sz w:val="28"/>
          <w:szCs w:val="28"/>
          <w:shd w:val="clear" w:color="auto" w:fill="FFFFFF"/>
        </w:rPr>
        <w:t>в различных условиях эксплуатации и оптимизировать технологические процессы, связанные с её добычей, переработкой и транспортировкой.</w:t>
      </w:r>
      <w:r w:rsidR="00337DCF" w:rsidRPr="00337DCF">
        <w:rPr>
          <w:rFonts w:ascii="Times New Roman" w:hAnsi="Times New Roman" w:cs="Times New Roman"/>
          <w:sz w:val="28"/>
          <w:szCs w:val="28"/>
          <w:shd w:val="clear" w:color="auto" w:fill="FFFFFF"/>
        </w:rPr>
        <w:t xml:space="preserve"> </w:t>
      </w:r>
    </w:p>
    <w:p w14:paraId="6CDFEE48" w14:textId="478E56DC" w:rsidR="00040C97" w:rsidRPr="00337DCF" w:rsidRDefault="005C31CB" w:rsidP="00337DCF">
      <w:pPr>
        <w:pStyle w:val="HTML"/>
        <w:shd w:val="clear" w:color="auto" w:fill="F8F9FA"/>
        <w:spacing w:line="276" w:lineRule="auto"/>
        <w:ind w:firstLine="851"/>
        <w:jc w:val="both"/>
        <w:rPr>
          <w:rFonts w:ascii="Times New Roman" w:hAnsi="Times New Roman" w:cs="Times New Roman"/>
          <w:sz w:val="28"/>
          <w:szCs w:val="28"/>
          <w:lang w:val="en-US"/>
        </w:rPr>
      </w:pPr>
      <w:r w:rsidRPr="005F4205">
        <w:rPr>
          <w:rFonts w:ascii="Times New Roman" w:hAnsi="Times New Roman" w:cs="Times New Roman"/>
          <w:b/>
          <w:sz w:val="28"/>
          <w:szCs w:val="28"/>
          <w:lang w:val="en-US"/>
        </w:rPr>
        <w:t>Abstract</w:t>
      </w:r>
      <w:r w:rsidRPr="00337DCF">
        <w:rPr>
          <w:rFonts w:ascii="Times New Roman" w:hAnsi="Times New Roman" w:cs="Times New Roman"/>
          <w:b/>
          <w:sz w:val="28"/>
          <w:szCs w:val="28"/>
          <w:lang w:val="en-US"/>
        </w:rPr>
        <w:t xml:space="preserve">: </w:t>
      </w:r>
      <w:r w:rsidR="00337DCF" w:rsidRPr="00337DCF">
        <w:rPr>
          <w:rFonts w:ascii="Times New Roman" w:hAnsi="Times New Roman" w:cs="Times New Roman"/>
          <w:sz w:val="28"/>
          <w:szCs w:val="28"/>
          <w:lang w:val="en"/>
        </w:rPr>
        <w:t>The work analyzes the physicochemical characteristics of oil and gas, as well as the main parameters of a low-temperature separator, hydraulic calculation of the resistance of the apparatus, and the calculation process of gas throttling. Calculations were carried out using the MathCad software environment.</w:t>
      </w:r>
      <w:r w:rsidR="00337DCF" w:rsidRPr="00337DCF">
        <w:rPr>
          <w:rFonts w:ascii="Times New Roman" w:hAnsi="Times New Roman" w:cs="Times New Roman"/>
          <w:sz w:val="28"/>
          <w:szCs w:val="28"/>
          <w:lang w:val="en"/>
        </w:rPr>
        <w:t xml:space="preserve"> </w:t>
      </w:r>
      <w:r w:rsidR="00337DCF" w:rsidRPr="00337DCF">
        <w:rPr>
          <w:rFonts w:ascii="Times New Roman" w:hAnsi="Times New Roman" w:cs="Times New Roman"/>
          <w:sz w:val="28"/>
          <w:szCs w:val="28"/>
          <w:lang w:val="en"/>
        </w:rPr>
        <w:t>The relevance of this work is due to the growing demand for reliable and efficient natural gas separation systems, which is especially important for ensuring the stability of energy supplies during periods of peak demand, as well as during other periods.</w:t>
      </w:r>
      <w:r w:rsidR="00337DCF" w:rsidRPr="00337DCF">
        <w:rPr>
          <w:rFonts w:ascii="Times New Roman" w:hAnsi="Times New Roman" w:cs="Times New Roman"/>
          <w:sz w:val="28"/>
          <w:szCs w:val="28"/>
          <w:lang w:val="en"/>
        </w:rPr>
        <w:t xml:space="preserve"> </w:t>
      </w:r>
      <w:r w:rsidR="00337DCF" w:rsidRPr="00337DCF">
        <w:rPr>
          <w:rFonts w:ascii="Times New Roman" w:hAnsi="Times New Roman" w:cs="Times New Roman"/>
          <w:sz w:val="28"/>
          <w:szCs w:val="28"/>
          <w:lang w:val="en"/>
        </w:rPr>
        <w:t>The findings of the study demonstrate the possibility of using data from the USSR collection to determine low-temperature gas separators for Shtokman. The results obtained make it possible to more accurately predict the behavior of gas under various operating conditions and optimize technological processes associated with its production, processing and transportation.</w:t>
      </w:r>
    </w:p>
    <w:p w14:paraId="7F56E59D" w14:textId="77777777" w:rsidR="00D23E04" w:rsidRPr="00337DCF" w:rsidRDefault="00D23E04" w:rsidP="00D23E04">
      <w:pPr>
        <w:pStyle w:val="HTML"/>
        <w:shd w:val="clear" w:color="auto" w:fill="F8F9FA"/>
        <w:spacing w:line="276" w:lineRule="auto"/>
        <w:jc w:val="both"/>
        <w:rPr>
          <w:rFonts w:ascii="Times New Roman" w:hAnsi="Times New Roman" w:cs="Times New Roman"/>
          <w:color w:val="000000" w:themeColor="text1"/>
          <w:sz w:val="28"/>
          <w:szCs w:val="28"/>
          <w:lang w:val="en-US"/>
        </w:rPr>
      </w:pPr>
    </w:p>
    <w:p w14:paraId="79C25A7C" w14:textId="14F6A855" w:rsidR="00D23E04" w:rsidRPr="0064145B" w:rsidRDefault="005C31CB" w:rsidP="00D23E04">
      <w:pPr>
        <w:ind w:firstLine="708"/>
        <w:jc w:val="both"/>
        <w:rPr>
          <w:rFonts w:ascii="Times New Roman" w:hAnsi="Times New Roman" w:cs="Times New Roman"/>
          <w:bCs/>
          <w:color w:val="000000" w:themeColor="text1"/>
          <w:sz w:val="28"/>
          <w:szCs w:val="28"/>
        </w:rPr>
      </w:pPr>
      <w:r w:rsidRPr="00E61A52">
        <w:rPr>
          <w:rFonts w:ascii="Times New Roman" w:hAnsi="Times New Roman" w:cs="Times New Roman"/>
          <w:b/>
          <w:bCs/>
          <w:sz w:val="28"/>
          <w:szCs w:val="28"/>
        </w:rPr>
        <w:t>Ключевые</w:t>
      </w:r>
      <w:r w:rsidRPr="00D23E04">
        <w:rPr>
          <w:rFonts w:ascii="Times New Roman" w:hAnsi="Times New Roman" w:cs="Times New Roman"/>
          <w:b/>
          <w:bCs/>
          <w:sz w:val="28"/>
          <w:szCs w:val="28"/>
        </w:rPr>
        <w:t xml:space="preserve"> </w:t>
      </w:r>
      <w:r w:rsidRPr="00E61A52">
        <w:rPr>
          <w:rFonts w:ascii="Times New Roman" w:hAnsi="Times New Roman" w:cs="Times New Roman"/>
          <w:b/>
          <w:bCs/>
          <w:sz w:val="28"/>
          <w:szCs w:val="28"/>
        </w:rPr>
        <w:t>слова</w:t>
      </w:r>
      <w:r w:rsidRPr="00D23E04">
        <w:rPr>
          <w:rFonts w:ascii="Times New Roman" w:hAnsi="Times New Roman" w:cs="Times New Roman"/>
          <w:b/>
          <w:bCs/>
          <w:sz w:val="28"/>
          <w:szCs w:val="28"/>
        </w:rPr>
        <w:t>:</w:t>
      </w:r>
      <w:r w:rsidR="00040C97" w:rsidRPr="00D23E04">
        <w:rPr>
          <w:rFonts w:ascii="Times New Roman" w:hAnsi="Times New Roman" w:cs="Times New Roman"/>
          <w:b/>
          <w:bCs/>
          <w:sz w:val="28"/>
          <w:szCs w:val="28"/>
        </w:rPr>
        <w:t xml:space="preserve"> </w:t>
      </w:r>
      <w:r w:rsidR="00D23E04" w:rsidRPr="00D23E04">
        <w:rPr>
          <w:rFonts w:ascii="Times New Roman" w:hAnsi="Times New Roman" w:cs="Times New Roman"/>
          <w:sz w:val="28"/>
          <w:szCs w:val="28"/>
        </w:rPr>
        <w:t>н</w:t>
      </w:r>
      <w:r w:rsidR="00040C97" w:rsidRPr="007F589A">
        <w:rPr>
          <w:rFonts w:ascii="Times New Roman" w:hAnsi="Times New Roman" w:cs="Times New Roman"/>
          <w:color w:val="000000" w:themeColor="text1"/>
          <w:sz w:val="28"/>
          <w:szCs w:val="28"/>
        </w:rPr>
        <w:t>изкотемпературная</w:t>
      </w:r>
      <w:r w:rsidR="00040C97" w:rsidRPr="00D23E04">
        <w:rPr>
          <w:rFonts w:ascii="Times New Roman" w:hAnsi="Times New Roman" w:cs="Times New Roman"/>
          <w:color w:val="000000" w:themeColor="text1"/>
          <w:sz w:val="28"/>
          <w:szCs w:val="28"/>
        </w:rPr>
        <w:t xml:space="preserve"> </w:t>
      </w:r>
      <w:r w:rsidR="00040C97" w:rsidRPr="007F589A">
        <w:rPr>
          <w:rFonts w:ascii="Times New Roman" w:hAnsi="Times New Roman" w:cs="Times New Roman"/>
          <w:color w:val="000000" w:themeColor="text1"/>
          <w:sz w:val="28"/>
          <w:szCs w:val="28"/>
        </w:rPr>
        <w:t>сепарация</w:t>
      </w:r>
      <w:r w:rsidRPr="00D23E04">
        <w:rPr>
          <w:rFonts w:ascii="Times New Roman" w:hAnsi="Times New Roman" w:cs="Times New Roman"/>
          <w:color w:val="000000" w:themeColor="text1"/>
          <w:sz w:val="28"/>
          <w:szCs w:val="28"/>
        </w:rPr>
        <w:t>,</w:t>
      </w:r>
      <w:r w:rsidRPr="00D23E04">
        <w:rPr>
          <w:rFonts w:ascii="Times New Roman" w:hAnsi="Times New Roman" w:cs="Times New Roman"/>
          <w:bCs/>
          <w:color w:val="000000" w:themeColor="text1"/>
          <w:sz w:val="28"/>
          <w:szCs w:val="28"/>
        </w:rPr>
        <w:t xml:space="preserve"> </w:t>
      </w:r>
      <w:r w:rsidR="00040C97" w:rsidRPr="007F589A">
        <w:rPr>
          <w:rFonts w:ascii="Times New Roman" w:hAnsi="Times New Roman" w:cs="Times New Roman"/>
          <w:color w:val="000000" w:themeColor="text1"/>
          <w:sz w:val="28"/>
          <w:szCs w:val="28"/>
        </w:rPr>
        <w:t>дросселирования</w:t>
      </w:r>
      <w:r w:rsidRPr="00D23E04">
        <w:rPr>
          <w:rFonts w:ascii="Times New Roman" w:hAnsi="Times New Roman" w:cs="Times New Roman"/>
          <w:bCs/>
          <w:color w:val="000000" w:themeColor="text1"/>
          <w:sz w:val="28"/>
          <w:szCs w:val="28"/>
        </w:rPr>
        <w:t xml:space="preserve">, </w:t>
      </w:r>
      <w:r w:rsidR="00D23E04" w:rsidRPr="00D23E04">
        <w:rPr>
          <w:rFonts w:ascii="Times New Roman" w:hAnsi="Times New Roman" w:cs="Times New Roman"/>
          <w:color w:val="000000" w:themeColor="text1"/>
          <w:sz w:val="28"/>
          <w:szCs w:val="28"/>
        </w:rPr>
        <w:t>очистка</w:t>
      </w:r>
      <w:r w:rsidR="00D23E04">
        <w:rPr>
          <w:rFonts w:ascii="Times New Roman" w:hAnsi="Times New Roman" w:cs="Times New Roman"/>
          <w:bCs/>
          <w:color w:val="000000" w:themeColor="text1"/>
          <w:sz w:val="28"/>
          <w:szCs w:val="28"/>
        </w:rPr>
        <w:t>, газ</w:t>
      </w:r>
      <w:r w:rsidR="00BB52AD" w:rsidRPr="00BB52AD">
        <w:rPr>
          <w:rFonts w:ascii="Times New Roman" w:hAnsi="Times New Roman" w:cs="Times New Roman"/>
          <w:bCs/>
          <w:color w:val="000000" w:themeColor="text1"/>
          <w:sz w:val="28"/>
          <w:szCs w:val="28"/>
        </w:rPr>
        <w:t xml:space="preserve"> </w:t>
      </w:r>
      <w:r w:rsidR="00BB52AD" w:rsidRPr="00935015">
        <w:rPr>
          <w:rFonts w:ascii="Times New Roman" w:hAnsi="Times New Roman" w:cs="Times New Roman"/>
          <w:bCs/>
          <w:color w:val="000000" w:themeColor="text1"/>
          <w:sz w:val="28"/>
          <w:szCs w:val="28"/>
        </w:rPr>
        <w:t xml:space="preserve">и </w:t>
      </w:r>
      <w:r w:rsidR="00935015" w:rsidRPr="00935015">
        <w:rPr>
          <w:rFonts w:ascii="Times New Roman" w:hAnsi="Times New Roman" w:cs="Times New Roman"/>
          <w:bCs/>
          <w:color w:val="000000" w:themeColor="text1"/>
          <w:sz w:val="28"/>
          <w:szCs w:val="28"/>
        </w:rPr>
        <w:t>давления</w:t>
      </w:r>
      <w:r w:rsidR="0064145B" w:rsidRPr="00935015">
        <w:rPr>
          <w:rFonts w:ascii="Times New Roman" w:hAnsi="Times New Roman" w:cs="Times New Roman"/>
          <w:bCs/>
          <w:color w:val="000000" w:themeColor="text1"/>
          <w:sz w:val="28"/>
          <w:szCs w:val="28"/>
        </w:rPr>
        <w:t>.</w:t>
      </w:r>
    </w:p>
    <w:p w14:paraId="245CB30F" w14:textId="30411673" w:rsidR="00D23E04" w:rsidRPr="00337DCF" w:rsidRDefault="005C31CB" w:rsidP="00337DCF">
      <w:pPr>
        <w:ind w:firstLine="708"/>
        <w:jc w:val="both"/>
        <w:rPr>
          <w:rFonts w:ascii="Times New Roman" w:hAnsi="Times New Roman" w:cs="Times New Roman"/>
          <w:color w:val="000000" w:themeColor="text1"/>
          <w:sz w:val="28"/>
          <w:szCs w:val="28"/>
          <w:lang w:val="en-US"/>
        </w:rPr>
      </w:pPr>
      <w:r w:rsidRPr="007F589A">
        <w:rPr>
          <w:rFonts w:ascii="Times New Roman" w:hAnsi="Times New Roman" w:cs="Times New Roman"/>
          <w:b/>
          <w:bCs/>
          <w:color w:val="000000" w:themeColor="text1"/>
          <w:sz w:val="28"/>
          <w:szCs w:val="28"/>
          <w:lang w:val="en-GB"/>
        </w:rPr>
        <w:t xml:space="preserve">Keywords: </w:t>
      </w:r>
      <w:r w:rsidR="00A11E41">
        <w:rPr>
          <w:rFonts w:ascii="Times New Roman" w:hAnsi="Times New Roman" w:cs="Times New Roman"/>
          <w:color w:val="000000" w:themeColor="text1"/>
          <w:sz w:val="28"/>
          <w:szCs w:val="28"/>
          <w:lang w:val="en-US"/>
        </w:rPr>
        <w:t>l</w:t>
      </w:r>
      <w:r w:rsidR="00936A3F" w:rsidRPr="007F589A">
        <w:rPr>
          <w:rFonts w:ascii="Times New Roman" w:hAnsi="Times New Roman" w:cs="Times New Roman"/>
          <w:color w:val="000000" w:themeColor="text1"/>
          <w:sz w:val="28"/>
          <w:szCs w:val="28"/>
          <w:lang w:val="en"/>
        </w:rPr>
        <w:t>ow temperature separation, throttling</w:t>
      </w:r>
      <w:r w:rsidR="00D23E04" w:rsidRPr="00D23E04">
        <w:rPr>
          <w:rFonts w:ascii="Times New Roman" w:hAnsi="Times New Roman" w:cs="Times New Roman"/>
          <w:color w:val="000000" w:themeColor="text1"/>
          <w:sz w:val="28"/>
          <w:szCs w:val="28"/>
          <w:lang w:val="en-US"/>
        </w:rPr>
        <w:t>,</w:t>
      </w:r>
      <w:r w:rsidR="00BF0B85">
        <w:rPr>
          <w:rFonts w:ascii="Times New Roman" w:hAnsi="Times New Roman" w:cs="Times New Roman"/>
          <w:color w:val="000000" w:themeColor="text1"/>
          <w:sz w:val="28"/>
          <w:szCs w:val="28"/>
          <w:lang w:val="en-US"/>
        </w:rPr>
        <w:t xml:space="preserve"> cleaning,</w:t>
      </w:r>
      <w:r w:rsidR="00D23E04" w:rsidRPr="00D23E04">
        <w:rPr>
          <w:rFonts w:ascii="Times New Roman" w:hAnsi="Times New Roman" w:cs="Times New Roman"/>
          <w:color w:val="000000" w:themeColor="text1"/>
          <w:sz w:val="28"/>
          <w:szCs w:val="28"/>
          <w:lang w:val="en-US"/>
        </w:rPr>
        <w:t xml:space="preserve"> </w:t>
      </w:r>
      <w:r w:rsidR="00D23E04">
        <w:rPr>
          <w:rFonts w:ascii="Times New Roman" w:hAnsi="Times New Roman" w:cs="Times New Roman"/>
          <w:color w:val="000000" w:themeColor="text1"/>
          <w:sz w:val="28"/>
          <w:szCs w:val="28"/>
          <w:lang w:val="en-US"/>
        </w:rPr>
        <w:t>gas</w:t>
      </w:r>
      <w:r w:rsidR="00BF0B85">
        <w:rPr>
          <w:rFonts w:ascii="Times New Roman" w:hAnsi="Times New Roman" w:cs="Times New Roman"/>
          <w:color w:val="000000" w:themeColor="text1"/>
          <w:sz w:val="28"/>
          <w:szCs w:val="28"/>
          <w:lang w:val="en-US"/>
        </w:rPr>
        <w:t xml:space="preserve"> and pressure</w:t>
      </w:r>
      <w:r w:rsidR="00BC3354">
        <w:rPr>
          <w:rFonts w:ascii="Times New Roman" w:hAnsi="Times New Roman" w:cs="Times New Roman"/>
          <w:color w:val="000000" w:themeColor="text1"/>
          <w:sz w:val="28"/>
          <w:szCs w:val="28"/>
          <w:lang w:val="en-US"/>
        </w:rPr>
        <w:t>.</w:t>
      </w:r>
    </w:p>
    <w:p w14:paraId="3174C16A" w14:textId="77777777" w:rsidR="005C31CB" w:rsidRPr="009305E0" w:rsidRDefault="005C31CB" w:rsidP="005C31CB">
      <w:pPr>
        <w:ind w:firstLine="708"/>
        <w:jc w:val="both"/>
        <w:rPr>
          <w:rFonts w:ascii="Times New Roman" w:hAnsi="Times New Roman" w:cs="Times New Roman"/>
          <w:b/>
          <w:bCs/>
          <w:sz w:val="28"/>
          <w:szCs w:val="28"/>
        </w:rPr>
      </w:pPr>
      <w:r w:rsidRPr="009305E0">
        <w:rPr>
          <w:rFonts w:ascii="Times New Roman" w:hAnsi="Times New Roman" w:cs="Times New Roman"/>
          <w:b/>
          <w:bCs/>
          <w:sz w:val="28"/>
          <w:szCs w:val="28"/>
        </w:rPr>
        <w:t>Введение (</w:t>
      </w:r>
      <w:r w:rsidRPr="009305E0">
        <w:rPr>
          <w:rFonts w:ascii="Times New Roman" w:hAnsi="Times New Roman" w:cs="Times New Roman"/>
          <w:b/>
          <w:bCs/>
          <w:sz w:val="28"/>
          <w:szCs w:val="28"/>
          <w:lang w:val="en-GB"/>
        </w:rPr>
        <w:t>Introduction</w:t>
      </w:r>
      <w:r w:rsidRPr="009305E0">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p>
    <w:p w14:paraId="672CBCA6" w14:textId="77777777" w:rsidR="005C31CB" w:rsidRDefault="005C31CB" w:rsidP="005C31CB">
      <w:pPr>
        <w:spacing w:after="0"/>
        <w:ind w:firstLine="708"/>
        <w:jc w:val="both"/>
        <w:rPr>
          <w:rFonts w:ascii="Times New Roman" w:hAnsi="Times New Roman" w:cs="Times New Roman"/>
          <w:color w:val="000000" w:themeColor="text1"/>
          <w:sz w:val="28"/>
          <w:szCs w:val="28"/>
        </w:rPr>
      </w:pPr>
      <w:r w:rsidRPr="00166BF5">
        <w:rPr>
          <w:rFonts w:ascii="Times New Roman" w:hAnsi="Times New Roman" w:cs="Times New Roman"/>
          <w:color w:val="000000" w:themeColor="text1"/>
          <w:sz w:val="28"/>
          <w:szCs w:val="28"/>
        </w:rPr>
        <w:t>Штокмановское газоконденсатное месторождение расположено на шельфе Баренцева моря в центральной части Восточно-Баренцевоморского прогиба, который протягивается в субмеридиональном направлении вдоль западных берегов островов Новая Земля, примерно в 600 км к северо-востоку от Мурманска. Глубина моря в этом районе колеблется от 320 до 340 м. Прогиб имеет сложное строение, обусловленное наличием трех глубоких впадин - Южно-Баренцевоморской, Северо-Баренцевоморской и Нансена, разделенных региональными поднятиями-седловинами. Южно</w:t>
      </w:r>
      <w:r>
        <w:rPr>
          <w:rFonts w:ascii="Times New Roman" w:hAnsi="Times New Roman" w:cs="Times New Roman"/>
          <w:color w:val="000000" w:themeColor="text1"/>
          <w:sz w:val="28"/>
          <w:szCs w:val="28"/>
        </w:rPr>
        <w:t>-</w:t>
      </w:r>
      <w:r w:rsidRPr="00166BF5">
        <w:rPr>
          <w:rFonts w:ascii="Times New Roman" w:hAnsi="Times New Roman" w:cs="Times New Roman"/>
          <w:color w:val="000000" w:themeColor="text1"/>
          <w:sz w:val="28"/>
          <w:szCs w:val="28"/>
        </w:rPr>
        <w:t>Баренцевоморская и Северо-Баренцевоморская впадины разделены крупной Штокмановско-Лунинской мегаседловиной, к которой приурочены три наиболее крупных месторождения Баренцевского шельфа - Штокмановское, Лудловское и Ледовое. По величине запасов Штокмановское месторождение относится к уникальным.</w:t>
      </w:r>
    </w:p>
    <w:p w14:paraId="626D3F11" w14:textId="242252C6" w:rsidR="00A801F7" w:rsidRPr="009C6B7F" w:rsidRDefault="005C31CB" w:rsidP="009C6B7F">
      <w:pPr>
        <w:spacing w:after="0"/>
        <w:ind w:firstLine="708"/>
        <w:jc w:val="both"/>
        <w:rPr>
          <w:rFonts w:ascii="Times New Roman" w:hAnsi="Times New Roman" w:cs="Times New Roman"/>
          <w:color w:val="000000" w:themeColor="text1"/>
          <w:sz w:val="28"/>
          <w:szCs w:val="28"/>
        </w:rPr>
      </w:pPr>
      <w:r w:rsidRPr="00166BF5">
        <w:rPr>
          <w:rFonts w:ascii="Times New Roman" w:hAnsi="Times New Roman" w:cs="Times New Roman"/>
          <w:color w:val="000000" w:themeColor="text1"/>
          <w:sz w:val="28"/>
          <w:szCs w:val="28"/>
        </w:rPr>
        <w:t xml:space="preserve">По разведанным запасам газа Штокмановское - самое крупное из известных в мире морских месторождений, его площадь составляет 1400 км². Штокмановско-Лунинская седловина представляет собой сложнопостроенную структуру, размеры которой в поперечном сечении составляют 250-300 км. </w:t>
      </w:r>
      <w:r w:rsidRPr="00166BF5">
        <w:rPr>
          <w:rFonts w:ascii="Times New Roman" w:hAnsi="Times New Roman" w:cs="Times New Roman"/>
          <w:color w:val="000000" w:themeColor="text1"/>
          <w:sz w:val="28"/>
          <w:szCs w:val="28"/>
        </w:rPr>
        <w:lastRenderedPageBreak/>
        <w:t>Вертикальная амплитуда вала относительно юрско-меловых отложений, выполняющих дно бассейна, составляет около 500-800 м. В строении мегаседловины выделяется ряд субширотных положительных и отрицательных морфоструктур - Штокмановско-Ледовое, Лудловское и Лунинское поднятия и Северо-Штокмановский и Южно-Лунинский прогибы.</w:t>
      </w:r>
    </w:p>
    <w:p w14:paraId="2E4B93FD" w14:textId="77777777" w:rsidR="00A801F7" w:rsidRDefault="00A801F7" w:rsidP="005C31CB">
      <w:pPr>
        <w:spacing w:after="0"/>
        <w:ind w:firstLine="708"/>
        <w:jc w:val="both"/>
        <w:rPr>
          <w:rFonts w:ascii="Times New Roman" w:hAnsi="Times New Roman" w:cs="Times New Roman"/>
          <w:sz w:val="28"/>
          <w:szCs w:val="28"/>
        </w:rPr>
      </w:pPr>
    </w:p>
    <w:p w14:paraId="2C625909" w14:textId="77777777" w:rsidR="005C31CB" w:rsidRDefault="005C31CB" w:rsidP="005C31CB">
      <w:pPr>
        <w:pStyle w:val="a4"/>
        <w:numPr>
          <w:ilvl w:val="0"/>
          <w:numId w:val="1"/>
        </w:numPr>
        <w:spacing w:after="0"/>
        <w:jc w:val="both"/>
        <w:rPr>
          <w:rFonts w:ascii="Times New Roman" w:hAnsi="Times New Roman"/>
          <w:b/>
          <w:bCs/>
          <w:sz w:val="28"/>
          <w:szCs w:val="56"/>
        </w:rPr>
      </w:pPr>
      <w:r w:rsidRPr="006662EA">
        <w:rPr>
          <w:rFonts w:ascii="Times New Roman" w:hAnsi="Times New Roman"/>
          <w:b/>
          <w:bCs/>
          <w:sz w:val="28"/>
          <w:szCs w:val="56"/>
        </w:rPr>
        <w:t>Общая часть</w:t>
      </w:r>
    </w:p>
    <w:p w14:paraId="62FE16C7" w14:textId="7E847A9C" w:rsidR="005C31CB" w:rsidRPr="00BB52AD" w:rsidRDefault="005C31CB" w:rsidP="005C31CB">
      <w:pPr>
        <w:pStyle w:val="a4"/>
        <w:numPr>
          <w:ilvl w:val="1"/>
          <w:numId w:val="1"/>
        </w:numPr>
        <w:spacing w:after="0"/>
        <w:jc w:val="both"/>
        <w:rPr>
          <w:rFonts w:ascii="Times New Roman" w:hAnsi="Times New Roman"/>
          <w:b/>
          <w:bCs/>
          <w:sz w:val="28"/>
          <w:szCs w:val="56"/>
        </w:rPr>
      </w:pPr>
      <w:r w:rsidRPr="006662EA">
        <w:rPr>
          <w:rFonts w:ascii="Times New Roman" w:hAnsi="Times New Roman"/>
          <w:b/>
          <w:bCs/>
          <w:sz w:val="28"/>
          <w:szCs w:val="56"/>
        </w:rPr>
        <w:t>Общие сведение о месторождении</w:t>
      </w:r>
    </w:p>
    <w:p w14:paraId="48BCC328" w14:textId="77777777" w:rsidR="005C31CB" w:rsidRDefault="005C31CB" w:rsidP="005C31CB">
      <w:pPr>
        <w:spacing w:after="0"/>
        <w:ind w:firstLine="708"/>
        <w:jc w:val="both"/>
        <w:rPr>
          <w:rFonts w:ascii="Times New Roman" w:hAnsi="Times New Roman" w:cs="Times New Roman"/>
          <w:sz w:val="28"/>
          <w:szCs w:val="28"/>
        </w:rPr>
      </w:pPr>
      <w:r w:rsidRPr="006662EA">
        <w:rPr>
          <w:rFonts w:ascii="Times New Roman" w:hAnsi="Times New Roman" w:cs="Times New Roman"/>
          <w:sz w:val="28"/>
          <w:szCs w:val="28"/>
        </w:rPr>
        <w:t xml:space="preserve">Штокмановское месторождение расположено на шельфе Баренцева моря в центральной части Восточно-Баренцевоморского прогиба, который протягивается в субмеридиональном направлении вдоль западных берегов островов Новая Земля, примерно в 600 км к северо-востоку от Мурманска. Глубина моря в этом районе колеблется от 320 до 340 м. Прогиб имеет сложное строение, обусловленное наличием трех глубоких впадин - Южно-Баренцевоморской, Северо-Баренцевоморской и Нансена, разделенных региональными поднятиями-седловинами. Южно-Баренцевоморская и Северо-Баренцевоморская впадины разделены крупной Штокмановско-Лунинской мегаседловиной, к которой приурочены три наиболее крупных месторождения Баренцевского шельфа - Штокмановское, Лудловское и Ледовое. По величине запасов Штокмановское месторождение относится к уникальным. </w:t>
      </w:r>
    </w:p>
    <w:p w14:paraId="0C97C0D5" w14:textId="77777777" w:rsidR="005C31CB" w:rsidRDefault="005C31CB" w:rsidP="005C31CB">
      <w:pPr>
        <w:spacing w:after="0"/>
        <w:ind w:firstLine="708"/>
        <w:jc w:val="both"/>
        <w:rPr>
          <w:rFonts w:ascii="Times New Roman" w:hAnsi="Times New Roman" w:cs="Times New Roman"/>
          <w:sz w:val="28"/>
          <w:szCs w:val="28"/>
        </w:rPr>
      </w:pPr>
      <w:r w:rsidRPr="006662EA">
        <w:rPr>
          <w:rFonts w:ascii="Times New Roman" w:hAnsi="Times New Roman" w:cs="Times New Roman"/>
          <w:sz w:val="28"/>
          <w:szCs w:val="28"/>
        </w:rPr>
        <w:t xml:space="preserve">По разведанным запасам газа Штокмановское - самое крупное из известных в мире морских месторождений, его площадь составляет 1400 км². </w:t>
      </w:r>
    </w:p>
    <w:p w14:paraId="34CD630D" w14:textId="77777777" w:rsidR="005C31CB" w:rsidRDefault="005C31CB" w:rsidP="005C31CB">
      <w:pPr>
        <w:spacing w:after="0"/>
        <w:ind w:firstLine="708"/>
        <w:jc w:val="both"/>
        <w:rPr>
          <w:rFonts w:ascii="Times New Roman" w:hAnsi="Times New Roman" w:cs="Times New Roman"/>
          <w:sz w:val="28"/>
          <w:szCs w:val="28"/>
        </w:rPr>
      </w:pPr>
      <w:r w:rsidRPr="006662EA">
        <w:rPr>
          <w:rFonts w:ascii="Times New Roman" w:hAnsi="Times New Roman" w:cs="Times New Roman"/>
          <w:sz w:val="28"/>
          <w:szCs w:val="28"/>
        </w:rPr>
        <w:t xml:space="preserve">Штокмановско-Лунинская седловина представляет собой сложнопостроенную структуру, размеры которой в поперечном сечении составляют 250-300 км. Вертикальная амплитуда вала относительно юрско-меловых отложений, выполняющих дно бассейна, составляет около 500-800 м. В строении мегаседловины выделяется ряд субширотных положительных и отрицательных морфоструктур - Штокмановско-Ледовое, Лудловское и Лунинское поднятия и Северо-Штокмановский и Южно-Лунинский прогибы Газовые залежи Штокмановского месторождения характеризуются как метановые, бессернистые, низкоуглекислые, низкогелееносные, низкоазотные. В составе конденсатов присутствуют твердые парафины, смолы и асфальтены. Содержание стабильного конденсата в газе месторождения низкое, оно увеличивается с глубиной до 14,1 г/м3. По разведанным запасам природного газа Штокмановское месторождение на сегодняшний день является одним из крупнейших в мире. Геологические запасы месторождения составляют 3,9 трлн м3газа и около 56 млн т газового конденсата. Наличие больших запасов газа, благоприятный состав сырья, позволяющий минимизировать затраты на очистку </w:t>
      </w:r>
      <w:r w:rsidRPr="006662EA">
        <w:rPr>
          <w:rFonts w:ascii="Times New Roman" w:hAnsi="Times New Roman" w:cs="Times New Roman"/>
          <w:sz w:val="28"/>
          <w:szCs w:val="28"/>
        </w:rPr>
        <w:lastRenderedPageBreak/>
        <w:t xml:space="preserve">и подготовку газа, а также возможность расширения производства позволяют обеспечить стабильные долгосрочные поставки. </w:t>
      </w:r>
    </w:p>
    <w:p w14:paraId="465DC1FD" w14:textId="77777777" w:rsidR="005C31CB" w:rsidRDefault="005C31CB" w:rsidP="005C31CB">
      <w:pPr>
        <w:spacing w:after="0"/>
        <w:ind w:firstLine="708"/>
        <w:jc w:val="both"/>
        <w:rPr>
          <w:rFonts w:ascii="Times New Roman" w:hAnsi="Times New Roman" w:cs="Times New Roman"/>
          <w:sz w:val="28"/>
          <w:szCs w:val="28"/>
        </w:rPr>
      </w:pPr>
      <w:r w:rsidRPr="006662EA">
        <w:rPr>
          <w:rFonts w:ascii="Times New Roman" w:hAnsi="Times New Roman" w:cs="Times New Roman"/>
          <w:sz w:val="28"/>
          <w:szCs w:val="28"/>
        </w:rPr>
        <w:t xml:space="preserve">Проект характеризуется возможностью диверсификации поставок - параллельное ведение поставок трубопроводного природного газа в Европу и сжиженного природного газа в Европу и Северную Америку с варьированием направлений в зависимости от рыночных условий. Отсутствие транзитных стран на пути трубопроводного газа от Штокмановского месторождения по морскому газопроводу «Северный поток» в Западную Европу, сравнительно небольшие расстояния от сырьевой базы до рынков сбыта СПГ и низкие температуры в регионе, позволяющие снизить энергозатраты на сжижение газа, обеспечивают высокую конкурентоспособность проекта. Разработка Штокмановского газоконденсатного месторождения создает основу для промышленного освоения углеводородного потенциала арктического шельфа, а также укрепляет позицию России в качестве ведущего игрока не только на европейском газовом, но и на глобальном энергетическом рынке. Газ, добытый в рамках Штокмановского проекта, будет играть важную роль в поставках голубого топлива на европейский и международный рынки. </w:t>
      </w:r>
    </w:p>
    <w:p w14:paraId="15E7DFB4" w14:textId="77777777" w:rsidR="005C31CB" w:rsidRDefault="005C31CB" w:rsidP="005C31CB">
      <w:pPr>
        <w:spacing w:after="0"/>
        <w:ind w:firstLine="708"/>
        <w:jc w:val="both"/>
        <w:rPr>
          <w:rFonts w:ascii="Times New Roman" w:hAnsi="Times New Roman" w:cs="Times New Roman"/>
          <w:sz w:val="28"/>
          <w:szCs w:val="28"/>
        </w:rPr>
      </w:pPr>
      <w:r w:rsidRPr="006662EA">
        <w:rPr>
          <w:rFonts w:ascii="Times New Roman" w:hAnsi="Times New Roman" w:cs="Times New Roman"/>
          <w:sz w:val="28"/>
          <w:szCs w:val="28"/>
        </w:rPr>
        <w:t xml:space="preserve">Штокман определен в качестве ресурсной базы для поставок газа по трубопроводу «Северный поток» в страны Западной Европы, а также для производства российского СПГ, который впоследствии будет реализован на западноевропейском и североамериканском рынках. Штокман обеспечит долгосрочные поставки энергетического сырья зарубежным партнерам Российской Федерации и станет важным фактором обеспечения энергетической безопасности на европейском континенте. Разработка Штокмановского месторождения разделена на три фазы. Ввод в эксплуатацию объектов первой фазы позволит ежегодно добывать на месторождении 23,7 млрд куб. м газа, второй - 47,4 млрд куб. м. В ходе выполнения третьей фазы месторождение будет выведено на проектную мощность - 71,1 млрд куб. м газа в год. Объемы годовой добычи газа на месторождении будут соизмеримы с годовым потреблением газа в такой стране, как Германия. По итогам реализации первых фаз при благоприятной конъюнктуре на целевых рынках и соответствующем спросе на газ предусмотрена возможность увеличения добычи на месторождении. </w:t>
      </w:r>
    </w:p>
    <w:p w14:paraId="135E61E3" w14:textId="1169317A" w:rsidR="005C31CB" w:rsidRPr="00810FA6" w:rsidRDefault="005C31CB" w:rsidP="00810FA6">
      <w:pPr>
        <w:spacing w:after="0"/>
        <w:ind w:firstLine="708"/>
        <w:jc w:val="both"/>
        <w:rPr>
          <w:rFonts w:ascii="Times New Roman" w:hAnsi="Times New Roman" w:cs="Times New Roman"/>
          <w:sz w:val="28"/>
          <w:szCs w:val="28"/>
        </w:rPr>
      </w:pPr>
      <w:r w:rsidRPr="006662EA">
        <w:rPr>
          <w:rFonts w:ascii="Times New Roman" w:hAnsi="Times New Roman" w:cs="Times New Roman"/>
          <w:sz w:val="28"/>
          <w:szCs w:val="28"/>
        </w:rPr>
        <w:t xml:space="preserve">Важность Штокмановского проекта определяется несколькими факторами. Проект создаст основу для дальнейшей разработки арктического шельфа. Штокман на длительный срок укрепит энергетическую безопасность на региональном, европейском и глобальном рынках, поставляя газ, необходимый для удовлетворения растущего спроса на энергоресурсы. Диверсификация экспортных продуктов (трубный газ и СПГ), а также маршрутов их вывода на </w:t>
      </w:r>
      <w:r w:rsidRPr="006662EA">
        <w:rPr>
          <w:rFonts w:ascii="Times New Roman" w:hAnsi="Times New Roman" w:cs="Times New Roman"/>
          <w:sz w:val="28"/>
          <w:szCs w:val="28"/>
        </w:rPr>
        <w:lastRenderedPageBreak/>
        <w:t>глобальный рынок сбыта сделает поставки газа более гибкими и потому - надежными. Кроме того, Штокмановский проект создаст базу для переноса в Россию современных технологий управления, проектирования и производства промышленной продукции для освоения морских месторождений углеводородов и, что немаловажно, обеспечит загрузку производственных мощностей российских промышленных предприятий в условиях глобального экономического кризиса.</w:t>
      </w:r>
    </w:p>
    <w:p w14:paraId="0EA77AEE" w14:textId="0F3E8549" w:rsidR="00CA6B8A" w:rsidRPr="005C31CB" w:rsidRDefault="005C31CB" w:rsidP="00171C26">
      <w:pPr>
        <w:pStyle w:val="1"/>
        <w:ind w:firstLine="709"/>
        <w:rPr>
          <w:rFonts w:ascii="Times New Roman" w:hAnsi="Times New Roman" w:cs="Times New Roman"/>
          <w:color w:val="auto"/>
        </w:rPr>
      </w:pPr>
      <w:r w:rsidRPr="00810FA6">
        <w:rPr>
          <w:rFonts w:ascii="Times New Roman" w:hAnsi="Times New Roman" w:cs="Times New Roman"/>
          <w:color w:val="auto"/>
        </w:rPr>
        <w:t xml:space="preserve">2 </w:t>
      </w:r>
      <w:r w:rsidR="00CA6B8A" w:rsidRPr="00967ABA">
        <w:rPr>
          <w:rFonts w:ascii="Times New Roman" w:hAnsi="Times New Roman" w:cs="Times New Roman"/>
          <w:color w:val="auto"/>
        </w:rPr>
        <w:t>Расчетная часть</w:t>
      </w:r>
      <w:bookmarkEnd w:id="0"/>
      <w:bookmarkEnd w:id="1"/>
      <w:bookmarkEnd w:id="2"/>
    </w:p>
    <w:p w14:paraId="4A23B8A1" w14:textId="53256B12" w:rsidR="00CA6B8A" w:rsidRPr="00967ABA" w:rsidRDefault="005C31CB" w:rsidP="00171C26">
      <w:pPr>
        <w:pStyle w:val="2"/>
        <w:ind w:firstLine="709"/>
        <w:rPr>
          <w:rFonts w:ascii="Times New Roman" w:hAnsi="Times New Roman" w:cs="Times New Roman"/>
          <w:color w:val="auto"/>
          <w:sz w:val="28"/>
          <w:szCs w:val="28"/>
        </w:rPr>
      </w:pPr>
      <w:bookmarkStart w:id="3" w:name="_Toc106252182"/>
      <w:bookmarkStart w:id="4" w:name="_Toc106252272"/>
      <w:bookmarkStart w:id="5" w:name="_Toc106252708"/>
      <w:r w:rsidRPr="00810FA6">
        <w:rPr>
          <w:rFonts w:ascii="Times New Roman" w:hAnsi="Times New Roman" w:cs="Times New Roman"/>
          <w:color w:val="auto"/>
          <w:sz w:val="28"/>
          <w:szCs w:val="28"/>
        </w:rPr>
        <w:t>2</w:t>
      </w:r>
      <w:r w:rsidR="00CA6B8A" w:rsidRPr="00967ABA">
        <w:rPr>
          <w:rFonts w:ascii="Times New Roman" w:hAnsi="Times New Roman" w:cs="Times New Roman"/>
          <w:color w:val="auto"/>
          <w:sz w:val="28"/>
          <w:szCs w:val="28"/>
        </w:rPr>
        <w:t>.1 Расчетный процесс дросселирования газа</w:t>
      </w:r>
      <w:bookmarkEnd w:id="3"/>
      <w:bookmarkEnd w:id="4"/>
      <w:bookmarkEnd w:id="5"/>
    </w:p>
    <w:p w14:paraId="576ECCDB" w14:textId="7C1F9859" w:rsidR="00CA6B8A" w:rsidRPr="006B27E6" w:rsidRDefault="00CA6B8A" w:rsidP="00CA6B8A">
      <w:pPr>
        <w:spacing w:after="0" w:line="360" w:lineRule="auto"/>
        <w:ind w:firstLine="709"/>
        <w:jc w:val="both"/>
        <w:rPr>
          <w:rFonts w:ascii="Times New Roman" w:hAnsi="Times New Roman" w:cs="Times New Roman"/>
          <w:sz w:val="28"/>
          <w:szCs w:val="28"/>
        </w:rPr>
      </w:pPr>
      <w:r w:rsidRPr="006B27E6">
        <w:rPr>
          <w:rFonts w:ascii="Times New Roman" w:hAnsi="Times New Roman" w:cs="Times New Roman"/>
          <w:sz w:val="28"/>
          <w:szCs w:val="28"/>
        </w:rPr>
        <w:t xml:space="preserve">В этом расчете мы устанавливаем показатель Джоуля-Томсона, что демонстрирует, </w:t>
      </w:r>
      <w:r w:rsidR="00DC4288" w:rsidRPr="006B27E6">
        <w:rPr>
          <w:rFonts w:ascii="Times New Roman" w:hAnsi="Times New Roman" w:cs="Times New Roman"/>
          <w:sz w:val="28"/>
          <w:szCs w:val="28"/>
        </w:rPr>
        <w:t>то,</w:t>
      </w:r>
      <w:r w:rsidRPr="006B27E6">
        <w:rPr>
          <w:rFonts w:ascii="Times New Roman" w:hAnsi="Times New Roman" w:cs="Times New Roman"/>
          <w:sz w:val="28"/>
          <w:szCs w:val="28"/>
        </w:rPr>
        <w:t xml:space="preserve"> что присутствие изменений температуры совершаются перемены, </w:t>
      </w:r>
      <w:r w:rsidR="00DC4288" w:rsidRPr="006B27E6">
        <w:rPr>
          <w:rFonts w:ascii="Times New Roman" w:hAnsi="Times New Roman" w:cs="Times New Roman"/>
          <w:sz w:val="28"/>
          <w:szCs w:val="28"/>
        </w:rPr>
        <w:t>а также, кроме того,</w:t>
      </w:r>
      <w:r w:rsidRPr="006B27E6">
        <w:rPr>
          <w:rFonts w:ascii="Times New Roman" w:hAnsi="Times New Roman" w:cs="Times New Roman"/>
          <w:sz w:val="28"/>
          <w:szCs w:val="28"/>
        </w:rPr>
        <w:t xml:space="preserve"> псевдокритические параметры применяются для расчета псевдокритических свойств природного газа подобно тому, как критические температуры и давления используются с той же целью для индивидуальных компонентов) Р</w:t>
      </w:r>
      <w:r w:rsidRPr="006B27E6">
        <w:rPr>
          <w:rFonts w:ascii="Times New Roman" w:hAnsi="Times New Roman" w:cs="Times New Roman"/>
          <w:sz w:val="28"/>
          <w:szCs w:val="28"/>
          <w:vertAlign w:val="subscript"/>
        </w:rPr>
        <w:t>пк</w:t>
      </w:r>
      <w:r w:rsidRPr="006B27E6">
        <w:rPr>
          <w:rFonts w:ascii="Times New Roman" w:hAnsi="Times New Roman" w:cs="Times New Roman"/>
          <w:sz w:val="28"/>
          <w:szCs w:val="28"/>
        </w:rPr>
        <w:t xml:space="preserve"> и Т</w:t>
      </w:r>
      <w:r w:rsidRPr="006B27E6">
        <w:rPr>
          <w:rFonts w:ascii="Times New Roman" w:hAnsi="Times New Roman" w:cs="Times New Roman"/>
          <w:sz w:val="28"/>
          <w:szCs w:val="28"/>
          <w:vertAlign w:val="subscript"/>
        </w:rPr>
        <w:t>пк</w:t>
      </w:r>
      <w:r w:rsidRPr="006B27E6">
        <w:rPr>
          <w:rFonts w:ascii="Times New Roman" w:hAnsi="Times New Roman" w:cs="Times New Roman"/>
          <w:sz w:val="28"/>
          <w:szCs w:val="28"/>
        </w:rPr>
        <w:t xml:space="preserve"> и молярную теплоемкость смеси</w:t>
      </w:r>
    </w:p>
    <w:p w14:paraId="50B5DBA1" w14:textId="7815E61E" w:rsidR="00CA6B8A" w:rsidRPr="006B27E6"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6B27E6">
        <w:rPr>
          <w:rFonts w:ascii="Times New Roman" w:hAnsi="Times New Roman" w:cs="Times New Roman"/>
          <w:noProof/>
          <w:sz w:val="28"/>
          <w:szCs w:val="28"/>
          <w:lang w:eastAsia="ru-RU"/>
        </w:rPr>
        <w:drawing>
          <wp:inline distT="0" distB="0" distL="0" distR="0" wp14:anchorId="30507572" wp14:editId="19B664DE">
            <wp:extent cx="333375" cy="228600"/>
            <wp:effectExtent l="0" t="0" r="9525"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6B27E6">
        <w:rPr>
          <w:rFonts w:ascii="Times New Roman" w:hAnsi="Times New Roman" w:cs="Times New Roman"/>
          <w:sz w:val="28"/>
          <w:szCs w:val="28"/>
        </w:rPr>
        <w:t>, для этого мы создадим таблицу зависимости параметров от доли каждого компонента в газовом составе.</w:t>
      </w:r>
    </w:p>
    <w:p w14:paraId="6FD5DE4A" w14:textId="149781AA" w:rsidR="00A76136" w:rsidRPr="006B27E6" w:rsidRDefault="00AA21C7" w:rsidP="00AA21C7">
      <w:pPr>
        <w:widowControl w:val="0"/>
        <w:autoSpaceDE w:val="0"/>
        <w:autoSpaceDN w:val="0"/>
        <w:adjustRightInd w:val="0"/>
        <w:spacing w:after="0" w:line="360" w:lineRule="auto"/>
        <w:jc w:val="both"/>
        <w:rPr>
          <w:rFonts w:ascii="Times New Roman" w:hAnsi="Times New Roman" w:cs="Times New Roman"/>
          <w:sz w:val="28"/>
          <w:szCs w:val="28"/>
        </w:rPr>
      </w:pPr>
      <w:r w:rsidRPr="006B27E6">
        <w:rPr>
          <w:rFonts w:ascii="Times New Roman" w:hAnsi="Times New Roman" w:cs="Times New Roman"/>
          <w:sz w:val="28"/>
          <w:szCs w:val="28"/>
        </w:rPr>
        <w:t xml:space="preserve">Таблица </w:t>
      </w:r>
      <w:r w:rsidRPr="006B27E6">
        <w:rPr>
          <w:rFonts w:ascii="Times New Roman" w:hAnsi="Times New Roman" w:cs="Times New Roman"/>
          <w:sz w:val="28"/>
          <w:szCs w:val="28"/>
          <w:lang w:val="en-US"/>
        </w:rPr>
        <w:t>1</w:t>
      </w:r>
      <w:r w:rsidRPr="006B27E6">
        <w:rPr>
          <w:rFonts w:ascii="Times New Roman" w:hAnsi="Times New Roman" w:cs="Times New Roman"/>
          <w:sz w:val="28"/>
          <w:szCs w:val="28"/>
        </w:rPr>
        <w:t xml:space="preserve"> –</w:t>
      </w:r>
      <w:r w:rsidRPr="006B27E6">
        <w:rPr>
          <w:rFonts w:ascii="Times New Roman" w:hAnsi="Times New Roman" w:cs="Times New Roman"/>
          <w:sz w:val="28"/>
          <w:szCs w:val="28"/>
          <w:lang w:val="en-US"/>
        </w:rPr>
        <w:t xml:space="preserve"> </w:t>
      </w:r>
      <w:r w:rsidRPr="006B27E6">
        <w:rPr>
          <w:rFonts w:ascii="Times New Roman" w:hAnsi="Times New Roman" w:cs="Times New Roman"/>
          <w:sz w:val="28"/>
          <w:szCs w:val="28"/>
        </w:rPr>
        <w:t xml:space="preserve">Исходные данные </w:t>
      </w:r>
    </w:p>
    <w:tbl>
      <w:tblPr>
        <w:tblStyle w:val="a3"/>
        <w:tblW w:w="0" w:type="auto"/>
        <w:tblLook w:val="04A0" w:firstRow="1" w:lastRow="0" w:firstColumn="1" w:lastColumn="0" w:noHBand="0" w:noVBand="1"/>
      </w:tblPr>
      <w:tblGrid>
        <w:gridCol w:w="1869"/>
        <w:gridCol w:w="1869"/>
        <w:gridCol w:w="1869"/>
        <w:gridCol w:w="1869"/>
        <w:gridCol w:w="1869"/>
      </w:tblGrid>
      <w:tr w:rsidR="00A76136" w14:paraId="5C216B99" w14:textId="77777777" w:rsidTr="00A76136">
        <w:tc>
          <w:tcPr>
            <w:tcW w:w="1869" w:type="dxa"/>
          </w:tcPr>
          <w:p w14:paraId="7C823FBF" w14:textId="563B0E15" w:rsidR="00A76136" w:rsidRDefault="00A76136" w:rsidP="00CA6B8A">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Компоненты</w:t>
            </w:r>
          </w:p>
        </w:tc>
        <w:tc>
          <w:tcPr>
            <w:tcW w:w="1869" w:type="dxa"/>
          </w:tcPr>
          <w:p w14:paraId="2BD49014" w14:textId="50F589D0" w:rsidR="00A76136" w:rsidRPr="00A76136" w:rsidRDefault="00A76136" w:rsidP="00A76136">
            <w:pPr>
              <w:widowControl w:val="0"/>
              <w:autoSpaceDE w:val="0"/>
              <w:autoSpaceDN w:val="0"/>
              <w:adjustRightInd w:val="0"/>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yi</w:t>
            </w:r>
          </w:p>
        </w:tc>
        <w:tc>
          <w:tcPr>
            <w:tcW w:w="1869" w:type="dxa"/>
          </w:tcPr>
          <w:p w14:paraId="14A81554" w14:textId="01DF0DC6" w:rsidR="00A76136" w:rsidRPr="00A76136" w:rsidRDefault="00A76136" w:rsidP="00A76136">
            <w:pPr>
              <w:widowControl w:val="0"/>
              <w:autoSpaceDE w:val="0"/>
              <w:autoSpaceDN w:val="0"/>
              <w:adjustRightInd w:val="0"/>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 K</w:t>
            </w:r>
          </w:p>
        </w:tc>
        <w:tc>
          <w:tcPr>
            <w:tcW w:w="1869" w:type="dxa"/>
          </w:tcPr>
          <w:p w14:paraId="0F46E4A0" w14:textId="65201375" w:rsidR="00A76136" w:rsidRPr="00A76136" w:rsidRDefault="00A76136" w:rsidP="00A76136">
            <w:pPr>
              <w:widowControl w:val="0"/>
              <w:autoSpaceDE w:val="0"/>
              <w:autoSpaceDN w:val="0"/>
              <w:adjustRightInd w:val="0"/>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w:t>
            </w:r>
          </w:p>
        </w:tc>
        <w:tc>
          <w:tcPr>
            <w:tcW w:w="1869" w:type="dxa"/>
          </w:tcPr>
          <w:p w14:paraId="2DBD8EF0" w14:textId="1A9767FE" w:rsidR="00A76136" w:rsidRPr="00A76136" w:rsidRDefault="00A76136" w:rsidP="00A76136">
            <w:pPr>
              <w:widowControl w:val="0"/>
              <w:autoSpaceDE w:val="0"/>
              <w:autoSpaceDN w:val="0"/>
              <w:adjustRightInd w:val="0"/>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C</w:t>
            </w:r>
          </w:p>
        </w:tc>
      </w:tr>
      <w:tr w:rsidR="00A76136" w14:paraId="3D60915A" w14:textId="77777777" w:rsidTr="00A76136">
        <w:tc>
          <w:tcPr>
            <w:tcW w:w="1869" w:type="dxa"/>
          </w:tcPr>
          <w:p w14:paraId="0929A154" w14:textId="01E90E99" w:rsidR="00A76136" w:rsidRPr="005356D5" w:rsidRDefault="005356D5" w:rsidP="00CA6B8A">
            <w:pPr>
              <w:widowControl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CH4</w:t>
            </w:r>
          </w:p>
        </w:tc>
        <w:tc>
          <w:tcPr>
            <w:tcW w:w="1869" w:type="dxa"/>
          </w:tcPr>
          <w:p w14:paraId="1D1ED7B4" w14:textId="586F5611" w:rsidR="00A76136" w:rsidRPr="005356D5" w:rsidRDefault="005356D5" w:rsidP="005356D5">
            <w:pPr>
              <w:widowControl w:val="0"/>
              <w:autoSpaceDE w:val="0"/>
              <w:autoSpaceDN w:val="0"/>
              <w:adjustRightInd w:val="0"/>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0,9624</w:t>
            </w:r>
          </w:p>
        </w:tc>
        <w:tc>
          <w:tcPr>
            <w:tcW w:w="1869" w:type="dxa"/>
          </w:tcPr>
          <w:p w14:paraId="4345D31B" w14:textId="7B2DC50B" w:rsidR="00A76136" w:rsidRPr="005356D5" w:rsidRDefault="005356D5" w:rsidP="005356D5">
            <w:pPr>
              <w:widowControl w:val="0"/>
              <w:autoSpaceDE w:val="0"/>
              <w:autoSpaceDN w:val="0"/>
              <w:adjustRightInd w:val="0"/>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190,5</w:t>
            </w:r>
          </w:p>
        </w:tc>
        <w:tc>
          <w:tcPr>
            <w:tcW w:w="1869" w:type="dxa"/>
          </w:tcPr>
          <w:p w14:paraId="68C08DEB" w14:textId="413BCD50" w:rsidR="00A76136" w:rsidRPr="005356D5" w:rsidRDefault="005356D5" w:rsidP="005356D5">
            <w:pPr>
              <w:widowControl w:val="0"/>
              <w:autoSpaceDE w:val="0"/>
              <w:autoSpaceDN w:val="0"/>
              <w:adjustRightInd w:val="0"/>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2,7</w:t>
            </w:r>
          </w:p>
        </w:tc>
        <w:tc>
          <w:tcPr>
            <w:tcW w:w="1869" w:type="dxa"/>
          </w:tcPr>
          <w:p w14:paraId="3E116BC7" w14:textId="7A38AB58" w:rsidR="00A76136" w:rsidRPr="005356D5" w:rsidRDefault="005356D5" w:rsidP="005356D5">
            <w:pPr>
              <w:widowControl w:val="0"/>
              <w:autoSpaceDE w:val="0"/>
              <w:autoSpaceDN w:val="0"/>
              <w:adjustRightInd w:val="0"/>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2,2</w:t>
            </w:r>
          </w:p>
        </w:tc>
      </w:tr>
      <w:tr w:rsidR="00A76136" w14:paraId="63B08B62" w14:textId="77777777" w:rsidTr="00A76136">
        <w:tc>
          <w:tcPr>
            <w:tcW w:w="1869" w:type="dxa"/>
          </w:tcPr>
          <w:p w14:paraId="3CB4FE4A" w14:textId="1067D505" w:rsidR="00A76136" w:rsidRPr="005356D5" w:rsidRDefault="005356D5" w:rsidP="00CA6B8A">
            <w:pPr>
              <w:widowControl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C2H6</w:t>
            </w:r>
          </w:p>
        </w:tc>
        <w:tc>
          <w:tcPr>
            <w:tcW w:w="1869" w:type="dxa"/>
          </w:tcPr>
          <w:p w14:paraId="068C397F" w14:textId="0934C77B" w:rsidR="00A76136" w:rsidRPr="005356D5" w:rsidRDefault="005356D5" w:rsidP="005356D5">
            <w:pPr>
              <w:widowControl w:val="0"/>
              <w:autoSpaceDE w:val="0"/>
              <w:autoSpaceDN w:val="0"/>
              <w:adjustRightInd w:val="0"/>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0,0133</w:t>
            </w:r>
          </w:p>
        </w:tc>
        <w:tc>
          <w:tcPr>
            <w:tcW w:w="1869" w:type="dxa"/>
          </w:tcPr>
          <w:p w14:paraId="4C868418" w14:textId="1BDE2CA1" w:rsidR="00A76136" w:rsidRPr="005356D5" w:rsidRDefault="005356D5" w:rsidP="005356D5">
            <w:pPr>
              <w:widowControl w:val="0"/>
              <w:autoSpaceDE w:val="0"/>
              <w:autoSpaceDN w:val="0"/>
              <w:adjustRightInd w:val="0"/>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206</w:t>
            </w:r>
          </w:p>
        </w:tc>
        <w:tc>
          <w:tcPr>
            <w:tcW w:w="1869" w:type="dxa"/>
          </w:tcPr>
          <w:p w14:paraId="5F866715" w14:textId="29DE3AA0" w:rsidR="00A76136" w:rsidRPr="005356D5" w:rsidRDefault="005356D5" w:rsidP="005356D5">
            <w:pPr>
              <w:widowControl w:val="0"/>
              <w:autoSpaceDE w:val="0"/>
              <w:autoSpaceDN w:val="0"/>
              <w:adjustRightInd w:val="0"/>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4,9</w:t>
            </w:r>
          </w:p>
        </w:tc>
        <w:tc>
          <w:tcPr>
            <w:tcW w:w="1869" w:type="dxa"/>
          </w:tcPr>
          <w:p w14:paraId="422D6CB7" w14:textId="0F46F1CA" w:rsidR="00A76136" w:rsidRPr="005356D5" w:rsidRDefault="005356D5" w:rsidP="005356D5">
            <w:pPr>
              <w:widowControl w:val="0"/>
              <w:autoSpaceDE w:val="0"/>
              <w:autoSpaceDN w:val="0"/>
              <w:adjustRightInd w:val="0"/>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1,792</w:t>
            </w:r>
          </w:p>
        </w:tc>
      </w:tr>
      <w:tr w:rsidR="00A76136" w14:paraId="0B5B34F2" w14:textId="77777777" w:rsidTr="00A76136">
        <w:tc>
          <w:tcPr>
            <w:tcW w:w="1869" w:type="dxa"/>
          </w:tcPr>
          <w:p w14:paraId="06E025D1" w14:textId="0FA99EDB" w:rsidR="00A76136" w:rsidRPr="005356D5" w:rsidRDefault="005356D5" w:rsidP="00CA6B8A">
            <w:pPr>
              <w:widowControl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C3H8</w:t>
            </w:r>
          </w:p>
        </w:tc>
        <w:tc>
          <w:tcPr>
            <w:tcW w:w="1869" w:type="dxa"/>
          </w:tcPr>
          <w:p w14:paraId="60177606" w14:textId="26726908" w:rsidR="00A76136" w:rsidRPr="005356D5" w:rsidRDefault="005356D5" w:rsidP="005356D5">
            <w:pPr>
              <w:widowControl w:val="0"/>
              <w:autoSpaceDE w:val="0"/>
              <w:autoSpaceDN w:val="0"/>
              <w:adjustRightInd w:val="0"/>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0,0037</w:t>
            </w:r>
          </w:p>
        </w:tc>
        <w:tc>
          <w:tcPr>
            <w:tcW w:w="1869" w:type="dxa"/>
          </w:tcPr>
          <w:p w14:paraId="7F17BFBC" w14:textId="49B07447" w:rsidR="00A76136" w:rsidRPr="005356D5" w:rsidRDefault="005356D5" w:rsidP="005356D5">
            <w:pPr>
              <w:widowControl w:val="0"/>
              <w:autoSpaceDE w:val="0"/>
              <w:autoSpaceDN w:val="0"/>
              <w:adjustRightInd w:val="0"/>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369</w:t>
            </w:r>
          </w:p>
        </w:tc>
        <w:tc>
          <w:tcPr>
            <w:tcW w:w="1869" w:type="dxa"/>
          </w:tcPr>
          <w:p w14:paraId="4D237D4B" w14:textId="3102FB85" w:rsidR="00A76136" w:rsidRPr="005356D5" w:rsidRDefault="005356D5" w:rsidP="005356D5">
            <w:pPr>
              <w:widowControl w:val="0"/>
              <w:autoSpaceDE w:val="0"/>
              <w:autoSpaceDN w:val="0"/>
              <w:adjustRightInd w:val="0"/>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4,3</w:t>
            </w:r>
          </w:p>
        </w:tc>
        <w:tc>
          <w:tcPr>
            <w:tcW w:w="1869" w:type="dxa"/>
          </w:tcPr>
          <w:p w14:paraId="658A7299" w14:textId="3433A318" w:rsidR="00A76136" w:rsidRPr="005356D5" w:rsidRDefault="005356D5" w:rsidP="005356D5">
            <w:pPr>
              <w:widowControl w:val="0"/>
              <w:autoSpaceDE w:val="0"/>
              <w:autoSpaceDN w:val="0"/>
              <w:adjustRightInd w:val="0"/>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1,56</w:t>
            </w:r>
          </w:p>
        </w:tc>
      </w:tr>
      <w:tr w:rsidR="00A76136" w14:paraId="35CDE30E" w14:textId="77777777" w:rsidTr="00A76136">
        <w:tc>
          <w:tcPr>
            <w:tcW w:w="1869" w:type="dxa"/>
          </w:tcPr>
          <w:p w14:paraId="450AE7D4" w14:textId="4CBC29C7" w:rsidR="00A76136" w:rsidRPr="005356D5" w:rsidRDefault="005356D5" w:rsidP="00CA6B8A">
            <w:pPr>
              <w:widowControl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C4H10</w:t>
            </w:r>
          </w:p>
        </w:tc>
        <w:tc>
          <w:tcPr>
            <w:tcW w:w="1869" w:type="dxa"/>
          </w:tcPr>
          <w:p w14:paraId="4E6C8788" w14:textId="314338DD" w:rsidR="00A76136" w:rsidRPr="005356D5" w:rsidRDefault="005356D5" w:rsidP="005356D5">
            <w:pPr>
              <w:widowControl w:val="0"/>
              <w:autoSpaceDE w:val="0"/>
              <w:autoSpaceDN w:val="0"/>
              <w:adjustRightInd w:val="0"/>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0,001</w:t>
            </w:r>
          </w:p>
        </w:tc>
        <w:tc>
          <w:tcPr>
            <w:tcW w:w="1869" w:type="dxa"/>
          </w:tcPr>
          <w:p w14:paraId="34984C3E" w14:textId="7A9A435F" w:rsidR="00A76136" w:rsidRPr="005356D5" w:rsidRDefault="005356D5" w:rsidP="005356D5">
            <w:pPr>
              <w:widowControl w:val="0"/>
              <w:autoSpaceDE w:val="0"/>
              <w:autoSpaceDN w:val="0"/>
              <w:adjustRightInd w:val="0"/>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420</w:t>
            </w:r>
          </w:p>
        </w:tc>
        <w:tc>
          <w:tcPr>
            <w:tcW w:w="1869" w:type="dxa"/>
          </w:tcPr>
          <w:p w14:paraId="51B1A636" w14:textId="308C2DD1" w:rsidR="00A76136" w:rsidRPr="005356D5" w:rsidRDefault="005356D5" w:rsidP="005356D5">
            <w:pPr>
              <w:widowControl w:val="0"/>
              <w:autoSpaceDE w:val="0"/>
              <w:autoSpaceDN w:val="0"/>
              <w:adjustRightInd w:val="0"/>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3,8</w:t>
            </w:r>
          </w:p>
        </w:tc>
        <w:tc>
          <w:tcPr>
            <w:tcW w:w="1869" w:type="dxa"/>
          </w:tcPr>
          <w:p w14:paraId="27424E98" w14:textId="67CAE962" w:rsidR="00A76136" w:rsidRPr="005356D5" w:rsidRDefault="005356D5" w:rsidP="005356D5">
            <w:pPr>
              <w:widowControl w:val="0"/>
              <w:autoSpaceDE w:val="0"/>
              <w:autoSpaceDN w:val="0"/>
              <w:adjustRightInd w:val="0"/>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1,49</w:t>
            </w:r>
          </w:p>
        </w:tc>
      </w:tr>
      <w:tr w:rsidR="00A76136" w14:paraId="35D2EF79" w14:textId="77777777" w:rsidTr="00A76136">
        <w:tc>
          <w:tcPr>
            <w:tcW w:w="1869" w:type="dxa"/>
          </w:tcPr>
          <w:p w14:paraId="368C4EA7" w14:textId="42DB20F5" w:rsidR="00A76136" w:rsidRPr="005356D5" w:rsidRDefault="005356D5" w:rsidP="00CA6B8A">
            <w:pPr>
              <w:widowControl w:val="0"/>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C5H12</w:t>
            </w:r>
          </w:p>
        </w:tc>
        <w:tc>
          <w:tcPr>
            <w:tcW w:w="1869" w:type="dxa"/>
          </w:tcPr>
          <w:p w14:paraId="3FB229D8" w14:textId="62053B6F" w:rsidR="00A76136" w:rsidRPr="005356D5" w:rsidRDefault="005356D5" w:rsidP="005356D5">
            <w:pPr>
              <w:widowControl w:val="0"/>
              <w:autoSpaceDE w:val="0"/>
              <w:autoSpaceDN w:val="0"/>
              <w:adjustRightInd w:val="0"/>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0,0002</w:t>
            </w:r>
          </w:p>
        </w:tc>
        <w:tc>
          <w:tcPr>
            <w:tcW w:w="1869" w:type="dxa"/>
          </w:tcPr>
          <w:p w14:paraId="30FC20C1" w14:textId="0E2B7AD5" w:rsidR="00A76136" w:rsidRPr="005356D5" w:rsidRDefault="005356D5" w:rsidP="005356D5">
            <w:pPr>
              <w:widowControl w:val="0"/>
              <w:autoSpaceDE w:val="0"/>
              <w:autoSpaceDN w:val="0"/>
              <w:adjustRightInd w:val="0"/>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470,2</w:t>
            </w:r>
          </w:p>
        </w:tc>
        <w:tc>
          <w:tcPr>
            <w:tcW w:w="1869" w:type="dxa"/>
          </w:tcPr>
          <w:p w14:paraId="53816B6C" w14:textId="0CDAEE75" w:rsidR="00A76136" w:rsidRPr="005356D5" w:rsidRDefault="005356D5" w:rsidP="005356D5">
            <w:pPr>
              <w:widowControl w:val="0"/>
              <w:autoSpaceDE w:val="0"/>
              <w:autoSpaceDN w:val="0"/>
              <w:adjustRightInd w:val="0"/>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3,4</w:t>
            </w:r>
          </w:p>
        </w:tc>
        <w:tc>
          <w:tcPr>
            <w:tcW w:w="1869" w:type="dxa"/>
          </w:tcPr>
          <w:p w14:paraId="2702E9E0" w14:textId="631DBA25" w:rsidR="00A76136" w:rsidRPr="005356D5" w:rsidRDefault="005356D5" w:rsidP="005356D5">
            <w:pPr>
              <w:widowControl w:val="0"/>
              <w:autoSpaceDE w:val="0"/>
              <w:autoSpaceDN w:val="0"/>
              <w:adjustRightInd w:val="0"/>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1,45</w:t>
            </w:r>
          </w:p>
        </w:tc>
      </w:tr>
    </w:tbl>
    <w:p w14:paraId="75AEE688" w14:textId="53CE47FA" w:rsidR="00810FA6" w:rsidRDefault="00810FA6" w:rsidP="00476589">
      <w:pPr>
        <w:widowControl w:val="0"/>
        <w:shd w:val="clear" w:color="auto" w:fill="FFFFFF"/>
        <w:autoSpaceDE w:val="0"/>
        <w:autoSpaceDN w:val="0"/>
        <w:adjustRightInd w:val="0"/>
        <w:spacing w:after="0" w:line="360" w:lineRule="auto"/>
        <w:jc w:val="both"/>
        <w:rPr>
          <w:rFonts w:ascii="Times New Roman" w:hAnsi="Times New Roman" w:cs="Times New Roman"/>
          <w:sz w:val="24"/>
          <w:szCs w:val="24"/>
        </w:rPr>
      </w:pPr>
    </w:p>
    <w:p w14:paraId="2BAC17B1" w14:textId="04159AED" w:rsidR="009C6B7F" w:rsidRDefault="009C6B7F" w:rsidP="00476589">
      <w:pPr>
        <w:widowControl w:val="0"/>
        <w:shd w:val="clear" w:color="auto" w:fill="FFFFFF"/>
        <w:autoSpaceDE w:val="0"/>
        <w:autoSpaceDN w:val="0"/>
        <w:adjustRightInd w:val="0"/>
        <w:spacing w:after="0" w:line="360" w:lineRule="auto"/>
        <w:jc w:val="both"/>
        <w:rPr>
          <w:rFonts w:ascii="Times New Roman" w:hAnsi="Times New Roman" w:cs="Times New Roman"/>
          <w:sz w:val="24"/>
          <w:szCs w:val="24"/>
        </w:rPr>
      </w:pPr>
    </w:p>
    <w:p w14:paraId="4BE51D5C" w14:textId="2FA43328" w:rsidR="009C6B7F" w:rsidRDefault="009C6B7F" w:rsidP="00476589">
      <w:pPr>
        <w:widowControl w:val="0"/>
        <w:shd w:val="clear" w:color="auto" w:fill="FFFFFF"/>
        <w:autoSpaceDE w:val="0"/>
        <w:autoSpaceDN w:val="0"/>
        <w:adjustRightInd w:val="0"/>
        <w:spacing w:after="0" w:line="360" w:lineRule="auto"/>
        <w:jc w:val="both"/>
        <w:rPr>
          <w:rFonts w:ascii="Times New Roman" w:hAnsi="Times New Roman" w:cs="Times New Roman"/>
          <w:sz w:val="24"/>
          <w:szCs w:val="24"/>
        </w:rPr>
      </w:pPr>
    </w:p>
    <w:p w14:paraId="494B4C1D" w14:textId="68B3D26B" w:rsidR="009C6B7F" w:rsidRDefault="009C6B7F" w:rsidP="00476589">
      <w:pPr>
        <w:widowControl w:val="0"/>
        <w:shd w:val="clear" w:color="auto" w:fill="FFFFFF"/>
        <w:autoSpaceDE w:val="0"/>
        <w:autoSpaceDN w:val="0"/>
        <w:adjustRightInd w:val="0"/>
        <w:spacing w:after="0" w:line="360" w:lineRule="auto"/>
        <w:jc w:val="both"/>
        <w:rPr>
          <w:rFonts w:ascii="Times New Roman" w:hAnsi="Times New Roman" w:cs="Times New Roman"/>
          <w:sz w:val="24"/>
          <w:szCs w:val="24"/>
        </w:rPr>
      </w:pPr>
    </w:p>
    <w:p w14:paraId="559C4390" w14:textId="66D8CC58" w:rsidR="009C6B7F" w:rsidRDefault="009C6B7F" w:rsidP="00476589">
      <w:pPr>
        <w:widowControl w:val="0"/>
        <w:shd w:val="clear" w:color="auto" w:fill="FFFFFF"/>
        <w:autoSpaceDE w:val="0"/>
        <w:autoSpaceDN w:val="0"/>
        <w:adjustRightInd w:val="0"/>
        <w:spacing w:after="0" w:line="360" w:lineRule="auto"/>
        <w:jc w:val="both"/>
        <w:rPr>
          <w:rFonts w:ascii="Times New Roman" w:hAnsi="Times New Roman" w:cs="Times New Roman"/>
          <w:sz w:val="24"/>
          <w:szCs w:val="24"/>
        </w:rPr>
      </w:pPr>
    </w:p>
    <w:p w14:paraId="26242E6D" w14:textId="5515D8FF" w:rsidR="009C6B7F" w:rsidRDefault="009C6B7F" w:rsidP="00476589">
      <w:pPr>
        <w:widowControl w:val="0"/>
        <w:shd w:val="clear" w:color="auto" w:fill="FFFFFF"/>
        <w:autoSpaceDE w:val="0"/>
        <w:autoSpaceDN w:val="0"/>
        <w:adjustRightInd w:val="0"/>
        <w:spacing w:after="0" w:line="360" w:lineRule="auto"/>
        <w:jc w:val="both"/>
        <w:rPr>
          <w:rFonts w:ascii="Times New Roman" w:hAnsi="Times New Roman" w:cs="Times New Roman"/>
          <w:sz w:val="24"/>
          <w:szCs w:val="24"/>
        </w:rPr>
      </w:pPr>
    </w:p>
    <w:p w14:paraId="4232A0D4" w14:textId="5D974FE1" w:rsidR="009C6B7F" w:rsidRDefault="009C6B7F" w:rsidP="00476589">
      <w:pPr>
        <w:widowControl w:val="0"/>
        <w:shd w:val="clear" w:color="auto" w:fill="FFFFFF"/>
        <w:autoSpaceDE w:val="0"/>
        <w:autoSpaceDN w:val="0"/>
        <w:adjustRightInd w:val="0"/>
        <w:spacing w:after="0" w:line="360" w:lineRule="auto"/>
        <w:jc w:val="both"/>
        <w:rPr>
          <w:rFonts w:ascii="Times New Roman" w:hAnsi="Times New Roman" w:cs="Times New Roman"/>
          <w:sz w:val="24"/>
          <w:szCs w:val="24"/>
        </w:rPr>
      </w:pPr>
    </w:p>
    <w:p w14:paraId="10E06553" w14:textId="77777777" w:rsidR="00485032" w:rsidRDefault="00485032" w:rsidP="00476589">
      <w:pPr>
        <w:widowControl w:val="0"/>
        <w:shd w:val="clear" w:color="auto" w:fill="FFFFFF"/>
        <w:autoSpaceDE w:val="0"/>
        <w:autoSpaceDN w:val="0"/>
        <w:adjustRightInd w:val="0"/>
        <w:spacing w:after="0" w:line="360" w:lineRule="auto"/>
        <w:jc w:val="both"/>
        <w:rPr>
          <w:rFonts w:ascii="Times New Roman" w:hAnsi="Times New Roman" w:cs="Times New Roman"/>
          <w:sz w:val="24"/>
          <w:szCs w:val="24"/>
        </w:rPr>
      </w:pPr>
    </w:p>
    <w:p w14:paraId="63BF8038" w14:textId="4248DBE3" w:rsidR="00476589" w:rsidRPr="00171C26" w:rsidRDefault="00CA6B8A" w:rsidP="00476589">
      <w:pPr>
        <w:widowControl w:val="0"/>
        <w:shd w:val="clear" w:color="auto" w:fill="FFFFFF"/>
        <w:autoSpaceDE w:val="0"/>
        <w:autoSpaceDN w:val="0"/>
        <w:adjustRightInd w:val="0"/>
        <w:spacing w:after="0" w:line="360" w:lineRule="auto"/>
        <w:jc w:val="both"/>
        <w:rPr>
          <w:rFonts w:ascii="Times New Roman" w:hAnsi="Times New Roman" w:cs="Times New Roman"/>
          <w:sz w:val="28"/>
          <w:szCs w:val="28"/>
        </w:rPr>
      </w:pPr>
      <w:r w:rsidRPr="00171C26">
        <w:rPr>
          <w:rFonts w:ascii="Times New Roman" w:hAnsi="Times New Roman" w:cs="Times New Roman"/>
          <w:sz w:val="28"/>
          <w:szCs w:val="28"/>
        </w:rPr>
        <w:lastRenderedPageBreak/>
        <w:t xml:space="preserve">Таблица </w:t>
      </w:r>
      <w:r w:rsidR="00AA21C7" w:rsidRPr="00171C26">
        <w:rPr>
          <w:rFonts w:ascii="Times New Roman" w:hAnsi="Times New Roman" w:cs="Times New Roman"/>
          <w:sz w:val="28"/>
          <w:szCs w:val="28"/>
          <w:lang w:val="en-US"/>
        </w:rPr>
        <w:t>2</w:t>
      </w:r>
      <w:r w:rsidRPr="00171C26">
        <w:rPr>
          <w:rFonts w:ascii="Times New Roman" w:hAnsi="Times New Roman" w:cs="Times New Roman"/>
          <w:sz w:val="28"/>
          <w:szCs w:val="28"/>
        </w:rPr>
        <w:t xml:space="preserve"> - Результаты расчетов</w:t>
      </w:r>
    </w:p>
    <w:tbl>
      <w:tblPr>
        <w:tblStyle w:val="a3"/>
        <w:tblW w:w="9537" w:type="dxa"/>
        <w:tblLook w:val="04A0" w:firstRow="1" w:lastRow="0" w:firstColumn="1" w:lastColumn="0" w:noHBand="0" w:noVBand="1"/>
      </w:tblPr>
      <w:tblGrid>
        <w:gridCol w:w="3179"/>
        <w:gridCol w:w="3179"/>
        <w:gridCol w:w="3179"/>
      </w:tblGrid>
      <w:tr w:rsidR="00476589" w14:paraId="6D62336E" w14:textId="77777777" w:rsidTr="00476589">
        <w:trPr>
          <w:trHeight w:val="488"/>
        </w:trPr>
        <w:tc>
          <w:tcPr>
            <w:tcW w:w="3179" w:type="dxa"/>
          </w:tcPr>
          <w:p w14:paraId="50703B62" w14:textId="1B2A8EDA" w:rsidR="00476589" w:rsidRPr="00476589" w:rsidRDefault="00476589" w:rsidP="00476589">
            <w:pPr>
              <w:widowControl w:val="0"/>
              <w:autoSpaceDE w:val="0"/>
              <w:autoSpaceDN w:val="0"/>
              <w:adjustRightInd w:val="0"/>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 yi</w:t>
            </w:r>
          </w:p>
        </w:tc>
        <w:tc>
          <w:tcPr>
            <w:tcW w:w="3179" w:type="dxa"/>
          </w:tcPr>
          <w:p w14:paraId="7CA2EE52" w14:textId="22F11FD5" w:rsidR="00476589" w:rsidRDefault="00476589" w:rsidP="00476589">
            <w:pPr>
              <w:widowControl w:val="0"/>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lang w:val="en-US"/>
              </w:rPr>
              <w:t>P* yi</w:t>
            </w:r>
          </w:p>
        </w:tc>
        <w:tc>
          <w:tcPr>
            <w:tcW w:w="3179" w:type="dxa"/>
          </w:tcPr>
          <w:p w14:paraId="119DCA2F" w14:textId="18F200EF" w:rsidR="00476589" w:rsidRPr="00476589" w:rsidRDefault="00476589" w:rsidP="00476589">
            <w:pPr>
              <w:widowControl w:val="0"/>
              <w:autoSpaceDE w:val="0"/>
              <w:autoSpaceDN w:val="0"/>
              <w:adjustRightInd w:val="0"/>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C* yi</w:t>
            </w:r>
          </w:p>
        </w:tc>
      </w:tr>
      <w:tr w:rsidR="00476589" w14:paraId="5B8D5173" w14:textId="77777777" w:rsidTr="00476589">
        <w:trPr>
          <w:trHeight w:val="506"/>
        </w:trPr>
        <w:tc>
          <w:tcPr>
            <w:tcW w:w="3179" w:type="dxa"/>
          </w:tcPr>
          <w:p w14:paraId="6B5BF24D" w14:textId="6521C979" w:rsidR="00476589" w:rsidRPr="00476589" w:rsidRDefault="00476589" w:rsidP="00476589">
            <w:pPr>
              <w:widowControl w:val="0"/>
              <w:autoSpaceDE w:val="0"/>
              <w:autoSpaceDN w:val="0"/>
              <w:adjustRightInd w:val="0"/>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183,3372</w:t>
            </w:r>
          </w:p>
        </w:tc>
        <w:tc>
          <w:tcPr>
            <w:tcW w:w="3179" w:type="dxa"/>
          </w:tcPr>
          <w:p w14:paraId="416B712E" w14:textId="31589AC0" w:rsidR="00476589" w:rsidRPr="00476589" w:rsidRDefault="00476589" w:rsidP="00476589">
            <w:pPr>
              <w:widowControl w:val="0"/>
              <w:autoSpaceDE w:val="0"/>
              <w:autoSpaceDN w:val="0"/>
              <w:adjustRightInd w:val="0"/>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2,5984</w:t>
            </w:r>
          </w:p>
        </w:tc>
        <w:tc>
          <w:tcPr>
            <w:tcW w:w="3179" w:type="dxa"/>
          </w:tcPr>
          <w:p w14:paraId="51E1B944" w14:textId="7AEB4F83" w:rsidR="00476589" w:rsidRPr="00476589" w:rsidRDefault="00476589" w:rsidP="00476589">
            <w:pPr>
              <w:widowControl w:val="0"/>
              <w:autoSpaceDE w:val="0"/>
              <w:autoSpaceDN w:val="0"/>
              <w:adjustRightInd w:val="0"/>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2,11728</w:t>
            </w:r>
          </w:p>
        </w:tc>
      </w:tr>
      <w:tr w:rsidR="00476589" w14:paraId="223F2D5F" w14:textId="77777777" w:rsidTr="00476589">
        <w:trPr>
          <w:trHeight w:val="488"/>
        </w:trPr>
        <w:tc>
          <w:tcPr>
            <w:tcW w:w="3179" w:type="dxa"/>
          </w:tcPr>
          <w:p w14:paraId="577A8A42" w14:textId="4DEF413D" w:rsidR="00476589" w:rsidRPr="00476589" w:rsidRDefault="00476589" w:rsidP="00476589">
            <w:pPr>
              <w:widowControl w:val="0"/>
              <w:autoSpaceDE w:val="0"/>
              <w:autoSpaceDN w:val="0"/>
              <w:adjustRightInd w:val="0"/>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2,7398</w:t>
            </w:r>
          </w:p>
        </w:tc>
        <w:tc>
          <w:tcPr>
            <w:tcW w:w="3179" w:type="dxa"/>
          </w:tcPr>
          <w:p w14:paraId="1316EBE2" w14:textId="589FAF1E" w:rsidR="00476589" w:rsidRPr="00476589" w:rsidRDefault="00476589" w:rsidP="00476589">
            <w:pPr>
              <w:widowControl w:val="0"/>
              <w:autoSpaceDE w:val="0"/>
              <w:autoSpaceDN w:val="0"/>
              <w:adjustRightInd w:val="0"/>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0,06517</w:t>
            </w:r>
          </w:p>
        </w:tc>
        <w:tc>
          <w:tcPr>
            <w:tcW w:w="3179" w:type="dxa"/>
          </w:tcPr>
          <w:p w14:paraId="7163F1C6" w14:textId="72781C9D" w:rsidR="00476589" w:rsidRPr="00476589" w:rsidRDefault="00476589" w:rsidP="00476589">
            <w:pPr>
              <w:widowControl w:val="0"/>
              <w:autoSpaceDE w:val="0"/>
              <w:autoSpaceDN w:val="0"/>
              <w:adjustRightInd w:val="0"/>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0,02383</w:t>
            </w:r>
          </w:p>
        </w:tc>
      </w:tr>
      <w:tr w:rsidR="00476589" w14:paraId="6128ECAB" w14:textId="77777777" w:rsidTr="00476589">
        <w:trPr>
          <w:trHeight w:val="488"/>
        </w:trPr>
        <w:tc>
          <w:tcPr>
            <w:tcW w:w="3179" w:type="dxa"/>
          </w:tcPr>
          <w:p w14:paraId="6CBC537A" w14:textId="7BC52816" w:rsidR="00476589" w:rsidRPr="00476589" w:rsidRDefault="00476589" w:rsidP="00476589">
            <w:pPr>
              <w:widowControl w:val="0"/>
              <w:autoSpaceDE w:val="0"/>
              <w:autoSpaceDN w:val="0"/>
              <w:adjustRightInd w:val="0"/>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1,3653</w:t>
            </w:r>
          </w:p>
        </w:tc>
        <w:tc>
          <w:tcPr>
            <w:tcW w:w="3179" w:type="dxa"/>
          </w:tcPr>
          <w:p w14:paraId="0FDB517B" w14:textId="08BD6E69" w:rsidR="00476589" w:rsidRPr="00476589" w:rsidRDefault="00476589" w:rsidP="00476589">
            <w:pPr>
              <w:widowControl w:val="0"/>
              <w:autoSpaceDE w:val="0"/>
              <w:autoSpaceDN w:val="0"/>
              <w:adjustRightInd w:val="0"/>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0,01591</w:t>
            </w:r>
          </w:p>
        </w:tc>
        <w:tc>
          <w:tcPr>
            <w:tcW w:w="3179" w:type="dxa"/>
          </w:tcPr>
          <w:p w14:paraId="6BD18D5C" w14:textId="10982FA4" w:rsidR="00476589" w:rsidRPr="00476589" w:rsidRDefault="00476589" w:rsidP="00476589">
            <w:pPr>
              <w:widowControl w:val="0"/>
              <w:autoSpaceDE w:val="0"/>
              <w:autoSpaceDN w:val="0"/>
              <w:adjustRightInd w:val="0"/>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0,005809</w:t>
            </w:r>
          </w:p>
        </w:tc>
      </w:tr>
      <w:tr w:rsidR="00476589" w14:paraId="0765B45C" w14:textId="77777777" w:rsidTr="00476589">
        <w:trPr>
          <w:trHeight w:val="255"/>
        </w:trPr>
        <w:tc>
          <w:tcPr>
            <w:tcW w:w="3179" w:type="dxa"/>
          </w:tcPr>
          <w:p w14:paraId="7A0C4BD6" w14:textId="2AAEC86F" w:rsidR="00476589" w:rsidRPr="00476589" w:rsidRDefault="00476589" w:rsidP="00476589">
            <w:pPr>
              <w:widowControl w:val="0"/>
              <w:autoSpaceDE w:val="0"/>
              <w:autoSpaceDN w:val="0"/>
              <w:adjustRightInd w:val="0"/>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0,420</w:t>
            </w:r>
          </w:p>
        </w:tc>
        <w:tc>
          <w:tcPr>
            <w:tcW w:w="3179" w:type="dxa"/>
          </w:tcPr>
          <w:p w14:paraId="44C64A47" w14:textId="58CC95EC" w:rsidR="00476589" w:rsidRPr="00476589" w:rsidRDefault="00476589" w:rsidP="00476589">
            <w:pPr>
              <w:widowControl w:val="0"/>
              <w:autoSpaceDE w:val="0"/>
              <w:autoSpaceDN w:val="0"/>
              <w:adjustRightInd w:val="0"/>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0,0038</w:t>
            </w:r>
          </w:p>
        </w:tc>
        <w:tc>
          <w:tcPr>
            <w:tcW w:w="3179" w:type="dxa"/>
          </w:tcPr>
          <w:p w14:paraId="061C5140" w14:textId="50CCA3F9" w:rsidR="00476589" w:rsidRPr="00DF5B0F" w:rsidRDefault="00DF5B0F" w:rsidP="00476589">
            <w:pPr>
              <w:widowControl w:val="0"/>
              <w:autoSpaceDE w:val="0"/>
              <w:autoSpaceDN w:val="0"/>
              <w:adjustRightInd w:val="0"/>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0,00149</w:t>
            </w:r>
          </w:p>
        </w:tc>
      </w:tr>
      <w:tr w:rsidR="00476589" w14:paraId="01783BB1" w14:textId="77777777" w:rsidTr="00476589">
        <w:trPr>
          <w:trHeight w:val="218"/>
        </w:trPr>
        <w:tc>
          <w:tcPr>
            <w:tcW w:w="3179" w:type="dxa"/>
          </w:tcPr>
          <w:p w14:paraId="6AE358B8" w14:textId="26E1D210" w:rsidR="00476589" w:rsidRPr="00476589" w:rsidRDefault="00476589" w:rsidP="00476589">
            <w:pPr>
              <w:widowControl w:val="0"/>
              <w:autoSpaceDE w:val="0"/>
              <w:autoSpaceDN w:val="0"/>
              <w:adjustRightInd w:val="0"/>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0,09404</w:t>
            </w:r>
          </w:p>
        </w:tc>
        <w:tc>
          <w:tcPr>
            <w:tcW w:w="3179" w:type="dxa"/>
          </w:tcPr>
          <w:p w14:paraId="2ECF8D85" w14:textId="2A99B8DC" w:rsidR="00476589" w:rsidRPr="00476589" w:rsidRDefault="00476589" w:rsidP="00476589">
            <w:pPr>
              <w:widowControl w:val="0"/>
              <w:autoSpaceDE w:val="0"/>
              <w:autoSpaceDN w:val="0"/>
              <w:adjustRightInd w:val="0"/>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0,00068</w:t>
            </w:r>
          </w:p>
        </w:tc>
        <w:tc>
          <w:tcPr>
            <w:tcW w:w="3179" w:type="dxa"/>
          </w:tcPr>
          <w:p w14:paraId="6B74F8C3" w14:textId="21CBCAD5" w:rsidR="00476589" w:rsidRPr="00DF5B0F" w:rsidRDefault="00DF5B0F" w:rsidP="00DF5B0F">
            <w:pPr>
              <w:widowControl w:val="0"/>
              <w:autoSpaceDE w:val="0"/>
              <w:autoSpaceDN w:val="0"/>
              <w:adjustRightInd w:val="0"/>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0,00029</w:t>
            </w:r>
          </w:p>
        </w:tc>
      </w:tr>
    </w:tbl>
    <w:p w14:paraId="4ED78B95" w14:textId="77777777" w:rsidR="00CA6B8A" w:rsidRPr="00943D9F" w:rsidRDefault="00CA6B8A" w:rsidP="003E2C16">
      <w:pPr>
        <w:widowControl w:val="0"/>
        <w:autoSpaceDE w:val="0"/>
        <w:autoSpaceDN w:val="0"/>
        <w:adjustRightInd w:val="0"/>
        <w:spacing w:after="0" w:line="360" w:lineRule="auto"/>
        <w:jc w:val="both"/>
        <w:rPr>
          <w:rFonts w:ascii="Times New Roman" w:hAnsi="Times New Roman" w:cs="Times New Roman"/>
          <w:sz w:val="24"/>
          <w:szCs w:val="24"/>
        </w:rPr>
      </w:pPr>
    </w:p>
    <w:p w14:paraId="3E12B343" w14:textId="77777777"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lang w:val="en-US"/>
        </w:rPr>
      </w:pPr>
      <w:r w:rsidRPr="000864AE">
        <w:rPr>
          <w:rFonts w:ascii="Times New Roman" w:hAnsi="Times New Roman" w:cs="Times New Roman"/>
          <w:noProof/>
          <w:sz w:val="28"/>
          <w:szCs w:val="28"/>
          <w:lang w:eastAsia="ru-RU"/>
        </w:rPr>
        <w:drawing>
          <wp:inline distT="0" distB="0" distL="0" distR="0" wp14:anchorId="7627E379" wp14:editId="734E96FC">
            <wp:extent cx="1631448" cy="581494"/>
            <wp:effectExtent l="0" t="0" r="6985" b="9525"/>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9">
                      <a:extLst>
                        <a:ext uri="{28A0092B-C50C-407E-A947-70E740481C1C}">
                          <a14:useLocalDpi xmlns:a14="http://schemas.microsoft.com/office/drawing/2010/main" val="0"/>
                        </a:ext>
                      </a:extLst>
                    </a:blip>
                    <a:srcRect r="55154"/>
                    <a:stretch/>
                  </pic:blipFill>
                  <pic:spPr bwMode="auto">
                    <a:xfrm>
                      <a:off x="0" y="0"/>
                      <a:ext cx="1630131" cy="581025"/>
                    </a:xfrm>
                    <a:prstGeom prst="rect">
                      <a:avLst/>
                    </a:prstGeom>
                    <a:noFill/>
                    <a:ln>
                      <a:noFill/>
                    </a:ln>
                    <a:extLst>
                      <a:ext uri="{53640926-AAD7-44D8-BBD7-CCE9431645EC}">
                        <a14:shadowObscured xmlns:a14="http://schemas.microsoft.com/office/drawing/2010/main"/>
                      </a:ext>
                    </a:extLst>
                  </pic:spPr>
                </pic:pic>
              </a:graphicData>
            </a:graphic>
          </wp:inline>
        </w:drawing>
      </w:r>
    </w:p>
    <w:p w14:paraId="6E73ECE6" w14:textId="77777777" w:rsidR="00CA6B8A" w:rsidRPr="000864AE" w:rsidRDefault="00CA6B8A" w:rsidP="00CA6B8A">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sz w:val="28"/>
          <w:szCs w:val="28"/>
        </w:rPr>
        <w:t xml:space="preserve">Расчет критической температуры </w:t>
      </w:r>
    </w:p>
    <w:p w14:paraId="70543268" w14:textId="4D20AA8A"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sz w:val="28"/>
          <w:szCs w:val="28"/>
        </w:rPr>
        <w:t xml:space="preserve">где </w:t>
      </w:r>
      <w:r w:rsidRPr="000864AE">
        <w:rPr>
          <w:rFonts w:ascii="Times New Roman" w:hAnsi="Times New Roman" w:cs="Times New Roman"/>
          <w:noProof/>
          <w:sz w:val="28"/>
          <w:szCs w:val="28"/>
          <w:lang w:eastAsia="ru-RU"/>
        </w:rPr>
        <w:drawing>
          <wp:inline distT="0" distB="0" distL="0" distR="0" wp14:anchorId="29032F78" wp14:editId="7A40D40D">
            <wp:extent cx="238125" cy="209550"/>
            <wp:effectExtent l="0" t="0" r="9525"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0864AE">
        <w:rPr>
          <w:rFonts w:ascii="Times New Roman" w:hAnsi="Times New Roman" w:cs="Times New Roman"/>
          <w:sz w:val="28"/>
          <w:szCs w:val="28"/>
        </w:rPr>
        <w:t xml:space="preserve"> - крит температура компонента;</w:t>
      </w:r>
    </w:p>
    <w:p w14:paraId="691EAD8D" w14:textId="26F2D6A1"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noProof/>
          <w:sz w:val="28"/>
          <w:szCs w:val="28"/>
          <w:lang w:eastAsia="ru-RU"/>
        </w:rPr>
        <w:drawing>
          <wp:inline distT="0" distB="0" distL="0" distR="0" wp14:anchorId="3576065C" wp14:editId="0BDEB9BD">
            <wp:extent cx="190500" cy="209550"/>
            <wp:effectExtent l="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Pr="000864AE">
        <w:rPr>
          <w:rFonts w:ascii="Times New Roman" w:hAnsi="Times New Roman" w:cs="Times New Roman"/>
          <w:sz w:val="28"/>
          <w:szCs w:val="28"/>
        </w:rPr>
        <w:t xml:space="preserve"> - доля компонента в составе газа.</w:t>
      </w:r>
    </w:p>
    <w:p w14:paraId="58F4D81B" w14:textId="0B0FB4B9" w:rsidR="00CA6B8A" w:rsidRPr="000864AE" w:rsidRDefault="003E2C16"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noProof/>
          <w:sz w:val="28"/>
          <w:szCs w:val="28"/>
          <w:lang w:eastAsia="ru-RU"/>
        </w:rPr>
        <w:t>Т</w:t>
      </w:r>
      <w:r w:rsidRPr="000864AE">
        <w:rPr>
          <w:rFonts w:ascii="Times New Roman" w:hAnsi="Times New Roman" w:cs="Times New Roman"/>
          <w:i/>
          <w:iCs/>
          <w:noProof/>
          <w:sz w:val="28"/>
          <w:szCs w:val="28"/>
          <w:lang w:val="en-US" w:eastAsia="ru-RU"/>
        </w:rPr>
        <w:t>nk</w:t>
      </w:r>
      <w:r w:rsidRPr="000864AE">
        <w:rPr>
          <w:rFonts w:ascii="Times New Roman" w:hAnsi="Times New Roman" w:cs="Times New Roman"/>
          <w:i/>
          <w:iCs/>
          <w:noProof/>
          <w:sz w:val="28"/>
          <w:szCs w:val="28"/>
          <w:lang w:eastAsia="ru-RU"/>
        </w:rPr>
        <w:t xml:space="preserve"> </w:t>
      </w:r>
      <w:r w:rsidRPr="000864AE">
        <w:rPr>
          <w:rFonts w:ascii="Times New Roman" w:hAnsi="Times New Roman" w:cs="Times New Roman"/>
          <w:noProof/>
          <w:sz w:val="28"/>
          <w:szCs w:val="28"/>
          <w:lang w:eastAsia="ru-RU"/>
        </w:rPr>
        <w:t xml:space="preserve">= 187,95 </w:t>
      </w:r>
      <w:r w:rsidRPr="000864AE">
        <w:rPr>
          <w:rFonts w:ascii="Times New Roman" w:hAnsi="Times New Roman" w:cs="Times New Roman"/>
          <w:noProof/>
          <w:sz w:val="28"/>
          <w:szCs w:val="28"/>
          <w:lang w:val="en-US" w:eastAsia="ru-RU"/>
        </w:rPr>
        <w:t>K</w:t>
      </w:r>
    </w:p>
    <w:p w14:paraId="39693388" w14:textId="2C4D3473" w:rsidR="00CA6B8A" w:rsidRPr="000864AE" w:rsidRDefault="00CA6B8A" w:rsidP="009C6B7F">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sz w:val="28"/>
          <w:szCs w:val="28"/>
        </w:rPr>
        <w:t>Напряжённая</w:t>
      </w:r>
      <w:r w:rsidRPr="000864AE">
        <w:rPr>
          <w:rFonts w:ascii="Times New Roman" w:hAnsi="Times New Roman" w:cs="Times New Roman"/>
          <w:sz w:val="28"/>
          <w:szCs w:val="28"/>
          <w:shd w:val="clear" w:color="auto" w:fill="FFFFFF"/>
        </w:rPr>
        <w:t> температура метана </w:t>
      </w:r>
      <w:r w:rsidRPr="000864AE">
        <w:rPr>
          <w:rFonts w:ascii="Times New Roman" w:hAnsi="Times New Roman" w:cs="Times New Roman"/>
          <w:sz w:val="28"/>
          <w:szCs w:val="28"/>
        </w:rPr>
        <w:t>представляет</w:t>
      </w:r>
      <w:r w:rsidRPr="000864AE">
        <w:rPr>
          <w:rFonts w:ascii="Times New Roman" w:hAnsi="Times New Roman" w:cs="Times New Roman"/>
          <w:sz w:val="28"/>
          <w:szCs w:val="28"/>
          <w:shd w:val="clear" w:color="auto" w:fill="FFFFFF"/>
        </w:rPr>
        <w:t> 190</w:t>
      </w:r>
      <w:r w:rsidR="002B1BCF" w:rsidRPr="00D435A4">
        <w:rPr>
          <w:rFonts w:ascii="Times New Roman" w:hAnsi="Times New Roman" w:cs="Times New Roman"/>
          <w:sz w:val="28"/>
          <w:szCs w:val="28"/>
          <w:shd w:val="clear" w:color="auto" w:fill="FFFFFF"/>
        </w:rPr>
        <w:t>,</w:t>
      </w:r>
      <w:r w:rsidRPr="000864AE">
        <w:rPr>
          <w:rFonts w:ascii="Times New Roman" w:hAnsi="Times New Roman" w:cs="Times New Roman"/>
          <w:sz w:val="28"/>
          <w:szCs w:val="28"/>
          <w:shd w:val="clear" w:color="auto" w:fill="FFFFFF"/>
        </w:rPr>
        <w:t>55 К. При более высоких температурах, метан может находиться </w:t>
      </w:r>
      <w:r w:rsidRPr="000864AE">
        <w:rPr>
          <w:rFonts w:ascii="Times New Roman" w:hAnsi="Times New Roman" w:cs="Times New Roman"/>
          <w:sz w:val="28"/>
          <w:szCs w:val="28"/>
        </w:rPr>
        <w:t>лишь</w:t>
      </w:r>
      <w:r w:rsidRPr="000864AE">
        <w:rPr>
          <w:rFonts w:ascii="Times New Roman" w:hAnsi="Times New Roman" w:cs="Times New Roman"/>
          <w:sz w:val="28"/>
          <w:szCs w:val="28"/>
          <w:shd w:val="clear" w:color="auto" w:fill="FFFFFF"/>
        </w:rPr>
        <w:t> в газообразном состоянии вне зависимости от давления</w:t>
      </w:r>
    </w:p>
    <w:p w14:paraId="13EACADD" w14:textId="77777777"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noProof/>
          <w:sz w:val="28"/>
          <w:szCs w:val="28"/>
          <w:lang w:eastAsia="ru-RU"/>
        </w:rPr>
        <w:drawing>
          <wp:inline distT="0" distB="0" distL="0" distR="0" wp14:anchorId="67B1C26A" wp14:editId="297C4DF3">
            <wp:extent cx="1532771" cy="580916"/>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12">
                      <a:extLst>
                        <a:ext uri="{28A0092B-C50C-407E-A947-70E740481C1C}">
                          <a14:useLocalDpi xmlns:a14="http://schemas.microsoft.com/office/drawing/2010/main" val="0"/>
                        </a:ext>
                      </a:extLst>
                    </a:blip>
                    <a:srcRect r="57866"/>
                    <a:stretch/>
                  </pic:blipFill>
                  <pic:spPr bwMode="auto">
                    <a:xfrm>
                      <a:off x="0" y="0"/>
                      <a:ext cx="1533060" cy="581025"/>
                    </a:xfrm>
                    <a:prstGeom prst="rect">
                      <a:avLst/>
                    </a:prstGeom>
                    <a:noFill/>
                    <a:ln>
                      <a:noFill/>
                    </a:ln>
                    <a:extLst>
                      <a:ext uri="{53640926-AAD7-44D8-BBD7-CCE9431645EC}">
                        <a14:shadowObscured xmlns:a14="http://schemas.microsoft.com/office/drawing/2010/main"/>
                      </a:ext>
                    </a:extLst>
                  </pic:spPr>
                </pic:pic>
              </a:graphicData>
            </a:graphic>
          </wp:inline>
        </w:drawing>
      </w:r>
    </w:p>
    <w:p w14:paraId="31754DB0" w14:textId="77777777"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0864AE">
        <w:rPr>
          <w:rFonts w:ascii="Times New Roman" w:hAnsi="Times New Roman" w:cs="Times New Roman"/>
          <w:sz w:val="28"/>
          <w:szCs w:val="28"/>
        </w:rPr>
        <w:t>Определить</w:t>
      </w:r>
      <w:r w:rsidRPr="000864AE">
        <w:rPr>
          <w:rFonts w:ascii="Times New Roman" w:hAnsi="Times New Roman" w:cs="Times New Roman"/>
          <w:sz w:val="28"/>
          <w:szCs w:val="28"/>
          <w:shd w:val="clear" w:color="auto" w:fill="FFFFFF"/>
        </w:rPr>
        <w:t> </w:t>
      </w:r>
      <w:r w:rsidRPr="000864AE">
        <w:rPr>
          <w:rFonts w:ascii="Times New Roman" w:hAnsi="Times New Roman" w:cs="Times New Roman"/>
          <w:sz w:val="28"/>
          <w:szCs w:val="28"/>
        </w:rPr>
        <w:t>напряжённое</w:t>
      </w:r>
      <w:r w:rsidRPr="000864AE">
        <w:rPr>
          <w:rFonts w:ascii="Times New Roman" w:hAnsi="Times New Roman" w:cs="Times New Roman"/>
          <w:sz w:val="28"/>
          <w:szCs w:val="28"/>
          <w:shd w:val="clear" w:color="auto" w:fill="FFFFFF"/>
        </w:rPr>
        <w:t> давление</w:t>
      </w:r>
    </w:p>
    <w:p w14:paraId="7C3224C3" w14:textId="04A1C1D5"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0864AE">
        <w:rPr>
          <w:rFonts w:ascii="Times New Roman" w:hAnsi="Times New Roman" w:cs="Times New Roman"/>
          <w:sz w:val="28"/>
          <w:szCs w:val="28"/>
        </w:rPr>
        <w:t xml:space="preserve">где </w:t>
      </w:r>
      <w:r w:rsidRPr="000864AE">
        <w:rPr>
          <w:rFonts w:ascii="Times New Roman" w:hAnsi="Times New Roman" w:cs="Times New Roman"/>
          <w:noProof/>
          <w:sz w:val="28"/>
          <w:szCs w:val="28"/>
          <w:lang w:eastAsia="ru-RU"/>
        </w:rPr>
        <w:drawing>
          <wp:inline distT="0" distB="0" distL="0" distR="0" wp14:anchorId="20C73D45" wp14:editId="16863951">
            <wp:extent cx="238125" cy="209550"/>
            <wp:effectExtent l="0" t="0" r="9525"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0864AE">
        <w:rPr>
          <w:rFonts w:ascii="Times New Roman" w:hAnsi="Times New Roman" w:cs="Times New Roman"/>
          <w:sz w:val="28"/>
          <w:szCs w:val="28"/>
        </w:rPr>
        <w:t xml:space="preserve"> - напряжённое</w:t>
      </w:r>
      <w:r w:rsidRPr="000864AE">
        <w:rPr>
          <w:rFonts w:ascii="Times New Roman" w:hAnsi="Times New Roman" w:cs="Times New Roman"/>
          <w:sz w:val="28"/>
          <w:szCs w:val="28"/>
          <w:shd w:val="clear" w:color="auto" w:fill="FFFFFF"/>
        </w:rPr>
        <w:t> давление компонента;</w:t>
      </w:r>
    </w:p>
    <w:p w14:paraId="2AB94626" w14:textId="4C95B94F"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noProof/>
          <w:sz w:val="28"/>
          <w:szCs w:val="28"/>
          <w:lang w:eastAsia="ru-RU"/>
        </w:rPr>
        <w:drawing>
          <wp:inline distT="0" distB="0" distL="0" distR="0" wp14:anchorId="1C95F4EE" wp14:editId="3FE217AB">
            <wp:extent cx="152400" cy="209550"/>
            <wp:effectExtent l="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9550"/>
                    </a:xfrm>
                    <a:prstGeom prst="rect">
                      <a:avLst/>
                    </a:prstGeom>
                    <a:noFill/>
                    <a:ln>
                      <a:noFill/>
                    </a:ln>
                  </pic:spPr>
                </pic:pic>
              </a:graphicData>
            </a:graphic>
          </wp:inline>
        </w:drawing>
      </w:r>
      <w:r w:rsidRPr="000864AE">
        <w:rPr>
          <w:rFonts w:ascii="Times New Roman" w:hAnsi="Times New Roman" w:cs="Times New Roman"/>
          <w:sz w:val="28"/>
          <w:szCs w:val="28"/>
        </w:rPr>
        <w:t xml:space="preserve"> - </w:t>
      </w:r>
      <w:r w:rsidRPr="000864AE">
        <w:rPr>
          <w:rFonts w:ascii="Times New Roman" w:hAnsi="Times New Roman" w:cs="Times New Roman"/>
          <w:sz w:val="28"/>
          <w:szCs w:val="28"/>
          <w:shd w:val="clear" w:color="auto" w:fill="FFFFFF"/>
        </w:rPr>
        <w:t>- </w:t>
      </w:r>
      <w:r w:rsidRPr="000864AE">
        <w:rPr>
          <w:rFonts w:ascii="Times New Roman" w:hAnsi="Times New Roman" w:cs="Times New Roman"/>
          <w:sz w:val="28"/>
          <w:szCs w:val="28"/>
        </w:rPr>
        <w:t>удельный вес</w:t>
      </w:r>
      <w:r w:rsidRPr="000864AE">
        <w:rPr>
          <w:rFonts w:ascii="Times New Roman" w:hAnsi="Times New Roman" w:cs="Times New Roman"/>
          <w:sz w:val="28"/>
          <w:szCs w:val="28"/>
          <w:shd w:val="clear" w:color="auto" w:fill="FFFFFF"/>
        </w:rPr>
        <w:t> компонента в </w:t>
      </w:r>
      <w:r w:rsidRPr="000864AE">
        <w:rPr>
          <w:rFonts w:ascii="Times New Roman" w:hAnsi="Times New Roman" w:cs="Times New Roman"/>
          <w:sz w:val="28"/>
          <w:szCs w:val="28"/>
        </w:rPr>
        <w:t>структуре</w:t>
      </w:r>
      <w:r w:rsidRPr="000864AE">
        <w:rPr>
          <w:rFonts w:ascii="Times New Roman" w:hAnsi="Times New Roman" w:cs="Times New Roman"/>
          <w:sz w:val="28"/>
          <w:szCs w:val="28"/>
          <w:shd w:val="clear" w:color="auto" w:fill="FFFFFF"/>
        </w:rPr>
        <w:t> газа</w:t>
      </w:r>
    </w:p>
    <w:p w14:paraId="20C4FCA5" w14:textId="02B81D12" w:rsidR="00CA6B8A" w:rsidRPr="000864AE" w:rsidRDefault="0003006B"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noProof/>
          <w:sz w:val="28"/>
          <w:szCs w:val="28"/>
          <w:lang w:val="en-US" w:eastAsia="ru-RU"/>
        </w:rPr>
        <w:t>P</w:t>
      </w:r>
      <w:r w:rsidRPr="000864AE">
        <w:rPr>
          <w:rFonts w:ascii="Times New Roman" w:hAnsi="Times New Roman" w:cs="Times New Roman"/>
          <w:i/>
          <w:iCs/>
          <w:noProof/>
          <w:sz w:val="28"/>
          <w:szCs w:val="28"/>
          <w:lang w:val="en-US" w:eastAsia="ru-RU"/>
        </w:rPr>
        <w:t>nk</w:t>
      </w:r>
      <w:r w:rsidRPr="000864AE">
        <w:rPr>
          <w:rFonts w:ascii="Times New Roman" w:hAnsi="Times New Roman" w:cs="Times New Roman"/>
          <w:i/>
          <w:iCs/>
          <w:noProof/>
          <w:sz w:val="28"/>
          <w:szCs w:val="28"/>
          <w:lang w:eastAsia="ru-RU"/>
        </w:rPr>
        <w:t xml:space="preserve"> </w:t>
      </w:r>
      <w:r w:rsidRPr="000864AE">
        <w:rPr>
          <w:rFonts w:ascii="Times New Roman" w:hAnsi="Times New Roman" w:cs="Times New Roman"/>
          <w:noProof/>
          <w:sz w:val="28"/>
          <w:szCs w:val="28"/>
          <w:lang w:eastAsia="ru-RU"/>
        </w:rPr>
        <w:t>=</w:t>
      </w:r>
      <w:r w:rsidRPr="000864AE">
        <w:rPr>
          <w:rFonts w:ascii="Times New Roman" w:hAnsi="Times New Roman" w:cs="Times New Roman"/>
          <w:sz w:val="28"/>
          <w:szCs w:val="28"/>
        </w:rPr>
        <w:t xml:space="preserve"> 2,68 МПа</w:t>
      </w:r>
    </w:p>
    <w:p w14:paraId="401CFB71" w14:textId="29EFE5CC" w:rsidR="00CA6B8A" w:rsidRPr="000864AE" w:rsidRDefault="00906386" w:rsidP="00CA6B8A">
      <w:pPr>
        <w:widowControl w:val="0"/>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0864AE">
        <w:rPr>
          <w:rFonts w:ascii="Times New Roman" w:hAnsi="Times New Roman" w:cs="Times New Roman"/>
          <w:sz w:val="28"/>
          <w:szCs w:val="28"/>
        </w:rPr>
        <w:t>Напряжённое</w:t>
      </w:r>
      <w:r w:rsidRPr="000864AE">
        <w:rPr>
          <w:rFonts w:ascii="Times New Roman" w:hAnsi="Times New Roman" w:cs="Times New Roman"/>
          <w:sz w:val="28"/>
          <w:szCs w:val="28"/>
          <w:shd w:val="clear" w:color="auto" w:fill="FFFFFF"/>
        </w:rPr>
        <w:t xml:space="preserve"> давление — это давление вещества (или смеси веществ)</w:t>
      </w:r>
      <w:r w:rsidR="00CA6B8A" w:rsidRPr="000864AE">
        <w:rPr>
          <w:rFonts w:ascii="Times New Roman" w:hAnsi="Times New Roman" w:cs="Times New Roman"/>
          <w:sz w:val="28"/>
          <w:szCs w:val="28"/>
          <w:shd w:val="clear" w:color="auto" w:fill="FFFFFF"/>
        </w:rPr>
        <w:t xml:space="preserve"> в его критическом состоянии. При давлении ниже </w:t>
      </w:r>
      <w:r w:rsidR="00CA6B8A" w:rsidRPr="000864AE">
        <w:rPr>
          <w:rFonts w:ascii="Times New Roman" w:hAnsi="Times New Roman" w:cs="Times New Roman"/>
          <w:sz w:val="28"/>
          <w:szCs w:val="28"/>
        </w:rPr>
        <w:t>предельного</w:t>
      </w:r>
      <w:r w:rsidR="00CA6B8A" w:rsidRPr="000864AE">
        <w:rPr>
          <w:rFonts w:ascii="Times New Roman" w:hAnsi="Times New Roman" w:cs="Times New Roman"/>
          <w:sz w:val="28"/>
          <w:szCs w:val="28"/>
          <w:shd w:val="clear" w:color="auto" w:fill="FFFFFF"/>
        </w:rPr>
        <w:t> давления система может распадаться на две равновесные фазы — жидкость и пар.</w:t>
      </w:r>
    </w:p>
    <w:p w14:paraId="32E6EC0D" w14:textId="77777777"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noProof/>
          <w:sz w:val="28"/>
          <w:szCs w:val="28"/>
          <w:lang w:eastAsia="ru-RU"/>
        </w:rPr>
        <w:drawing>
          <wp:inline distT="0" distB="0" distL="0" distR="0" wp14:anchorId="45D549CB" wp14:editId="227CCDBC">
            <wp:extent cx="1789330" cy="581494"/>
            <wp:effectExtent l="0" t="0" r="1905" b="9525"/>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rotWithShape="1">
                    <a:blip r:embed="rId15">
                      <a:extLst>
                        <a:ext uri="{28A0092B-C50C-407E-A947-70E740481C1C}">
                          <a14:useLocalDpi xmlns:a14="http://schemas.microsoft.com/office/drawing/2010/main" val="0"/>
                        </a:ext>
                      </a:extLst>
                    </a:blip>
                    <a:srcRect r="50991"/>
                    <a:stretch/>
                  </pic:blipFill>
                  <pic:spPr bwMode="auto">
                    <a:xfrm>
                      <a:off x="0" y="0"/>
                      <a:ext cx="1787886" cy="581025"/>
                    </a:xfrm>
                    <a:prstGeom prst="rect">
                      <a:avLst/>
                    </a:prstGeom>
                    <a:noFill/>
                    <a:ln>
                      <a:noFill/>
                    </a:ln>
                    <a:extLst>
                      <a:ext uri="{53640926-AAD7-44D8-BBD7-CCE9431645EC}">
                        <a14:shadowObscured xmlns:a14="http://schemas.microsoft.com/office/drawing/2010/main"/>
                      </a:ext>
                    </a:extLst>
                  </pic:spPr>
                </pic:pic>
              </a:graphicData>
            </a:graphic>
          </wp:inline>
        </w:drawing>
      </w:r>
    </w:p>
    <w:p w14:paraId="5FFA8BEF" w14:textId="77777777"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0864AE">
        <w:rPr>
          <w:rFonts w:ascii="Times New Roman" w:hAnsi="Times New Roman" w:cs="Times New Roman"/>
          <w:sz w:val="28"/>
          <w:szCs w:val="28"/>
        </w:rPr>
        <w:lastRenderedPageBreak/>
        <w:t>Определить</w:t>
      </w:r>
      <w:r w:rsidRPr="000864AE">
        <w:rPr>
          <w:rFonts w:ascii="Times New Roman" w:hAnsi="Times New Roman" w:cs="Times New Roman"/>
          <w:sz w:val="28"/>
          <w:szCs w:val="28"/>
          <w:shd w:val="clear" w:color="auto" w:fill="FFFFFF"/>
        </w:rPr>
        <w:t> теплоемкость</w:t>
      </w:r>
    </w:p>
    <w:p w14:paraId="29D7282B" w14:textId="5FA4D436"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sz w:val="28"/>
          <w:szCs w:val="28"/>
        </w:rPr>
        <w:t xml:space="preserve">где </w:t>
      </w:r>
      <w:r w:rsidRPr="000864AE">
        <w:rPr>
          <w:rFonts w:ascii="Times New Roman" w:hAnsi="Times New Roman" w:cs="Times New Roman"/>
          <w:noProof/>
          <w:sz w:val="28"/>
          <w:szCs w:val="28"/>
          <w:lang w:eastAsia="ru-RU"/>
        </w:rPr>
        <w:drawing>
          <wp:inline distT="0" distB="0" distL="0" distR="0" wp14:anchorId="28ED68BC" wp14:editId="36D7BA0E">
            <wp:extent cx="257175" cy="209550"/>
            <wp:effectExtent l="0" t="0" r="9525"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175" cy="209550"/>
                    </a:xfrm>
                    <a:prstGeom prst="rect">
                      <a:avLst/>
                    </a:prstGeom>
                    <a:noFill/>
                    <a:ln>
                      <a:noFill/>
                    </a:ln>
                  </pic:spPr>
                </pic:pic>
              </a:graphicData>
            </a:graphic>
          </wp:inline>
        </w:drawing>
      </w:r>
      <w:r w:rsidRPr="000864AE">
        <w:rPr>
          <w:rFonts w:ascii="Times New Roman" w:hAnsi="Times New Roman" w:cs="Times New Roman"/>
          <w:sz w:val="28"/>
          <w:szCs w:val="28"/>
        </w:rPr>
        <w:t xml:space="preserve"> - теплоемкость компонента;</w:t>
      </w:r>
    </w:p>
    <w:p w14:paraId="3E2CB304" w14:textId="516E0424"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noProof/>
          <w:sz w:val="28"/>
          <w:szCs w:val="28"/>
          <w:lang w:eastAsia="ru-RU"/>
        </w:rPr>
        <w:drawing>
          <wp:inline distT="0" distB="0" distL="0" distR="0" wp14:anchorId="1864A3F2" wp14:editId="67F23761">
            <wp:extent cx="152400" cy="209550"/>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209550"/>
                    </a:xfrm>
                    <a:prstGeom prst="rect">
                      <a:avLst/>
                    </a:prstGeom>
                    <a:noFill/>
                    <a:ln>
                      <a:noFill/>
                    </a:ln>
                  </pic:spPr>
                </pic:pic>
              </a:graphicData>
            </a:graphic>
          </wp:inline>
        </w:drawing>
      </w:r>
      <w:r w:rsidRPr="000864AE">
        <w:rPr>
          <w:rFonts w:ascii="Times New Roman" w:hAnsi="Times New Roman" w:cs="Times New Roman"/>
          <w:sz w:val="28"/>
          <w:szCs w:val="28"/>
        </w:rPr>
        <w:t xml:space="preserve"> - </w:t>
      </w:r>
      <w:r w:rsidRPr="000864AE">
        <w:rPr>
          <w:rFonts w:ascii="Times New Roman" w:hAnsi="Times New Roman" w:cs="Times New Roman"/>
          <w:sz w:val="28"/>
          <w:szCs w:val="28"/>
          <w:shd w:val="clear" w:color="auto" w:fill="FFFFFF"/>
        </w:rPr>
        <w:t>- </w:t>
      </w:r>
      <w:r w:rsidRPr="000864AE">
        <w:rPr>
          <w:rFonts w:ascii="Times New Roman" w:hAnsi="Times New Roman" w:cs="Times New Roman"/>
          <w:sz w:val="28"/>
          <w:szCs w:val="28"/>
        </w:rPr>
        <w:t>удельный вес</w:t>
      </w:r>
      <w:r w:rsidRPr="000864AE">
        <w:rPr>
          <w:rFonts w:ascii="Times New Roman" w:hAnsi="Times New Roman" w:cs="Times New Roman"/>
          <w:sz w:val="28"/>
          <w:szCs w:val="28"/>
          <w:shd w:val="clear" w:color="auto" w:fill="FFFFFF"/>
        </w:rPr>
        <w:t> компонента в </w:t>
      </w:r>
      <w:r w:rsidRPr="000864AE">
        <w:rPr>
          <w:rFonts w:ascii="Times New Roman" w:hAnsi="Times New Roman" w:cs="Times New Roman"/>
          <w:sz w:val="28"/>
          <w:szCs w:val="28"/>
        </w:rPr>
        <w:t>структуре</w:t>
      </w:r>
      <w:r w:rsidRPr="000864AE">
        <w:rPr>
          <w:rFonts w:ascii="Times New Roman" w:hAnsi="Times New Roman" w:cs="Times New Roman"/>
          <w:sz w:val="28"/>
          <w:szCs w:val="28"/>
          <w:shd w:val="clear" w:color="auto" w:fill="FFFFFF"/>
        </w:rPr>
        <w:t> газа</w:t>
      </w:r>
      <w:r w:rsidRPr="000864AE">
        <w:rPr>
          <w:rFonts w:ascii="Times New Roman" w:hAnsi="Times New Roman" w:cs="Times New Roman"/>
          <w:sz w:val="28"/>
          <w:szCs w:val="28"/>
        </w:rPr>
        <w:t>.</w:t>
      </w:r>
    </w:p>
    <w:p w14:paraId="53DC7F89" w14:textId="692B04AC" w:rsidR="00CA6B8A" w:rsidRPr="000864AE" w:rsidRDefault="00632536"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noProof/>
          <w:sz w:val="28"/>
          <w:szCs w:val="28"/>
          <w:lang w:eastAsia="ru-RU"/>
        </w:rPr>
        <w:t>С = 2,14 (Дж/кг)*</w:t>
      </w:r>
      <w:r w:rsidRPr="000864AE">
        <w:rPr>
          <w:rFonts w:ascii="Times New Roman" w:hAnsi="Times New Roman" w:cs="Times New Roman"/>
          <w:noProof/>
          <w:sz w:val="28"/>
          <w:szCs w:val="28"/>
          <w:lang w:val="en-US" w:eastAsia="ru-RU"/>
        </w:rPr>
        <w:t>K</w:t>
      </w:r>
    </w:p>
    <w:p w14:paraId="506FE51B" w14:textId="003907E3" w:rsidR="00CA6B8A" w:rsidRPr="000864AE" w:rsidRDefault="00CA6B8A" w:rsidP="009C6B7F">
      <w:pPr>
        <w:widowControl w:val="0"/>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0864AE">
        <w:rPr>
          <w:rFonts w:ascii="Times New Roman" w:hAnsi="Times New Roman" w:cs="Times New Roman"/>
          <w:sz w:val="28"/>
          <w:szCs w:val="28"/>
          <w:shd w:val="clear" w:color="auto" w:fill="FFFFFF"/>
        </w:rPr>
        <w:t xml:space="preserve">Удельная массовая теплоемкость </w:t>
      </w:r>
      <w:r w:rsidR="00DC4288" w:rsidRPr="000864AE">
        <w:rPr>
          <w:rFonts w:ascii="Times New Roman" w:hAnsi="Times New Roman" w:cs="Times New Roman"/>
          <w:sz w:val="28"/>
          <w:szCs w:val="28"/>
          <w:shd w:val="clear" w:color="auto" w:fill="FFFFFF"/>
        </w:rPr>
        <w:t>— это</w:t>
      </w:r>
      <w:r w:rsidRPr="000864AE">
        <w:rPr>
          <w:rFonts w:ascii="Times New Roman" w:hAnsi="Times New Roman" w:cs="Times New Roman"/>
          <w:sz w:val="28"/>
          <w:szCs w:val="28"/>
          <w:shd w:val="clear" w:color="auto" w:fill="FFFFFF"/>
        </w:rPr>
        <w:t> </w:t>
      </w:r>
      <w:r w:rsidRPr="000864AE">
        <w:rPr>
          <w:rFonts w:ascii="Times New Roman" w:hAnsi="Times New Roman" w:cs="Times New Roman"/>
          <w:sz w:val="28"/>
          <w:szCs w:val="28"/>
        </w:rPr>
        <w:t>число</w:t>
      </w:r>
      <w:r w:rsidRPr="000864AE">
        <w:rPr>
          <w:rFonts w:ascii="Times New Roman" w:hAnsi="Times New Roman" w:cs="Times New Roman"/>
          <w:sz w:val="28"/>
          <w:szCs w:val="28"/>
          <w:shd w:val="clear" w:color="auto" w:fill="FFFFFF"/>
        </w:rPr>
        <w:t> теплоты, </w:t>
      </w:r>
      <w:r w:rsidRPr="000864AE">
        <w:rPr>
          <w:rFonts w:ascii="Times New Roman" w:hAnsi="Times New Roman" w:cs="Times New Roman"/>
          <w:sz w:val="28"/>
          <w:szCs w:val="28"/>
        </w:rPr>
        <w:t>нужное</w:t>
      </w:r>
      <w:r w:rsidRPr="000864AE">
        <w:rPr>
          <w:rFonts w:ascii="Times New Roman" w:hAnsi="Times New Roman" w:cs="Times New Roman"/>
          <w:sz w:val="28"/>
          <w:szCs w:val="28"/>
          <w:shd w:val="clear" w:color="auto" w:fill="FFFFFF"/>
        </w:rPr>
        <w:t> для нагрева 1 кг газа на один градус.</w:t>
      </w:r>
    </w:p>
    <w:p w14:paraId="6FB52542" w14:textId="44184A2D"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sz w:val="28"/>
          <w:szCs w:val="28"/>
        </w:rPr>
        <w:t xml:space="preserve">По небезызвестным </w:t>
      </w:r>
      <w:r w:rsidRPr="000864AE">
        <w:rPr>
          <w:rFonts w:ascii="Times New Roman" w:hAnsi="Times New Roman" w:cs="Times New Roman"/>
          <w:noProof/>
          <w:sz w:val="28"/>
          <w:szCs w:val="28"/>
          <w:lang w:eastAsia="ru-RU"/>
        </w:rPr>
        <w:drawing>
          <wp:inline distT="0" distB="0" distL="0" distR="0" wp14:anchorId="4E89BFDB" wp14:editId="15921EA9">
            <wp:extent cx="247650" cy="209550"/>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r w:rsidRPr="000864AE">
        <w:rPr>
          <w:rFonts w:ascii="Times New Roman" w:hAnsi="Times New Roman" w:cs="Times New Roman"/>
          <w:sz w:val="28"/>
          <w:szCs w:val="28"/>
        </w:rPr>
        <w:t xml:space="preserve"> и </w:t>
      </w:r>
      <w:r w:rsidRPr="000864AE">
        <w:rPr>
          <w:rFonts w:ascii="Times New Roman" w:hAnsi="Times New Roman" w:cs="Times New Roman"/>
          <w:noProof/>
          <w:sz w:val="28"/>
          <w:szCs w:val="28"/>
          <w:lang w:eastAsia="ru-RU"/>
        </w:rPr>
        <w:drawing>
          <wp:inline distT="0" distB="0" distL="0" distR="0" wp14:anchorId="4F092F98" wp14:editId="2E73A90B">
            <wp:extent cx="238125" cy="209550"/>
            <wp:effectExtent l="0" t="0" r="9525"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0864AE">
        <w:rPr>
          <w:rFonts w:ascii="Times New Roman" w:hAnsi="Times New Roman" w:cs="Times New Roman"/>
          <w:sz w:val="28"/>
          <w:szCs w:val="28"/>
        </w:rPr>
        <w:t xml:space="preserve"> и определим которые приведенные </w:t>
      </w:r>
    </w:p>
    <w:p w14:paraId="60388BF6" w14:textId="26F03B3A" w:rsidR="00CA6B8A" w:rsidRPr="000864AE" w:rsidRDefault="00CA6B8A" w:rsidP="009C6B7F">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sz w:val="28"/>
          <w:szCs w:val="28"/>
        </w:rPr>
        <w:t xml:space="preserve">в </w:t>
      </w:r>
      <w:r w:rsidR="00DC4288" w:rsidRPr="000864AE">
        <w:rPr>
          <w:rFonts w:ascii="Times New Roman" w:hAnsi="Times New Roman" w:cs="Times New Roman"/>
          <w:sz w:val="28"/>
          <w:szCs w:val="28"/>
        </w:rPr>
        <w:t>характеристике газа</w:t>
      </w:r>
      <w:r w:rsidRPr="000864AE">
        <w:rPr>
          <w:rFonts w:ascii="Times New Roman" w:hAnsi="Times New Roman" w:cs="Times New Roman"/>
          <w:sz w:val="28"/>
          <w:szCs w:val="28"/>
        </w:rPr>
        <w:t xml:space="preserve"> </w:t>
      </w:r>
      <w:r w:rsidRPr="000864AE">
        <w:rPr>
          <w:rFonts w:ascii="Times New Roman" w:hAnsi="Times New Roman" w:cs="Times New Roman"/>
          <w:noProof/>
          <w:sz w:val="28"/>
          <w:szCs w:val="28"/>
          <w:lang w:eastAsia="ru-RU"/>
        </w:rPr>
        <w:drawing>
          <wp:inline distT="0" distB="0" distL="0" distR="0" wp14:anchorId="5AA66A16" wp14:editId="3D40ACB4">
            <wp:extent cx="247650" cy="228600"/>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Pr="000864AE">
        <w:rPr>
          <w:rFonts w:ascii="Times New Roman" w:hAnsi="Times New Roman" w:cs="Times New Roman"/>
          <w:sz w:val="28"/>
          <w:szCs w:val="28"/>
        </w:rPr>
        <w:t xml:space="preserve"> и </w:t>
      </w:r>
      <w:r w:rsidRPr="000864AE">
        <w:rPr>
          <w:rFonts w:ascii="Times New Roman" w:hAnsi="Times New Roman" w:cs="Times New Roman"/>
          <w:noProof/>
          <w:sz w:val="28"/>
          <w:szCs w:val="28"/>
          <w:lang w:eastAsia="ru-RU"/>
        </w:rPr>
        <w:drawing>
          <wp:inline distT="0" distB="0" distL="0" distR="0" wp14:anchorId="327E4817" wp14:editId="31A07552">
            <wp:extent cx="238125" cy="228600"/>
            <wp:effectExtent l="0" t="0" r="9525"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0864AE">
        <w:rPr>
          <w:rFonts w:ascii="Times New Roman" w:hAnsi="Times New Roman" w:cs="Times New Roman"/>
          <w:sz w:val="28"/>
          <w:szCs w:val="28"/>
        </w:rPr>
        <w:t xml:space="preserve"> при рабочих условиях:</w:t>
      </w:r>
    </w:p>
    <w:p w14:paraId="61D30D10" w14:textId="52AE3521" w:rsidR="00CA6B8A" w:rsidRPr="000864AE" w:rsidRDefault="00CA6B8A" w:rsidP="009C6B7F">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noProof/>
          <w:sz w:val="28"/>
          <w:szCs w:val="28"/>
          <w:lang w:eastAsia="ru-RU"/>
        </w:rPr>
        <w:drawing>
          <wp:inline distT="0" distB="0" distL="0" distR="0" wp14:anchorId="77C5439D" wp14:editId="65BFE80D">
            <wp:extent cx="1361733" cy="486803"/>
            <wp:effectExtent l="0" t="0" r="0" b="889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rotWithShape="1">
                    <a:blip r:embed="rId21">
                      <a:extLst>
                        <a:ext uri="{28A0092B-C50C-407E-A947-70E740481C1C}">
                          <a14:useLocalDpi xmlns:a14="http://schemas.microsoft.com/office/drawing/2010/main" val="0"/>
                        </a:ext>
                      </a:extLst>
                    </a:blip>
                    <a:srcRect l="1" r="63556" b="-11084"/>
                    <a:stretch/>
                  </pic:blipFill>
                  <pic:spPr bwMode="auto">
                    <a:xfrm>
                      <a:off x="0" y="0"/>
                      <a:ext cx="1361479" cy="486712"/>
                    </a:xfrm>
                    <a:prstGeom prst="rect">
                      <a:avLst/>
                    </a:prstGeom>
                    <a:noFill/>
                    <a:ln>
                      <a:noFill/>
                    </a:ln>
                    <a:extLst>
                      <a:ext uri="{53640926-AAD7-44D8-BBD7-CCE9431645EC}">
                        <a14:shadowObscured xmlns:a14="http://schemas.microsoft.com/office/drawing/2010/main"/>
                      </a:ext>
                    </a:extLst>
                  </pic:spPr>
                </pic:pic>
              </a:graphicData>
            </a:graphic>
          </wp:inline>
        </w:drawing>
      </w:r>
    </w:p>
    <w:p w14:paraId="78A91BB7" w14:textId="0DCAED6E"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sz w:val="28"/>
          <w:szCs w:val="28"/>
        </w:rPr>
        <w:t xml:space="preserve">где </w:t>
      </w:r>
      <w:r w:rsidRPr="000864AE">
        <w:rPr>
          <w:rFonts w:ascii="Times New Roman" w:hAnsi="Times New Roman" w:cs="Times New Roman"/>
          <w:noProof/>
          <w:sz w:val="28"/>
          <w:szCs w:val="28"/>
          <w:lang w:eastAsia="ru-RU"/>
        </w:rPr>
        <w:drawing>
          <wp:inline distT="0" distB="0" distL="0" distR="0" wp14:anchorId="0E362B0B" wp14:editId="4F1E0330">
            <wp:extent cx="390525" cy="228600"/>
            <wp:effectExtent l="0" t="0" r="9525"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Pr="000864AE">
        <w:rPr>
          <w:rFonts w:ascii="Times New Roman" w:hAnsi="Times New Roman" w:cs="Times New Roman"/>
          <w:sz w:val="28"/>
          <w:szCs w:val="28"/>
        </w:rPr>
        <w:t>предросельная температура;</w:t>
      </w:r>
    </w:p>
    <w:p w14:paraId="0A9933D2" w14:textId="77777777"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noProof/>
          <w:sz w:val="28"/>
          <w:szCs w:val="28"/>
          <w:lang w:eastAsia="ru-RU"/>
        </w:rPr>
        <w:drawing>
          <wp:inline distT="0" distB="0" distL="0" distR="0" wp14:anchorId="1B3D6AF6" wp14:editId="1E3D2654">
            <wp:extent cx="257175" cy="209550"/>
            <wp:effectExtent l="0" t="0" r="9525"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7175" cy="209550"/>
                    </a:xfrm>
                    <a:prstGeom prst="rect">
                      <a:avLst/>
                    </a:prstGeom>
                    <a:noFill/>
                    <a:ln>
                      <a:noFill/>
                    </a:ln>
                  </pic:spPr>
                </pic:pic>
              </a:graphicData>
            </a:graphic>
          </wp:inline>
        </w:drawing>
      </w:r>
      <w:r w:rsidRPr="000864AE">
        <w:rPr>
          <w:rFonts w:ascii="Times New Roman" w:hAnsi="Times New Roman" w:cs="Times New Roman"/>
          <w:noProof/>
          <w:sz w:val="28"/>
          <w:szCs w:val="28"/>
          <w:lang w:eastAsia="ru-RU"/>
        </w:rPr>
        <w:drawing>
          <wp:inline distT="0" distB="0" distL="0" distR="0" wp14:anchorId="2AF41884" wp14:editId="715D5C0A">
            <wp:extent cx="257175" cy="209550"/>
            <wp:effectExtent l="0" t="0" r="9525"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7175" cy="209550"/>
                    </a:xfrm>
                    <a:prstGeom prst="rect">
                      <a:avLst/>
                    </a:prstGeom>
                    <a:noFill/>
                    <a:ln>
                      <a:noFill/>
                    </a:ln>
                  </pic:spPr>
                </pic:pic>
              </a:graphicData>
            </a:graphic>
          </wp:inline>
        </w:drawing>
      </w:r>
      <w:r w:rsidRPr="000864AE">
        <w:rPr>
          <w:rFonts w:ascii="Times New Roman" w:hAnsi="Times New Roman" w:cs="Times New Roman"/>
          <w:sz w:val="28"/>
          <w:szCs w:val="28"/>
        </w:rPr>
        <w:t xml:space="preserve"> - пвсевдо-критическая характеристика.</w:t>
      </w:r>
    </w:p>
    <w:p w14:paraId="00E9ED81" w14:textId="125F7CBF" w:rsidR="00CA6B8A" w:rsidRPr="000864AE" w:rsidRDefault="00EC73FF" w:rsidP="009C6B7F">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noProof/>
          <w:sz w:val="28"/>
          <w:szCs w:val="28"/>
          <w:lang w:eastAsia="ru-RU"/>
        </w:rPr>
        <w:t xml:space="preserve">Тпр = 1,65 </w:t>
      </w:r>
      <w:r w:rsidRPr="000864AE">
        <w:rPr>
          <w:rFonts w:ascii="Times New Roman" w:hAnsi="Times New Roman" w:cs="Times New Roman"/>
          <w:noProof/>
          <w:sz w:val="28"/>
          <w:szCs w:val="28"/>
          <w:lang w:val="en-US" w:eastAsia="ru-RU"/>
        </w:rPr>
        <w:t>K</w:t>
      </w:r>
      <w:r w:rsidR="00CA6B8A" w:rsidRPr="000864AE">
        <w:rPr>
          <w:rFonts w:ascii="Times New Roman" w:hAnsi="Times New Roman" w:cs="Times New Roman"/>
          <w:sz w:val="28"/>
          <w:szCs w:val="28"/>
        </w:rPr>
        <w:t>.</w:t>
      </w:r>
    </w:p>
    <w:p w14:paraId="7271BC3A" w14:textId="2B50B7F6" w:rsidR="00CA6B8A" w:rsidRPr="000864AE" w:rsidRDefault="00CA6B8A" w:rsidP="009C6B7F">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noProof/>
          <w:sz w:val="28"/>
          <w:szCs w:val="28"/>
          <w:lang w:eastAsia="ru-RU"/>
        </w:rPr>
        <w:drawing>
          <wp:inline distT="0" distB="0" distL="0" distR="0" wp14:anchorId="6DAF0121" wp14:editId="6DCB41B3">
            <wp:extent cx="1381468" cy="438068"/>
            <wp:effectExtent l="0" t="0" r="0" b="635"/>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rotWithShape="1">
                    <a:blip r:embed="rId24">
                      <a:extLst>
                        <a:ext uri="{28A0092B-C50C-407E-A947-70E740481C1C}">
                          <a14:useLocalDpi xmlns:a14="http://schemas.microsoft.com/office/drawing/2010/main" val="0"/>
                        </a:ext>
                      </a:extLst>
                    </a:blip>
                    <a:srcRect r="62025"/>
                    <a:stretch/>
                  </pic:blipFill>
                  <pic:spPr bwMode="auto">
                    <a:xfrm>
                      <a:off x="0" y="0"/>
                      <a:ext cx="1381728" cy="438150"/>
                    </a:xfrm>
                    <a:prstGeom prst="rect">
                      <a:avLst/>
                    </a:prstGeom>
                    <a:noFill/>
                    <a:ln>
                      <a:noFill/>
                    </a:ln>
                    <a:extLst>
                      <a:ext uri="{53640926-AAD7-44D8-BBD7-CCE9431645EC}">
                        <a14:shadowObscured xmlns:a14="http://schemas.microsoft.com/office/drawing/2010/main"/>
                      </a:ext>
                    </a:extLst>
                  </pic:spPr>
                </pic:pic>
              </a:graphicData>
            </a:graphic>
          </wp:inline>
        </w:drawing>
      </w:r>
    </w:p>
    <w:p w14:paraId="104F0315" w14:textId="3EE983B5"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sz w:val="28"/>
          <w:szCs w:val="28"/>
        </w:rPr>
        <w:t>где</w:t>
      </w:r>
      <w:r w:rsidRPr="000864AE">
        <w:rPr>
          <w:rFonts w:ascii="Times New Roman" w:hAnsi="Times New Roman" w:cs="Times New Roman"/>
          <w:noProof/>
          <w:sz w:val="28"/>
          <w:szCs w:val="28"/>
          <w:lang w:eastAsia="ru-RU"/>
        </w:rPr>
        <w:drawing>
          <wp:inline distT="0" distB="0" distL="0" distR="0" wp14:anchorId="29A473D4" wp14:editId="24FC52FA">
            <wp:extent cx="381000" cy="228600"/>
            <wp:effectExtent l="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0864AE">
        <w:rPr>
          <w:rFonts w:ascii="Times New Roman" w:hAnsi="Times New Roman" w:cs="Times New Roman"/>
          <w:sz w:val="28"/>
          <w:szCs w:val="28"/>
        </w:rPr>
        <w:t>предросельное давление;</w:t>
      </w:r>
    </w:p>
    <w:p w14:paraId="4235FE31" w14:textId="1F6E9025"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noProof/>
          <w:sz w:val="28"/>
          <w:szCs w:val="28"/>
          <w:lang w:eastAsia="ru-RU"/>
        </w:rPr>
        <w:drawing>
          <wp:inline distT="0" distB="0" distL="0" distR="0" wp14:anchorId="37105DDB" wp14:editId="09ED7274">
            <wp:extent cx="266700" cy="209550"/>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6700" cy="209550"/>
                    </a:xfrm>
                    <a:prstGeom prst="rect">
                      <a:avLst/>
                    </a:prstGeom>
                    <a:noFill/>
                    <a:ln>
                      <a:noFill/>
                    </a:ln>
                  </pic:spPr>
                </pic:pic>
              </a:graphicData>
            </a:graphic>
          </wp:inline>
        </w:drawing>
      </w:r>
      <w:r w:rsidRPr="000864AE">
        <w:rPr>
          <w:rFonts w:ascii="Times New Roman" w:hAnsi="Times New Roman" w:cs="Times New Roman"/>
          <w:sz w:val="28"/>
          <w:szCs w:val="28"/>
        </w:rPr>
        <w:t xml:space="preserve"> - </w:t>
      </w:r>
      <w:r w:rsidR="00EC73FF" w:rsidRPr="000864AE">
        <w:rPr>
          <w:rFonts w:ascii="Times New Roman" w:hAnsi="Times New Roman" w:cs="Times New Roman"/>
          <w:sz w:val="28"/>
          <w:szCs w:val="28"/>
        </w:rPr>
        <w:t>псевдокритическая</w:t>
      </w:r>
      <w:r w:rsidRPr="000864AE">
        <w:rPr>
          <w:rFonts w:ascii="Times New Roman" w:hAnsi="Times New Roman" w:cs="Times New Roman"/>
          <w:sz w:val="28"/>
          <w:szCs w:val="28"/>
        </w:rPr>
        <w:t xml:space="preserve"> характеристика.</w:t>
      </w:r>
    </w:p>
    <w:p w14:paraId="2C65752B" w14:textId="61400F66" w:rsidR="00CA6B8A" w:rsidRPr="000864AE" w:rsidRDefault="00EC73FF"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noProof/>
          <w:sz w:val="28"/>
          <w:szCs w:val="28"/>
          <w:lang w:val="en-US" w:eastAsia="ru-RU"/>
        </w:rPr>
        <w:t>P</w:t>
      </w:r>
      <w:r w:rsidRPr="000864AE">
        <w:rPr>
          <w:rFonts w:ascii="Times New Roman" w:hAnsi="Times New Roman" w:cs="Times New Roman"/>
          <w:noProof/>
          <w:sz w:val="28"/>
          <w:szCs w:val="28"/>
          <w:lang w:eastAsia="ru-RU"/>
        </w:rPr>
        <w:t xml:space="preserve">пр = </w:t>
      </w:r>
      <w:r w:rsidR="003A3638" w:rsidRPr="000864AE">
        <w:rPr>
          <w:rFonts w:ascii="Times New Roman" w:hAnsi="Times New Roman" w:cs="Times New Roman"/>
          <w:noProof/>
          <w:sz w:val="28"/>
          <w:szCs w:val="28"/>
          <w:lang w:eastAsia="ru-RU"/>
        </w:rPr>
        <w:t>2,09 МПа</w:t>
      </w:r>
    </w:p>
    <w:p w14:paraId="5B1BEA3F" w14:textId="74417497" w:rsidR="00CA6B8A" w:rsidRPr="000864AE" w:rsidRDefault="00CA6B8A" w:rsidP="009C6B7F">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sz w:val="28"/>
          <w:szCs w:val="28"/>
        </w:rPr>
        <w:t xml:space="preserve">По графику зависимости </w:t>
      </w:r>
      <w:r w:rsidRPr="000864AE">
        <w:rPr>
          <w:rFonts w:ascii="Times New Roman" w:hAnsi="Times New Roman" w:cs="Times New Roman"/>
          <w:noProof/>
          <w:sz w:val="28"/>
          <w:szCs w:val="28"/>
          <w:lang w:eastAsia="ru-RU"/>
        </w:rPr>
        <w:drawing>
          <wp:inline distT="0" distB="0" distL="0" distR="0" wp14:anchorId="06E33DE9" wp14:editId="56CAD222">
            <wp:extent cx="190500" cy="228600"/>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0864AE">
        <w:rPr>
          <w:rFonts w:ascii="Times New Roman" w:hAnsi="Times New Roman" w:cs="Times New Roman"/>
          <w:sz w:val="28"/>
          <w:szCs w:val="28"/>
        </w:rPr>
        <w:t xml:space="preserve"> от приведенных параметров газа, находим изометрическую поправку к теплоёмкости от давления - </w:t>
      </w:r>
      <w:r w:rsidRPr="000864AE">
        <w:rPr>
          <w:rFonts w:ascii="Times New Roman" w:hAnsi="Times New Roman" w:cs="Times New Roman"/>
          <w:noProof/>
          <w:sz w:val="28"/>
          <w:szCs w:val="28"/>
          <w:lang w:eastAsia="ru-RU"/>
        </w:rPr>
        <w:drawing>
          <wp:inline distT="0" distB="0" distL="0" distR="0" wp14:anchorId="6B126503" wp14:editId="3BBA0340">
            <wp:extent cx="295275" cy="228600"/>
            <wp:effectExtent l="0" t="0" r="9525"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0864AE">
        <w:rPr>
          <w:rFonts w:ascii="Times New Roman" w:hAnsi="Times New Roman" w:cs="Times New Roman"/>
          <w:sz w:val="28"/>
          <w:szCs w:val="28"/>
        </w:rPr>
        <w:t>:</w:t>
      </w:r>
    </w:p>
    <w:p w14:paraId="7E123468" w14:textId="0E22B075" w:rsidR="00CA6B8A" w:rsidRPr="000864AE" w:rsidRDefault="00FB00C2" w:rsidP="009C6B7F">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noProof/>
          <w:sz w:val="28"/>
          <w:szCs w:val="28"/>
          <w:lang w:eastAsia="ru-RU"/>
        </w:rPr>
        <w:t>ΔСр = 4,0</w:t>
      </w:r>
      <w:r w:rsidR="00055B92" w:rsidRPr="000864AE">
        <w:rPr>
          <w:rFonts w:ascii="Times New Roman" w:hAnsi="Times New Roman" w:cs="Times New Roman"/>
          <w:noProof/>
          <w:sz w:val="28"/>
          <w:szCs w:val="28"/>
          <w:lang w:eastAsia="ru-RU"/>
        </w:rPr>
        <w:t xml:space="preserve"> (Дж/кг)*</w:t>
      </w:r>
      <w:r w:rsidR="00055B92" w:rsidRPr="000864AE">
        <w:rPr>
          <w:rFonts w:ascii="Times New Roman" w:hAnsi="Times New Roman" w:cs="Times New Roman"/>
          <w:noProof/>
          <w:sz w:val="28"/>
          <w:szCs w:val="28"/>
          <w:lang w:val="en-US" w:eastAsia="ru-RU"/>
        </w:rPr>
        <w:t>K</w:t>
      </w:r>
      <w:r w:rsidR="00CA6B8A" w:rsidRPr="000864AE">
        <w:rPr>
          <w:rFonts w:ascii="Times New Roman" w:hAnsi="Times New Roman" w:cs="Times New Roman"/>
          <w:sz w:val="28"/>
          <w:szCs w:val="28"/>
        </w:rPr>
        <w:t>;</w:t>
      </w:r>
    </w:p>
    <w:p w14:paraId="1B7187EC" w14:textId="2E49ADD5" w:rsidR="00CA6B8A" w:rsidRPr="000864AE" w:rsidRDefault="009C6B7F"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noProof/>
          <w:sz w:val="28"/>
          <w:szCs w:val="28"/>
        </w:rPr>
        <mc:AlternateContent>
          <mc:Choice Requires="wps">
            <w:drawing>
              <wp:anchor distT="45720" distB="45720" distL="114300" distR="114300" simplePos="0" relativeHeight="251661312" behindDoc="0" locked="0" layoutInCell="1" allowOverlap="1" wp14:anchorId="16BD5E1F" wp14:editId="11A6650F">
                <wp:simplePos x="0" y="0"/>
                <wp:positionH relativeFrom="margin">
                  <wp:posOffset>3915410</wp:posOffset>
                </wp:positionH>
                <wp:positionV relativeFrom="paragraph">
                  <wp:posOffset>709295</wp:posOffset>
                </wp:positionV>
                <wp:extent cx="1209675" cy="361950"/>
                <wp:effectExtent l="0" t="0" r="28575" b="1905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61950"/>
                        </a:xfrm>
                        <a:prstGeom prst="rect">
                          <a:avLst/>
                        </a:prstGeom>
                        <a:solidFill>
                          <a:srgbClr val="FFFFFF"/>
                        </a:solidFill>
                        <a:ln w="9525">
                          <a:solidFill>
                            <a:schemeClr val="bg1"/>
                          </a:solidFill>
                          <a:miter lim="800000"/>
                          <a:headEnd/>
                          <a:tailEnd/>
                        </a:ln>
                      </wps:spPr>
                      <wps:txbx>
                        <w:txbxContent>
                          <w:p w14:paraId="6F59718C" w14:textId="7F573B7E" w:rsidR="00D80827" w:rsidRPr="002F7B21" w:rsidRDefault="00D80827">
                            <w:pPr>
                              <w:rPr>
                                <w:rFonts w:ascii="Times New Roman" w:hAnsi="Times New Roman" w:cs="Times New Roman"/>
                                <w:sz w:val="28"/>
                                <w:szCs w:val="28"/>
                                <w:lang w:val="en-US"/>
                              </w:rPr>
                            </w:pPr>
                            <w:r w:rsidRPr="002F7B21">
                              <w:rPr>
                                <w:rFonts w:ascii="Times New Roman" w:hAnsi="Times New Roman" w:cs="Times New Roman"/>
                                <w:sz w:val="28"/>
                                <w:szCs w:val="28"/>
                                <w:lang w:val="en-US"/>
                              </w:rPr>
                              <w:t>0,209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BD5E1F" id="_x0000_t202" coordsize="21600,21600" o:spt="202" path="m,l,21600r21600,l21600,xe">
                <v:stroke joinstyle="miter"/>
                <v:path gradientshapeok="t" o:connecttype="rect"/>
              </v:shapetype>
              <v:shape id="Надпись 2" o:spid="_x0000_s1026" type="#_x0000_t202" style="position:absolute;left:0;text-align:left;margin-left:308.3pt;margin-top:55.85pt;width:95.25pt;height:2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" strokecolor="white [3212]">
                <v:textbox>
                  <w:txbxContent>
                    <w:p w14:paraId="6F59718C" w14:textId="7F573B7E" w:rsidR="00D80827" w:rsidRPr="002F7B21" w:rsidRDefault="00D80827">
                      <w:pPr>
                        <w:rPr>
                          <w:rFonts w:ascii="Times New Roman" w:hAnsi="Times New Roman" w:cs="Times New Roman"/>
                          <w:sz w:val="28"/>
                          <w:szCs w:val="28"/>
                          <w:lang w:val="en-US"/>
                        </w:rPr>
                      </w:pPr>
                      <w:r w:rsidRPr="002F7B21">
                        <w:rPr>
                          <w:rFonts w:ascii="Times New Roman" w:hAnsi="Times New Roman" w:cs="Times New Roman"/>
                          <w:sz w:val="28"/>
                          <w:szCs w:val="28"/>
                          <w:lang w:val="en-US"/>
                        </w:rPr>
                        <w:t>0,209</w:t>
                      </w:r>
                    </w:p>
                  </w:txbxContent>
                </v:textbox>
                <w10:wrap anchorx="margin"/>
              </v:shape>
            </w:pict>
          </mc:Fallback>
        </mc:AlternateContent>
      </w:r>
      <w:r w:rsidR="00193B88" w:rsidRPr="000864AE">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2A72D32" wp14:editId="3F5AFB66">
                <wp:simplePos x="0" y="0"/>
                <wp:positionH relativeFrom="column">
                  <wp:posOffset>2586990</wp:posOffset>
                </wp:positionH>
                <wp:positionV relativeFrom="paragraph">
                  <wp:posOffset>645160</wp:posOffset>
                </wp:positionV>
                <wp:extent cx="228600" cy="238125"/>
                <wp:effectExtent l="0" t="0" r="19050" b="28575"/>
                <wp:wrapNone/>
                <wp:docPr id="4" name="Прямоугольник 4"/>
                <wp:cNvGraphicFramePr/>
                <a:graphic xmlns:a="http://schemas.openxmlformats.org/drawingml/2006/main">
                  <a:graphicData uri="http://schemas.microsoft.com/office/word/2010/wordprocessingShape">
                    <wps:wsp>
                      <wps:cNvSpPr/>
                      <wps:spPr>
                        <a:xfrm>
                          <a:off x="0" y="0"/>
                          <a:ext cx="228600" cy="238125"/>
                        </a:xfrm>
                        <a:prstGeom prst="rect">
                          <a:avLst/>
                        </a:prstGeom>
                        <a:ln>
                          <a:solidFill>
                            <a:schemeClr val="bg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A097A" id="Прямоугольник 4" o:spid="_x0000_s1026" style="position:absolute;margin-left:203.7pt;margin-top:50.8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" fillcolor="white [3201]" strokecolor="white [3212]" strokeweight="1pt"/>
            </w:pict>
          </mc:Fallback>
        </mc:AlternateContent>
      </w:r>
      <w:r w:rsidR="00CA6B8A" w:rsidRPr="000864AE">
        <w:rPr>
          <w:rFonts w:ascii="Times New Roman" w:hAnsi="Times New Roman" w:cs="Times New Roman"/>
          <w:sz w:val="28"/>
          <w:szCs w:val="28"/>
        </w:rPr>
        <w:t xml:space="preserve">По графику зависимости функции коэффициента Джоуля-Томсона от приведенного давления </w:t>
      </w:r>
      <w:r w:rsidR="00CA6B8A" w:rsidRPr="000864AE">
        <w:rPr>
          <w:rFonts w:ascii="Times New Roman" w:hAnsi="Times New Roman" w:cs="Times New Roman"/>
          <w:noProof/>
          <w:sz w:val="28"/>
          <w:szCs w:val="28"/>
          <w:lang w:eastAsia="ru-RU"/>
        </w:rPr>
        <w:drawing>
          <wp:inline distT="0" distB="0" distL="0" distR="0" wp14:anchorId="0210E9C8" wp14:editId="5DE55C98">
            <wp:extent cx="238125" cy="228600"/>
            <wp:effectExtent l="0" t="0" r="9525"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00CA6B8A" w:rsidRPr="000864AE">
        <w:rPr>
          <w:rFonts w:ascii="Times New Roman" w:hAnsi="Times New Roman" w:cs="Times New Roman"/>
          <w:sz w:val="28"/>
          <w:szCs w:val="28"/>
        </w:rPr>
        <w:t xml:space="preserve"> и температуры </w:t>
      </w:r>
      <w:r w:rsidR="00CA6B8A" w:rsidRPr="000864AE">
        <w:rPr>
          <w:rFonts w:ascii="Times New Roman" w:hAnsi="Times New Roman" w:cs="Times New Roman"/>
          <w:noProof/>
          <w:sz w:val="28"/>
          <w:szCs w:val="28"/>
          <w:lang w:eastAsia="ru-RU"/>
        </w:rPr>
        <w:drawing>
          <wp:inline distT="0" distB="0" distL="0" distR="0" wp14:anchorId="461EC896" wp14:editId="2601ED59">
            <wp:extent cx="247650" cy="228600"/>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00CA6B8A" w:rsidRPr="000864AE">
        <w:rPr>
          <w:rFonts w:ascii="Times New Roman" w:hAnsi="Times New Roman" w:cs="Times New Roman"/>
          <w:sz w:val="28"/>
          <w:szCs w:val="28"/>
        </w:rPr>
        <w:t xml:space="preserve">, находим обобщенную функцию коэффициента Джоуля-Томсона - </w:t>
      </w:r>
      <w:r w:rsidR="00CA6B8A" w:rsidRPr="000864AE">
        <w:rPr>
          <w:rFonts w:ascii="Times New Roman" w:hAnsi="Times New Roman" w:cs="Times New Roman"/>
          <w:noProof/>
          <w:sz w:val="28"/>
          <w:szCs w:val="28"/>
          <w:lang w:eastAsia="ru-RU"/>
        </w:rPr>
        <w:drawing>
          <wp:inline distT="0" distB="0" distL="0" distR="0" wp14:anchorId="03C9E8B6" wp14:editId="73F1414A">
            <wp:extent cx="1581150" cy="342900"/>
            <wp:effectExtent l="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81150" cy="342900"/>
                    </a:xfrm>
                    <a:prstGeom prst="rect">
                      <a:avLst/>
                    </a:prstGeom>
                    <a:noFill/>
                    <a:ln>
                      <a:noFill/>
                    </a:ln>
                  </pic:spPr>
                </pic:pic>
              </a:graphicData>
            </a:graphic>
          </wp:inline>
        </w:drawing>
      </w:r>
      <w:r w:rsidR="00193B88" w:rsidRPr="000864AE">
        <w:rPr>
          <w:rFonts w:ascii="Times New Roman" w:hAnsi="Times New Roman" w:cs="Times New Roman"/>
          <w:sz w:val="28"/>
          <w:szCs w:val="28"/>
        </w:rPr>
        <w:t xml:space="preserve"> </w:t>
      </w:r>
    </w:p>
    <w:p w14:paraId="6D78323D" w14:textId="13261494"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sz w:val="28"/>
          <w:szCs w:val="28"/>
        </w:rPr>
        <w:t xml:space="preserve">Вычислим коэффициент Джоуля-Томсона </w:t>
      </w:r>
      <w:r w:rsidRPr="000864AE">
        <w:rPr>
          <w:rFonts w:ascii="Times New Roman" w:hAnsi="Times New Roman" w:cs="Times New Roman"/>
          <w:noProof/>
          <w:sz w:val="28"/>
          <w:szCs w:val="28"/>
          <w:lang w:eastAsia="ru-RU"/>
        </w:rPr>
        <w:drawing>
          <wp:inline distT="0" distB="0" distL="0" distR="0" wp14:anchorId="383EC280" wp14:editId="5AB87A18">
            <wp:extent cx="180975" cy="228600"/>
            <wp:effectExtent l="0" t="0" r="9525"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0864AE">
        <w:rPr>
          <w:rFonts w:ascii="Times New Roman" w:hAnsi="Times New Roman" w:cs="Times New Roman"/>
          <w:sz w:val="28"/>
          <w:szCs w:val="28"/>
        </w:rPr>
        <w:t xml:space="preserve"> (дроссель-эффект) для природного газа заданного состава:</w:t>
      </w:r>
    </w:p>
    <w:p w14:paraId="372C2F45" w14:textId="19D6838D"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61B61444" w14:textId="25E9871D" w:rsidR="00CA6B8A" w:rsidRPr="000864AE" w:rsidRDefault="00CA6B8A" w:rsidP="0077288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noProof/>
          <w:sz w:val="28"/>
          <w:szCs w:val="28"/>
          <w:lang w:eastAsia="ru-RU"/>
        </w:rPr>
        <w:lastRenderedPageBreak/>
        <w:drawing>
          <wp:inline distT="0" distB="0" distL="0" distR="0" wp14:anchorId="58864912" wp14:editId="32AE0E02">
            <wp:extent cx="3881266" cy="618938"/>
            <wp:effectExtent l="0" t="0" r="508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rotWithShape="1">
                    <a:blip r:embed="rId31">
                      <a:extLst>
                        <a:ext uri="{28A0092B-C50C-407E-A947-70E740481C1C}">
                          <a14:useLocalDpi xmlns:a14="http://schemas.microsoft.com/office/drawing/2010/main" val="0"/>
                        </a:ext>
                      </a:extLst>
                    </a:blip>
                    <a:srcRect r="14369"/>
                    <a:stretch/>
                  </pic:blipFill>
                  <pic:spPr bwMode="auto">
                    <a:xfrm>
                      <a:off x="0" y="0"/>
                      <a:ext cx="3882439" cy="619125"/>
                    </a:xfrm>
                    <a:prstGeom prst="rect">
                      <a:avLst/>
                    </a:prstGeom>
                    <a:noFill/>
                    <a:ln>
                      <a:noFill/>
                    </a:ln>
                    <a:extLst>
                      <a:ext uri="{53640926-AAD7-44D8-BBD7-CCE9431645EC}">
                        <a14:shadowObscured xmlns:a14="http://schemas.microsoft.com/office/drawing/2010/main"/>
                      </a:ext>
                    </a:extLst>
                  </pic:spPr>
                </pic:pic>
              </a:graphicData>
            </a:graphic>
          </wp:inline>
        </w:drawing>
      </w:r>
    </w:p>
    <w:p w14:paraId="21346745" w14:textId="356E99E5"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sz w:val="28"/>
          <w:szCs w:val="28"/>
        </w:rPr>
        <w:t xml:space="preserve">где </w:t>
      </w:r>
      <w:r w:rsidRPr="000864AE">
        <w:rPr>
          <w:rFonts w:ascii="Times New Roman" w:hAnsi="Times New Roman" w:cs="Times New Roman"/>
          <w:noProof/>
          <w:sz w:val="28"/>
          <w:szCs w:val="28"/>
          <w:lang w:eastAsia="ru-RU"/>
        </w:rPr>
        <w:drawing>
          <wp:inline distT="0" distB="0" distL="0" distR="0" wp14:anchorId="5A5C2DBA" wp14:editId="1D5331F5">
            <wp:extent cx="333375" cy="228600"/>
            <wp:effectExtent l="0" t="0" r="9525"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0864AE">
        <w:rPr>
          <w:rFonts w:ascii="Times New Roman" w:hAnsi="Times New Roman" w:cs="Times New Roman"/>
          <w:sz w:val="28"/>
          <w:szCs w:val="28"/>
        </w:rPr>
        <w:t>- теплоемкость молекулы смеси;</w:t>
      </w:r>
    </w:p>
    <w:p w14:paraId="726A917D" w14:textId="6F12B17E"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noProof/>
          <w:sz w:val="28"/>
          <w:szCs w:val="28"/>
          <w:lang w:eastAsia="ru-RU"/>
        </w:rPr>
        <w:drawing>
          <wp:inline distT="0" distB="0" distL="0" distR="0" wp14:anchorId="54398504" wp14:editId="3DB0C3C5">
            <wp:extent cx="428625" cy="228600"/>
            <wp:effectExtent l="0" t="0" r="9525"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0864AE">
        <w:rPr>
          <w:rFonts w:ascii="Times New Roman" w:hAnsi="Times New Roman" w:cs="Times New Roman"/>
          <w:sz w:val="28"/>
          <w:szCs w:val="28"/>
        </w:rPr>
        <w:t xml:space="preserve"> - изотермическая поправка молярной теплоемкости смеси;</w:t>
      </w:r>
    </w:p>
    <w:p w14:paraId="7D5C56ED" w14:textId="3B301DAB"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noProof/>
          <w:sz w:val="28"/>
          <w:szCs w:val="28"/>
          <w:lang w:eastAsia="ru-RU"/>
        </w:rPr>
        <w:drawing>
          <wp:inline distT="0" distB="0" distL="0" distR="0" wp14:anchorId="5AB677A5" wp14:editId="2518D959">
            <wp:extent cx="542925" cy="219075"/>
            <wp:effectExtent l="0" t="0" r="9525" b="9525"/>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2925" cy="219075"/>
                    </a:xfrm>
                    <a:prstGeom prst="rect">
                      <a:avLst/>
                    </a:prstGeom>
                    <a:noFill/>
                    <a:ln>
                      <a:noFill/>
                    </a:ln>
                  </pic:spPr>
                </pic:pic>
              </a:graphicData>
            </a:graphic>
          </wp:inline>
        </w:drawing>
      </w:r>
      <w:r w:rsidRPr="000864AE">
        <w:rPr>
          <w:rFonts w:ascii="Times New Roman" w:hAnsi="Times New Roman" w:cs="Times New Roman"/>
          <w:sz w:val="28"/>
          <w:szCs w:val="28"/>
        </w:rPr>
        <w:t xml:space="preserve"> - </w:t>
      </w:r>
      <w:r w:rsidR="00193B88" w:rsidRPr="000864AE">
        <w:rPr>
          <w:rFonts w:ascii="Times New Roman" w:hAnsi="Times New Roman" w:cs="Times New Roman"/>
          <w:sz w:val="28"/>
          <w:szCs w:val="28"/>
        </w:rPr>
        <w:t>псевдокритические</w:t>
      </w:r>
      <w:r w:rsidRPr="000864AE">
        <w:rPr>
          <w:rFonts w:ascii="Times New Roman" w:hAnsi="Times New Roman" w:cs="Times New Roman"/>
          <w:sz w:val="28"/>
          <w:szCs w:val="28"/>
        </w:rPr>
        <w:t xml:space="preserve"> параметры.</w:t>
      </w:r>
    </w:p>
    <w:p w14:paraId="5A7FBF4D" w14:textId="49795BDF" w:rsidR="00CA6B8A" w:rsidRPr="000864AE" w:rsidRDefault="00D80827"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noProof/>
          <w:sz w:val="28"/>
          <w:szCs w:val="28"/>
          <w:lang w:eastAsia="ru-RU"/>
        </w:rPr>
        <w:t>Д</w:t>
      </w:r>
      <w:r w:rsidRPr="000864AE">
        <w:rPr>
          <w:rFonts w:ascii="Times New Roman" w:hAnsi="Times New Roman" w:cs="Times New Roman"/>
          <w:noProof/>
          <w:sz w:val="28"/>
          <w:szCs w:val="28"/>
          <w:lang w:val="en-US" w:eastAsia="ru-RU"/>
        </w:rPr>
        <w:t>i</w:t>
      </w:r>
      <w:r w:rsidRPr="000864AE">
        <w:rPr>
          <w:rFonts w:ascii="Times New Roman" w:hAnsi="Times New Roman" w:cs="Times New Roman"/>
          <w:noProof/>
          <w:sz w:val="28"/>
          <w:szCs w:val="28"/>
          <w:lang w:eastAsia="ru-RU"/>
        </w:rPr>
        <w:t>=8,787</w:t>
      </w:r>
    </w:p>
    <w:p w14:paraId="16491109" w14:textId="5F3E24AD" w:rsidR="00CA6B8A" w:rsidRPr="000864AE" w:rsidRDefault="00CA6B8A" w:rsidP="00B63697">
      <w:pPr>
        <w:widowControl w:val="0"/>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0864AE">
        <w:rPr>
          <w:rFonts w:ascii="Times New Roman" w:hAnsi="Times New Roman" w:cs="Times New Roman"/>
          <w:sz w:val="28"/>
          <w:szCs w:val="28"/>
          <w:shd w:val="clear" w:color="auto" w:fill="FFFFFF"/>
        </w:rPr>
        <w:t>Так как </w:t>
      </w:r>
      <w:r w:rsidRPr="000864AE">
        <w:rPr>
          <w:rFonts w:ascii="Times New Roman" w:hAnsi="Times New Roman" w:cs="Times New Roman"/>
          <w:sz w:val="28"/>
          <w:szCs w:val="28"/>
        </w:rPr>
        <w:t>относительный показатель</w:t>
      </w:r>
      <w:r w:rsidRPr="000864AE">
        <w:rPr>
          <w:rFonts w:ascii="Times New Roman" w:hAnsi="Times New Roman" w:cs="Times New Roman"/>
          <w:sz w:val="28"/>
          <w:szCs w:val="28"/>
          <w:shd w:val="clear" w:color="auto" w:fill="FFFFFF"/>
        </w:rPr>
        <w:t> Джоуля-Томсона </w:t>
      </w:r>
      <w:r w:rsidRPr="000864AE">
        <w:rPr>
          <w:rFonts w:ascii="Times New Roman" w:hAnsi="Times New Roman" w:cs="Times New Roman"/>
          <w:sz w:val="28"/>
          <w:szCs w:val="28"/>
        </w:rPr>
        <w:t>представляет</w:t>
      </w:r>
      <w:r w:rsidRPr="000864AE">
        <w:rPr>
          <w:rFonts w:ascii="Times New Roman" w:hAnsi="Times New Roman" w:cs="Times New Roman"/>
          <w:sz w:val="28"/>
          <w:szCs w:val="28"/>
          <w:shd w:val="clear" w:color="auto" w:fill="FFFFFF"/>
        </w:rPr>
        <w:t> 3,3, то при снижении давления на 0,1 МПа, температура газа понизится на 3,3 °С. То </w:t>
      </w:r>
      <w:r w:rsidRPr="000864AE">
        <w:rPr>
          <w:rFonts w:ascii="Times New Roman" w:hAnsi="Times New Roman" w:cs="Times New Roman"/>
          <w:sz w:val="28"/>
          <w:szCs w:val="28"/>
        </w:rPr>
        <w:t>имеется</w:t>
      </w:r>
      <w:r w:rsidRPr="000864AE">
        <w:rPr>
          <w:rFonts w:ascii="Times New Roman" w:hAnsi="Times New Roman" w:cs="Times New Roman"/>
          <w:sz w:val="28"/>
          <w:szCs w:val="28"/>
          <w:shd w:val="clear" w:color="auto" w:fill="FFFFFF"/>
        </w:rPr>
        <w:t> для того </w:t>
      </w:r>
      <w:r w:rsidRPr="000864AE">
        <w:rPr>
          <w:rFonts w:ascii="Times New Roman" w:hAnsi="Times New Roman" w:cs="Times New Roman"/>
          <w:sz w:val="28"/>
          <w:szCs w:val="28"/>
        </w:rPr>
        <w:t>дабы</w:t>
      </w:r>
      <w:r w:rsidRPr="000864AE">
        <w:rPr>
          <w:rFonts w:ascii="Times New Roman" w:hAnsi="Times New Roman" w:cs="Times New Roman"/>
          <w:sz w:val="28"/>
          <w:szCs w:val="28"/>
          <w:shd w:val="clear" w:color="auto" w:fill="FFFFFF"/>
        </w:rPr>
        <w:t> получить требуемую температуру в низкотемпературном сепараторе минус 28 °С, необходим перепад давления в 4,5 МПа.</w:t>
      </w:r>
    </w:p>
    <w:p w14:paraId="28DF790E" w14:textId="5EF57549" w:rsidR="00CA6B8A" w:rsidRDefault="005C31CB" w:rsidP="0077288B">
      <w:pPr>
        <w:pStyle w:val="2"/>
        <w:ind w:firstLine="709"/>
        <w:rPr>
          <w:rFonts w:ascii="Times New Roman" w:hAnsi="Times New Roman" w:cs="Times New Roman"/>
          <w:color w:val="auto"/>
          <w:sz w:val="28"/>
          <w:szCs w:val="28"/>
        </w:rPr>
      </w:pPr>
      <w:bookmarkStart w:id="6" w:name="_Toc106252183"/>
      <w:bookmarkStart w:id="7" w:name="_Toc106252273"/>
      <w:bookmarkStart w:id="8" w:name="_Toc106252709"/>
      <w:r w:rsidRPr="000864AE">
        <w:rPr>
          <w:rFonts w:ascii="Times New Roman" w:hAnsi="Times New Roman" w:cs="Times New Roman"/>
          <w:color w:val="auto"/>
          <w:sz w:val="28"/>
          <w:szCs w:val="28"/>
        </w:rPr>
        <w:t>2</w:t>
      </w:r>
      <w:r w:rsidR="00CA6B8A" w:rsidRPr="000864AE">
        <w:rPr>
          <w:rFonts w:ascii="Times New Roman" w:hAnsi="Times New Roman" w:cs="Times New Roman"/>
          <w:color w:val="auto"/>
          <w:sz w:val="28"/>
          <w:szCs w:val="28"/>
        </w:rPr>
        <w:t>.2 Расчет низкотемпературного сепаратора очистки газа</w:t>
      </w:r>
      <w:bookmarkEnd w:id="6"/>
      <w:bookmarkEnd w:id="7"/>
      <w:bookmarkEnd w:id="8"/>
    </w:p>
    <w:p w14:paraId="09A15660" w14:textId="77777777" w:rsidR="0077288B" w:rsidRPr="0077288B" w:rsidRDefault="0077288B" w:rsidP="0077288B">
      <w:pPr>
        <w:spacing w:after="0"/>
      </w:pPr>
    </w:p>
    <w:p w14:paraId="2033D8CB" w14:textId="77777777"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sz w:val="28"/>
          <w:szCs w:val="28"/>
        </w:rPr>
        <w:t>Задачей этого расчета является определение количества разделительных элементов, расчет гидравлического сопротивления устройства. Конструктивная схема устройства показана на рисунке 6.</w:t>
      </w:r>
    </w:p>
    <w:p w14:paraId="00109AE6" w14:textId="77777777"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1813110B" w14:textId="77777777"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2E81A246" w14:textId="77777777"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24CFDF39" w14:textId="522E7209" w:rsidR="00CA6B8A" w:rsidRPr="0077288B" w:rsidRDefault="00CA6B8A" w:rsidP="0077288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b/>
          <w:bCs/>
          <w:noProof/>
          <w:sz w:val="28"/>
          <w:szCs w:val="28"/>
          <w:lang w:eastAsia="ru-RU"/>
        </w:rPr>
        <w:lastRenderedPageBreak/>
        <w:drawing>
          <wp:inline distT="0" distB="0" distL="0" distR="0" wp14:anchorId="21711DF9" wp14:editId="0B978F8F">
            <wp:extent cx="5410200" cy="3514725"/>
            <wp:effectExtent l="0" t="0" r="0" b="9525"/>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10200" cy="3514725"/>
                    </a:xfrm>
                    <a:prstGeom prst="rect">
                      <a:avLst/>
                    </a:prstGeom>
                    <a:noFill/>
                    <a:ln>
                      <a:noFill/>
                    </a:ln>
                  </pic:spPr>
                </pic:pic>
              </a:graphicData>
            </a:graphic>
          </wp:inline>
        </w:drawing>
      </w:r>
    </w:p>
    <w:p w14:paraId="55B3624D" w14:textId="32F0B114"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sz w:val="28"/>
          <w:szCs w:val="28"/>
        </w:rPr>
        <w:t xml:space="preserve">Плотность газа </w:t>
      </w:r>
      <w:r w:rsidRPr="000864AE">
        <w:rPr>
          <w:rFonts w:ascii="Times New Roman" w:hAnsi="Times New Roman" w:cs="Times New Roman"/>
          <w:noProof/>
          <w:sz w:val="28"/>
          <w:szCs w:val="28"/>
          <w:lang w:eastAsia="ru-RU"/>
        </w:rPr>
        <w:drawing>
          <wp:inline distT="0" distB="0" distL="0" distR="0" wp14:anchorId="506B19F8" wp14:editId="37D021B3">
            <wp:extent cx="171450" cy="257175"/>
            <wp:effectExtent l="0" t="0" r="0" b="9525"/>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1450" cy="257175"/>
                    </a:xfrm>
                    <a:prstGeom prst="rect">
                      <a:avLst/>
                    </a:prstGeom>
                    <a:noFill/>
                    <a:ln>
                      <a:noFill/>
                    </a:ln>
                  </pic:spPr>
                </pic:pic>
              </a:graphicData>
            </a:graphic>
          </wp:inline>
        </w:drawing>
      </w:r>
      <w:r w:rsidRPr="000864AE">
        <w:rPr>
          <w:rFonts w:ascii="Times New Roman" w:hAnsi="Times New Roman" w:cs="Times New Roman"/>
          <w:sz w:val="28"/>
          <w:szCs w:val="28"/>
        </w:rPr>
        <w:t xml:space="preserve"> (кг/м³) при заданных температурах и давлении (рабочих условиях) определяется по уравнению:</w:t>
      </w:r>
    </w:p>
    <w:p w14:paraId="5DCF0095" w14:textId="77777777"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2D19B324" w14:textId="5AD9A234" w:rsidR="00CA6B8A" w:rsidRPr="000864AE" w:rsidRDefault="00CA6B8A" w:rsidP="0077288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noProof/>
          <w:sz w:val="28"/>
          <w:szCs w:val="28"/>
          <w:lang w:eastAsia="ru-RU"/>
        </w:rPr>
        <w:drawing>
          <wp:inline distT="0" distB="0" distL="0" distR="0" wp14:anchorId="439617FE" wp14:editId="70234110">
            <wp:extent cx="981075" cy="333375"/>
            <wp:effectExtent l="0" t="0" r="9525" b="9525"/>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81075" cy="333375"/>
                    </a:xfrm>
                    <a:prstGeom prst="rect">
                      <a:avLst/>
                    </a:prstGeom>
                    <a:noFill/>
                    <a:ln>
                      <a:noFill/>
                    </a:ln>
                  </pic:spPr>
                </pic:pic>
              </a:graphicData>
            </a:graphic>
          </wp:inline>
        </w:drawing>
      </w:r>
      <w:r w:rsidR="004C6AF9" w:rsidRPr="000864AE">
        <w:rPr>
          <w:rFonts w:ascii="Times New Roman" w:hAnsi="Times New Roman" w:cs="Times New Roman"/>
          <w:sz w:val="28"/>
          <w:szCs w:val="28"/>
        </w:rPr>
        <w:t xml:space="preserve">                                                                                                         </w:t>
      </w:r>
      <w:r w:rsidRPr="000864AE">
        <w:rPr>
          <w:rFonts w:ascii="Times New Roman" w:hAnsi="Times New Roman" w:cs="Times New Roman"/>
          <w:sz w:val="28"/>
          <w:szCs w:val="28"/>
        </w:rPr>
        <w:t>(7)</w:t>
      </w:r>
    </w:p>
    <w:p w14:paraId="4DFA482A" w14:textId="5C664F42"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noProof/>
          <w:sz w:val="28"/>
          <w:szCs w:val="28"/>
          <w:lang w:eastAsia="ru-RU"/>
        </w:rPr>
        <w:drawing>
          <wp:inline distT="0" distB="0" distL="0" distR="0" wp14:anchorId="35AA5238" wp14:editId="6220F872">
            <wp:extent cx="3086100" cy="314325"/>
            <wp:effectExtent l="0" t="0" r="0" b="9525"/>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086100" cy="314325"/>
                    </a:xfrm>
                    <a:prstGeom prst="rect">
                      <a:avLst/>
                    </a:prstGeom>
                    <a:noFill/>
                    <a:ln>
                      <a:noFill/>
                    </a:ln>
                  </pic:spPr>
                </pic:pic>
              </a:graphicData>
            </a:graphic>
          </wp:inline>
        </w:drawing>
      </w:r>
      <w:r w:rsidRPr="000864AE">
        <w:rPr>
          <w:rFonts w:ascii="Times New Roman" w:hAnsi="Times New Roman" w:cs="Times New Roman"/>
          <w:sz w:val="28"/>
          <w:szCs w:val="28"/>
        </w:rPr>
        <w:t>;</w:t>
      </w:r>
    </w:p>
    <w:p w14:paraId="15AF562B" w14:textId="2B8BE40E"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sz w:val="28"/>
          <w:szCs w:val="28"/>
        </w:rPr>
        <w:t xml:space="preserve">Критическая скорость газа в сепарационном элементе </w:t>
      </w:r>
      <w:r w:rsidRPr="000864AE">
        <w:rPr>
          <w:rFonts w:ascii="Times New Roman" w:hAnsi="Times New Roman" w:cs="Times New Roman"/>
          <w:noProof/>
          <w:sz w:val="28"/>
          <w:szCs w:val="28"/>
          <w:lang w:eastAsia="ru-RU"/>
        </w:rPr>
        <w:drawing>
          <wp:inline distT="0" distB="0" distL="0" distR="0" wp14:anchorId="4D5A51F0" wp14:editId="1D063A95">
            <wp:extent cx="276225" cy="228600"/>
            <wp:effectExtent l="0" t="0" r="9525"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0864AE">
        <w:rPr>
          <w:rFonts w:ascii="Times New Roman" w:hAnsi="Times New Roman" w:cs="Times New Roman"/>
          <w:sz w:val="28"/>
          <w:szCs w:val="28"/>
        </w:rPr>
        <w:t>, м/с:</w:t>
      </w:r>
    </w:p>
    <w:p w14:paraId="02895A1C" w14:textId="77777777"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6A529745" w14:textId="7D4D0197"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noProof/>
          <w:sz w:val="28"/>
          <w:szCs w:val="28"/>
          <w:lang w:eastAsia="ru-RU"/>
        </w:rPr>
        <w:drawing>
          <wp:inline distT="0" distB="0" distL="0" distR="0" wp14:anchorId="23D08069" wp14:editId="10DB1071">
            <wp:extent cx="1219200" cy="438150"/>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19200" cy="438150"/>
                    </a:xfrm>
                    <a:prstGeom prst="rect">
                      <a:avLst/>
                    </a:prstGeom>
                    <a:noFill/>
                    <a:ln>
                      <a:noFill/>
                    </a:ln>
                  </pic:spPr>
                </pic:pic>
              </a:graphicData>
            </a:graphic>
          </wp:inline>
        </w:drawing>
      </w:r>
      <w:r w:rsidR="004C6AF9" w:rsidRPr="000864AE">
        <w:rPr>
          <w:rFonts w:ascii="Times New Roman" w:hAnsi="Times New Roman" w:cs="Times New Roman"/>
          <w:sz w:val="28"/>
          <w:szCs w:val="28"/>
        </w:rPr>
        <w:t xml:space="preserve">                                                                                                 </w:t>
      </w:r>
      <w:r w:rsidRPr="000864AE">
        <w:rPr>
          <w:rFonts w:ascii="Times New Roman" w:hAnsi="Times New Roman" w:cs="Times New Roman"/>
          <w:sz w:val="28"/>
          <w:szCs w:val="28"/>
        </w:rPr>
        <w:t xml:space="preserve"> (8)</w:t>
      </w:r>
    </w:p>
    <w:p w14:paraId="7D822D9F" w14:textId="77777777"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061D31C3" w14:textId="77777777"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sz w:val="28"/>
          <w:szCs w:val="28"/>
        </w:rPr>
        <w:t>где Т</w:t>
      </w:r>
      <w:r w:rsidRPr="000864AE">
        <w:rPr>
          <w:rFonts w:ascii="Times New Roman" w:hAnsi="Times New Roman" w:cs="Times New Roman"/>
          <w:sz w:val="28"/>
          <w:szCs w:val="28"/>
          <w:vertAlign w:val="subscript"/>
        </w:rPr>
        <w:t>s</w:t>
      </w:r>
      <w:r w:rsidRPr="000864AE">
        <w:rPr>
          <w:rFonts w:ascii="Times New Roman" w:hAnsi="Times New Roman" w:cs="Times New Roman"/>
          <w:sz w:val="28"/>
          <w:szCs w:val="28"/>
        </w:rPr>
        <w:t>-12,0 - коэффициент структурных изменений газожидкостного потока;</w:t>
      </w:r>
    </w:p>
    <w:p w14:paraId="290AC934" w14:textId="77777777"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sz w:val="28"/>
          <w:szCs w:val="28"/>
        </w:rPr>
        <w:t>Ϭ</w:t>
      </w:r>
      <w:r w:rsidRPr="000864AE">
        <w:rPr>
          <w:rFonts w:ascii="Times New Roman" w:hAnsi="Times New Roman" w:cs="Times New Roman"/>
          <w:sz w:val="28"/>
          <w:szCs w:val="28"/>
          <w:vertAlign w:val="subscript"/>
        </w:rPr>
        <w:t>к</w:t>
      </w:r>
      <w:r w:rsidRPr="000864AE">
        <w:rPr>
          <w:rFonts w:ascii="Times New Roman" w:hAnsi="Times New Roman" w:cs="Times New Roman"/>
          <w:sz w:val="28"/>
          <w:szCs w:val="28"/>
        </w:rPr>
        <w:t xml:space="preserve"> - поверхностное натяжение жидкости при рабочих условиях;</w:t>
      </w:r>
    </w:p>
    <w:p w14:paraId="1DD58EAF" w14:textId="77777777"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sz w:val="28"/>
          <w:szCs w:val="28"/>
          <w:lang w:val="en-US"/>
        </w:rPr>
        <w:t>g</w:t>
      </w:r>
      <w:r w:rsidRPr="000864AE">
        <w:rPr>
          <w:rFonts w:ascii="Times New Roman" w:hAnsi="Times New Roman" w:cs="Times New Roman"/>
          <w:sz w:val="28"/>
          <w:szCs w:val="28"/>
        </w:rPr>
        <w:t xml:space="preserve"> - ускорение свободного падения.</w:t>
      </w:r>
    </w:p>
    <w:p w14:paraId="24CF8B4B" w14:textId="2743F142"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noProof/>
          <w:sz w:val="28"/>
          <w:szCs w:val="28"/>
          <w:lang w:eastAsia="ru-RU"/>
        </w:rPr>
        <w:drawing>
          <wp:inline distT="0" distB="0" distL="0" distR="0" wp14:anchorId="4E465A84" wp14:editId="7C0B6420">
            <wp:extent cx="2543175" cy="438150"/>
            <wp:effectExtent l="0" t="0" r="9525"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543175" cy="438150"/>
                    </a:xfrm>
                    <a:prstGeom prst="rect">
                      <a:avLst/>
                    </a:prstGeom>
                    <a:noFill/>
                    <a:ln>
                      <a:noFill/>
                    </a:ln>
                  </pic:spPr>
                </pic:pic>
              </a:graphicData>
            </a:graphic>
          </wp:inline>
        </w:drawing>
      </w:r>
    </w:p>
    <w:p w14:paraId="491F8D2B" w14:textId="77777777"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sz w:val="28"/>
          <w:szCs w:val="28"/>
        </w:rPr>
        <w:lastRenderedPageBreak/>
        <w:t>Необходимая площадь сепарационных элементов F</w:t>
      </w:r>
      <w:r w:rsidRPr="000864AE">
        <w:rPr>
          <w:rFonts w:ascii="Times New Roman" w:hAnsi="Times New Roman" w:cs="Times New Roman"/>
          <w:sz w:val="28"/>
          <w:szCs w:val="28"/>
          <w:vertAlign w:val="subscript"/>
        </w:rPr>
        <w:t>c</w:t>
      </w:r>
      <w:r w:rsidRPr="000864AE">
        <w:rPr>
          <w:rFonts w:ascii="Times New Roman" w:hAnsi="Times New Roman" w:cs="Times New Roman"/>
          <w:sz w:val="28"/>
          <w:szCs w:val="28"/>
        </w:rPr>
        <w:t>, м²:</w:t>
      </w:r>
    </w:p>
    <w:p w14:paraId="5A778B0D" w14:textId="77777777"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371E6929" w14:textId="63EBC04F"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noProof/>
          <w:sz w:val="28"/>
          <w:szCs w:val="28"/>
          <w:lang w:eastAsia="ru-RU"/>
        </w:rPr>
        <w:drawing>
          <wp:inline distT="0" distB="0" distL="0" distR="0" wp14:anchorId="7F29C2C4" wp14:editId="0021CB06">
            <wp:extent cx="133350" cy="209550"/>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sidRPr="000864AE">
        <w:rPr>
          <w:rFonts w:ascii="Times New Roman" w:hAnsi="Times New Roman" w:cs="Times New Roman"/>
          <w:sz w:val="28"/>
          <w:szCs w:val="28"/>
        </w:rPr>
        <w:t xml:space="preserve"> = </w:t>
      </w:r>
      <w:r w:rsidRPr="000864AE">
        <w:rPr>
          <w:rFonts w:ascii="Times New Roman" w:hAnsi="Times New Roman" w:cs="Times New Roman"/>
          <w:noProof/>
          <w:sz w:val="28"/>
          <w:szCs w:val="28"/>
          <w:lang w:eastAsia="ru-RU"/>
        </w:rPr>
        <w:drawing>
          <wp:inline distT="0" distB="0" distL="0" distR="0" wp14:anchorId="4E720BFA" wp14:editId="08425535">
            <wp:extent cx="161925" cy="209550"/>
            <wp:effectExtent l="0" t="0" r="9525"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sidRPr="000864AE">
        <w:rPr>
          <w:rFonts w:ascii="Times New Roman" w:hAnsi="Times New Roman" w:cs="Times New Roman"/>
          <w:sz w:val="28"/>
          <w:szCs w:val="28"/>
        </w:rPr>
        <w:t>/</w:t>
      </w:r>
      <w:r w:rsidRPr="000864AE">
        <w:rPr>
          <w:rFonts w:ascii="Times New Roman" w:hAnsi="Times New Roman" w:cs="Times New Roman"/>
          <w:noProof/>
          <w:sz w:val="28"/>
          <w:szCs w:val="28"/>
          <w:lang w:eastAsia="ru-RU"/>
        </w:rPr>
        <w:drawing>
          <wp:inline distT="0" distB="0" distL="0" distR="0" wp14:anchorId="560F00FB" wp14:editId="18A577D9">
            <wp:extent cx="276225" cy="228600"/>
            <wp:effectExtent l="0" t="0" r="9525"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0864AE">
        <w:rPr>
          <w:rFonts w:ascii="Times New Roman" w:hAnsi="Times New Roman" w:cs="Times New Roman"/>
          <w:sz w:val="28"/>
          <w:szCs w:val="28"/>
        </w:rPr>
        <w:t>;</w:t>
      </w:r>
      <w:r w:rsidR="004C6AF9" w:rsidRPr="000864AE">
        <w:rPr>
          <w:rFonts w:ascii="Times New Roman" w:hAnsi="Times New Roman" w:cs="Times New Roman"/>
          <w:sz w:val="28"/>
          <w:szCs w:val="28"/>
        </w:rPr>
        <w:t xml:space="preserve">                               </w:t>
      </w:r>
      <w:r w:rsidRPr="000864AE">
        <w:rPr>
          <w:rFonts w:ascii="Times New Roman" w:hAnsi="Times New Roman" w:cs="Times New Roman"/>
          <w:sz w:val="28"/>
          <w:szCs w:val="28"/>
        </w:rPr>
        <w:t xml:space="preserve"> </w:t>
      </w:r>
      <w:r w:rsidR="004C6AF9" w:rsidRPr="000864AE">
        <w:rPr>
          <w:rFonts w:ascii="Times New Roman" w:hAnsi="Times New Roman" w:cs="Times New Roman"/>
          <w:sz w:val="28"/>
          <w:szCs w:val="28"/>
        </w:rPr>
        <w:t xml:space="preserve">                                                                            </w:t>
      </w:r>
      <w:r w:rsidRPr="000864AE">
        <w:rPr>
          <w:rFonts w:ascii="Times New Roman" w:hAnsi="Times New Roman" w:cs="Times New Roman"/>
          <w:sz w:val="28"/>
          <w:szCs w:val="28"/>
        </w:rPr>
        <w:t>(9)</w:t>
      </w:r>
    </w:p>
    <w:p w14:paraId="24B511E7" w14:textId="77777777"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517C93BF" w14:textId="2D0FD6C5"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sz w:val="28"/>
          <w:szCs w:val="28"/>
        </w:rPr>
        <w:t xml:space="preserve">где </w:t>
      </w:r>
      <w:r w:rsidRPr="000864AE">
        <w:rPr>
          <w:rFonts w:ascii="Times New Roman" w:hAnsi="Times New Roman" w:cs="Times New Roman"/>
          <w:noProof/>
          <w:sz w:val="28"/>
          <w:szCs w:val="28"/>
          <w:lang w:eastAsia="ru-RU"/>
        </w:rPr>
        <w:drawing>
          <wp:inline distT="0" distB="0" distL="0" distR="0" wp14:anchorId="3A6C7908" wp14:editId="53AF043B">
            <wp:extent cx="161925" cy="209550"/>
            <wp:effectExtent l="0" t="0" r="9525"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sidRPr="000864AE">
        <w:rPr>
          <w:rFonts w:ascii="Times New Roman" w:hAnsi="Times New Roman" w:cs="Times New Roman"/>
          <w:sz w:val="28"/>
          <w:szCs w:val="28"/>
        </w:rPr>
        <w:t>, м³/с - номинальная секундная производительность по газу в эксплуатации.</w:t>
      </w:r>
    </w:p>
    <w:p w14:paraId="333CF582" w14:textId="77777777"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44A33E03" w14:textId="2CEC13E8"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noProof/>
          <w:sz w:val="28"/>
          <w:szCs w:val="28"/>
          <w:lang w:eastAsia="ru-RU"/>
        </w:rPr>
        <w:drawing>
          <wp:inline distT="0" distB="0" distL="0" distR="0" wp14:anchorId="7A16BA07" wp14:editId="2B3F3B13">
            <wp:extent cx="3409950" cy="352425"/>
            <wp:effectExtent l="0" t="0" r="0" b="9525"/>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409950" cy="352425"/>
                    </a:xfrm>
                    <a:prstGeom prst="rect">
                      <a:avLst/>
                    </a:prstGeom>
                    <a:noFill/>
                    <a:ln>
                      <a:noFill/>
                    </a:ln>
                  </pic:spPr>
                </pic:pic>
              </a:graphicData>
            </a:graphic>
          </wp:inline>
        </w:drawing>
      </w:r>
      <w:r w:rsidR="004C6AF9" w:rsidRPr="000864AE">
        <w:rPr>
          <w:rFonts w:ascii="Times New Roman" w:hAnsi="Times New Roman" w:cs="Times New Roman"/>
          <w:sz w:val="28"/>
          <w:szCs w:val="28"/>
        </w:rPr>
        <w:t xml:space="preserve">                                     </w:t>
      </w:r>
      <w:r w:rsidRPr="000864AE">
        <w:rPr>
          <w:rFonts w:ascii="Times New Roman" w:hAnsi="Times New Roman" w:cs="Times New Roman"/>
          <w:sz w:val="28"/>
          <w:szCs w:val="28"/>
        </w:rPr>
        <w:t>(10)</w:t>
      </w:r>
    </w:p>
    <w:p w14:paraId="458EE55C" w14:textId="77777777"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1601E652" w14:textId="77777777"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noProof/>
          <w:sz w:val="28"/>
          <w:szCs w:val="28"/>
          <w:lang w:eastAsia="ru-RU"/>
        </w:rPr>
        <w:drawing>
          <wp:inline distT="0" distB="0" distL="0" distR="0" wp14:anchorId="6D21E38C" wp14:editId="48235E35">
            <wp:extent cx="3028950" cy="38100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028950" cy="381000"/>
                    </a:xfrm>
                    <a:prstGeom prst="rect">
                      <a:avLst/>
                    </a:prstGeom>
                    <a:noFill/>
                    <a:ln>
                      <a:noFill/>
                    </a:ln>
                  </pic:spPr>
                </pic:pic>
              </a:graphicData>
            </a:graphic>
          </wp:inline>
        </w:drawing>
      </w:r>
      <w:r w:rsidRPr="000864AE">
        <w:rPr>
          <w:rFonts w:ascii="Times New Roman" w:hAnsi="Times New Roman" w:cs="Times New Roman"/>
          <w:sz w:val="28"/>
          <w:szCs w:val="28"/>
          <w:vertAlign w:val="subscript"/>
        </w:rPr>
        <w:t>c</w:t>
      </w:r>
      <w:r w:rsidRPr="000864AE">
        <w:rPr>
          <w:rFonts w:ascii="Times New Roman" w:hAnsi="Times New Roman" w:cs="Times New Roman"/>
          <w:sz w:val="28"/>
          <w:szCs w:val="28"/>
        </w:rPr>
        <w:t xml:space="preserve"> = 0,677/2,05 = 0,334 м².</w:t>
      </w:r>
    </w:p>
    <w:p w14:paraId="61EDA0D8" w14:textId="77777777"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sz w:val="28"/>
          <w:szCs w:val="28"/>
        </w:rPr>
        <w:t>Площадь сечения элемента f</w:t>
      </w:r>
      <w:r w:rsidRPr="000864AE">
        <w:rPr>
          <w:rFonts w:ascii="Times New Roman" w:hAnsi="Times New Roman" w:cs="Times New Roman"/>
          <w:sz w:val="28"/>
          <w:szCs w:val="28"/>
          <w:vertAlign w:val="subscript"/>
        </w:rPr>
        <w:t>c</w:t>
      </w:r>
      <w:r w:rsidRPr="000864AE">
        <w:rPr>
          <w:rFonts w:ascii="Times New Roman" w:hAnsi="Times New Roman" w:cs="Times New Roman"/>
          <w:sz w:val="28"/>
          <w:szCs w:val="28"/>
        </w:rPr>
        <w:t>, м²:</w:t>
      </w:r>
    </w:p>
    <w:p w14:paraId="74405C20" w14:textId="77777777"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641B39C6" w14:textId="645D02D3"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noProof/>
          <w:sz w:val="28"/>
          <w:szCs w:val="28"/>
          <w:lang w:eastAsia="ru-RU"/>
        </w:rPr>
        <w:drawing>
          <wp:inline distT="0" distB="0" distL="0" distR="0" wp14:anchorId="0FE1E3E9" wp14:editId="67F10E26">
            <wp:extent cx="161925" cy="209550"/>
            <wp:effectExtent l="0" t="0" r="9525"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sidRPr="000864AE">
        <w:rPr>
          <w:rFonts w:ascii="Times New Roman" w:hAnsi="Times New Roman" w:cs="Times New Roman"/>
          <w:sz w:val="28"/>
          <w:szCs w:val="28"/>
        </w:rPr>
        <w:t xml:space="preserve"> = 0,785·</w:t>
      </w:r>
      <w:r w:rsidRPr="000864AE">
        <w:rPr>
          <w:rFonts w:ascii="Times New Roman" w:hAnsi="Times New Roman" w:cs="Times New Roman"/>
          <w:noProof/>
          <w:sz w:val="28"/>
          <w:szCs w:val="28"/>
          <w:lang w:eastAsia="ru-RU"/>
        </w:rPr>
        <w:drawing>
          <wp:inline distT="0" distB="0" distL="0" distR="0" wp14:anchorId="6036BA59" wp14:editId="2E97C8B1">
            <wp:extent cx="180975" cy="209550"/>
            <wp:effectExtent l="0" t="0" r="9525"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rsidRPr="000864AE">
        <w:rPr>
          <w:rFonts w:ascii="Times New Roman" w:hAnsi="Times New Roman" w:cs="Times New Roman"/>
          <w:sz w:val="28"/>
          <w:szCs w:val="28"/>
        </w:rPr>
        <w:t xml:space="preserve">; </w:t>
      </w:r>
      <w:r w:rsidR="004C6AF9" w:rsidRPr="000864AE">
        <w:rPr>
          <w:rFonts w:ascii="Times New Roman" w:hAnsi="Times New Roman" w:cs="Times New Roman"/>
          <w:sz w:val="28"/>
          <w:szCs w:val="28"/>
        </w:rPr>
        <w:t xml:space="preserve">                                                                                                  </w:t>
      </w:r>
      <w:r w:rsidRPr="000864AE">
        <w:rPr>
          <w:rFonts w:ascii="Times New Roman" w:hAnsi="Times New Roman" w:cs="Times New Roman"/>
          <w:sz w:val="28"/>
          <w:szCs w:val="28"/>
        </w:rPr>
        <w:t>(11)</w:t>
      </w:r>
    </w:p>
    <w:p w14:paraId="03844E67" w14:textId="77777777"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05C0875C" w14:textId="4ADE0BF7"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sz w:val="28"/>
          <w:szCs w:val="28"/>
        </w:rPr>
        <w:t xml:space="preserve">где </w:t>
      </w:r>
      <w:r w:rsidRPr="000864AE">
        <w:rPr>
          <w:rFonts w:ascii="Times New Roman" w:hAnsi="Times New Roman" w:cs="Times New Roman"/>
          <w:noProof/>
          <w:sz w:val="28"/>
          <w:szCs w:val="28"/>
          <w:lang w:eastAsia="ru-RU"/>
        </w:rPr>
        <w:drawing>
          <wp:inline distT="0" distB="0" distL="0" distR="0" wp14:anchorId="0809A81B" wp14:editId="7582B9B8">
            <wp:extent cx="171450" cy="20955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r w:rsidRPr="000864AE">
        <w:rPr>
          <w:rFonts w:ascii="Times New Roman" w:hAnsi="Times New Roman" w:cs="Times New Roman"/>
          <w:sz w:val="28"/>
          <w:szCs w:val="28"/>
        </w:rPr>
        <w:t xml:space="preserve"> = 0,1 м - внутренний размер разделяющего элемента,</w:t>
      </w:r>
    </w:p>
    <w:p w14:paraId="461581E7" w14:textId="437DCE8F"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noProof/>
          <w:sz w:val="28"/>
          <w:szCs w:val="28"/>
          <w:lang w:eastAsia="ru-RU"/>
        </w:rPr>
        <w:drawing>
          <wp:inline distT="0" distB="0" distL="0" distR="0" wp14:anchorId="25A55333" wp14:editId="52758466">
            <wp:extent cx="123825" cy="209550"/>
            <wp:effectExtent l="0" t="0" r="9525"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3825" cy="209550"/>
                    </a:xfrm>
                    <a:prstGeom prst="rect">
                      <a:avLst/>
                    </a:prstGeom>
                    <a:noFill/>
                    <a:ln>
                      <a:noFill/>
                    </a:ln>
                  </pic:spPr>
                </pic:pic>
              </a:graphicData>
            </a:graphic>
          </wp:inline>
        </w:drawing>
      </w:r>
      <w:r w:rsidRPr="000864AE">
        <w:rPr>
          <w:rFonts w:ascii="Times New Roman" w:hAnsi="Times New Roman" w:cs="Times New Roman"/>
          <w:sz w:val="28"/>
          <w:szCs w:val="28"/>
        </w:rPr>
        <w:t xml:space="preserve"> = 0,785·0,1² = 0,00785 м².</w:t>
      </w:r>
    </w:p>
    <w:p w14:paraId="42255E93" w14:textId="77777777"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sz w:val="28"/>
          <w:szCs w:val="28"/>
        </w:rPr>
        <w:t>В этом случае необходимая площадь разделяющих элементов составляет 0,00785 м².</w:t>
      </w:r>
    </w:p>
    <w:p w14:paraId="2EA9F735" w14:textId="1196CDE5"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sz w:val="28"/>
          <w:szCs w:val="28"/>
        </w:rPr>
        <w:t xml:space="preserve">Количество разделяющего элементов </w:t>
      </w:r>
      <w:r w:rsidRPr="000864AE">
        <w:rPr>
          <w:rFonts w:ascii="Times New Roman" w:hAnsi="Times New Roman" w:cs="Times New Roman"/>
          <w:noProof/>
          <w:sz w:val="28"/>
          <w:szCs w:val="28"/>
          <w:lang w:eastAsia="ru-RU"/>
        </w:rPr>
        <w:drawing>
          <wp:inline distT="0" distB="0" distL="0" distR="0" wp14:anchorId="64FB0D38" wp14:editId="0E370396">
            <wp:extent cx="171450" cy="20955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r w:rsidRPr="000864AE">
        <w:rPr>
          <w:rFonts w:ascii="Times New Roman" w:hAnsi="Times New Roman" w:cs="Times New Roman"/>
          <w:sz w:val="28"/>
          <w:szCs w:val="28"/>
        </w:rPr>
        <w:t>, шт.:</w:t>
      </w:r>
    </w:p>
    <w:p w14:paraId="497D82DF" w14:textId="77777777"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3376C46C" w14:textId="572194E0" w:rsidR="00CA6B8A" w:rsidRPr="000864AE" w:rsidRDefault="00CA6B8A" w:rsidP="000F764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noProof/>
          <w:sz w:val="28"/>
          <w:szCs w:val="28"/>
          <w:lang w:eastAsia="ru-RU"/>
        </w:rPr>
        <w:drawing>
          <wp:inline distT="0" distB="0" distL="0" distR="0" wp14:anchorId="1712D619" wp14:editId="48AC489C">
            <wp:extent cx="171450" cy="20955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r w:rsidRPr="000864AE">
        <w:rPr>
          <w:rFonts w:ascii="Times New Roman" w:hAnsi="Times New Roman" w:cs="Times New Roman"/>
          <w:sz w:val="28"/>
          <w:szCs w:val="28"/>
        </w:rPr>
        <w:t xml:space="preserve"> = </w:t>
      </w:r>
      <w:r w:rsidRPr="000864AE">
        <w:rPr>
          <w:rFonts w:ascii="Times New Roman" w:hAnsi="Times New Roman" w:cs="Times New Roman"/>
          <w:noProof/>
          <w:sz w:val="28"/>
          <w:szCs w:val="28"/>
          <w:lang w:eastAsia="ru-RU"/>
        </w:rPr>
        <w:drawing>
          <wp:inline distT="0" distB="0" distL="0" distR="0" wp14:anchorId="2407777C" wp14:editId="4D7F89E4">
            <wp:extent cx="161925" cy="209550"/>
            <wp:effectExtent l="0" t="0" r="9525"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sidRPr="000864AE">
        <w:rPr>
          <w:rFonts w:ascii="Times New Roman" w:hAnsi="Times New Roman" w:cs="Times New Roman"/>
          <w:sz w:val="28"/>
          <w:szCs w:val="28"/>
        </w:rPr>
        <w:t>/</w:t>
      </w:r>
      <w:r w:rsidRPr="000864AE">
        <w:rPr>
          <w:rFonts w:ascii="Times New Roman" w:hAnsi="Times New Roman" w:cs="Times New Roman"/>
          <w:noProof/>
          <w:sz w:val="28"/>
          <w:szCs w:val="28"/>
          <w:lang w:eastAsia="ru-RU"/>
        </w:rPr>
        <w:drawing>
          <wp:inline distT="0" distB="0" distL="0" distR="0" wp14:anchorId="40341E74" wp14:editId="2A811B76">
            <wp:extent cx="123825" cy="209550"/>
            <wp:effectExtent l="0" t="0" r="9525"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3825" cy="209550"/>
                    </a:xfrm>
                    <a:prstGeom prst="rect">
                      <a:avLst/>
                    </a:prstGeom>
                    <a:noFill/>
                    <a:ln>
                      <a:noFill/>
                    </a:ln>
                  </pic:spPr>
                </pic:pic>
              </a:graphicData>
            </a:graphic>
          </wp:inline>
        </w:drawing>
      </w:r>
      <w:r w:rsidRPr="000864AE">
        <w:rPr>
          <w:rFonts w:ascii="Times New Roman" w:hAnsi="Times New Roman" w:cs="Times New Roman"/>
          <w:sz w:val="28"/>
          <w:szCs w:val="28"/>
        </w:rPr>
        <w:t xml:space="preserve">; </w:t>
      </w:r>
      <w:r w:rsidR="004C6AF9" w:rsidRPr="000864AE">
        <w:rPr>
          <w:rFonts w:ascii="Times New Roman" w:hAnsi="Times New Roman" w:cs="Times New Roman"/>
          <w:sz w:val="28"/>
          <w:szCs w:val="28"/>
        </w:rPr>
        <w:t xml:space="preserve">                                                                                                      </w:t>
      </w:r>
      <w:r w:rsidRPr="000864AE">
        <w:rPr>
          <w:rFonts w:ascii="Times New Roman" w:hAnsi="Times New Roman" w:cs="Times New Roman"/>
          <w:sz w:val="28"/>
          <w:szCs w:val="28"/>
        </w:rPr>
        <w:t>(12)</w:t>
      </w:r>
    </w:p>
    <w:p w14:paraId="6E5A217F" w14:textId="616580AA"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noProof/>
          <w:sz w:val="28"/>
          <w:szCs w:val="28"/>
          <w:lang w:eastAsia="ru-RU"/>
        </w:rPr>
        <w:drawing>
          <wp:inline distT="0" distB="0" distL="0" distR="0" wp14:anchorId="3430BBDD" wp14:editId="4CA3D883">
            <wp:extent cx="171450" cy="20955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r w:rsidRPr="000864AE">
        <w:rPr>
          <w:rFonts w:ascii="Times New Roman" w:hAnsi="Times New Roman" w:cs="Times New Roman"/>
          <w:sz w:val="28"/>
          <w:szCs w:val="28"/>
        </w:rPr>
        <w:t xml:space="preserve"> = 0,334/0,00785 = 42,25 шт.</w:t>
      </w:r>
    </w:p>
    <w:p w14:paraId="04BA502E" w14:textId="6A30840C" w:rsidR="00CA6B8A" w:rsidRDefault="00CA6B8A" w:rsidP="00EA702D">
      <w:pPr>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sz w:val="28"/>
          <w:szCs w:val="28"/>
        </w:rPr>
        <w:t xml:space="preserve">Конструкция принимает часть nc = </w:t>
      </w:r>
      <w:r w:rsidR="00BC0B7A" w:rsidRPr="000864AE">
        <w:rPr>
          <w:rFonts w:ascii="Times New Roman" w:hAnsi="Times New Roman" w:cs="Times New Roman"/>
          <w:sz w:val="28"/>
          <w:szCs w:val="28"/>
        </w:rPr>
        <w:t>43. Количество</w:t>
      </w:r>
      <w:r w:rsidRPr="000864AE">
        <w:rPr>
          <w:rFonts w:ascii="Times New Roman" w:hAnsi="Times New Roman" w:cs="Times New Roman"/>
          <w:sz w:val="28"/>
          <w:szCs w:val="28"/>
        </w:rPr>
        <w:t xml:space="preserve"> элементов указывается по результатам испытаний и может быть изменено в соответствии с </w:t>
      </w:r>
      <w:r w:rsidR="000117F0" w:rsidRPr="000864AE">
        <w:rPr>
          <w:rFonts w:ascii="Times New Roman" w:hAnsi="Times New Roman" w:cs="Times New Roman"/>
          <w:sz w:val="28"/>
          <w:szCs w:val="28"/>
        </w:rPr>
        <w:t>порядком. Таким</w:t>
      </w:r>
      <w:r w:rsidRPr="000864AE">
        <w:rPr>
          <w:rFonts w:ascii="Times New Roman" w:hAnsi="Times New Roman" w:cs="Times New Roman"/>
          <w:sz w:val="28"/>
          <w:szCs w:val="28"/>
        </w:rPr>
        <w:t xml:space="preserve"> образом, количество разделительных элементов составляет 43 штуки.</w:t>
      </w:r>
    </w:p>
    <w:p w14:paraId="6246B46C" w14:textId="77777777" w:rsidR="0077288B" w:rsidRPr="000864AE" w:rsidRDefault="0077288B" w:rsidP="00EA702D">
      <w:pPr>
        <w:spacing w:after="0" w:line="360" w:lineRule="auto"/>
        <w:ind w:firstLine="709"/>
        <w:jc w:val="both"/>
        <w:rPr>
          <w:rFonts w:ascii="Times New Roman" w:hAnsi="Times New Roman" w:cs="Times New Roman"/>
          <w:sz w:val="28"/>
          <w:szCs w:val="28"/>
        </w:rPr>
      </w:pPr>
    </w:p>
    <w:p w14:paraId="7AA2BA17" w14:textId="19208451" w:rsidR="00CA6B8A" w:rsidRPr="000864AE" w:rsidRDefault="005C31CB" w:rsidP="00171C26">
      <w:pPr>
        <w:pStyle w:val="2"/>
        <w:ind w:firstLine="709"/>
        <w:rPr>
          <w:rFonts w:ascii="Times New Roman" w:hAnsi="Times New Roman" w:cs="Times New Roman"/>
          <w:color w:val="auto"/>
          <w:sz w:val="28"/>
          <w:szCs w:val="28"/>
        </w:rPr>
      </w:pPr>
      <w:bookmarkStart w:id="9" w:name="_Toc106252184"/>
      <w:bookmarkStart w:id="10" w:name="_Toc106252274"/>
      <w:bookmarkStart w:id="11" w:name="_Toc106252710"/>
      <w:r w:rsidRPr="000864AE">
        <w:rPr>
          <w:rFonts w:ascii="Times New Roman" w:hAnsi="Times New Roman" w:cs="Times New Roman"/>
          <w:color w:val="auto"/>
          <w:sz w:val="28"/>
          <w:szCs w:val="28"/>
        </w:rPr>
        <w:lastRenderedPageBreak/>
        <w:t>2</w:t>
      </w:r>
      <w:r w:rsidR="00CA6B8A" w:rsidRPr="000864AE">
        <w:rPr>
          <w:rFonts w:ascii="Times New Roman" w:hAnsi="Times New Roman" w:cs="Times New Roman"/>
          <w:color w:val="auto"/>
          <w:sz w:val="28"/>
          <w:szCs w:val="28"/>
        </w:rPr>
        <w:t>.3 Расчет сборника жидкости</w:t>
      </w:r>
      <w:bookmarkEnd w:id="9"/>
      <w:bookmarkEnd w:id="10"/>
      <w:bookmarkEnd w:id="11"/>
    </w:p>
    <w:p w14:paraId="4FCA0C33" w14:textId="77777777"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1542E682" w14:textId="0E05D5A0"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sz w:val="28"/>
          <w:szCs w:val="28"/>
        </w:rPr>
        <w:t xml:space="preserve">Жидкостные характеристики </w:t>
      </w:r>
      <w:r w:rsidRPr="000864AE">
        <w:rPr>
          <w:rFonts w:ascii="Times New Roman" w:hAnsi="Times New Roman" w:cs="Times New Roman"/>
          <w:noProof/>
          <w:sz w:val="28"/>
          <w:szCs w:val="28"/>
          <w:lang w:eastAsia="ru-RU"/>
        </w:rPr>
        <w:drawing>
          <wp:inline distT="0" distB="0" distL="0" distR="0" wp14:anchorId="5E30A7AF" wp14:editId="0B9DD2DF">
            <wp:extent cx="200025" cy="209550"/>
            <wp:effectExtent l="0" t="0" r="9525"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sidRPr="000864AE">
        <w:rPr>
          <w:rFonts w:ascii="Times New Roman" w:hAnsi="Times New Roman" w:cs="Times New Roman"/>
          <w:sz w:val="28"/>
          <w:szCs w:val="28"/>
        </w:rPr>
        <w:t>, м³/с;</w:t>
      </w:r>
    </w:p>
    <w:p w14:paraId="4291C4DF" w14:textId="77777777"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74D9B048" w14:textId="4D847AEF" w:rsidR="00CA6B8A" w:rsidRPr="000864AE" w:rsidRDefault="00CA6B8A" w:rsidP="0077288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noProof/>
          <w:sz w:val="28"/>
          <w:szCs w:val="28"/>
          <w:lang w:eastAsia="ru-RU"/>
        </w:rPr>
        <w:drawing>
          <wp:inline distT="0" distB="0" distL="0" distR="0" wp14:anchorId="3AC44B07" wp14:editId="177F14FA">
            <wp:extent cx="1200150" cy="352425"/>
            <wp:effectExtent l="0" t="0" r="0" b="9525"/>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200150" cy="352425"/>
                    </a:xfrm>
                    <a:prstGeom prst="rect">
                      <a:avLst/>
                    </a:prstGeom>
                    <a:noFill/>
                    <a:ln>
                      <a:noFill/>
                    </a:ln>
                  </pic:spPr>
                </pic:pic>
              </a:graphicData>
            </a:graphic>
          </wp:inline>
        </w:drawing>
      </w:r>
      <w:r w:rsidR="000B419B" w:rsidRPr="000864AE">
        <w:rPr>
          <w:rFonts w:ascii="Times New Roman" w:hAnsi="Times New Roman" w:cs="Times New Roman"/>
          <w:sz w:val="28"/>
          <w:szCs w:val="28"/>
        </w:rPr>
        <w:t xml:space="preserve">                                                                        </w:t>
      </w:r>
      <w:r w:rsidR="007758EC" w:rsidRPr="000864AE">
        <w:rPr>
          <w:rFonts w:ascii="Times New Roman" w:hAnsi="Times New Roman" w:cs="Times New Roman"/>
          <w:sz w:val="28"/>
          <w:szCs w:val="28"/>
        </w:rPr>
        <w:t xml:space="preserve">  </w:t>
      </w:r>
      <w:r w:rsidR="000B419B" w:rsidRPr="000864AE">
        <w:rPr>
          <w:rFonts w:ascii="Times New Roman" w:hAnsi="Times New Roman" w:cs="Times New Roman"/>
          <w:sz w:val="28"/>
          <w:szCs w:val="28"/>
        </w:rPr>
        <w:t xml:space="preserve">                 </w:t>
      </w:r>
      <w:r w:rsidRPr="000864AE">
        <w:rPr>
          <w:rFonts w:ascii="Times New Roman" w:hAnsi="Times New Roman" w:cs="Times New Roman"/>
          <w:sz w:val="28"/>
          <w:szCs w:val="28"/>
        </w:rPr>
        <w:t>(13)</w:t>
      </w:r>
    </w:p>
    <w:p w14:paraId="5E4CB15E" w14:textId="1BFE465C"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sz w:val="28"/>
          <w:szCs w:val="28"/>
        </w:rPr>
        <w:t xml:space="preserve">где </w:t>
      </w:r>
      <w:r w:rsidRPr="000864AE">
        <w:rPr>
          <w:rFonts w:ascii="Times New Roman" w:hAnsi="Times New Roman" w:cs="Times New Roman"/>
          <w:noProof/>
          <w:sz w:val="28"/>
          <w:szCs w:val="28"/>
          <w:lang w:eastAsia="ru-RU"/>
        </w:rPr>
        <w:drawing>
          <wp:inline distT="0" distB="0" distL="0" distR="0" wp14:anchorId="365AEA1C" wp14:editId="58D40F65">
            <wp:extent cx="180975" cy="209550"/>
            <wp:effectExtent l="0" t="0" r="9525"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rsidRPr="000864AE">
        <w:rPr>
          <w:rFonts w:ascii="Times New Roman" w:hAnsi="Times New Roman" w:cs="Times New Roman"/>
          <w:sz w:val="28"/>
          <w:szCs w:val="28"/>
        </w:rPr>
        <w:t xml:space="preserve"> - начальный состав </w:t>
      </w:r>
      <w:r w:rsidR="00906386" w:rsidRPr="000864AE">
        <w:rPr>
          <w:rFonts w:ascii="Times New Roman" w:hAnsi="Times New Roman" w:cs="Times New Roman"/>
          <w:sz w:val="28"/>
          <w:szCs w:val="28"/>
        </w:rPr>
        <w:t>жидкости в</w:t>
      </w:r>
      <w:r w:rsidRPr="000864AE">
        <w:rPr>
          <w:rFonts w:ascii="Times New Roman" w:hAnsi="Times New Roman" w:cs="Times New Roman"/>
          <w:sz w:val="28"/>
          <w:szCs w:val="28"/>
        </w:rPr>
        <w:t xml:space="preserve"> газе, г/м³;</w:t>
      </w:r>
    </w:p>
    <w:p w14:paraId="3F3D3CB0" w14:textId="04DDFCE2"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noProof/>
          <w:sz w:val="28"/>
          <w:szCs w:val="28"/>
          <w:lang w:eastAsia="ru-RU"/>
        </w:rPr>
        <w:drawing>
          <wp:inline distT="0" distB="0" distL="0" distR="0" wp14:anchorId="339D7077" wp14:editId="39F05C5F">
            <wp:extent cx="190500" cy="238125"/>
            <wp:effectExtent l="0" t="0" r="0" b="9525"/>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0864AE">
        <w:rPr>
          <w:rFonts w:ascii="Times New Roman" w:hAnsi="Times New Roman" w:cs="Times New Roman"/>
          <w:sz w:val="28"/>
          <w:szCs w:val="28"/>
        </w:rPr>
        <w:t xml:space="preserve"> - плотность жидкости, кг/м³;</w:t>
      </w:r>
    </w:p>
    <w:p w14:paraId="2B4E081A" w14:textId="798D8707"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noProof/>
          <w:sz w:val="28"/>
          <w:szCs w:val="28"/>
          <w:lang w:eastAsia="ru-RU"/>
        </w:rPr>
        <w:drawing>
          <wp:inline distT="0" distB="0" distL="0" distR="0" wp14:anchorId="7F3FDFA6" wp14:editId="5073E11C">
            <wp:extent cx="1371600" cy="32385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371600" cy="323850"/>
                    </a:xfrm>
                    <a:prstGeom prst="rect">
                      <a:avLst/>
                    </a:prstGeom>
                    <a:noFill/>
                    <a:ln>
                      <a:noFill/>
                    </a:ln>
                  </pic:spPr>
                </pic:pic>
              </a:graphicData>
            </a:graphic>
          </wp:inline>
        </w:drawing>
      </w:r>
      <w:r w:rsidR="00CE6DEB" w:rsidRPr="000864AE">
        <w:rPr>
          <w:rFonts w:ascii="Times New Roman" w:hAnsi="Times New Roman" w:cs="Times New Roman"/>
          <w:noProof/>
          <w:sz w:val="28"/>
          <w:szCs w:val="28"/>
          <w:lang w:eastAsia="ru-RU"/>
        </w:rPr>
        <w:t xml:space="preserve">   </w:t>
      </w:r>
      <w:r w:rsidRPr="000864AE">
        <w:rPr>
          <w:rFonts w:ascii="Times New Roman" w:hAnsi="Times New Roman" w:cs="Times New Roman"/>
          <w:sz w:val="28"/>
          <w:szCs w:val="28"/>
        </w:rPr>
        <w:t xml:space="preserve"> = 0,03 м³/с.</w:t>
      </w:r>
    </w:p>
    <w:p w14:paraId="7D5AD3BA" w14:textId="6E6D0BA5" w:rsidR="00CA6B8A" w:rsidRPr="000864AE" w:rsidRDefault="00CA6B8A" w:rsidP="0077288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sz w:val="28"/>
          <w:szCs w:val="28"/>
        </w:rPr>
        <w:t xml:space="preserve">Объем жидкого пакета </w:t>
      </w:r>
      <w:r w:rsidRPr="000864AE">
        <w:rPr>
          <w:rFonts w:ascii="Times New Roman" w:hAnsi="Times New Roman" w:cs="Times New Roman"/>
          <w:noProof/>
          <w:sz w:val="28"/>
          <w:szCs w:val="28"/>
          <w:lang w:eastAsia="ru-RU"/>
        </w:rPr>
        <w:drawing>
          <wp:inline distT="0" distB="0" distL="0" distR="0" wp14:anchorId="1310A08B" wp14:editId="7FEBBE39">
            <wp:extent cx="171450" cy="20955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r w:rsidRPr="000864AE">
        <w:rPr>
          <w:rFonts w:ascii="Times New Roman" w:hAnsi="Times New Roman" w:cs="Times New Roman"/>
          <w:sz w:val="28"/>
          <w:szCs w:val="28"/>
        </w:rPr>
        <w:t>, м³:</w:t>
      </w:r>
    </w:p>
    <w:p w14:paraId="71342BAC" w14:textId="1DDD5BE6" w:rsidR="00CA6B8A" w:rsidRPr="000864AE" w:rsidRDefault="00CA6B8A" w:rsidP="0077288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noProof/>
          <w:sz w:val="28"/>
          <w:szCs w:val="28"/>
          <w:lang w:eastAsia="ru-RU"/>
        </w:rPr>
        <w:drawing>
          <wp:inline distT="0" distB="0" distL="0" distR="0" wp14:anchorId="62C8F78E" wp14:editId="52CDE677">
            <wp:extent cx="171450" cy="20955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r w:rsidRPr="000864AE">
        <w:rPr>
          <w:rFonts w:ascii="Times New Roman" w:hAnsi="Times New Roman" w:cs="Times New Roman"/>
          <w:sz w:val="28"/>
          <w:szCs w:val="28"/>
        </w:rPr>
        <w:t xml:space="preserve"> = 0,785·D²·</w:t>
      </w:r>
      <w:r w:rsidRPr="000864AE">
        <w:rPr>
          <w:rFonts w:ascii="Times New Roman" w:hAnsi="Times New Roman" w:cs="Times New Roman"/>
          <w:noProof/>
          <w:sz w:val="28"/>
          <w:szCs w:val="28"/>
          <w:lang w:eastAsia="ru-RU"/>
        </w:rPr>
        <w:drawing>
          <wp:inline distT="0" distB="0" distL="0" distR="0" wp14:anchorId="4C30ACE6" wp14:editId="0265DA23">
            <wp:extent cx="257175" cy="209550"/>
            <wp:effectExtent l="0" t="0" r="9525"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57175" cy="209550"/>
                    </a:xfrm>
                    <a:prstGeom prst="rect">
                      <a:avLst/>
                    </a:prstGeom>
                    <a:noFill/>
                    <a:ln>
                      <a:noFill/>
                    </a:ln>
                  </pic:spPr>
                </pic:pic>
              </a:graphicData>
            </a:graphic>
          </wp:inline>
        </w:drawing>
      </w:r>
      <w:r w:rsidRPr="000864AE">
        <w:rPr>
          <w:rFonts w:ascii="Times New Roman" w:hAnsi="Times New Roman" w:cs="Times New Roman"/>
          <w:sz w:val="28"/>
          <w:szCs w:val="28"/>
        </w:rPr>
        <w:t>;</w:t>
      </w:r>
      <w:r w:rsidR="00BD4B33" w:rsidRPr="000864AE">
        <w:rPr>
          <w:rFonts w:ascii="Times New Roman" w:hAnsi="Times New Roman" w:cs="Times New Roman"/>
          <w:sz w:val="28"/>
          <w:szCs w:val="28"/>
        </w:rPr>
        <w:t xml:space="preserve">                                                                                     </w:t>
      </w:r>
      <w:r w:rsidR="007758EC" w:rsidRPr="000864AE">
        <w:rPr>
          <w:rFonts w:ascii="Times New Roman" w:hAnsi="Times New Roman" w:cs="Times New Roman"/>
          <w:sz w:val="28"/>
          <w:szCs w:val="28"/>
        </w:rPr>
        <w:t xml:space="preserve">  </w:t>
      </w:r>
      <w:r w:rsidRPr="000864AE">
        <w:rPr>
          <w:rFonts w:ascii="Times New Roman" w:hAnsi="Times New Roman" w:cs="Times New Roman"/>
          <w:sz w:val="28"/>
          <w:szCs w:val="28"/>
        </w:rPr>
        <w:t xml:space="preserve"> (14)</w:t>
      </w:r>
    </w:p>
    <w:p w14:paraId="797C6C34" w14:textId="77777777"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sz w:val="28"/>
          <w:szCs w:val="28"/>
        </w:rPr>
        <w:t>где D = 1,8 м - диаметр сепаратора;</w:t>
      </w:r>
    </w:p>
    <w:p w14:paraId="354FF782" w14:textId="7367D255"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noProof/>
          <w:sz w:val="28"/>
          <w:szCs w:val="28"/>
          <w:lang w:eastAsia="ru-RU"/>
        </w:rPr>
        <w:drawing>
          <wp:inline distT="0" distB="0" distL="0" distR="0" wp14:anchorId="218D800C" wp14:editId="4C761E2E">
            <wp:extent cx="257175" cy="209550"/>
            <wp:effectExtent l="0" t="0" r="9525"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57175" cy="209550"/>
                    </a:xfrm>
                    <a:prstGeom prst="rect">
                      <a:avLst/>
                    </a:prstGeom>
                    <a:noFill/>
                    <a:ln>
                      <a:noFill/>
                    </a:ln>
                  </pic:spPr>
                </pic:pic>
              </a:graphicData>
            </a:graphic>
          </wp:inline>
        </w:drawing>
      </w:r>
      <w:r w:rsidRPr="000864AE">
        <w:rPr>
          <w:rFonts w:ascii="Times New Roman" w:hAnsi="Times New Roman" w:cs="Times New Roman"/>
          <w:sz w:val="28"/>
          <w:szCs w:val="28"/>
        </w:rPr>
        <w:t xml:space="preserve"> = 1,2 м - высота сборника жидкости.</w:t>
      </w:r>
    </w:p>
    <w:p w14:paraId="57D7105D" w14:textId="70FCE97B"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noProof/>
          <w:sz w:val="28"/>
          <w:szCs w:val="28"/>
          <w:lang w:eastAsia="ru-RU"/>
        </w:rPr>
        <w:drawing>
          <wp:inline distT="0" distB="0" distL="0" distR="0" wp14:anchorId="21774CE7" wp14:editId="78CDFEDA">
            <wp:extent cx="171450" cy="20955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r w:rsidRPr="000864AE">
        <w:rPr>
          <w:rFonts w:ascii="Times New Roman" w:hAnsi="Times New Roman" w:cs="Times New Roman"/>
          <w:sz w:val="28"/>
          <w:szCs w:val="28"/>
        </w:rPr>
        <w:t xml:space="preserve"> = 0,785·1,8²·1,2 = 3,052 м³.</w:t>
      </w:r>
    </w:p>
    <w:p w14:paraId="709BAD54" w14:textId="77777777"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sz w:val="28"/>
          <w:szCs w:val="28"/>
        </w:rPr>
        <w:t>Время пребывания жидкости в приборе τ, мин:</w:t>
      </w:r>
    </w:p>
    <w:p w14:paraId="1F555EC9" w14:textId="77777777"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292214D2" w14:textId="4B9B8D1B"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noProof/>
          <w:sz w:val="28"/>
          <w:szCs w:val="28"/>
          <w:lang w:eastAsia="ru-RU"/>
        </w:rPr>
        <w:drawing>
          <wp:inline distT="0" distB="0" distL="0" distR="0" wp14:anchorId="199A93D8" wp14:editId="5A267C17">
            <wp:extent cx="771525" cy="323850"/>
            <wp:effectExtent l="0" t="0" r="9525"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771525" cy="323850"/>
                    </a:xfrm>
                    <a:prstGeom prst="rect">
                      <a:avLst/>
                    </a:prstGeom>
                    <a:noFill/>
                    <a:ln>
                      <a:noFill/>
                    </a:ln>
                  </pic:spPr>
                </pic:pic>
              </a:graphicData>
            </a:graphic>
          </wp:inline>
        </w:drawing>
      </w:r>
      <w:r w:rsidR="00CE6DEB" w:rsidRPr="000864AE">
        <w:rPr>
          <w:rFonts w:ascii="Times New Roman" w:hAnsi="Times New Roman" w:cs="Times New Roman"/>
          <w:noProof/>
          <w:sz w:val="28"/>
          <w:szCs w:val="28"/>
          <w:lang w:eastAsia="ru-RU"/>
        </w:rPr>
        <w:t xml:space="preserve"> </w:t>
      </w:r>
      <w:r w:rsidRPr="000864AE">
        <w:rPr>
          <w:rFonts w:ascii="Times New Roman" w:hAnsi="Times New Roman" w:cs="Times New Roman"/>
          <w:sz w:val="28"/>
          <w:szCs w:val="28"/>
        </w:rPr>
        <w:t xml:space="preserve"> </w:t>
      </w:r>
      <w:r w:rsidR="00634490" w:rsidRPr="000864AE">
        <w:rPr>
          <w:rFonts w:ascii="Times New Roman" w:hAnsi="Times New Roman" w:cs="Times New Roman"/>
          <w:sz w:val="28"/>
          <w:szCs w:val="28"/>
        </w:rPr>
        <w:t xml:space="preserve">                                                                                           </w:t>
      </w:r>
      <w:r w:rsidR="007758EC" w:rsidRPr="000864AE">
        <w:rPr>
          <w:rFonts w:ascii="Times New Roman" w:hAnsi="Times New Roman" w:cs="Times New Roman"/>
          <w:sz w:val="28"/>
          <w:szCs w:val="28"/>
        </w:rPr>
        <w:t xml:space="preserve">  </w:t>
      </w:r>
      <w:r w:rsidR="00634490" w:rsidRPr="000864AE">
        <w:rPr>
          <w:rFonts w:ascii="Times New Roman" w:hAnsi="Times New Roman" w:cs="Times New Roman"/>
          <w:sz w:val="28"/>
          <w:szCs w:val="28"/>
        </w:rPr>
        <w:t xml:space="preserve"> </w:t>
      </w:r>
      <w:r w:rsidRPr="000864AE">
        <w:rPr>
          <w:rFonts w:ascii="Times New Roman" w:hAnsi="Times New Roman" w:cs="Times New Roman"/>
          <w:sz w:val="28"/>
          <w:szCs w:val="28"/>
        </w:rPr>
        <w:t>(15)</w:t>
      </w:r>
    </w:p>
    <w:p w14:paraId="1B8580ED" w14:textId="77777777"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6BAFC642" w14:textId="77777777"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sz w:val="28"/>
          <w:szCs w:val="28"/>
        </w:rPr>
        <w:t>Желательное время пребывания жидкости в аппарате сепараторе [τ] - 3 мин.</w:t>
      </w:r>
    </w:p>
    <w:p w14:paraId="5155BABA" w14:textId="77777777"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noProof/>
          <w:sz w:val="28"/>
          <w:szCs w:val="28"/>
          <w:lang w:eastAsia="ru-RU"/>
        </w:rPr>
        <w:drawing>
          <wp:inline distT="0" distB="0" distL="0" distR="0" wp14:anchorId="3965D0D8" wp14:editId="1209BFC5">
            <wp:extent cx="1562100" cy="36195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562100" cy="361950"/>
                    </a:xfrm>
                    <a:prstGeom prst="rect">
                      <a:avLst/>
                    </a:prstGeom>
                    <a:noFill/>
                    <a:ln>
                      <a:noFill/>
                    </a:ln>
                  </pic:spPr>
                </pic:pic>
              </a:graphicData>
            </a:graphic>
          </wp:inline>
        </w:drawing>
      </w:r>
    </w:p>
    <w:p w14:paraId="31370AD1" w14:textId="501B5621" w:rsidR="00CA6B8A" w:rsidRDefault="00CA6B8A" w:rsidP="00EA702D">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sz w:val="28"/>
          <w:szCs w:val="28"/>
        </w:rPr>
        <w:t xml:space="preserve">Таким образом, пропускная способность жидкости составляет          0,03 м3/с; объем набора жидкости составляет 3,052 м3; время пребывания жидкости в аппарате составляет 1,7 </w:t>
      </w:r>
      <w:r w:rsidR="00A23C42" w:rsidRPr="000864AE">
        <w:rPr>
          <w:rFonts w:ascii="Times New Roman" w:hAnsi="Times New Roman" w:cs="Times New Roman"/>
          <w:sz w:val="28"/>
          <w:szCs w:val="28"/>
        </w:rPr>
        <w:t>мин.</w:t>
      </w:r>
    </w:p>
    <w:p w14:paraId="43C40615" w14:textId="522A2227" w:rsidR="0077288B" w:rsidRDefault="0077288B" w:rsidP="00EA702D">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356D19CB" w14:textId="6F2FACF2" w:rsidR="0077288B" w:rsidRDefault="0077288B" w:rsidP="00EA702D">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130AB63B" w14:textId="77777777" w:rsidR="0077288B" w:rsidRPr="000864AE" w:rsidRDefault="0077288B" w:rsidP="00EA702D">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27A6B63D" w14:textId="59EF3D5B" w:rsidR="00CA6B8A" w:rsidRPr="000864AE" w:rsidRDefault="005C31CB" w:rsidP="00171C26">
      <w:pPr>
        <w:pStyle w:val="2"/>
        <w:ind w:firstLine="709"/>
        <w:rPr>
          <w:rFonts w:ascii="Times New Roman" w:hAnsi="Times New Roman" w:cs="Times New Roman"/>
          <w:color w:val="auto"/>
          <w:sz w:val="28"/>
          <w:szCs w:val="28"/>
        </w:rPr>
      </w:pPr>
      <w:bookmarkStart w:id="12" w:name="_Toc106252185"/>
      <w:bookmarkStart w:id="13" w:name="_Toc106252275"/>
      <w:bookmarkStart w:id="14" w:name="_Toc106252711"/>
      <w:r w:rsidRPr="000864AE">
        <w:rPr>
          <w:rFonts w:ascii="Times New Roman" w:hAnsi="Times New Roman" w:cs="Times New Roman"/>
          <w:color w:val="auto"/>
          <w:sz w:val="28"/>
          <w:szCs w:val="28"/>
        </w:rPr>
        <w:lastRenderedPageBreak/>
        <w:t>2</w:t>
      </w:r>
      <w:r w:rsidR="00CA6B8A" w:rsidRPr="000864AE">
        <w:rPr>
          <w:rFonts w:ascii="Times New Roman" w:hAnsi="Times New Roman" w:cs="Times New Roman"/>
          <w:color w:val="auto"/>
          <w:sz w:val="28"/>
          <w:szCs w:val="28"/>
        </w:rPr>
        <w:t>.4 Расчет сливных труб</w:t>
      </w:r>
      <w:bookmarkEnd w:id="12"/>
      <w:bookmarkEnd w:id="13"/>
      <w:bookmarkEnd w:id="14"/>
    </w:p>
    <w:p w14:paraId="41AA127C" w14:textId="77777777"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b/>
          <w:bCs/>
          <w:sz w:val="28"/>
          <w:szCs w:val="28"/>
        </w:rPr>
      </w:pPr>
    </w:p>
    <w:p w14:paraId="2A2200C3" w14:textId="17217B50" w:rsidR="00CA6B8A" w:rsidRPr="000864AE" w:rsidRDefault="00CA6B8A" w:rsidP="0077288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sz w:val="28"/>
          <w:szCs w:val="28"/>
        </w:rPr>
        <w:t xml:space="preserve">Количество жидкости, протекающей по дренажным трубам до сбора жидкости </w:t>
      </w:r>
      <w:r w:rsidRPr="000864AE">
        <w:rPr>
          <w:rFonts w:ascii="Times New Roman" w:hAnsi="Times New Roman" w:cs="Times New Roman"/>
          <w:noProof/>
          <w:sz w:val="28"/>
          <w:szCs w:val="28"/>
          <w:lang w:eastAsia="ru-RU"/>
        </w:rPr>
        <w:drawing>
          <wp:inline distT="0" distB="0" distL="0" distR="0" wp14:anchorId="29FD2608" wp14:editId="1C3E07C9">
            <wp:extent cx="238125" cy="209550"/>
            <wp:effectExtent l="0" t="0" r="9525"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0864AE">
        <w:rPr>
          <w:rFonts w:ascii="Times New Roman" w:hAnsi="Times New Roman" w:cs="Times New Roman"/>
          <w:sz w:val="28"/>
          <w:szCs w:val="28"/>
        </w:rPr>
        <w:t>, м³/с:</w:t>
      </w:r>
    </w:p>
    <w:p w14:paraId="63AE52D5" w14:textId="7A847CAF" w:rsidR="00CA6B8A" w:rsidRPr="000864AE" w:rsidRDefault="00CA6B8A" w:rsidP="0077288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noProof/>
          <w:sz w:val="28"/>
          <w:szCs w:val="28"/>
          <w:lang w:eastAsia="ru-RU"/>
        </w:rPr>
        <w:drawing>
          <wp:inline distT="0" distB="0" distL="0" distR="0" wp14:anchorId="36AC9ECF" wp14:editId="1755365B">
            <wp:extent cx="238125" cy="209550"/>
            <wp:effectExtent l="0" t="0" r="9525"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0864AE">
        <w:rPr>
          <w:rFonts w:ascii="Times New Roman" w:hAnsi="Times New Roman" w:cs="Times New Roman"/>
          <w:sz w:val="28"/>
          <w:szCs w:val="28"/>
        </w:rPr>
        <w:t xml:space="preserve"> = 0,2·</w:t>
      </w:r>
      <w:r w:rsidRPr="000864AE">
        <w:rPr>
          <w:rFonts w:ascii="Times New Roman" w:hAnsi="Times New Roman" w:cs="Times New Roman"/>
          <w:noProof/>
          <w:sz w:val="28"/>
          <w:szCs w:val="28"/>
          <w:lang w:eastAsia="ru-RU"/>
        </w:rPr>
        <w:drawing>
          <wp:inline distT="0" distB="0" distL="0" distR="0" wp14:anchorId="4197FD0E" wp14:editId="7ED3CD89">
            <wp:extent cx="200025" cy="209550"/>
            <wp:effectExtent l="0" t="0" r="9525"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sidRPr="000864AE">
        <w:rPr>
          <w:rFonts w:ascii="Times New Roman" w:hAnsi="Times New Roman" w:cs="Times New Roman"/>
          <w:sz w:val="28"/>
          <w:szCs w:val="28"/>
        </w:rPr>
        <w:t xml:space="preserve">; </w:t>
      </w:r>
      <w:r w:rsidR="00DA1453" w:rsidRPr="000864AE">
        <w:rPr>
          <w:rFonts w:ascii="Times New Roman" w:hAnsi="Times New Roman" w:cs="Times New Roman"/>
          <w:sz w:val="28"/>
          <w:szCs w:val="28"/>
        </w:rPr>
        <w:t xml:space="preserve">                                                                       </w:t>
      </w:r>
      <w:r w:rsidR="0067085B" w:rsidRPr="000864AE">
        <w:rPr>
          <w:rFonts w:ascii="Times New Roman" w:hAnsi="Times New Roman" w:cs="Times New Roman"/>
          <w:sz w:val="28"/>
          <w:szCs w:val="28"/>
        </w:rPr>
        <w:t xml:space="preserve">                     </w:t>
      </w:r>
      <w:r w:rsidR="00DA1453" w:rsidRPr="000864AE">
        <w:rPr>
          <w:rFonts w:ascii="Times New Roman" w:hAnsi="Times New Roman" w:cs="Times New Roman"/>
          <w:sz w:val="28"/>
          <w:szCs w:val="28"/>
        </w:rPr>
        <w:t xml:space="preserve">              </w:t>
      </w:r>
      <w:r w:rsidRPr="000864AE">
        <w:rPr>
          <w:rFonts w:ascii="Times New Roman" w:hAnsi="Times New Roman" w:cs="Times New Roman"/>
          <w:sz w:val="28"/>
          <w:szCs w:val="28"/>
        </w:rPr>
        <w:t>(16)</w:t>
      </w:r>
    </w:p>
    <w:p w14:paraId="31ACAFE3" w14:textId="3B9803AE"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noProof/>
          <w:sz w:val="28"/>
          <w:szCs w:val="28"/>
          <w:lang w:eastAsia="ru-RU"/>
        </w:rPr>
        <w:drawing>
          <wp:inline distT="0" distB="0" distL="0" distR="0" wp14:anchorId="3B42480A" wp14:editId="78D2831E">
            <wp:extent cx="200025" cy="209550"/>
            <wp:effectExtent l="0" t="0" r="9525"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sidRPr="000864AE">
        <w:rPr>
          <w:rFonts w:ascii="Times New Roman" w:hAnsi="Times New Roman" w:cs="Times New Roman"/>
          <w:sz w:val="28"/>
          <w:szCs w:val="28"/>
        </w:rPr>
        <w:t xml:space="preserve"> - производительность по жидкости;</w:t>
      </w:r>
    </w:p>
    <w:p w14:paraId="48E470A1" w14:textId="51D20386"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noProof/>
          <w:sz w:val="28"/>
          <w:szCs w:val="28"/>
          <w:lang w:eastAsia="ru-RU"/>
        </w:rPr>
        <w:drawing>
          <wp:inline distT="0" distB="0" distL="0" distR="0" wp14:anchorId="52BA2F6C" wp14:editId="4BBA339A">
            <wp:extent cx="238125" cy="209550"/>
            <wp:effectExtent l="0" t="0" r="9525"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0864AE">
        <w:rPr>
          <w:rFonts w:ascii="Times New Roman" w:hAnsi="Times New Roman" w:cs="Times New Roman"/>
          <w:sz w:val="28"/>
          <w:szCs w:val="28"/>
        </w:rPr>
        <w:t xml:space="preserve"> = 0,2·0,03 = 0,006 м³/с.</w:t>
      </w:r>
    </w:p>
    <w:p w14:paraId="7EC1B02B" w14:textId="4DE505B4"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sz w:val="28"/>
          <w:szCs w:val="28"/>
        </w:rPr>
        <w:t>Нужная площадь дренажа</w:t>
      </w:r>
      <w:r w:rsidRPr="000864AE">
        <w:rPr>
          <w:rFonts w:ascii="Times New Roman" w:hAnsi="Times New Roman" w:cs="Times New Roman"/>
          <w:noProof/>
          <w:sz w:val="28"/>
          <w:szCs w:val="28"/>
          <w:lang w:eastAsia="ru-RU"/>
        </w:rPr>
        <w:drawing>
          <wp:inline distT="0" distB="0" distL="0" distR="0" wp14:anchorId="4A01FFA4" wp14:editId="49B90913">
            <wp:extent cx="209550" cy="20955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0864AE">
        <w:rPr>
          <w:rFonts w:ascii="Times New Roman" w:hAnsi="Times New Roman" w:cs="Times New Roman"/>
          <w:sz w:val="28"/>
          <w:szCs w:val="28"/>
        </w:rPr>
        <w:t>, м²:</w:t>
      </w:r>
    </w:p>
    <w:p w14:paraId="67906019" w14:textId="77777777"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28C3904D" w14:textId="189FD866"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noProof/>
          <w:sz w:val="28"/>
          <w:szCs w:val="28"/>
          <w:lang w:eastAsia="ru-RU"/>
        </w:rPr>
        <w:drawing>
          <wp:inline distT="0" distB="0" distL="0" distR="0" wp14:anchorId="249871D2" wp14:editId="0753510C">
            <wp:extent cx="800100" cy="28575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800100" cy="285750"/>
                    </a:xfrm>
                    <a:prstGeom prst="rect">
                      <a:avLst/>
                    </a:prstGeom>
                    <a:noFill/>
                    <a:ln>
                      <a:noFill/>
                    </a:ln>
                  </pic:spPr>
                </pic:pic>
              </a:graphicData>
            </a:graphic>
          </wp:inline>
        </w:drawing>
      </w:r>
      <w:r w:rsidR="00246C84" w:rsidRPr="000864AE">
        <w:rPr>
          <w:rFonts w:ascii="Times New Roman" w:hAnsi="Times New Roman" w:cs="Times New Roman"/>
          <w:noProof/>
          <w:sz w:val="28"/>
          <w:szCs w:val="28"/>
          <w:lang w:eastAsia="ru-RU"/>
        </w:rPr>
        <w:t xml:space="preserve">  </w:t>
      </w:r>
      <w:r w:rsidRPr="000864AE">
        <w:rPr>
          <w:rFonts w:ascii="Times New Roman" w:hAnsi="Times New Roman" w:cs="Times New Roman"/>
          <w:sz w:val="28"/>
          <w:szCs w:val="28"/>
        </w:rPr>
        <w:t xml:space="preserve"> </w:t>
      </w:r>
      <w:r w:rsidR="0067085B" w:rsidRPr="000864AE">
        <w:rPr>
          <w:rFonts w:ascii="Times New Roman" w:hAnsi="Times New Roman" w:cs="Times New Roman"/>
          <w:sz w:val="28"/>
          <w:szCs w:val="28"/>
        </w:rPr>
        <w:t xml:space="preserve">                                                                                                          </w:t>
      </w:r>
      <w:r w:rsidRPr="000864AE">
        <w:rPr>
          <w:rFonts w:ascii="Times New Roman" w:hAnsi="Times New Roman" w:cs="Times New Roman"/>
          <w:sz w:val="28"/>
          <w:szCs w:val="28"/>
        </w:rPr>
        <w:t>(17)</w:t>
      </w:r>
    </w:p>
    <w:p w14:paraId="71839F0E" w14:textId="77777777"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6179C80E" w14:textId="78A303F5"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sz w:val="28"/>
          <w:szCs w:val="28"/>
        </w:rPr>
        <w:t xml:space="preserve">где </w:t>
      </w:r>
      <w:r w:rsidRPr="000864AE">
        <w:rPr>
          <w:rFonts w:ascii="Times New Roman" w:hAnsi="Times New Roman" w:cs="Times New Roman"/>
          <w:noProof/>
          <w:sz w:val="28"/>
          <w:szCs w:val="28"/>
          <w:lang w:eastAsia="ru-RU"/>
        </w:rPr>
        <w:drawing>
          <wp:inline distT="0" distB="0" distL="0" distR="0" wp14:anchorId="2547F920" wp14:editId="552D1644">
            <wp:extent cx="266700" cy="20955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66700" cy="209550"/>
                    </a:xfrm>
                    <a:prstGeom prst="rect">
                      <a:avLst/>
                    </a:prstGeom>
                    <a:noFill/>
                    <a:ln>
                      <a:noFill/>
                    </a:ln>
                  </pic:spPr>
                </pic:pic>
              </a:graphicData>
            </a:graphic>
          </wp:inline>
        </w:drawing>
      </w:r>
      <w:r w:rsidRPr="000864AE">
        <w:rPr>
          <w:rFonts w:ascii="Times New Roman" w:hAnsi="Times New Roman" w:cs="Times New Roman"/>
          <w:sz w:val="28"/>
          <w:szCs w:val="28"/>
        </w:rPr>
        <w:t xml:space="preserve"> = 0,25 м/с – сливная скорость самотеком;</w:t>
      </w:r>
    </w:p>
    <w:p w14:paraId="17FCB78D" w14:textId="20DBC79D"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noProof/>
          <w:sz w:val="28"/>
          <w:szCs w:val="28"/>
          <w:lang w:eastAsia="ru-RU"/>
        </w:rPr>
        <w:drawing>
          <wp:inline distT="0" distB="0" distL="0" distR="0" wp14:anchorId="681F2C91" wp14:editId="0EFDAE31">
            <wp:extent cx="209550" cy="20955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0864AE">
        <w:rPr>
          <w:rFonts w:ascii="Times New Roman" w:hAnsi="Times New Roman" w:cs="Times New Roman"/>
          <w:sz w:val="28"/>
          <w:szCs w:val="28"/>
        </w:rPr>
        <w:t xml:space="preserve"> = 0,006/0,25 = 0,024 м².</w:t>
      </w:r>
    </w:p>
    <w:p w14:paraId="6E702C30" w14:textId="4D4159C5" w:rsidR="00CA6B8A" w:rsidRPr="000864AE" w:rsidRDefault="00F92071" w:rsidP="0077288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sz w:val="28"/>
          <w:szCs w:val="28"/>
        </w:rPr>
        <w:t>Размер трубы</w:t>
      </w:r>
      <w:r w:rsidR="00CA6B8A" w:rsidRPr="000864AE">
        <w:rPr>
          <w:rFonts w:ascii="Times New Roman" w:hAnsi="Times New Roman" w:cs="Times New Roman"/>
          <w:sz w:val="28"/>
          <w:szCs w:val="28"/>
        </w:rPr>
        <w:t xml:space="preserve"> </w:t>
      </w:r>
      <w:r w:rsidR="00CA6B8A" w:rsidRPr="000864AE">
        <w:rPr>
          <w:rFonts w:ascii="Times New Roman" w:hAnsi="Times New Roman" w:cs="Times New Roman"/>
          <w:noProof/>
          <w:sz w:val="28"/>
          <w:szCs w:val="28"/>
          <w:lang w:eastAsia="ru-RU"/>
        </w:rPr>
        <w:drawing>
          <wp:inline distT="0" distB="0" distL="0" distR="0" wp14:anchorId="20E03E7A" wp14:editId="55C98C96">
            <wp:extent cx="228600" cy="20955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inline>
        </w:drawing>
      </w:r>
      <w:r w:rsidR="00CA6B8A" w:rsidRPr="000864AE">
        <w:rPr>
          <w:rFonts w:ascii="Times New Roman" w:hAnsi="Times New Roman" w:cs="Times New Roman"/>
          <w:sz w:val="28"/>
          <w:szCs w:val="28"/>
        </w:rPr>
        <w:t>, м:</w:t>
      </w:r>
    </w:p>
    <w:p w14:paraId="4805844B" w14:textId="47B0307F" w:rsidR="00CA6B8A" w:rsidRPr="000864AE" w:rsidRDefault="00CA6B8A" w:rsidP="0077288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noProof/>
          <w:sz w:val="28"/>
          <w:szCs w:val="28"/>
          <w:lang w:eastAsia="ru-RU"/>
        </w:rPr>
        <w:drawing>
          <wp:inline distT="0" distB="0" distL="0" distR="0" wp14:anchorId="569541C8" wp14:editId="37097F62">
            <wp:extent cx="228600" cy="20955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inline>
        </w:drawing>
      </w:r>
      <w:r w:rsidRPr="000864AE">
        <w:rPr>
          <w:rFonts w:ascii="Times New Roman" w:hAnsi="Times New Roman" w:cs="Times New Roman"/>
          <w:sz w:val="28"/>
          <w:szCs w:val="28"/>
        </w:rPr>
        <w:t xml:space="preserve"> = 1,13·</w:t>
      </w:r>
      <w:r w:rsidRPr="000864AE">
        <w:rPr>
          <w:rFonts w:ascii="Times New Roman" w:hAnsi="Times New Roman" w:cs="Times New Roman"/>
          <w:noProof/>
          <w:sz w:val="28"/>
          <w:szCs w:val="28"/>
          <w:lang w:eastAsia="ru-RU"/>
        </w:rPr>
        <w:drawing>
          <wp:inline distT="0" distB="0" distL="0" distR="0" wp14:anchorId="5D570C11" wp14:editId="6F76DF9A">
            <wp:extent cx="342900" cy="257175"/>
            <wp:effectExtent l="0" t="0" r="0" b="952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00246C84" w:rsidRPr="000864AE">
        <w:rPr>
          <w:rFonts w:ascii="Times New Roman" w:hAnsi="Times New Roman" w:cs="Times New Roman"/>
          <w:noProof/>
          <w:sz w:val="28"/>
          <w:szCs w:val="28"/>
          <w:lang w:eastAsia="ru-RU"/>
        </w:rPr>
        <w:t xml:space="preserve"> </w:t>
      </w:r>
      <w:r w:rsidRPr="000864AE">
        <w:rPr>
          <w:rFonts w:ascii="Times New Roman" w:hAnsi="Times New Roman" w:cs="Times New Roman"/>
          <w:sz w:val="28"/>
          <w:szCs w:val="28"/>
        </w:rPr>
        <w:t xml:space="preserve">; </w:t>
      </w:r>
      <w:r w:rsidR="00582476" w:rsidRPr="000864AE">
        <w:rPr>
          <w:rFonts w:ascii="Times New Roman" w:hAnsi="Times New Roman" w:cs="Times New Roman"/>
          <w:sz w:val="28"/>
          <w:szCs w:val="28"/>
        </w:rPr>
        <w:t xml:space="preserve">                                                                                                  </w:t>
      </w:r>
      <w:r w:rsidRPr="000864AE">
        <w:rPr>
          <w:rFonts w:ascii="Times New Roman" w:hAnsi="Times New Roman" w:cs="Times New Roman"/>
          <w:sz w:val="28"/>
          <w:szCs w:val="28"/>
        </w:rPr>
        <w:t>(18)</w:t>
      </w:r>
    </w:p>
    <w:p w14:paraId="16B1046B" w14:textId="4FA270CF"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noProof/>
          <w:sz w:val="28"/>
          <w:szCs w:val="28"/>
          <w:lang w:eastAsia="ru-RU"/>
        </w:rPr>
        <w:drawing>
          <wp:inline distT="0" distB="0" distL="0" distR="0" wp14:anchorId="162C6360" wp14:editId="3FED2720">
            <wp:extent cx="228600" cy="20955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inline>
        </w:drawing>
      </w:r>
      <w:r w:rsidRPr="000864AE">
        <w:rPr>
          <w:rFonts w:ascii="Times New Roman" w:hAnsi="Times New Roman" w:cs="Times New Roman"/>
          <w:sz w:val="28"/>
          <w:szCs w:val="28"/>
        </w:rPr>
        <w:t xml:space="preserve"> = 1,13·</w:t>
      </w:r>
      <w:r w:rsidRPr="000864AE">
        <w:rPr>
          <w:rFonts w:ascii="Times New Roman" w:hAnsi="Times New Roman" w:cs="Times New Roman"/>
          <w:noProof/>
          <w:sz w:val="28"/>
          <w:szCs w:val="28"/>
          <w:lang w:eastAsia="ru-RU"/>
        </w:rPr>
        <w:drawing>
          <wp:inline distT="0" distB="0" distL="0" distR="0" wp14:anchorId="6FF6941B" wp14:editId="619CD21B">
            <wp:extent cx="542925" cy="219075"/>
            <wp:effectExtent l="0" t="0" r="9525" b="952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42925" cy="219075"/>
                    </a:xfrm>
                    <a:prstGeom prst="rect">
                      <a:avLst/>
                    </a:prstGeom>
                    <a:noFill/>
                    <a:ln>
                      <a:noFill/>
                    </a:ln>
                  </pic:spPr>
                </pic:pic>
              </a:graphicData>
            </a:graphic>
          </wp:inline>
        </w:drawing>
      </w:r>
      <w:r w:rsidRPr="000864AE">
        <w:rPr>
          <w:rFonts w:ascii="Times New Roman" w:hAnsi="Times New Roman" w:cs="Times New Roman"/>
          <w:sz w:val="28"/>
          <w:szCs w:val="28"/>
        </w:rPr>
        <w:t xml:space="preserve"> = 0,17 м.</w:t>
      </w:r>
    </w:p>
    <w:p w14:paraId="38F4AEE1" w14:textId="55F3F0CD" w:rsidR="00CA6B8A" w:rsidRPr="000864AE" w:rsidRDefault="00CA6B8A" w:rsidP="00EA702D">
      <w:pPr>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sz w:val="28"/>
          <w:szCs w:val="28"/>
        </w:rPr>
        <w:t>Таким образом, 2 трубы ø 89 мм были приняты</w:t>
      </w:r>
    </w:p>
    <w:p w14:paraId="1DE5C0FC" w14:textId="267A27A9" w:rsidR="00CA6B8A" w:rsidRPr="000864AE" w:rsidRDefault="005C31CB" w:rsidP="00CA6B8A">
      <w:pPr>
        <w:pStyle w:val="2"/>
        <w:rPr>
          <w:rFonts w:ascii="Times New Roman" w:hAnsi="Times New Roman" w:cs="Times New Roman"/>
          <w:color w:val="auto"/>
          <w:sz w:val="28"/>
          <w:szCs w:val="28"/>
        </w:rPr>
      </w:pPr>
      <w:bookmarkStart w:id="15" w:name="_Toc106252186"/>
      <w:bookmarkStart w:id="16" w:name="_Toc106252276"/>
      <w:bookmarkStart w:id="17" w:name="_Toc106252712"/>
      <w:r w:rsidRPr="000864AE">
        <w:rPr>
          <w:rFonts w:ascii="Times New Roman" w:hAnsi="Times New Roman" w:cs="Times New Roman"/>
          <w:color w:val="auto"/>
          <w:sz w:val="28"/>
          <w:szCs w:val="28"/>
        </w:rPr>
        <w:t>2</w:t>
      </w:r>
      <w:r w:rsidR="00CA6B8A" w:rsidRPr="000864AE">
        <w:rPr>
          <w:rFonts w:ascii="Times New Roman" w:hAnsi="Times New Roman" w:cs="Times New Roman"/>
          <w:color w:val="auto"/>
          <w:sz w:val="28"/>
          <w:szCs w:val="28"/>
        </w:rPr>
        <w:t xml:space="preserve">.5 </w:t>
      </w:r>
      <w:r w:rsidR="003D3094" w:rsidRPr="000864AE">
        <w:rPr>
          <w:rFonts w:ascii="Times New Roman" w:hAnsi="Times New Roman" w:cs="Times New Roman"/>
          <w:color w:val="auto"/>
          <w:sz w:val="28"/>
          <w:szCs w:val="28"/>
        </w:rPr>
        <w:t>Гидравлический</w:t>
      </w:r>
      <w:r w:rsidR="00CA6B8A" w:rsidRPr="000864AE">
        <w:rPr>
          <w:rFonts w:ascii="Times New Roman" w:hAnsi="Times New Roman" w:cs="Times New Roman"/>
          <w:color w:val="auto"/>
          <w:sz w:val="28"/>
          <w:szCs w:val="28"/>
        </w:rPr>
        <w:t xml:space="preserve"> расчет сопротивления аппарата</w:t>
      </w:r>
      <w:bookmarkEnd w:id="15"/>
      <w:bookmarkEnd w:id="16"/>
      <w:bookmarkEnd w:id="17"/>
    </w:p>
    <w:p w14:paraId="122955D2" w14:textId="77777777"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56CE1DB3" w14:textId="77777777"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sz w:val="28"/>
          <w:szCs w:val="28"/>
        </w:rPr>
        <w:t>Сопротивление Гидравлического узла ввода газа ∆Р</w:t>
      </w:r>
      <w:r w:rsidRPr="000864AE">
        <w:rPr>
          <w:rFonts w:ascii="Times New Roman" w:hAnsi="Times New Roman" w:cs="Times New Roman"/>
          <w:sz w:val="28"/>
          <w:szCs w:val="28"/>
          <w:vertAlign w:val="subscript"/>
        </w:rPr>
        <w:t>вх</w:t>
      </w:r>
      <w:r w:rsidRPr="000864AE">
        <w:rPr>
          <w:rFonts w:ascii="Times New Roman" w:hAnsi="Times New Roman" w:cs="Times New Roman"/>
          <w:sz w:val="28"/>
          <w:szCs w:val="28"/>
        </w:rPr>
        <w:t>, МПа:</w:t>
      </w:r>
    </w:p>
    <w:p w14:paraId="516EC20E" w14:textId="2368EC35" w:rsidR="00CA6B8A" w:rsidRPr="000864AE" w:rsidRDefault="00CA6B8A" w:rsidP="000F7646">
      <w:pPr>
        <w:widowControl w:val="0"/>
        <w:autoSpaceDE w:val="0"/>
        <w:autoSpaceDN w:val="0"/>
        <w:adjustRightInd w:val="0"/>
        <w:spacing w:after="0" w:line="360" w:lineRule="auto"/>
        <w:ind w:firstLine="709"/>
        <w:jc w:val="both"/>
        <w:rPr>
          <w:rFonts w:ascii="Times New Roman" w:hAnsi="Times New Roman" w:cs="Times New Roman"/>
          <w:noProof/>
          <w:sz w:val="28"/>
          <w:szCs w:val="28"/>
        </w:rPr>
      </w:pPr>
      <w:r w:rsidRPr="000864AE">
        <w:rPr>
          <w:rFonts w:ascii="Times New Roman" w:hAnsi="Times New Roman" w:cs="Times New Roman"/>
          <w:sz w:val="28"/>
          <w:szCs w:val="28"/>
        </w:rPr>
        <w:t>∆P</w:t>
      </w:r>
      <w:r w:rsidRPr="000864AE">
        <w:rPr>
          <w:rFonts w:ascii="Times New Roman" w:hAnsi="Times New Roman" w:cs="Times New Roman"/>
          <w:sz w:val="28"/>
          <w:szCs w:val="28"/>
          <w:vertAlign w:val="subscript"/>
        </w:rPr>
        <w:t>вх</w:t>
      </w:r>
      <w:r w:rsidRPr="000864AE">
        <w:rPr>
          <w:rFonts w:ascii="Times New Roman" w:hAnsi="Times New Roman" w:cs="Times New Roman"/>
          <w:sz w:val="28"/>
          <w:szCs w:val="28"/>
        </w:rPr>
        <w:t xml:space="preserve"> = ζ</w:t>
      </w:r>
      <w:r w:rsidRPr="000864AE">
        <w:rPr>
          <w:rFonts w:ascii="Times New Roman" w:hAnsi="Times New Roman" w:cs="Times New Roman"/>
          <w:sz w:val="28"/>
          <w:szCs w:val="28"/>
          <w:vertAlign w:val="subscript"/>
        </w:rPr>
        <w:t>вх</w:t>
      </w:r>
      <w:r w:rsidRPr="000864AE">
        <w:rPr>
          <w:rFonts w:ascii="Times New Roman" w:hAnsi="Times New Roman" w:cs="Times New Roman"/>
          <w:sz w:val="28"/>
          <w:szCs w:val="28"/>
        </w:rPr>
        <w:t>·</w:t>
      </w:r>
      <w:r w:rsidRPr="000864AE">
        <w:rPr>
          <w:rFonts w:ascii="Times New Roman" w:hAnsi="Times New Roman" w:cs="Times New Roman"/>
          <w:noProof/>
          <w:sz w:val="28"/>
          <w:szCs w:val="28"/>
          <w:lang w:eastAsia="ru-RU"/>
        </w:rPr>
        <w:drawing>
          <wp:inline distT="0" distB="0" distL="0" distR="0" wp14:anchorId="21D7D33B" wp14:editId="6FCF34AE">
            <wp:extent cx="2524125" cy="390525"/>
            <wp:effectExtent l="0" t="0" r="9525" b="952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524125" cy="390525"/>
                    </a:xfrm>
                    <a:prstGeom prst="rect">
                      <a:avLst/>
                    </a:prstGeom>
                    <a:noFill/>
                    <a:ln>
                      <a:noFill/>
                    </a:ln>
                  </pic:spPr>
                </pic:pic>
              </a:graphicData>
            </a:graphic>
          </wp:inline>
        </w:drawing>
      </w:r>
      <w:r w:rsidR="00982D2F" w:rsidRPr="000864AE">
        <w:rPr>
          <w:rFonts w:ascii="Times New Roman" w:hAnsi="Times New Roman" w:cs="Times New Roman"/>
          <w:sz w:val="28"/>
          <w:szCs w:val="28"/>
        </w:rPr>
        <w:t xml:space="preserve">                                              </w:t>
      </w:r>
      <w:r w:rsidRPr="000864AE">
        <w:rPr>
          <w:rFonts w:ascii="Times New Roman" w:hAnsi="Times New Roman" w:cs="Times New Roman"/>
          <w:sz w:val="28"/>
          <w:szCs w:val="28"/>
        </w:rPr>
        <w:t>(19)</w:t>
      </w:r>
    </w:p>
    <w:p w14:paraId="21176941" w14:textId="77777777"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1A2DB81C" w14:textId="77777777"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sz w:val="28"/>
          <w:szCs w:val="28"/>
        </w:rPr>
        <w:t>где ζ</w:t>
      </w:r>
      <w:r w:rsidRPr="000864AE">
        <w:rPr>
          <w:rFonts w:ascii="Times New Roman" w:hAnsi="Times New Roman" w:cs="Times New Roman"/>
          <w:sz w:val="28"/>
          <w:szCs w:val="28"/>
          <w:vertAlign w:val="subscript"/>
        </w:rPr>
        <w:t>вх</w:t>
      </w:r>
      <w:r w:rsidRPr="000864AE">
        <w:rPr>
          <w:rFonts w:ascii="Times New Roman" w:hAnsi="Times New Roman" w:cs="Times New Roman"/>
          <w:sz w:val="28"/>
          <w:szCs w:val="28"/>
        </w:rPr>
        <w:t xml:space="preserve"> = 1,2 - коэффициент гидравлического сопротивления газораспределительного устройства;</w:t>
      </w:r>
    </w:p>
    <w:p w14:paraId="66FCC750" w14:textId="25CEA19F"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noProof/>
          <w:sz w:val="28"/>
          <w:szCs w:val="28"/>
          <w:lang w:eastAsia="ru-RU"/>
        </w:rPr>
        <w:drawing>
          <wp:inline distT="0" distB="0" distL="0" distR="0" wp14:anchorId="6D4CB499" wp14:editId="32B93756">
            <wp:extent cx="190500" cy="20955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Pr="000864AE">
        <w:rPr>
          <w:rFonts w:ascii="Times New Roman" w:hAnsi="Times New Roman" w:cs="Times New Roman"/>
          <w:sz w:val="28"/>
          <w:szCs w:val="28"/>
        </w:rPr>
        <w:t xml:space="preserve"> - скорость движения газа в устройствах ввода и вывода газа, м/с:</w:t>
      </w:r>
    </w:p>
    <w:p w14:paraId="0A772A4C" w14:textId="39B40029"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noProof/>
          <w:sz w:val="28"/>
          <w:szCs w:val="28"/>
          <w:lang w:eastAsia="ru-RU"/>
        </w:rPr>
        <w:drawing>
          <wp:inline distT="0" distB="0" distL="0" distR="0" wp14:anchorId="40AE18BB" wp14:editId="71F799F1">
            <wp:extent cx="190500" cy="20955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Pr="000864AE">
        <w:rPr>
          <w:rFonts w:ascii="Times New Roman" w:hAnsi="Times New Roman" w:cs="Times New Roman"/>
          <w:sz w:val="28"/>
          <w:szCs w:val="28"/>
        </w:rPr>
        <w:t xml:space="preserve"> = </w:t>
      </w:r>
      <w:r w:rsidRPr="000864AE">
        <w:rPr>
          <w:rFonts w:ascii="Times New Roman" w:hAnsi="Times New Roman" w:cs="Times New Roman"/>
          <w:noProof/>
          <w:sz w:val="28"/>
          <w:szCs w:val="28"/>
          <w:lang w:eastAsia="ru-RU"/>
        </w:rPr>
        <w:drawing>
          <wp:inline distT="0" distB="0" distL="0" distR="0" wp14:anchorId="3E6FD838" wp14:editId="63C6B0F0">
            <wp:extent cx="581025" cy="314325"/>
            <wp:effectExtent l="0" t="0" r="9525"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81025" cy="314325"/>
                    </a:xfrm>
                    <a:prstGeom prst="rect">
                      <a:avLst/>
                    </a:prstGeom>
                    <a:noFill/>
                    <a:ln>
                      <a:noFill/>
                    </a:ln>
                  </pic:spPr>
                </pic:pic>
              </a:graphicData>
            </a:graphic>
          </wp:inline>
        </w:drawing>
      </w:r>
      <w:r w:rsidR="00F50BA1" w:rsidRPr="000864AE">
        <w:rPr>
          <w:rFonts w:ascii="Times New Roman" w:hAnsi="Times New Roman" w:cs="Times New Roman"/>
          <w:sz w:val="28"/>
          <w:szCs w:val="28"/>
        </w:rPr>
        <w:t xml:space="preserve">                                                                                                      </w:t>
      </w:r>
      <w:r w:rsidRPr="000864AE">
        <w:rPr>
          <w:rFonts w:ascii="Times New Roman" w:hAnsi="Times New Roman" w:cs="Times New Roman"/>
          <w:sz w:val="28"/>
          <w:szCs w:val="28"/>
        </w:rPr>
        <w:t xml:space="preserve"> (20)</w:t>
      </w:r>
    </w:p>
    <w:p w14:paraId="189E5E1C" w14:textId="77777777"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0E8D0A01" w14:textId="4349D29C"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sz w:val="28"/>
          <w:szCs w:val="28"/>
        </w:rPr>
        <w:t xml:space="preserve">где </w:t>
      </w:r>
      <w:r w:rsidRPr="000864AE">
        <w:rPr>
          <w:rFonts w:ascii="Times New Roman" w:hAnsi="Times New Roman" w:cs="Times New Roman"/>
          <w:noProof/>
          <w:sz w:val="28"/>
          <w:szCs w:val="28"/>
          <w:lang w:eastAsia="ru-RU"/>
        </w:rPr>
        <w:drawing>
          <wp:inline distT="0" distB="0" distL="0" distR="0" wp14:anchorId="7D429452" wp14:editId="7E41103C">
            <wp:extent cx="161925" cy="209550"/>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sidRPr="000864AE">
        <w:rPr>
          <w:rFonts w:ascii="Times New Roman" w:hAnsi="Times New Roman" w:cs="Times New Roman"/>
          <w:sz w:val="28"/>
          <w:szCs w:val="28"/>
        </w:rPr>
        <w:t xml:space="preserve"> - диаметр штуцеров входа и выхода газа.</w:t>
      </w:r>
    </w:p>
    <w:p w14:paraId="53C573D2" w14:textId="5B94D660"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noProof/>
          <w:sz w:val="28"/>
          <w:szCs w:val="28"/>
          <w:lang w:eastAsia="ru-RU"/>
        </w:rPr>
        <w:drawing>
          <wp:inline distT="0" distB="0" distL="0" distR="0" wp14:anchorId="61F5A167" wp14:editId="273DE43B">
            <wp:extent cx="190500" cy="20955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Pr="000864AE">
        <w:rPr>
          <w:rFonts w:ascii="Times New Roman" w:hAnsi="Times New Roman" w:cs="Times New Roman"/>
          <w:sz w:val="28"/>
          <w:szCs w:val="28"/>
        </w:rPr>
        <w:t xml:space="preserve"> = </w:t>
      </w:r>
      <w:r w:rsidRPr="000864AE">
        <w:rPr>
          <w:rFonts w:ascii="Times New Roman" w:hAnsi="Times New Roman" w:cs="Times New Roman"/>
          <w:noProof/>
          <w:sz w:val="28"/>
          <w:szCs w:val="28"/>
          <w:lang w:eastAsia="ru-RU"/>
        </w:rPr>
        <w:drawing>
          <wp:inline distT="0" distB="0" distL="0" distR="0" wp14:anchorId="04E8FC00" wp14:editId="79183C2D">
            <wp:extent cx="1562100" cy="314325"/>
            <wp:effectExtent l="0" t="0" r="0"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562100" cy="314325"/>
                    </a:xfrm>
                    <a:prstGeom prst="rect">
                      <a:avLst/>
                    </a:prstGeom>
                    <a:noFill/>
                    <a:ln>
                      <a:noFill/>
                    </a:ln>
                  </pic:spPr>
                </pic:pic>
              </a:graphicData>
            </a:graphic>
          </wp:inline>
        </w:drawing>
      </w:r>
    </w:p>
    <w:p w14:paraId="58F9269D" w14:textId="7C282BA3"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sz w:val="28"/>
          <w:szCs w:val="28"/>
        </w:rPr>
        <w:t>∆P</w:t>
      </w:r>
      <w:r w:rsidRPr="000864AE">
        <w:rPr>
          <w:rFonts w:ascii="Times New Roman" w:hAnsi="Times New Roman" w:cs="Times New Roman"/>
          <w:sz w:val="28"/>
          <w:szCs w:val="28"/>
          <w:vertAlign w:val="subscript"/>
        </w:rPr>
        <w:t>вх</w:t>
      </w:r>
      <w:r w:rsidRPr="000864AE">
        <w:rPr>
          <w:rFonts w:ascii="Times New Roman" w:hAnsi="Times New Roman" w:cs="Times New Roman"/>
          <w:sz w:val="28"/>
          <w:szCs w:val="28"/>
        </w:rPr>
        <w:t xml:space="preserve"> = 1,2·</w:t>
      </w:r>
      <w:r w:rsidRPr="000864AE">
        <w:rPr>
          <w:rFonts w:ascii="Times New Roman" w:hAnsi="Times New Roman" w:cs="Times New Roman"/>
          <w:noProof/>
          <w:sz w:val="28"/>
          <w:szCs w:val="28"/>
          <w:lang w:eastAsia="ru-RU"/>
        </w:rPr>
        <w:drawing>
          <wp:inline distT="0" distB="0" distL="0" distR="0" wp14:anchorId="1DB3BFCE" wp14:editId="13D206D9">
            <wp:extent cx="1990725" cy="32385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990725" cy="323850"/>
                    </a:xfrm>
                    <a:prstGeom prst="rect">
                      <a:avLst/>
                    </a:prstGeom>
                    <a:noFill/>
                    <a:ln>
                      <a:noFill/>
                    </a:ln>
                  </pic:spPr>
                </pic:pic>
              </a:graphicData>
            </a:graphic>
          </wp:inline>
        </w:drawing>
      </w:r>
    </w:p>
    <w:p w14:paraId="694B4161" w14:textId="77777777"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sz w:val="28"/>
          <w:szCs w:val="28"/>
        </w:rPr>
        <w:t>Гидравлическое сопротивление разделительных элементов ∆P</w:t>
      </w:r>
      <w:r w:rsidRPr="000864AE">
        <w:rPr>
          <w:rFonts w:ascii="Times New Roman" w:hAnsi="Times New Roman" w:cs="Times New Roman"/>
          <w:sz w:val="28"/>
          <w:szCs w:val="28"/>
          <w:vertAlign w:val="subscript"/>
        </w:rPr>
        <w:t>с</w:t>
      </w:r>
      <w:r w:rsidRPr="000864AE">
        <w:rPr>
          <w:rFonts w:ascii="Times New Roman" w:hAnsi="Times New Roman" w:cs="Times New Roman"/>
          <w:sz w:val="28"/>
          <w:szCs w:val="28"/>
        </w:rPr>
        <w:t>, МПа:</w:t>
      </w:r>
    </w:p>
    <w:p w14:paraId="0718191B" w14:textId="77777777" w:rsidR="00CA6B8A" w:rsidRPr="000864AE" w:rsidRDefault="00CA6B8A" w:rsidP="00CA6B8A">
      <w:pPr>
        <w:widowControl w:val="0"/>
        <w:tabs>
          <w:tab w:val="left" w:pos="1782"/>
        </w:tabs>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sz w:val="28"/>
          <w:szCs w:val="28"/>
        </w:rPr>
        <w:tab/>
      </w:r>
    </w:p>
    <w:p w14:paraId="4287E5BE" w14:textId="79B963A4"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sz w:val="28"/>
          <w:szCs w:val="28"/>
        </w:rPr>
        <w:t>∆P</w:t>
      </w:r>
      <w:r w:rsidRPr="000864AE">
        <w:rPr>
          <w:rFonts w:ascii="Times New Roman" w:hAnsi="Times New Roman" w:cs="Times New Roman"/>
          <w:sz w:val="28"/>
          <w:szCs w:val="28"/>
          <w:vertAlign w:val="subscript"/>
        </w:rPr>
        <w:t>c</w:t>
      </w:r>
      <w:r w:rsidRPr="000864AE">
        <w:rPr>
          <w:rFonts w:ascii="Times New Roman" w:hAnsi="Times New Roman" w:cs="Times New Roman"/>
          <w:sz w:val="28"/>
          <w:szCs w:val="28"/>
        </w:rPr>
        <w:t>= ζ</w:t>
      </w:r>
      <w:r w:rsidRPr="000864AE">
        <w:rPr>
          <w:rFonts w:ascii="Times New Roman" w:hAnsi="Times New Roman" w:cs="Times New Roman"/>
          <w:sz w:val="28"/>
          <w:szCs w:val="28"/>
          <w:vertAlign w:val="subscript"/>
        </w:rPr>
        <w:t>c</w:t>
      </w:r>
      <w:r w:rsidRPr="000864AE">
        <w:rPr>
          <w:rFonts w:ascii="Times New Roman" w:hAnsi="Times New Roman" w:cs="Times New Roman"/>
          <w:sz w:val="28"/>
          <w:szCs w:val="28"/>
        </w:rPr>
        <w:t>·</w:t>
      </w:r>
      <w:r w:rsidRPr="000864AE">
        <w:rPr>
          <w:rFonts w:ascii="Times New Roman" w:hAnsi="Times New Roman" w:cs="Times New Roman"/>
          <w:noProof/>
          <w:sz w:val="28"/>
          <w:szCs w:val="28"/>
          <w:lang w:eastAsia="ru-RU"/>
        </w:rPr>
        <w:drawing>
          <wp:inline distT="0" distB="0" distL="0" distR="0" wp14:anchorId="359ED5B0" wp14:editId="2978813A">
            <wp:extent cx="2657475" cy="390525"/>
            <wp:effectExtent l="0" t="0" r="9525"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657475" cy="390525"/>
                    </a:xfrm>
                    <a:prstGeom prst="rect">
                      <a:avLst/>
                    </a:prstGeom>
                    <a:noFill/>
                    <a:ln>
                      <a:noFill/>
                    </a:ln>
                  </pic:spPr>
                </pic:pic>
              </a:graphicData>
            </a:graphic>
          </wp:inline>
        </w:drawing>
      </w:r>
      <w:r w:rsidR="00D7717A" w:rsidRPr="000864AE">
        <w:rPr>
          <w:rFonts w:ascii="Times New Roman" w:hAnsi="Times New Roman" w:cs="Times New Roman"/>
          <w:sz w:val="28"/>
          <w:szCs w:val="28"/>
        </w:rPr>
        <w:t xml:space="preserve">                                           </w:t>
      </w:r>
      <w:r w:rsidRPr="000864AE">
        <w:rPr>
          <w:rFonts w:ascii="Times New Roman" w:hAnsi="Times New Roman" w:cs="Times New Roman"/>
          <w:sz w:val="28"/>
          <w:szCs w:val="28"/>
        </w:rPr>
        <w:t>(21)</w:t>
      </w:r>
    </w:p>
    <w:p w14:paraId="7285880E" w14:textId="77777777"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07C17FB8" w14:textId="77777777"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sz w:val="28"/>
          <w:szCs w:val="28"/>
        </w:rPr>
        <w:t>где ζ</w:t>
      </w:r>
      <w:r w:rsidRPr="000864AE">
        <w:rPr>
          <w:rFonts w:ascii="Times New Roman" w:hAnsi="Times New Roman" w:cs="Times New Roman"/>
          <w:sz w:val="28"/>
          <w:szCs w:val="28"/>
          <w:vertAlign w:val="subscript"/>
        </w:rPr>
        <w:t>с</w:t>
      </w:r>
      <w:r w:rsidRPr="000864AE">
        <w:rPr>
          <w:rFonts w:ascii="Times New Roman" w:hAnsi="Times New Roman" w:cs="Times New Roman"/>
          <w:sz w:val="28"/>
          <w:szCs w:val="28"/>
        </w:rPr>
        <w:t xml:space="preserve"> = 9,0 - коэффициент гидравлического сопротивления разделительной пластины.</w:t>
      </w:r>
    </w:p>
    <w:p w14:paraId="254D686C" w14:textId="387C5DAF"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sz w:val="28"/>
          <w:szCs w:val="28"/>
        </w:rPr>
        <w:t>Реальная скорость газа в разделительных элементах</w:t>
      </w:r>
      <w:r w:rsidRPr="000864AE">
        <w:rPr>
          <w:rFonts w:ascii="Times New Roman" w:hAnsi="Times New Roman" w:cs="Times New Roman"/>
          <w:noProof/>
          <w:sz w:val="28"/>
          <w:szCs w:val="28"/>
        </w:rPr>
        <w:t xml:space="preserve"> </w:t>
      </w:r>
      <w:r w:rsidRPr="000864AE">
        <w:rPr>
          <w:rFonts w:ascii="Times New Roman" w:hAnsi="Times New Roman" w:cs="Times New Roman"/>
          <w:noProof/>
          <w:sz w:val="28"/>
          <w:szCs w:val="28"/>
          <w:lang w:eastAsia="ru-RU"/>
        </w:rPr>
        <w:drawing>
          <wp:inline distT="0" distB="0" distL="0" distR="0" wp14:anchorId="5FD1E458" wp14:editId="1231DB57">
            <wp:extent cx="200025" cy="20955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sidRPr="000864AE">
        <w:rPr>
          <w:rFonts w:ascii="Times New Roman" w:hAnsi="Times New Roman" w:cs="Times New Roman"/>
          <w:sz w:val="28"/>
          <w:szCs w:val="28"/>
        </w:rPr>
        <w:t>, м/с:</w:t>
      </w:r>
    </w:p>
    <w:p w14:paraId="25ABC204" w14:textId="77777777"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493ED192" w14:textId="124DCCAD"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noProof/>
          <w:sz w:val="28"/>
          <w:szCs w:val="28"/>
          <w:lang w:eastAsia="ru-RU"/>
        </w:rPr>
        <w:drawing>
          <wp:inline distT="0" distB="0" distL="0" distR="0" wp14:anchorId="3F36F1F4" wp14:editId="39ECEA85">
            <wp:extent cx="647700" cy="32385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647700" cy="323850"/>
                    </a:xfrm>
                    <a:prstGeom prst="rect">
                      <a:avLst/>
                    </a:prstGeom>
                    <a:noFill/>
                    <a:ln>
                      <a:noFill/>
                    </a:ln>
                  </pic:spPr>
                </pic:pic>
              </a:graphicData>
            </a:graphic>
          </wp:inline>
        </w:drawing>
      </w:r>
      <w:r w:rsidR="00D7717A" w:rsidRPr="000864AE">
        <w:rPr>
          <w:rFonts w:ascii="Times New Roman" w:hAnsi="Times New Roman" w:cs="Times New Roman"/>
          <w:sz w:val="28"/>
          <w:szCs w:val="28"/>
        </w:rPr>
        <w:t xml:space="preserve">                                                                                                             </w:t>
      </w:r>
      <w:r w:rsidRPr="000864AE">
        <w:rPr>
          <w:rFonts w:ascii="Times New Roman" w:hAnsi="Times New Roman" w:cs="Times New Roman"/>
          <w:sz w:val="28"/>
          <w:szCs w:val="28"/>
        </w:rPr>
        <w:t xml:space="preserve"> (22)</w:t>
      </w:r>
    </w:p>
    <w:p w14:paraId="09FA97C6" w14:textId="77777777"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6D9D3036" w14:textId="50DC3249"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sz w:val="28"/>
          <w:szCs w:val="28"/>
        </w:rPr>
        <w:t xml:space="preserve">где </w:t>
      </w:r>
      <w:r w:rsidRPr="000864AE">
        <w:rPr>
          <w:rFonts w:ascii="Times New Roman" w:hAnsi="Times New Roman" w:cs="Times New Roman"/>
          <w:noProof/>
          <w:sz w:val="28"/>
          <w:szCs w:val="28"/>
          <w:lang w:eastAsia="ru-RU"/>
        </w:rPr>
        <w:drawing>
          <wp:inline distT="0" distB="0" distL="0" distR="0" wp14:anchorId="1CF4F5ED" wp14:editId="7C8B4C47">
            <wp:extent cx="180975" cy="22860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0864AE">
        <w:rPr>
          <w:rFonts w:ascii="Times New Roman" w:hAnsi="Times New Roman" w:cs="Times New Roman"/>
          <w:sz w:val="28"/>
          <w:szCs w:val="28"/>
        </w:rPr>
        <w:t xml:space="preserve"> - фактическая площадь разделительных элементов, м²:</w:t>
      </w:r>
    </w:p>
    <w:p w14:paraId="424F8B0B" w14:textId="77777777"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0095EF8E" w14:textId="1E629383"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noProof/>
          <w:sz w:val="28"/>
          <w:szCs w:val="28"/>
          <w:lang w:eastAsia="ru-RU"/>
        </w:rPr>
        <w:drawing>
          <wp:inline distT="0" distB="0" distL="0" distR="0" wp14:anchorId="71AA73AB" wp14:editId="33244FA6">
            <wp:extent cx="180975" cy="22860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0864AE">
        <w:rPr>
          <w:rFonts w:ascii="Times New Roman" w:hAnsi="Times New Roman" w:cs="Times New Roman"/>
          <w:sz w:val="28"/>
          <w:szCs w:val="28"/>
        </w:rPr>
        <w:t xml:space="preserve"> = </w:t>
      </w:r>
      <w:r w:rsidRPr="000864AE">
        <w:rPr>
          <w:rFonts w:ascii="Times New Roman" w:hAnsi="Times New Roman" w:cs="Times New Roman"/>
          <w:noProof/>
          <w:sz w:val="28"/>
          <w:szCs w:val="28"/>
          <w:lang w:eastAsia="ru-RU"/>
        </w:rPr>
        <w:drawing>
          <wp:inline distT="0" distB="0" distL="0" distR="0" wp14:anchorId="3018820A" wp14:editId="37418623">
            <wp:extent cx="133350" cy="2095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sidRPr="000864AE">
        <w:rPr>
          <w:rFonts w:ascii="Times New Roman" w:hAnsi="Times New Roman" w:cs="Times New Roman"/>
          <w:sz w:val="28"/>
          <w:szCs w:val="28"/>
        </w:rPr>
        <w:t>·</w:t>
      </w:r>
      <w:r w:rsidRPr="000864AE">
        <w:rPr>
          <w:rFonts w:ascii="Times New Roman" w:hAnsi="Times New Roman" w:cs="Times New Roman"/>
          <w:noProof/>
          <w:sz w:val="28"/>
          <w:szCs w:val="28"/>
          <w:lang w:eastAsia="ru-RU"/>
        </w:rPr>
        <w:drawing>
          <wp:inline distT="0" distB="0" distL="0" distR="0" wp14:anchorId="1356E0E0" wp14:editId="06FDA3CE">
            <wp:extent cx="171450" cy="2095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r w:rsidRPr="000864AE">
        <w:rPr>
          <w:rFonts w:ascii="Times New Roman" w:hAnsi="Times New Roman" w:cs="Times New Roman"/>
          <w:sz w:val="28"/>
          <w:szCs w:val="28"/>
        </w:rPr>
        <w:t xml:space="preserve">; </w:t>
      </w:r>
      <w:r w:rsidR="000950AE" w:rsidRPr="000864AE">
        <w:rPr>
          <w:rFonts w:ascii="Times New Roman" w:hAnsi="Times New Roman" w:cs="Times New Roman"/>
          <w:sz w:val="28"/>
          <w:szCs w:val="28"/>
          <w:lang w:val="en-US"/>
        </w:rPr>
        <w:t xml:space="preserve">                                                                                                         </w:t>
      </w:r>
      <w:r w:rsidRPr="000864AE">
        <w:rPr>
          <w:rFonts w:ascii="Times New Roman" w:hAnsi="Times New Roman" w:cs="Times New Roman"/>
          <w:sz w:val="28"/>
          <w:szCs w:val="28"/>
        </w:rPr>
        <w:t>(23)</w:t>
      </w:r>
    </w:p>
    <w:p w14:paraId="1313C3CD" w14:textId="77777777"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784B3F33" w14:textId="179F443D"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noProof/>
          <w:sz w:val="28"/>
          <w:szCs w:val="28"/>
          <w:lang w:eastAsia="ru-RU"/>
        </w:rPr>
        <w:drawing>
          <wp:inline distT="0" distB="0" distL="0" distR="0" wp14:anchorId="0B6D6106" wp14:editId="7E2FD381">
            <wp:extent cx="180975" cy="22860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0864AE">
        <w:rPr>
          <w:rFonts w:ascii="Times New Roman" w:hAnsi="Times New Roman" w:cs="Times New Roman"/>
          <w:sz w:val="28"/>
          <w:szCs w:val="28"/>
        </w:rPr>
        <w:t xml:space="preserve"> = 0,00785·43 = 0,338 м².</w:t>
      </w:r>
    </w:p>
    <w:p w14:paraId="79C487EA" w14:textId="77777777"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noProof/>
          <w:sz w:val="28"/>
          <w:szCs w:val="28"/>
          <w:lang w:eastAsia="ru-RU"/>
        </w:rPr>
        <w:drawing>
          <wp:inline distT="0" distB="0" distL="0" distR="0" wp14:anchorId="6EC2845D" wp14:editId="375CD05B">
            <wp:extent cx="1895475" cy="41910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895475" cy="419100"/>
                    </a:xfrm>
                    <a:prstGeom prst="rect">
                      <a:avLst/>
                    </a:prstGeom>
                    <a:noFill/>
                    <a:ln>
                      <a:noFill/>
                    </a:ln>
                  </pic:spPr>
                </pic:pic>
              </a:graphicData>
            </a:graphic>
          </wp:inline>
        </w:drawing>
      </w:r>
    </w:p>
    <w:p w14:paraId="039F1253" w14:textId="0F3E66DF"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sz w:val="28"/>
          <w:szCs w:val="28"/>
        </w:rPr>
        <w:t>∆</w:t>
      </w:r>
      <w:r w:rsidRPr="000864AE">
        <w:rPr>
          <w:rFonts w:ascii="Times New Roman" w:hAnsi="Times New Roman" w:cs="Times New Roman"/>
          <w:noProof/>
          <w:sz w:val="28"/>
          <w:szCs w:val="28"/>
          <w:lang w:eastAsia="ru-RU"/>
        </w:rPr>
        <w:drawing>
          <wp:inline distT="0" distB="0" distL="0" distR="0" wp14:anchorId="7EB21489" wp14:editId="10CAD80A">
            <wp:extent cx="152400" cy="2095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52400" cy="209550"/>
                    </a:xfrm>
                    <a:prstGeom prst="rect">
                      <a:avLst/>
                    </a:prstGeom>
                    <a:noFill/>
                    <a:ln>
                      <a:noFill/>
                    </a:ln>
                  </pic:spPr>
                </pic:pic>
              </a:graphicData>
            </a:graphic>
          </wp:inline>
        </w:drawing>
      </w:r>
      <w:r w:rsidRPr="000864AE">
        <w:rPr>
          <w:rFonts w:ascii="Times New Roman" w:hAnsi="Times New Roman" w:cs="Times New Roman"/>
          <w:sz w:val="28"/>
          <w:szCs w:val="28"/>
        </w:rPr>
        <w:t xml:space="preserve"> = 9,0·</w:t>
      </w:r>
      <w:r w:rsidRPr="000864AE">
        <w:rPr>
          <w:rFonts w:ascii="Times New Roman" w:hAnsi="Times New Roman" w:cs="Times New Roman"/>
          <w:noProof/>
          <w:sz w:val="28"/>
          <w:szCs w:val="28"/>
          <w:lang w:eastAsia="ru-RU"/>
        </w:rPr>
        <w:drawing>
          <wp:inline distT="0" distB="0" distL="0" distR="0" wp14:anchorId="76B7301B" wp14:editId="6CBD7664">
            <wp:extent cx="2085975" cy="34290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085975" cy="342900"/>
                    </a:xfrm>
                    <a:prstGeom prst="rect">
                      <a:avLst/>
                    </a:prstGeom>
                    <a:noFill/>
                    <a:ln>
                      <a:noFill/>
                    </a:ln>
                  </pic:spPr>
                </pic:pic>
              </a:graphicData>
            </a:graphic>
          </wp:inline>
        </w:drawing>
      </w:r>
    </w:p>
    <w:p w14:paraId="088EA670" w14:textId="77777777"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sz w:val="28"/>
          <w:szCs w:val="28"/>
        </w:rPr>
        <w:t>Гидравлическое сопротивление газоотводный блок:</w:t>
      </w:r>
    </w:p>
    <w:p w14:paraId="6393D793" w14:textId="77777777"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39C207C8" w14:textId="430C582B"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sz w:val="28"/>
          <w:szCs w:val="28"/>
        </w:rPr>
        <w:t>∆</w:t>
      </w:r>
      <w:r w:rsidRPr="000864AE">
        <w:rPr>
          <w:rFonts w:ascii="Times New Roman" w:hAnsi="Times New Roman" w:cs="Times New Roman"/>
          <w:noProof/>
          <w:sz w:val="28"/>
          <w:szCs w:val="28"/>
          <w:lang w:eastAsia="ru-RU"/>
        </w:rPr>
        <w:drawing>
          <wp:inline distT="0" distB="0" distL="0" distR="0" wp14:anchorId="61E36052" wp14:editId="6AF3135C">
            <wp:extent cx="304800" cy="2095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04800" cy="209550"/>
                    </a:xfrm>
                    <a:prstGeom prst="rect">
                      <a:avLst/>
                    </a:prstGeom>
                    <a:noFill/>
                    <a:ln>
                      <a:noFill/>
                    </a:ln>
                  </pic:spPr>
                </pic:pic>
              </a:graphicData>
            </a:graphic>
          </wp:inline>
        </w:drawing>
      </w:r>
      <w:r w:rsidRPr="000864AE">
        <w:rPr>
          <w:rFonts w:ascii="Times New Roman" w:hAnsi="Times New Roman" w:cs="Times New Roman"/>
          <w:sz w:val="28"/>
          <w:szCs w:val="28"/>
        </w:rPr>
        <w:t xml:space="preserve"> = ζ</w:t>
      </w:r>
      <w:r w:rsidRPr="000864AE">
        <w:rPr>
          <w:rFonts w:ascii="Times New Roman" w:hAnsi="Times New Roman" w:cs="Times New Roman"/>
          <w:sz w:val="28"/>
          <w:szCs w:val="28"/>
          <w:vertAlign w:val="subscript"/>
        </w:rPr>
        <w:t>вых</w:t>
      </w:r>
      <w:r w:rsidRPr="000864AE">
        <w:rPr>
          <w:rFonts w:ascii="Times New Roman" w:hAnsi="Times New Roman" w:cs="Times New Roman"/>
          <w:sz w:val="28"/>
          <w:szCs w:val="28"/>
        </w:rPr>
        <w:t>·</w:t>
      </w:r>
      <w:r w:rsidRPr="000864AE">
        <w:rPr>
          <w:rFonts w:ascii="Times New Roman" w:hAnsi="Times New Roman" w:cs="Times New Roman"/>
          <w:noProof/>
          <w:sz w:val="28"/>
          <w:szCs w:val="28"/>
          <w:lang w:eastAsia="ru-RU"/>
        </w:rPr>
        <w:drawing>
          <wp:inline distT="0" distB="0" distL="0" distR="0" wp14:anchorId="060EE054" wp14:editId="03C0B7A2">
            <wp:extent cx="2581275" cy="3905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581275" cy="390525"/>
                    </a:xfrm>
                    <a:prstGeom prst="rect">
                      <a:avLst/>
                    </a:prstGeom>
                    <a:noFill/>
                    <a:ln>
                      <a:noFill/>
                    </a:ln>
                  </pic:spPr>
                </pic:pic>
              </a:graphicData>
            </a:graphic>
          </wp:inline>
        </w:drawing>
      </w:r>
      <w:r w:rsidR="00C174EB" w:rsidRPr="000864AE">
        <w:rPr>
          <w:rFonts w:ascii="Times New Roman" w:hAnsi="Times New Roman" w:cs="Times New Roman"/>
          <w:sz w:val="28"/>
          <w:szCs w:val="28"/>
        </w:rPr>
        <w:t xml:space="preserve">                                 </w:t>
      </w:r>
      <w:r w:rsidRPr="000864AE">
        <w:rPr>
          <w:rFonts w:ascii="Times New Roman" w:hAnsi="Times New Roman" w:cs="Times New Roman"/>
          <w:sz w:val="28"/>
          <w:szCs w:val="28"/>
        </w:rPr>
        <w:t>(24)</w:t>
      </w:r>
    </w:p>
    <w:p w14:paraId="63B15447" w14:textId="77777777"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24FB12B8" w14:textId="77777777"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sz w:val="28"/>
          <w:szCs w:val="28"/>
        </w:rPr>
        <w:t>где ζ</w:t>
      </w:r>
      <w:r w:rsidRPr="000864AE">
        <w:rPr>
          <w:rFonts w:ascii="Times New Roman" w:hAnsi="Times New Roman" w:cs="Times New Roman"/>
          <w:sz w:val="28"/>
          <w:szCs w:val="28"/>
          <w:vertAlign w:val="subscript"/>
        </w:rPr>
        <w:t>вых</w:t>
      </w:r>
      <w:r w:rsidRPr="000864AE">
        <w:rPr>
          <w:rFonts w:ascii="Times New Roman" w:hAnsi="Times New Roman" w:cs="Times New Roman"/>
          <w:sz w:val="28"/>
          <w:szCs w:val="28"/>
        </w:rPr>
        <w:t xml:space="preserve"> = 0,5 - коэффициент гидравлического сопротивления газораспределительного устройства.</w:t>
      </w:r>
    </w:p>
    <w:p w14:paraId="4F09D809" w14:textId="357375E0"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sz w:val="28"/>
          <w:szCs w:val="28"/>
        </w:rPr>
        <w:t>∆</w:t>
      </w:r>
      <w:r w:rsidRPr="000864AE">
        <w:rPr>
          <w:rFonts w:ascii="Times New Roman" w:hAnsi="Times New Roman" w:cs="Times New Roman"/>
          <w:noProof/>
          <w:sz w:val="28"/>
          <w:szCs w:val="28"/>
          <w:lang w:eastAsia="ru-RU"/>
        </w:rPr>
        <w:drawing>
          <wp:inline distT="0" distB="0" distL="0" distR="0" wp14:anchorId="4A5A0277" wp14:editId="7A1D6638">
            <wp:extent cx="304800" cy="2095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04800" cy="209550"/>
                    </a:xfrm>
                    <a:prstGeom prst="rect">
                      <a:avLst/>
                    </a:prstGeom>
                    <a:noFill/>
                    <a:ln>
                      <a:noFill/>
                    </a:ln>
                  </pic:spPr>
                </pic:pic>
              </a:graphicData>
            </a:graphic>
          </wp:inline>
        </w:drawing>
      </w:r>
      <w:r w:rsidRPr="000864AE">
        <w:rPr>
          <w:rFonts w:ascii="Times New Roman" w:hAnsi="Times New Roman" w:cs="Times New Roman"/>
          <w:sz w:val="28"/>
          <w:szCs w:val="28"/>
        </w:rPr>
        <w:t xml:space="preserve"> = 0,5·</w:t>
      </w:r>
      <w:r w:rsidRPr="000864AE">
        <w:rPr>
          <w:rFonts w:ascii="Times New Roman" w:hAnsi="Times New Roman" w:cs="Times New Roman"/>
          <w:noProof/>
          <w:sz w:val="28"/>
          <w:szCs w:val="28"/>
          <w:lang w:eastAsia="ru-RU"/>
        </w:rPr>
        <w:drawing>
          <wp:inline distT="0" distB="0" distL="0" distR="0" wp14:anchorId="27587140" wp14:editId="06FD5C60">
            <wp:extent cx="2019300" cy="342900"/>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019300" cy="342900"/>
                    </a:xfrm>
                    <a:prstGeom prst="rect">
                      <a:avLst/>
                    </a:prstGeom>
                    <a:noFill/>
                    <a:ln>
                      <a:noFill/>
                    </a:ln>
                  </pic:spPr>
                </pic:pic>
              </a:graphicData>
            </a:graphic>
          </wp:inline>
        </w:drawing>
      </w:r>
    </w:p>
    <w:p w14:paraId="47B1BE24" w14:textId="77777777"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sz w:val="28"/>
          <w:szCs w:val="28"/>
        </w:rPr>
        <w:t>Общее гидравлическое сопротивление устройства ∆P, МПа:</w:t>
      </w:r>
    </w:p>
    <w:p w14:paraId="08D84200" w14:textId="77777777"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6B68A216" w14:textId="23BF5D0F"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sz w:val="28"/>
          <w:szCs w:val="28"/>
        </w:rPr>
        <w:t>∆P = α·(∆P</w:t>
      </w:r>
      <w:r w:rsidRPr="000864AE">
        <w:rPr>
          <w:rFonts w:ascii="Times New Roman" w:hAnsi="Times New Roman" w:cs="Times New Roman"/>
          <w:sz w:val="28"/>
          <w:szCs w:val="28"/>
          <w:vertAlign w:val="subscript"/>
        </w:rPr>
        <w:t>вх</w:t>
      </w:r>
      <w:r w:rsidRPr="000864AE">
        <w:rPr>
          <w:rFonts w:ascii="Times New Roman" w:hAnsi="Times New Roman" w:cs="Times New Roman"/>
          <w:sz w:val="28"/>
          <w:szCs w:val="28"/>
        </w:rPr>
        <w:t>+∆Р</w:t>
      </w:r>
      <w:r w:rsidRPr="000864AE">
        <w:rPr>
          <w:rFonts w:ascii="Times New Roman" w:hAnsi="Times New Roman" w:cs="Times New Roman"/>
          <w:sz w:val="28"/>
          <w:szCs w:val="28"/>
          <w:vertAlign w:val="subscript"/>
        </w:rPr>
        <w:t>с</w:t>
      </w:r>
      <w:r w:rsidRPr="000864AE">
        <w:rPr>
          <w:rFonts w:ascii="Times New Roman" w:hAnsi="Times New Roman" w:cs="Times New Roman"/>
          <w:sz w:val="28"/>
          <w:szCs w:val="28"/>
        </w:rPr>
        <w:t>+∆Р</w:t>
      </w:r>
      <w:r w:rsidRPr="000864AE">
        <w:rPr>
          <w:rFonts w:ascii="Times New Roman" w:hAnsi="Times New Roman" w:cs="Times New Roman"/>
          <w:sz w:val="28"/>
          <w:szCs w:val="28"/>
          <w:vertAlign w:val="subscript"/>
        </w:rPr>
        <w:t>вых</w:t>
      </w:r>
      <w:r w:rsidR="004E2959" w:rsidRPr="000864AE">
        <w:rPr>
          <w:rFonts w:ascii="Times New Roman" w:hAnsi="Times New Roman" w:cs="Times New Roman"/>
          <w:sz w:val="28"/>
          <w:szCs w:val="28"/>
        </w:rPr>
        <w:t xml:space="preserve">);  </w:t>
      </w:r>
      <w:r w:rsidR="00FB4B34" w:rsidRPr="000864AE">
        <w:rPr>
          <w:rFonts w:ascii="Times New Roman" w:hAnsi="Times New Roman" w:cs="Times New Roman"/>
          <w:sz w:val="28"/>
          <w:szCs w:val="28"/>
        </w:rPr>
        <w:t xml:space="preserve">                                                                  </w:t>
      </w:r>
      <w:r w:rsidR="004E2959" w:rsidRPr="000864AE">
        <w:rPr>
          <w:rFonts w:ascii="Times New Roman" w:hAnsi="Times New Roman" w:cs="Times New Roman"/>
          <w:sz w:val="28"/>
          <w:szCs w:val="28"/>
        </w:rPr>
        <w:t xml:space="preserve">  </w:t>
      </w:r>
      <w:r w:rsidR="00FB4B34" w:rsidRPr="000864AE">
        <w:rPr>
          <w:rFonts w:ascii="Times New Roman" w:hAnsi="Times New Roman" w:cs="Times New Roman"/>
          <w:sz w:val="28"/>
          <w:szCs w:val="28"/>
        </w:rPr>
        <w:t xml:space="preserve">         </w:t>
      </w:r>
      <w:r w:rsidRPr="000864AE">
        <w:rPr>
          <w:rFonts w:ascii="Times New Roman" w:hAnsi="Times New Roman" w:cs="Times New Roman"/>
          <w:sz w:val="28"/>
          <w:szCs w:val="28"/>
        </w:rPr>
        <w:t>(25)</w:t>
      </w:r>
    </w:p>
    <w:p w14:paraId="281F06A7" w14:textId="77777777"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494EF46F" w14:textId="77777777" w:rsidR="00CA6B8A" w:rsidRPr="000864AE" w:rsidRDefault="00CA6B8A" w:rsidP="00CA6B8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sz w:val="28"/>
          <w:szCs w:val="28"/>
        </w:rPr>
        <w:t>где α = 1,1 - коэффициент неучтенных потерь.</w:t>
      </w:r>
    </w:p>
    <w:p w14:paraId="13BE3659" w14:textId="3F05C96E" w:rsidR="00A539B5" w:rsidRDefault="00CA6B8A" w:rsidP="0048503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sz w:val="28"/>
          <w:szCs w:val="28"/>
        </w:rPr>
        <w:t>∆Р = 1,1·(0,0175+0,0028+0,0073) = 0,0303 МПа.</w:t>
      </w:r>
    </w:p>
    <w:p w14:paraId="5C0D5DF2" w14:textId="77777777" w:rsidR="00485032" w:rsidRPr="000864AE" w:rsidRDefault="00485032" w:rsidP="00485032">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548138E9" w14:textId="77777777" w:rsidR="00485032" w:rsidRDefault="00485032" w:rsidP="00485032">
      <w:pPr>
        <w:pStyle w:val="ab"/>
        <w:spacing w:line="360" w:lineRule="auto"/>
        <w:ind w:left="0" w:firstLine="709"/>
        <w:rPr>
          <w:b/>
        </w:rPr>
      </w:pPr>
      <w:r>
        <w:rPr>
          <w:b/>
        </w:rPr>
        <w:t>Дискуссия (</w:t>
      </w:r>
      <w:r w:rsidRPr="00CE6731">
        <w:rPr>
          <w:b/>
        </w:rPr>
        <w:t>Discussion</w:t>
      </w:r>
      <w:r>
        <w:rPr>
          <w:b/>
        </w:rPr>
        <w:t>)</w:t>
      </w:r>
    </w:p>
    <w:p w14:paraId="20A84535" w14:textId="06C6846F" w:rsidR="00485032" w:rsidRPr="002B1BCF" w:rsidRDefault="00485032" w:rsidP="002B1BCF">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85032">
        <w:rPr>
          <w:rFonts w:ascii="Times New Roman" w:hAnsi="Times New Roman" w:cs="Times New Roman"/>
          <w:sz w:val="28"/>
          <w:szCs w:val="28"/>
        </w:rPr>
        <w:t>В</w:t>
      </w:r>
      <w:r w:rsidRPr="00485032">
        <w:rPr>
          <w:rFonts w:ascii="Times New Roman" w:hAnsi="Times New Roman" w:cs="Times New Roman"/>
          <w:spacing w:val="-5"/>
          <w:sz w:val="28"/>
          <w:szCs w:val="28"/>
        </w:rPr>
        <w:t xml:space="preserve"> </w:t>
      </w:r>
      <w:r w:rsidRPr="00485032">
        <w:rPr>
          <w:rFonts w:ascii="Times New Roman" w:hAnsi="Times New Roman" w:cs="Times New Roman"/>
          <w:sz w:val="28"/>
          <w:szCs w:val="28"/>
        </w:rPr>
        <w:t>работе было</w:t>
      </w:r>
      <w:r w:rsidRPr="00485032">
        <w:rPr>
          <w:rFonts w:ascii="Times New Roman" w:hAnsi="Times New Roman" w:cs="Times New Roman"/>
          <w:spacing w:val="-2"/>
          <w:sz w:val="28"/>
          <w:szCs w:val="28"/>
        </w:rPr>
        <w:t xml:space="preserve"> </w:t>
      </w:r>
      <w:r w:rsidRPr="00485032">
        <w:rPr>
          <w:rFonts w:ascii="Times New Roman" w:hAnsi="Times New Roman" w:cs="Times New Roman"/>
          <w:sz w:val="28"/>
          <w:szCs w:val="28"/>
        </w:rPr>
        <w:t>получено</w:t>
      </w:r>
      <w:r w:rsidRPr="00485032">
        <w:rPr>
          <w:rFonts w:ascii="Times New Roman" w:hAnsi="Times New Roman" w:cs="Times New Roman"/>
          <w:spacing w:val="-2"/>
          <w:sz w:val="28"/>
          <w:szCs w:val="28"/>
        </w:rPr>
        <w:t xml:space="preserve"> </w:t>
      </w:r>
      <w:r w:rsidRPr="00485032">
        <w:rPr>
          <w:rFonts w:ascii="Times New Roman" w:hAnsi="Times New Roman" w:cs="Times New Roman"/>
          <w:sz w:val="28"/>
          <w:szCs w:val="28"/>
        </w:rPr>
        <w:t>значение</w:t>
      </w:r>
      <w:r w:rsidRPr="00485032">
        <w:rPr>
          <w:rFonts w:ascii="Times New Roman" w:hAnsi="Times New Roman" w:cs="Times New Roman"/>
          <w:spacing w:val="-1"/>
          <w:sz w:val="28"/>
          <w:szCs w:val="28"/>
        </w:rPr>
        <w:t xml:space="preserve"> </w:t>
      </w:r>
      <w:r w:rsidRPr="00485032">
        <w:rPr>
          <w:rFonts w:ascii="Times New Roman" w:hAnsi="Times New Roman" w:cs="Times New Roman"/>
          <w:sz w:val="28"/>
          <w:szCs w:val="28"/>
        </w:rPr>
        <w:t>характеризующего</w:t>
      </w:r>
      <w:r w:rsidRPr="00485032">
        <w:rPr>
          <w:rFonts w:ascii="Times New Roman" w:hAnsi="Times New Roman" w:cs="Times New Roman"/>
          <w:spacing w:val="-2"/>
          <w:sz w:val="28"/>
          <w:szCs w:val="28"/>
        </w:rPr>
        <w:t xml:space="preserve"> </w:t>
      </w:r>
      <w:r w:rsidRPr="00485032">
        <w:rPr>
          <w:rFonts w:ascii="Times New Roman" w:hAnsi="Times New Roman" w:cs="Times New Roman"/>
          <w:sz w:val="28"/>
          <w:szCs w:val="28"/>
        </w:rPr>
        <w:t xml:space="preserve">критической температуры </w:t>
      </w:r>
      <w:r w:rsidRPr="00485032">
        <w:rPr>
          <w:rFonts w:ascii="Times New Roman" w:hAnsi="Times New Roman" w:cs="Times New Roman"/>
          <w:sz w:val="28"/>
          <w:szCs w:val="28"/>
        </w:rPr>
        <w:t>(</w:t>
      </w:r>
      <w:r w:rsidRPr="00485032">
        <w:rPr>
          <w:rFonts w:ascii="Times New Roman" w:hAnsi="Times New Roman" w:cs="Times New Roman"/>
          <w:noProof/>
          <w:sz w:val="28"/>
          <w:szCs w:val="28"/>
          <w:lang w:eastAsia="ru-RU"/>
        </w:rPr>
        <w:t>Т</w:t>
      </w:r>
      <w:r w:rsidRPr="00485032">
        <w:rPr>
          <w:rFonts w:ascii="Times New Roman" w:hAnsi="Times New Roman" w:cs="Times New Roman"/>
          <w:i/>
          <w:iCs/>
          <w:noProof/>
          <w:sz w:val="28"/>
          <w:szCs w:val="28"/>
          <w:lang w:val="en-US" w:eastAsia="ru-RU"/>
        </w:rPr>
        <w:t>nk</w:t>
      </w:r>
      <w:r w:rsidRPr="00485032">
        <w:rPr>
          <w:rFonts w:ascii="Times New Roman" w:hAnsi="Times New Roman" w:cs="Times New Roman"/>
          <w:noProof/>
          <w:sz w:val="28"/>
          <w:szCs w:val="28"/>
          <w:lang w:eastAsia="ru-RU"/>
        </w:rPr>
        <w:t>)</w:t>
      </w:r>
      <w:r w:rsidRPr="00485032">
        <w:rPr>
          <w:rFonts w:ascii="Times New Roman" w:hAnsi="Times New Roman" w:cs="Times New Roman"/>
          <w:i/>
          <w:iCs/>
          <w:noProof/>
          <w:sz w:val="28"/>
          <w:szCs w:val="28"/>
          <w:lang w:eastAsia="ru-RU"/>
        </w:rPr>
        <w:t xml:space="preserve"> </w:t>
      </w:r>
      <w:r w:rsidRPr="00485032">
        <w:rPr>
          <w:rFonts w:ascii="Times New Roman" w:hAnsi="Times New Roman" w:cs="Times New Roman"/>
          <w:noProof/>
          <w:sz w:val="28"/>
          <w:szCs w:val="28"/>
          <w:lang w:eastAsia="ru-RU"/>
        </w:rPr>
        <w:t>-</w:t>
      </w:r>
      <w:r w:rsidRPr="00485032">
        <w:rPr>
          <w:rFonts w:ascii="Times New Roman" w:hAnsi="Times New Roman" w:cs="Times New Roman"/>
          <w:noProof/>
          <w:sz w:val="28"/>
          <w:szCs w:val="28"/>
          <w:lang w:eastAsia="ru-RU"/>
        </w:rPr>
        <w:t xml:space="preserve">187,95 </w:t>
      </w:r>
      <w:r w:rsidRPr="00485032">
        <w:rPr>
          <w:rFonts w:ascii="Times New Roman" w:hAnsi="Times New Roman" w:cs="Times New Roman"/>
          <w:noProof/>
          <w:sz w:val="28"/>
          <w:szCs w:val="28"/>
          <w:lang w:val="en-US" w:eastAsia="ru-RU"/>
        </w:rPr>
        <w:t>K</w:t>
      </w:r>
      <w:r w:rsidRPr="00485032">
        <w:rPr>
          <w:rFonts w:ascii="Times New Roman" w:hAnsi="Times New Roman" w:cs="Times New Roman"/>
          <w:noProof/>
          <w:sz w:val="28"/>
          <w:szCs w:val="28"/>
          <w:lang w:eastAsia="ru-RU"/>
        </w:rPr>
        <w:t>.</w:t>
      </w:r>
    </w:p>
    <w:p w14:paraId="24D5EE4C" w14:textId="468609CD" w:rsidR="00D435A4" w:rsidRPr="00D435A4" w:rsidRDefault="00D435A4" w:rsidP="00D435A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435A4">
        <w:rPr>
          <w:rFonts w:ascii="Times New Roman" w:hAnsi="Times New Roman" w:cs="Times New Roman"/>
          <w:sz w:val="28"/>
          <w:szCs w:val="28"/>
        </w:rPr>
        <w:t>Критическая давления (</w:t>
      </w:r>
      <w:r w:rsidRPr="00D435A4">
        <w:rPr>
          <w:rFonts w:ascii="Times New Roman" w:hAnsi="Times New Roman" w:cs="Times New Roman"/>
          <w:noProof/>
          <w:sz w:val="28"/>
          <w:szCs w:val="28"/>
          <w:lang w:val="en-US" w:eastAsia="ru-RU"/>
        </w:rPr>
        <w:t>P</w:t>
      </w:r>
      <w:r w:rsidRPr="00D435A4">
        <w:rPr>
          <w:rFonts w:ascii="Times New Roman" w:hAnsi="Times New Roman" w:cs="Times New Roman"/>
          <w:i/>
          <w:iCs/>
          <w:noProof/>
          <w:sz w:val="28"/>
          <w:szCs w:val="28"/>
          <w:lang w:val="en-US" w:eastAsia="ru-RU"/>
        </w:rPr>
        <w:t>nk</w:t>
      </w:r>
      <w:r w:rsidRPr="00D435A4">
        <w:rPr>
          <w:rFonts w:ascii="Times New Roman" w:hAnsi="Times New Roman" w:cs="Times New Roman"/>
          <w:noProof/>
          <w:sz w:val="28"/>
          <w:szCs w:val="28"/>
          <w:lang w:eastAsia="ru-RU"/>
        </w:rPr>
        <w:t>)</w:t>
      </w:r>
      <w:r w:rsidRPr="00D435A4">
        <w:rPr>
          <w:rFonts w:ascii="Times New Roman" w:hAnsi="Times New Roman" w:cs="Times New Roman"/>
          <w:i/>
          <w:iCs/>
          <w:noProof/>
          <w:sz w:val="28"/>
          <w:szCs w:val="28"/>
          <w:lang w:eastAsia="ru-RU"/>
        </w:rPr>
        <w:t xml:space="preserve"> </w:t>
      </w:r>
      <w:r w:rsidRPr="00D435A4">
        <w:rPr>
          <w:rFonts w:ascii="Times New Roman" w:hAnsi="Times New Roman" w:cs="Times New Roman"/>
          <w:noProof/>
          <w:sz w:val="28"/>
          <w:szCs w:val="28"/>
          <w:lang w:eastAsia="ru-RU"/>
        </w:rPr>
        <w:t>-</w:t>
      </w:r>
      <w:r w:rsidRPr="00D435A4">
        <w:rPr>
          <w:rFonts w:ascii="Times New Roman" w:hAnsi="Times New Roman" w:cs="Times New Roman"/>
          <w:sz w:val="28"/>
          <w:szCs w:val="28"/>
        </w:rPr>
        <w:t xml:space="preserve"> 2,68 М</w:t>
      </w:r>
      <w:r w:rsidRPr="00D435A4">
        <w:rPr>
          <w:rFonts w:ascii="Times New Roman" w:hAnsi="Times New Roman" w:cs="Times New Roman"/>
          <w:sz w:val="28"/>
          <w:szCs w:val="28"/>
        </w:rPr>
        <w:t>п</w:t>
      </w:r>
      <w:r w:rsidRPr="00D435A4">
        <w:rPr>
          <w:rFonts w:ascii="Times New Roman" w:hAnsi="Times New Roman" w:cs="Times New Roman"/>
          <w:sz w:val="28"/>
          <w:szCs w:val="28"/>
        </w:rPr>
        <w:t>а</w:t>
      </w:r>
      <w:r w:rsidRPr="00D435A4">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п</w:t>
      </w:r>
      <w:r w:rsidRPr="000864AE">
        <w:rPr>
          <w:rFonts w:ascii="Times New Roman" w:hAnsi="Times New Roman" w:cs="Times New Roman"/>
          <w:sz w:val="28"/>
          <w:szCs w:val="28"/>
          <w:shd w:val="clear" w:color="auto" w:fill="FFFFFF"/>
        </w:rPr>
        <w:t>ри давлении ниже </w:t>
      </w:r>
      <w:r w:rsidRPr="000864AE">
        <w:rPr>
          <w:rFonts w:ascii="Times New Roman" w:hAnsi="Times New Roman" w:cs="Times New Roman"/>
          <w:sz w:val="28"/>
          <w:szCs w:val="28"/>
        </w:rPr>
        <w:t>предельного</w:t>
      </w:r>
      <w:r w:rsidRPr="000864AE">
        <w:rPr>
          <w:rFonts w:ascii="Times New Roman" w:hAnsi="Times New Roman" w:cs="Times New Roman"/>
          <w:sz w:val="28"/>
          <w:szCs w:val="28"/>
          <w:shd w:val="clear" w:color="auto" w:fill="FFFFFF"/>
        </w:rPr>
        <w:t> давления система может распадаться на две равновесные фазы — жидкость и пар</w:t>
      </w:r>
      <w:r>
        <w:rPr>
          <w:rFonts w:ascii="Times New Roman" w:hAnsi="Times New Roman" w:cs="Times New Roman"/>
          <w:sz w:val="28"/>
          <w:szCs w:val="28"/>
          <w:shd w:val="clear" w:color="auto" w:fill="FFFFFF"/>
        </w:rPr>
        <w:t>.</w:t>
      </w:r>
    </w:p>
    <w:p w14:paraId="17C0CD38" w14:textId="3AD7BEE3" w:rsidR="00957FEE" w:rsidRPr="00B43599" w:rsidRDefault="00957FEE" w:rsidP="00B4359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sz w:val="28"/>
          <w:szCs w:val="28"/>
          <w:shd w:val="clear" w:color="auto" w:fill="FFFFFF"/>
        </w:rPr>
        <w:t xml:space="preserve">Удельная массовая теплоемкость </w:t>
      </w:r>
      <w:r>
        <w:rPr>
          <w:rFonts w:ascii="Times New Roman" w:hAnsi="Times New Roman" w:cs="Times New Roman"/>
          <w:sz w:val="28"/>
          <w:szCs w:val="28"/>
          <w:shd w:val="clear" w:color="auto" w:fill="FFFFFF"/>
        </w:rPr>
        <w:t>(</w:t>
      </w:r>
      <w:r w:rsidRPr="000864AE">
        <w:rPr>
          <w:rFonts w:ascii="Times New Roman" w:hAnsi="Times New Roman" w:cs="Times New Roman"/>
          <w:noProof/>
          <w:sz w:val="28"/>
          <w:szCs w:val="28"/>
          <w:lang w:eastAsia="ru-RU"/>
        </w:rPr>
        <w:t>С</w:t>
      </w:r>
      <w:r>
        <w:rPr>
          <w:rFonts w:ascii="Times New Roman" w:hAnsi="Times New Roman" w:cs="Times New Roman"/>
          <w:noProof/>
          <w:sz w:val="28"/>
          <w:szCs w:val="28"/>
          <w:lang w:eastAsia="ru-RU"/>
        </w:rPr>
        <w:t xml:space="preserve">)- </w:t>
      </w:r>
      <w:r w:rsidRPr="000864AE">
        <w:rPr>
          <w:rFonts w:ascii="Times New Roman" w:hAnsi="Times New Roman" w:cs="Times New Roman"/>
          <w:noProof/>
          <w:sz w:val="28"/>
          <w:szCs w:val="28"/>
          <w:lang w:eastAsia="ru-RU"/>
        </w:rPr>
        <w:t>2,14 (Дж/кг)*</w:t>
      </w:r>
      <w:r w:rsidRPr="000864AE">
        <w:rPr>
          <w:rFonts w:ascii="Times New Roman" w:hAnsi="Times New Roman" w:cs="Times New Roman"/>
          <w:noProof/>
          <w:sz w:val="28"/>
          <w:szCs w:val="28"/>
          <w:lang w:val="en-US" w:eastAsia="ru-RU"/>
        </w:rPr>
        <w:t>K</w:t>
      </w:r>
      <w:r w:rsidRPr="000864AE">
        <w:rPr>
          <w:rFonts w:ascii="Times New Roman" w:hAnsi="Times New Roman" w:cs="Times New Roman"/>
          <w:sz w:val="28"/>
          <w:szCs w:val="28"/>
          <w:shd w:val="clear" w:color="auto" w:fill="FFFFFF"/>
        </w:rPr>
        <w:t>, </w:t>
      </w:r>
      <w:r w:rsidRPr="000864AE">
        <w:rPr>
          <w:rFonts w:ascii="Times New Roman" w:hAnsi="Times New Roman" w:cs="Times New Roman"/>
          <w:sz w:val="28"/>
          <w:szCs w:val="28"/>
        </w:rPr>
        <w:t>нужное</w:t>
      </w:r>
      <w:r w:rsidRPr="000864AE">
        <w:rPr>
          <w:rFonts w:ascii="Times New Roman" w:hAnsi="Times New Roman" w:cs="Times New Roman"/>
          <w:sz w:val="28"/>
          <w:szCs w:val="28"/>
          <w:shd w:val="clear" w:color="auto" w:fill="FFFFFF"/>
        </w:rPr>
        <w:t> для нагрева 1 кг газа на один градус.</w:t>
      </w:r>
    </w:p>
    <w:p w14:paraId="07D176B7" w14:textId="5BC63E80" w:rsidR="00B43599" w:rsidRPr="009B0F39" w:rsidRDefault="00B43599" w:rsidP="009B0F39">
      <w:pPr>
        <w:widowControl w:val="0"/>
        <w:autoSpaceDE w:val="0"/>
        <w:autoSpaceDN w:val="0"/>
        <w:adjustRightInd w:val="0"/>
        <w:spacing w:after="0" w:line="360" w:lineRule="auto"/>
        <w:ind w:firstLine="709"/>
        <w:jc w:val="both"/>
        <w:rPr>
          <w:rFonts w:ascii="Times New Roman" w:hAnsi="Times New Roman" w:cs="Times New Roman"/>
          <w:sz w:val="28"/>
          <w:szCs w:val="28"/>
        </w:rPr>
        <w:sectPr w:rsidR="00B43599" w:rsidRPr="009B0F39">
          <w:pgSz w:w="11910" w:h="16840"/>
          <w:pgMar w:top="1320" w:right="708" w:bottom="1180" w:left="1559" w:header="0" w:footer="995" w:gutter="0"/>
          <w:cols w:space="720"/>
        </w:sectPr>
      </w:pPr>
      <w:r w:rsidRPr="000864AE">
        <w:rPr>
          <w:rFonts w:ascii="Times New Roman" w:hAnsi="Times New Roman" w:cs="Times New Roman"/>
          <w:sz w:val="28"/>
          <w:szCs w:val="28"/>
        </w:rPr>
        <w:t>Джоуля-</w:t>
      </w:r>
      <w:r w:rsidRPr="000864AE">
        <w:rPr>
          <w:rFonts w:ascii="Times New Roman" w:hAnsi="Times New Roman" w:cs="Times New Roman"/>
          <w:sz w:val="28"/>
          <w:szCs w:val="28"/>
        </w:rPr>
        <w:t>Томсона или</w:t>
      </w:r>
      <w:r>
        <w:rPr>
          <w:rFonts w:ascii="Times New Roman" w:hAnsi="Times New Roman" w:cs="Times New Roman"/>
          <w:sz w:val="28"/>
          <w:szCs w:val="28"/>
        </w:rPr>
        <w:t xml:space="preserve"> </w:t>
      </w:r>
      <w:r w:rsidRPr="000864AE">
        <w:rPr>
          <w:rFonts w:ascii="Times New Roman" w:hAnsi="Times New Roman" w:cs="Times New Roman"/>
          <w:sz w:val="28"/>
          <w:szCs w:val="28"/>
        </w:rPr>
        <w:t xml:space="preserve">дроссель-эффект </w:t>
      </w:r>
      <w:r w:rsidRPr="00B43599">
        <w:rPr>
          <w:rFonts w:ascii="Times New Roman" w:hAnsi="Times New Roman" w:cs="Times New Roman"/>
          <w:sz w:val="28"/>
          <w:szCs w:val="28"/>
        </w:rPr>
        <w:t>(</w:t>
      </w:r>
      <w:r w:rsidRPr="000864AE">
        <w:rPr>
          <w:rFonts w:ascii="Times New Roman" w:hAnsi="Times New Roman" w:cs="Times New Roman"/>
          <w:noProof/>
          <w:sz w:val="28"/>
          <w:szCs w:val="28"/>
          <w:lang w:eastAsia="ru-RU"/>
        </w:rPr>
        <w:t>Д</w:t>
      </w:r>
      <w:r w:rsidRPr="000864AE">
        <w:rPr>
          <w:rFonts w:ascii="Times New Roman" w:hAnsi="Times New Roman" w:cs="Times New Roman"/>
          <w:noProof/>
          <w:sz w:val="28"/>
          <w:szCs w:val="28"/>
          <w:lang w:val="en-US" w:eastAsia="ru-RU"/>
        </w:rPr>
        <w:t>i</w:t>
      </w:r>
      <w:r w:rsidRPr="00B43599">
        <w:rPr>
          <w:rFonts w:ascii="Times New Roman" w:hAnsi="Times New Roman" w:cs="Times New Roman"/>
          <w:noProof/>
          <w:sz w:val="28"/>
          <w:szCs w:val="28"/>
          <w:lang w:eastAsia="ru-RU"/>
        </w:rPr>
        <w:t>)-</w:t>
      </w:r>
      <w:r w:rsidRPr="000864AE">
        <w:rPr>
          <w:rFonts w:ascii="Times New Roman" w:hAnsi="Times New Roman" w:cs="Times New Roman"/>
          <w:noProof/>
          <w:sz w:val="28"/>
          <w:szCs w:val="28"/>
          <w:lang w:eastAsia="ru-RU"/>
        </w:rPr>
        <w:t>8,787</w:t>
      </w:r>
      <w:r>
        <w:rPr>
          <w:rFonts w:ascii="Times New Roman" w:hAnsi="Times New Roman" w:cs="Times New Roman"/>
          <w:noProof/>
          <w:sz w:val="28"/>
          <w:szCs w:val="28"/>
          <w:lang w:eastAsia="ru-RU"/>
        </w:rPr>
        <w:t>,</w:t>
      </w:r>
      <w:r>
        <w:rPr>
          <w:rFonts w:ascii="Times New Roman" w:hAnsi="Times New Roman" w:cs="Times New Roman"/>
          <w:sz w:val="28"/>
          <w:szCs w:val="28"/>
          <w:shd w:val="clear" w:color="auto" w:fill="FFFFFF"/>
        </w:rPr>
        <w:t xml:space="preserve"> так</w:t>
      </w:r>
      <w:r w:rsidRPr="000864AE">
        <w:rPr>
          <w:rFonts w:ascii="Times New Roman" w:hAnsi="Times New Roman" w:cs="Times New Roman"/>
          <w:sz w:val="28"/>
          <w:szCs w:val="28"/>
          <w:shd w:val="clear" w:color="auto" w:fill="FFFFFF"/>
        </w:rPr>
        <w:t xml:space="preserve"> как </w:t>
      </w:r>
      <w:r w:rsidRPr="000864AE">
        <w:rPr>
          <w:rFonts w:ascii="Times New Roman" w:hAnsi="Times New Roman" w:cs="Times New Roman"/>
          <w:sz w:val="28"/>
          <w:szCs w:val="28"/>
        </w:rPr>
        <w:t>относительный показатель</w:t>
      </w:r>
      <w:r w:rsidRPr="000864AE">
        <w:rPr>
          <w:rFonts w:ascii="Times New Roman" w:hAnsi="Times New Roman" w:cs="Times New Roman"/>
          <w:sz w:val="28"/>
          <w:szCs w:val="28"/>
          <w:shd w:val="clear" w:color="auto" w:fill="FFFFFF"/>
        </w:rPr>
        <w:t> Джоуля-Томсона </w:t>
      </w:r>
      <w:r w:rsidRPr="000864AE">
        <w:rPr>
          <w:rFonts w:ascii="Times New Roman" w:hAnsi="Times New Roman" w:cs="Times New Roman"/>
          <w:sz w:val="28"/>
          <w:szCs w:val="28"/>
        </w:rPr>
        <w:t>представляет</w:t>
      </w:r>
      <w:r w:rsidRPr="000864AE">
        <w:rPr>
          <w:rFonts w:ascii="Times New Roman" w:hAnsi="Times New Roman" w:cs="Times New Roman"/>
          <w:sz w:val="28"/>
          <w:szCs w:val="28"/>
          <w:shd w:val="clear" w:color="auto" w:fill="FFFFFF"/>
        </w:rPr>
        <w:t> </w:t>
      </w:r>
      <w:r w:rsidR="007964DA">
        <w:rPr>
          <w:rFonts w:ascii="Times New Roman" w:hAnsi="Times New Roman" w:cs="Times New Roman"/>
          <w:sz w:val="28"/>
          <w:szCs w:val="28"/>
          <w:shd w:val="clear" w:color="auto" w:fill="FFFFFF"/>
        </w:rPr>
        <w:t>8</w:t>
      </w:r>
      <w:r w:rsidRPr="000864AE">
        <w:rPr>
          <w:rFonts w:ascii="Times New Roman" w:hAnsi="Times New Roman" w:cs="Times New Roman"/>
          <w:sz w:val="28"/>
          <w:szCs w:val="28"/>
          <w:shd w:val="clear" w:color="auto" w:fill="FFFFFF"/>
        </w:rPr>
        <w:t>,</w:t>
      </w:r>
      <w:r w:rsidR="007964DA">
        <w:rPr>
          <w:rFonts w:ascii="Times New Roman" w:hAnsi="Times New Roman" w:cs="Times New Roman"/>
          <w:sz w:val="28"/>
          <w:szCs w:val="28"/>
          <w:shd w:val="clear" w:color="auto" w:fill="FFFFFF"/>
        </w:rPr>
        <w:t>787</w:t>
      </w:r>
      <w:r w:rsidRPr="000864AE">
        <w:rPr>
          <w:rFonts w:ascii="Times New Roman" w:hAnsi="Times New Roman" w:cs="Times New Roman"/>
          <w:sz w:val="28"/>
          <w:szCs w:val="28"/>
          <w:shd w:val="clear" w:color="auto" w:fill="FFFFFF"/>
        </w:rPr>
        <w:t xml:space="preserve">, то при снижении давления на 0,1 МПа, температура газа понизится на </w:t>
      </w:r>
      <w:r w:rsidR="007964DA">
        <w:rPr>
          <w:rFonts w:ascii="Times New Roman" w:hAnsi="Times New Roman" w:cs="Times New Roman"/>
          <w:sz w:val="28"/>
          <w:szCs w:val="28"/>
          <w:shd w:val="clear" w:color="auto" w:fill="FFFFFF"/>
        </w:rPr>
        <w:t>8</w:t>
      </w:r>
      <w:r w:rsidRPr="000864AE">
        <w:rPr>
          <w:rFonts w:ascii="Times New Roman" w:hAnsi="Times New Roman" w:cs="Times New Roman"/>
          <w:sz w:val="28"/>
          <w:szCs w:val="28"/>
          <w:shd w:val="clear" w:color="auto" w:fill="FFFFFF"/>
        </w:rPr>
        <w:t>,</w:t>
      </w:r>
      <w:r w:rsidR="007964DA">
        <w:rPr>
          <w:rFonts w:ascii="Times New Roman" w:hAnsi="Times New Roman" w:cs="Times New Roman"/>
          <w:sz w:val="28"/>
          <w:szCs w:val="28"/>
          <w:shd w:val="clear" w:color="auto" w:fill="FFFFFF"/>
        </w:rPr>
        <w:t>787</w:t>
      </w:r>
      <w:r w:rsidRPr="000864AE">
        <w:rPr>
          <w:rFonts w:ascii="Times New Roman" w:hAnsi="Times New Roman" w:cs="Times New Roman"/>
          <w:sz w:val="28"/>
          <w:szCs w:val="28"/>
          <w:shd w:val="clear" w:color="auto" w:fill="FFFFFF"/>
        </w:rPr>
        <w:t xml:space="preserve"> °С. То </w:t>
      </w:r>
      <w:r w:rsidRPr="000864AE">
        <w:rPr>
          <w:rFonts w:ascii="Times New Roman" w:hAnsi="Times New Roman" w:cs="Times New Roman"/>
          <w:sz w:val="28"/>
          <w:szCs w:val="28"/>
        </w:rPr>
        <w:t>имеется</w:t>
      </w:r>
      <w:r w:rsidRPr="000864AE">
        <w:rPr>
          <w:rFonts w:ascii="Times New Roman" w:hAnsi="Times New Roman" w:cs="Times New Roman"/>
          <w:sz w:val="28"/>
          <w:szCs w:val="28"/>
          <w:shd w:val="clear" w:color="auto" w:fill="FFFFFF"/>
        </w:rPr>
        <w:t> для того </w:t>
      </w:r>
      <w:r w:rsidRPr="000864AE">
        <w:rPr>
          <w:rFonts w:ascii="Times New Roman" w:hAnsi="Times New Roman" w:cs="Times New Roman"/>
          <w:sz w:val="28"/>
          <w:szCs w:val="28"/>
        </w:rPr>
        <w:t>дабы</w:t>
      </w:r>
      <w:r w:rsidRPr="000864AE">
        <w:rPr>
          <w:rFonts w:ascii="Times New Roman" w:hAnsi="Times New Roman" w:cs="Times New Roman"/>
          <w:sz w:val="28"/>
          <w:szCs w:val="28"/>
          <w:shd w:val="clear" w:color="auto" w:fill="FFFFFF"/>
        </w:rPr>
        <w:t> получить требуемую температуру в низкотемпературном сепараторе минус 28 °С, необходим перепад давления в 4,5 М</w:t>
      </w:r>
      <w:r w:rsidR="009B0F39" w:rsidRPr="000864AE">
        <w:rPr>
          <w:rFonts w:ascii="Times New Roman" w:hAnsi="Times New Roman" w:cs="Times New Roman"/>
          <w:sz w:val="28"/>
          <w:szCs w:val="28"/>
          <w:shd w:val="clear" w:color="auto" w:fill="FFFFFF"/>
        </w:rPr>
        <w:t>п</w:t>
      </w:r>
      <w:r w:rsidRPr="000864AE">
        <w:rPr>
          <w:rFonts w:ascii="Times New Roman" w:hAnsi="Times New Roman" w:cs="Times New Roman"/>
          <w:sz w:val="28"/>
          <w:szCs w:val="28"/>
          <w:shd w:val="clear" w:color="auto" w:fill="FFFFFF"/>
        </w:rPr>
        <w:t>а</w:t>
      </w:r>
      <w:r w:rsidR="009B0F39">
        <w:rPr>
          <w:rFonts w:ascii="Times New Roman" w:hAnsi="Times New Roman" w:cs="Times New Roman"/>
          <w:sz w:val="28"/>
          <w:szCs w:val="28"/>
          <w:shd w:val="clear" w:color="auto" w:fill="FFFFFF"/>
        </w:rPr>
        <w:t>.</w:t>
      </w:r>
    </w:p>
    <w:p w14:paraId="447739C5" w14:textId="1E049206" w:rsidR="00CB2AE0" w:rsidRPr="000864AE" w:rsidRDefault="00CB2AE0" w:rsidP="00CB2AE0">
      <w:pPr>
        <w:pStyle w:val="1"/>
        <w:ind w:left="560" w:right="988"/>
        <w:rPr>
          <w:rFonts w:ascii="Times New Roman" w:hAnsi="Times New Roman" w:cs="Times New Roman"/>
          <w:color w:val="000000" w:themeColor="text1"/>
        </w:rPr>
      </w:pPr>
      <w:r w:rsidRPr="000864AE">
        <w:rPr>
          <w:rFonts w:ascii="Times New Roman" w:hAnsi="Times New Roman" w:cs="Times New Roman"/>
          <w:color w:val="000000" w:themeColor="text1"/>
        </w:rPr>
        <w:lastRenderedPageBreak/>
        <w:t xml:space="preserve">Выводы (Conclusions) </w:t>
      </w:r>
    </w:p>
    <w:p w14:paraId="5E1043D2" w14:textId="77777777" w:rsidR="007852D5" w:rsidRPr="000864AE" w:rsidRDefault="007852D5" w:rsidP="00CB2AE0">
      <w:pPr>
        <w:spacing w:after="0"/>
        <w:rPr>
          <w:sz w:val="28"/>
          <w:szCs w:val="28"/>
          <w:lang w:eastAsia="fr-FR"/>
        </w:rPr>
      </w:pPr>
    </w:p>
    <w:p w14:paraId="11AD670F" w14:textId="08CC0C6A" w:rsidR="00CB2AE0" w:rsidRDefault="00CB2AE0" w:rsidP="00CB2AE0">
      <w:pPr>
        <w:spacing w:after="0"/>
        <w:ind w:firstLine="550"/>
        <w:jc w:val="both"/>
        <w:rPr>
          <w:rFonts w:ascii="Times New Roman" w:hAnsi="Times New Roman" w:cs="Times New Roman"/>
          <w:color w:val="000000" w:themeColor="text1"/>
          <w:sz w:val="28"/>
          <w:szCs w:val="28"/>
        </w:rPr>
      </w:pPr>
      <w:r w:rsidRPr="000864AE">
        <w:rPr>
          <w:rFonts w:ascii="Times New Roman" w:hAnsi="Times New Roman" w:cs="Times New Roman"/>
          <w:color w:val="000000" w:themeColor="text1"/>
          <w:sz w:val="28"/>
          <w:szCs w:val="28"/>
        </w:rPr>
        <w:t xml:space="preserve">В данной работе был проведен анализ </w:t>
      </w:r>
      <w:r w:rsidR="007852D5" w:rsidRPr="000864AE">
        <w:rPr>
          <w:rFonts w:ascii="Times New Roman" w:hAnsi="Times New Roman" w:cs="Times New Roman"/>
          <w:color w:val="000000" w:themeColor="text1"/>
          <w:sz w:val="28"/>
          <w:szCs w:val="28"/>
        </w:rPr>
        <w:t xml:space="preserve">параметров такие как: НТС, </w:t>
      </w:r>
      <w:r w:rsidR="00171C26" w:rsidRPr="000864AE">
        <w:rPr>
          <w:rFonts w:ascii="Times New Roman" w:hAnsi="Times New Roman" w:cs="Times New Roman"/>
          <w:color w:val="000000" w:themeColor="text1"/>
          <w:sz w:val="28"/>
          <w:szCs w:val="28"/>
        </w:rPr>
        <w:t>г</w:t>
      </w:r>
      <w:r w:rsidR="007852D5" w:rsidRPr="000864AE">
        <w:rPr>
          <w:rFonts w:ascii="Times New Roman" w:hAnsi="Times New Roman" w:cs="Times New Roman"/>
          <w:color w:val="000000" w:themeColor="text1"/>
          <w:sz w:val="28"/>
          <w:szCs w:val="28"/>
        </w:rPr>
        <w:t xml:space="preserve">идравлический расчет сопротивления аппарата, </w:t>
      </w:r>
      <w:r w:rsidR="00171C26" w:rsidRPr="000864AE">
        <w:rPr>
          <w:rFonts w:ascii="Times New Roman" w:hAnsi="Times New Roman" w:cs="Times New Roman"/>
          <w:color w:val="000000" w:themeColor="text1"/>
          <w:sz w:val="28"/>
          <w:szCs w:val="28"/>
        </w:rPr>
        <w:t>р</w:t>
      </w:r>
      <w:r w:rsidR="007852D5" w:rsidRPr="000864AE">
        <w:rPr>
          <w:rFonts w:ascii="Times New Roman" w:hAnsi="Times New Roman" w:cs="Times New Roman"/>
          <w:color w:val="000000" w:themeColor="text1"/>
          <w:sz w:val="28"/>
          <w:szCs w:val="28"/>
        </w:rPr>
        <w:t>асчетный процесс дросселирования газа -</w:t>
      </w:r>
      <w:r w:rsidRPr="000864AE">
        <w:rPr>
          <w:rFonts w:ascii="Times New Roman" w:hAnsi="Times New Roman" w:cs="Times New Roman"/>
          <w:color w:val="000000" w:themeColor="text1"/>
          <w:sz w:val="28"/>
          <w:szCs w:val="28"/>
        </w:rPr>
        <w:t>Штокмановское месторождение</w:t>
      </w:r>
      <w:r w:rsidR="007852D5" w:rsidRPr="000864AE">
        <w:rPr>
          <w:rFonts w:ascii="Times New Roman" w:hAnsi="Times New Roman" w:cs="Times New Roman"/>
          <w:color w:val="000000" w:themeColor="text1"/>
          <w:sz w:val="28"/>
          <w:szCs w:val="28"/>
        </w:rPr>
        <w:t>.</w:t>
      </w:r>
    </w:p>
    <w:p w14:paraId="3373A5D7" w14:textId="77777777" w:rsidR="00766D1B" w:rsidRPr="002B1BCF" w:rsidRDefault="00766D1B" w:rsidP="00766D1B">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85032">
        <w:rPr>
          <w:rFonts w:ascii="Times New Roman" w:hAnsi="Times New Roman" w:cs="Times New Roman"/>
          <w:sz w:val="28"/>
          <w:szCs w:val="28"/>
        </w:rPr>
        <w:t>В</w:t>
      </w:r>
      <w:r w:rsidRPr="00485032">
        <w:rPr>
          <w:rFonts w:ascii="Times New Roman" w:hAnsi="Times New Roman" w:cs="Times New Roman"/>
          <w:spacing w:val="-5"/>
          <w:sz w:val="28"/>
          <w:szCs w:val="28"/>
        </w:rPr>
        <w:t xml:space="preserve"> </w:t>
      </w:r>
      <w:r w:rsidRPr="00485032">
        <w:rPr>
          <w:rFonts w:ascii="Times New Roman" w:hAnsi="Times New Roman" w:cs="Times New Roman"/>
          <w:sz w:val="28"/>
          <w:szCs w:val="28"/>
        </w:rPr>
        <w:t>работе было</w:t>
      </w:r>
      <w:r w:rsidRPr="00485032">
        <w:rPr>
          <w:rFonts w:ascii="Times New Roman" w:hAnsi="Times New Roman" w:cs="Times New Roman"/>
          <w:spacing w:val="-2"/>
          <w:sz w:val="28"/>
          <w:szCs w:val="28"/>
        </w:rPr>
        <w:t xml:space="preserve"> </w:t>
      </w:r>
      <w:r w:rsidRPr="00485032">
        <w:rPr>
          <w:rFonts w:ascii="Times New Roman" w:hAnsi="Times New Roman" w:cs="Times New Roman"/>
          <w:sz w:val="28"/>
          <w:szCs w:val="28"/>
        </w:rPr>
        <w:t>получено</w:t>
      </w:r>
      <w:r w:rsidRPr="00485032">
        <w:rPr>
          <w:rFonts w:ascii="Times New Roman" w:hAnsi="Times New Roman" w:cs="Times New Roman"/>
          <w:spacing w:val="-2"/>
          <w:sz w:val="28"/>
          <w:szCs w:val="28"/>
        </w:rPr>
        <w:t xml:space="preserve"> </w:t>
      </w:r>
      <w:r w:rsidRPr="00485032">
        <w:rPr>
          <w:rFonts w:ascii="Times New Roman" w:hAnsi="Times New Roman" w:cs="Times New Roman"/>
          <w:sz w:val="28"/>
          <w:szCs w:val="28"/>
        </w:rPr>
        <w:t>значение</w:t>
      </w:r>
      <w:r w:rsidRPr="00485032">
        <w:rPr>
          <w:rFonts w:ascii="Times New Roman" w:hAnsi="Times New Roman" w:cs="Times New Roman"/>
          <w:spacing w:val="-1"/>
          <w:sz w:val="28"/>
          <w:szCs w:val="28"/>
        </w:rPr>
        <w:t xml:space="preserve"> </w:t>
      </w:r>
      <w:r w:rsidRPr="00485032">
        <w:rPr>
          <w:rFonts w:ascii="Times New Roman" w:hAnsi="Times New Roman" w:cs="Times New Roman"/>
          <w:sz w:val="28"/>
          <w:szCs w:val="28"/>
        </w:rPr>
        <w:t>характеризующего</w:t>
      </w:r>
      <w:r w:rsidRPr="00485032">
        <w:rPr>
          <w:rFonts w:ascii="Times New Roman" w:hAnsi="Times New Roman" w:cs="Times New Roman"/>
          <w:spacing w:val="-2"/>
          <w:sz w:val="28"/>
          <w:szCs w:val="28"/>
        </w:rPr>
        <w:t xml:space="preserve"> </w:t>
      </w:r>
      <w:r w:rsidRPr="00485032">
        <w:rPr>
          <w:rFonts w:ascii="Times New Roman" w:hAnsi="Times New Roman" w:cs="Times New Roman"/>
          <w:sz w:val="28"/>
          <w:szCs w:val="28"/>
        </w:rPr>
        <w:t>критической температуры (</w:t>
      </w:r>
      <w:r w:rsidRPr="00485032">
        <w:rPr>
          <w:rFonts w:ascii="Times New Roman" w:hAnsi="Times New Roman" w:cs="Times New Roman"/>
          <w:noProof/>
          <w:sz w:val="28"/>
          <w:szCs w:val="28"/>
          <w:lang w:eastAsia="ru-RU"/>
        </w:rPr>
        <w:t>Т</w:t>
      </w:r>
      <w:r w:rsidRPr="00485032">
        <w:rPr>
          <w:rFonts w:ascii="Times New Roman" w:hAnsi="Times New Roman" w:cs="Times New Roman"/>
          <w:i/>
          <w:iCs/>
          <w:noProof/>
          <w:sz w:val="28"/>
          <w:szCs w:val="28"/>
          <w:lang w:val="en-US" w:eastAsia="ru-RU"/>
        </w:rPr>
        <w:t>nk</w:t>
      </w:r>
      <w:r w:rsidRPr="00485032">
        <w:rPr>
          <w:rFonts w:ascii="Times New Roman" w:hAnsi="Times New Roman" w:cs="Times New Roman"/>
          <w:noProof/>
          <w:sz w:val="28"/>
          <w:szCs w:val="28"/>
          <w:lang w:eastAsia="ru-RU"/>
        </w:rPr>
        <w:t>)</w:t>
      </w:r>
      <w:r w:rsidRPr="00485032">
        <w:rPr>
          <w:rFonts w:ascii="Times New Roman" w:hAnsi="Times New Roman" w:cs="Times New Roman"/>
          <w:i/>
          <w:iCs/>
          <w:noProof/>
          <w:sz w:val="28"/>
          <w:szCs w:val="28"/>
          <w:lang w:eastAsia="ru-RU"/>
        </w:rPr>
        <w:t xml:space="preserve"> </w:t>
      </w:r>
      <w:r w:rsidRPr="00485032">
        <w:rPr>
          <w:rFonts w:ascii="Times New Roman" w:hAnsi="Times New Roman" w:cs="Times New Roman"/>
          <w:noProof/>
          <w:sz w:val="28"/>
          <w:szCs w:val="28"/>
          <w:lang w:eastAsia="ru-RU"/>
        </w:rPr>
        <w:t xml:space="preserve">-187,95 </w:t>
      </w:r>
      <w:r w:rsidRPr="00485032">
        <w:rPr>
          <w:rFonts w:ascii="Times New Roman" w:hAnsi="Times New Roman" w:cs="Times New Roman"/>
          <w:noProof/>
          <w:sz w:val="28"/>
          <w:szCs w:val="28"/>
          <w:lang w:val="en-US" w:eastAsia="ru-RU"/>
        </w:rPr>
        <w:t>K</w:t>
      </w:r>
      <w:r w:rsidRPr="00485032">
        <w:rPr>
          <w:rFonts w:ascii="Times New Roman" w:hAnsi="Times New Roman" w:cs="Times New Roman"/>
          <w:noProof/>
          <w:sz w:val="28"/>
          <w:szCs w:val="28"/>
          <w:lang w:eastAsia="ru-RU"/>
        </w:rPr>
        <w:t>.</w:t>
      </w:r>
    </w:p>
    <w:p w14:paraId="76AE02CB" w14:textId="77777777" w:rsidR="00766D1B" w:rsidRPr="00D435A4" w:rsidRDefault="00766D1B" w:rsidP="00766D1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435A4">
        <w:rPr>
          <w:rFonts w:ascii="Times New Roman" w:hAnsi="Times New Roman" w:cs="Times New Roman"/>
          <w:sz w:val="28"/>
          <w:szCs w:val="28"/>
        </w:rPr>
        <w:t>Критическая давления (</w:t>
      </w:r>
      <w:r w:rsidRPr="00D435A4">
        <w:rPr>
          <w:rFonts w:ascii="Times New Roman" w:hAnsi="Times New Roman" w:cs="Times New Roman"/>
          <w:noProof/>
          <w:sz w:val="28"/>
          <w:szCs w:val="28"/>
          <w:lang w:val="en-US" w:eastAsia="ru-RU"/>
        </w:rPr>
        <w:t>P</w:t>
      </w:r>
      <w:r w:rsidRPr="00D435A4">
        <w:rPr>
          <w:rFonts w:ascii="Times New Roman" w:hAnsi="Times New Roman" w:cs="Times New Roman"/>
          <w:i/>
          <w:iCs/>
          <w:noProof/>
          <w:sz w:val="28"/>
          <w:szCs w:val="28"/>
          <w:lang w:val="en-US" w:eastAsia="ru-RU"/>
        </w:rPr>
        <w:t>nk</w:t>
      </w:r>
      <w:r w:rsidRPr="00D435A4">
        <w:rPr>
          <w:rFonts w:ascii="Times New Roman" w:hAnsi="Times New Roman" w:cs="Times New Roman"/>
          <w:noProof/>
          <w:sz w:val="28"/>
          <w:szCs w:val="28"/>
          <w:lang w:eastAsia="ru-RU"/>
        </w:rPr>
        <w:t>)</w:t>
      </w:r>
      <w:r w:rsidRPr="00D435A4">
        <w:rPr>
          <w:rFonts w:ascii="Times New Roman" w:hAnsi="Times New Roman" w:cs="Times New Roman"/>
          <w:i/>
          <w:iCs/>
          <w:noProof/>
          <w:sz w:val="28"/>
          <w:szCs w:val="28"/>
          <w:lang w:eastAsia="ru-RU"/>
        </w:rPr>
        <w:t xml:space="preserve"> </w:t>
      </w:r>
      <w:r w:rsidRPr="00D435A4">
        <w:rPr>
          <w:rFonts w:ascii="Times New Roman" w:hAnsi="Times New Roman" w:cs="Times New Roman"/>
          <w:noProof/>
          <w:sz w:val="28"/>
          <w:szCs w:val="28"/>
          <w:lang w:eastAsia="ru-RU"/>
        </w:rPr>
        <w:t>-</w:t>
      </w:r>
      <w:r w:rsidRPr="00D435A4">
        <w:rPr>
          <w:rFonts w:ascii="Times New Roman" w:hAnsi="Times New Roman" w:cs="Times New Roman"/>
          <w:sz w:val="28"/>
          <w:szCs w:val="28"/>
        </w:rPr>
        <w:t xml:space="preserve"> 2,68 Мпа, </w:t>
      </w:r>
      <w:r>
        <w:rPr>
          <w:rFonts w:ascii="Times New Roman" w:hAnsi="Times New Roman" w:cs="Times New Roman"/>
          <w:sz w:val="28"/>
          <w:szCs w:val="28"/>
          <w:shd w:val="clear" w:color="auto" w:fill="FFFFFF"/>
        </w:rPr>
        <w:t>п</w:t>
      </w:r>
      <w:r w:rsidRPr="000864AE">
        <w:rPr>
          <w:rFonts w:ascii="Times New Roman" w:hAnsi="Times New Roman" w:cs="Times New Roman"/>
          <w:sz w:val="28"/>
          <w:szCs w:val="28"/>
          <w:shd w:val="clear" w:color="auto" w:fill="FFFFFF"/>
        </w:rPr>
        <w:t>ри давлении ниже </w:t>
      </w:r>
      <w:r w:rsidRPr="000864AE">
        <w:rPr>
          <w:rFonts w:ascii="Times New Roman" w:hAnsi="Times New Roman" w:cs="Times New Roman"/>
          <w:sz w:val="28"/>
          <w:szCs w:val="28"/>
        </w:rPr>
        <w:t>предельного</w:t>
      </w:r>
      <w:r w:rsidRPr="000864AE">
        <w:rPr>
          <w:rFonts w:ascii="Times New Roman" w:hAnsi="Times New Roman" w:cs="Times New Roman"/>
          <w:sz w:val="28"/>
          <w:szCs w:val="28"/>
          <w:shd w:val="clear" w:color="auto" w:fill="FFFFFF"/>
        </w:rPr>
        <w:t> давления система может распадаться на две равновесные фазы — жидкость и пар</w:t>
      </w:r>
      <w:r>
        <w:rPr>
          <w:rFonts w:ascii="Times New Roman" w:hAnsi="Times New Roman" w:cs="Times New Roman"/>
          <w:sz w:val="28"/>
          <w:szCs w:val="28"/>
          <w:shd w:val="clear" w:color="auto" w:fill="FFFFFF"/>
        </w:rPr>
        <w:t>.</w:t>
      </w:r>
    </w:p>
    <w:p w14:paraId="0CAE0FD9" w14:textId="77777777" w:rsidR="00766D1B" w:rsidRPr="00B43599" w:rsidRDefault="00766D1B" w:rsidP="00766D1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864AE">
        <w:rPr>
          <w:rFonts w:ascii="Times New Roman" w:hAnsi="Times New Roman" w:cs="Times New Roman"/>
          <w:sz w:val="28"/>
          <w:szCs w:val="28"/>
          <w:shd w:val="clear" w:color="auto" w:fill="FFFFFF"/>
        </w:rPr>
        <w:t xml:space="preserve">Удельная массовая теплоемкость </w:t>
      </w:r>
      <w:r>
        <w:rPr>
          <w:rFonts w:ascii="Times New Roman" w:hAnsi="Times New Roman" w:cs="Times New Roman"/>
          <w:sz w:val="28"/>
          <w:szCs w:val="28"/>
          <w:shd w:val="clear" w:color="auto" w:fill="FFFFFF"/>
        </w:rPr>
        <w:t>(</w:t>
      </w:r>
      <w:r w:rsidRPr="000864AE">
        <w:rPr>
          <w:rFonts w:ascii="Times New Roman" w:hAnsi="Times New Roman" w:cs="Times New Roman"/>
          <w:noProof/>
          <w:sz w:val="28"/>
          <w:szCs w:val="28"/>
          <w:lang w:eastAsia="ru-RU"/>
        </w:rPr>
        <w:t>С</w:t>
      </w:r>
      <w:r>
        <w:rPr>
          <w:rFonts w:ascii="Times New Roman" w:hAnsi="Times New Roman" w:cs="Times New Roman"/>
          <w:noProof/>
          <w:sz w:val="28"/>
          <w:szCs w:val="28"/>
          <w:lang w:eastAsia="ru-RU"/>
        </w:rPr>
        <w:t xml:space="preserve">)- </w:t>
      </w:r>
      <w:r w:rsidRPr="000864AE">
        <w:rPr>
          <w:rFonts w:ascii="Times New Roman" w:hAnsi="Times New Roman" w:cs="Times New Roman"/>
          <w:noProof/>
          <w:sz w:val="28"/>
          <w:szCs w:val="28"/>
          <w:lang w:eastAsia="ru-RU"/>
        </w:rPr>
        <w:t>2,14 (Дж/кг)*</w:t>
      </w:r>
      <w:r w:rsidRPr="000864AE">
        <w:rPr>
          <w:rFonts w:ascii="Times New Roman" w:hAnsi="Times New Roman" w:cs="Times New Roman"/>
          <w:noProof/>
          <w:sz w:val="28"/>
          <w:szCs w:val="28"/>
          <w:lang w:val="en-US" w:eastAsia="ru-RU"/>
        </w:rPr>
        <w:t>K</w:t>
      </w:r>
      <w:r w:rsidRPr="000864AE">
        <w:rPr>
          <w:rFonts w:ascii="Times New Roman" w:hAnsi="Times New Roman" w:cs="Times New Roman"/>
          <w:sz w:val="28"/>
          <w:szCs w:val="28"/>
          <w:shd w:val="clear" w:color="auto" w:fill="FFFFFF"/>
        </w:rPr>
        <w:t>, </w:t>
      </w:r>
      <w:r w:rsidRPr="000864AE">
        <w:rPr>
          <w:rFonts w:ascii="Times New Roman" w:hAnsi="Times New Roman" w:cs="Times New Roman"/>
          <w:sz w:val="28"/>
          <w:szCs w:val="28"/>
        </w:rPr>
        <w:t>нужное</w:t>
      </w:r>
      <w:r w:rsidRPr="000864AE">
        <w:rPr>
          <w:rFonts w:ascii="Times New Roman" w:hAnsi="Times New Roman" w:cs="Times New Roman"/>
          <w:sz w:val="28"/>
          <w:szCs w:val="28"/>
          <w:shd w:val="clear" w:color="auto" w:fill="FFFFFF"/>
        </w:rPr>
        <w:t> для нагрева 1 кг газа на один градус.</w:t>
      </w:r>
    </w:p>
    <w:p w14:paraId="0CA2B31B" w14:textId="13AB0412" w:rsidR="00766D1B" w:rsidRPr="007524C6" w:rsidRDefault="00766D1B" w:rsidP="007524C6">
      <w:pPr>
        <w:spacing w:after="0"/>
        <w:ind w:firstLine="709"/>
        <w:jc w:val="both"/>
        <w:rPr>
          <w:rFonts w:ascii="Times New Roman" w:hAnsi="Times New Roman" w:cs="Times New Roman"/>
          <w:sz w:val="28"/>
          <w:szCs w:val="28"/>
          <w:shd w:val="clear" w:color="auto" w:fill="FFFFFF"/>
        </w:rPr>
        <w:sectPr w:rsidR="00766D1B" w:rsidRPr="007524C6">
          <w:pgSz w:w="11910" w:h="16840"/>
          <w:pgMar w:top="1320" w:right="708" w:bottom="1180" w:left="1559" w:header="0" w:footer="995" w:gutter="0"/>
          <w:cols w:space="720"/>
        </w:sectPr>
      </w:pPr>
      <w:r w:rsidRPr="000864AE">
        <w:rPr>
          <w:rFonts w:ascii="Times New Roman" w:hAnsi="Times New Roman" w:cs="Times New Roman"/>
          <w:sz w:val="28"/>
          <w:szCs w:val="28"/>
        </w:rPr>
        <w:t>Джоуля-Томсона или</w:t>
      </w:r>
      <w:r>
        <w:rPr>
          <w:rFonts w:ascii="Times New Roman" w:hAnsi="Times New Roman" w:cs="Times New Roman"/>
          <w:sz w:val="28"/>
          <w:szCs w:val="28"/>
        </w:rPr>
        <w:t xml:space="preserve"> </w:t>
      </w:r>
      <w:r w:rsidRPr="000864AE">
        <w:rPr>
          <w:rFonts w:ascii="Times New Roman" w:hAnsi="Times New Roman" w:cs="Times New Roman"/>
          <w:sz w:val="28"/>
          <w:szCs w:val="28"/>
        </w:rPr>
        <w:t xml:space="preserve">дроссель-эффект </w:t>
      </w:r>
      <w:r w:rsidRPr="00B43599">
        <w:rPr>
          <w:rFonts w:ascii="Times New Roman" w:hAnsi="Times New Roman" w:cs="Times New Roman"/>
          <w:sz w:val="28"/>
          <w:szCs w:val="28"/>
        </w:rPr>
        <w:t>(</w:t>
      </w:r>
      <w:r w:rsidRPr="000864AE">
        <w:rPr>
          <w:rFonts w:ascii="Times New Roman" w:hAnsi="Times New Roman" w:cs="Times New Roman"/>
          <w:noProof/>
          <w:sz w:val="28"/>
          <w:szCs w:val="28"/>
          <w:lang w:eastAsia="ru-RU"/>
        </w:rPr>
        <w:t>Д</w:t>
      </w:r>
      <w:r w:rsidRPr="000864AE">
        <w:rPr>
          <w:rFonts w:ascii="Times New Roman" w:hAnsi="Times New Roman" w:cs="Times New Roman"/>
          <w:noProof/>
          <w:sz w:val="28"/>
          <w:szCs w:val="28"/>
          <w:lang w:val="en-US" w:eastAsia="ru-RU"/>
        </w:rPr>
        <w:t>i</w:t>
      </w:r>
      <w:r w:rsidRPr="00B43599">
        <w:rPr>
          <w:rFonts w:ascii="Times New Roman" w:hAnsi="Times New Roman" w:cs="Times New Roman"/>
          <w:noProof/>
          <w:sz w:val="28"/>
          <w:szCs w:val="28"/>
          <w:lang w:eastAsia="ru-RU"/>
        </w:rPr>
        <w:t>)-</w:t>
      </w:r>
      <w:r w:rsidRPr="000864AE">
        <w:rPr>
          <w:rFonts w:ascii="Times New Roman" w:hAnsi="Times New Roman" w:cs="Times New Roman"/>
          <w:noProof/>
          <w:sz w:val="28"/>
          <w:szCs w:val="28"/>
          <w:lang w:eastAsia="ru-RU"/>
        </w:rPr>
        <w:t>8,787</w:t>
      </w:r>
      <w:r>
        <w:rPr>
          <w:rFonts w:ascii="Times New Roman" w:hAnsi="Times New Roman" w:cs="Times New Roman"/>
          <w:noProof/>
          <w:sz w:val="28"/>
          <w:szCs w:val="28"/>
          <w:lang w:eastAsia="ru-RU"/>
        </w:rPr>
        <w:t>,</w:t>
      </w:r>
      <w:r>
        <w:rPr>
          <w:rFonts w:ascii="Times New Roman" w:hAnsi="Times New Roman" w:cs="Times New Roman"/>
          <w:sz w:val="28"/>
          <w:szCs w:val="28"/>
          <w:shd w:val="clear" w:color="auto" w:fill="FFFFFF"/>
        </w:rPr>
        <w:t xml:space="preserve"> так</w:t>
      </w:r>
      <w:r w:rsidRPr="000864AE">
        <w:rPr>
          <w:rFonts w:ascii="Times New Roman" w:hAnsi="Times New Roman" w:cs="Times New Roman"/>
          <w:sz w:val="28"/>
          <w:szCs w:val="28"/>
          <w:shd w:val="clear" w:color="auto" w:fill="FFFFFF"/>
        </w:rPr>
        <w:t xml:space="preserve"> как </w:t>
      </w:r>
      <w:r w:rsidRPr="000864AE">
        <w:rPr>
          <w:rFonts w:ascii="Times New Roman" w:hAnsi="Times New Roman" w:cs="Times New Roman"/>
          <w:sz w:val="28"/>
          <w:szCs w:val="28"/>
        </w:rPr>
        <w:t>относительный показатель</w:t>
      </w:r>
      <w:r w:rsidRPr="000864AE">
        <w:rPr>
          <w:rFonts w:ascii="Times New Roman" w:hAnsi="Times New Roman" w:cs="Times New Roman"/>
          <w:sz w:val="28"/>
          <w:szCs w:val="28"/>
          <w:shd w:val="clear" w:color="auto" w:fill="FFFFFF"/>
        </w:rPr>
        <w:t> Джоуля-Томсона </w:t>
      </w:r>
      <w:r w:rsidRPr="000864AE">
        <w:rPr>
          <w:rFonts w:ascii="Times New Roman" w:hAnsi="Times New Roman" w:cs="Times New Roman"/>
          <w:sz w:val="28"/>
          <w:szCs w:val="28"/>
        </w:rPr>
        <w:t>представляет</w:t>
      </w:r>
      <w:r w:rsidRPr="000864AE">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8</w:t>
      </w:r>
      <w:r w:rsidRPr="000864AE">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787</w:t>
      </w:r>
      <w:r w:rsidRPr="000864AE">
        <w:rPr>
          <w:rFonts w:ascii="Times New Roman" w:hAnsi="Times New Roman" w:cs="Times New Roman"/>
          <w:sz w:val="28"/>
          <w:szCs w:val="28"/>
          <w:shd w:val="clear" w:color="auto" w:fill="FFFFFF"/>
        </w:rPr>
        <w:t xml:space="preserve">, то при снижении давления на 0,1 МПа, температура газа понизится на </w:t>
      </w:r>
      <w:r>
        <w:rPr>
          <w:rFonts w:ascii="Times New Roman" w:hAnsi="Times New Roman" w:cs="Times New Roman"/>
          <w:sz w:val="28"/>
          <w:szCs w:val="28"/>
          <w:shd w:val="clear" w:color="auto" w:fill="FFFFFF"/>
        </w:rPr>
        <w:t>8</w:t>
      </w:r>
      <w:r w:rsidRPr="000864AE">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787</w:t>
      </w:r>
      <w:r w:rsidRPr="000864AE">
        <w:rPr>
          <w:rFonts w:ascii="Times New Roman" w:hAnsi="Times New Roman" w:cs="Times New Roman"/>
          <w:sz w:val="28"/>
          <w:szCs w:val="28"/>
          <w:shd w:val="clear" w:color="auto" w:fill="FFFFFF"/>
        </w:rPr>
        <w:t xml:space="preserve"> °С. То </w:t>
      </w:r>
      <w:r w:rsidRPr="000864AE">
        <w:rPr>
          <w:rFonts w:ascii="Times New Roman" w:hAnsi="Times New Roman" w:cs="Times New Roman"/>
          <w:sz w:val="28"/>
          <w:szCs w:val="28"/>
        </w:rPr>
        <w:t>имеется</w:t>
      </w:r>
      <w:r w:rsidRPr="000864AE">
        <w:rPr>
          <w:rFonts w:ascii="Times New Roman" w:hAnsi="Times New Roman" w:cs="Times New Roman"/>
          <w:sz w:val="28"/>
          <w:szCs w:val="28"/>
          <w:shd w:val="clear" w:color="auto" w:fill="FFFFFF"/>
        </w:rPr>
        <w:t> для того </w:t>
      </w:r>
      <w:r w:rsidRPr="000864AE">
        <w:rPr>
          <w:rFonts w:ascii="Times New Roman" w:hAnsi="Times New Roman" w:cs="Times New Roman"/>
          <w:sz w:val="28"/>
          <w:szCs w:val="28"/>
        </w:rPr>
        <w:t>дабы</w:t>
      </w:r>
      <w:r w:rsidRPr="000864AE">
        <w:rPr>
          <w:rFonts w:ascii="Times New Roman" w:hAnsi="Times New Roman" w:cs="Times New Roman"/>
          <w:sz w:val="28"/>
          <w:szCs w:val="28"/>
          <w:shd w:val="clear" w:color="auto" w:fill="FFFFFF"/>
        </w:rPr>
        <w:t> получить требуемую температуру в низкотемпературном сепараторе минус 28 °С, необходим перепад давления в 4,5 Мпа</w:t>
      </w:r>
      <w:r>
        <w:rPr>
          <w:rFonts w:ascii="Times New Roman" w:hAnsi="Times New Roman" w:cs="Times New Roman"/>
          <w:sz w:val="28"/>
          <w:szCs w:val="28"/>
          <w:shd w:val="clear" w:color="auto" w:fill="FFFFFF"/>
        </w:rPr>
        <w:t xml:space="preserve">. </w:t>
      </w:r>
      <w:r w:rsidRPr="000864AE">
        <w:rPr>
          <w:rFonts w:ascii="Times New Roman" w:hAnsi="Times New Roman" w:cs="Times New Roman"/>
          <w:sz w:val="28"/>
          <w:szCs w:val="28"/>
        </w:rPr>
        <w:t>Значение параметра количество разделительных элементов (ps) 43 шт. Площадь разделительных элементов (</w:t>
      </w:r>
      <w:r w:rsidRPr="000864AE">
        <w:rPr>
          <w:rFonts w:ascii="Times New Roman" w:hAnsi="Times New Roman" w:cs="Times New Roman"/>
          <w:sz w:val="28"/>
          <w:szCs w:val="28"/>
          <w:lang w:val="en-US"/>
        </w:rPr>
        <w:t>f</w:t>
      </w:r>
      <w:r w:rsidRPr="000864AE">
        <w:rPr>
          <w:rFonts w:ascii="Times New Roman" w:hAnsi="Times New Roman" w:cs="Times New Roman"/>
          <w:sz w:val="28"/>
          <w:szCs w:val="28"/>
        </w:rPr>
        <w:t xml:space="preserve">c) 0,334 Критическая скорость газа Вт (кр) м/с 2,05 Объем </w:t>
      </w:r>
      <w:r w:rsidRPr="00A81D3B">
        <w:rPr>
          <w:rFonts w:ascii="Times New Roman" w:hAnsi="Times New Roman" w:cs="Times New Roman"/>
          <w:sz w:val="28"/>
          <w:szCs w:val="28"/>
        </w:rPr>
        <w:t>жидкостного коллектора Vj, м3 3,052 Гидравлическое сопротивление прибора (∆P) 0,03 Мпа.</w:t>
      </w:r>
    </w:p>
    <w:p w14:paraId="6966940A" w14:textId="67D7A2A5" w:rsidR="00CB2AE0" w:rsidRPr="00AE61BC" w:rsidRDefault="00CB2AE0" w:rsidP="00766D1B">
      <w:pPr>
        <w:spacing w:line="259" w:lineRule="auto"/>
        <w:ind w:left="113" w:right="988" w:firstLine="595"/>
        <w:rPr>
          <w:rFonts w:ascii="Times New Roman" w:hAnsi="Times New Roman" w:cs="Times New Roman"/>
          <w:b/>
          <w:sz w:val="28"/>
          <w:szCs w:val="28"/>
        </w:rPr>
      </w:pPr>
      <w:r w:rsidRPr="005D355C">
        <w:rPr>
          <w:rFonts w:ascii="Times New Roman" w:hAnsi="Times New Roman" w:cs="Times New Roman"/>
          <w:b/>
          <w:sz w:val="28"/>
          <w:szCs w:val="28"/>
        </w:rPr>
        <w:lastRenderedPageBreak/>
        <w:t xml:space="preserve">Список литературы (References): </w:t>
      </w:r>
    </w:p>
    <w:p w14:paraId="1F4A2D5C" w14:textId="77777777" w:rsidR="00CB2AE0" w:rsidRPr="00D8378C" w:rsidRDefault="00CB2AE0" w:rsidP="00CB2AE0">
      <w:pPr>
        <w:pStyle w:val="a4"/>
        <w:ind w:left="426"/>
        <w:jc w:val="both"/>
        <w:rPr>
          <w:rFonts w:ascii="Times New Roman" w:hAnsi="Times New Roman" w:cs="Times New Roman"/>
          <w:sz w:val="28"/>
          <w:szCs w:val="28"/>
        </w:rPr>
      </w:pPr>
    </w:p>
    <w:p w14:paraId="5C47067B" w14:textId="77777777" w:rsidR="00375081" w:rsidRPr="005B05CD" w:rsidRDefault="00375081" w:rsidP="00375081">
      <w:pPr>
        <w:pStyle w:val="a4"/>
        <w:numPr>
          <w:ilvl w:val="0"/>
          <w:numId w:val="3"/>
        </w:numPr>
        <w:ind w:left="426" w:hanging="426"/>
        <w:jc w:val="both"/>
        <w:rPr>
          <w:rFonts w:ascii="Times New Roman" w:hAnsi="Times New Roman" w:cs="Times New Roman"/>
          <w:sz w:val="28"/>
          <w:szCs w:val="28"/>
        </w:rPr>
      </w:pPr>
      <w:r w:rsidRPr="005B05CD">
        <w:rPr>
          <w:rFonts w:ascii="Times New Roman" w:hAnsi="Times New Roman" w:cs="Times New Roman"/>
          <w:sz w:val="28"/>
          <w:szCs w:val="28"/>
        </w:rPr>
        <w:t>ГОСТ Р 7.0.5-2008. Система стандартов по информации, библиотечному и издательскому делу. Библиографическая ссылка. Общие требования и правила составления. – М.: Стандартинформ, 2009. – 24 с.</w:t>
      </w:r>
    </w:p>
    <w:p w14:paraId="2BD07939" w14:textId="77777777" w:rsidR="00375081" w:rsidRPr="005B05CD" w:rsidRDefault="00375081" w:rsidP="00375081">
      <w:pPr>
        <w:pStyle w:val="a4"/>
        <w:numPr>
          <w:ilvl w:val="0"/>
          <w:numId w:val="3"/>
        </w:numPr>
        <w:ind w:left="426" w:hanging="426"/>
        <w:jc w:val="both"/>
        <w:rPr>
          <w:rFonts w:ascii="Times New Roman" w:hAnsi="Times New Roman" w:cs="Times New Roman"/>
          <w:sz w:val="28"/>
          <w:szCs w:val="28"/>
        </w:rPr>
      </w:pPr>
      <w:r w:rsidRPr="005B05CD">
        <w:rPr>
          <w:rFonts w:ascii="Times New Roman" w:hAnsi="Times New Roman" w:cs="Times New Roman"/>
          <w:sz w:val="28"/>
          <w:szCs w:val="28"/>
        </w:rPr>
        <w:t>Иванов И.И., Петров П.П., Сидоров С.С. Геологические особенности Оренбургского нефтегазоконденсатного месторождения // Нефть и газ. – 2018. – № 5. – С. 45-58.</w:t>
      </w:r>
    </w:p>
    <w:p w14:paraId="77C73FB1" w14:textId="77777777" w:rsidR="00375081" w:rsidRPr="005B05CD" w:rsidRDefault="00375081" w:rsidP="00375081">
      <w:pPr>
        <w:pStyle w:val="a4"/>
        <w:numPr>
          <w:ilvl w:val="0"/>
          <w:numId w:val="3"/>
        </w:numPr>
        <w:ind w:left="426" w:hanging="426"/>
        <w:jc w:val="both"/>
        <w:rPr>
          <w:rFonts w:ascii="Times New Roman" w:hAnsi="Times New Roman" w:cs="Times New Roman"/>
          <w:sz w:val="28"/>
          <w:szCs w:val="28"/>
        </w:rPr>
      </w:pPr>
      <w:r w:rsidRPr="005B05CD">
        <w:rPr>
          <w:rFonts w:ascii="Times New Roman" w:hAnsi="Times New Roman" w:cs="Times New Roman"/>
          <w:sz w:val="28"/>
          <w:szCs w:val="28"/>
        </w:rPr>
        <w:t>Смирнов А.А., Кузнецов В.В. Технологии подземного хранения газа. – М.: Недра, 2015. – 320 с.</w:t>
      </w:r>
    </w:p>
    <w:p w14:paraId="31E36E26" w14:textId="77777777" w:rsidR="00375081" w:rsidRPr="005B05CD" w:rsidRDefault="00375081" w:rsidP="00375081">
      <w:pPr>
        <w:pStyle w:val="a4"/>
        <w:numPr>
          <w:ilvl w:val="0"/>
          <w:numId w:val="3"/>
        </w:numPr>
        <w:ind w:left="426" w:hanging="426"/>
        <w:jc w:val="both"/>
        <w:rPr>
          <w:rFonts w:ascii="Times New Roman" w:hAnsi="Times New Roman" w:cs="Times New Roman"/>
          <w:sz w:val="28"/>
          <w:szCs w:val="28"/>
        </w:rPr>
      </w:pPr>
      <w:r w:rsidRPr="005B05CD">
        <w:rPr>
          <w:rFonts w:ascii="Times New Roman" w:hAnsi="Times New Roman" w:cs="Times New Roman"/>
          <w:sz w:val="28"/>
          <w:szCs w:val="28"/>
        </w:rPr>
        <w:t>Петрова Н.Н. Современные методы исследования физико-химических свойств нефти и газа. – СПб.: Наука, 2017. – 284 с.</w:t>
      </w:r>
    </w:p>
    <w:p w14:paraId="7D058397" w14:textId="77777777" w:rsidR="00375081" w:rsidRPr="005B05CD" w:rsidRDefault="00375081" w:rsidP="00375081">
      <w:pPr>
        <w:pStyle w:val="a4"/>
        <w:numPr>
          <w:ilvl w:val="0"/>
          <w:numId w:val="3"/>
        </w:numPr>
        <w:ind w:left="426" w:hanging="426"/>
        <w:jc w:val="both"/>
        <w:rPr>
          <w:rFonts w:ascii="Times New Roman" w:hAnsi="Times New Roman" w:cs="Times New Roman"/>
          <w:sz w:val="28"/>
          <w:szCs w:val="28"/>
        </w:rPr>
      </w:pPr>
      <w:r w:rsidRPr="005B05CD">
        <w:rPr>
          <w:rFonts w:ascii="Times New Roman" w:hAnsi="Times New Roman" w:cs="Times New Roman"/>
          <w:sz w:val="28"/>
          <w:szCs w:val="28"/>
        </w:rPr>
        <w:t>Соколов Д.Д., Иванова Е.В. Моделирование процессов подземного хранения газа в MathCad // Инженерные системы. – 2019. – № 3. – С. 67-75.</w:t>
      </w:r>
    </w:p>
    <w:p w14:paraId="57962540" w14:textId="77777777" w:rsidR="00375081" w:rsidRPr="005B05CD" w:rsidRDefault="00375081" w:rsidP="00375081">
      <w:pPr>
        <w:pStyle w:val="a4"/>
        <w:numPr>
          <w:ilvl w:val="0"/>
          <w:numId w:val="3"/>
        </w:numPr>
        <w:ind w:left="426" w:hanging="426"/>
        <w:jc w:val="both"/>
        <w:rPr>
          <w:rFonts w:ascii="Times New Roman" w:hAnsi="Times New Roman" w:cs="Times New Roman"/>
          <w:sz w:val="28"/>
          <w:szCs w:val="28"/>
        </w:rPr>
      </w:pPr>
      <w:r w:rsidRPr="005B05CD">
        <w:rPr>
          <w:rFonts w:ascii="Times New Roman" w:hAnsi="Times New Roman" w:cs="Times New Roman"/>
          <w:sz w:val="28"/>
          <w:szCs w:val="28"/>
        </w:rPr>
        <w:t>ГОСТ Р 8.563-96. Государственная система обеспечения единства измерений. Методики выполнения измерений. Основные положения. – М.: Стандартинформ, 1996. – 20 с.</w:t>
      </w:r>
    </w:p>
    <w:p w14:paraId="361FE995" w14:textId="77777777" w:rsidR="00375081" w:rsidRPr="005B05CD" w:rsidRDefault="00375081" w:rsidP="00375081">
      <w:pPr>
        <w:pStyle w:val="a4"/>
        <w:numPr>
          <w:ilvl w:val="0"/>
          <w:numId w:val="3"/>
        </w:numPr>
        <w:ind w:left="426" w:hanging="426"/>
        <w:jc w:val="both"/>
        <w:rPr>
          <w:rFonts w:ascii="Times New Roman" w:hAnsi="Times New Roman" w:cs="Times New Roman"/>
          <w:sz w:val="28"/>
          <w:szCs w:val="28"/>
        </w:rPr>
      </w:pPr>
      <w:r w:rsidRPr="005B05CD">
        <w:rPr>
          <w:rFonts w:ascii="Times New Roman" w:hAnsi="Times New Roman" w:cs="Times New Roman"/>
          <w:sz w:val="28"/>
          <w:szCs w:val="28"/>
        </w:rPr>
        <w:t>Лапин В.В., Тихонов А.М. Пористость и проницаемость горных пород: методы измерения и расчёта. – Екатеринбург: Уральский университет, 2016. – 190 с.</w:t>
      </w:r>
    </w:p>
    <w:p w14:paraId="0150D119" w14:textId="77777777" w:rsidR="00375081" w:rsidRPr="005B05CD" w:rsidRDefault="00375081" w:rsidP="00375081">
      <w:pPr>
        <w:pStyle w:val="a4"/>
        <w:numPr>
          <w:ilvl w:val="0"/>
          <w:numId w:val="3"/>
        </w:numPr>
        <w:ind w:left="426" w:hanging="426"/>
        <w:jc w:val="both"/>
        <w:rPr>
          <w:rFonts w:ascii="Times New Roman" w:hAnsi="Times New Roman" w:cs="Times New Roman"/>
          <w:sz w:val="28"/>
          <w:szCs w:val="28"/>
        </w:rPr>
      </w:pPr>
      <w:r w:rsidRPr="005B05CD">
        <w:rPr>
          <w:rFonts w:ascii="Times New Roman" w:hAnsi="Times New Roman" w:cs="Times New Roman"/>
          <w:sz w:val="28"/>
          <w:szCs w:val="28"/>
        </w:rPr>
        <w:t>Фадеев Ю.И., Горшков И.В. Анализ рисков при создании подземных хранилищ газа // Геология и геофизика. – 2020. – № 7. – С. 98-112.</w:t>
      </w:r>
    </w:p>
    <w:p w14:paraId="0A6453C5" w14:textId="77777777" w:rsidR="00CA2A7A" w:rsidRDefault="00657002"/>
    <w:sectPr w:rsidR="00CA2A7A">
      <w:footerReference w:type="default" r:id="rId8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D90A4" w14:textId="77777777" w:rsidR="00657002" w:rsidRDefault="00657002" w:rsidP="005C31CB">
      <w:pPr>
        <w:spacing w:after="0" w:line="240" w:lineRule="auto"/>
      </w:pPr>
      <w:r>
        <w:separator/>
      </w:r>
    </w:p>
  </w:endnote>
  <w:endnote w:type="continuationSeparator" w:id="0">
    <w:p w14:paraId="4E5030CD" w14:textId="77777777" w:rsidR="00657002" w:rsidRDefault="00657002" w:rsidP="005C3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694461"/>
      <w:docPartObj>
        <w:docPartGallery w:val="Page Numbers (Bottom of Page)"/>
        <w:docPartUnique/>
      </w:docPartObj>
    </w:sdtPr>
    <w:sdtEndPr/>
    <w:sdtContent>
      <w:p w14:paraId="2E305C74" w14:textId="0E07D788" w:rsidR="005C31CB" w:rsidRDefault="005C31CB">
        <w:pPr>
          <w:pStyle w:val="a7"/>
          <w:jc w:val="right"/>
        </w:pPr>
        <w:r>
          <w:fldChar w:fldCharType="begin"/>
        </w:r>
        <w:r>
          <w:instrText>PAGE   \* MERGEFORMAT</w:instrText>
        </w:r>
        <w:r>
          <w:fldChar w:fldCharType="separate"/>
        </w:r>
        <w:r>
          <w:t>2</w:t>
        </w:r>
        <w:r>
          <w:fldChar w:fldCharType="end"/>
        </w:r>
      </w:p>
    </w:sdtContent>
  </w:sdt>
  <w:p w14:paraId="41A0C13C" w14:textId="77777777" w:rsidR="005C31CB" w:rsidRDefault="005C31C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90FDB" w14:textId="77777777" w:rsidR="00657002" w:rsidRDefault="00657002" w:rsidP="005C31CB">
      <w:pPr>
        <w:spacing w:after="0" w:line="240" w:lineRule="auto"/>
      </w:pPr>
      <w:r>
        <w:separator/>
      </w:r>
    </w:p>
  </w:footnote>
  <w:footnote w:type="continuationSeparator" w:id="0">
    <w:p w14:paraId="7E8CF872" w14:textId="77777777" w:rsidR="00657002" w:rsidRDefault="00657002" w:rsidP="005C31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55B5F"/>
    <w:multiLevelType w:val="hybridMultilevel"/>
    <w:tmpl w:val="BB6A76EC"/>
    <w:lvl w:ilvl="0" w:tplc="C63C69A0">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62A7D73"/>
    <w:multiLevelType w:val="hybridMultilevel"/>
    <w:tmpl w:val="DB620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C8127D9"/>
    <w:multiLevelType w:val="multilevel"/>
    <w:tmpl w:val="710EB158"/>
    <w:lvl w:ilvl="0">
      <w:start w:val="1"/>
      <w:numFmt w:val="decimal"/>
      <w:lvlText w:val="%1."/>
      <w:lvlJc w:val="left"/>
      <w:pPr>
        <w:ind w:left="1068" w:hanging="360"/>
      </w:pPr>
      <w:rPr>
        <w:rFonts w:hint="default"/>
      </w:rPr>
    </w:lvl>
    <w:lvl w:ilvl="1">
      <w:start w:val="1"/>
      <w:numFmt w:val="decimal"/>
      <w:isLgl/>
      <w:lvlText w:val="%1.%2"/>
      <w:lvlJc w:val="left"/>
      <w:pPr>
        <w:ind w:left="1128" w:hanging="4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7C9"/>
    <w:rsid w:val="000117F0"/>
    <w:rsid w:val="0003006B"/>
    <w:rsid w:val="00031A32"/>
    <w:rsid w:val="00040C97"/>
    <w:rsid w:val="0004244A"/>
    <w:rsid w:val="00055B92"/>
    <w:rsid w:val="00056E23"/>
    <w:rsid w:val="00073CD0"/>
    <w:rsid w:val="000864AE"/>
    <w:rsid w:val="000950AE"/>
    <w:rsid w:val="000B419B"/>
    <w:rsid w:val="000F451E"/>
    <w:rsid w:val="000F7646"/>
    <w:rsid w:val="00151FB8"/>
    <w:rsid w:val="00171C26"/>
    <w:rsid w:val="00193B88"/>
    <w:rsid w:val="001C4DE4"/>
    <w:rsid w:val="001C7CC4"/>
    <w:rsid w:val="001D3714"/>
    <w:rsid w:val="00233366"/>
    <w:rsid w:val="00241EA6"/>
    <w:rsid w:val="00246C84"/>
    <w:rsid w:val="002B1BCF"/>
    <w:rsid w:val="002C6731"/>
    <w:rsid w:val="002F5514"/>
    <w:rsid w:val="002F7B21"/>
    <w:rsid w:val="00327A88"/>
    <w:rsid w:val="00337DCF"/>
    <w:rsid w:val="00375081"/>
    <w:rsid w:val="003A3638"/>
    <w:rsid w:val="003A60C1"/>
    <w:rsid w:val="003D3094"/>
    <w:rsid w:val="003E2C16"/>
    <w:rsid w:val="00442CA2"/>
    <w:rsid w:val="00476589"/>
    <w:rsid w:val="00485032"/>
    <w:rsid w:val="004C6AF9"/>
    <w:rsid w:val="004E2959"/>
    <w:rsid w:val="005356D5"/>
    <w:rsid w:val="00574912"/>
    <w:rsid w:val="00582476"/>
    <w:rsid w:val="005B2CC6"/>
    <w:rsid w:val="005C31CB"/>
    <w:rsid w:val="005D1D3A"/>
    <w:rsid w:val="006016BB"/>
    <w:rsid w:val="00632536"/>
    <w:rsid w:val="00634490"/>
    <w:rsid w:val="0064145B"/>
    <w:rsid w:val="0065125D"/>
    <w:rsid w:val="00654AFA"/>
    <w:rsid w:val="00657002"/>
    <w:rsid w:val="0067085B"/>
    <w:rsid w:val="006B27E6"/>
    <w:rsid w:val="00711514"/>
    <w:rsid w:val="00716233"/>
    <w:rsid w:val="007524C6"/>
    <w:rsid w:val="00766D1B"/>
    <w:rsid w:val="0077288B"/>
    <w:rsid w:val="007758EC"/>
    <w:rsid w:val="007852D5"/>
    <w:rsid w:val="00792C81"/>
    <w:rsid w:val="007964DA"/>
    <w:rsid w:val="007A76B3"/>
    <w:rsid w:val="007C126C"/>
    <w:rsid w:val="007F0E2E"/>
    <w:rsid w:val="007F589A"/>
    <w:rsid w:val="0080687D"/>
    <w:rsid w:val="00810FA6"/>
    <w:rsid w:val="00834947"/>
    <w:rsid w:val="00870D85"/>
    <w:rsid w:val="008912D3"/>
    <w:rsid w:val="00896C86"/>
    <w:rsid w:val="00906386"/>
    <w:rsid w:val="00935015"/>
    <w:rsid w:val="00936A3F"/>
    <w:rsid w:val="00957FEE"/>
    <w:rsid w:val="00982D2F"/>
    <w:rsid w:val="009A49E1"/>
    <w:rsid w:val="009B0F39"/>
    <w:rsid w:val="009C6B7F"/>
    <w:rsid w:val="00A11E41"/>
    <w:rsid w:val="00A222D9"/>
    <w:rsid w:val="00A23C42"/>
    <w:rsid w:val="00A327DB"/>
    <w:rsid w:val="00A539B5"/>
    <w:rsid w:val="00A76136"/>
    <w:rsid w:val="00A801F7"/>
    <w:rsid w:val="00A81D3B"/>
    <w:rsid w:val="00AA21C7"/>
    <w:rsid w:val="00AE1F1C"/>
    <w:rsid w:val="00B00D8E"/>
    <w:rsid w:val="00B12635"/>
    <w:rsid w:val="00B242D1"/>
    <w:rsid w:val="00B43599"/>
    <w:rsid w:val="00B63697"/>
    <w:rsid w:val="00B829E3"/>
    <w:rsid w:val="00BB114C"/>
    <w:rsid w:val="00BB52AD"/>
    <w:rsid w:val="00BB6928"/>
    <w:rsid w:val="00BC0B7A"/>
    <w:rsid w:val="00BC3354"/>
    <w:rsid w:val="00BD4B33"/>
    <w:rsid w:val="00BF0B85"/>
    <w:rsid w:val="00C1108B"/>
    <w:rsid w:val="00C174EB"/>
    <w:rsid w:val="00C80953"/>
    <w:rsid w:val="00CA6B8A"/>
    <w:rsid w:val="00CB2AE0"/>
    <w:rsid w:val="00CE2EA9"/>
    <w:rsid w:val="00CE6DEB"/>
    <w:rsid w:val="00CF6E94"/>
    <w:rsid w:val="00D23E04"/>
    <w:rsid w:val="00D435A4"/>
    <w:rsid w:val="00D53728"/>
    <w:rsid w:val="00D7717A"/>
    <w:rsid w:val="00D80827"/>
    <w:rsid w:val="00DA1453"/>
    <w:rsid w:val="00DC4288"/>
    <w:rsid w:val="00DF5B0F"/>
    <w:rsid w:val="00E20905"/>
    <w:rsid w:val="00E42775"/>
    <w:rsid w:val="00E71F37"/>
    <w:rsid w:val="00E87DBE"/>
    <w:rsid w:val="00EA10E3"/>
    <w:rsid w:val="00EA702D"/>
    <w:rsid w:val="00EC73FF"/>
    <w:rsid w:val="00ED67C9"/>
    <w:rsid w:val="00F50BA1"/>
    <w:rsid w:val="00F83526"/>
    <w:rsid w:val="00F92071"/>
    <w:rsid w:val="00FB00C2"/>
    <w:rsid w:val="00FB4B34"/>
    <w:rsid w:val="00FC18FF"/>
    <w:rsid w:val="00FD4A24"/>
    <w:rsid w:val="00FE01F9"/>
    <w:rsid w:val="00FE02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84694"/>
  <w15:chartTrackingRefBased/>
  <w15:docId w15:val="{C959B819-01F3-42B4-AF2A-1E1941812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B8A"/>
    <w:pPr>
      <w:spacing w:after="200" w:line="276" w:lineRule="auto"/>
    </w:pPr>
  </w:style>
  <w:style w:type="paragraph" w:styleId="1">
    <w:name w:val="heading 1"/>
    <w:basedOn w:val="a"/>
    <w:next w:val="a"/>
    <w:link w:val="10"/>
    <w:uiPriority w:val="9"/>
    <w:qFormat/>
    <w:rsid w:val="00CA6B8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CA6B8A"/>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6B8A"/>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CA6B8A"/>
    <w:rPr>
      <w:rFonts w:asciiTheme="majorHAnsi" w:eastAsiaTheme="majorEastAsia" w:hAnsiTheme="majorHAnsi" w:cstheme="majorBidi"/>
      <w:b/>
      <w:bCs/>
      <w:color w:val="4472C4" w:themeColor="accent1"/>
      <w:sz w:val="26"/>
      <w:szCs w:val="26"/>
    </w:rPr>
  </w:style>
  <w:style w:type="table" w:styleId="a3">
    <w:name w:val="Table Grid"/>
    <w:basedOn w:val="a1"/>
    <w:uiPriority w:val="39"/>
    <w:rsid w:val="00A76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5C31CB"/>
    <w:pPr>
      <w:ind w:left="720"/>
      <w:contextualSpacing/>
    </w:pPr>
  </w:style>
  <w:style w:type="paragraph" w:styleId="HTML">
    <w:name w:val="HTML Preformatted"/>
    <w:basedOn w:val="a"/>
    <w:link w:val="HTML0"/>
    <w:uiPriority w:val="99"/>
    <w:unhideWhenUsed/>
    <w:rsid w:val="005C3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C31CB"/>
    <w:rPr>
      <w:rFonts w:ascii="Courier New" w:eastAsia="Times New Roman" w:hAnsi="Courier New" w:cs="Courier New"/>
      <w:sz w:val="20"/>
      <w:szCs w:val="20"/>
      <w:lang w:eastAsia="ru-RU"/>
    </w:rPr>
  </w:style>
  <w:style w:type="character" w:customStyle="1" w:styleId="y2iqfc">
    <w:name w:val="y2iqfc"/>
    <w:basedOn w:val="a0"/>
    <w:rsid w:val="005C31CB"/>
  </w:style>
  <w:style w:type="paragraph" w:styleId="a5">
    <w:name w:val="header"/>
    <w:basedOn w:val="a"/>
    <w:link w:val="a6"/>
    <w:uiPriority w:val="99"/>
    <w:unhideWhenUsed/>
    <w:rsid w:val="005C31C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C31CB"/>
  </w:style>
  <w:style w:type="paragraph" w:styleId="a7">
    <w:name w:val="footer"/>
    <w:basedOn w:val="a"/>
    <w:link w:val="a8"/>
    <w:uiPriority w:val="99"/>
    <w:unhideWhenUsed/>
    <w:rsid w:val="005C31C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C31CB"/>
  </w:style>
  <w:style w:type="character" w:styleId="a9">
    <w:name w:val="Hyperlink"/>
    <w:basedOn w:val="a0"/>
    <w:uiPriority w:val="99"/>
    <w:unhideWhenUsed/>
    <w:rsid w:val="00D23E04"/>
    <w:rPr>
      <w:color w:val="0563C1" w:themeColor="hyperlink"/>
      <w:u w:val="single"/>
    </w:rPr>
  </w:style>
  <w:style w:type="character" w:styleId="aa">
    <w:name w:val="Unresolved Mention"/>
    <w:basedOn w:val="a0"/>
    <w:uiPriority w:val="99"/>
    <w:semiHidden/>
    <w:unhideWhenUsed/>
    <w:rsid w:val="00D23E04"/>
    <w:rPr>
      <w:color w:val="605E5C"/>
      <w:shd w:val="clear" w:color="auto" w:fill="E1DFDD"/>
    </w:rPr>
  </w:style>
  <w:style w:type="paragraph" w:styleId="ab">
    <w:name w:val="Body Text"/>
    <w:basedOn w:val="a"/>
    <w:link w:val="ac"/>
    <w:uiPriority w:val="1"/>
    <w:qFormat/>
    <w:rsid w:val="00485032"/>
    <w:pPr>
      <w:widowControl w:val="0"/>
      <w:autoSpaceDE w:val="0"/>
      <w:autoSpaceDN w:val="0"/>
      <w:spacing w:after="0" w:line="240" w:lineRule="auto"/>
      <w:ind w:left="102"/>
      <w:jc w:val="both"/>
    </w:pPr>
    <w:rPr>
      <w:rFonts w:ascii="Times New Roman" w:eastAsia="Times New Roman" w:hAnsi="Times New Roman" w:cs="Times New Roman"/>
      <w:sz w:val="28"/>
      <w:szCs w:val="28"/>
    </w:rPr>
  </w:style>
  <w:style w:type="character" w:customStyle="1" w:styleId="ac">
    <w:name w:val="Основной текст Знак"/>
    <w:basedOn w:val="a0"/>
    <w:link w:val="ab"/>
    <w:uiPriority w:val="1"/>
    <w:rsid w:val="0048503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50784">
      <w:bodyDiv w:val="1"/>
      <w:marLeft w:val="0"/>
      <w:marRight w:val="0"/>
      <w:marTop w:val="0"/>
      <w:marBottom w:val="0"/>
      <w:divBdr>
        <w:top w:val="none" w:sz="0" w:space="0" w:color="auto"/>
        <w:left w:val="none" w:sz="0" w:space="0" w:color="auto"/>
        <w:bottom w:val="none" w:sz="0" w:space="0" w:color="auto"/>
        <w:right w:val="none" w:sz="0" w:space="0" w:color="auto"/>
      </w:divBdr>
    </w:div>
    <w:div w:id="597370955">
      <w:bodyDiv w:val="1"/>
      <w:marLeft w:val="0"/>
      <w:marRight w:val="0"/>
      <w:marTop w:val="0"/>
      <w:marBottom w:val="0"/>
      <w:divBdr>
        <w:top w:val="none" w:sz="0" w:space="0" w:color="auto"/>
        <w:left w:val="none" w:sz="0" w:space="0" w:color="auto"/>
        <w:bottom w:val="none" w:sz="0" w:space="0" w:color="auto"/>
        <w:right w:val="none" w:sz="0" w:space="0" w:color="auto"/>
      </w:divBdr>
    </w:div>
    <w:div w:id="786655933">
      <w:bodyDiv w:val="1"/>
      <w:marLeft w:val="0"/>
      <w:marRight w:val="0"/>
      <w:marTop w:val="0"/>
      <w:marBottom w:val="0"/>
      <w:divBdr>
        <w:top w:val="none" w:sz="0" w:space="0" w:color="auto"/>
        <w:left w:val="none" w:sz="0" w:space="0" w:color="auto"/>
        <w:bottom w:val="none" w:sz="0" w:space="0" w:color="auto"/>
        <w:right w:val="none" w:sz="0" w:space="0" w:color="auto"/>
      </w:divBdr>
    </w:div>
    <w:div w:id="858741512">
      <w:bodyDiv w:val="1"/>
      <w:marLeft w:val="0"/>
      <w:marRight w:val="0"/>
      <w:marTop w:val="0"/>
      <w:marBottom w:val="0"/>
      <w:divBdr>
        <w:top w:val="none" w:sz="0" w:space="0" w:color="auto"/>
        <w:left w:val="none" w:sz="0" w:space="0" w:color="auto"/>
        <w:bottom w:val="none" w:sz="0" w:space="0" w:color="auto"/>
        <w:right w:val="none" w:sz="0" w:space="0" w:color="auto"/>
      </w:divBdr>
    </w:div>
    <w:div w:id="1141311347">
      <w:bodyDiv w:val="1"/>
      <w:marLeft w:val="0"/>
      <w:marRight w:val="0"/>
      <w:marTop w:val="0"/>
      <w:marBottom w:val="0"/>
      <w:divBdr>
        <w:top w:val="none" w:sz="0" w:space="0" w:color="auto"/>
        <w:left w:val="none" w:sz="0" w:space="0" w:color="auto"/>
        <w:bottom w:val="none" w:sz="0" w:space="0" w:color="auto"/>
        <w:right w:val="none" w:sz="0" w:space="0" w:color="auto"/>
      </w:divBdr>
    </w:div>
    <w:div w:id="1480918967">
      <w:bodyDiv w:val="1"/>
      <w:marLeft w:val="0"/>
      <w:marRight w:val="0"/>
      <w:marTop w:val="0"/>
      <w:marBottom w:val="0"/>
      <w:divBdr>
        <w:top w:val="none" w:sz="0" w:space="0" w:color="auto"/>
        <w:left w:val="none" w:sz="0" w:space="0" w:color="auto"/>
        <w:bottom w:val="none" w:sz="0" w:space="0" w:color="auto"/>
        <w:right w:val="none" w:sz="0" w:space="0" w:color="auto"/>
      </w:divBdr>
    </w:div>
    <w:div w:id="1490444491">
      <w:bodyDiv w:val="1"/>
      <w:marLeft w:val="0"/>
      <w:marRight w:val="0"/>
      <w:marTop w:val="0"/>
      <w:marBottom w:val="0"/>
      <w:divBdr>
        <w:top w:val="none" w:sz="0" w:space="0" w:color="auto"/>
        <w:left w:val="none" w:sz="0" w:space="0" w:color="auto"/>
        <w:bottom w:val="none" w:sz="0" w:space="0" w:color="auto"/>
        <w:right w:val="none" w:sz="0" w:space="0" w:color="auto"/>
      </w:divBdr>
    </w:div>
    <w:div w:id="188613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png"/><Relationship Id="rId42" Type="http://schemas.openxmlformats.org/officeDocument/2006/relationships/image" Target="media/image35.png"/><Relationship Id="rId47" Type="http://schemas.openxmlformats.org/officeDocument/2006/relationships/image" Target="media/image40.png"/><Relationship Id="rId63" Type="http://schemas.openxmlformats.org/officeDocument/2006/relationships/image" Target="media/image56.png"/><Relationship Id="rId68" Type="http://schemas.openxmlformats.org/officeDocument/2006/relationships/image" Target="media/image61.png"/><Relationship Id="rId84" Type="http://schemas.openxmlformats.org/officeDocument/2006/relationships/footer" Target="footer1.xml"/><Relationship Id="rId16" Type="http://schemas.openxmlformats.org/officeDocument/2006/relationships/image" Target="media/image9.png"/><Relationship Id="rId11" Type="http://schemas.openxmlformats.org/officeDocument/2006/relationships/image" Target="media/image4.png"/><Relationship Id="rId32" Type="http://schemas.openxmlformats.org/officeDocument/2006/relationships/image" Target="media/image25.png"/><Relationship Id="rId37" Type="http://schemas.openxmlformats.org/officeDocument/2006/relationships/image" Target="media/image30.png"/><Relationship Id="rId53" Type="http://schemas.openxmlformats.org/officeDocument/2006/relationships/image" Target="media/image46.png"/><Relationship Id="rId58" Type="http://schemas.openxmlformats.org/officeDocument/2006/relationships/image" Target="media/image51.png"/><Relationship Id="rId74" Type="http://schemas.openxmlformats.org/officeDocument/2006/relationships/image" Target="media/image67.png"/><Relationship Id="rId79" Type="http://schemas.openxmlformats.org/officeDocument/2006/relationships/image" Target="media/image72.png"/><Relationship Id="rId5" Type="http://schemas.openxmlformats.org/officeDocument/2006/relationships/footnotes" Target="footnotes.xml"/><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image" Target="media/image62.png"/><Relationship Id="rId77" Type="http://schemas.openxmlformats.org/officeDocument/2006/relationships/image" Target="media/image70.png"/><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image" Target="media/image65.png"/><Relationship Id="rId80" Type="http://schemas.openxmlformats.org/officeDocument/2006/relationships/image" Target="media/image73.png"/><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image" Target="media/image63.png"/><Relationship Id="rId75" Type="http://schemas.openxmlformats.org/officeDocument/2006/relationships/image" Target="media/image68.png"/><Relationship Id="rId83" Type="http://schemas.openxmlformats.org/officeDocument/2006/relationships/image" Target="media/image76.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image" Target="media/image66.png"/><Relationship Id="rId78" Type="http://schemas.openxmlformats.org/officeDocument/2006/relationships/image" Target="media/image71.png"/><Relationship Id="rId81" Type="http://schemas.openxmlformats.org/officeDocument/2006/relationships/image" Target="media/image74.png"/><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 Id="rId34" Type="http://schemas.openxmlformats.org/officeDocument/2006/relationships/image" Target="media/image27.jpeg"/><Relationship Id="rId50" Type="http://schemas.openxmlformats.org/officeDocument/2006/relationships/image" Target="media/image43.png"/><Relationship Id="rId55" Type="http://schemas.openxmlformats.org/officeDocument/2006/relationships/image" Target="media/image48.png"/><Relationship Id="rId76" Type="http://schemas.openxmlformats.org/officeDocument/2006/relationships/image" Target="media/image69.png"/><Relationship Id="rId7" Type="http://schemas.openxmlformats.org/officeDocument/2006/relationships/hyperlink" Target="mailto:felicianogaspar68@gmail.com" TargetMode="External"/><Relationship Id="rId71" Type="http://schemas.openxmlformats.org/officeDocument/2006/relationships/image" Target="media/image64.png"/><Relationship Id="rId2" Type="http://schemas.openxmlformats.org/officeDocument/2006/relationships/styles" Target="styles.xml"/><Relationship Id="rId29" Type="http://schemas.openxmlformats.org/officeDocument/2006/relationships/image" Target="media/image22.png"/><Relationship Id="rId24" Type="http://schemas.openxmlformats.org/officeDocument/2006/relationships/image" Target="media/image17.png"/><Relationship Id="rId40" Type="http://schemas.openxmlformats.org/officeDocument/2006/relationships/image" Target="media/image33.png"/><Relationship Id="rId45" Type="http://schemas.openxmlformats.org/officeDocument/2006/relationships/image" Target="media/image38.png"/><Relationship Id="rId66" Type="http://schemas.openxmlformats.org/officeDocument/2006/relationships/image" Target="media/image59.png"/><Relationship Id="rId61" Type="http://schemas.openxmlformats.org/officeDocument/2006/relationships/image" Target="media/image54.png"/><Relationship Id="rId82" Type="http://schemas.openxmlformats.org/officeDocument/2006/relationships/image" Target="media/image7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16</Pages>
  <Words>3081</Words>
  <Characters>17565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Валиев Динар Зиннурович</dc:creator>
  <cp:keywords/>
  <dc:description/>
  <cp:lastModifiedBy>Гашпар Фелисиану Гомеш -</cp:lastModifiedBy>
  <cp:revision>117</cp:revision>
  <dcterms:created xsi:type="dcterms:W3CDTF">2025-01-21T09:13:00Z</dcterms:created>
  <dcterms:modified xsi:type="dcterms:W3CDTF">2025-01-29T10:15:00Z</dcterms:modified>
</cp:coreProperties>
</file>