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2ADB" w14:textId="6E425A06" w:rsidR="000A192B" w:rsidRPr="0085059F" w:rsidRDefault="000A192B" w:rsidP="000A192B">
      <w:pPr>
        <w:pStyle w:val="1"/>
        <w:spacing w:line="360" w:lineRule="auto"/>
        <w:ind w:left="1225" w:right="1233"/>
        <w:jc w:val="center"/>
        <w:rPr>
          <w:color w:val="000000" w:themeColor="text1"/>
        </w:rPr>
      </w:pPr>
      <w:r w:rsidRPr="0085059F">
        <w:rPr>
          <w:color w:val="000000" w:themeColor="text1"/>
        </w:rPr>
        <w:t>Казанский</w:t>
      </w:r>
      <w:r w:rsidR="00741D71" w:rsidRPr="0085059F">
        <w:rPr>
          <w:color w:val="000000" w:themeColor="text1"/>
          <w:spacing w:val="-4"/>
        </w:rPr>
        <w:t xml:space="preserve"> </w:t>
      </w:r>
      <w:r w:rsidRPr="0085059F">
        <w:rPr>
          <w:color w:val="000000" w:themeColor="text1"/>
        </w:rPr>
        <w:t>Федеральный</w:t>
      </w:r>
      <w:r w:rsidR="00741D71" w:rsidRPr="0085059F">
        <w:rPr>
          <w:color w:val="000000" w:themeColor="text1"/>
          <w:spacing w:val="-3"/>
        </w:rPr>
        <w:t xml:space="preserve"> </w:t>
      </w:r>
      <w:r w:rsidRPr="0085059F">
        <w:rPr>
          <w:color w:val="000000" w:themeColor="text1"/>
        </w:rPr>
        <w:t>Университет</w:t>
      </w:r>
    </w:p>
    <w:p w14:paraId="230EB667" w14:textId="72EDAC52" w:rsidR="000A192B" w:rsidRPr="0085059F" w:rsidRDefault="000A192B" w:rsidP="000A192B">
      <w:pPr>
        <w:spacing w:line="360" w:lineRule="auto"/>
        <w:ind w:left="567" w:right="1235"/>
        <w:jc w:val="center"/>
        <w:rPr>
          <w:b/>
          <w:color w:val="000000" w:themeColor="text1"/>
          <w:sz w:val="28"/>
        </w:rPr>
      </w:pPr>
      <w:r w:rsidRPr="0085059F">
        <w:rPr>
          <w:b/>
          <w:color w:val="000000" w:themeColor="text1"/>
          <w:sz w:val="28"/>
        </w:rPr>
        <w:t>Кафедра</w:t>
      </w:r>
      <w:r w:rsidR="00741D71" w:rsidRPr="0085059F">
        <w:rPr>
          <w:b/>
          <w:color w:val="000000" w:themeColor="text1"/>
          <w:sz w:val="28"/>
        </w:rPr>
        <w:t xml:space="preserve"> </w:t>
      </w:r>
      <w:r w:rsidRPr="0085059F">
        <w:rPr>
          <w:b/>
          <w:color w:val="000000" w:themeColor="text1"/>
          <w:sz w:val="28"/>
        </w:rPr>
        <w:t>технологии</w:t>
      </w:r>
      <w:r w:rsidR="00741D71" w:rsidRPr="0085059F">
        <w:rPr>
          <w:b/>
          <w:color w:val="000000" w:themeColor="text1"/>
          <w:sz w:val="28"/>
        </w:rPr>
        <w:t xml:space="preserve"> </w:t>
      </w:r>
      <w:r w:rsidRPr="0085059F">
        <w:rPr>
          <w:b/>
          <w:color w:val="000000" w:themeColor="text1"/>
          <w:sz w:val="28"/>
        </w:rPr>
        <w:t>нефти,</w:t>
      </w:r>
      <w:r w:rsidR="00741D71" w:rsidRPr="0085059F">
        <w:rPr>
          <w:b/>
          <w:color w:val="000000" w:themeColor="text1"/>
          <w:sz w:val="28"/>
        </w:rPr>
        <w:t xml:space="preserve"> </w:t>
      </w:r>
      <w:r w:rsidRPr="0085059F">
        <w:rPr>
          <w:b/>
          <w:color w:val="000000" w:themeColor="text1"/>
          <w:sz w:val="28"/>
        </w:rPr>
        <w:t>газа</w:t>
      </w:r>
      <w:r w:rsidR="00741D71" w:rsidRPr="0085059F">
        <w:rPr>
          <w:b/>
          <w:color w:val="000000" w:themeColor="text1"/>
          <w:sz w:val="28"/>
        </w:rPr>
        <w:t xml:space="preserve"> </w:t>
      </w:r>
      <w:r w:rsidRPr="0085059F">
        <w:rPr>
          <w:b/>
          <w:color w:val="000000" w:themeColor="text1"/>
          <w:sz w:val="28"/>
        </w:rPr>
        <w:t>и</w:t>
      </w:r>
      <w:r w:rsidR="00741D71" w:rsidRPr="0085059F">
        <w:rPr>
          <w:b/>
          <w:color w:val="000000" w:themeColor="text1"/>
          <w:sz w:val="28"/>
        </w:rPr>
        <w:t xml:space="preserve"> </w:t>
      </w:r>
      <w:r w:rsidRPr="0085059F">
        <w:rPr>
          <w:b/>
          <w:color w:val="000000" w:themeColor="text1"/>
          <w:sz w:val="28"/>
        </w:rPr>
        <w:t>углеродных</w:t>
      </w:r>
      <w:r w:rsidR="00741D71" w:rsidRPr="0085059F">
        <w:rPr>
          <w:b/>
          <w:color w:val="000000" w:themeColor="text1"/>
          <w:sz w:val="28"/>
        </w:rPr>
        <w:t xml:space="preserve"> </w:t>
      </w:r>
      <w:r w:rsidRPr="0085059F">
        <w:rPr>
          <w:b/>
          <w:color w:val="000000" w:themeColor="text1"/>
          <w:sz w:val="28"/>
        </w:rPr>
        <w:t>материалов</w:t>
      </w:r>
    </w:p>
    <w:p w14:paraId="067852A8" w14:textId="3F206077" w:rsidR="000A192B" w:rsidRPr="0085059F" w:rsidRDefault="00741D71" w:rsidP="000A192B">
      <w:pPr>
        <w:spacing w:line="360" w:lineRule="auto"/>
        <w:ind w:left="1225" w:right="1235"/>
        <w:jc w:val="center"/>
        <w:rPr>
          <w:b/>
          <w:color w:val="000000" w:themeColor="text1"/>
          <w:sz w:val="28"/>
          <w:lang w:val="en-US"/>
        </w:rPr>
      </w:pPr>
      <w:r w:rsidRPr="0085059F">
        <w:rPr>
          <w:b/>
          <w:color w:val="000000" w:themeColor="text1"/>
          <w:spacing w:val="-67"/>
          <w:sz w:val="28"/>
        </w:rPr>
        <w:t xml:space="preserve"> </w:t>
      </w:r>
      <w:r w:rsidR="000A192B" w:rsidRPr="0085059F">
        <w:rPr>
          <w:b/>
          <w:color w:val="000000" w:themeColor="text1"/>
          <w:sz w:val="28"/>
          <w:lang w:val="en-US"/>
        </w:rPr>
        <w:t>Kazan</w:t>
      </w:r>
      <w:r w:rsidRPr="0085059F">
        <w:rPr>
          <w:b/>
          <w:color w:val="000000" w:themeColor="text1"/>
          <w:spacing w:val="-1"/>
          <w:sz w:val="28"/>
          <w:lang w:val="en-US"/>
        </w:rPr>
        <w:t xml:space="preserve"> </w:t>
      </w:r>
      <w:r w:rsidR="000A192B" w:rsidRPr="0085059F">
        <w:rPr>
          <w:b/>
          <w:color w:val="000000" w:themeColor="text1"/>
          <w:sz w:val="28"/>
          <w:lang w:val="en-US"/>
        </w:rPr>
        <w:t>Federal</w:t>
      </w:r>
      <w:r w:rsidRPr="0085059F">
        <w:rPr>
          <w:b/>
          <w:color w:val="000000" w:themeColor="text1"/>
          <w:spacing w:val="-3"/>
          <w:sz w:val="28"/>
          <w:lang w:val="en-US"/>
        </w:rPr>
        <w:t xml:space="preserve"> </w:t>
      </w:r>
      <w:r w:rsidR="000A192B" w:rsidRPr="0085059F">
        <w:rPr>
          <w:b/>
          <w:color w:val="000000" w:themeColor="text1"/>
          <w:sz w:val="28"/>
          <w:lang w:val="en-US"/>
        </w:rPr>
        <w:t>University,</w:t>
      </w:r>
    </w:p>
    <w:p w14:paraId="5107BB37" w14:textId="285B5EF5" w:rsidR="000A192B" w:rsidRPr="0085059F" w:rsidRDefault="000A192B" w:rsidP="000A192B">
      <w:pPr>
        <w:pStyle w:val="1"/>
        <w:spacing w:line="360" w:lineRule="auto"/>
        <w:ind w:left="1225" w:right="1232"/>
        <w:jc w:val="center"/>
        <w:rPr>
          <w:color w:val="000000" w:themeColor="text1"/>
          <w:lang w:val="en-US"/>
        </w:rPr>
      </w:pPr>
      <w:r w:rsidRPr="0085059F">
        <w:rPr>
          <w:color w:val="000000" w:themeColor="text1"/>
          <w:lang w:val="en-US"/>
        </w:rPr>
        <w:t>Department</w:t>
      </w:r>
      <w:r w:rsidR="00741D71" w:rsidRPr="0085059F">
        <w:rPr>
          <w:color w:val="000000" w:themeColor="text1"/>
          <w:spacing w:val="-5"/>
          <w:lang w:val="en-US"/>
        </w:rPr>
        <w:t xml:space="preserve"> </w:t>
      </w:r>
      <w:r w:rsidRPr="0085059F">
        <w:rPr>
          <w:color w:val="000000" w:themeColor="text1"/>
          <w:lang w:val="en-US"/>
        </w:rPr>
        <w:t>of</w:t>
      </w:r>
      <w:r w:rsidR="00741D71" w:rsidRPr="0085059F">
        <w:rPr>
          <w:color w:val="000000" w:themeColor="text1"/>
          <w:spacing w:val="-2"/>
          <w:lang w:val="en-US"/>
        </w:rPr>
        <w:t xml:space="preserve"> </w:t>
      </w:r>
      <w:r w:rsidRPr="0085059F">
        <w:rPr>
          <w:color w:val="000000" w:themeColor="text1"/>
          <w:lang w:val="en-US"/>
        </w:rPr>
        <w:t>high-viscosity</w:t>
      </w:r>
      <w:r w:rsidR="00741D71" w:rsidRPr="0085059F">
        <w:rPr>
          <w:color w:val="000000" w:themeColor="text1"/>
          <w:spacing w:val="-3"/>
          <w:lang w:val="en-US"/>
        </w:rPr>
        <w:t xml:space="preserve"> </w:t>
      </w:r>
      <w:r w:rsidRPr="0085059F">
        <w:rPr>
          <w:color w:val="000000" w:themeColor="text1"/>
          <w:lang w:val="en-US"/>
        </w:rPr>
        <w:t>oils</w:t>
      </w:r>
      <w:r w:rsidR="00741D71" w:rsidRPr="0085059F">
        <w:rPr>
          <w:color w:val="000000" w:themeColor="text1"/>
          <w:spacing w:val="-1"/>
          <w:lang w:val="en-US"/>
        </w:rPr>
        <w:t xml:space="preserve"> </w:t>
      </w:r>
      <w:r w:rsidRPr="0085059F">
        <w:rPr>
          <w:color w:val="000000" w:themeColor="text1"/>
          <w:lang w:val="en-US"/>
        </w:rPr>
        <w:t>and</w:t>
      </w:r>
      <w:r w:rsidR="00741D71" w:rsidRPr="0085059F">
        <w:rPr>
          <w:color w:val="000000" w:themeColor="text1"/>
          <w:spacing w:val="-3"/>
          <w:lang w:val="en-US"/>
        </w:rPr>
        <w:t xml:space="preserve"> </w:t>
      </w:r>
      <w:r w:rsidRPr="0085059F">
        <w:rPr>
          <w:color w:val="000000" w:themeColor="text1"/>
          <w:lang w:val="en-US"/>
        </w:rPr>
        <w:t>natural</w:t>
      </w:r>
      <w:r w:rsidR="00741D71" w:rsidRPr="0085059F">
        <w:rPr>
          <w:color w:val="000000" w:themeColor="text1"/>
          <w:lang w:val="en-US"/>
        </w:rPr>
        <w:t xml:space="preserve"> </w:t>
      </w:r>
      <w:r w:rsidRPr="0085059F">
        <w:rPr>
          <w:color w:val="000000" w:themeColor="text1"/>
          <w:lang w:val="en-US"/>
        </w:rPr>
        <w:t>bitumen</w:t>
      </w:r>
    </w:p>
    <w:p w14:paraId="30A6120F" w14:textId="77777777" w:rsidR="000A192B" w:rsidRPr="0085059F" w:rsidRDefault="000A192B" w:rsidP="000A192B">
      <w:pPr>
        <w:pStyle w:val="1"/>
        <w:spacing w:line="360" w:lineRule="auto"/>
        <w:ind w:left="1225" w:right="1232"/>
        <w:jc w:val="center"/>
        <w:rPr>
          <w:color w:val="000000" w:themeColor="text1"/>
          <w:lang w:val="en-US"/>
        </w:rPr>
      </w:pPr>
    </w:p>
    <w:p w14:paraId="71843F8F" w14:textId="03BC7347" w:rsidR="00A24BAE" w:rsidRPr="0085059F" w:rsidRDefault="00A24BAE" w:rsidP="00A24BAE">
      <w:pPr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  <w:r w:rsidRPr="0085059F">
        <w:rPr>
          <w:b/>
          <w:color w:val="000000" w:themeColor="text1"/>
          <w:sz w:val="28"/>
          <w:szCs w:val="28"/>
        </w:rPr>
        <w:t>Проектирование</w:t>
      </w:r>
      <w:r w:rsidR="00741D71" w:rsidRPr="0085059F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szCs w:val="28"/>
        </w:rPr>
        <w:t>электрообессоливающей</w:t>
      </w:r>
      <w:r w:rsidR="00741D71" w:rsidRPr="0085059F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szCs w:val="28"/>
        </w:rPr>
        <w:t>установки</w:t>
      </w:r>
      <w:r w:rsidR="00741D71" w:rsidRPr="0085059F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szCs w:val="28"/>
          <w:lang w:val="en-US"/>
        </w:rPr>
        <w:t>(</w:t>
      </w:r>
      <w:r w:rsidRPr="0085059F">
        <w:rPr>
          <w:b/>
          <w:color w:val="000000" w:themeColor="text1"/>
          <w:sz w:val="28"/>
          <w:szCs w:val="28"/>
        </w:rPr>
        <w:t>ЭЛОУ</w:t>
      </w:r>
      <w:r w:rsidRPr="0085059F">
        <w:rPr>
          <w:b/>
          <w:color w:val="000000" w:themeColor="text1"/>
          <w:sz w:val="28"/>
          <w:szCs w:val="28"/>
          <w:lang w:val="en-US"/>
        </w:rPr>
        <w:t>)</w:t>
      </w:r>
    </w:p>
    <w:p w14:paraId="1A7EDD0C" w14:textId="608B5C9E" w:rsidR="00A24BAE" w:rsidRPr="0085059F" w:rsidRDefault="00A24BAE" w:rsidP="00D8011C">
      <w:pPr>
        <w:spacing w:before="56" w:line="403" w:lineRule="auto"/>
        <w:ind w:hanging="5"/>
        <w:jc w:val="center"/>
        <w:rPr>
          <w:b/>
          <w:color w:val="000000" w:themeColor="text1"/>
          <w:sz w:val="28"/>
          <w:lang w:val="en-US"/>
        </w:rPr>
      </w:pPr>
      <w:r w:rsidRPr="0085059F">
        <w:rPr>
          <w:b/>
          <w:color w:val="000000" w:themeColor="text1"/>
          <w:sz w:val="28"/>
          <w:lang w:val="en-US"/>
        </w:rPr>
        <w:t>Design</w:t>
      </w:r>
      <w:r w:rsidR="00741D71" w:rsidRPr="0085059F">
        <w:rPr>
          <w:b/>
          <w:color w:val="000000" w:themeColor="text1"/>
          <w:sz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lang w:val="en-US"/>
        </w:rPr>
        <w:t>of</w:t>
      </w:r>
      <w:r w:rsidR="00741D71" w:rsidRPr="0085059F">
        <w:rPr>
          <w:b/>
          <w:color w:val="000000" w:themeColor="text1"/>
          <w:sz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lang w:val="en-US"/>
        </w:rPr>
        <w:t>an</w:t>
      </w:r>
      <w:r w:rsidR="00741D71" w:rsidRPr="0085059F">
        <w:rPr>
          <w:b/>
          <w:color w:val="000000" w:themeColor="text1"/>
          <w:sz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lang w:val="en-US"/>
        </w:rPr>
        <w:t>electric</w:t>
      </w:r>
      <w:r w:rsidR="00741D71" w:rsidRPr="0085059F">
        <w:rPr>
          <w:b/>
          <w:color w:val="000000" w:themeColor="text1"/>
          <w:sz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lang w:val="en-US"/>
        </w:rPr>
        <w:t>desalination</w:t>
      </w:r>
      <w:r w:rsidR="00741D71" w:rsidRPr="0085059F">
        <w:rPr>
          <w:b/>
          <w:color w:val="000000" w:themeColor="text1"/>
          <w:sz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lang w:val="en-US"/>
        </w:rPr>
        <w:t>plant</w:t>
      </w:r>
      <w:r w:rsidR="00741D71" w:rsidRPr="0085059F">
        <w:rPr>
          <w:b/>
          <w:color w:val="000000" w:themeColor="text1"/>
          <w:sz w:val="28"/>
          <w:lang w:val="en-US"/>
        </w:rPr>
        <w:t xml:space="preserve"> </w:t>
      </w:r>
      <w:r w:rsidRPr="0085059F">
        <w:rPr>
          <w:b/>
          <w:color w:val="000000" w:themeColor="text1"/>
          <w:sz w:val="28"/>
          <w:lang w:val="en-US"/>
        </w:rPr>
        <w:t>(ELOU)</w:t>
      </w:r>
    </w:p>
    <w:p w14:paraId="5B18D1A2" w14:textId="12E8A50A" w:rsidR="00D8011C" w:rsidRPr="0085059F" w:rsidRDefault="00D8011C" w:rsidP="00D8011C">
      <w:pPr>
        <w:spacing w:before="56" w:line="403" w:lineRule="auto"/>
        <w:ind w:hanging="5"/>
        <w:jc w:val="center"/>
        <w:rPr>
          <w:bCs/>
          <w:color w:val="000000" w:themeColor="text1"/>
          <w:sz w:val="28"/>
          <w:lang w:val="en-US"/>
        </w:rPr>
      </w:pPr>
      <w:r w:rsidRPr="0085059F">
        <w:rPr>
          <w:bCs/>
          <w:color w:val="000000" w:themeColor="text1"/>
          <w:sz w:val="28"/>
        </w:rPr>
        <w:t>Гелеверя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</w:rPr>
        <w:t>Глеб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</w:rPr>
        <w:t>Владимирович</w:t>
      </w:r>
      <w:r w:rsidRPr="0085059F">
        <w:rPr>
          <w:bCs/>
          <w:color w:val="000000" w:themeColor="text1"/>
          <w:sz w:val="28"/>
          <w:lang w:val="en-US"/>
        </w:rPr>
        <w:t>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proofErr w:type="spellStart"/>
      <w:r w:rsidRPr="0085059F">
        <w:rPr>
          <w:bCs/>
          <w:color w:val="000000" w:themeColor="text1"/>
          <w:sz w:val="28"/>
          <w:lang w:val="en-US"/>
        </w:rPr>
        <w:t>Geleverya</w:t>
      </w:r>
      <w:proofErr w:type="spellEnd"/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  <w:lang w:val="en-US"/>
        </w:rPr>
        <w:t>Gleb</w:t>
      </w:r>
      <w:r w:rsidRPr="0085059F">
        <w:rPr>
          <w:bCs/>
          <w:color w:val="000000" w:themeColor="text1"/>
          <w:sz w:val="28"/>
          <w:vertAlign w:val="superscript"/>
          <w:lang w:val="en-US"/>
        </w:rPr>
        <w:t>1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</w:p>
    <w:p w14:paraId="622F285D" w14:textId="3D47BFF4" w:rsidR="00D8011C" w:rsidRPr="0085059F" w:rsidRDefault="00D8011C" w:rsidP="00D8011C">
      <w:pPr>
        <w:spacing w:before="56" w:line="403" w:lineRule="auto"/>
        <w:ind w:hanging="5"/>
        <w:jc w:val="center"/>
        <w:rPr>
          <w:bCs/>
          <w:color w:val="000000" w:themeColor="text1"/>
          <w:sz w:val="28"/>
          <w:vertAlign w:val="superscript"/>
          <w:lang w:val="en-US"/>
        </w:rPr>
      </w:pPr>
      <w:r w:rsidRPr="0085059F">
        <w:rPr>
          <w:bCs/>
          <w:color w:val="000000" w:themeColor="text1"/>
          <w:spacing w:val="-2"/>
          <w:sz w:val="28"/>
        </w:rPr>
        <w:t>Валиев</w:t>
      </w:r>
      <w:r w:rsidR="00741D71" w:rsidRPr="0085059F">
        <w:rPr>
          <w:bCs/>
          <w:color w:val="000000" w:themeColor="text1"/>
          <w:spacing w:val="-2"/>
          <w:sz w:val="28"/>
          <w:lang w:val="en-US"/>
        </w:rPr>
        <w:t xml:space="preserve"> </w:t>
      </w:r>
      <w:r w:rsidRPr="0085059F">
        <w:rPr>
          <w:bCs/>
          <w:color w:val="000000" w:themeColor="text1"/>
          <w:spacing w:val="-2"/>
          <w:sz w:val="28"/>
        </w:rPr>
        <w:t>Динар</w:t>
      </w:r>
      <w:r w:rsidR="00741D71" w:rsidRPr="0085059F">
        <w:rPr>
          <w:bCs/>
          <w:color w:val="000000" w:themeColor="text1"/>
          <w:spacing w:val="-2"/>
          <w:sz w:val="28"/>
          <w:lang w:val="en-US"/>
        </w:rPr>
        <w:t xml:space="preserve"> </w:t>
      </w:r>
      <w:proofErr w:type="spellStart"/>
      <w:r w:rsidRPr="0085059F">
        <w:rPr>
          <w:bCs/>
          <w:color w:val="000000" w:themeColor="text1"/>
          <w:spacing w:val="-2"/>
          <w:sz w:val="28"/>
        </w:rPr>
        <w:t>Зинурович</w:t>
      </w:r>
      <w:proofErr w:type="spellEnd"/>
      <w:r w:rsidRPr="0085059F">
        <w:rPr>
          <w:bCs/>
          <w:color w:val="000000" w:themeColor="text1"/>
          <w:spacing w:val="-2"/>
          <w:sz w:val="28"/>
          <w:lang w:val="en-US"/>
        </w:rPr>
        <w:t>,</w:t>
      </w:r>
      <w:r w:rsidR="00741D71" w:rsidRPr="0085059F">
        <w:rPr>
          <w:bCs/>
          <w:color w:val="000000" w:themeColor="text1"/>
          <w:spacing w:val="-2"/>
          <w:sz w:val="28"/>
          <w:lang w:val="en-US"/>
        </w:rPr>
        <w:t xml:space="preserve"> </w:t>
      </w:r>
      <w:proofErr w:type="spellStart"/>
      <w:r w:rsidRPr="0085059F">
        <w:rPr>
          <w:bCs/>
          <w:color w:val="000000" w:themeColor="text1"/>
          <w:spacing w:val="-2"/>
          <w:sz w:val="28"/>
          <w:lang w:val="en-US"/>
        </w:rPr>
        <w:t>Valiev</w:t>
      </w:r>
      <w:proofErr w:type="spellEnd"/>
      <w:r w:rsidR="00741D71" w:rsidRPr="0085059F">
        <w:rPr>
          <w:bCs/>
          <w:color w:val="000000" w:themeColor="text1"/>
          <w:spacing w:val="-2"/>
          <w:sz w:val="28"/>
          <w:lang w:val="en-US"/>
        </w:rPr>
        <w:t xml:space="preserve"> </w:t>
      </w:r>
      <w:r w:rsidRPr="0085059F">
        <w:rPr>
          <w:bCs/>
          <w:color w:val="000000" w:themeColor="text1"/>
          <w:spacing w:val="-2"/>
          <w:sz w:val="28"/>
          <w:lang w:val="en-US"/>
        </w:rPr>
        <w:t>Dinar</w:t>
      </w:r>
      <w:r w:rsidR="00741D71" w:rsidRPr="0085059F">
        <w:rPr>
          <w:bCs/>
          <w:color w:val="000000" w:themeColor="text1"/>
          <w:spacing w:val="-2"/>
          <w:sz w:val="28"/>
          <w:lang w:val="en-US"/>
        </w:rPr>
        <w:t xml:space="preserve"> </w:t>
      </w:r>
      <w:r w:rsidRPr="0085059F">
        <w:rPr>
          <w:bCs/>
          <w:color w:val="000000" w:themeColor="text1"/>
          <w:spacing w:val="-2"/>
          <w:sz w:val="28"/>
          <w:lang w:val="en-US"/>
        </w:rPr>
        <w:t>Zinurovich</w:t>
      </w:r>
      <w:r w:rsidRPr="0085059F">
        <w:rPr>
          <w:bCs/>
          <w:color w:val="000000" w:themeColor="text1"/>
          <w:spacing w:val="-2"/>
          <w:sz w:val="28"/>
          <w:vertAlign w:val="superscript"/>
          <w:lang w:val="en-US"/>
        </w:rPr>
        <w:t>2</w:t>
      </w:r>
    </w:p>
    <w:p w14:paraId="462C62EF" w14:textId="01593B48" w:rsidR="00D8011C" w:rsidRPr="0085059F" w:rsidRDefault="00D8011C" w:rsidP="00D8011C">
      <w:pPr>
        <w:spacing w:before="56" w:line="403" w:lineRule="auto"/>
        <w:ind w:hanging="5"/>
        <w:jc w:val="center"/>
        <w:rPr>
          <w:bCs/>
          <w:color w:val="000000" w:themeColor="text1"/>
          <w:sz w:val="28"/>
          <w:lang w:val="en-US"/>
        </w:rPr>
      </w:pPr>
      <w:proofErr w:type="spellStart"/>
      <w:r w:rsidRPr="0085059F">
        <w:rPr>
          <w:bCs/>
          <w:color w:val="000000" w:themeColor="text1"/>
          <w:sz w:val="28"/>
        </w:rPr>
        <w:t>Кемалов</w:t>
      </w:r>
      <w:proofErr w:type="spellEnd"/>
      <w:r w:rsidR="00741D71" w:rsidRPr="0085059F">
        <w:rPr>
          <w:bCs/>
          <w:color w:val="000000" w:themeColor="text1"/>
          <w:spacing w:val="-8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</w:rPr>
        <w:t>Руслан</w:t>
      </w:r>
      <w:r w:rsidR="00741D71" w:rsidRPr="0085059F">
        <w:rPr>
          <w:bCs/>
          <w:color w:val="000000" w:themeColor="text1"/>
          <w:spacing w:val="-8"/>
          <w:sz w:val="28"/>
          <w:lang w:val="en-US"/>
        </w:rPr>
        <w:t xml:space="preserve"> </w:t>
      </w:r>
      <w:proofErr w:type="spellStart"/>
      <w:r w:rsidRPr="0085059F">
        <w:rPr>
          <w:bCs/>
          <w:color w:val="000000" w:themeColor="text1"/>
          <w:sz w:val="28"/>
        </w:rPr>
        <w:t>Алимович</w:t>
      </w:r>
      <w:proofErr w:type="spellEnd"/>
      <w:r w:rsidRPr="0085059F">
        <w:rPr>
          <w:bCs/>
          <w:color w:val="000000" w:themeColor="text1"/>
          <w:sz w:val="28"/>
          <w:lang w:val="en-US"/>
        </w:rPr>
        <w:t>,</w:t>
      </w:r>
      <w:r w:rsidR="00741D71" w:rsidRPr="0085059F">
        <w:rPr>
          <w:bCs/>
          <w:color w:val="000000" w:themeColor="text1"/>
          <w:spacing w:val="-5"/>
          <w:sz w:val="28"/>
          <w:lang w:val="en-US"/>
        </w:rPr>
        <w:t xml:space="preserve"> </w:t>
      </w:r>
      <w:proofErr w:type="spellStart"/>
      <w:r w:rsidRPr="0085059F">
        <w:rPr>
          <w:bCs/>
          <w:color w:val="000000" w:themeColor="text1"/>
          <w:sz w:val="28"/>
          <w:lang w:val="en-US"/>
        </w:rPr>
        <w:t>Kemalov</w:t>
      </w:r>
      <w:proofErr w:type="spellEnd"/>
      <w:r w:rsidR="00741D71" w:rsidRPr="0085059F">
        <w:rPr>
          <w:bCs/>
          <w:color w:val="000000" w:themeColor="text1"/>
          <w:spacing w:val="-8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  <w:lang w:val="en-US"/>
        </w:rPr>
        <w:t>Ruslan</w:t>
      </w:r>
      <w:r w:rsidR="00741D71" w:rsidRPr="0085059F">
        <w:rPr>
          <w:bCs/>
          <w:color w:val="000000" w:themeColor="text1"/>
          <w:spacing w:val="-8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  <w:lang w:val="en-US"/>
        </w:rPr>
        <w:t>Alimovich</w:t>
      </w:r>
      <w:r w:rsidRPr="0085059F">
        <w:rPr>
          <w:bCs/>
          <w:color w:val="000000" w:themeColor="text1"/>
          <w:sz w:val="28"/>
          <w:vertAlign w:val="superscript"/>
          <w:lang w:val="en-US"/>
        </w:rPr>
        <w:t>3</w:t>
      </w:r>
    </w:p>
    <w:p w14:paraId="2FDC3AED" w14:textId="7C821419" w:rsidR="00D8011C" w:rsidRPr="0085059F" w:rsidRDefault="00D8011C" w:rsidP="00D8011C">
      <w:pPr>
        <w:spacing w:before="3" w:line="403" w:lineRule="auto"/>
        <w:jc w:val="center"/>
        <w:rPr>
          <w:bCs/>
          <w:color w:val="000000" w:themeColor="text1"/>
          <w:spacing w:val="-2"/>
          <w:sz w:val="28"/>
          <w:vertAlign w:val="superscript"/>
          <w:lang w:val="en-US"/>
        </w:rPr>
      </w:pPr>
      <w:proofErr w:type="spellStart"/>
      <w:r w:rsidRPr="0085059F">
        <w:rPr>
          <w:bCs/>
          <w:color w:val="000000" w:themeColor="text1"/>
          <w:sz w:val="28"/>
        </w:rPr>
        <w:t>Кемалов</w:t>
      </w:r>
      <w:proofErr w:type="spellEnd"/>
      <w:r w:rsidR="00741D71" w:rsidRPr="0085059F">
        <w:rPr>
          <w:bCs/>
          <w:color w:val="000000" w:themeColor="text1"/>
          <w:spacing w:val="-10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</w:rPr>
        <w:t>Алим</w:t>
      </w:r>
      <w:r w:rsidR="00741D71" w:rsidRPr="0085059F">
        <w:rPr>
          <w:bCs/>
          <w:color w:val="000000" w:themeColor="text1"/>
          <w:spacing w:val="-7"/>
          <w:sz w:val="28"/>
          <w:lang w:val="en-US"/>
        </w:rPr>
        <w:t xml:space="preserve"> </w:t>
      </w:r>
      <w:proofErr w:type="spellStart"/>
      <w:r w:rsidRPr="0085059F">
        <w:rPr>
          <w:bCs/>
          <w:color w:val="000000" w:themeColor="text1"/>
          <w:sz w:val="28"/>
        </w:rPr>
        <w:t>Фейзрахманович</w:t>
      </w:r>
      <w:proofErr w:type="spellEnd"/>
      <w:r w:rsidRPr="0085059F">
        <w:rPr>
          <w:bCs/>
          <w:color w:val="000000" w:themeColor="text1"/>
          <w:sz w:val="28"/>
          <w:lang w:val="en-US"/>
        </w:rPr>
        <w:t>,</w:t>
      </w:r>
      <w:r w:rsidR="00741D71" w:rsidRPr="0085059F">
        <w:rPr>
          <w:bCs/>
          <w:color w:val="000000" w:themeColor="text1"/>
          <w:spacing w:val="-6"/>
          <w:sz w:val="28"/>
          <w:lang w:val="en-US"/>
        </w:rPr>
        <w:t xml:space="preserve"> </w:t>
      </w:r>
      <w:proofErr w:type="spellStart"/>
      <w:r w:rsidRPr="0085059F">
        <w:rPr>
          <w:bCs/>
          <w:color w:val="000000" w:themeColor="text1"/>
          <w:sz w:val="28"/>
          <w:lang w:val="en-US"/>
        </w:rPr>
        <w:t>Kemalov</w:t>
      </w:r>
      <w:proofErr w:type="spellEnd"/>
      <w:r w:rsidR="00741D71" w:rsidRPr="0085059F">
        <w:rPr>
          <w:bCs/>
          <w:color w:val="000000" w:themeColor="text1"/>
          <w:spacing w:val="-9"/>
          <w:sz w:val="28"/>
          <w:lang w:val="en-US"/>
        </w:rPr>
        <w:t xml:space="preserve"> </w:t>
      </w:r>
      <w:r w:rsidRPr="0085059F">
        <w:rPr>
          <w:bCs/>
          <w:color w:val="000000" w:themeColor="text1"/>
          <w:sz w:val="28"/>
          <w:lang w:val="en-US"/>
        </w:rPr>
        <w:t>Alim</w:t>
      </w:r>
      <w:r w:rsidR="00741D71" w:rsidRPr="0085059F">
        <w:rPr>
          <w:bCs/>
          <w:color w:val="000000" w:themeColor="text1"/>
          <w:spacing w:val="-7"/>
          <w:sz w:val="28"/>
          <w:lang w:val="en-US"/>
        </w:rPr>
        <w:t xml:space="preserve"> </w:t>
      </w:r>
      <w:r w:rsidRPr="0085059F">
        <w:rPr>
          <w:bCs/>
          <w:color w:val="000000" w:themeColor="text1"/>
          <w:spacing w:val="-2"/>
          <w:sz w:val="28"/>
          <w:lang w:val="en-US"/>
        </w:rPr>
        <w:t>Feizrahmanovich</w:t>
      </w:r>
      <w:r w:rsidRPr="0085059F">
        <w:rPr>
          <w:bCs/>
          <w:color w:val="000000" w:themeColor="text1"/>
          <w:spacing w:val="-2"/>
          <w:sz w:val="28"/>
          <w:vertAlign w:val="superscript"/>
          <w:lang w:val="en-US"/>
        </w:rPr>
        <w:t>4</w:t>
      </w:r>
    </w:p>
    <w:p w14:paraId="2ECD503E" w14:textId="201EC202" w:rsidR="00D8011C" w:rsidRPr="0085059F" w:rsidRDefault="00D8011C" w:rsidP="00D8011C">
      <w:pPr>
        <w:jc w:val="center"/>
        <w:rPr>
          <w:color w:val="000000" w:themeColor="text1"/>
          <w:spacing w:val="-2"/>
          <w:sz w:val="24"/>
          <w:vertAlign w:val="superscript"/>
        </w:rPr>
      </w:pPr>
      <w:r w:rsidRPr="0085059F">
        <w:rPr>
          <w:color w:val="000000" w:themeColor="text1"/>
          <w:sz w:val="24"/>
        </w:rPr>
        <w:t>магистрант</w:t>
      </w:r>
      <w:r w:rsidR="00741D71" w:rsidRPr="0085059F">
        <w:rPr>
          <w:color w:val="000000" w:themeColor="text1"/>
          <w:spacing w:val="-7"/>
          <w:sz w:val="24"/>
        </w:rPr>
        <w:t xml:space="preserve"> </w:t>
      </w:r>
      <w:r w:rsidRPr="0085059F">
        <w:rPr>
          <w:color w:val="000000" w:themeColor="text1"/>
          <w:sz w:val="24"/>
        </w:rPr>
        <w:t>кафедры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технологии</w:t>
      </w:r>
      <w:r w:rsidR="00741D71" w:rsidRPr="0085059F">
        <w:rPr>
          <w:color w:val="000000" w:themeColor="text1"/>
          <w:spacing w:val="-5"/>
          <w:sz w:val="24"/>
        </w:rPr>
        <w:t xml:space="preserve"> </w:t>
      </w:r>
      <w:r w:rsidRPr="0085059F">
        <w:rPr>
          <w:color w:val="000000" w:themeColor="text1"/>
          <w:sz w:val="24"/>
        </w:rPr>
        <w:t>нефти,</w:t>
      </w:r>
      <w:r w:rsidR="00741D71" w:rsidRPr="0085059F">
        <w:rPr>
          <w:color w:val="000000" w:themeColor="text1"/>
          <w:spacing w:val="-3"/>
          <w:sz w:val="24"/>
        </w:rPr>
        <w:t xml:space="preserve"> </w:t>
      </w:r>
      <w:r w:rsidRPr="0085059F">
        <w:rPr>
          <w:color w:val="000000" w:themeColor="text1"/>
          <w:sz w:val="24"/>
        </w:rPr>
        <w:t>газа</w:t>
      </w:r>
      <w:r w:rsidR="00741D71" w:rsidRPr="0085059F">
        <w:rPr>
          <w:color w:val="000000" w:themeColor="text1"/>
          <w:spacing w:val="-7"/>
          <w:sz w:val="24"/>
        </w:rPr>
        <w:t xml:space="preserve"> </w:t>
      </w:r>
      <w:r w:rsidRPr="0085059F">
        <w:rPr>
          <w:color w:val="000000" w:themeColor="text1"/>
          <w:sz w:val="24"/>
        </w:rPr>
        <w:t>и</w:t>
      </w:r>
      <w:r w:rsidR="00741D71" w:rsidRPr="0085059F">
        <w:rPr>
          <w:color w:val="000000" w:themeColor="text1"/>
          <w:spacing w:val="-5"/>
          <w:sz w:val="24"/>
        </w:rPr>
        <w:t xml:space="preserve"> </w:t>
      </w:r>
      <w:r w:rsidRPr="0085059F">
        <w:rPr>
          <w:color w:val="000000" w:themeColor="text1"/>
          <w:sz w:val="24"/>
        </w:rPr>
        <w:t>углеродных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pacing w:val="-2"/>
          <w:sz w:val="24"/>
        </w:rPr>
        <w:t>материалов</w:t>
      </w:r>
      <w:r w:rsidRPr="0085059F">
        <w:rPr>
          <w:color w:val="000000" w:themeColor="text1"/>
          <w:spacing w:val="-2"/>
          <w:sz w:val="24"/>
          <w:vertAlign w:val="superscript"/>
        </w:rPr>
        <w:t>1</w:t>
      </w:r>
    </w:p>
    <w:p w14:paraId="158C3291" w14:textId="2FD4F320" w:rsidR="00D8011C" w:rsidRPr="0085059F" w:rsidRDefault="00D8011C" w:rsidP="00D8011C">
      <w:pPr>
        <w:spacing w:before="195"/>
        <w:jc w:val="center"/>
        <w:rPr>
          <w:color w:val="000000" w:themeColor="text1"/>
          <w:sz w:val="24"/>
          <w:vertAlign w:val="superscript"/>
        </w:rPr>
      </w:pPr>
      <w:r w:rsidRPr="0085059F">
        <w:rPr>
          <w:color w:val="000000" w:themeColor="text1"/>
          <w:sz w:val="24"/>
        </w:rPr>
        <w:t>старший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преподаватель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кафедры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технологии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нефти,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газа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и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углеродных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материалов</w:t>
      </w:r>
      <w:r w:rsidRPr="0085059F">
        <w:rPr>
          <w:color w:val="000000" w:themeColor="text1"/>
          <w:sz w:val="24"/>
          <w:vertAlign w:val="superscript"/>
        </w:rPr>
        <w:t>2</w:t>
      </w:r>
    </w:p>
    <w:p w14:paraId="3E7CA890" w14:textId="7718E4BD" w:rsidR="00D8011C" w:rsidRPr="0085059F" w:rsidRDefault="00D8011C" w:rsidP="00D8011C">
      <w:pPr>
        <w:spacing w:before="137" w:line="362" w:lineRule="auto"/>
        <w:jc w:val="center"/>
        <w:rPr>
          <w:color w:val="000000" w:themeColor="text1"/>
          <w:sz w:val="24"/>
        </w:rPr>
      </w:pPr>
      <w:r w:rsidRPr="0085059F">
        <w:rPr>
          <w:color w:val="000000" w:themeColor="text1"/>
          <w:sz w:val="24"/>
        </w:rPr>
        <w:t>кандидат</w:t>
      </w:r>
      <w:r w:rsidR="00741D71" w:rsidRPr="0085059F">
        <w:rPr>
          <w:color w:val="000000" w:themeColor="text1"/>
          <w:spacing w:val="-4"/>
          <w:sz w:val="24"/>
        </w:rPr>
        <w:t xml:space="preserve"> </w:t>
      </w:r>
      <w:r w:rsidRPr="0085059F">
        <w:rPr>
          <w:color w:val="000000" w:themeColor="text1"/>
          <w:sz w:val="24"/>
        </w:rPr>
        <w:t>технических</w:t>
      </w:r>
      <w:r w:rsidR="00741D71" w:rsidRPr="0085059F">
        <w:rPr>
          <w:color w:val="000000" w:themeColor="text1"/>
          <w:spacing w:val="-4"/>
          <w:sz w:val="24"/>
        </w:rPr>
        <w:t xml:space="preserve"> </w:t>
      </w:r>
      <w:r w:rsidRPr="0085059F">
        <w:rPr>
          <w:color w:val="000000" w:themeColor="text1"/>
          <w:sz w:val="24"/>
        </w:rPr>
        <w:t>наук,</w:t>
      </w:r>
      <w:r w:rsidR="00741D71" w:rsidRPr="0085059F">
        <w:rPr>
          <w:color w:val="000000" w:themeColor="text1"/>
          <w:spacing w:val="-2"/>
          <w:sz w:val="24"/>
        </w:rPr>
        <w:t xml:space="preserve"> </w:t>
      </w:r>
      <w:r w:rsidRPr="0085059F">
        <w:rPr>
          <w:color w:val="000000" w:themeColor="text1"/>
          <w:sz w:val="24"/>
        </w:rPr>
        <w:t>доцент</w:t>
      </w:r>
      <w:r w:rsidR="00741D71" w:rsidRPr="0085059F">
        <w:rPr>
          <w:color w:val="000000" w:themeColor="text1"/>
          <w:spacing w:val="-4"/>
          <w:sz w:val="24"/>
        </w:rPr>
        <w:t xml:space="preserve"> </w:t>
      </w:r>
      <w:r w:rsidRPr="0085059F">
        <w:rPr>
          <w:color w:val="000000" w:themeColor="text1"/>
          <w:sz w:val="24"/>
        </w:rPr>
        <w:t>кафедры</w:t>
      </w:r>
      <w:r w:rsidR="00741D71" w:rsidRPr="0085059F">
        <w:rPr>
          <w:color w:val="000000" w:themeColor="text1"/>
          <w:spacing w:val="-3"/>
          <w:sz w:val="24"/>
        </w:rPr>
        <w:t xml:space="preserve"> </w:t>
      </w:r>
      <w:r w:rsidRPr="0085059F">
        <w:rPr>
          <w:color w:val="000000" w:themeColor="text1"/>
          <w:sz w:val="24"/>
        </w:rPr>
        <w:t>технологии</w:t>
      </w:r>
      <w:r w:rsidR="00741D71" w:rsidRPr="0085059F">
        <w:rPr>
          <w:color w:val="000000" w:themeColor="text1"/>
          <w:spacing w:val="-7"/>
          <w:sz w:val="24"/>
        </w:rPr>
        <w:t xml:space="preserve"> </w:t>
      </w:r>
      <w:r w:rsidRPr="0085059F">
        <w:rPr>
          <w:color w:val="000000" w:themeColor="text1"/>
          <w:sz w:val="24"/>
        </w:rPr>
        <w:t>нефти,</w:t>
      </w:r>
      <w:r w:rsidR="00741D71" w:rsidRPr="0085059F">
        <w:rPr>
          <w:color w:val="000000" w:themeColor="text1"/>
          <w:spacing w:val="-6"/>
          <w:sz w:val="24"/>
        </w:rPr>
        <w:t xml:space="preserve"> </w:t>
      </w:r>
      <w:r w:rsidRPr="0085059F">
        <w:rPr>
          <w:color w:val="000000" w:themeColor="text1"/>
          <w:sz w:val="24"/>
        </w:rPr>
        <w:t>газа</w:t>
      </w:r>
      <w:r w:rsidR="00741D71" w:rsidRPr="0085059F">
        <w:rPr>
          <w:color w:val="000000" w:themeColor="text1"/>
          <w:spacing w:val="-9"/>
          <w:sz w:val="24"/>
        </w:rPr>
        <w:t xml:space="preserve"> </w:t>
      </w:r>
      <w:r w:rsidRPr="0085059F">
        <w:rPr>
          <w:color w:val="000000" w:themeColor="text1"/>
          <w:sz w:val="24"/>
        </w:rPr>
        <w:t>и</w:t>
      </w:r>
      <w:r w:rsidR="00741D71" w:rsidRPr="0085059F">
        <w:rPr>
          <w:color w:val="000000" w:themeColor="text1"/>
          <w:spacing w:val="-3"/>
          <w:sz w:val="24"/>
        </w:rPr>
        <w:t xml:space="preserve"> </w:t>
      </w:r>
      <w:r w:rsidRPr="0085059F">
        <w:rPr>
          <w:color w:val="000000" w:themeColor="text1"/>
          <w:sz w:val="24"/>
        </w:rPr>
        <w:t>углеродных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материалов</w:t>
      </w:r>
      <w:r w:rsidRPr="0085059F">
        <w:rPr>
          <w:color w:val="000000" w:themeColor="text1"/>
          <w:spacing w:val="-4"/>
          <w:sz w:val="24"/>
          <w:vertAlign w:val="superscript"/>
        </w:rPr>
        <w:t>3</w:t>
      </w:r>
    </w:p>
    <w:p w14:paraId="4F5B6584" w14:textId="77066D5D" w:rsidR="00D8011C" w:rsidRPr="0085059F" w:rsidRDefault="00D8011C" w:rsidP="00D8011C">
      <w:pPr>
        <w:spacing w:line="360" w:lineRule="auto"/>
        <w:jc w:val="center"/>
        <w:rPr>
          <w:color w:val="000000" w:themeColor="text1"/>
          <w:spacing w:val="-10"/>
          <w:sz w:val="24"/>
          <w:vertAlign w:val="superscript"/>
        </w:rPr>
      </w:pPr>
      <w:r w:rsidRPr="0085059F">
        <w:rPr>
          <w:color w:val="000000" w:themeColor="text1"/>
          <w:sz w:val="24"/>
        </w:rPr>
        <w:t>доктор</w:t>
      </w:r>
      <w:r w:rsidR="00741D71" w:rsidRPr="0085059F">
        <w:rPr>
          <w:color w:val="000000" w:themeColor="text1"/>
          <w:spacing w:val="-4"/>
          <w:sz w:val="24"/>
        </w:rPr>
        <w:t xml:space="preserve"> </w:t>
      </w:r>
      <w:r w:rsidRPr="0085059F">
        <w:rPr>
          <w:color w:val="000000" w:themeColor="text1"/>
          <w:sz w:val="24"/>
        </w:rPr>
        <w:t>технических</w:t>
      </w:r>
      <w:r w:rsidR="00741D71" w:rsidRPr="0085059F">
        <w:rPr>
          <w:color w:val="000000" w:themeColor="text1"/>
          <w:spacing w:val="-3"/>
          <w:sz w:val="24"/>
        </w:rPr>
        <w:t xml:space="preserve"> </w:t>
      </w:r>
      <w:r w:rsidRPr="0085059F">
        <w:rPr>
          <w:color w:val="000000" w:themeColor="text1"/>
          <w:sz w:val="24"/>
        </w:rPr>
        <w:t>наук,</w:t>
      </w:r>
      <w:r w:rsidR="00741D71" w:rsidRPr="0085059F">
        <w:rPr>
          <w:color w:val="000000" w:themeColor="text1"/>
          <w:spacing w:val="-1"/>
          <w:sz w:val="24"/>
        </w:rPr>
        <w:t xml:space="preserve"> </w:t>
      </w:r>
      <w:r w:rsidRPr="0085059F">
        <w:rPr>
          <w:color w:val="000000" w:themeColor="text1"/>
          <w:spacing w:val="-2"/>
          <w:sz w:val="24"/>
        </w:rPr>
        <w:t>профессор,</w:t>
      </w:r>
      <w:r w:rsidR="00741D71" w:rsidRPr="0085059F">
        <w:rPr>
          <w:color w:val="000000" w:themeColor="text1"/>
          <w:spacing w:val="-2"/>
          <w:sz w:val="24"/>
        </w:rPr>
        <w:t xml:space="preserve"> </w:t>
      </w:r>
      <w:r w:rsidRPr="0085059F">
        <w:rPr>
          <w:color w:val="000000" w:themeColor="text1"/>
          <w:sz w:val="24"/>
        </w:rPr>
        <w:t>заведующий</w:t>
      </w:r>
      <w:r w:rsidR="00741D71" w:rsidRPr="0085059F">
        <w:rPr>
          <w:color w:val="000000" w:themeColor="text1"/>
          <w:spacing w:val="-6"/>
          <w:sz w:val="24"/>
        </w:rPr>
        <w:t xml:space="preserve"> </w:t>
      </w:r>
      <w:r w:rsidRPr="0085059F">
        <w:rPr>
          <w:color w:val="000000" w:themeColor="text1"/>
          <w:sz w:val="24"/>
        </w:rPr>
        <w:t>кафедрой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технологии</w:t>
      </w:r>
      <w:r w:rsidR="00741D71" w:rsidRPr="0085059F">
        <w:rPr>
          <w:color w:val="000000" w:themeColor="text1"/>
          <w:spacing w:val="-2"/>
          <w:sz w:val="24"/>
        </w:rPr>
        <w:t xml:space="preserve"> </w:t>
      </w:r>
      <w:r w:rsidRPr="0085059F">
        <w:rPr>
          <w:color w:val="000000" w:themeColor="text1"/>
          <w:sz w:val="24"/>
        </w:rPr>
        <w:t>нефти,</w:t>
      </w:r>
      <w:r w:rsidR="00741D71" w:rsidRPr="0085059F">
        <w:rPr>
          <w:color w:val="000000" w:themeColor="text1"/>
          <w:spacing w:val="-6"/>
          <w:sz w:val="24"/>
        </w:rPr>
        <w:t xml:space="preserve"> </w:t>
      </w:r>
      <w:r w:rsidRPr="0085059F">
        <w:rPr>
          <w:color w:val="000000" w:themeColor="text1"/>
          <w:sz w:val="24"/>
        </w:rPr>
        <w:t>газа</w:t>
      </w:r>
      <w:r w:rsidR="00741D71" w:rsidRPr="0085059F">
        <w:rPr>
          <w:color w:val="000000" w:themeColor="text1"/>
          <w:spacing w:val="-9"/>
          <w:sz w:val="24"/>
        </w:rPr>
        <w:t xml:space="preserve"> </w:t>
      </w:r>
      <w:r w:rsidRPr="0085059F">
        <w:rPr>
          <w:color w:val="000000" w:themeColor="text1"/>
          <w:sz w:val="24"/>
        </w:rPr>
        <w:t>и</w:t>
      </w:r>
      <w:r w:rsidR="00741D71" w:rsidRPr="0085059F">
        <w:rPr>
          <w:color w:val="000000" w:themeColor="text1"/>
          <w:spacing w:val="-3"/>
          <w:sz w:val="24"/>
        </w:rPr>
        <w:t xml:space="preserve"> </w:t>
      </w:r>
      <w:r w:rsidRPr="0085059F">
        <w:rPr>
          <w:color w:val="000000" w:themeColor="text1"/>
          <w:sz w:val="24"/>
        </w:rPr>
        <w:t>углеродных</w:t>
      </w:r>
      <w:r w:rsidR="00741D71" w:rsidRPr="0085059F">
        <w:rPr>
          <w:color w:val="000000" w:themeColor="text1"/>
          <w:spacing w:val="-7"/>
          <w:sz w:val="24"/>
        </w:rPr>
        <w:t xml:space="preserve"> </w:t>
      </w:r>
      <w:r w:rsidRPr="0085059F">
        <w:rPr>
          <w:color w:val="000000" w:themeColor="text1"/>
          <w:sz w:val="24"/>
        </w:rPr>
        <w:t>материалов</w:t>
      </w:r>
      <w:r w:rsidR="00741D71" w:rsidRPr="0085059F">
        <w:rPr>
          <w:color w:val="000000" w:themeColor="text1"/>
          <w:spacing w:val="-15"/>
          <w:sz w:val="24"/>
        </w:rPr>
        <w:t xml:space="preserve"> </w:t>
      </w:r>
      <w:r w:rsidRPr="0085059F">
        <w:rPr>
          <w:color w:val="000000" w:themeColor="text1"/>
          <w:spacing w:val="-10"/>
          <w:sz w:val="24"/>
          <w:vertAlign w:val="superscript"/>
        </w:rPr>
        <w:t>4</w:t>
      </w:r>
    </w:p>
    <w:p w14:paraId="0052648E" w14:textId="706AAC9A" w:rsidR="00D8011C" w:rsidRPr="0085059F" w:rsidRDefault="00D8011C" w:rsidP="00D8011C">
      <w:pPr>
        <w:spacing w:line="360" w:lineRule="auto"/>
        <w:jc w:val="center"/>
        <w:rPr>
          <w:color w:val="000000" w:themeColor="text1"/>
          <w:sz w:val="24"/>
        </w:rPr>
      </w:pPr>
      <w:r w:rsidRPr="0085059F">
        <w:rPr>
          <w:color w:val="000000" w:themeColor="text1"/>
          <w:sz w:val="24"/>
        </w:rPr>
        <w:t>Казанский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(Приволжский)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федеральный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университет,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Институт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геологии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и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нефтегазовых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технологий,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Казань,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Россия</w:t>
      </w:r>
    </w:p>
    <w:p w14:paraId="73E848C4" w14:textId="1D210DF0" w:rsidR="00D8011C" w:rsidRPr="0085059F" w:rsidRDefault="00D8011C" w:rsidP="00D8011C">
      <w:pPr>
        <w:spacing w:line="360" w:lineRule="auto"/>
        <w:jc w:val="center"/>
        <w:rPr>
          <w:color w:val="000000" w:themeColor="text1"/>
          <w:sz w:val="24"/>
        </w:rPr>
      </w:pPr>
      <w:r w:rsidRPr="0085059F">
        <w:rPr>
          <w:color w:val="000000" w:themeColor="text1"/>
          <w:sz w:val="24"/>
        </w:rPr>
        <w:t>УДК</w:t>
      </w:r>
      <w:r w:rsidR="00741D71" w:rsidRPr="0085059F">
        <w:rPr>
          <w:color w:val="000000" w:themeColor="text1"/>
          <w:spacing w:val="-7"/>
          <w:sz w:val="24"/>
        </w:rPr>
        <w:t xml:space="preserve"> </w:t>
      </w:r>
      <w:r w:rsidRPr="0085059F">
        <w:rPr>
          <w:color w:val="000000" w:themeColor="text1"/>
          <w:sz w:val="24"/>
        </w:rPr>
        <w:t>553.98.</w:t>
      </w:r>
      <w:r w:rsidR="00741D71" w:rsidRPr="0085059F">
        <w:rPr>
          <w:color w:val="000000" w:themeColor="text1"/>
          <w:spacing w:val="-3"/>
          <w:sz w:val="24"/>
        </w:rPr>
        <w:t xml:space="preserve"> </w:t>
      </w:r>
      <w:r w:rsidRPr="0085059F">
        <w:rPr>
          <w:color w:val="000000" w:themeColor="text1"/>
          <w:sz w:val="24"/>
        </w:rPr>
        <w:t>Шифр</w:t>
      </w:r>
      <w:r w:rsidR="00741D71" w:rsidRPr="0085059F">
        <w:rPr>
          <w:color w:val="000000" w:themeColor="text1"/>
          <w:spacing w:val="-5"/>
          <w:sz w:val="24"/>
        </w:rPr>
        <w:t xml:space="preserve"> </w:t>
      </w:r>
      <w:r w:rsidRPr="0085059F">
        <w:rPr>
          <w:color w:val="000000" w:themeColor="text1"/>
          <w:sz w:val="24"/>
        </w:rPr>
        <w:t>научной</w:t>
      </w:r>
      <w:r w:rsidR="00741D71" w:rsidRPr="0085059F">
        <w:rPr>
          <w:color w:val="000000" w:themeColor="text1"/>
          <w:spacing w:val="-4"/>
          <w:sz w:val="24"/>
        </w:rPr>
        <w:t xml:space="preserve"> </w:t>
      </w:r>
      <w:r w:rsidRPr="0085059F">
        <w:rPr>
          <w:color w:val="000000" w:themeColor="text1"/>
          <w:sz w:val="24"/>
        </w:rPr>
        <w:t>специальности</w:t>
      </w:r>
      <w:r w:rsidR="00741D71" w:rsidRPr="0085059F">
        <w:rPr>
          <w:color w:val="000000" w:themeColor="text1"/>
          <w:spacing w:val="-4"/>
          <w:sz w:val="24"/>
        </w:rPr>
        <w:t xml:space="preserve"> </w:t>
      </w:r>
      <w:r w:rsidRPr="0085059F">
        <w:rPr>
          <w:color w:val="000000" w:themeColor="text1"/>
          <w:sz w:val="24"/>
        </w:rPr>
        <w:t>ВАК:</w:t>
      </w:r>
      <w:r w:rsidR="00741D71" w:rsidRPr="0085059F">
        <w:rPr>
          <w:color w:val="000000" w:themeColor="text1"/>
          <w:spacing w:val="-5"/>
          <w:sz w:val="24"/>
        </w:rPr>
        <w:t xml:space="preserve"> </w:t>
      </w:r>
      <w:r w:rsidRPr="0085059F">
        <w:rPr>
          <w:color w:val="000000" w:themeColor="text1"/>
          <w:sz w:val="24"/>
        </w:rPr>
        <w:t>1.4.12.</w:t>
      </w:r>
      <w:r w:rsidR="00741D71" w:rsidRPr="0085059F">
        <w:rPr>
          <w:color w:val="000000" w:themeColor="text1"/>
          <w:spacing w:val="-2"/>
          <w:sz w:val="24"/>
        </w:rPr>
        <w:t xml:space="preserve"> </w:t>
      </w:r>
      <w:r w:rsidRPr="0085059F">
        <w:rPr>
          <w:color w:val="000000" w:themeColor="text1"/>
          <w:sz w:val="24"/>
        </w:rPr>
        <w:t>«Нефтехимия»</w:t>
      </w:r>
      <w:r w:rsidR="00741D71" w:rsidRPr="0085059F">
        <w:rPr>
          <w:color w:val="000000" w:themeColor="text1"/>
          <w:sz w:val="24"/>
        </w:rPr>
        <w:t xml:space="preserve"> </w:t>
      </w:r>
    </w:p>
    <w:p w14:paraId="313C755A" w14:textId="29EEF0A9" w:rsidR="00D8011C" w:rsidRPr="0085059F" w:rsidRDefault="00D8011C" w:rsidP="00D8011C">
      <w:pPr>
        <w:spacing w:line="360" w:lineRule="auto"/>
        <w:jc w:val="center"/>
        <w:rPr>
          <w:color w:val="000000" w:themeColor="text1"/>
          <w:sz w:val="24"/>
        </w:rPr>
      </w:pPr>
      <w:proofErr w:type="gramStart"/>
      <w:r w:rsidRPr="0085059F">
        <w:rPr>
          <w:color w:val="000000" w:themeColor="text1"/>
          <w:sz w:val="24"/>
          <w:lang w:val="en-US"/>
        </w:rPr>
        <w:t>E</w:t>
      </w:r>
      <w:r w:rsidRPr="0085059F">
        <w:rPr>
          <w:color w:val="000000" w:themeColor="text1"/>
          <w:sz w:val="24"/>
        </w:rPr>
        <w:t>-</w:t>
      </w:r>
      <w:r w:rsidRPr="0085059F">
        <w:rPr>
          <w:color w:val="000000" w:themeColor="text1"/>
          <w:sz w:val="24"/>
          <w:lang w:val="en-US"/>
        </w:rPr>
        <w:t>mail</w:t>
      </w:r>
      <w:r w:rsidR="00741D71" w:rsidRPr="0085059F">
        <w:rPr>
          <w:color w:val="000000" w:themeColor="text1"/>
          <w:sz w:val="24"/>
        </w:rPr>
        <w:t xml:space="preserve"> </w:t>
      </w:r>
      <w:r w:rsidRPr="0085059F">
        <w:rPr>
          <w:color w:val="000000" w:themeColor="text1"/>
          <w:sz w:val="24"/>
        </w:rPr>
        <w:t>:</w:t>
      </w:r>
      <w:proofErr w:type="gramEnd"/>
      <w:r w:rsidR="00741D71" w:rsidRPr="0085059F">
        <w:rPr>
          <w:color w:val="000000" w:themeColor="text1"/>
          <w:sz w:val="24"/>
        </w:rPr>
        <w:t xml:space="preserve"> </w:t>
      </w:r>
      <w:proofErr w:type="spellStart"/>
      <w:r w:rsidRPr="0085059F">
        <w:rPr>
          <w:color w:val="000000" w:themeColor="text1"/>
          <w:lang w:val="en-US"/>
        </w:rPr>
        <w:t>geleverya</w:t>
      </w:r>
      <w:proofErr w:type="spellEnd"/>
      <w:r w:rsidRPr="0085059F">
        <w:rPr>
          <w:color w:val="000000" w:themeColor="text1"/>
        </w:rPr>
        <w:t>21@</w:t>
      </w:r>
      <w:r w:rsidRPr="0085059F">
        <w:rPr>
          <w:color w:val="000000" w:themeColor="text1"/>
          <w:lang w:val="en-US"/>
        </w:rPr>
        <w:t>internet</w:t>
      </w:r>
      <w:r w:rsidRPr="0085059F">
        <w:rPr>
          <w:color w:val="000000" w:themeColor="text1"/>
        </w:rPr>
        <w:t>.</w:t>
      </w:r>
      <w:proofErr w:type="spellStart"/>
      <w:r w:rsidRPr="0085059F">
        <w:rPr>
          <w:color w:val="000000" w:themeColor="text1"/>
          <w:lang w:val="en-US"/>
        </w:rPr>
        <w:t>ru</w:t>
      </w:r>
      <w:proofErr w:type="spellEnd"/>
      <w:r w:rsidR="00741D71" w:rsidRPr="0085059F">
        <w:rPr>
          <w:color w:val="000000" w:themeColor="text1"/>
          <w:sz w:val="24"/>
        </w:rPr>
        <w:t xml:space="preserve"> </w:t>
      </w:r>
    </w:p>
    <w:p w14:paraId="5DAC182E" w14:textId="77777777" w:rsidR="000A192B" w:rsidRPr="0085059F" w:rsidRDefault="000A192B" w:rsidP="000A192B">
      <w:pPr>
        <w:pStyle w:val="a3"/>
        <w:spacing w:before="2"/>
        <w:ind w:left="0"/>
        <w:jc w:val="left"/>
        <w:rPr>
          <w:color w:val="000000" w:themeColor="text1"/>
          <w:sz w:val="26"/>
        </w:rPr>
      </w:pPr>
    </w:p>
    <w:p w14:paraId="039B0339" w14:textId="222D034E" w:rsidR="00A94FFB" w:rsidRPr="0085059F" w:rsidRDefault="000A192B" w:rsidP="0077651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b/>
          <w:color w:val="000000" w:themeColor="text1"/>
          <w:sz w:val="28"/>
        </w:rPr>
        <w:t>Аннотация:</w:t>
      </w:r>
      <w:r w:rsidR="00741D71" w:rsidRPr="0085059F">
        <w:rPr>
          <w:b/>
          <w:color w:val="000000" w:themeColor="text1"/>
          <w:spacing w:val="1"/>
          <w:sz w:val="28"/>
        </w:rPr>
        <w:t xml:space="preserve"> </w:t>
      </w:r>
      <w:r w:rsidR="0077651D" w:rsidRPr="0085059F">
        <w:rPr>
          <w:bCs/>
          <w:color w:val="000000" w:themeColor="text1"/>
          <w:spacing w:val="1"/>
          <w:sz w:val="28"/>
        </w:rPr>
        <w:t>с</w:t>
      </w:r>
      <w:r w:rsidR="00A94FFB" w:rsidRPr="0085059F">
        <w:rPr>
          <w:color w:val="000000" w:themeColor="text1"/>
          <w:sz w:val="28"/>
          <w:szCs w:val="28"/>
          <w:lang w:eastAsia="ru-RU"/>
        </w:rPr>
        <w:t>татья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посвящена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актуальной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задаче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повышения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эффективности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процессов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обессоливания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обезвоживания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установках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ЭЛОУ,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что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является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критически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важным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этапом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нефтепереработки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предотвращения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коррозии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оборудования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обеспечения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качества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товарной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нефти.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Целью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данного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исследования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является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разработка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численное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моделирование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основных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узлов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установки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ЭЛОУ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целью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определения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оптимальных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параметров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оборудования.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качестве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основного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метода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исследования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использовался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теоретический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подход,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основанный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применении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математических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моделей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расчетов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использованием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lastRenderedPageBreak/>
        <w:t>программного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обеспечения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94FFB" w:rsidRPr="0085059F">
        <w:rPr>
          <w:color w:val="000000" w:themeColor="text1"/>
          <w:sz w:val="28"/>
          <w:szCs w:val="28"/>
          <w:lang w:eastAsia="ru-RU"/>
        </w:rPr>
        <w:t>Mathcad</w:t>
      </w:r>
      <w:proofErr w:type="spellEnd"/>
      <w:r w:rsidR="00A94FFB" w:rsidRPr="0085059F">
        <w:rPr>
          <w:color w:val="000000" w:themeColor="text1"/>
          <w:sz w:val="28"/>
          <w:szCs w:val="28"/>
          <w:lang w:eastAsia="ru-RU"/>
        </w:rPr>
        <w:t>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ходе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работы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были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рассчитаны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определены: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необходимое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количество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94FFB" w:rsidRPr="0085059F">
        <w:rPr>
          <w:color w:val="000000" w:themeColor="text1"/>
          <w:sz w:val="28"/>
          <w:szCs w:val="28"/>
          <w:lang w:eastAsia="ru-RU"/>
        </w:rPr>
        <w:t>электродегидраторов</w:t>
      </w:r>
      <w:proofErr w:type="spellEnd"/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стандартного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исполнения,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типоразмеры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теплообменного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оборудования,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также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подобрана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обоснована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мощность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насосного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оборудования,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выбором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стандартных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моделей.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Представленные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работе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результаты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включают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подробные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вычисления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промежуточные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значения,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наглядно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демонстрирующие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ход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проведенных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расчетов.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Выводы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исследования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позволяют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рекомендовать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полученные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значения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как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отправные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точки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проектирования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или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модернизации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установок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ЭЛОУ,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обеспечивая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тем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самым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более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точный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эффективный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выбор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оборудования,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что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способствует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оптимизации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технологического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процесса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снижению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эксплуатационных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затрат.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Полученные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результаты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могут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быть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применены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проектных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организациях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нефтеперерабатывающих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предприятиях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повышения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эффективности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надежности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технологического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процесса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подготовки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A94FFB" w:rsidRPr="0085059F">
        <w:rPr>
          <w:color w:val="000000" w:themeColor="text1"/>
          <w:sz w:val="28"/>
          <w:szCs w:val="28"/>
          <w:lang w:eastAsia="ru-RU"/>
        </w:rPr>
        <w:t>нефти.</w:t>
      </w:r>
    </w:p>
    <w:p w14:paraId="627B929B" w14:textId="6F3374CD" w:rsidR="000D1F69" w:rsidRPr="0085059F" w:rsidRDefault="000D1F69" w:rsidP="004500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059F">
        <w:rPr>
          <w:b/>
          <w:color w:val="000000" w:themeColor="text1"/>
          <w:sz w:val="28"/>
          <w:szCs w:val="28"/>
        </w:rPr>
        <w:t>Ключевые</w:t>
      </w:r>
      <w:r w:rsidR="00741D71" w:rsidRPr="0085059F">
        <w:rPr>
          <w:b/>
          <w:color w:val="000000" w:themeColor="text1"/>
          <w:sz w:val="28"/>
          <w:szCs w:val="28"/>
        </w:rPr>
        <w:t xml:space="preserve"> </w:t>
      </w:r>
      <w:r w:rsidRPr="0085059F">
        <w:rPr>
          <w:b/>
          <w:color w:val="000000" w:themeColor="text1"/>
          <w:sz w:val="28"/>
          <w:szCs w:val="28"/>
        </w:rPr>
        <w:t>слова:</w:t>
      </w:r>
      <w:r w:rsidR="00741D71" w:rsidRPr="0085059F">
        <w:rPr>
          <w:b/>
          <w:color w:val="000000" w:themeColor="text1"/>
          <w:sz w:val="28"/>
          <w:szCs w:val="28"/>
        </w:rPr>
        <w:t xml:space="preserve"> </w:t>
      </w:r>
      <w:r w:rsidR="00FB3F92" w:rsidRPr="0085059F">
        <w:rPr>
          <w:color w:val="000000" w:themeColor="text1"/>
          <w:sz w:val="28"/>
          <w:szCs w:val="28"/>
        </w:rPr>
        <w:t>ЭЛОУ,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proofErr w:type="spellStart"/>
      <w:r w:rsidR="00FB3F92" w:rsidRPr="0085059F">
        <w:rPr>
          <w:color w:val="000000" w:themeColor="text1"/>
          <w:sz w:val="28"/>
          <w:szCs w:val="28"/>
          <w:lang w:eastAsia="ru-RU"/>
        </w:rPr>
        <w:t>электродегидраторы</w:t>
      </w:r>
      <w:proofErr w:type="spellEnd"/>
      <w:r w:rsidR="00FB3F92" w:rsidRPr="0085059F">
        <w:rPr>
          <w:color w:val="000000" w:themeColor="text1"/>
          <w:sz w:val="28"/>
          <w:szCs w:val="28"/>
          <w:lang w:eastAsia="ru-RU"/>
        </w:rPr>
        <w:t>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FB3F92" w:rsidRPr="0085059F">
        <w:rPr>
          <w:color w:val="000000" w:themeColor="text1"/>
          <w:sz w:val="28"/>
          <w:szCs w:val="28"/>
          <w:lang w:eastAsia="ru-RU"/>
        </w:rPr>
        <w:t>теплообменное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FB3F92" w:rsidRPr="0085059F">
        <w:rPr>
          <w:color w:val="000000" w:themeColor="text1"/>
          <w:sz w:val="28"/>
          <w:szCs w:val="28"/>
          <w:lang w:eastAsia="ru-RU"/>
        </w:rPr>
        <w:t>оборудование,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FB3F92" w:rsidRPr="0085059F">
        <w:rPr>
          <w:color w:val="000000" w:themeColor="text1"/>
          <w:sz w:val="28"/>
          <w:szCs w:val="28"/>
          <w:lang w:eastAsia="ru-RU"/>
        </w:rPr>
        <w:t>нефтепереработка.</w:t>
      </w:r>
    </w:p>
    <w:p w14:paraId="39B430F5" w14:textId="77777777" w:rsidR="000D1F69" w:rsidRPr="0085059F" w:rsidRDefault="000D1F69" w:rsidP="0045000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14:paraId="202C56C3" w14:textId="1AA86E98" w:rsidR="00FB3F92" w:rsidRPr="0085059F" w:rsidRDefault="000D1F69" w:rsidP="0085059F">
      <w:pPr>
        <w:spacing w:line="360" w:lineRule="auto"/>
        <w:ind w:firstLine="709"/>
        <w:jc w:val="both"/>
        <w:rPr>
          <w:b/>
          <w:color w:val="000000" w:themeColor="text1"/>
          <w:sz w:val="28"/>
          <w:lang w:val="en-US"/>
        </w:rPr>
      </w:pPr>
      <w:r w:rsidRPr="0085059F">
        <w:rPr>
          <w:b/>
          <w:color w:val="000000" w:themeColor="text1"/>
          <w:sz w:val="28"/>
          <w:lang w:val="en-US"/>
        </w:rPr>
        <w:t>Abstract:</w:t>
      </w:r>
      <w:r w:rsidR="0085059F" w:rsidRPr="0085059F">
        <w:rPr>
          <w:b/>
          <w:color w:val="000000" w:themeColor="text1"/>
          <w:sz w:val="28"/>
          <w:lang w:val="en-US"/>
        </w:rPr>
        <w:t xml:space="preserve"> </w:t>
      </w:r>
      <w:r w:rsidR="0085059F">
        <w:rPr>
          <w:bCs/>
          <w:color w:val="000000" w:themeColor="text1"/>
          <w:sz w:val="28"/>
          <w:lang w:val="en-US"/>
        </w:rPr>
        <w:t>t</w:t>
      </w:r>
      <w:r w:rsidR="00FB3F92" w:rsidRPr="0085059F">
        <w:rPr>
          <w:bCs/>
          <w:color w:val="000000" w:themeColor="text1"/>
          <w:sz w:val="28"/>
          <w:lang w:val="en-US"/>
        </w:rPr>
        <w:t>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article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devoted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to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urgent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task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improving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efficiency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oil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desalination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dewatering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processes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ELOU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installations,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which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critically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important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stage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oil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refining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to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prevent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corrosion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equipment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ensure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quality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commercial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oil.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purpose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this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study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to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develop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numerically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simulate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main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components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ELOU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installation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order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to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determine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optimal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equipment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parameters.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main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research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method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used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was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theoretical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approach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based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application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mathematical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models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calculations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using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Mathcad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software.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course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work,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required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number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standard-design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electric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proofErr w:type="spellStart"/>
      <w:r w:rsidR="00FB3F92" w:rsidRPr="0085059F">
        <w:rPr>
          <w:bCs/>
          <w:color w:val="000000" w:themeColor="text1"/>
          <w:sz w:val="28"/>
          <w:lang w:val="en-US"/>
        </w:rPr>
        <w:t>dehydrodrators</w:t>
      </w:r>
      <w:proofErr w:type="spellEnd"/>
      <w:r w:rsidR="00FB3F92" w:rsidRPr="0085059F">
        <w:rPr>
          <w:bCs/>
          <w:color w:val="000000" w:themeColor="text1"/>
          <w:sz w:val="28"/>
          <w:lang w:val="en-US"/>
        </w:rPr>
        <w:t>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standard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sizes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heat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exchange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equipment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were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calculated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determined,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well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capacity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pumping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equipment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was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selected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justified,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with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choice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standard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models.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results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presented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paper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include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detailed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calculations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intermediate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values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that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clearly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demonstrate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progress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calculations.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conclusions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study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lastRenderedPageBreak/>
        <w:t>allow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us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to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recommend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obtained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values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starting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points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for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design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or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modernization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ELOU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installations,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thereby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providing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more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accurate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efficient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choice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equipment,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which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helps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to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optimize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technological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process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reduce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operating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costs.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results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obtained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can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be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applied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design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organizations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oil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refineries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to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improve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efficiency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and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reliability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the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technological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process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of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oil</w:t>
      </w:r>
      <w:r w:rsidR="00741D71" w:rsidRPr="0085059F">
        <w:rPr>
          <w:bCs/>
          <w:color w:val="000000" w:themeColor="text1"/>
          <w:sz w:val="28"/>
          <w:lang w:val="en-US"/>
        </w:rPr>
        <w:t xml:space="preserve"> </w:t>
      </w:r>
      <w:r w:rsidR="00FB3F92" w:rsidRPr="0085059F">
        <w:rPr>
          <w:bCs/>
          <w:color w:val="000000" w:themeColor="text1"/>
          <w:sz w:val="28"/>
          <w:lang w:val="en-US"/>
        </w:rPr>
        <w:t>treatment.</w:t>
      </w:r>
    </w:p>
    <w:p w14:paraId="30ADF0F3" w14:textId="1AC5B330" w:rsidR="000D1F69" w:rsidRPr="0085059F" w:rsidRDefault="000D1F69" w:rsidP="0045000C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85059F">
        <w:rPr>
          <w:b/>
          <w:color w:val="000000" w:themeColor="text1"/>
          <w:sz w:val="28"/>
          <w:lang w:val="en-US"/>
        </w:rPr>
        <w:t>Keywords</w:t>
      </w:r>
      <w:r w:rsidRPr="0085059F">
        <w:rPr>
          <w:color w:val="000000" w:themeColor="text1"/>
          <w:sz w:val="28"/>
          <w:lang w:val="en-US"/>
        </w:rPr>
        <w:t>: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ELOU,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electric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dehydrators,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heat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exchange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equipment,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oil</w:t>
      </w:r>
      <w:r w:rsidR="00741D71" w:rsidRPr="0085059F">
        <w:rPr>
          <w:color w:val="000000" w:themeColor="text1"/>
          <w:sz w:val="28"/>
          <w:lang w:val="en-US"/>
        </w:rPr>
        <w:t xml:space="preserve"> </w:t>
      </w:r>
      <w:r w:rsidR="00FB3F92" w:rsidRPr="0085059F">
        <w:rPr>
          <w:color w:val="000000" w:themeColor="text1"/>
          <w:sz w:val="28"/>
          <w:lang w:val="en-US"/>
        </w:rPr>
        <w:t>refining.</w:t>
      </w:r>
    </w:p>
    <w:p w14:paraId="1C015B8B" w14:textId="77777777" w:rsidR="009B6B2C" w:rsidRPr="0085059F" w:rsidRDefault="009B6B2C" w:rsidP="0045000C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14:paraId="7B219EFC" w14:textId="6EECA74B" w:rsidR="009B6B2C" w:rsidRPr="0085059F" w:rsidRDefault="009B6B2C" w:rsidP="009B6B2C">
      <w:pPr>
        <w:spacing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85059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Введение</w:t>
      </w:r>
      <w:r w:rsidR="00741D71" w:rsidRPr="0085059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059F">
        <w:rPr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85059F">
        <w:rPr>
          <w:b/>
          <w:color w:val="000000" w:themeColor="text1"/>
          <w:sz w:val="28"/>
          <w:szCs w:val="28"/>
          <w:lang w:eastAsia="ru-RU"/>
        </w:rPr>
        <w:t>Introduction</w:t>
      </w:r>
      <w:proofErr w:type="spellEnd"/>
      <w:r w:rsidRPr="0085059F">
        <w:rPr>
          <w:b/>
          <w:color w:val="000000" w:themeColor="text1"/>
          <w:sz w:val="28"/>
          <w:szCs w:val="28"/>
          <w:lang w:eastAsia="ru-RU"/>
        </w:rPr>
        <w:t>)</w:t>
      </w:r>
    </w:p>
    <w:p w14:paraId="119F2D5C" w14:textId="4AA7703F" w:rsidR="009108AB" w:rsidRDefault="007F4112" w:rsidP="00741D71">
      <w:pPr>
        <w:pStyle w:val="a6"/>
        <w:shd w:val="clear" w:color="auto" w:fill="FFFFFF"/>
        <w:spacing w:before="288" w:beforeAutospacing="0" w:after="288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85059F">
        <w:rPr>
          <w:color w:val="000000" w:themeColor="text1"/>
          <w:sz w:val="28"/>
          <w:szCs w:val="28"/>
        </w:rPr>
        <w:t>Объектом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исследования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полученные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непосредственно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со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скважины,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характеризующиеся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определенными,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заранее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заданными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параметрами.</w:t>
      </w:r>
      <w:r w:rsidR="00741D71" w:rsidRPr="0085059F">
        <w:rPr>
          <w:color w:val="000000" w:themeColor="text1"/>
          <w:sz w:val="28"/>
          <w:shd w:val="clear" w:color="auto" w:fill="FFFFFF"/>
        </w:rPr>
        <w:t xml:space="preserve"> </w:t>
      </w:r>
      <w:r w:rsidR="009C0E42" w:rsidRPr="0085059F">
        <w:rPr>
          <w:color w:val="000000" w:themeColor="text1"/>
          <w:sz w:val="28"/>
          <w:shd w:val="clear" w:color="auto" w:fill="FFFFFF"/>
        </w:rPr>
        <w:t>Предметом</w:t>
      </w:r>
      <w:r w:rsidR="00741D71" w:rsidRPr="0085059F">
        <w:rPr>
          <w:color w:val="000000" w:themeColor="text1"/>
          <w:sz w:val="28"/>
          <w:shd w:val="clear" w:color="auto" w:fill="FFFFFF"/>
        </w:rPr>
        <w:t xml:space="preserve"> </w:t>
      </w:r>
      <w:r w:rsidR="009C0E42" w:rsidRPr="0085059F">
        <w:rPr>
          <w:color w:val="000000" w:themeColor="text1"/>
          <w:sz w:val="28"/>
          <w:shd w:val="clear" w:color="auto" w:fill="FFFFFF"/>
        </w:rPr>
        <w:t>исследования</w:t>
      </w:r>
      <w:r w:rsidR="00741D71" w:rsidRPr="0085059F">
        <w:rPr>
          <w:color w:val="000000" w:themeColor="text1"/>
          <w:sz w:val="28"/>
          <w:shd w:val="clear" w:color="auto" w:fill="FFFFFF"/>
        </w:rPr>
        <w:t xml:space="preserve"> </w:t>
      </w:r>
      <w:r w:rsidR="009C0E42" w:rsidRPr="0085059F">
        <w:rPr>
          <w:color w:val="000000" w:themeColor="text1"/>
          <w:sz w:val="28"/>
          <w:shd w:val="clear" w:color="auto" w:fill="FFFFFF"/>
        </w:rPr>
        <w:t>является</w:t>
      </w:r>
      <w:r w:rsidR="00741D71" w:rsidRPr="0085059F">
        <w:rPr>
          <w:color w:val="000000" w:themeColor="text1"/>
          <w:sz w:val="28"/>
          <w:shd w:val="clear" w:color="auto" w:fill="FFFFFF"/>
        </w:rPr>
        <w:t xml:space="preserve"> </w:t>
      </w:r>
      <w:r w:rsidR="00B75B86" w:rsidRPr="0085059F">
        <w:rPr>
          <w:color w:val="000000" w:themeColor="text1"/>
          <w:sz w:val="28"/>
          <w:shd w:val="clear" w:color="auto" w:fill="FFFFFF"/>
        </w:rPr>
        <w:t>установка</w:t>
      </w:r>
      <w:r w:rsidR="00741D71" w:rsidRPr="0085059F">
        <w:rPr>
          <w:color w:val="000000" w:themeColor="text1"/>
          <w:sz w:val="28"/>
          <w:shd w:val="clear" w:color="auto" w:fill="FFFFFF"/>
        </w:rPr>
        <w:t xml:space="preserve"> </w:t>
      </w:r>
      <w:r w:rsidR="00B75B86" w:rsidRPr="0085059F">
        <w:rPr>
          <w:color w:val="000000" w:themeColor="text1"/>
          <w:sz w:val="28"/>
          <w:shd w:val="clear" w:color="auto" w:fill="FFFFFF"/>
        </w:rPr>
        <w:t>электро-обессоливания</w:t>
      </w:r>
      <w:r w:rsidR="009C0E42" w:rsidRPr="0085059F">
        <w:rPr>
          <w:color w:val="000000" w:themeColor="text1"/>
          <w:sz w:val="28"/>
          <w:shd w:val="clear" w:color="auto" w:fill="FFFFFF"/>
        </w:rPr>
        <w:t>.</w:t>
      </w:r>
      <w:r w:rsidR="00741D71" w:rsidRPr="0085059F">
        <w:rPr>
          <w:color w:val="000000" w:themeColor="text1"/>
          <w:sz w:val="28"/>
          <w:shd w:val="clear" w:color="auto" w:fill="FFFFFF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Установка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ЭЛОУ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предназначена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для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обессоливания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нефти,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поступающей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с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промыслов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на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данное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производство.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Основное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предназначение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установки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ЭЛОУ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заключается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в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эффективном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обессоливании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нефти</w:t>
      </w:r>
      <w:r w:rsidR="00F505CD" w:rsidRPr="0085059F">
        <w:rPr>
          <w:color w:val="000000" w:themeColor="text1"/>
          <w:sz w:val="28"/>
          <w:szCs w:val="28"/>
        </w:rPr>
        <w:t>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поступающей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с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промысловых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месторождений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на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территорию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производственного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комплекса.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Этот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процесс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не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просто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желателен,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но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критически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необходим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для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обеспечения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бесперебойной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и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экономичной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работы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всего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нефтеперерабатывающего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предприятия.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Глубокое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обессоливание,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достигаемое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посредством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применения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установки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ЭЛОУ,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является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многогранным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процессом,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положительно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влияющим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на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множество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аспектов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производства.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Одним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из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ключевых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результатов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является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значительное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снижение</w:t>
      </w:r>
      <w:r w:rsidR="00741D71" w:rsidRPr="0085059F">
        <w:rPr>
          <w:rStyle w:val="a7"/>
          <w:b w:val="0"/>
          <w:bCs w:val="0"/>
          <w:color w:val="000000" w:themeColor="text1"/>
          <w:sz w:val="28"/>
          <w:szCs w:val="28"/>
        </w:rPr>
        <w:t xml:space="preserve"> </w:t>
      </w:r>
      <w:r w:rsidR="00F505CD" w:rsidRPr="0085059F">
        <w:rPr>
          <w:rStyle w:val="a7"/>
          <w:b w:val="0"/>
          <w:bCs w:val="0"/>
          <w:color w:val="000000" w:themeColor="text1"/>
          <w:sz w:val="28"/>
          <w:szCs w:val="28"/>
        </w:rPr>
        <w:t>коррозии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технологического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оборудования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трубопроводных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систем,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контактирующих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с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нефтью.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Цель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работы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состоит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F505CD" w:rsidRPr="0085059F">
        <w:rPr>
          <w:color w:val="000000" w:themeColor="text1"/>
          <w:sz w:val="28"/>
          <w:szCs w:val="28"/>
        </w:rPr>
        <w:t>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определ</w:t>
      </w:r>
      <w:r w:rsidR="00F505CD" w:rsidRPr="0085059F">
        <w:rPr>
          <w:color w:val="000000" w:themeColor="text1"/>
          <w:sz w:val="28"/>
          <w:szCs w:val="28"/>
        </w:rPr>
        <w:t>ении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необходимо</w:t>
      </w:r>
      <w:r w:rsidR="00F505CD" w:rsidRPr="0085059F">
        <w:rPr>
          <w:color w:val="000000" w:themeColor="text1"/>
          <w:sz w:val="28"/>
          <w:szCs w:val="28"/>
        </w:rPr>
        <w:t>го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количеств</w:t>
      </w:r>
      <w:r w:rsidR="00F505CD" w:rsidRPr="0085059F">
        <w:rPr>
          <w:color w:val="000000" w:themeColor="text1"/>
          <w:sz w:val="28"/>
          <w:szCs w:val="28"/>
        </w:rPr>
        <w:t>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стандартных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proofErr w:type="spellStart"/>
      <w:r w:rsidR="00B75B86" w:rsidRPr="0085059F">
        <w:rPr>
          <w:color w:val="000000" w:themeColor="text1"/>
          <w:sz w:val="28"/>
          <w:szCs w:val="28"/>
        </w:rPr>
        <w:t>электродегидраторов</w:t>
      </w:r>
      <w:proofErr w:type="spellEnd"/>
      <w:r w:rsidR="00B75B86" w:rsidRPr="0085059F">
        <w:rPr>
          <w:color w:val="000000" w:themeColor="text1"/>
          <w:sz w:val="28"/>
          <w:szCs w:val="28"/>
        </w:rPr>
        <w:t>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выбрать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стандартный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размер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теплообменника,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определить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необходимую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мощность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насоса,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выбрать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стандартный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B75B86" w:rsidRPr="0085059F">
        <w:rPr>
          <w:color w:val="000000" w:themeColor="text1"/>
          <w:sz w:val="28"/>
          <w:szCs w:val="28"/>
        </w:rPr>
        <w:t>насос</w:t>
      </w:r>
      <w:r w:rsidR="00741D71" w:rsidRPr="0085059F">
        <w:rPr>
          <w:color w:val="000000" w:themeColor="text1"/>
          <w:sz w:val="28"/>
        </w:rPr>
        <w:t xml:space="preserve"> </w:t>
      </w:r>
      <w:r w:rsidR="007E34D4" w:rsidRPr="0085059F">
        <w:rPr>
          <w:color w:val="000000" w:themeColor="text1"/>
          <w:sz w:val="28"/>
        </w:rPr>
        <w:t>[1</w:t>
      </w:r>
      <w:r w:rsidR="002F5E0C" w:rsidRPr="0085059F">
        <w:rPr>
          <w:color w:val="000000" w:themeColor="text1"/>
          <w:sz w:val="28"/>
        </w:rPr>
        <w:t>,2</w:t>
      </w:r>
      <w:r w:rsidR="007E34D4" w:rsidRPr="0085059F">
        <w:rPr>
          <w:color w:val="000000" w:themeColor="text1"/>
          <w:sz w:val="28"/>
        </w:rPr>
        <w:t>].</w:t>
      </w:r>
    </w:p>
    <w:p w14:paraId="1489EF1D" w14:textId="77777777" w:rsidR="0085059F" w:rsidRPr="0085059F" w:rsidRDefault="0085059F" w:rsidP="00741D71">
      <w:pPr>
        <w:pStyle w:val="a6"/>
        <w:shd w:val="clear" w:color="auto" w:fill="FFFFFF"/>
        <w:spacing w:before="288" w:beforeAutospacing="0" w:after="288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29BDCCB" w14:textId="63E2A1E2" w:rsidR="009C0E42" w:rsidRPr="0085059F" w:rsidRDefault="009C0E42" w:rsidP="009C0E42">
      <w:pPr>
        <w:pStyle w:val="a3"/>
        <w:spacing w:line="360" w:lineRule="auto"/>
        <w:ind w:left="0" w:firstLine="709"/>
        <w:rPr>
          <w:color w:val="000000" w:themeColor="text1"/>
        </w:rPr>
      </w:pPr>
      <w:r w:rsidRPr="0085059F">
        <w:rPr>
          <w:b/>
          <w:color w:val="000000" w:themeColor="text1"/>
        </w:rPr>
        <w:lastRenderedPageBreak/>
        <w:t>Материалы</w:t>
      </w:r>
      <w:r w:rsidR="00741D71" w:rsidRPr="0085059F">
        <w:rPr>
          <w:b/>
          <w:color w:val="000000" w:themeColor="text1"/>
        </w:rPr>
        <w:t xml:space="preserve"> </w:t>
      </w:r>
      <w:r w:rsidRPr="0085059F">
        <w:rPr>
          <w:b/>
          <w:color w:val="000000" w:themeColor="text1"/>
        </w:rPr>
        <w:t>и</w:t>
      </w:r>
      <w:r w:rsidR="00741D71" w:rsidRPr="0085059F">
        <w:rPr>
          <w:b/>
          <w:color w:val="000000" w:themeColor="text1"/>
        </w:rPr>
        <w:t xml:space="preserve"> </w:t>
      </w:r>
      <w:r w:rsidRPr="0085059F">
        <w:rPr>
          <w:b/>
          <w:color w:val="000000" w:themeColor="text1"/>
        </w:rPr>
        <w:t>методы</w:t>
      </w:r>
      <w:r w:rsidR="00741D71" w:rsidRPr="0085059F">
        <w:rPr>
          <w:b/>
          <w:color w:val="000000" w:themeColor="text1"/>
        </w:rPr>
        <w:t xml:space="preserve"> </w:t>
      </w:r>
      <w:r w:rsidRPr="0085059F">
        <w:rPr>
          <w:b/>
          <w:color w:val="000000" w:themeColor="text1"/>
        </w:rPr>
        <w:t>исследования</w:t>
      </w:r>
      <w:r w:rsidR="00741D71" w:rsidRPr="0085059F">
        <w:rPr>
          <w:color w:val="000000" w:themeColor="text1"/>
        </w:rPr>
        <w:t xml:space="preserve"> </w:t>
      </w:r>
      <w:r w:rsidRPr="0085059F">
        <w:rPr>
          <w:b/>
          <w:color w:val="000000" w:themeColor="text1"/>
        </w:rPr>
        <w:t>(</w:t>
      </w:r>
      <w:proofErr w:type="spellStart"/>
      <w:r w:rsidRPr="0085059F">
        <w:rPr>
          <w:b/>
          <w:color w:val="000000" w:themeColor="text1"/>
        </w:rPr>
        <w:t>Materials</w:t>
      </w:r>
      <w:proofErr w:type="spellEnd"/>
      <w:r w:rsidR="00741D71" w:rsidRPr="0085059F">
        <w:rPr>
          <w:b/>
          <w:color w:val="000000" w:themeColor="text1"/>
        </w:rPr>
        <w:t xml:space="preserve"> </w:t>
      </w:r>
      <w:proofErr w:type="spellStart"/>
      <w:r w:rsidRPr="0085059F">
        <w:rPr>
          <w:b/>
          <w:color w:val="000000" w:themeColor="text1"/>
        </w:rPr>
        <w:t>and</w:t>
      </w:r>
      <w:proofErr w:type="spellEnd"/>
      <w:r w:rsidR="00741D71" w:rsidRPr="0085059F">
        <w:rPr>
          <w:b/>
          <w:color w:val="000000" w:themeColor="text1"/>
        </w:rPr>
        <w:t xml:space="preserve"> </w:t>
      </w:r>
      <w:proofErr w:type="spellStart"/>
      <w:r w:rsidRPr="0085059F">
        <w:rPr>
          <w:b/>
          <w:color w:val="000000" w:themeColor="text1"/>
        </w:rPr>
        <w:t>Methods</w:t>
      </w:r>
      <w:proofErr w:type="spellEnd"/>
      <w:r w:rsidRPr="0085059F">
        <w:rPr>
          <w:b/>
          <w:color w:val="000000" w:themeColor="text1"/>
        </w:rPr>
        <w:t>):</w:t>
      </w:r>
    </w:p>
    <w:p w14:paraId="50C32579" w14:textId="6240D7DE" w:rsidR="00343BB3" w:rsidRPr="0085059F" w:rsidRDefault="00F91574" w:rsidP="00171DDC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Расчет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солей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пластовой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выходе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ЭЛОУ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определяется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3555E15E" w14:textId="77777777" w:rsidTr="00171DDC">
        <w:tc>
          <w:tcPr>
            <w:tcW w:w="8642" w:type="dxa"/>
          </w:tcPr>
          <w:p w14:paraId="0F0A25B1" w14:textId="692FC3FA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687E3D9C" wp14:editId="2719E6B7">
                  <wp:extent cx="1498600" cy="429286"/>
                  <wp:effectExtent l="0" t="0" r="635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41" cy="43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1354BFFC" w14:textId="3C28A120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(1)</w:t>
            </w:r>
          </w:p>
        </w:tc>
      </w:tr>
    </w:tbl>
    <w:p w14:paraId="69D3DEBD" w14:textId="0B7CBB0D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С.Н.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солей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85059F">
        <w:rPr>
          <w:color w:val="000000" w:themeColor="text1"/>
          <w:sz w:val="28"/>
          <w:szCs w:val="28"/>
          <w:lang w:eastAsia="ru-RU"/>
        </w:rPr>
        <w:t>;</w:t>
      </w:r>
    </w:p>
    <w:p w14:paraId="0014DB45" w14:textId="77BAE71D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С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С.В.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%(масс.);</w:t>
      </w:r>
    </w:p>
    <w:p w14:paraId="3B2C9B0B" w14:textId="2A6DC04B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sym w:font="Symbol" w:char="F072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Н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плотность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85059F">
        <w:rPr>
          <w:color w:val="000000" w:themeColor="text1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0BC8495B" w14:textId="77777777" w:rsidTr="00171DDC">
        <w:tc>
          <w:tcPr>
            <w:tcW w:w="8642" w:type="dxa"/>
          </w:tcPr>
          <w:p w14:paraId="45115086" w14:textId="6FFB58F7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1890FEB5" wp14:editId="1A1CBACB">
                  <wp:extent cx="1533825" cy="469900"/>
                  <wp:effectExtent l="0" t="0" r="952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63" cy="47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444AFC92" w14:textId="14783C6A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(2)</w:t>
            </w:r>
          </w:p>
        </w:tc>
      </w:tr>
    </w:tbl>
    <w:p w14:paraId="1DE0DB7E" w14:textId="77522F5A" w:rsidR="00F91574" w:rsidRPr="0085059F" w:rsidRDefault="00F91574" w:rsidP="00171DDC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Расчет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подачи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промывной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135AA834" w14:textId="77777777" w:rsidTr="00171DDC">
        <w:tc>
          <w:tcPr>
            <w:tcW w:w="8642" w:type="dxa"/>
          </w:tcPr>
          <w:p w14:paraId="7E9DBD3B" w14:textId="59B9CD06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47FB454F" wp14:editId="73B867BC">
                  <wp:extent cx="1371600" cy="43681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932" cy="4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04718DD4" w14:textId="7FC6FA73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(3)</w:t>
            </w:r>
          </w:p>
        </w:tc>
      </w:tr>
    </w:tbl>
    <w:p w14:paraId="1F547A59" w14:textId="35F197F8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а=1;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CD93BC1" w14:textId="34D66103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в=С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В.С.</w:t>
      </w:r>
      <w:r w:rsidRPr="0085059F">
        <w:rPr>
          <w:color w:val="000000" w:themeColor="text1"/>
          <w:sz w:val="28"/>
          <w:szCs w:val="28"/>
          <w:lang w:eastAsia="ru-RU"/>
        </w:rPr>
        <w:t>=1.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22D47654" w14:textId="77777777" w:rsidTr="00171DDC"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70D99D27" w14:textId="5365771F" w:rsidR="00F91574" w:rsidRPr="0085059F" w:rsidRDefault="00F91574" w:rsidP="00F91574">
            <w:pPr>
              <w:tabs>
                <w:tab w:val="left" w:pos="1910"/>
              </w:tabs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22AC15B5" wp14:editId="3EC980F8">
                  <wp:extent cx="2057400" cy="485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76EDB00" w14:textId="4B79F7B6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(4)</w:t>
            </w:r>
          </w:p>
        </w:tc>
      </w:tr>
    </w:tbl>
    <w:p w14:paraId="2D46CDD8" w14:textId="461EAD14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Расход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промывной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выполняется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16939EE1" w14:textId="77777777" w:rsidTr="00171DDC"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7A75F9A5" w14:textId="2BB89294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2DC14E6" wp14:editId="301AB34B">
                  <wp:extent cx="923925" cy="4000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AF726AE" w14:textId="254D907A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(5)</w:t>
            </w:r>
          </w:p>
        </w:tc>
      </w:tr>
    </w:tbl>
    <w:p w14:paraId="0D990F7B" w14:textId="26C16971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Скорость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осаждения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капелек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4F89913A" w14:textId="77777777" w:rsidTr="00171DDC">
        <w:tc>
          <w:tcPr>
            <w:tcW w:w="8642" w:type="dxa"/>
          </w:tcPr>
          <w:p w14:paraId="50B4E71F" w14:textId="38B4CEC0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0B6C62A3" wp14:editId="420D673B">
                  <wp:extent cx="1679510" cy="4572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396" cy="45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47136EAC" w14:textId="075CBA20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(6)</w:t>
            </w:r>
          </w:p>
        </w:tc>
      </w:tr>
    </w:tbl>
    <w:p w14:paraId="21D0BE3E" w14:textId="6353AB67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d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диаметр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наименьших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капель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м;</w:t>
      </w:r>
    </w:p>
    <w:p w14:paraId="601F2710" w14:textId="283869A4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sym w:font="Symbol" w:char="F072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в</w:t>
      </w:r>
      <w:r w:rsidRPr="0085059F">
        <w:rPr>
          <w:color w:val="000000" w:themeColor="text1"/>
          <w:sz w:val="28"/>
          <w:szCs w:val="28"/>
          <w:lang w:eastAsia="ru-RU"/>
        </w:rPr>
        <w:t>,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72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Н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плотность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85059F">
        <w:rPr>
          <w:color w:val="000000" w:themeColor="text1"/>
          <w:sz w:val="28"/>
          <w:szCs w:val="28"/>
          <w:lang w:eastAsia="ru-RU"/>
        </w:rPr>
        <w:t>;</w:t>
      </w:r>
    </w:p>
    <w:p w14:paraId="262A8926" w14:textId="5F492AA4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sym w:font="Symbol" w:char="F06E"/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-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кинематическая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вязкость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/с;</w:t>
      </w:r>
    </w:p>
    <w:p w14:paraId="48DC45B4" w14:textId="6EBA0056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val="en-US" w:eastAsia="ru-RU"/>
        </w:rPr>
        <w:t>g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ускорение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силы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тяжести,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м/с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.</w:t>
      </w:r>
    </w:p>
    <w:p w14:paraId="324C4B64" w14:textId="3B0C996E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Определяется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значение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критерия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554D1DA6" w14:textId="77777777" w:rsidTr="00171DDC">
        <w:tc>
          <w:tcPr>
            <w:tcW w:w="8642" w:type="dxa"/>
          </w:tcPr>
          <w:p w14:paraId="539CE028" w14:textId="164635EA" w:rsidR="00F91574" w:rsidRPr="0085059F" w:rsidRDefault="00F91574" w:rsidP="00F91574">
            <w:pPr>
              <w:tabs>
                <w:tab w:val="left" w:pos="3260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A2FA1FE" wp14:editId="31615089">
                  <wp:extent cx="996950" cy="407088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21" cy="40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44503D51" w14:textId="2B0F6DB3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(7)</w:t>
            </w:r>
          </w:p>
        </w:tc>
      </w:tr>
    </w:tbl>
    <w:p w14:paraId="548D0BEF" w14:textId="299FF6D0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d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диаметр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наименьших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капель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осаждающихся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отстойнике,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м.</w:t>
      </w:r>
    </w:p>
    <w:p w14:paraId="12DCB5B4" w14:textId="4B93DCA9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Скорость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движения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электродегидраторе</w:t>
      </w:r>
      <w:proofErr w:type="spellEnd"/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6F8D9055" w14:textId="77777777" w:rsidTr="00171DDC">
        <w:tc>
          <w:tcPr>
            <w:tcW w:w="8642" w:type="dxa"/>
          </w:tcPr>
          <w:p w14:paraId="0C91FB62" w14:textId="25DC150C" w:rsidR="00F91574" w:rsidRPr="0085059F" w:rsidRDefault="00F91574" w:rsidP="00F9157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07202E2D" wp14:editId="78982C64">
                  <wp:extent cx="923925" cy="4572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57659838" w14:textId="25378586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(8)</w:t>
            </w:r>
          </w:p>
        </w:tc>
      </w:tr>
    </w:tbl>
    <w:p w14:paraId="448D26DD" w14:textId="0E3A7529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Необходимое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поперечное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сечение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электродегидратора</w:t>
      </w:r>
      <w:proofErr w:type="spellEnd"/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707EC9CE" w14:textId="77777777" w:rsidTr="00171DDC">
        <w:tc>
          <w:tcPr>
            <w:tcW w:w="8642" w:type="dxa"/>
          </w:tcPr>
          <w:p w14:paraId="1B77A8EF" w14:textId="258C45CB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115E4CB3" wp14:editId="42CD4D44">
                  <wp:extent cx="567018" cy="438150"/>
                  <wp:effectExtent l="0" t="0" r="508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31" cy="43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58989451" w14:textId="26A512B6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(9)</w:t>
            </w:r>
          </w:p>
        </w:tc>
      </w:tr>
    </w:tbl>
    <w:p w14:paraId="3347E4F3" w14:textId="520C8DB3" w:rsidR="00F91574" w:rsidRPr="0085059F" w:rsidRDefault="00F91574" w:rsidP="00F91574">
      <w:pPr>
        <w:tabs>
          <w:tab w:val="num" w:pos="1776"/>
        </w:tabs>
        <w:spacing w:line="360" w:lineRule="auto"/>
        <w:ind w:left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Технологический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теплообменника</w:t>
      </w:r>
    </w:p>
    <w:p w14:paraId="3AF55530" w14:textId="4028E768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Тепловая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нагрузка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79401E29" w14:textId="77777777" w:rsidTr="00171DDC">
        <w:tc>
          <w:tcPr>
            <w:tcW w:w="8642" w:type="dxa"/>
          </w:tcPr>
          <w:p w14:paraId="5C2E9D4C" w14:textId="5D1ABFB1" w:rsidR="00F91574" w:rsidRPr="0085059F" w:rsidRDefault="00F91574" w:rsidP="00F91574">
            <w:pPr>
              <w:spacing w:line="360" w:lineRule="auto"/>
              <w:ind w:firstLine="709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t>Q</w:t>
            </w: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=</w:t>
            </w: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sym w:font="Symbol" w:char="F0B4"/>
            </w: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t>J</w:t>
            </w:r>
            <w:r w:rsidRPr="0085059F">
              <w:rPr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t>J</w:t>
            </w:r>
            <w:r w:rsidRPr="0085059F">
              <w:rPr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sym w:font="Symbol" w:char="F0B4"/>
            </w: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sym w:font="Symbol" w:char="F068"/>
            </w: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/3,6</w:t>
            </w:r>
          </w:p>
        </w:tc>
        <w:tc>
          <w:tcPr>
            <w:tcW w:w="703" w:type="dxa"/>
          </w:tcPr>
          <w:p w14:paraId="035544E1" w14:textId="7B216E55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(10)</w:t>
            </w:r>
          </w:p>
        </w:tc>
      </w:tr>
    </w:tbl>
    <w:p w14:paraId="5F2D2941" w14:textId="1D319023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Q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тепловая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нагрузка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аппарата,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кДж/ч;</w:t>
      </w:r>
    </w:p>
    <w:p w14:paraId="629481B2" w14:textId="0BF97583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val="en-US" w:eastAsia="ru-RU"/>
        </w:rPr>
        <w:t>G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масса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кг/ч;</w:t>
      </w:r>
    </w:p>
    <w:p w14:paraId="764076C2" w14:textId="4B2ADEC3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val="en-US" w:eastAsia="ru-RU"/>
        </w:rPr>
        <w:t>J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1</w:t>
      </w:r>
      <w:r w:rsidRPr="0085059F">
        <w:rPr>
          <w:color w:val="000000" w:themeColor="text1"/>
          <w:sz w:val="28"/>
          <w:szCs w:val="28"/>
          <w:lang w:eastAsia="ru-RU"/>
        </w:rPr>
        <w:t>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J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2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энтальпия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температурах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входа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выхода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из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аппарата,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кДж/кг.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7CBA220F" w14:textId="77777777" w:rsidTr="00171DDC">
        <w:tc>
          <w:tcPr>
            <w:tcW w:w="8642" w:type="dxa"/>
          </w:tcPr>
          <w:p w14:paraId="19F8FC56" w14:textId="1B46A487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002283B9" wp14:editId="473ABAF0">
                  <wp:extent cx="1047750" cy="511500"/>
                  <wp:effectExtent l="0" t="0" r="0" b="317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83" cy="51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7FF53333" w14:textId="04D984FB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(11)</w:t>
            </w:r>
          </w:p>
        </w:tc>
      </w:tr>
      <w:tr w:rsidR="0085059F" w:rsidRPr="0085059F" w14:paraId="3A3677C0" w14:textId="77777777" w:rsidTr="00171DDC">
        <w:tc>
          <w:tcPr>
            <w:tcW w:w="8642" w:type="dxa"/>
          </w:tcPr>
          <w:p w14:paraId="0BB9A771" w14:textId="3D0E2509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2AF8C5B" wp14:editId="1C92FFD4">
                  <wp:extent cx="1263650" cy="291612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145" cy="29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6C59559E" w14:textId="6FAE5881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(12)</w:t>
            </w:r>
          </w:p>
        </w:tc>
      </w:tr>
    </w:tbl>
    <w:p w14:paraId="1A052FDB" w14:textId="40195A9A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noProof/>
          <w:color w:val="000000" w:themeColor="text1"/>
          <w:position w:val="-10"/>
          <w:sz w:val="28"/>
          <w:szCs w:val="28"/>
          <w:lang w:eastAsia="ru-RU"/>
        </w:rPr>
        <w:drawing>
          <wp:inline distT="0" distB="0" distL="0" distR="0" wp14:anchorId="11DAA342" wp14:editId="0BB5E828">
            <wp:extent cx="23812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-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относительная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плотность;</w:t>
      </w:r>
    </w:p>
    <w:p w14:paraId="0A533E4A" w14:textId="021EE90B" w:rsidR="00F91574" w:rsidRPr="0085059F" w:rsidRDefault="00F91574" w:rsidP="00171DD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sym w:font="Symbol" w:char="F061"/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-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средняя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температурная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поправка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один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градус.</w:t>
      </w:r>
    </w:p>
    <w:p w14:paraId="36894499" w14:textId="760E371C" w:rsidR="00F91574" w:rsidRPr="0085059F" w:rsidRDefault="00F91574" w:rsidP="00F91574">
      <w:pPr>
        <w:spacing w:line="360" w:lineRule="auto"/>
        <w:ind w:left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Определяется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средняя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разность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температур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58742080" w14:textId="77777777" w:rsidTr="00171DDC">
        <w:tc>
          <w:tcPr>
            <w:tcW w:w="8642" w:type="dxa"/>
          </w:tcPr>
          <w:p w14:paraId="1C515D0F" w14:textId="5668C18C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0BD5F752" wp14:editId="4D363191">
                  <wp:extent cx="1320800" cy="477921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86" cy="47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786BBE65" w14:textId="41362CFD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(13)</w:t>
            </w:r>
          </w:p>
        </w:tc>
      </w:tr>
    </w:tbl>
    <w:p w14:paraId="1C2099A9" w14:textId="18765845" w:rsidR="00F91574" w:rsidRPr="0085059F" w:rsidRDefault="00F91574" w:rsidP="00F91574">
      <w:pPr>
        <w:spacing w:line="360" w:lineRule="auto"/>
        <w:ind w:left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Определяется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поверхность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теплообмена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703B7959" w14:textId="77777777" w:rsidTr="00171DDC">
        <w:tc>
          <w:tcPr>
            <w:tcW w:w="8642" w:type="dxa"/>
          </w:tcPr>
          <w:p w14:paraId="000A4B5B" w14:textId="047331AA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24509BE" wp14:editId="3D93A6B3">
                  <wp:extent cx="923925" cy="4953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25F983A1" w14:textId="6733194B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(14)</w:t>
            </w:r>
          </w:p>
        </w:tc>
      </w:tr>
    </w:tbl>
    <w:p w14:paraId="149BC668" w14:textId="2E497591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Определяется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внутренний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диаметр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трубопровода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7806E0F8" w14:textId="77777777" w:rsidTr="00171DDC">
        <w:tc>
          <w:tcPr>
            <w:tcW w:w="8642" w:type="dxa"/>
          </w:tcPr>
          <w:p w14:paraId="392216A5" w14:textId="4AF1B7EF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362A36D3" wp14:editId="08E31596">
                  <wp:extent cx="990600" cy="477921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14" cy="48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6BCB79A7" w14:textId="48D9C8A2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(15)</w:t>
            </w:r>
          </w:p>
        </w:tc>
      </w:tr>
    </w:tbl>
    <w:p w14:paraId="4246F6FA" w14:textId="0CC5B168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Потеря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напора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всасывающем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нагнетательном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трубопроводе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5242C574" w14:textId="77777777" w:rsidTr="00171DDC">
        <w:tc>
          <w:tcPr>
            <w:tcW w:w="8642" w:type="dxa"/>
          </w:tcPr>
          <w:p w14:paraId="13F36201" w14:textId="098E6393" w:rsidR="00F91574" w:rsidRPr="0085059F" w:rsidRDefault="00F91574" w:rsidP="00F9157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368EC07D" wp14:editId="1D7B5D32">
                  <wp:extent cx="2209800" cy="5143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7B038CF0" w14:textId="311603F1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(16)</w:t>
            </w:r>
          </w:p>
        </w:tc>
      </w:tr>
    </w:tbl>
    <w:p w14:paraId="22DA550A" w14:textId="3D866EFE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l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длина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всасывающего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нагнетательного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трубопровода,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м;</w:t>
      </w:r>
    </w:p>
    <w:p w14:paraId="2CFD24AA" w14:textId="1685B0F1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sym w:font="Symbol" w:char="F078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М.С.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коэффициент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местных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сопротивлений;</w:t>
      </w:r>
    </w:p>
    <w:p w14:paraId="067451C2" w14:textId="75FF983B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val="en-US" w:eastAsia="ru-RU"/>
        </w:rPr>
        <w:t>g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ускорение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силы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тяжести,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/с;</w:t>
      </w:r>
    </w:p>
    <w:p w14:paraId="37713FF4" w14:textId="2ADD74B3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sym w:font="Symbol" w:char="F06C"/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-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коэффициент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трения.</w:t>
      </w:r>
    </w:p>
    <w:p w14:paraId="75187671" w14:textId="263C1C12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Критерий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Рейнольдса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рассчитывают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30FA5C26" w14:textId="77777777" w:rsidTr="00171DDC">
        <w:tc>
          <w:tcPr>
            <w:tcW w:w="8642" w:type="dxa"/>
          </w:tcPr>
          <w:p w14:paraId="22C8D980" w14:textId="743DF378" w:rsidR="00F91574" w:rsidRPr="0085059F" w:rsidRDefault="00F91574" w:rsidP="00F9157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07B2389C" wp14:editId="529855AE">
                  <wp:extent cx="1263650" cy="482644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96" cy="48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0E4CBCF9" w14:textId="0B575EA1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(17)</w:t>
            </w:r>
          </w:p>
        </w:tc>
      </w:tr>
    </w:tbl>
    <w:p w14:paraId="1C20C545" w14:textId="7685E7DF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bscript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6D"/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-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динамическая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вязкость,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Н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сек</w:t>
      </w:r>
      <w:proofErr w:type="spellEnd"/>
      <w:r w:rsidRPr="0085059F">
        <w:rPr>
          <w:color w:val="000000" w:themeColor="text1"/>
          <w:sz w:val="28"/>
          <w:szCs w:val="28"/>
          <w:lang w:eastAsia="ru-RU"/>
        </w:rPr>
        <w:t>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68ED4006" w14:textId="77777777" w:rsidTr="00171DDC">
        <w:tc>
          <w:tcPr>
            <w:tcW w:w="8642" w:type="dxa"/>
          </w:tcPr>
          <w:p w14:paraId="0B03CAF2" w14:textId="6BEBECB0" w:rsidR="00F91574" w:rsidRPr="0085059F" w:rsidRDefault="00F91574" w:rsidP="00F91574">
            <w:pPr>
              <w:tabs>
                <w:tab w:val="left" w:pos="3100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CFF9A80" wp14:editId="725D262E">
                  <wp:extent cx="758265" cy="4445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43" cy="44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2B8D5B1D" w14:textId="12259AB9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(18)</w:t>
            </w:r>
          </w:p>
        </w:tc>
      </w:tr>
    </w:tbl>
    <w:p w14:paraId="72B7FF60" w14:textId="4F48BC21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k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–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абсолютная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шероховатость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трубопровода,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7E423370" w14:textId="77777777" w:rsidTr="00171DDC">
        <w:tc>
          <w:tcPr>
            <w:tcW w:w="8642" w:type="dxa"/>
          </w:tcPr>
          <w:p w14:paraId="5929A339" w14:textId="42FBE155" w:rsidR="00F91574" w:rsidRPr="0085059F" w:rsidRDefault="00F91574" w:rsidP="00F9157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noProof/>
                <w:color w:val="000000" w:themeColor="text1"/>
                <w:position w:val="-14"/>
                <w:sz w:val="28"/>
                <w:szCs w:val="28"/>
                <w:lang w:eastAsia="ru-RU"/>
              </w:rPr>
              <w:drawing>
                <wp:inline distT="0" distB="0" distL="0" distR="0" wp14:anchorId="54004ABA" wp14:editId="2A3F9B09">
                  <wp:extent cx="2571750" cy="2762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2D67B2C6" w14:textId="7E2A9750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(19)</w:t>
            </w:r>
          </w:p>
        </w:tc>
      </w:tr>
    </w:tbl>
    <w:p w14:paraId="004EF368" w14:textId="4BA697E5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Полная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потеря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напора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3FE046BD" w14:textId="77777777" w:rsidTr="00171DDC">
        <w:tc>
          <w:tcPr>
            <w:tcW w:w="8642" w:type="dxa"/>
          </w:tcPr>
          <w:p w14:paraId="15F063C2" w14:textId="02CABA60" w:rsidR="00F91574" w:rsidRPr="0085059F" w:rsidRDefault="00F91574" w:rsidP="00F9157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365CB324" wp14:editId="56A3C862">
                  <wp:extent cx="1620808" cy="4826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47" cy="48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422FD3E1" w14:textId="63886655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(20)</w:t>
            </w:r>
          </w:p>
        </w:tc>
      </w:tr>
    </w:tbl>
    <w:p w14:paraId="6D941C96" w14:textId="3FC117FE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Мощность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насоса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059F" w:rsidRPr="0085059F" w14:paraId="27545BB0" w14:textId="77777777" w:rsidTr="00171DDC">
        <w:tc>
          <w:tcPr>
            <w:tcW w:w="8642" w:type="dxa"/>
          </w:tcPr>
          <w:p w14:paraId="39A265D7" w14:textId="0A01C986" w:rsidR="00F91574" w:rsidRPr="0085059F" w:rsidRDefault="00F91574" w:rsidP="00F91574">
            <w:pPr>
              <w:spacing w:before="12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019CBD33" wp14:editId="3923FA08">
                  <wp:extent cx="1371600" cy="454231"/>
                  <wp:effectExtent l="0" t="0" r="0" b="317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37" cy="45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14:paraId="2629A965" w14:textId="32A8A582" w:rsidR="00F91574" w:rsidRPr="0085059F" w:rsidRDefault="00F91574" w:rsidP="00CA5222">
            <w:pPr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5059F">
              <w:rPr>
                <w:color w:val="000000" w:themeColor="text1"/>
                <w:sz w:val="28"/>
                <w:szCs w:val="28"/>
              </w:rPr>
              <w:t>(21)</w:t>
            </w:r>
          </w:p>
        </w:tc>
      </w:tr>
    </w:tbl>
    <w:p w14:paraId="2289E441" w14:textId="49BCC334" w:rsidR="00F91574" w:rsidRPr="0085059F" w:rsidRDefault="00F91574" w:rsidP="00BF0EAB">
      <w:pPr>
        <w:spacing w:before="120" w:line="360" w:lineRule="auto"/>
        <w:ind w:left="708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68"/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-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КРД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насоса,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кВт.</w:t>
      </w:r>
    </w:p>
    <w:p w14:paraId="7202A574" w14:textId="166F2648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Мощность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электродвигателя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формуле: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91574" w:rsidRPr="0085059F" w14:paraId="7A10C1B7" w14:textId="77777777" w:rsidTr="00171DDC">
        <w:tc>
          <w:tcPr>
            <w:tcW w:w="8642" w:type="dxa"/>
          </w:tcPr>
          <w:p w14:paraId="5AD50603" w14:textId="5B4E374D" w:rsidR="00F91574" w:rsidRPr="0085059F" w:rsidRDefault="00F91574" w:rsidP="00F91574">
            <w:pPr>
              <w:spacing w:line="360" w:lineRule="auto"/>
              <w:ind w:firstLine="709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lastRenderedPageBreak/>
              <w:t>N</w:t>
            </w:r>
            <w:proofErr w:type="spellStart"/>
            <w:r w:rsidRPr="0085059F">
              <w:rPr>
                <w:color w:val="000000" w:themeColor="text1"/>
                <w:sz w:val="28"/>
                <w:szCs w:val="28"/>
                <w:vertAlign w:val="subscript"/>
                <w:lang w:eastAsia="ru-RU"/>
              </w:rPr>
              <w:t>дв</w:t>
            </w:r>
            <w:proofErr w:type="spellEnd"/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=1,25</w:t>
            </w: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85059F">
              <w:rPr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85059F">
              <w:rPr>
                <w:color w:val="000000" w:themeColor="text1"/>
                <w:sz w:val="28"/>
                <w:szCs w:val="28"/>
                <w:vertAlign w:val="subscript"/>
                <w:lang w:eastAsia="ru-RU"/>
              </w:rPr>
              <w:t>Н</w:t>
            </w:r>
          </w:p>
        </w:tc>
        <w:tc>
          <w:tcPr>
            <w:tcW w:w="703" w:type="dxa"/>
          </w:tcPr>
          <w:p w14:paraId="3954821F" w14:textId="4D00A371" w:rsidR="00F91574" w:rsidRPr="0085059F" w:rsidRDefault="00F91574" w:rsidP="00F9157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059F">
              <w:rPr>
                <w:color w:val="000000" w:themeColor="text1"/>
                <w:sz w:val="28"/>
                <w:szCs w:val="28"/>
                <w:lang w:eastAsia="ru-RU"/>
              </w:rPr>
              <w:t>(22)</w:t>
            </w:r>
          </w:p>
        </w:tc>
      </w:tr>
    </w:tbl>
    <w:p w14:paraId="3D68E19F" w14:textId="77777777" w:rsidR="00741D71" w:rsidRPr="0085059F" w:rsidRDefault="00741D71" w:rsidP="00CA5222">
      <w:pPr>
        <w:spacing w:before="120" w:line="360" w:lineRule="auto"/>
        <w:jc w:val="both"/>
        <w:rPr>
          <w:color w:val="000000" w:themeColor="text1"/>
          <w:sz w:val="28"/>
        </w:rPr>
      </w:pPr>
    </w:p>
    <w:p w14:paraId="6981794F" w14:textId="78B3334F" w:rsidR="00343BB3" w:rsidRPr="0085059F" w:rsidRDefault="00343BB3" w:rsidP="00343BB3">
      <w:pPr>
        <w:pStyle w:val="a3"/>
        <w:spacing w:line="360" w:lineRule="auto"/>
        <w:ind w:left="0" w:firstLine="709"/>
        <w:rPr>
          <w:b/>
          <w:color w:val="000000" w:themeColor="text1"/>
        </w:rPr>
      </w:pPr>
      <w:r w:rsidRPr="0085059F">
        <w:rPr>
          <w:b/>
          <w:color w:val="000000" w:themeColor="text1"/>
        </w:rPr>
        <w:t>Результаты</w:t>
      </w:r>
      <w:r w:rsidR="00741D71" w:rsidRPr="0085059F">
        <w:rPr>
          <w:b/>
          <w:color w:val="000000" w:themeColor="text1"/>
        </w:rPr>
        <w:t xml:space="preserve"> </w:t>
      </w:r>
      <w:r w:rsidRPr="0085059F">
        <w:rPr>
          <w:b/>
          <w:color w:val="000000" w:themeColor="text1"/>
        </w:rPr>
        <w:t>(</w:t>
      </w:r>
      <w:proofErr w:type="spellStart"/>
      <w:r w:rsidRPr="0085059F">
        <w:rPr>
          <w:b/>
          <w:color w:val="000000" w:themeColor="text1"/>
        </w:rPr>
        <w:t>Results</w:t>
      </w:r>
      <w:proofErr w:type="spellEnd"/>
      <w:r w:rsidRPr="0085059F">
        <w:rPr>
          <w:b/>
          <w:color w:val="000000" w:themeColor="text1"/>
        </w:rPr>
        <w:t>)</w:t>
      </w:r>
    </w:p>
    <w:p w14:paraId="7A7872F1" w14:textId="145489AE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Технологический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электродегидратора</w:t>
      </w:r>
      <w:proofErr w:type="spellEnd"/>
      <w:r w:rsidRPr="0085059F">
        <w:rPr>
          <w:color w:val="000000" w:themeColor="text1"/>
          <w:sz w:val="28"/>
          <w:szCs w:val="28"/>
          <w:lang w:eastAsia="ru-RU"/>
        </w:rPr>
        <w:t>.</w:t>
      </w:r>
    </w:p>
    <w:p w14:paraId="79DE6E93" w14:textId="4913E8E5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Цель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определить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необходимое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количество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стандартных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электродегидраторов</w:t>
      </w:r>
      <w:proofErr w:type="spellEnd"/>
      <w:r w:rsidRPr="0085059F">
        <w:rPr>
          <w:color w:val="000000" w:themeColor="text1"/>
          <w:sz w:val="28"/>
          <w:szCs w:val="28"/>
          <w:lang w:eastAsia="ru-RU"/>
        </w:rPr>
        <w:t>.</w:t>
      </w:r>
    </w:p>
    <w:p w14:paraId="77EB0078" w14:textId="26708A9C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Назначение: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обессоливания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сырой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нефти.</w:t>
      </w:r>
    </w:p>
    <w:p w14:paraId="0D7DEC24" w14:textId="766FEB06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Данные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расчета:</w:t>
      </w:r>
    </w:p>
    <w:p w14:paraId="32D8CDF6" w14:textId="6AADA367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Производительность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установки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G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Н</w:t>
      </w:r>
      <w:r w:rsidRPr="0085059F">
        <w:rPr>
          <w:color w:val="000000" w:themeColor="text1"/>
          <w:sz w:val="28"/>
          <w:szCs w:val="28"/>
          <w:lang w:eastAsia="ru-RU"/>
        </w:rPr>
        <w:t>=240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85059F">
        <w:rPr>
          <w:color w:val="000000" w:themeColor="text1"/>
          <w:sz w:val="28"/>
          <w:szCs w:val="28"/>
          <w:lang w:eastAsia="ru-RU"/>
        </w:rPr>
        <w:t>/ч</w:t>
      </w:r>
    </w:p>
    <w:p w14:paraId="426228A3" w14:textId="631F4E64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Вязкость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6E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20</w:t>
      </w:r>
      <w:r w:rsidR="00741D71" w:rsidRPr="0085059F">
        <w:rPr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=22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/с;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6E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50</w:t>
      </w:r>
      <w:r w:rsidRPr="0085059F">
        <w:rPr>
          <w:color w:val="000000" w:themeColor="text1"/>
          <w:sz w:val="28"/>
          <w:szCs w:val="28"/>
          <w:lang w:eastAsia="ru-RU"/>
        </w:rPr>
        <w:t>=11,5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/с</w:t>
      </w:r>
    </w:p>
    <w:p w14:paraId="4ABDDFFD" w14:textId="6293E447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Плотность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100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72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Н</w:t>
      </w:r>
      <w:r w:rsidRPr="0085059F">
        <w:rPr>
          <w:color w:val="000000" w:themeColor="text1"/>
          <w:sz w:val="28"/>
          <w:szCs w:val="28"/>
          <w:lang w:eastAsia="ru-RU"/>
        </w:rPr>
        <w:t>=851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</w:p>
    <w:p w14:paraId="7146C087" w14:textId="3A88A74A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Плотность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100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72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в</w:t>
      </w:r>
      <w:r w:rsidRPr="0085059F">
        <w:rPr>
          <w:color w:val="000000" w:themeColor="text1"/>
          <w:sz w:val="28"/>
          <w:szCs w:val="28"/>
          <w:lang w:eastAsia="ru-RU"/>
        </w:rPr>
        <w:t>=958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</w:p>
    <w:p w14:paraId="4254F028" w14:textId="35CB00D2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Кинематическая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вязкость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100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6E"/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Н</w:t>
      </w:r>
      <w:r w:rsidRPr="0085059F">
        <w:rPr>
          <w:color w:val="000000" w:themeColor="text1"/>
          <w:sz w:val="28"/>
          <w:szCs w:val="28"/>
          <w:lang w:eastAsia="ru-RU"/>
        </w:rPr>
        <w:t>=2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B4"/>
      </w:r>
      <w:r w:rsidRPr="0085059F">
        <w:rPr>
          <w:color w:val="000000" w:themeColor="text1"/>
          <w:sz w:val="28"/>
          <w:szCs w:val="28"/>
          <w:lang w:eastAsia="ru-RU"/>
        </w:rPr>
        <w:t>10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-6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/с</w:t>
      </w:r>
    </w:p>
    <w:p w14:paraId="4F8E04C6" w14:textId="69E8142B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Диаметр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наименьших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капель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осаждающихся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отстойнике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d</w:t>
      </w:r>
      <w:r w:rsidRPr="0085059F">
        <w:rPr>
          <w:color w:val="000000" w:themeColor="text1"/>
          <w:sz w:val="28"/>
          <w:szCs w:val="28"/>
          <w:lang w:eastAsia="ru-RU"/>
        </w:rPr>
        <w:t>=2,2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B4"/>
      </w:r>
      <w:r w:rsidRPr="0085059F">
        <w:rPr>
          <w:color w:val="000000" w:themeColor="text1"/>
          <w:sz w:val="28"/>
          <w:szCs w:val="28"/>
          <w:lang w:eastAsia="ru-RU"/>
        </w:rPr>
        <w:t>10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-4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</w:p>
    <w:p w14:paraId="1659FC65" w14:textId="7AB192C6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поступающей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ЭЛОУ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С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в.н</w:t>
      </w:r>
      <w:proofErr w:type="spellEnd"/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.</w:t>
      </w:r>
      <w:r w:rsidRPr="0085059F">
        <w:rPr>
          <w:color w:val="000000" w:themeColor="text1"/>
          <w:sz w:val="28"/>
          <w:szCs w:val="28"/>
          <w:lang w:eastAsia="ru-RU"/>
        </w:rPr>
        <w:t>=1%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(масс.)</w:t>
      </w:r>
    </w:p>
    <w:p w14:paraId="153467B7" w14:textId="5D9265E9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солей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С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с.н</w:t>
      </w:r>
      <w:proofErr w:type="spellEnd"/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.</w:t>
      </w:r>
      <w:r w:rsidRPr="0085059F">
        <w:rPr>
          <w:color w:val="000000" w:themeColor="text1"/>
          <w:sz w:val="28"/>
          <w:szCs w:val="28"/>
          <w:lang w:eastAsia="ru-RU"/>
        </w:rPr>
        <w:t>=1000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</w:p>
    <w:p w14:paraId="167B93BA" w14:textId="591B9A6D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Остаточное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noProof/>
          <w:color w:val="000000" w:themeColor="text1"/>
          <w:position w:val="-12"/>
          <w:sz w:val="28"/>
          <w:szCs w:val="28"/>
          <w:lang w:eastAsia="ru-RU"/>
        </w:rPr>
        <w:drawing>
          <wp:inline distT="0" distB="0" distL="0" distR="0" wp14:anchorId="6C8F7C3E" wp14:editId="579E3681">
            <wp:extent cx="39052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9F">
        <w:rPr>
          <w:color w:val="000000" w:themeColor="text1"/>
          <w:sz w:val="28"/>
          <w:szCs w:val="28"/>
          <w:lang w:eastAsia="ru-RU"/>
        </w:rPr>
        <w:t>=0,2%</w:t>
      </w:r>
    </w:p>
    <w:p w14:paraId="1DDEFB8C" w14:textId="0E00B7E9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Остаточное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солей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noProof/>
          <w:color w:val="000000" w:themeColor="text1"/>
          <w:position w:val="-12"/>
          <w:sz w:val="28"/>
          <w:szCs w:val="28"/>
          <w:lang w:eastAsia="ru-RU"/>
        </w:rPr>
        <w:drawing>
          <wp:inline distT="0" distB="0" distL="0" distR="0" wp14:anchorId="6B9DE6ED" wp14:editId="23B0F9CD">
            <wp:extent cx="3333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9F">
        <w:rPr>
          <w:color w:val="000000" w:themeColor="text1"/>
          <w:sz w:val="28"/>
          <w:szCs w:val="28"/>
          <w:lang w:eastAsia="ru-RU"/>
        </w:rPr>
        <w:t>=5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</w:p>
    <w:p w14:paraId="0E64ED73" w14:textId="4F307817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номограмме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lang w:eastAsia="ru-RU"/>
        </w:rPr>
        <w:t>Семенидо</w:t>
      </w:r>
      <w:proofErr w:type="spellEnd"/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определяется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температура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процесса.</w:t>
      </w:r>
    </w:p>
    <w:p w14:paraId="50F6021C" w14:textId="2F6C29C9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Точка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пересечения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соответствует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температуре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процесса,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равной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100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С.</w:t>
      </w:r>
    </w:p>
    <w:p w14:paraId="08BBC1E5" w14:textId="083537C5" w:rsidR="00F91574" w:rsidRPr="0085059F" w:rsidRDefault="00F91574" w:rsidP="00F91574">
      <w:pPr>
        <w:spacing w:line="360" w:lineRule="auto"/>
        <w:ind w:left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Расход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промывной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воды</w:t>
      </w:r>
    </w:p>
    <w:p w14:paraId="260A19E0" w14:textId="46D622B2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Рассчитывается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содержание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солей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пластовой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воде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выходе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ЭЛОУ.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производство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оборудование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насос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промысел</w:t>
      </w:r>
    </w:p>
    <w:p w14:paraId="335BA59B" w14:textId="26A24158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солей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пластовой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воде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выходе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ЭЛОУ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ECE7A0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634BF0A3" wp14:editId="302FD233">
            <wp:extent cx="2829320" cy="619211"/>
            <wp:effectExtent l="0" t="0" r="9525" b="9525"/>
            <wp:docPr id="13" name="generated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26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20" cy="61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C76E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9ADA656" wp14:editId="4B051048">
            <wp:extent cx="2886478" cy="619211"/>
            <wp:effectExtent l="0" t="0" r="9525" b="9525"/>
            <wp:docPr id="14" name="generated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27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78" cy="61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ACC9" w14:textId="5CA596C1" w:rsidR="00F91574" w:rsidRPr="0085059F" w:rsidRDefault="00F505CD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Рассчитываем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574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подач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574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промывной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574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B29574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75F68003" wp14:editId="087CF28C">
            <wp:extent cx="2810267" cy="533474"/>
            <wp:effectExtent l="0" t="0" r="9525" b="0"/>
            <wp:docPr id="15" name="generated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33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67" cy="53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557D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0A594783" wp14:editId="6B0DE282">
            <wp:extent cx="428685" cy="209579"/>
            <wp:effectExtent l="0" t="0" r="9525" b="0"/>
            <wp:docPr id="16" name="generated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34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5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67CA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45BC14AA" wp14:editId="33821392">
            <wp:extent cx="438211" cy="209579"/>
            <wp:effectExtent l="0" t="0" r="0" b="0"/>
            <wp:docPr id="17" name="generated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35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1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7FE2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1E56254" wp14:editId="40B05307">
            <wp:extent cx="666843" cy="247685"/>
            <wp:effectExtent l="0" t="0" r="0" b="0"/>
            <wp:docPr id="18" name="generated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37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" cy="2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D039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5F15AF19" wp14:editId="644C170A">
            <wp:extent cx="466790" cy="209579"/>
            <wp:effectExtent l="0" t="0" r="9525" b="0"/>
            <wp:docPr id="19" name="generated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40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90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3ABC" w14:textId="646A3550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25BE0358" wp14:editId="2801E396">
            <wp:extent cx="2981741" cy="562053"/>
            <wp:effectExtent l="0" t="0" r="9525" b="9525"/>
            <wp:docPr id="20" name="generated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42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41" cy="5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73DDCABA" wp14:editId="5CAAD964">
            <wp:extent cx="152421" cy="209579"/>
            <wp:effectExtent l="0" t="0" r="0" b="0"/>
            <wp:docPr id="21" name="generated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45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1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FFD76" w14:textId="6A40A7E0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Расход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промывной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DB1647" w14:textId="598C178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77C1F655" wp14:editId="63A34764">
            <wp:extent cx="1800476" cy="457264"/>
            <wp:effectExtent l="0" t="0" r="0" b="0"/>
            <wp:docPr id="22" name="generated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49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76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062C8B50" wp14:editId="5946559D">
            <wp:extent cx="228632" cy="543001"/>
            <wp:effectExtent l="0" t="0" r="0" b="9525"/>
            <wp:docPr id="23" name="generated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51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2" cy="5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8419" w14:textId="4D869AAD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электродегидратора</w:t>
      </w:r>
      <w:proofErr w:type="spellEnd"/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C298E8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0DA0B502" wp14:editId="50B85C5A">
            <wp:extent cx="3153215" cy="543001"/>
            <wp:effectExtent l="0" t="0" r="0" b="9525"/>
            <wp:docPr id="24" name="generatedImag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55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15" cy="5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0F6CB" w14:textId="2CB87BDD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B87CA0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F8E85B8" wp14:editId="7F1CBCAD">
            <wp:extent cx="1810003" cy="457264"/>
            <wp:effectExtent l="0" t="0" r="0" b="0"/>
            <wp:docPr id="25" name="generatedImag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59"/>
                    <pic:cNvPicPr>
                      <a:picLocks noChangeAspect="1" noChangeArrowheads="1"/>
                    </pic:cNvPicPr>
                  </pic:nvPicPr>
                  <pic:blipFill>
                    <a:blip r:embed="rId52"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03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C66A" w14:textId="7222C8CD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Re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формулы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Стокса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75A481" w14:textId="324255FB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скорость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нефти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электродегидраторе</w:t>
      </w:r>
      <w:proofErr w:type="spellEnd"/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34B417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53742E8E" wp14:editId="0835340B">
            <wp:extent cx="2162477" cy="457264"/>
            <wp:effectExtent l="0" t="0" r="0" b="0"/>
            <wp:docPr id="26" name="generatedImag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69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77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BE49" w14:textId="67BA5E83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поперечное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сечение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электродегидратора</w:t>
      </w:r>
      <w:proofErr w:type="spellEnd"/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A9A786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271870F1" wp14:editId="13BE1344">
            <wp:extent cx="752580" cy="209579"/>
            <wp:effectExtent l="0" t="0" r="9525" b="0"/>
            <wp:docPr id="27" name="generated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74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80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9193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0B1993E7" wp14:editId="584A0359">
            <wp:extent cx="1838582" cy="457264"/>
            <wp:effectExtent l="0" t="0" r="9525" b="0"/>
            <wp:docPr id="28" name="generatedImag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73"/>
                    <pic:cNvPicPr>
                      <a:picLocks noChangeAspect="1" noChangeArrowheads="1"/>
                    </pic:cNvPicPr>
                  </pic:nvPicPr>
                  <pic:blipFill>
                    <a:blip r:embed="rId58"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82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A2B2" w14:textId="3354CEA6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электродегидраторов</w:t>
      </w:r>
      <w:proofErr w:type="spellEnd"/>
      <w:r w:rsidR="002A7579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7579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A36EE4" w14:textId="4371CACB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8DC361E" wp14:editId="0D740D58">
            <wp:extent cx="1276528" cy="457264"/>
            <wp:effectExtent l="0" t="0" r="0" b="0"/>
            <wp:docPr id="29" name="generatedImag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82"/>
                    <pic:cNvPicPr>
                      <a:picLocks noChangeAspect="1" noChangeArrowheads="1"/>
                    </pic:cNvPicPr>
                  </pic:nvPicPr>
                  <pic:blipFill>
                    <a:blip r:embed="rId60"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28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EDB4" w14:textId="3741D3E2" w:rsidR="00F91574" w:rsidRPr="0085059F" w:rsidRDefault="00F91574" w:rsidP="00F91574">
      <w:pPr>
        <w:pStyle w:val="style1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теплообменника</w:t>
      </w:r>
    </w:p>
    <w:p w14:paraId="10DF8639" w14:textId="7AE3EC7E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Цель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выбрать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стандартный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размер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теплообменника</w:t>
      </w:r>
    </w:p>
    <w:p w14:paraId="6A2CF9D1" w14:textId="306D9912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Назначение: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подогрева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сырой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нефти.</w:t>
      </w:r>
    </w:p>
    <w:p w14:paraId="5A78C135" w14:textId="6E3A919B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Данные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расчета:</w:t>
      </w:r>
    </w:p>
    <w:p w14:paraId="6598F8E0" w14:textId="1AFD3D62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Температура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подогреваемой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t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1</w:t>
      </w:r>
      <w:r w:rsidRPr="0085059F">
        <w:rPr>
          <w:color w:val="000000" w:themeColor="text1"/>
          <w:sz w:val="28"/>
          <w:szCs w:val="28"/>
          <w:lang w:eastAsia="ru-RU"/>
        </w:rPr>
        <w:t>=90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t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=50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С.</w:t>
      </w:r>
    </w:p>
    <w:p w14:paraId="3890956C" w14:textId="50CBCC0C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Температура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холодной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t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3</w:t>
      </w:r>
      <w:r w:rsidRPr="0085059F">
        <w:rPr>
          <w:color w:val="000000" w:themeColor="text1"/>
          <w:sz w:val="28"/>
          <w:szCs w:val="28"/>
          <w:lang w:eastAsia="ru-RU"/>
        </w:rPr>
        <w:t>=20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val="en-US" w:eastAsia="ru-RU"/>
        </w:rPr>
        <w:t>C</w:t>
      </w:r>
      <w:r w:rsidRPr="0085059F">
        <w:rPr>
          <w:color w:val="000000" w:themeColor="text1"/>
          <w:sz w:val="28"/>
          <w:szCs w:val="28"/>
          <w:lang w:eastAsia="ru-RU"/>
        </w:rPr>
        <w:t>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t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4</w:t>
      </w:r>
      <w:r w:rsidRPr="0085059F">
        <w:rPr>
          <w:color w:val="000000" w:themeColor="text1"/>
          <w:sz w:val="28"/>
          <w:szCs w:val="28"/>
          <w:lang w:eastAsia="ru-RU"/>
        </w:rPr>
        <w:t>=70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С.</w:t>
      </w:r>
    </w:p>
    <w:p w14:paraId="1DC1273B" w14:textId="2014E5EB" w:rsidR="00F91574" w:rsidRPr="0085059F" w:rsidRDefault="00F91574" w:rsidP="00F9157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КПД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теплообменника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sym w:font="Symbol" w:char="F068"/>
      </w:r>
      <w:r w:rsidRPr="0085059F">
        <w:rPr>
          <w:color w:val="000000" w:themeColor="text1"/>
          <w:sz w:val="28"/>
          <w:szCs w:val="28"/>
          <w:lang w:eastAsia="ru-RU"/>
        </w:rPr>
        <w:t>=0,95</w:t>
      </w:r>
    </w:p>
    <w:p w14:paraId="5C0A333D" w14:textId="77777777" w:rsidR="00F91574" w:rsidRPr="0085059F" w:rsidRDefault="00F91574" w:rsidP="00F91574">
      <w:pPr>
        <w:pStyle w:val="style1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68FA2C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19416031" wp14:editId="3DD73D1A">
            <wp:extent cx="685896" cy="209579"/>
            <wp:effectExtent l="0" t="0" r="0" b="0"/>
            <wp:docPr id="30" name="generatedImag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96"/>
                    <pic:cNvPicPr>
                      <a:picLocks noChangeAspect="1" noChangeArrowheads="1"/>
                    </pic:cNvPicPr>
                  </pic:nvPicPr>
                  <pic:blipFill>
                    <a:blip r:embed="rId62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96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0D0D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26D36AD3" wp14:editId="63FC9C4C">
            <wp:extent cx="952633" cy="457264"/>
            <wp:effectExtent l="0" t="0" r="0" b="0"/>
            <wp:docPr id="31" name="generatedImag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85"/>
                    <pic:cNvPicPr>
                      <a:picLocks noChangeAspect="1" noChangeArrowheads="1"/>
                    </pic:cNvPicPr>
                  </pic:nvPicPr>
                  <pic:blipFill>
                    <a:blip r:embed="rId64"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33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85DD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7E22D47" wp14:editId="70A4F0A3">
            <wp:extent cx="952633" cy="209579"/>
            <wp:effectExtent l="0" t="0" r="0" b="0"/>
            <wp:docPr id="32" name="generated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86"/>
                    <pic:cNvPicPr>
                      <a:picLocks noChangeAspect="1" noChangeArrowheads="1"/>
                    </pic:cNvPicPr>
                  </pic:nvPicPr>
                  <pic:blipFill>
                    <a:blip r:embed="rId66"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33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3678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5E77119C" wp14:editId="499D05C2">
            <wp:extent cx="2029108" cy="209579"/>
            <wp:effectExtent l="0" t="0" r="9525" b="0"/>
            <wp:docPr id="33" name="generated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89"/>
                    <pic:cNvPicPr>
                      <a:picLocks noChangeAspect="1" noChangeArrowheads="1"/>
                    </pic:cNvPicPr>
                  </pic:nvPicPr>
                  <pic:blipFill>
                    <a:blip r:embed="rId68"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08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56280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1964E479" wp14:editId="2960B20E">
            <wp:extent cx="2038635" cy="476316"/>
            <wp:effectExtent l="0" t="0" r="0" b="0"/>
            <wp:docPr id="34" name="generatedImag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91"/>
                    <pic:cNvPicPr>
                      <a:picLocks noChangeAspect="1" noChangeArrowheads="1"/>
                    </pic:cNvPicPr>
                  </pic:nvPicPr>
                  <pic:blipFill>
                    <a:blip r:embed="rId70"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35" cy="4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983A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124E8F6E" wp14:editId="53CF1991">
            <wp:extent cx="1800476" cy="476316"/>
            <wp:effectExtent l="0" t="0" r="9525" b="0"/>
            <wp:docPr id="35" name="generatedImag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93"/>
                    <pic:cNvPicPr>
                      <a:picLocks noChangeAspect="1" noChangeArrowheads="1"/>
                    </pic:cNvPicPr>
                  </pic:nvPicPr>
                  <pic:blipFill>
                    <a:blip r:embed="rId72" r:link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76" cy="4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66F1" w14:textId="5401A14E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5A2C71C6" wp14:editId="71538EA9">
            <wp:extent cx="3620005" cy="457264"/>
            <wp:effectExtent l="0" t="0" r="0" b="0"/>
            <wp:docPr id="36" name="generatedImag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95"/>
                    <pic:cNvPicPr>
                      <a:picLocks noChangeAspect="1" noChangeArrowheads="1"/>
                    </pic:cNvPicPr>
                  </pic:nvPicPr>
                  <pic:blipFill>
                    <a:blip r:embed="rId74" r:link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005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3C66B96" wp14:editId="40D8D21C">
            <wp:extent cx="371527" cy="457264"/>
            <wp:effectExtent l="0" t="0" r="9525" b="0"/>
            <wp:docPr id="37" name="generatedImag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97"/>
                    <pic:cNvPicPr>
                      <a:picLocks noChangeAspect="1" noChangeArrowheads="1"/>
                    </pic:cNvPicPr>
                  </pic:nvPicPr>
                  <pic:blipFill>
                    <a:blip r:embed="rId76" r:link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27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A1455" w14:textId="113A4077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bookmarkStart w:id="0" w:name="_Hlk185810820"/>
      <w:r w:rsidRPr="0085059F">
        <w:rPr>
          <w:color w:val="000000" w:themeColor="text1"/>
          <w:sz w:val="28"/>
          <w:szCs w:val="28"/>
          <w:lang w:eastAsia="ru-RU"/>
        </w:rPr>
        <w:t>Схема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теплообмена</w:t>
      </w:r>
    </w:p>
    <w:bookmarkEnd w:id="0"/>
    <w:p w14:paraId="615AE8CE" w14:textId="77777777" w:rsidR="00F91574" w:rsidRPr="0085059F" w:rsidRDefault="00F91574" w:rsidP="00F91574">
      <w:pPr>
        <w:spacing w:line="360" w:lineRule="auto"/>
        <w:ind w:firstLine="709"/>
        <w:jc w:val="center"/>
        <w:rPr>
          <w:color w:val="000000" w:themeColor="text1"/>
          <w:szCs w:val="20"/>
          <w:lang w:val="en-US" w:eastAsia="ru-RU"/>
        </w:rPr>
      </w:pPr>
      <w:r w:rsidRPr="0085059F">
        <w:rPr>
          <w:noProof/>
          <w:color w:val="000000" w:themeColor="text1"/>
          <w:position w:val="-10"/>
          <w:szCs w:val="20"/>
          <w:lang w:eastAsia="ru-RU"/>
        </w:rPr>
        <w:drawing>
          <wp:inline distT="0" distB="0" distL="0" distR="0" wp14:anchorId="1CA1E2CA" wp14:editId="09862764">
            <wp:extent cx="2476500" cy="3048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FE33" w14:textId="77777777" w:rsidR="00F91574" w:rsidRPr="0085059F" w:rsidRDefault="00F91574" w:rsidP="00F91574">
      <w:pPr>
        <w:spacing w:line="360" w:lineRule="auto"/>
        <w:ind w:firstLine="709"/>
        <w:jc w:val="center"/>
        <w:rPr>
          <w:color w:val="000000" w:themeColor="text1"/>
          <w:position w:val="-12"/>
          <w:szCs w:val="20"/>
          <w:lang w:eastAsia="ru-RU"/>
        </w:rPr>
      </w:pPr>
      <w:r w:rsidRPr="0085059F">
        <w:rPr>
          <w:noProof/>
          <w:color w:val="000000" w:themeColor="text1"/>
          <w:position w:val="-12"/>
          <w:szCs w:val="20"/>
          <w:lang w:eastAsia="ru-RU"/>
        </w:rPr>
        <w:drawing>
          <wp:inline distT="0" distB="0" distL="0" distR="0" wp14:anchorId="7AA1F028" wp14:editId="31871DA7">
            <wp:extent cx="2667000" cy="3333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00A8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555B13ED" w14:textId="2497A078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разность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формуле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1845EA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2BCEB0F8" wp14:editId="246FD5B4">
            <wp:extent cx="1590897" cy="457264"/>
            <wp:effectExtent l="0" t="0" r="0" b="0"/>
            <wp:docPr id="38" name="generatedImag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02"/>
                    <pic:cNvPicPr>
                      <a:picLocks noChangeAspect="1" noChangeArrowheads="1"/>
                    </pic:cNvPicPr>
                  </pic:nvPicPr>
                  <pic:blipFill>
                    <a:blip r:embed="rId80"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97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DB2E" w14:textId="59CEA2C2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теплопередачи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6B3DE4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4A73946" wp14:editId="73FAE623">
            <wp:extent cx="647790" cy="209579"/>
            <wp:effectExtent l="0" t="0" r="0" b="0"/>
            <wp:docPr id="39" name="generatedImag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08"/>
                    <pic:cNvPicPr>
                      <a:picLocks noChangeAspect="1" noChangeArrowheads="1"/>
                    </pic:cNvPicPr>
                  </pic:nvPicPr>
                  <pic:blipFill>
                    <a:blip r:embed="rId82"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0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26ED" w14:textId="1F195DFE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теплообмена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0C166F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D667E88" wp14:editId="08280F48">
            <wp:extent cx="1790950" cy="457264"/>
            <wp:effectExtent l="0" t="0" r="0" b="0"/>
            <wp:docPr id="40" name="generated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10"/>
                    <pic:cNvPicPr>
                      <a:picLocks noChangeAspect="1" noChangeArrowheads="1"/>
                    </pic:cNvPicPr>
                  </pic:nvPicPr>
                  <pic:blipFill>
                    <a:blip r:embed="rId84"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50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6CFA" w14:textId="6500484F" w:rsidR="00F91574" w:rsidRPr="0085059F" w:rsidRDefault="00F91574" w:rsidP="00F91574">
      <w:pPr>
        <w:pStyle w:val="style1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насоса</w:t>
      </w:r>
    </w:p>
    <w:p w14:paraId="08F285B2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46726AAE" wp14:editId="1BDBFBDA">
            <wp:extent cx="1562318" cy="457264"/>
            <wp:effectExtent l="0" t="0" r="0" b="0"/>
            <wp:docPr id="41" name="generatedImage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15"/>
                    <pic:cNvPicPr>
                      <a:picLocks noChangeAspect="1" noChangeArrowheads="1"/>
                    </pic:cNvPicPr>
                  </pic:nvPicPr>
                  <pic:blipFill>
                    <a:blip r:embed="rId86"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18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AD18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1EC58865" wp14:editId="464332A3">
            <wp:extent cx="971686" cy="209579"/>
            <wp:effectExtent l="0" t="0" r="0" b="0"/>
            <wp:docPr id="42" name="generatedImage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17"/>
                    <pic:cNvPicPr>
                      <a:picLocks noChangeAspect="1" noChangeArrowheads="1"/>
                    </pic:cNvPicPr>
                  </pic:nvPicPr>
                  <pic:blipFill>
                    <a:blip r:embed="rId88" r:link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86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4ABC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0F7BE661" wp14:editId="12B94FD1">
            <wp:extent cx="676369" cy="209579"/>
            <wp:effectExtent l="0" t="0" r="9525" b="0"/>
            <wp:docPr id="43" name="generatedImag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20"/>
                    <pic:cNvPicPr>
                      <a:picLocks noChangeAspect="1" noChangeArrowheads="1"/>
                    </pic:cNvPicPr>
                  </pic:nvPicPr>
                  <pic:blipFill>
                    <a:blip r:embed="rId90"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9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E00C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9F3A130" wp14:editId="767C1B28">
            <wp:extent cx="971686" cy="209579"/>
            <wp:effectExtent l="0" t="0" r="0" b="0"/>
            <wp:docPr id="44" name="generatedImag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19"/>
                    <pic:cNvPicPr>
                      <a:picLocks noChangeAspect="1" noChangeArrowheads="1"/>
                    </pic:cNvPicPr>
                  </pic:nvPicPr>
                  <pic:blipFill>
                    <a:blip r:embed="rId92" r:link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86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E65A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6747A78D" wp14:editId="0D744A72">
            <wp:extent cx="857370" cy="209579"/>
            <wp:effectExtent l="0" t="0" r="0" b="0"/>
            <wp:docPr id="45" name="generatedImage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23"/>
                    <pic:cNvPicPr>
                      <a:picLocks noChangeAspect="1" noChangeArrowheads="1"/>
                    </pic:cNvPicPr>
                  </pic:nvPicPr>
                  <pic:blipFill>
                    <a:blip r:embed="rId94" r:link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70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FB29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1A52ED2C" wp14:editId="03418BC0">
            <wp:extent cx="781159" cy="209579"/>
            <wp:effectExtent l="0" t="0" r="0" b="0"/>
            <wp:docPr id="46" name="generatedImage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25"/>
                    <pic:cNvPicPr>
                      <a:picLocks noChangeAspect="1" noChangeArrowheads="1"/>
                    </pic:cNvPicPr>
                  </pic:nvPicPr>
                  <pic:blipFill>
                    <a:blip r:embed="rId96"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9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4663" w14:textId="74826BAD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09E6E009" wp14:editId="4A901F75">
            <wp:extent cx="514422" cy="209579"/>
            <wp:effectExtent l="0" t="0" r="0" b="0"/>
            <wp:docPr id="47" name="generatedImage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30"/>
                    <pic:cNvPicPr>
                      <a:picLocks noChangeAspect="1" noChangeArrowheads="1"/>
                    </pic:cNvPicPr>
                  </pic:nvPicPr>
                  <pic:blipFill>
                    <a:blip r:embed="rId98"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22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F70D" w14:textId="4402D74F" w:rsidR="00F91574" w:rsidRPr="0085059F" w:rsidRDefault="00F91574" w:rsidP="00F91574">
      <w:pPr>
        <w:tabs>
          <w:tab w:val="num" w:pos="1776"/>
        </w:tabs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Технологический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насоса</w:t>
      </w:r>
    </w:p>
    <w:p w14:paraId="4F1776ED" w14:textId="2BB792F4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Цель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определить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необходимую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мощность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насоса,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выбрать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стандартный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насос.</w:t>
      </w:r>
    </w:p>
    <w:p w14:paraId="523A4DB2" w14:textId="1E71D59D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Назначение: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перекачки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сырой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нефти.</w:t>
      </w:r>
    </w:p>
    <w:p w14:paraId="21C37936" w14:textId="3384CB56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Данные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для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расчета:</w:t>
      </w:r>
    </w:p>
    <w:p w14:paraId="630DD466" w14:textId="4192DB5D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Расход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Q</w:t>
      </w:r>
      <w:r w:rsidRPr="0085059F">
        <w:rPr>
          <w:color w:val="000000" w:themeColor="text1"/>
          <w:sz w:val="28"/>
          <w:szCs w:val="28"/>
          <w:lang w:eastAsia="ru-RU"/>
        </w:rPr>
        <w:t>=0,0</w:t>
      </w:r>
      <w:r w:rsidR="002A7579" w:rsidRPr="0085059F">
        <w:rPr>
          <w:color w:val="000000" w:themeColor="text1"/>
          <w:sz w:val="28"/>
          <w:szCs w:val="28"/>
          <w:lang w:eastAsia="ru-RU"/>
        </w:rPr>
        <w:t>67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  <w:r w:rsidRPr="0085059F">
        <w:rPr>
          <w:color w:val="000000" w:themeColor="text1"/>
          <w:sz w:val="28"/>
          <w:szCs w:val="28"/>
          <w:lang w:eastAsia="ru-RU"/>
        </w:rPr>
        <w:t>/с</w:t>
      </w:r>
    </w:p>
    <w:p w14:paraId="249A2758" w14:textId="4E59C481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Плотность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р=8</w:t>
      </w:r>
      <w:r w:rsidR="002F5E0C" w:rsidRPr="0085059F">
        <w:rPr>
          <w:color w:val="000000" w:themeColor="text1"/>
          <w:sz w:val="28"/>
          <w:szCs w:val="28"/>
          <w:lang w:eastAsia="ru-RU"/>
        </w:rPr>
        <w:t>51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кг/м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3</w:t>
      </w:r>
    </w:p>
    <w:p w14:paraId="48E43016" w14:textId="2AE55576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Давление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аппарате,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из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которого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осуществляется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перекачка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1</w:t>
      </w:r>
      <w:r w:rsidRPr="0085059F">
        <w:rPr>
          <w:color w:val="000000" w:themeColor="text1"/>
          <w:sz w:val="28"/>
          <w:szCs w:val="28"/>
          <w:lang w:eastAsia="ru-RU"/>
        </w:rPr>
        <w:t>=101000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Па</w:t>
      </w:r>
    </w:p>
    <w:p w14:paraId="7515A304" w14:textId="7147E5E2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Давление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аппарате,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который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осуществляется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перекачка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Р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2</w:t>
      </w:r>
      <w:r w:rsidRPr="0085059F">
        <w:rPr>
          <w:color w:val="000000" w:themeColor="text1"/>
          <w:sz w:val="28"/>
          <w:szCs w:val="28"/>
          <w:lang w:eastAsia="ru-RU"/>
        </w:rPr>
        <w:t>=150000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Па</w:t>
      </w:r>
    </w:p>
    <w:p w14:paraId="5A1BC74A" w14:textId="4EFF3E2C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Температура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перекачиваемой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t</w:t>
      </w:r>
      <w:r w:rsidRPr="0085059F">
        <w:rPr>
          <w:color w:val="000000" w:themeColor="text1"/>
          <w:sz w:val="28"/>
          <w:szCs w:val="28"/>
          <w:lang w:eastAsia="ru-RU"/>
        </w:rPr>
        <w:t>=70</w:t>
      </w:r>
      <w:r w:rsidRPr="0085059F">
        <w:rPr>
          <w:color w:val="000000" w:themeColor="text1"/>
          <w:sz w:val="28"/>
          <w:szCs w:val="28"/>
          <w:vertAlign w:val="superscript"/>
          <w:lang w:eastAsia="ru-RU"/>
        </w:rPr>
        <w:t>0</w:t>
      </w:r>
      <w:r w:rsidRPr="0085059F">
        <w:rPr>
          <w:color w:val="000000" w:themeColor="text1"/>
          <w:sz w:val="28"/>
          <w:szCs w:val="28"/>
          <w:lang w:eastAsia="ru-RU"/>
        </w:rPr>
        <w:t>С</w:t>
      </w:r>
    </w:p>
    <w:p w14:paraId="76B93F04" w14:textId="6AFBB49A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Геометрическая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высота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подъема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Г</w:t>
      </w:r>
      <w:r w:rsidRPr="0085059F">
        <w:rPr>
          <w:color w:val="000000" w:themeColor="text1"/>
          <w:sz w:val="28"/>
          <w:szCs w:val="28"/>
          <w:lang w:eastAsia="ru-RU"/>
        </w:rPr>
        <w:t>=4,5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</w:p>
    <w:p w14:paraId="3BB37430" w14:textId="13618A44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Длина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всасывающего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трубопровода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L</w:t>
      </w:r>
      <w:proofErr w:type="spellStart"/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всас</w:t>
      </w:r>
      <w:proofErr w:type="spellEnd"/>
      <w:r w:rsidRPr="0085059F">
        <w:rPr>
          <w:color w:val="000000" w:themeColor="text1"/>
          <w:sz w:val="28"/>
          <w:szCs w:val="28"/>
          <w:lang w:eastAsia="ru-RU"/>
        </w:rPr>
        <w:t>=10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</w:p>
    <w:p w14:paraId="6E7D3977" w14:textId="3F92C627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Длина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нагнетательного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трубопровода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L</w:t>
      </w:r>
      <w:r w:rsidRPr="0085059F">
        <w:rPr>
          <w:color w:val="000000" w:themeColor="text1"/>
          <w:sz w:val="28"/>
          <w:szCs w:val="28"/>
          <w:vertAlign w:val="subscript"/>
          <w:lang w:eastAsia="ru-RU"/>
        </w:rPr>
        <w:t>наг</w:t>
      </w:r>
      <w:r w:rsidRPr="0085059F">
        <w:rPr>
          <w:color w:val="000000" w:themeColor="text1"/>
          <w:sz w:val="28"/>
          <w:szCs w:val="28"/>
          <w:lang w:eastAsia="ru-RU"/>
        </w:rPr>
        <w:t>=30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</w:t>
      </w:r>
    </w:p>
    <w:p w14:paraId="551276E0" w14:textId="621ABCF3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85059F">
        <w:rPr>
          <w:color w:val="000000" w:themeColor="text1"/>
          <w:sz w:val="28"/>
          <w:szCs w:val="28"/>
          <w:lang w:eastAsia="ru-RU"/>
        </w:rPr>
        <w:t>Принимается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скорость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движения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нефти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в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трубопроводе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val="en-US" w:eastAsia="ru-RU"/>
        </w:rPr>
        <w:t>W</w:t>
      </w:r>
      <w:r w:rsidRPr="0085059F">
        <w:rPr>
          <w:color w:val="000000" w:themeColor="text1"/>
          <w:sz w:val="28"/>
          <w:szCs w:val="28"/>
          <w:lang w:eastAsia="ru-RU"/>
        </w:rPr>
        <w:t>=2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color w:val="000000" w:themeColor="text1"/>
          <w:sz w:val="28"/>
          <w:szCs w:val="28"/>
          <w:lang w:eastAsia="ru-RU"/>
        </w:rPr>
        <w:t>м/с</w:t>
      </w:r>
    </w:p>
    <w:p w14:paraId="4A69BFE9" w14:textId="77777777" w:rsidR="00F91574" w:rsidRPr="0085059F" w:rsidRDefault="00F91574" w:rsidP="00F9157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00C0C6C" w14:textId="17E3927D" w:rsidR="00F91574" w:rsidRPr="0085059F" w:rsidRDefault="00F91574" w:rsidP="00F91574">
      <w:pPr>
        <w:pStyle w:val="style1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диаметр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трубопровода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455783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60D9943A" wp14:editId="0A479BCE">
            <wp:extent cx="1800476" cy="476316"/>
            <wp:effectExtent l="0" t="0" r="9525" b="0"/>
            <wp:docPr id="48" name="generated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32"/>
                    <pic:cNvPicPr>
                      <a:picLocks noChangeAspect="1" noChangeArrowheads="1"/>
                    </pic:cNvPicPr>
                  </pic:nvPicPr>
                  <pic:blipFill>
                    <a:blip r:embed="rId100" r:link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76" cy="4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12FC" w14:textId="58E02804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Критерий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Рейнольдса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541195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FB47A01" wp14:editId="0793BC7A">
            <wp:extent cx="600159" cy="209579"/>
            <wp:effectExtent l="0" t="0" r="9525" b="0"/>
            <wp:docPr id="49" name="generatedImage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45"/>
                    <pic:cNvPicPr>
                      <a:picLocks noChangeAspect="1" noChangeArrowheads="1"/>
                    </pic:cNvPicPr>
                  </pic:nvPicPr>
                  <pic:blipFill>
                    <a:blip r:embed="rId102" r:link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9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5846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2462B446" wp14:editId="59451A16">
            <wp:extent cx="2324424" cy="495369"/>
            <wp:effectExtent l="0" t="0" r="0" b="0"/>
            <wp:docPr id="50" name="generatedImage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46"/>
                    <pic:cNvPicPr>
                      <a:picLocks noChangeAspect="1" noChangeArrowheads="1"/>
                    </pic:cNvPicPr>
                  </pic:nvPicPr>
                  <pic:blipFill>
                    <a:blip r:embed="rId104" r:link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24" cy="49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E326D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22474120" wp14:editId="5B962307">
            <wp:extent cx="1590897" cy="457264"/>
            <wp:effectExtent l="0" t="0" r="0" b="0"/>
            <wp:docPr id="51" name="generated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48"/>
                    <pic:cNvPicPr>
                      <a:picLocks noChangeAspect="1" noChangeArrowheads="1"/>
                    </pic:cNvPicPr>
                  </pic:nvPicPr>
                  <pic:blipFill>
                    <a:blip r:embed="rId106" r:link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97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2D88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0F514ACF" wp14:editId="5CB40DE5">
            <wp:extent cx="2734057" cy="247685"/>
            <wp:effectExtent l="0" t="0" r="0" b="0"/>
            <wp:docPr id="52" name="generated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50"/>
                    <pic:cNvPicPr>
                      <a:picLocks noChangeAspect="1" noChangeArrowheads="1"/>
                    </pic:cNvPicPr>
                  </pic:nvPicPr>
                  <pic:blipFill>
                    <a:blip r:embed="rId108" r:link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57" cy="2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7B25" w14:textId="4FAACDC0" w:rsidR="00F91574" w:rsidRPr="0085059F" w:rsidRDefault="00F91574" w:rsidP="00F91574">
      <w:pPr>
        <w:pStyle w:val="style1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Потеря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напора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всасывающем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нагнетательном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трубопроводе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3D11E1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369CFE3B" wp14:editId="658418D6">
            <wp:extent cx="762106" cy="209579"/>
            <wp:effectExtent l="0" t="0" r="0" b="0"/>
            <wp:docPr id="53" name="generatedImage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57"/>
                    <pic:cNvPicPr>
                      <a:picLocks noChangeAspect="1" noChangeArrowheads="1"/>
                    </pic:cNvPicPr>
                  </pic:nvPicPr>
                  <pic:blipFill>
                    <a:blip r:embed="rId110"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06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650D" w14:textId="558E0CC6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7170337C" wp14:editId="48F0665B">
            <wp:extent cx="3962953" cy="581106"/>
            <wp:effectExtent l="0" t="0" r="0" b="9525"/>
            <wp:docPr id="54" name="generatedImage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55"/>
                    <pic:cNvPicPr>
                      <a:picLocks noChangeAspect="1" noChangeArrowheads="1"/>
                    </pic:cNvPicPr>
                  </pic:nvPicPr>
                  <pic:blipFill>
                    <a:blip r:embed="rId112" r:link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53" cy="58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15C37F29" wp14:editId="39DA6708">
            <wp:extent cx="114316" cy="209579"/>
            <wp:effectExtent l="0" t="0" r="0" b="0"/>
            <wp:docPr id="55" name="generatedImage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59"/>
                    <pic:cNvPicPr>
                      <a:picLocks noChangeAspect="1" noChangeArrowheads="1"/>
                    </pic:cNvPicPr>
                  </pic:nvPicPr>
                  <pic:blipFill>
                    <a:blip r:embed="rId114" r:link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6" cy="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9A43" w14:textId="10185F5C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Полная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потеря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напора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CCBD74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6A5EF082" wp14:editId="090D4680">
            <wp:extent cx="1800476" cy="457264"/>
            <wp:effectExtent l="0" t="0" r="0" b="0"/>
            <wp:docPr id="56" name="generatedImage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61"/>
                    <pic:cNvPicPr>
                      <a:picLocks noChangeAspect="1" noChangeArrowheads="1"/>
                    </pic:cNvPicPr>
                  </pic:nvPicPr>
                  <pic:blipFill>
                    <a:blip r:embed="rId116" r:link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76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DF11" w14:textId="7AC639A2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Мощность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насоса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562D13" w14:textId="77777777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70CD1053" wp14:editId="5566430C">
            <wp:extent cx="2324424" cy="457264"/>
            <wp:effectExtent l="0" t="0" r="0" b="0"/>
            <wp:docPr id="57" name="generatedImage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64"/>
                    <pic:cNvPicPr>
                      <a:picLocks noChangeAspect="1" noChangeArrowheads="1"/>
                    </pic:cNvPicPr>
                  </pic:nvPicPr>
                  <pic:blipFill>
                    <a:blip r:embed="rId118" r:link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24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F797" w14:textId="4F9B6B0E" w:rsidR="00F91574" w:rsidRPr="0085059F" w:rsidRDefault="00F91574" w:rsidP="00F91574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Мощность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электродвигателя</w:t>
      </w:r>
      <w:r w:rsidR="00741D71" w:rsidRPr="00850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2617F2" w14:textId="7F92A2D5" w:rsidR="00F91574" w:rsidRPr="0085059F" w:rsidRDefault="00F91574" w:rsidP="00F91574">
      <w:pPr>
        <w:spacing w:line="360" w:lineRule="auto"/>
        <w:jc w:val="center"/>
        <w:rPr>
          <w:color w:val="000000" w:themeColor="text1"/>
          <w:sz w:val="28"/>
          <w:szCs w:val="28"/>
        </w:rPr>
      </w:pPr>
      <w:bookmarkStart w:id="1" w:name=""/>
      <w:r w:rsidRPr="0085059F">
        <w:rPr>
          <w:noProof/>
          <w:color w:val="000000" w:themeColor="text1"/>
          <w:sz w:val="28"/>
          <w:szCs w:val="28"/>
        </w:rPr>
        <w:drawing>
          <wp:inline distT="0" distB="0" distL="0" distR="0" wp14:anchorId="1DB30CDD" wp14:editId="29BD51CF">
            <wp:extent cx="1905266" cy="247685"/>
            <wp:effectExtent l="0" t="0" r="0" b="0"/>
            <wp:docPr id="58" name="generatedImage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66"/>
                    <pic:cNvPicPr>
                      <a:picLocks noChangeAspect="1" noChangeArrowheads="1"/>
                    </pic:cNvPicPr>
                  </pic:nvPicPr>
                  <pic:blipFill>
                    <a:blip r:embed="rId120" r:link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66" cy="2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CDD3" w14:textId="16E4C83C" w:rsidR="00090891" w:rsidRPr="0085059F" w:rsidRDefault="00090891" w:rsidP="00090891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059F">
        <w:rPr>
          <w:color w:val="000000" w:themeColor="text1"/>
          <w:sz w:val="28"/>
          <w:szCs w:val="28"/>
        </w:rPr>
        <w:t>Выбра</w:t>
      </w:r>
      <w:r w:rsidR="00A766C7" w:rsidRPr="0085059F">
        <w:rPr>
          <w:color w:val="000000" w:themeColor="text1"/>
          <w:sz w:val="28"/>
          <w:szCs w:val="28"/>
        </w:rPr>
        <w:t xml:space="preserve">н тип насоса </w:t>
      </w:r>
      <w:r w:rsidR="00A766C7" w:rsidRPr="0085059F">
        <w:rPr>
          <w:color w:val="000000" w:themeColor="text1"/>
          <w:sz w:val="28"/>
          <w:szCs w:val="28"/>
          <w:shd w:val="clear" w:color="auto" w:fill="FFFFFF"/>
        </w:rPr>
        <w:t>НК 560/335-180</w:t>
      </w:r>
    </w:p>
    <w:p w14:paraId="61E26D0D" w14:textId="77777777" w:rsidR="008757D7" w:rsidRPr="0085059F" w:rsidRDefault="008757D7" w:rsidP="0009089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bookmarkEnd w:id="1"/>
    <w:p w14:paraId="794994F7" w14:textId="77777777" w:rsidR="008757D7" w:rsidRPr="0085059F" w:rsidRDefault="008757D7" w:rsidP="008757D7">
      <w:pPr>
        <w:pStyle w:val="a3"/>
        <w:spacing w:line="360" w:lineRule="auto"/>
        <w:ind w:left="0" w:firstLine="709"/>
        <w:rPr>
          <w:b/>
          <w:color w:val="000000" w:themeColor="text1"/>
        </w:rPr>
      </w:pPr>
      <w:r w:rsidRPr="0085059F">
        <w:rPr>
          <w:b/>
          <w:color w:val="000000" w:themeColor="text1"/>
        </w:rPr>
        <w:t>Дискуссия (</w:t>
      </w:r>
      <w:proofErr w:type="spellStart"/>
      <w:r w:rsidRPr="0085059F">
        <w:rPr>
          <w:b/>
          <w:color w:val="000000" w:themeColor="text1"/>
        </w:rPr>
        <w:t>Discussion</w:t>
      </w:r>
      <w:proofErr w:type="spellEnd"/>
      <w:r w:rsidRPr="0085059F">
        <w:rPr>
          <w:b/>
          <w:color w:val="000000" w:themeColor="text1"/>
        </w:rPr>
        <w:t>)</w:t>
      </w:r>
    </w:p>
    <w:p w14:paraId="06653C48" w14:textId="4DA87443" w:rsidR="00850ACB" w:rsidRPr="0085059F" w:rsidRDefault="00850ACB" w:rsidP="008757D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059F">
        <w:rPr>
          <w:color w:val="000000" w:themeColor="text1"/>
          <w:sz w:val="28"/>
        </w:rPr>
        <w:t xml:space="preserve">Исходя из заданных параметров поступления жидкости, плотности нефти было установлено что необходимо 3 </w:t>
      </w:r>
      <w:proofErr w:type="spellStart"/>
      <w:r w:rsidRPr="0085059F">
        <w:rPr>
          <w:color w:val="000000" w:themeColor="text1"/>
          <w:sz w:val="28"/>
        </w:rPr>
        <w:t>электродегидраторов</w:t>
      </w:r>
      <w:proofErr w:type="spellEnd"/>
      <w:r w:rsidRPr="0085059F">
        <w:rPr>
          <w:color w:val="000000" w:themeColor="text1"/>
          <w:sz w:val="28"/>
        </w:rPr>
        <w:t>.</w:t>
      </w:r>
      <w:r w:rsidR="008757D7" w:rsidRPr="0085059F">
        <w:rPr>
          <w:color w:val="000000" w:themeColor="text1"/>
          <w:sz w:val="28"/>
        </w:rPr>
        <w:t xml:space="preserve"> В ходе работы были определены размеры теплообменника </w:t>
      </w:r>
      <w:r w:rsidR="008757D7" w:rsidRPr="0085059F">
        <w:rPr>
          <w:color w:val="000000" w:themeColor="text1"/>
          <w:sz w:val="28"/>
          <w:szCs w:val="28"/>
        </w:rPr>
        <w:t>поверхность теплообмена составила 896 м</w:t>
      </w:r>
      <w:r w:rsidR="008757D7" w:rsidRPr="0085059F">
        <w:rPr>
          <w:color w:val="000000" w:themeColor="text1"/>
          <w:sz w:val="28"/>
          <w:szCs w:val="28"/>
          <w:vertAlign w:val="superscript"/>
        </w:rPr>
        <w:t>2</w:t>
      </w:r>
      <w:r w:rsidR="008757D7" w:rsidRPr="0085059F">
        <w:rPr>
          <w:color w:val="000000" w:themeColor="text1"/>
          <w:sz w:val="28"/>
          <w:szCs w:val="28"/>
        </w:rPr>
        <w:t>. В ходе расчётов определили мощность насоса составляет 4.3 кВт. Для обеспечения необходимых пропускных способностей был выбран насос типа</w:t>
      </w:r>
      <w:r w:rsidR="008757D7" w:rsidRPr="0085059F">
        <w:rPr>
          <w:color w:val="000000" w:themeColor="text1"/>
          <w:sz w:val="28"/>
          <w:szCs w:val="28"/>
          <w:shd w:val="clear" w:color="auto" w:fill="FFFFFF"/>
        </w:rPr>
        <w:t xml:space="preserve"> НК 560/335-180</w:t>
      </w:r>
    </w:p>
    <w:p w14:paraId="5281021C" w14:textId="3E4F3389" w:rsidR="008757D7" w:rsidRPr="0085059F" w:rsidRDefault="008757D7" w:rsidP="008757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F78E682" w14:textId="77777777" w:rsidR="00626B51" w:rsidRPr="0085059F" w:rsidRDefault="00626B51" w:rsidP="008757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7C238F5" w14:textId="1D05A750" w:rsidR="00DD143E" w:rsidRPr="0085059F" w:rsidRDefault="00DD143E" w:rsidP="00DD143E">
      <w:pPr>
        <w:spacing w:line="360" w:lineRule="auto"/>
        <w:ind w:firstLine="709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85059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  <w:r w:rsidR="00741D71" w:rsidRPr="0085059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059F">
        <w:rPr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85059F">
        <w:rPr>
          <w:b/>
          <w:color w:val="000000" w:themeColor="text1"/>
          <w:sz w:val="28"/>
          <w:szCs w:val="28"/>
          <w:lang w:eastAsia="ru-RU"/>
        </w:rPr>
        <w:t>Conclusions</w:t>
      </w:r>
      <w:proofErr w:type="spellEnd"/>
      <w:r w:rsidRPr="0085059F">
        <w:rPr>
          <w:b/>
          <w:color w:val="000000" w:themeColor="text1"/>
          <w:sz w:val="28"/>
          <w:szCs w:val="28"/>
          <w:lang w:eastAsia="ru-RU"/>
        </w:rPr>
        <w:t>)</w:t>
      </w:r>
    </w:p>
    <w:p w14:paraId="73B7098E" w14:textId="1BDAF414" w:rsidR="00090891" w:rsidRPr="0085059F" w:rsidRDefault="002E03D9" w:rsidP="00090891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059F">
        <w:rPr>
          <w:color w:val="000000" w:themeColor="text1"/>
          <w:sz w:val="28"/>
          <w:szCs w:val="28"/>
          <w:shd w:val="clear" w:color="auto" w:fill="FFFFFF"/>
        </w:rPr>
        <w:t>Данное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исследование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посвящено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F5E0C" w:rsidRPr="0085059F">
        <w:rPr>
          <w:color w:val="000000" w:themeColor="text1"/>
          <w:sz w:val="28"/>
          <w:szCs w:val="28"/>
          <w:shd w:val="clear" w:color="auto" w:fill="FFFFFF"/>
        </w:rPr>
        <w:t>моделированию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F5E0C" w:rsidRPr="0085059F">
        <w:rPr>
          <w:color w:val="000000" w:themeColor="text1"/>
          <w:sz w:val="28"/>
          <w:szCs w:val="28"/>
          <w:shd w:val="clear" w:color="auto" w:fill="FFFFFF"/>
        </w:rPr>
        <w:t>установки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F5E0C" w:rsidRPr="0085059F">
        <w:rPr>
          <w:color w:val="000000" w:themeColor="text1"/>
          <w:sz w:val="28"/>
          <w:szCs w:val="28"/>
          <w:shd w:val="clear" w:color="auto" w:fill="FFFFFF"/>
        </w:rPr>
        <w:t>ЭЛОУ</w:t>
      </w:r>
      <w:r w:rsidR="0016623A" w:rsidRPr="0085059F">
        <w:rPr>
          <w:color w:val="000000" w:themeColor="text1"/>
          <w:sz w:val="28"/>
          <w:szCs w:val="28"/>
        </w:rPr>
        <w:t>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2F5E0C" w:rsidRPr="0085059F">
        <w:rPr>
          <w:color w:val="000000" w:themeColor="text1"/>
          <w:sz w:val="28"/>
          <w:szCs w:val="28"/>
        </w:rPr>
        <w:t>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2F5E0C" w:rsidRPr="0085059F">
        <w:rPr>
          <w:color w:val="000000" w:themeColor="text1"/>
          <w:sz w:val="28"/>
          <w:szCs w:val="28"/>
        </w:rPr>
        <w:t>ходе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2F5E0C" w:rsidRPr="0085059F">
        <w:rPr>
          <w:color w:val="000000" w:themeColor="text1"/>
          <w:sz w:val="28"/>
          <w:szCs w:val="28"/>
        </w:rPr>
        <w:t>работы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2F5E0C" w:rsidRPr="0085059F">
        <w:rPr>
          <w:color w:val="000000" w:themeColor="text1"/>
          <w:sz w:val="28"/>
          <w:szCs w:val="28"/>
        </w:rPr>
        <w:t>были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2F5E0C" w:rsidRPr="0085059F">
        <w:rPr>
          <w:color w:val="000000" w:themeColor="text1"/>
          <w:sz w:val="28"/>
          <w:szCs w:val="28"/>
        </w:rPr>
        <w:t>рассчитаны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определили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необходимое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количество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стандартных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F5E0C" w:rsidRPr="0085059F">
        <w:rPr>
          <w:color w:val="000000" w:themeColor="text1"/>
          <w:sz w:val="28"/>
          <w:szCs w:val="28"/>
          <w:lang w:eastAsia="ru-RU"/>
        </w:rPr>
        <w:t>электродегидраторов</w:t>
      </w:r>
      <w:proofErr w:type="spellEnd"/>
      <w:r w:rsidR="002F5E0C" w:rsidRPr="0085059F">
        <w:rPr>
          <w:color w:val="000000" w:themeColor="text1"/>
          <w:sz w:val="28"/>
          <w:szCs w:val="28"/>
          <w:lang w:eastAsia="ru-RU"/>
        </w:rPr>
        <w:t>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определены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стандартные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размеры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теплообменника,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определены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необходимую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мощность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насоса,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выбраны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стандартные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="002F5E0C" w:rsidRPr="0085059F">
        <w:rPr>
          <w:color w:val="000000" w:themeColor="text1"/>
          <w:sz w:val="28"/>
          <w:szCs w:val="28"/>
          <w:lang w:eastAsia="ru-RU"/>
        </w:rPr>
        <w:t>насосы.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Все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расчеты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выполнены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с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использованием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программного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обеспечения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  <w:shd w:val="clear" w:color="auto" w:fill="FFFFFF"/>
        </w:rPr>
        <w:t>Mathcad</w:t>
      </w:r>
      <w:proofErr w:type="spellEnd"/>
      <w:r w:rsidRPr="0085059F">
        <w:rPr>
          <w:color w:val="000000" w:themeColor="text1"/>
          <w:sz w:val="28"/>
          <w:szCs w:val="28"/>
          <w:shd w:val="clear" w:color="auto" w:fill="FFFFFF"/>
        </w:rPr>
        <w:t>,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с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представленными</w:t>
      </w:r>
      <w:r w:rsidR="00741D71" w:rsidRPr="008505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059F">
        <w:rPr>
          <w:color w:val="000000" w:themeColor="text1"/>
          <w:sz w:val="28"/>
          <w:szCs w:val="28"/>
          <w:shd w:val="clear" w:color="auto" w:fill="FFFFFF"/>
        </w:rPr>
        <w:t>вычислениями.</w:t>
      </w:r>
    </w:p>
    <w:p w14:paraId="39D25971" w14:textId="77777777" w:rsidR="008757D7" w:rsidRPr="0085059F" w:rsidRDefault="008757D7" w:rsidP="00090891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0E53096" w14:textId="441F1611" w:rsidR="00F91574" w:rsidRPr="0085059F" w:rsidRDefault="00EC05FD" w:rsidP="00B75B86">
      <w:pPr>
        <w:spacing w:line="360" w:lineRule="auto"/>
        <w:ind w:firstLine="709"/>
        <w:textAlignment w:val="baseline"/>
        <w:rPr>
          <w:color w:val="000000" w:themeColor="text1"/>
          <w:sz w:val="28"/>
          <w:szCs w:val="28"/>
          <w:lang w:eastAsia="ru-RU"/>
        </w:rPr>
      </w:pPr>
      <w:r w:rsidRPr="0085059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Список</w:t>
      </w:r>
      <w:r w:rsidR="00741D71" w:rsidRPr="0085059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059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литературы</w:t>
      </w:r>
      <w:r w:rsidR="00741D71" w:rsidRPr="0085059F">
        <w:rPr>
          <w:color w:val="000000" w:themeColor="text1"/>
          <w:sz w:val="28"/>
          <w:szCs w:val="28"/>
          <w:lang w:eastAsia="ru-RU"/>
        </w:rPr>
        <w:t xml:space="preserve"> </w:t>
      </w:r>
      <w:r w:rsidRPr="0085059F">
        <w:rPr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85059F">
        <w:rPr>
          <w:b/>
          <w:color w:val="000000" w:themeColor="text1"/>
          <w:sz w:val="28"/>
          <w:szCs w:val="28"/>
          <w:lang w:eastAsia="ru-RU"/>
        </w:rPr>
        <w:t>References</w:t>
      </w:r>
      <w:proofErr w:type="spellEnd"/>
      <w:r w:rsidRPr="0085059F">
        <w:rPr>
          <w:b/>
          <w:color w:val="000000" w:themeColor="text1"/>
          <w:sz w:val="28"/>
          <w:szCs w:val="28"/>
          <w:lang w:eastAsia="ru-RU"/>
        </w:rPr>
        <w:t>)</w:t>
      </w:r>
      <w:r w:rsidRPr="0085059F">
        <w:rPr>
          <w:color w:val="000000" w:themeColor="text1"/>
          <w:sz w:val="28"/>
          <w:szCs w:val="28"/>
          <w:lang w:eastAsia="ru-RU"/>
        </w:rPr>
        <w:t>:</w:t>
      </w:r>
    </w:p>
    <w:p w14:paraId="6385BE43" w14:textId="40184EE1" w:rsidR="00F91574" w:rsidRPr="0085059F" w:rsidRDefault="00F91574" w:rsidP="0085059F">
      <w:pPr>
        <w:pStyle w:val="a8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rPr>
          <w:color w:val="000000" w:themeColor="text1"/>
          <w:sz w:val="28"/>
          <w:szCs w:val="28"/>
        </w:rPr>
      </w:pPr>
      <w:proofErr w:type="spellStart"/>
      <w:r w:rsidRPr="0085059F">
        <w:rPr>
          <w:color w:val="000000" w:themeColor="text1"/>
          <w:sz w:val="28"/>
          <w:szCs w:val="28"/>
        </w:rPr>
        <w:t>Дытнерский</w:t>
      </w:r>
      <w:proofErr w:type="spellEnd"/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Ю.И.,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Борисов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Г.С.,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</w:rPr>
        <w:t>Брыков</w:t>
      </w:r>
      <w:proofErr w:type="spellEnd"/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Г.С.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Основные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процессы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аппараты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химической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технологии.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М.,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Химия,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1991.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496с.</w:t>
      </w:r>
    </w:p>
    <w:p w14:paraId="1CE0ED07" w14:textId="72F34017" w:rsidR="00F91574" w:rsidRPr="0085059F" w:rsidRDefault="00F91574" w:rsidP="0085059F">
      <w:pPr>
        <w:pStyle w:val="a8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85059F">
        <w:rPr>
          <w:color w:val="000000" w:themeColor="text1"/>
          <w:sz w:val="28"/>
          <w:szCs w:val="28"/>
        </w:rPr>
        <w:t>Кушелев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В.П.,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Орлов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Г.Г.,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Сорокин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Ю.Г.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Охрана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труда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в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нефтеперерабатывающей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нефтехимической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промышленности.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М.,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Химия,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1983.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471с.</w:t>
      </w:r>
    </w:p>
    <w:p w14:paraId="7BF1F377" w14:textId="4B3A305F" w:rsidR="00F91574" w:rsidRPr="0085059F" w:rsidRDefault="00F91574" w:rsidP="0085059F">
      <w:pPr>
        <w:pStyle w:val="a8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rPr>
          <w:color w:val="000000" w:themeColor="text1"/>
          <w:sz w:val="28"/>
          <w:szCs w:val="28"/>
        </w:rPr>
      </w:pPr>
      <w:proofErr w:type="spellStart"/>
      <w:r w:rsidRPr="0085059F">
        <w:rPr>
          <w:color w:val="000000" w:themeColor="text1"/>
          <w:sz w:val="28"/>
          <w:szCs w:val="28"/>
        </w:rPr>
        <w:t>Плановский</w:t>
      </w:r>
      <w:proofErr w:type="spellEnd"/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А.Н.,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proofErr w:type="spellStart"/>
      <w:r w:rsidRPr="0085059F">
        <w:rPr>
          <w:color w:val="000000" w:themeColor="text1"/>
          <w:sz w:val="28"/>
          <w:szCs w:val="28"/>
        </w:rPr>
        <w:t>Рамм</w:t>
      </w:r>
      <w:proofErr w:type="spellEnd"/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В.М.,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Каган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С.З.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Процессы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аппараты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химической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технологии.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М.,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Химия,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1967.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838с.</w:t>
      </w:r>
    </w:p>
    <w:p w14:paraId="0C1618D7" w14:textId="28221494" w:rsidR="00F91574" w:rsidRPr="0085059F" w:rsidRDefault="00F91574" w:rsidP="0085059F">
      <w:pPr>
        <w:pStyle w:val="a8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rPr>
          <w:color w:val="000000" w:themeColor="text1"/>
          <w:sz w:val="28"/>
          <w:szCs w:val="28"/>
        </w:rPr>
      </w:pPr>
      <w:proofErr w:type="spellStart"/>
      <w:r w:rsidRPr="0085059F">
        <w:rPr>
          <w:color w:val="000000" w:themeColor="text1"/>
          <w:sz w:val="28"/>
          <w:szCs w:val="28"/>
        </w:rPr>
        <w:t>Сарданашвили</w:t>
      </w:r>
      <w:proofErr w:type="spellEnd"/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А.Г.,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Львова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А.И.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Примеры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задачи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по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технологии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переработки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нефти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газа.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М.,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Химия,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1980.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256с.</w:t>
      </w:r>
    </w:p>
    <w:p w14:paraId="46C3A647" w14:textId="3D0196B0" w:rsidR="00F91574" w:rsidRPr="0085059F" w:rsidRDefault="00F91574" w:rsidP="0085059F">
      <w:pPr>
        <w:pStyle w:val="a8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85059F">
        <w:rPr>
          <w:color w:val="000000" w:themeColor="text1"/>
          <w:sz w:val="28"/>
          <w:szCs w:val="28"/>
        </w:rPr>
        <w:t>Эрих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В.Н.,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Расина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М.Г.,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Рудин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М.Г.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технология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нефти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и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газа.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Л.,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Химия,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1985.</w:t>
      </w:r>
      <w:r w:rsidR="00741D71" w:rsidRPr="0085059F">
        <w:rPr>
          <w:color w:val="000000" w:themeColor="text1"/>
          <w:sz w:val="28"/>
          <w:szCs w:val="28"/>
        </w:rPr>
        <w:t xml:space="preserve"> </w:t>
      </w:r>
      <w:r w:rsidRPr="0085059F">
        <w:rPr>
          <w:color w:val="000000" w:themeColor="text1"/>
          <w:sz w:val="28"/>
          <w:szCs w:val="28"/>
        </w:rPr>
        <w:t>408с.</w:t>
      </w:r>
    </w:p>
    <w:p w14:paraId="3E51B2F6" w14:textId="26297880" w:rsidR="008B04D5" w:rsidRPr="0085059F" w:rsidRDefault="008B04D5" w:rsidP="008B04D5">
      <w:pPr>
        <w:pStyle w:val="a8"/>
        <w:widowControl/>
        <w:shd w:val="clear" w:color="auto" w:fill="FFFFFF"/>
        <w:autoSpaceDE/>
        <w:autoSpaceDN/>
        <w:spacing w:line="360" w:lineRule="auto"/>
        <w:ind w:left="714"/>
        <w:jc w:val="both"/>
        <w:rPr>
          <w:color w:val="000000" w:themeColor="text1"/>
          <w:sz w:val="28"/>
          <w:szCs w:val="28"/>
          <w:lang w:eastAsia="ru-RU"/>
        </w:rPr>
      </w:pPr>
    </w:p>
    <w:p w14:paraId="37A6CDBE" w14:textId="77777777" w:rsidR="00401C0F" w:rsidRPr="0085059F" w:rsidRDefault="00401C0F" w:rsidP="00401C0F">
      <w:pPr>
        <w:spacing w:before="120" w:line="360" w:lineRule="auto"/>
        <w:ind w:left="360"/>
        <w:jc w:val="both"/>
        <w:rPr>
          <w:color w:val="000000" w:themeColor="text1"/>
          <w:sz w:val="28"/>
          <w:szCs w:val="28"/>
        </w:rPr>
      </w:pPr>
    </w:p>
    <w:sectPr w:rsidR="00401C0F" w:rsidRPr="0085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7B6"/>
    <w:multiLevelType w:val="hybridMultilevel"/>
    <w:tmpl w:val="1BDA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567A"/>
    <w:multiLevelType w:val="hybridMultilevel"/>
    <w:tmpl w:val="9D1809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BCF2627"/>
    <w:multiLevelType w:val="hybridMultilevel"/>
    <w:tmpl w:val="75A2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6C69"/>
    <w:multiLevelType w:val="hybridMultilevel"/>
    <w:tmpl w:val="6FE29364"/>
    <w:lvl w:ilvl="0" w:tplc="10CA5AB2">
      <w:start w:val="1"/>
      <w:numFmt w:val="decimal"/>
      <w:lvlText w:val="%1."/>
      <w:lvlJc w:val="left"/>
      <w:pPr>
        <w:ind w:left="17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CCB8DE">
      <w:numFmt w:val="bullet"/>
      <w:lvlText w:val="•"/>
      <w:lvlJc w:val="left"/>
      <w:pPr>
        <w:ind w:left="1158" w:hanging="250"/>
      </w:pPr>
      <w:rPr>
        <w:rFonts w:hint="default"/>
        <w:lang w:val="ru-RU" w:eastAsia="en-US" w:bidi="ar-SA"/>
      </w:rPr>
    </w:lvl>
    <w:lvl w:ilvl="2" w:tplc="9EA6BB38">
      <w:numFmt w:val="bullet"/>
      <w:lvlText w:val="•"/>
      <w:lvlJc w:val="left"/>
      <w:pPr>
        <w:ind w:left="2136" w:hanging="250"/>
      </w:pPr>
      <w:rPr>
        <w:rFonts w:hint="default"/>
        <w:lang w:val="ru-RU" w:eastAsia="en-US" w:bidi="ar-SA"/>
      </w:rPr>
    </w:lvl>
    <w:lvl w:ilvl="3" w:tplc="C54EC536">
      <w:numFmt w:val="bullet"/>
      <w:lvlText w:val="•"/>
      <w:lvlJc w:val="left"/>
      <w:pPr>
        <w:ind w:left="3115" w:hanging="250"/>
      </w:pPr>
      <w:rPr>
        <w:rFonts w:hint="default"/>
        <w:lang w:val="ru-RU" w:eastAsia="en-US" w:bidi="ar-SA"/>
      </w:rPr>
    </w:lvl>
    <w:lvl w:ilvl="4" w:tplc="5E3A56E6">
      <w:numFmt w:val="bullet"/>
      <w:lvlText w:val="•"/>
      <w:lvlJc w:val="left"/>
      <w:pPr>
        <w:ind w:left="4093" w:hanging="250"/>
      </w:pPr>
      <w:rPr>
        <w:rFonts w:hint="default"/>
        <w:lang w:val="ru-RU" w:eastAsia="en-US" w:bidi="ar-SA"/>
      </w:rPr>
    </w:lvl>
    <w:lvl w:ilvl="5" w:tplc="40CAF37A">
      <w:numFmt w:val="bullet"/>
      <w:lvlText w:val="•"/>
      <w:lvlJc w:val="left"/>
      <w:pPr>
        <w:ind w:left="5072" w:hanging="250"/>
      </w:pPr>
      <w:rPr>
        <w:rFonts w:hint="default"/>
        <w:lang w:val="ru-RU" w:eastAsia="en-US" w:bidi="ar-SA"/>
      </w:rPr>
    </w:lvl>
    <w:lvl w:ilvl="6" w:tplc="1688C1FC">
      <w:numFmt w:val="bullet"/>
      <w:lvlText w:val="•"/>
      <w:lvlJc w:val="left"/>
      <w:pPr>
        <w:ind w:left="6050" w:hanging="250"/>
      </w:pPr>
      <w:rPr>
        <w:rFonts w:hint="default"/>
        <w:lang w:val="ru-RU" w:eastAsia="en-US" w:bidi="ar-SA"/>
      </w:rPr>
    </w:lvl>
    <w:lvl w:ilvl="7" w:tplc="5FDE672E">
      <w:numFmt w:val="bullet"/>
      <w:lvlText w:val="•"/>
      <w:lvlJc w:val="left"/>
      <w:pPr>
        <w:ind w:left="7028" w:hanging="250"/>
      </w:pPr>
      <w:rPr>
        <w:rFonts w:hint="default"/>
        <w:lang w:val="ru-RU" w:eastAsia="en-US" w:bidi="ar-SA"/>
      </w:rPr>
    </w:lvl>
    <w:lvl w:ilvl="8" w:tplc="EC74B3E8">
      <w:numFmt w:val="bullet"/>
      <w:lvlText w:val="•"/>
      <w:lvlJc w:val="left"/>
      <w:pPr>
        <w:ind w:left="8007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2E"/>
    <w:rsid w:val="00090891"/>
    <w:rsid w:val="000A192B"/>
    <w:rsid w:val="000D1F69"/>
    <w:rsid w:val="0016623A"/>
    <w:rsid w:val="00166EAA"/>
    <w:rsid w:val="00171DDC"/>
    <w:rsid w:val="001F19B8"/>
    <w:rsid w:val="00205FC5"/>
    <w:rsid w:val="00217CE2"/>
    <w:rsid w:val="0024237A"/>
    <w:rsid w:val="00262383"/>
    <w:rsid w:val="00270D2E"/>
    <w:rsid w:val="002A7579"/>
    <w:rsid w:val="002C1EA4"/>
    <w:rsid w:val="002E03D9"/>
    <w:rsid w:val="002F5E0C"/>
    <w:rsid w:val="00343BB3"/>
    <w:rsid w:val="003610B7"/>
    <w:rsid w:val="003B209F"/>
    <w:rsid w:val="00401C0F"/>
    <w:rsid w:val="0045000C"/>
    <w:rsid w:val="004C6E13"/>
    <w:rsid w:val="00626B51"/>
    <w:rsid w:val="00657665"/>
    <w:rsid w:val="007017D6"/>
    <w:rsid w:val="00741D71"/>
    <w:rsid w:val="0077651D"/>
    <w:rsid w:val="007A433D"/>
    <w:rsid w:val="007B7678"/>
    <w:rsid w:val="007E34D4"/>
    <w:rsid w:val="007F4112"/>
    <w:rsid w:val="0083035E"/>
    <w:rsid w:val="0085059F"/>
    <w:rsid w:val="00850ACB"/>
    <w:rsid w:val="008757D7"/>
    <w:rsid w:val="008B04D5"/>
    <w:rsid w:val="009108AB"/>
    <w:rsid w:val="009B6B2C"/>
    <w:rsid w:val="009C0E42"/>
    <w:rsid w:val="009E4324"/>
    <w:rsid w:val="00A24BAE"/>
    <w:rsid w:val="00A766C7"/>
    <w:rsid w:val="00A94FFB"/>
    <w:rsid w:val="00A95B54"/>
    <w:rsid w:val="00B71E69"/>
    <w:rsid w:val="00B75B86"/>
    <w:rsid w:val="00BB2B03"/>
    <w:rsid w:val="00BF0EAB"/>
    <w:rsid w:val="00C24CBB"/>
    <w:rsid w:val="00C7400F"/>
    <w:rsid w:val="00CA5222"/>
    <w:rsid w:val="00D44A0A"/>
    <w:rsid w:val="00D8011C"/>
    <w:rsid w:val="00DD143E"/>
    <w:rsid w:val="00DE0832"/>
    <w:rsid w:val="00E335AC"/>
    <w:rsid w:val="00EC05FD"/>
    <w:rsid w:val="00F40045"/>
    <w:rsid w:val="00F505CD"/>
    <w:rsid w:val="00F91574"/>
    <w:rsid w:val="00FB3F92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3EEA"/>
  <w15:chartTrackingRefBased/>
  <w15:docId w15:val="{9B88D099-CE1A-4535-8862-940611A9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1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192B"/>
    <w:pPr>
      <w:ind w:left="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19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192B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192B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laceholder Text"/>
    <w:basedOn w:val="a0"/>
    <w:uiPriority w:val="99"/>
    <w:semiHidden/>
    <w:rsid w:val="0045000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D1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D1F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1F69"/>
    <w:rPr>
      <w:b/>
      <w:bCs/>
    </w:rPr>
  </w:style>
  <w:style w:type="paragraph" w:styleId="a8">
    <w:name w:val="List Paragraph"/>
    <w:basedOn w:val="a"/>
    <w:uiPriority w:val="34"/>
    <w:qFormat/>
    <w:rsid w:val="00CA522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6623A"/>
    <w:rPr>
      <w:color w:val="0000FF"/>
      <w:u w:val="single"/>
    </w:rPr>
  </w:style>
  <w:style w:type="table" w:styleId="aa">
    <w:name w:val="Table Grid"/>
    <w:basedOn w:val="a1"/>
    <w:uiPriority w:val="39"/>
    <w:rsid w:val="008B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F91574"/>
    <w:pPr>
      <w:widowControl/>
      <w:autoSpaceDE/>
      <w:autoSpaceDN/>
      <w:spacing w:before="100" w:beforeAutospacing="1" w:after="100" w:afterAutospacing="1"/>
      <w:textAlignment w:val="baseline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file:///C:\Users\Admin\Desktop\&#1069;&#1051;&#1054;&#1059;_images\IMG0056_6586687.PNG" TargetMode="External"/><Relationship Id="rId21" Type="http://schemas.openxmlformats.org/officeDocument/2006/relationships/image" Target="media/image17.wmf"/><Relationship Id="rId42" Type="http://schemas.openxmlformats.org/officeDocument/2006/relationships/image" Target="media/image31.png"/><Relationship Id="rId47" Type="http://schemas.openxmlformats.org/officeDocument/2006/relationships/image" Target="file:///C:\Users\Admin\Desktop\&#1069;&#1051;&#1054;&#1059;_images\IMG0022_6586671.PNG" TargetMode="External"/><Relationship Id="rId63" Type="http://schemas.openxmlformats.org/officeDocument/2006/relationships/image" Target="file:///C:\Users\Admin\Desktop\&#1069;&#1051;&#1054;&#1059;_images\IMG0030_6586671.PNG" TargetMode="External"/><Relationship Id="rId68" Type="http://schemas.openxmlformats.org/officeDocument/2006/relationships/image" Target="media/image44.png"/><Relationship Id="rId84" Type="http://schemas.openxmlformats.org/officeDocument/2006/relationships/image" Target="media/image53.png"/><Relationship Id="rId89" Type="http://schemas.openxmlformats.org/officeDocument/2006/relationships/image" Target="file:///C:\Users\Admin\Desktop\&#1069;&#1051;&#1054;&#1059;_images\IMG0042_6586671.PNG" TargetMode="External"/><Relationship Id="rId112" Type="http://schemas.openxmlformats.org/officeDocument/2006/relationships/image" Target="media/image67.png"/><Relationship Id="rId16" Type="http://schemas.openxmlformats.org/officeDocument/2006/relationships/image" Target="media/image12.wmf"/><Relationship Id="rId107" Type="http://schemas.openxmlformats.org/officeDocument/2006/relationships/image" Target="file:///C:\Users\Admin\Desktop\&#1069;&#1051;&#1054;&#1059;_images\IMG0051_6586687.PNG" TargetMode="External"/><Relationship Id="rId11" Type="http://schemas.openxmlformats.org/officeDocument/2006/relationships/image" Target="media/image7.wmf"/><Relationship Id="rId32" Type="http://schemas.openxmlformats.org/officeDocument/2006/relationships/image" Target="media/image26.png"/><Relationship Id="rId37" Type="http://schemas.openxmlformats.org/officeDocument/2006/relationships/image" Target="file:///C:\Users\Admin\Desktop\&#1069;&#1051;&#1054;&#1059;_images\IMG0017_6586656.PNG" TargetMode="External"/><Relationship Id="rId53" Type="http://schemas.openxmlformats.org/officeDocument/2006/relationships/image" Target="file:///C:\Users\Admin\Desktop\&#1069;&#1051;&#1054;&#1059;_images\IMG0025_6586671.PNG" TargetMode="External"/><Relationship Id="rId58" Type="http://schemas.openxmlformats.org/officeDocument/2006/relationships/image" Target="media/image39.png"/><Relationship Id="rId74" Type="http://schemas.openxmlformats.org/officeDocument/2006/relationships/image" Target="media/image47.png"/><Relationship Id="rId79" Type="http://schemas.openxmlformats.org/officeDocument/2006/relationships/image" Target="media/image50.wmf"/><Relationship Id="rId102" Type="http://schemas.openxmlformats.org/officeDocument/2006/relationships/image" Target="media/image62.png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56.png"/><Relationship Id="rId95" Type="http://schemas.openxmlformats.org/officeDocument/2006/relationships/image" Target="file:///C:\Users\Admin\Desktop\&#1069;&#1051;&#1054;&#1059;_images\IMG0045_6586687.PNG" TargetMode="External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file:///C:\Users\Admin\Desktop\&#1069;&#1051;&#1054;&#1059;_images\IMG0020_6586671.PNG" TargetMode="External"/><Relationship Id="rId48" Type="http://schemas.openxmlformats.org/officeDocument/2006/relationships/image" Target="media/image34.png"/><Relationship Id="rId64" Type="http://schemas.openxmlformats.org/officeDocument/2006/relationships/image" Target="media/image42.png"/><Relationship Id="rId69" Type="http://schemas.openxmlformats.org/officeDocument/2006/relationships/image" Target="file:///C:\Users\Admin\Desktop\&#1069;&#1051;&#1054;&#1059;_images\IMG0033_6586671.PNG" TargetMode="External"/><Relationship Id="rId113" Type="http://schemas.openxmlformats.org/officeDocument/2006/relationships/image" Target="file:///C:\Users\Admin\Desktop\&#1069;&#1051;&#1054;&#1059;_images\IMG0054_6586687.PNG" TargetMode="External"/><Relationship Id="rId118" Type="http://schemas.openxmlformats.org/officeDocument/2006/relationships/image" Target="media/image70.png"/><Relationship Id="rId80" Type="http://schemas.openxmlformats.org/officeDocument/2006/relationships/image" Target="media/image51.png"/><Relationship Id="rId85" Type="http://schemas.openxmlformats.org/officeDocument/2006/relationships/image" Target="file:///C:\Users\Admin\Desktop\&#1069;&#1051;&#1054;&#1059;_images\IMG0040_6586671.PNG" TargetMode="Externa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file:///C:\Users\Admin\Desktop\&#1069;&#1051;&#1054;&#1059;_images\IMG0015_6586656.PNG" TargetMode="External"/><Relationship Id="rId38" Type="http://schemas.openxmlformats.org/officeDocument/2006/relationships/image" Target="media/image29.png"/><Relationship Id="rId59" Type="http://schemas.openxmlformats.org/officeDocument/2006/relationships/image" Target="file:///C:\Users\Admin\Desktop\&#1069;&#1051;&#1054;&#1059;_images\IMG0028_6586671.PNG" TargetMode="External"/><Relationship Id="rId103" Type="http://schemas.openxmlformats.org/officeDocument/2006/relationships/image" Target="file:///C:\Users\Admin\Desktop\&#1069;&#1051;&#1054;&#1059;_images\IMG0049_6586687.PNG" TargetMode="External"/><Relationship Id="rId108" Type="http://schemas.openxmlformats.org/officeDocument/2006/relationships/image" Target="media/image65.png"/><Relationship Id="rId54" Type="http://schemas.openxmlformats.org/officeDocument/2006/relationships/image" Target="media/image37.png"/><Relationship Id="rId70" Type="http://schemas.openxmlformats.org/officeDocument/2006/relationships/image" Target="media/image45.png"/><Relationship Id="rId75" Type="http://schemas.openxmlformats.org/officeDocument/2006/relationships/image" Target="file:///C:\Users\Admin\Desktop\&#1069;&#1051;&#1054;&#1059;_images\IMG0036_6586671.PNG" TargetMode="External"/><Relationship Id="rId91" Type="http://schemas.openxmlformats.org/officeDocument/2006/relationships/image" Target="file:///C:\Users\Admin\Desktop\&#1069;&#1051;&#1054;&#1059;_images\IMG0043_6586687.PNG" TargetMode="External"/><Relationship Id="rId96" Type="http://schemas.openxmlformats.org/officeDocument/2006/relationships/image" Target="media/image59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49" Type="http://schemas.openxmlformats.org/officeDocument/2006/relationships/image" Target="file:///C:\Users\Admin\Desktop\&#1069;&#1051;&#1054;&#1059;_images\IMG0023_6586671.PNG" TargetMode="External"/><Relationship Id="rId114" Type="http://schemas.openxmlformats.org/officeDocument/2006/relationships/image" Target="media/image68.png"/><Relationship Id="rId119" Type="http://schemas.openxmlformats.org/officeDocument/2006/relationships/image" Target="file:///C:\Users\Admin\Desktop\&#1069;&#1051;&#1054;&#1059;_images\IMG0057_6586687.PNG" TargetMode="External"/><Relationship Id="rId44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file:///C:\Users\Admin\Desktop\&#1069;&#1051;&#1054;&#1059;_images\IMG0031_6586671.PNG" TargetMode="External"/><Relationship Id="rId81" Type="http://schemas.openxmlformats.org/officeDocument/2006/relationships/image" Target="file:///C:\Users\Admin\Desktop\&#1069;&#1051;&#1054;&#1059;_images\IMG0038_6586671.PNG" TargetMode="External"/><Relationship Id="rId86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file:///C:\Users\Admin\Desktop\&#1069;&#1051;&#1054;&#1059;_images\IMG0018_6586656.PNG" TargetMode="External"/><Relationship Id="rId109" Type="http://schemas.openxmlformats.org/officeDocument/2006/relationships/image" Target="file:///C:\Users\Admin\Desktop\&#1069;&#1051;&#1054;&#1059;_images\IMG0052_6586687.PNG" TargetMode="External"/><Relationship Id="rId34" Type="http://schemas.openxmlformats.org/officeDocument/2006/relationships/image" Target="media/image27.png"/><Relationship Id="rId50" Type="http://schemas.openxmlformats.org/officeDocument/2006/relationships/image" Target="media/image35.png"/><Relationship Id="rId55" Type="http://schemas.openxmlformats.org/officeDocument/2006/relationships/image" Target="file:///C:\Users\Admin\Desktop\&#1069;&#1051;&#1054;&#1059;_images\IMG0026_6586671.PNG" TargetMode="External"/><Relationship Id="rId76" Type="http://schemas.openxmlformats.org/officeDocument/2006/relationships/image" Target="media/image48.png"/><Relationship Id="rId97" Type="http://schemas.openxmlformats.org/officeDocument/2006/relationships/image" Target="file:///C:\Users\Admin\Desktop\&#1069;&#1051;&#1054;&#1059;_images\IMG0046_6586687.PNG" TargetMode="External"/><Relationship Id="rId104" Type="http://schemas.openxmlformats.org/officeDocument/2006/relationships/image" Target="media/image63.png"/><Relationship Id="rId120" Type="http://schemas.openxmlformats.org/officeDocument/2006/relationships/image" Target="media/image71.png"/><Relationship Id="rId7" Type="http://schemas.openxmlformats.org/officeDocument/2006/relationships/image" Target="media/image3.wmf"/><Relationship Id="rId71" Type="http://schemas.openxmlformats.org/officeDocument/2006/relationships/image" Target="file:///C:\Users\Admin\Desktop\&#1069;&#1051;&#1054;&#1059;_images\IMG0034_6586671.PNG" TargetMode="External"/><Relationship Id="rId92" Type="http://schemas.openxmlformats.org/officeDocument/2006/relationships/image" Target="media/image57.png"/><Relationship Id="rId2" Type="http://schemas.openxmlformats.org/officeDocument/2006/relationships/styles" Target="styles.xml"/><Relationship Id="rId29" Type="http://schemas.openxmlformats.org/officeDocument/2006/relationships/image" Target="file:///C:\Users\Admin\Desktop\&#1069;&#1051;&#1054;&#1059;_images\IMG0013_6586656.PNG" TargetMode="External"/><Relationship Id="rId24" Type="http://schemas.openxmlformats.org/officeDocument/2006/relationships/image" Target="media/image20.wmf"/><Relationship Id="rId40" Type="http://schemas.openxmlformats.org/officeDocument/2006/relationships/image" Target="media/image30.png"/><Relationship Id="rId45" Type="http://schemas.openxmlformats.org/officeDocument/2006/relationships/image" Target="file:///C:\Users\Admin\Desktop\&#1069;&#1051;&#1054;&#1059;_images\IMG0021_6586671.PNG" TargetMode="External"/><Relationship Id="rId66" Type="http://schemas.openxmlformats.org/officeDocument/2006/relationships/image" Target="media/image43.png"/><Relationship Id="rId87" Type="http://schemas.openxmlformats.org/officeDocument/2006/relationships/image" Target="file:///C:\Users\Admin\Desktop\&#1069;&#1051;&#1054;&#1059;_images\IMG0041_6586671.PNG" TargetMode="External"/><Relationship Id="rId110" Type="http://schemas.openxmlformats.org/officeDocument/2006/relationships/image" Target="media/image66.png"/><Relationship Id="rId115" Type="http://schemas.openxmlformats.org/officeDocument/2006/relationships/image" Target="file:///C:\Users\Admin\Desktop\&#1069;&#1051;&#1054;&#1059;_images\IMG0055_6586687.PNG" TargetMode="External"/><Relationship Id="rId61" Type="http://schemas.openxmlformats.org/officeDocument/2006/relationships/image" Target="file:///C:\Users\Admin\Desktop\&#1069;&#1051;&#1054;&#1059;_images\IMG0029_6586671.PNG" TargetMode="External"/><Relationship Id="rId82" Type="http://schemas.openxmlformats.org/officeDocument/2006/relationships/image" Target="media/image52.png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5.png"/><Relationship Id="rId35" Type="http://schemas.openxmlformats.org/officeDocument/2006/relationships/image" Target="file:///C:\Users\Admin\Desktop\&#1069;&#1051;&#1054;&#1059;_images\IMG0016_6586656.PNG" TargetMode="External"/><Relationship Id="rId56" Type="http://schemas.openxmlformats.org/officeDocument/2006/relationships/image" Target="media/image38.png"/><Relationship Id="rId77" Type="http://schemas.openxmlformats.org/officeDocument/2006/relationships/image" Target="file:///C:\Users\Admin\Desktop\&#1069;&#1051;&#1054;&#1059;_images\IMG0037_6586671.PNG" TargetMode="External"/><Relationship Id="rId100" Type="http://schemas.openxmlformats.org/officeDocument/2006/relationships/image" Target="media/image61.png"/><Relationship Id="rId105" Type="http://schemas.openxmlformats.org/officeDocument/2006/relationships/image" Target="file:///C:\Users\Admin\Desktop\&#1069;&#1051;&#1054;&#1059;_images\IMG0050_6586687.PNG" TargetMode="External"/><Relationship Id="rId8" Type="http://schemas.openxmlformats.org/officeDocument/2006/relationships/image" Target="media/image4.wmf"/><Relationship Id="rId51" Type="http://schemas.openxmlformats.org/officeDocument/2006/relationships/image" Target="file:///C:\Users\Admin\Desktop\&#1069;&#1051;&#1054;&#1059;_images\IMG0024_6586671.PNG" TargetMode="External"/><Relationship Id="rId72" Type="http://schemas.openxmlformats.org/officeDocument/2006/relationships/image" Target="media/image46.png"/><Relationship Id="rId93" Type="http://schemas.openxmlformats.org/officeDocument/2006/relationships/image" Target="file:///C:\Users\Admin\Desktop\&#1069;&#1051;&#1054;&#1059;_images\IMG0044_6586687.PNG" TargetMode="External"/><Relationship Id="rId98" Type="http://schemas.openxmlformats.org/officeDocument/2006/relationships/image" Target="media/image60.png"/><Relationship Id="rId121" Type="http://schemas.openxmlformats.org/officeDocument/2006/relationships/image" Target="file:///C:\Users\Admin\Desktop\&#1069;&#1051;&#1054;&#1059;_images\IMG0058_6586687.PNG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33.png"/><Relationship Id="rId67" Type="http://schemas.openxmlformats.org/officeDocument/2006/relationships/image" Target="file:///C:\Users\Admin\Desktop\&#1069;&#1051;&#1054;&#1059;_images\IMG0032_6586671.PNG" TargetMode="External"/><Relationship Id="rId116" Type="http://schemas.openxmlformats.org/officeDocument/2006/relationships/image" Target="media/image69.png"/><Relationship Id="rId20" Type="http://schemas.openxmlformats.org/officeDocument/2006/relationships/image" Target="media/image16.wmf"/><Relationship Id="rId41" Type="http://schemas.openxmlformats.org/officeDocument/2006/relationships/image" Target="file:///C:\Users\Admin\Desktop\&#1069;&#1051;&#1054;&#1059;_images\IMG0019_6586656.PNG" TargetMode="External"/><Relationship Id="rId62" Type="http://schemas.openxmlformats.org/officeDocument/2006/relationships/image" Target="media/image41.png"/><Relationship Id="rId83" Type="http://schemas.openxmlformats.org/officeDocument/2006/relationships/image" Target="file:///C:\Users\Admin\Desktop\&#1069;&#1051;&#1054;&#1059;_images\IMG0039_6586671.PNG" TargetMode="External"/><Relationship Id="rId88" Type="http://schemas.openxmlformats.org/officeDocument/2006/relationships/image" Target="media/image55.png"/><Relationship Id="rId111" Type="http://schemas.openxmlformats.org/officeDocument/2006/relationships/image" Target="file:///C:\Users\Admin\Desktop\&#1069;&#1051;&#1054;&#1059;_images\IMG0053_6586687.PNG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28.png"/><Relationship Id="rId57" Type="http://schemas.openxmlformats.org/officeDocument/2006/relationships/image" Target="file:///C:\Users\Admin\Desktop\&#1069;&#1051;&#1054;&#1059;_images\IMG0027_6586671.PNG" TargetMode="External"/><Relationship Id="rId106" Type="http://schemas.openxmlformats.org/officeDocument/2006/relationships/image" Target="media/image64.png"/><Relationship Id="rId10" Type="http://schemas.openxmlformats.org/officeDocument/2006/relationships/image" Target="media/image6.wmf"/><Relationship Id="rId31" Type="http://schemas.openxmlformats.org/officeDocument/2006/relationships/image" Target="file:///C:\Users\Admin\Desktop\&#1069;&#1051;&#1054;&#1059;_images\IMG0014_6586656.PNG" TargetMode="External"/><Relationship Id="rId52" Type="http://schemas.openxmlformats.org/officeDocument/2006/relationships/image" Target="media/image36.png"/><Relationship Id="rId73" Type="http://schemas.openxmlformats.org/officeDocument/2006/relationships/image" Target="file:///C:\Users\Admin\Desktop\&#1069;&#1051;&#1054;&#1059;_images\IMG0035_6586671.PNG" TargetMode="External"/><Relationship Id="rId78" Type="http://schemas.openxmlformats.org/officeDocument/2006/relationships/image" Target="media/image49.wmf"/><Relationship Id="rId94" Type="http://schemas.openxmlformats.org/officeDocument/2006/relationships/image" Target="media/image58.png"/><Relationship Id="rId99" Type="http://schemas.openxmlformats.org/officeDocument/2006/relationships/image" Target="file:///C:\Users\Admin\Desktop\&#1069;&#1051;&#1054;&#1059;_images\IMG0047_6586687.PNG" TargetMode="External"/><Relationship Id="rId101" Type="http://schemas.openxmlformats.org/officeDocument/2006/relationships/image" Target="file:///C:\Users\Admin\Desktop\&#1069;&#1051;&#1054;&#1059;_images\IMG0048_6586687.PNG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 baima</cp:lastModifiedBy>
  <cp:revision>2</cp:revision>
  <dcterms:created xsi:type="dcterms:W3CDTF">2025-03-17T11:42:00Z</dcterms:created>
  <dcterms:modified xsi:type="dcterms:W3CDTF">2025-03-17T11:42:00Z</dcterms:modified>
</cp:coreProperties>
</file>