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877D119" w14:textId="77777777" w:rsidR="002247DC" w:rsidRPr="009A375A" w:rsidRDefault="00E46FF3" w:rsidP="009A375A">
      <w:pPr>
        <w:spacing w:line="360" w:lineRule="auto"/>
        <w:jc w:val="center"/>
        <w:rPr>
          <w:b/>
          <w:color w:val="000000" w:themeColor="text1"/>
          <w:sz w:val="28"/>
        </w:rPr>
      </w:pPr>
      <w:bookmarkStart w:id="0" w:name="_Hlk184115299"/>
      <w:r w:rsidRPr="009A375A">
        <w:rPr>
          <w:b/>
          <w:color w:val="000000" w:themeColor="text1"/>
          <w:sz w:val="28"/>
        </w:rPr>
        <w:t>Казанский</w:t>
      </w:r>
      <w:r w:rsidRPr="009A375A">
        <w:rPr>
          <w:b/>
          <w:color w:val="000000" w:themeColor="text1"/>
          <w:spacing w:val="-16"/>
          <w:sz w:val="28"/>
        </w:rPr>
        <w:t xml:space="preserve"> </w:t>
      </w:r>
      <w:r w:rsidRPr="009A375A">
        <w:rPr>
          <w:b/>
          <w:color w:val="000000" w:themeColor="text1"/>
          <w:sz w:val="28"/>
        </w:rPr>
        <w:t>Федеральный</w:t>
      </w:r>
      <w:r w:rsidRPr="009A375A">
        <w:rPr>
          <w:b/>
          <w:color w:val="000000" w:themeColor="text1"/>
          <w:spacing w:val="-15"/>
          <w:sz w:val="28"/>
        </w:rPr>
        <w:t xml:space="preserve"> </w:t>
      </w:r>
      <w:r w:rsidRPr="009A375A">
        <w:rPr>
          <w:b/>
          <w:color w:val="000000" w:themeColor="text1"/>
          <w:spacing w:val="-2"/>
          <w:sz w:val="28"/>
        </w:rPr>
        <w:t>Университет</w:t>
      </w:r>
    </w:p>
    <w:p w14:paraId="679D6FD1" w14:textId="3082EC5E" w:rsidR="002247DC" w:rsidRPr="009A375A" w:rsidRDefault="00E46FF3" w:rsidP="009A375A">
      <w:pPr>
        <w:spacing w:line="360" w:lineRule="auto"/>
        <w:jc w:val="center"/>
        <w:rPr>
          <w:b/>
          <w:color w:val="000000" w:themeColor="text1"/>
          <w:sz w:val="28"/>
        </w:rPr>
      </w:pPr>
      <w:r w:rsidRPr="009A375A">
        <w:rPr>
          <w:b/>
          <w:color w:val="000000" w:themeColor="text1"/>
          <w:sz w:val="28"/>
        </w:rPr>
        <w:t>Кафедра</w:t>
      </w:r>
      <w:r w:rsidRPr="009A375A">
        <w:rPr>
          <w:b/>
          <w:color w:val="000000" w:themeColor="text1"/>
          <w:spacing w:val="-8"/>
          <w:sz w:val="28"/>
        </w:rPr>
        <w:t xml:space="preserve"> </w:t>
      </w:r>
      <w:r w:rsidRPr="009A375A">
        <w:rPr>
          <w:b/>
          <w:color w:val="000000" w:themeColor="text1"/>
          <w:sz w:val="28"/>
        </w:rPr>
        <w:t>технологии</w:t>
      </w:r>
      <w:r w:rsidRPr="009A375A">
        <w:rPr>
          <w:b/>
          <w:color w:val="000000" w:themeColor="text1"/>
          <w:spacing w:val="-5"/>
          <w:sz w:val="28"/>
        </w:rPr>
        <w:t xml:space="preserve"> </w:t>
      </w:r>
      <w:r w:rsidRPr="009A375A">
        <w:rPr>
          <w:b/>
          <w:color w:val="000000" w:themeColor="text1"/>
          <w:sz w:val="28"/>
        </w:rPr>
        <w:t>нефти,</w:t>
      </w:r>
      <w:r w:rsidRPr="009A375A">
        <w:rPr>
          <w:b/>
          <w:color w:val="000000" w:themeColor="text1"/>
          <w:spacing w:val="-5"/>
          <w:sz w:val="28"/>
        </w:rPr>
        <w:t xml:space="preserve"> </w:t>
      </w:r>
      <w:r w:rsidRPr="009A375A">
        <w:rPr>
          <w:b/>
          <w:color w:val="000000" w:themeColor="text1"/>
          <w:sz w:val="28"/>
        </w:rPr>
        <w:t>газа</w:t>
      </w:r>
      <w:r w:rsidRPr="009A375A">
        <w:rPr>
          <w:b/>
          <w:color w:val="000000" w:themeColor="text1"/>
          <w:spacing w:val="-8"/>
          <w:sz w:val="28"/>
        </w:rPr>
        <w:t xml:space="preserve"> </w:t>
      </w:r>
      <w:r w:rsidRPr="009A375A">
        <w:rPr>
          <w:b/>
          <w:color w:val="000000" w:themeColor="text1"/>
          <w:sz w:val="28"/>
        </w:rPr>
        <w:t>и</w:t>
      </w:r>
      <w:r w:rsidRPr="009A375A">
        <w:rPr>
          <w:b/>
          <w:color w:val="000000" w:themeColor="text1"/>
          <w:spacing w:val="-9"/>
          <w:sz w:val="28"/>
        </w:rPr>
        <w:t xml:space="preserve"> </w:t>
      </w:r>
      <w:r w:rsidRPr="009A375A">
        <w:rPr>
          <w:b/>
          <w:color w:val="000000" w:themeColor="text1"/>
          <w:sz w:val="28"/>
        </w:rPr>
        <w:t>углеродных</w:t>
      </w:r>
      <w:r w:rsidRPr="009A375A">
        <w:rPr>
          <w:b/>
          <w:color w:val="000000" w:themeColor="text1"/>
          <w:spacing w:val="-8"/>
          <w:sz w:val="28"/>
        </w:rPr>
        <w:t xml:space="preserve"> </w:t>
      </w:r>
      <w:r w:rsidRPr="009A375A">
        <w:rPr>
          <w:b/>
          <w:color w:val="000000" w:themeColor="text1"/>
          <w:sz w:val="28"/>
        </w:rPr>
        <w:t xml:space="preserve">материалов </w:t>
      </w:r>
      <w:proofErr w:type="spellStart"/>
      <w:r w:rsidRPr="009A375A">
        <w:rPr>
          <w:b/>
          <w:color w:val="000000" w:themeColor="text1"/>
          <w:sz w:val="28"/>
        </w:rPr>
        <w:t>Kazan</w:t>
      </w:r>
      <w:proofErr w:type="spellEnd"/>
      <w:r w:rsidRPr="009A375A">
        <w:rPr>
          <w:b/>
          <w:color w:val="000000" w:themeColor="text1"/>
          <w:sz w:val="28"/>
        </w:rPr>
        <w:t xml:space="preserve"> Federal University</w:t>
      </w:r>
      <w:r w:rsidR="009A375A" w:rsidRPr="009A375A">
        <w:rPr>
          <w:b/>
          <w:color w:val="000000" w:themeColor="text1"/>
          <w:sz w:val="28"/>
        </w:rPr>
        <w:t>,</w:t>
      </w:r>
    </w:p>
    <w:p w14:paraId="1DD7868F" w14:textId="7DC4CD3A" w:rsidR="002247DC" w:rsidRDefault="00E46FF3" w:rsidP="009A375A">
      <w:pPr>
        <w:spacing w:line="360" w:lineRule="auto"/>
        <w:jc w:val="center"/>
        <w:rPr>
          <w:b/>
          <w:color w:val="000000" w:themeColor="text1"/>
          <w:spacing w:val="-2"/>
          <w:sz w:val="28"/>
          <w:lang w:val="en-US"/>
        </w:rPr>
      </w:pPr>
      <w:r w:rsidRPr="009A375A">
        <w:rPr>
          <w:b/>
          <w:color w:val="000000" w:themeColor="text1"/>
          <w:sz w:val="28"/>
          <w:lang w:val="en-US"/>
        </w:rPr>
        <w:t>Department</w:t>
      </w:r>
      <w:r w:rsidRPr="009A375A">
        <w:rPr>
          <w:b/>
          <w:color w:val="000000" w:themeColor="text1"/>
          <w:spacing w:val="-8"/>
          <w:sz w:val="28"/>
          <w:lang w:val="en-US"/>
        </w:rPr>
        <w:t xml:space="preserve"> </w:t>
      </w:r>
      <w:r w:rsidRPr="009A375A">
        <w:rPr>
          <w:b/>
          <w:color w:val="000000" w:themeColor="text1"/>
          <w:sz w:val="28"/>
          <w:lang w:val="en-US"/>
        </w:rPr>
        <w:t>of</w:t>
      </w:r>
      <w:r w:rsidRPr="009A375A">
        <w:rPr>
          <w:b/>
          <w:color w:val="000000" w:themeColor="text1"/>
          <w:spacing w:val="-7"/>
          <w:sz w:val="28"/>
          <w:lang w:val="en-US"/>
        </w:rPr>
        <w:t xml:space="preserve"> </w:t>
      </w:r>
      <w:r w:rsidRPr="009A375A">
        <w:rPr>
          <w:b/>
          <w:color w:val="000000" w:themeColor="text1"/>
          <w:sz w:val="28"/>
          <w:lang w:val="en-US"/>
        </w:rPr>
        <w:t>oil</w:t>
      </w:r>
      <w:r w:rsidRPr="009A375A">
        <w:rPr>
          <w:b/>
          <w:color w:val="000000" w:themeColor="text1"/>
          <w:spacing w:val="-6"/>
          <w:sz w:val="28"/>
          <w:lang w:val="en-US"/>
        </w:rPr>
        <w:t xml:space="preserve"> </w:t>
      </w:r>
      <w:r w:rsidRPr="009A375A">
        <w:rPr>
          <w:b/>
          <w:color w:val="000000" w:themeColor="text1"/>
          <w:sz w:val="28"/>
          <w:lang w:val="en-US"/>
        </w:rPr>
        <w:t>&amp;</w:t>
      </w:r>
      <w:r w:rsidRPr="009A375A">
        <w:rPr>
          <w:b/>
          <w:color w:val="000000" w:themeColor="text1"/>
          <w:spacing w:val="-7"/>
          <w:sz w:val="28"/>
          <w:lang w:val="en-US"/>
        </w:rPr>
        <w:t xml:space="preserve"> </w:t>
      </w:r>
      <w:r w:rsidRPr="009A375A">
        <w:rPr>
          <w:b/>
          <w:color w:val="000000" w:themeColor="text1"/>
          <w:sz w:val="28"/>
          <w:lang w:val="en-US"/>
        </w:rPr>
        <w:t>gas</w:t>
      </w:r>
      <w:r w:rsidRPr="009A375A">
        <w:rPr>
          <w:b/>
          <w:color w:val="000000" w:themeColor="text1"/>
          <w:spacing w:val="-4"/>
          <w:sz w:val="28"/>
          <w:lang w:val="en-US"/>
        </w:rPr>
        <w:t xml:space="preserve"> </w:t>
      </w:r>
      <w:r w:rsidRPr="009A375A">
        <w:rPr>
          <w:b/>
          <w:color w:val="000000" w:themeColor="text1"/>
          <w:sz w:val="28"/>
          <w:lang w:val="en-US"/>
        </w:rPr>
        <w:t>technology</w:t>
      </w:r>
      <w:r w:rsidRPr="009A375A">
        <w:rPr>
          <w:b/>
          <w:color w:val="000000" w:themeColor="text1"/>
          <w:spacing w:val="-7"/>
          <w:sz w:val="28"/>
          <w:lang w:val="en-US"/>
        </w:rPr>
        <w:t xml:space="preserve"> </w:t>
      </w:r>
      <w:r w:rsidRPr="009A375A">
        <w:rPr>
          <w:b/>
          <w:color w:val="000000" w:themeColor="text1"/>
          <w:sz w:val="28"/>
          <w:lang w:val="en-US"/>
        </w:rPr>
        <w:t>and</w:t>
      </w:r>
      <w:r w:rsidRPr="009A375A">
        <w:rPr>
          <w:b/>
          <w:color w:val="000000" w:themeColor="text1"/>
          <w:spacing w:val="-2"/>
          <w:sz w:val="28"/>
          <w:lang w:val="en-US"/>
        </w:rPr>
        <w:t xml:space="preserve"> </w:t>
      </w:r>
      <w:r w:rsidRPr="009A375A">
        <w:rPr>
          <w:b/>
          <w:color w:val="000000" w:themeColor="text1"/>
          <w:sz w:val="28"/>
          <w:lang w:val="en-US"/>
        </w:rPr>
        <w:t>carbon</w:t>
      </w:r>
      <w:r w:rsidRPr="009A375A">
        <w:rPr>
          <w:b/>
          <w:color w:val="000000" w:themeColor="text1"/>
          <w:spacing w:val="-7"/>
          <w:sz w:val="28"/>
          <w:lang w:val="en-US"/>
        </w:rPr>
        <w:t xml:space="preserve"> </w:t>
      </w:r>
      <w:r w:rsidRPr="009A375A">
        <w:rPr>
          <w:b/>
          <w:color w:val="000000" w:themeColor="text1"/>
          <w:spacing w:val="-2"/>
          <w:sz w:val="28"/>
          <w:lang w:val="en-US"/>
        </w:rPr>
        <w:t>materials</w:t>
      </w:r>
    </w:p>
    <w:p w14:paraId="020224F5" w14:textId="77777777" w:rsidR="009A375A" w:rsidRPr="009A375A" w:rsidRDefault="009A375A" w:rsidP="009A375A">
      <w:pPr>
        <w:spacing w:line="360" w:lineRule="auto"/>
        <w:jc w:val="center"/>
        <w:rPr>
          <w:b/>
          <w:color w:val="000000" w:themeColor="text1"/>
          <w:sz w:val="28"/>
          <w:lang w:val="en-US"/>
        </w:rPr>
      </w:pPr>
    </w:p>
    <w:p w14:paraId="7051E96C" w14:textId="26F672C0" w:rsidR="002247DC" w:rsidRPr="009A375A" w:rsidRDefault="00E46FF3" w:rsidP="009A375A">
      <w:pPr>
        <w:spacing w:line="360" w:lineRule="auto"/>
        <w:jc w:val="center"/>
        <w:rPr>
          <w:b/>
          <w:color w:val="000000" w:themeColor="text1"/>
          <w:sz w:val="28"/>
        </w:rPr>
      </w:pPr>
      <w:r w:rsidRPr="009A375A">
        <w:rPr>
          <w:b/>
          <w:color w:val="000000" w:themeColor="text1"/>
          <w:sz w:val="28"/>
        </w:rPr>
        <w:t>Расчетные</w:t>
      </w:r>
      <w:r w:rsidRPr="009A375A">
        <w:rPr>
          <w:b/>
          <w:color w:val="000000" w:themeColor="text1"/>
          <w:spacing w:val="-4"/>
          <w:sz w:val="28"/>
        </w:rPr>
        <w:t xml:space="preserve"> </w:t>
      </w:r>
      <w:r w:rsidRPr="009A375A">
        <w:rPr>
          <w:b/>
          <w:color w:val="000000" w:themeColor="text1"/>
          <w:sz w:val="28"/>
        </w:rPr>
        <w:t>методы</w:t>
      </w:r>
      <w:r w:rsidRPr="009A375A">
        <w:rPr>
          <w:b/>
          <w:color w:val="000000" w:themeColor="text1"/>
          <w:spacing w:val="-8"/>
          <w:sz w:val="28"/>
        </w:rPr>
        <w:t xml:space="preserve"> </w:t>
      </w:r>
      <w:r w:rsidRPr="009A375A">
        <w:rPr>
          <w:b/>
          <w:color w:val="000000" w:themeColor="text1"/>
          <w:sz w:val="28"/>
        </w:rPr>
        <w:t>определения</w:t>
      </w:r>
      <w:r w:rsidRPr="009A375A">
        <w:rPr>
          <w:b/>
          <w:color w:val="000000" w:themeColor="text1"/>
          <w:spacing w:val="-9"/>
          <w:sz w:val="28"/>
        </w:rPr>
        <w:t xml:space="preserve"> </w:t>
      </w:r>
      <w:r w:rsidRPr="009A375A">
        <w:rPr>
          <w:b/>
          <w:color w:val="000000" w:themeColor="text1"/>
          <w:sz w:val="28"/>
        </w:rPr>
        <w:t>физико-химических</w:t>
      </w:r>
      <w:r w:rsidRPr="009A375A">
        <w:rPr>
          <w:b/>
          <w:color w:val="000000" w:themeColor="text1"/>
          <w:spacing w:val="-7"/>
          <w:sz w:val="28"/>
        </w:rPr>
        <w:t xml:space="preserve"> </w:t>
      </w:r>
      <w:r w:rsidRPr="009A375A">
        <w:rPr>
          <w:b/>
          <w:color w:val="000000" w:themeColor="text1"/>
          <w:sz w:val="28"/>
        </w:rPr>
        <w:t>свойств</w:t>
      </w:r>
      <w:r w:rsidRPr="009A375A">
        <w:rPr>
          <w:b/>
          <w:color w:val="000000" w:themeColor="text1"/>
          <w:spacing w:val="-8"/>
          <w:sz w:val="28"/>
        </w:rPr>
        <w:t xml:space="preserve"> </w:t>
      </w:r>
      <w:r w:rsidR="00F267CA" w:rsidRPr="009A375A">
        <w:rPr>
          <w:b/>
          <w:color w:val="000000" w:themeColor="text1"/>
          <w:sz w:val="28"/>
        </w:rPr>
        <w:t xml:space="preserve">газа </w:t>
      </w:r>
      <w:proofErr w:type="spellStart"/>
      <w:r w:rsidR="00F267CA" w:rsidRPr="009A375A">
        <w:rPr>
          <w:b/>
          <w:color w:val="000000" w:themeColor="text1"/>
          <w:sz w:val="28"/>
        </w:rPr>
        <w:t>Уренгойск</w:t>
      </w:r>
      <w:r w:rsidR="00827CE6" w:rsidRPr="009A375A">
        <w:rPr>
          <w:b/>
          <w:color w:val="000000" w:themeColor="text1"/>
          <w:sz w:val="28"/>
        </w:rPr>
        <w:t>ого</w:t>
      </w:r>
      <w:proofErr w:type="spellEnd"/>
      <w:r w:rsidR="00F267CA" w:rsidRPr="009A375A">
        <w:rPr>
          <w:b/>
          <w:color w:val="000000" w:themeColor="text1"/>
          <w:sz w:val="28"/>
        </w:rPr>
        <w:t xml:space="preserve"> месторождени</w:t>
      </w:r>
      <w:r w:rsidR="00827CE6" w:rsidRPr="009A375A">
        <w:rPr>
          <w:b/>
          <w:color w:val="000000" w:themeColor="text1"/>
          <w:sz w:val="28"/>
        </w:rPr>
        <w:t>я</w:t>
      </w:r>
    </w:p>
    <w:p w14:paraId="0061BE45" w14:textId="77777777" w:rsidR="00827CE6" w:rsidRPr="009A375A" w:rsidRDefault="00827CE6" w:rsidP="009A375A">
      <w:pPr>
        <w:spacing w:line="360" w:lineRule="auto"/>
        <w:ind w:hanging="5"/>
        <w:jc w:val="center"/>
        <w:rPr>
          <w:b/>
          <w:color w:val="000000" w:themeColor="text1"/>
          <w:sz w:val="28"/>
          <w:lang w:val="en-US"/>
        </w:rPr>
      </w:pPr>
      <w:r w:rsidRPr="009A375A">
        <w:rPr>
          <w:b/>
          <w:color w:val="000000" w:themeColor="text1"/>
          <w:sz w:val="28"/>
          <w:lang w:val="en-US"/>
        </w:rPr>
        <w:t xml:space="preserve">Computational methods for determining the </w:t>
      </w:r>
      <w:proofErr w:type="spellStart"/>
      <w:r w:rsidRPr="009A375A">
        <w:rPr>
          <w:b/>
          <w:color w:val="000000" w:themeColor="text1"/>
          <w:sz w:val="28"/>
          <w:lang w:val="en-US"/>
        </w:rPr>
        <w:t>physico</w:t>
      </w:r>
      <w:proofErr w:type="spellEnd"/>
      <w:r w:rsidRPr="009A375A">
        <w:rPr>
          <w:b/>
          <w:color w:val="000000" w:themeColor="text1"/>
          <w:sz w:val="28"/>
          <w:lang w:val="en-US"/>
        </w:rPr>
        <w:t xml:space="preserve">-chemical properties of gas from the </w:t>
      </w:r>
      <w:proofErr w:type="spellStart"/>
      <w:r w:rsidRPr="009A375A">
        <w:rPr>
          <w:b/>
          <w:color w:val="000000" w:themeColor="text1"/>
          <w:sz w:val="28"/>
          <w:lang w:val="en-US"/>
        </w:rPr>
        <w:t>Urengoy</w:t>
      </w:r>
      <w:proofErr w:type="spellEnd"/>
      <w:r w:rsidRPr="009A375A">
        <w:rPr>
          <w:b/>
          <w:color w:val="000000" w:themeColor="text1"/>
          <w:sz w:val="28"/>
          <w:lang w:val="en-US"/>
        </w:rPr>
        <w:t xml:space="preserve"> field</w:t>
      </w:r>
    </w:p>
    <w:p w14:paraId="2E938896" w14:textId="779B713C" w:rsidR="00E95FAB" w:rsidRPr="009A375A" w:rsidRDefault="00E95FAB" w:rsidP="009A375A">
      <w:pPr>
        <w:spacing w:line="360" w:lineRule="auto"/>
        <w:ind w:hanging="5"/>
        <w:jc w:val="center"/>
        <w:rPr>
          <w:bCs/>
          <w:color w:val="000000" w:themeColor="text1"/>
          <w:sz w:val="28"/>
          <w:lang w:val="en-US"/>
        </w:rPr>
      </w:pPr>
      <w:r w:rsidRPr="009A375A">
        <w:rPr>
          <w:bCs/>
          <w:color w:val="000000" w:themeColor="text1"/>
          <w:sz w:val="28"/>
        </w:rPr>
        <w:t>Гелеверя</w:t>
      </w:r>
      <w:r w:rsidRPr="009A375A">
        <w:rPr>
          <w:bCs/>
          <w:color w:val="000000" w:themeColor="text1"/>
          <w:sz w:val="28"/>
          <w:lang w:val="en-US"/>
        </w:rPr>
        <w:t xml:space="preserve"> </w:t>
      </w:r>
      <w:r w:rsidRPr="009A375A">
        <w:rPr>
          <w:bCs/>
          <w:color w:val="000000" w:themeColor="text1"/>
          <w:sz w:val="28"/>
        </w:rPr>
        <w:t>Глеб</w:t>
      </w:r>
      <w:r w:rsidRPr="009A375A">
        <w:rPr>
          <w:bCs/>
          <w:color w:val="000000" w:themeColor="text1"/>
          <w:sz w:val="28"/>
          <w:lang w:val="en-US"/>
        </w:rPr>
        <w:t xml:space="preserve"> </w:t>
      </w:r>
      <w:r w:rsidRPr="009A375A">
        <w:rPr>
          <w:bCs/>
          <w:color w:val="000000" w:themeColor="text1"/>
          <w:sz w:val="28"/>
        </w:rPr>
        <w:t>Владимирович</w:t>
      </w:r>
      <w:r w:rsidRPr="009A375A">
        <w:rPr>
          <w:bCs/>
          <w:color w:val="000000" w:themeColor="text1"/>
          <w:sz w:val="28"/>
          <w:lang w:val="en-US"/>
        </w:rPr>
        <w:t xml:space="preserve">, </w:t>
      </w:r>
      <w:proofErr w:type="spellStart"/>
      <w:r w:rsidRPr="009A375A">
        <w:rPr>
          <w:bCs/>
          <w:color w:val="000000" w:themeColor="text1"/>
          <w:sz w:val="28"/>
          <w:lang w:val="en-US"/>
        </w:rPr>
        <w:t>Geleverya</w:t>
      </w:r>
      <w:proofErr w:type="spellEnd"/>
      <w:r w:rsidRPr="009A375A">
        <w:rPr>
          <w:bCs/>
          <w:color w:val="000000" w:themeColor="text1"/>
          <w:sz w:val="28"/>
          <w:lang w:val="en-US"/>
        </w:rPr>
        <w:t xml:space="preserve"> Gleb</w:t>
      </w:r>
      <w:r w:rsidRPr="009A375A">
        <w:rPr>
          <w:bCs/>
          <w:color w:val="000000" w:themeColor="text1"/>
          <w:sz w:val="28"/>
          <w:vertAlign w:val="superscript"/>
          <w:lang w:val="en-US"/>
        </w:rPr>
        <w:t>1</w:t>
      </w:r>
      <w:r w:rsidRPr="009A375A">
        <w:rPr>
          <w:bCs/>
          <w:color w:val="000000" w:themeColor="text1"/>
          <w:sz w:val="28"/>
          <w:lang w:val="en-US"/>
        </w:rPr>
        <w:t xml:space="preserve"> </w:t>
      </w:r>
    </w:p>
    <w:p w14:paraId="2153F712" w14:textId="268AD1C0" w:rsidR="009A375A" w:rsidRPr="009A375A" w:rsidRDefault="009A375A" w:rsidP="009A375A">
      <w:pPr>
        <w:spacing w:line="360" w:lineRule="auto"/>
        <w:ind w:hanging="5"/>
        <w:jc w:val="center"/>
        <w:rPr>
          <w:bCs/>
          <w:color w:val="000000" w:themeColor="text1"/>
          <w:sz w:val="28"/>
          <w:lang w:val="en-US"/>
        </w:rPr>
      </w:pPr>
      <w:proofErr w:type="spellStart"/>
      <w:r w:rsidRPr="009A375A">
        <w:rPr>
          <w:bCs/>
          <w:color w:val="000000" w:themeColor="text1"/>
          <w:sz w:val="28"/>
        </w:rPr>
        <w:t>Баймагамбетов</w:t>
      </w:r>
      <w:proofErr w:type="spellEnd"/>
      <w:r w:rsidRPr="009A375A">
        <w:rPr>
          <w:bCs/>
          <w:color w:val="000000" w:themeColor="text1"/>
          <w:sz w:val="28"/>
          <w:lang w:val="en-US"/>
        </w:rPr>
        <w:t xml:space="preserve"> </w:t>
      </w:r>
      <w:r w:rsidRPr="009A375A">
        <w:rPr>
          <w:bCs/>
          <w:color w:val="000000" w:themeColor="text1"/>
          <w:sz w:val="28"/>
        </w:rPr>
        <w:t>Александр</w:t>
      </w:r>
      <w:r w:rsidRPr="009A375A">
        <w:rPr>
          <w:bCs/>
          <w:color w:val="000000" w:themeColor="text1"/>
          <w:sz w:val="28"/>
          <w:lang w:val="en-US"/>
        </w:rPr>
        <w:t xml:space="preserve"> </w:t>
      </w:r>
      <w:r w:rsidRPr="009A375A">
        <w:rPr>
          <w:bCs/>
          <w:color w:val="000000" w:themeColor="text1"/>
          <w:sz w:val="28"/>
        </w:rPr>
        <w:t>Игоревич</w:t>
      </w:r>
      <w:r w:rsidRPr="009A375A">
        <w:rPr>
          <w:bCs/>
          <w:color w:val="000000" w:themeColor="text1"/>
          <w:sz w:val="28"/>
          <w:lang w:val="en-US"/>
        </w:rPr>
        <w:t xml:space="preserve">, </w:t>
      </w:r>
      <w:proofErr w:type="spellStart"/>
      <w:r w:rsidRPr="009A375A">
        <w:rPr>
          <w:bCs/>
          <w:color w:val="000000" w:themeColor="text1"/>
          <w:sz w:val="28"/>
          <w:lang w:val="en-US"/>
        </w:rPr>
        <w:t>Baimagambetov</w:t>
      </w:r>
      <w:proofErr w:type="spellEnd"/>
      <w:r w:rsidRPr="009A375A">
        <w:rPr>
          <w:bCs/>
          <w:color w:val="000000" w:themeColor="text1"/>
          <w:sz w:val="28"/>
          <w:lang w:val="en-US"/>
        </w:rPr>
        <w:t xml:space="preserve"> Alexander </w:t>
      </w:r>
      <w:r w:rsidRPr="009A375A">
        <w:rPr>
          <w:bCs/>
          <w:color w:val="000000" w:themeColor="text1"/>
          <w:spacing w:val="-2"/>
          <w:sz w:val="28"/>
          <w:vertAlign w:val="superscript"/>
          <w:lang w:val="en-US"/>
        </w:rPr>
        <w:t>2</w:t>
      </w:r>
    </w:p>
    <w:p w14:paraId="6CEBBEA7" w14:textId="3E4A1072" w:rsidR="00E95FAB" w:rsidRPr="009A375A" w:rsidRDefault="00E95FAB" w:rsidP="009A375A">
      <w:pPr>
        <w:spacing w:line="360" w:lineRule="auto"/>
        <w:ind w:hanging="5"/>
        <w:jc w:val="center"/>
        <w:rPr>
          <w:bCs/>
          <w:color w:val="000000" w:themeColor="text1"/>
          <w:sz w:val="28"/>
          <w:vertAlign w:val="superscript"/>
          <w:lang w:val="en-US"/>
        </w:rPr>
      </w:pPr>
      <w:r w:rsidRPr="009A375A">
        <w:rPr>
          <w:bCs/>
          <w:color w:val="000000" w:themeColor="text1"/>
          <w:spacing w:val="-2"/>
          <w:sz w:val="28"/>
        </w:rPr>
        <w:t>Валиев</w:t>
      </w:r>
      <w:r w:rsidRPr="009A375A">
        <w:rPr>
          <w:bCs/>
          <w:color w:val="000000" w:themeColor="text1"/>
          <w:spacing w:val="-2"/>
          <w:sz w:val="28"/>
          <w:lang w:val="en-US"/>
        </w:rPr>
        <w:t xml:space="preserve"> </w:t>
      </w:r>
      <w:r w:rsidRPr="009A375A">
        <w:rPr>
          <w:bCs/>
          <w:color w:val="000000" w:themeColor="text1"/>
          <w:spacing w:val="-2"/>
          <w:sz w:val="28"/>
        </w:rPr>
        <w:t>Динар</w:t>
      </w:r>
      <w:r w:rsidRPr="009A375A">
        <w:rPr>
          <w:bCs/>
          <w:color w:val="000000" w:themeColor="text1"/>
          <w:spacing w:val="-2"/>
          <w:sz w:val="28"/>
          <w:lang w:val="en-US"/>
        </w:rPr>
        <w:t xml:space="preserve"> </w:t>
      </w:r>
      <w:proofErr w:type="spellStart"/>
      <w:r w:rsidRPr="009A375A">
        <w:rPr>
          <w:bCs/>
          <w:color w:val="000000" w:themeColor="text1"/>
          <w:spacing w:val="-2"/>
          <w:sz w:val="28"/>
        </w:rPr>
        <w:t>Зинурович</w:t>
      </w:r>
      <w:proofErr w:type="spellEnd"/>
      <w:r w:rsidRPr="009A375A">
        <w:rPr>
          <w:bCs/>
          <w:color w:val="000000" w:themeColor="text1"/>
          <w:spacing w:val="-2"/>
          <w:sz w:val="28"/>
          <w:lang w:val="en-US"/>
        </w:rPr>
        <w:t xml:space="preserve">, </w:t>
      </w:r>
      <w:proofErr w:type="spellStart"/>
      <w:r w:rsidRPr="009A375A">
        <w:rPr>
          <w:bCs/>
          <w:color w:val="000000" w:themeColor="text1"/>
          <w:spacing w:val="-2"/>
          <w:sz w:val="28"/>
          <w:lang w:val="en-US"/>
        </w:rPr>
        <w:t>Valiev</w:t>
      </w:r>
      <w:proofErr w:type="spellEnd"/>
      <w:r w:rsidRPr="009A375A">
        <w:rPr>
          <w:bCs/>
          <w:color w:val="000000" w:themeColor="text1"/>
          <w:spacing w:val="-2"/>
          <w:sz w:val="28"/>
          <w:lang w:val="en-US"/>
        </w:rPr>
        <w:t xml:space="preserve"> Dinar Zinurovich</w:t>
      </w:r>
      <w:r w:rsidR="009A375A" w:rsidRPr="009A375A">
        <w:rPr>
          <w:bCs/>
          <w:color w:val="000000" w:themeColor="text1"/>
          <w:spacing w:val="-2"/>
          <w:sz w:val="28"/>
          <w:vertAlign w:val="superscript"/>
          <w:lang w:val="en-US"/>
        </w:rPr>
        <w:t>3</w:t>
      </w:r>
    </w:p>
    <w:p w14:paraId="2AFDF68B" w14:textId="6D610708" w:rsidR="00E95FAB" w:rsidRPr="009A375A" w:rsidRDefault="00E95FAB" w:rsidP="009A375A">
      <w:pPr>
        <w:spacing w:line="360" w:lineRule="auto"/>
        <w:ind w:hanging="5"/>
        <w:jc w:val="center"/>
        <w:rPr>
          <w:bCs/>
          <w:color w:val="000000" w:themeColor="text1"/>
          <w:sz w:val="28"/>
          <w:lang w:val="en-US"/>
        </w:rPr>
      </w:pPr>
      <w:proofErr w:type="spellStart"/>
      <w:r w:rsidRPr="009A375A">
        <w:rPr>
          <w:bCs/>
          <w:color w:val="000000" w:themeColor="text1"/>
          <w:sz w:val="28"/>
        </w:rPr>
        <w:t>Кемалов</w:t>
      </w:r>
      <w:proofErr w:type="spellEnd"/>
      <w:r w:rsidRPr="009A375A">
        <w:rPr>
          <w:bCs/>
          <w:color w:val="000000" w:themeColor="text1"/>
          <w:spacing w:val="-8"/>
          <w:sz w:val="28"/>
          <w:lang w:val="en-US"/>
        </w:rPr>
        <w:t xml:space="preserve"> </w:t>
      </w:r>
      <w:r w:rsidRPr="009A375A">
        <w:rPr>
          <w:bCs/>
          <w:color w:val="000000" w:themeColor="text1"/>
          <w:sz w:val="28"/>
        </w:rPr>
        <w:t>Руслан</w:t>
      </w:r>
      <w:r w:rsidRPr="009A375A">
        <w:rPr>
          <w:bCs/>
          <w:color w:val="000000" w:themeColor="text1"/>
          <w:spacing w:val="-8"/>
          <w:sz w:val="28"/>
          <w:lang w:val="en-US"/>
        </w:rPr>
        <w:t xml:space="preserve"> </w:t>
      </w:r>
      <w:proofErr w:type="spellStart"/>
      <w:r w:rsidRPr="009A375A">
        <w:rPr>
          <w:bCs/>
          <w:color w:val="000000" w:themeColor="text1"/>
          <w:sz w:val="28"/>
        </w:rPr>
        <w:t>Алимович</w:t>
      </w:r>
      <w:proofErr w:type="spellEnd"/>
      <w:r w:rsidRPr="009A375A">
        <w:rPr>
          <w:bCs/>
          <w:color w:val="000000" w:themeColor="text1"/>
          <w:sz w:val="28"/>
          <w:lang w:val="en-US"/>
        </w:rPr>
        <w:t>,</w:t>
      </w:r>
      <w:r w:rsidRPr="009A375A">
        <w:rPr>
          <w:bCs/>
          <w:color w:val="000000" w:themeColor="text1"/>
          <w:spacing w:val="-5"/>
          <w:sz w:val="28"/>
          <w:lang w:val="en-US"/>
        </w:rPr>
        <w:t xml:space="preserve"> </w:t>
      </w:r>
      <w:proofErr w:type="spellStart"/>
      <w:r w:rsidRPr="009A375A">
        <w:rPr>
          <w:bCs/>
          <w:color w:val="000000" w:themeColor="text1"/>
          <w:sz w:val="28"/>
          <w:lang w:val="en-US"/>
        </w:rPr>
        <w:t>Kemalov</w:t>
      </w:r>
      <w:proofErr w:type="spellEnd"/>
      <w:r w:rsidRPr="009A375A">
        <w:rPr>
          <w:bCs/>
          <w:color w:val="000000" w:themeColor="text1"/>
          <w:spacing w:val="-8"/>
          <w:sz w:val="28"/>
          <w:lang w:val="en-US"/>
        </w:rPr>
        <w:t xml:space="preserve"> </w:t>
      </w:r>
      <w:r w:rsidRPr="009A375A">
        <w:rPr>
          <w:bCs/>
          <w:color w:val="000000" w:themeColor="text1"/>
          <w:sz w:val="28"/>
          <w:lang w:val="en-US"/>
        </w:rPr>
        <w:t>Ruslan</w:t>
      </w:r>
      <w:r w:rsidRPr="009A375A">
        <w:rPr>
          <w:bCs/>
          <w:color w:val="000000" w:themeColor="text1"/>
          <w:spacing w:val="-8"/>
          <w:sz w:val="28"/>
          <w:lang w:val="en-US"/>
        </w:rPr>
        <w:t xml:space="preserve"> </w:t>
      </w:r>
      <w:r w:rsidRPr="009A375A">
        <w:rPr>
          <w:bCs/>
          <w:color w:val="000000" w:themeColor="text1"/>
          <w:sz w:val="28"/>
          <w:lang w:val="en-US"/>
        </w:rPr>
        <w:t>Alimovich</w:t>
      </w:r>
      <w:r w:rsidR="009A375A" w:rsidRPr="009A375A">
        <w:rPr>
          <w:bCs/>
          <w:color w:val="000000" w:themeColor="text1"/>
          <w:sz w:val="28"/>
          <w:vertAlign w:val="superscript"/>
          <w:lang w:val="en-US"/>
        </w:rPr>
        <w:t>4</w:t>
      </w:r>
    </w:p>
    <w:p w14:paraId="6BE7FF4C" w14:textId="45170183" w:rsidR="00E95FAB" w:rsidRPr="009A375A" w:rsidRDefault="00E95FAB" w:rsidP="009A375A">
      <w:pPr>
        <w:spacing w:line="360" w:lineRule="auto"/>
        <w:jc w:val="center"/>
        <w:rPr>
          <w:bCs/>
          <w:color w:val="000000" w:themeColor="text1"/>
          <w:spacing w:val="-2"/>
          <w:sz w:val="28"/>
          <w:vertAlign w:val="superscript"/>
          <w:lang w:val="en-US"/>
        </w:rPr>
      </w:pPr>
      <w:proofErr w:type="spellStart"/>
      <w:r w:rsidRPr="009A375A">
        <w:rPr>
          <w:bCs/>
          <w:color w:val="000000" w:themeColor="text1"/>
          <w:sz w:val="28"/>
        </w:rPr>
        <w:t>Кемалов</w:t>
      </w:r>
      <w:proofErr w:type="spellEnd"/>
      <w:r w:rsidRPr="009A375A">
        <w:rPr>
          <w:bCs/>
          <w:color w:val="000000" w:themeColor="text1"/>
          <w:spacing w:val="-10"/>
          <w:sz w:val="28"/>
          <w:lang w:val="en-US"/>
        </w:rPr>
        <w:t xml:space="preserve"> </w:t>
      </w:r>
      <w:r w:rsidRPr="009A375A">
        <w:rPr>
          <w:bCs/>
          <w:color w:val="000000" w:themeColor="text1"/>
          <w:sz w:val="28"/>
        </w:rPr>
        <w:t>Алим</w:t>
      </w:r>
      <w:r w:rsidRPr="009A375A">
        <w:rPr>
          <w:bCs/>
          <w:color w:val="000000" w:themeColor="text1"/>
          <w:spacing w:val="-7"/>
          <w:sz w:val="28"/>
          <w:lang w:val="en-US"/>
        </w:rPr>
        <w:t xml:space="preserve"> </w:t>
      </w:r>
      <w:proofErr w:type="spellStart"/>
      <w:r w:rsidRPr="009A375A">
        <w:rPr>
          <w:bCs/>
          <w:color w:val="000000" w:themeColor="text1"/>
          <w:sz w:val="28"/>
        </w:rPr>
        <w:t>Фейзрахманович</w:t>
      </w:r>
      <w:proofErr w:type="spellEnd"/>
      <w:r w:rsidRPr="009A375A">
        <w:rPr>
          <w:bCs/>
          <w:color w:val="000000" w:themeColor="text1"/>
          <w:sz w:val="28"/>
          <w:lang w:val="en-US"/>
        </w:rPr>
        <w:t>,</w:t>
      </w:r>
      <w:r w:rsidRPr="009A375A">
        <w:rPr>
          <w:bCs/>
          <w:color w:val="000000" w:themeColor="text1"/>
          <w:spacing w:val="-6"/>
          <w:sz w:val="28"/>
          <w:lang w:val="en-US"/>
        </w:rPr>
        <w:t xml:space="preserve"> </w:t>
      </w:r>
      <w:proofErr w:type="spellStart"/>
      <w:r w:rsidRPr="009A375A">
        <w:rPr>
          <w:bCs/>
          <w:color w:val="000000" w:themeColor="text1"/>
          <w:sz w:val="28"/>
          <w:lang w:val="en-US"/>
        </w:rPr>
        <w:t>Kemalov</w:t>
      </w:r>
      <w:proofErr w:type="spellEnd"/>
      <w:r w:rsidRPr="009A375A">
        <w:rPr>
          <w:bCs/>
          <w:color w:val="000000" w:themeColor="text1"/>
          <w:spacing w:val="-9"/>
          <w:sz w:val="28"/>
          <w:lang w:val="en-US"/>
        </w:rPr>
        <w:t xml:space="preserve"> </w:t>
      </w:r>
      <w:r w:rsidRPr="009A375A">
        <w:rPr>
          <w:bCs/>
          <w:color w:val="000000" w:themeColor="text1"/>
          <w:sz w:val="28"/>
          <w:lang w:val="en-US"/>
        </w:rPr>
        <w:t>Alim</w:t>
      </w:r>
      <w:r w:rsidRPr="009A375A">
        <w:rPr>
          <w:bCs/>
          <w:color w:val="000000" w:themeColor="text1"/>
          <w:spacing w:val="-7"/>
          <w:sz w:val="28"/>
          <w:lang w:val="en-US"/>
        </w:rPr>
        <w:t xml:space="preserve"> </w:t>
      </w:r>
      <w:r w:rsidRPr="009A375A">
        <w:rPr>
          <w:bCs/>
          <w:color w:val="000000" w:themeColor="text1"/>
          <w:spacing w:val="-2"/>
          <w:sz w:val="28"/>
          <w:lang w:val="en-US"/>
        </w:rPr>
        <w:t>Feizrahmanovich</w:t>
      </w:r>
      <w:r w:rsidR="009A375A" w:rsidRPr="009A375A">
        <w:rPr>
          <w:bCs/>
          <w:color w:val="000000" w:themeColor="text1"/>
          <w:spacing w:val="-2"/>
          <w:sz w:val="28"/>
          <w:vertAlign w:val="superscript"/>
          <w:lang w:val="en-US"/>
        </w:rPr>
        <w:t>5</w:t>
      </w:r>
    </w:p>
    <w:p w14:paraId="3E39E76B" w14:textId="51CEB511" w:rsidR="00E95FAB" w:rsidRPr="009A375A" w:rsidRDefault="00E95FAB" w:rsidP="009A375A">
      <w:pPr>
        <w:spacing w:line="360" w:lineRule="auto"/>
        <w:jc w:val="center"/>
        <w:rPr>
          <w:color w:val="000000" w:themeColor="text1"/>
          <w:spacing w:val="-2"/>
          <w:sz w:val="24"/>
          <w:vertAlign w:val="superscript"/>
        </w:rPr>
      </w:pPr>
      <w:r w:rsidRPr="009A375A">
        <w:rPr>
          <w:color w:val="000000" w:themeColor="text1"/>
          <w:sz w:val="24"/>
        </w:rPr>
        <w:t>магистрант</w:t>
      </w:r>
      <w:r w:rsidRPr="009A375A">
        <w:rPr>
          <w:color w:val="000000" w:themeColor="text1"/>
          <w:spacing w:val="-7"/>
          <w:sz w:val="24"/>
        </w:rPr>
        <w:t xml:space="preserve"> </w:t>
      </w:r>
      <w:r w:rsidRPr="009A375A">
        <w:rPr>
          <w:color w:val="000000" w:themeColor="text1"/>
          <w:sz w:val="24"/>
        </w:rPr>
        <w:t>кафедры технологии</w:t>
      </w:r>
      <w:r w:rsidRPr="009A375A">
        <w:rPr>
          <w:color w:val="000000" w:themeColor="text1"/>
          <w:spacing w:val="-5"/>
          <w:sz w:val="24"/>
        </w:rPr>
        <w:t xml:space="preserve"> </w:t>
      </w:r>
      <w:r w:rsidRPr="009A375A">
        <w:rPr>
          <w:color w:val="000000" w:themeColor="text1"/>
          <w:sz w:val="24"/>
        </w:rPr>
        <w:t>нефти,</w:t>
      </w:r>
      <w:r w:rsidRPr="009A375A">
        <w:rPr>
          <w:color w:val="000000" w:themeColor="text1"/>
          <w:spacing w:val="-3"/>
          <w:sz w:val="24"/>
        </w:rPr>
        <w:t xml:space="preserve"> </w:t>
      </w:r>
      <w:r w:rsidRPr="009A375A">
        <w:rPr>
          <w:color w:val="000000" w:themeColor="text1"/>
          <w:sz w:val="24"/>
        </w:rPr>
        <w:t>газа</w:t>
      </w:r>
      <w:r w:rsidRPr="009A375A">
        <w:rPr>
          <w:color w:val="000000" w:themeColor="text1"/>
          <w:spacing w:val="-7"/>
          <w:sz w:val="24"/>
        </w:rPr>
        <w:t xml:space="preserve"> </w:t>
      </w:r>
      <w:r w:rsidRPr="009A375A">
        <w:rPr>
          <w:color w:val="000000" w:themeColor="text1"/>
          <w:sz w:val="24"/>
        </w:rPr>
        <w:t>и</w:t>
      </w:r>
      <w:r w:rsidRPr="009A375A">
        <w:rPr>
          <w:color w:val="000000" w:themeColor="text1"/>
          <w:spacing w:val="-5"/>
          <w:sz w:val="24"/>
        </w:rPr>
        <w:t xml:space="preserve"> </w:t>
      </w:r>
      <w:r w:rsidRPr="009A375A">
        <w:rPr>
          <w:color w:val="000000" w:themeColor="text1"/>
          <w:sz w:val="24"/>
        </w:rPr>
        <w:t xml:space="preserve">углеродных </w:t>
      </w:r>
      <w:r w:rsidRPr="009A375A">
        <w:rPr>
          <w:color w:val="000000" w:themeColor="text1"/>
          <w:spacing w:val="-2"/>
          <w:sz w:val="24"/>
        </w:rPr>
        <w:t>материалов</w:t>
      </w:r>
      <w:r w:rsidRPr="009A375A">
        <w:rPr>
          <w:color w:val="000000" w:themeColor="text1"/>
          <w:spacing w:val="-2"/>
          <w:sz w:val="24"/>
          <w:vertAlign w:val="superscript"/>
        </w:rPr>
        <w:t>1</w:t>
      </w:r>
    </w:p>
    <w:p w14:paraId="02052705" w14:textId="3448E304" w:rsidR="009A375A" w:rsidRPr="009A375A" w:rsidRDefault="009A375A" w:rsidP="009A375A">
      <w:pPr>
        <w:spacing w:line="360" w:lineRule="auto"/>
        <w:jc w:val="center"/>
        <w:rPr>
          <w:color w:val="000000" w:themeColor="text1"/>
          <w:spacing w:val="-2"/>
          <w:sz w:val="24"/>
          <w:vertAlign w:val="superscript"/>
        </w:rPr>
      </w:pPr>
      <w:r w:rsidRPr="009A375A">
        <w:rPr>
          <w:color w:val="000000" w:themeColor="text1"/>
          <w:sz w:val="24"/>
        </w:rPr>
        <w:t>магистрант</w:t>
      </w:r>
      <w:r w:rsidRPr="009A375A">
        <w:rPr>
          <w:color w:val="000000" w:themeColor="text1"/>
          <w:spacing w:val="-7"/>
          <w:sz w:val="24"/>
        </w:rPr>
        <w:t xml:space="preserve"> </w:t>
      </w:r>
      <w:r w:rsidRPr="009A375A">
        <w:rPr>
          <w:color w:val="000000" w:themeColor="text1"/>
          <w:sz w:val="24"/>
        </w:rPr>
        <w:t>кафедры технологии</w:t>
      </w:r>
      <w:r w:rsidRPr="009A375A">
        <w:rPr>
          <w:color w:val="000000" w:themeColor="text1"/>
          <w:spacing w:val="-5"/>
          <w:sz w:val="24"/>
        </w:rPr>
        <w:t xml:space="preserve"> </w:t>
      </w:r>
      <w:r w:rsidRPr="009A375A">
        <w:rPr>
          <w:color w:val="000000" w:themeColor="text1"/>
          <w:sz w:val="24"/>
        </w:rPr>
        <w:t>нефти,</w:t>
      </w:r>
      <w:r w:rsidRPr="009A375A">
        <w:rPr>
          <w:color w:val="000000" w:themeColor="text1"/>
          <w:spacing w:val="-3"/>
          <w:sz w:val="24"/>
        </w:rPr>
        <w:t xml:space="preserve"> </w:t>
      </w:r>
      <w:r w:rsidRPr="009A375A">
        <w:rPr>
          <w:color w:val="000000" w:themeColor="text1"/>
          <w:sz w:val="24"/>
        </w:rPr>
        <w:t>газа</w:t>
      </w:r>
      <w:r w:rsidRPr="009A375A">
        <w:rPr>
          <w:color w:val="000000" w:themeColor="text1"/>
          <w:spacing w:val="-7"/>
          <w:sz w:val="24"/>
        </w:rPr>
        <w:t xml:space="preserve"> </w:t>
      </w:r>
      <w:r w:rsidRPr="009A375A">
        <w:rPr>
          <w:color w:val="000000" w:themeColor="text1"/>
          <w:sz w:val="24"/>
        </w:rPr>
        <w:t>и</w:t>
      </w:r>
      <w:r w:rsidRPr="009A375A">
        <w:rPr>
          <w:color w:val="000000" w:themeColor="text1"/>
          <w:spacing w:val="-5"/>
          <w:sz w:val="24"/>
        </w:rPr>
        <w:t xml:space="preserve"> </w:t>
      </w:r>
      <w:r w:rsidRPr="009A375A">
        <w:rPr>
          <w:color w:val="000000" w:themeColor="text1"/>
          <w:sz w:val="24"/>
        </w:rPr>
        <w:t xml:space="preserve">углеродных </w:t>
      </w:r>
      <w:r w:rsidRPr="009A375A">
        <w:rPr>
          <w:color w:val="000000" w:themeColor="text1"/>
          <w:spacing w:val="-2"/>
          <w:sz w:val="24"/>
        </w:rPr>
        <w:t>материалов</w:t>
      </w:r>
      <w:r w:rsidRPr="009A375A">
        <w:rPr>
          <w:color w:val="000000" w:themeColor="text1"/>
          <w:spacing w:val="-2"/>
          <w:sz w:val="24"/>
          <w:vertAlign w:val="superscript"/>
        </w:rPr>
        <w:t>2</w:t>
      </w:r>
    </w:p>
    <w:p w14:paraId="4E6FC16C" w14:textId="27DE10EB" w:rsidR="00E95FAB" w:rsidRPr="009A375A" w:rsidRDefault="00E95FAB" w:rsidP="009A375A">
      <w:pPr>
        <w:spacing w:line="360" w:lineRule="auto"/>
        <w:jc w:val="center"/>
        <w:rPr>
          <w:color w:val="000000" w:themeColor="text1"/>
          <w:sz w:val="24"/>
          <w:vertAlign w:val="superscript"/>
        </w:rPr>
      </w:pPr>
      <w:r w:rsidRPr="009A375A">
        <w:rPr>
          <w:color w:val="000000" w:themeColor="text1"/>
          <w:sz w:val="24"/>
        </w:rPr>
        <w:t>старший преподаватель кафедры технологии нефти, газа и углеродных материалов</w:t>
      </w:r>
      <w:r w:rsidR="009A375A" w:rsidRPr="009A375A">
        <w:rPr>
          <w:color w:val="000000" w:themeColor="text1"/>
          <w:sz w:val="24"/>
          <w:vertAlign w:val="superscript"/>
        </w:rPr>
        <w:t>3</w:t>
      </w:r>
    </w:p>
    <w:p w14:paraId="305C2600" w14:textId="4D3026CE" w:rsidR="00E95FAB" w:rsidRPr="009A375A" w:rsidRDefault="00E95FAB" w:rsidP="009A375A">
      <w:pPr>
        <w:spacing w:line="360" w:lineRule="auto"/>
        <w:jc w:val="center"/>
        <w:rPr>
          <w:color w:val="000000" w:themeColor="text1"/>
          <w:sz w:val="24"/>
        </w:rPr>
      </w:pPr>
      <w:r w:rsidRPr="009A375A">
        <w:rPr>
          <w:color w:val="000000" w:themeColor="text1"/>
          <w:sz w:val="24"/>
        </w:rPr>
        <w:t>кандидат</w:t>
      </w:r>
      <w:r w:rsidRPr="009A375A">
        <w:rPr>
          <w:color w:val="000000" w:themeColor="text1"/>
          <w:spacing w:val="-4"/>
          <w:sz w:val="24"/>
        </w:rPr>
        <w:t xml:space="preserve"> </w:t>
      </w:r>
      <w:r w:rsidRPr="009A375A">
        <w:rPr>
          <w:color w:val="000000" w:themeColor="text1"/>
          <w:sz w:val="24"/>
        </w:rPr>
        <w:t>технических</w:t>
      </w:r>
      <w:r w:rsidRPr="009A375A">
        <w:rPr>
          <w:color w:val="000000" w:themeColor="text1"/>
          <w:spacing w:val="-4"/>
          <w:sz w:val="24"/>
        </w:rPr>
        <w:t xml:space="preserve"> </w:t>
      </w:r>
      <w:r w:rsidRPr="009A375A">
        <w:rPr>
          <w:color w:val="000000" w:themeColor="text1"/>
          <w:sz w:val="24"/>
        </w:rPr>
        <w:t>наук,</w:t>
      </w:r>
      <w:r w:rsidRPr="009A375A">
        <w:rPr>
          <w:color w:val="000000" w:themeColor="text1"/>
          <w:spacing w:val="-2"/>
          <w:sz w:val="24"/>
        </w:rPr>
        <w:t xml:space="preserve"> </w:t>
      </w:r>
      <w:r w:rsidRPr="009A375A">
        <w:rPr>
          <w:color w:val="000000" w:themeColor="text1"/>
          <w:sz w:val="24"/>
        </w:rPr>
        <w:t>доцент</w:t>
      </w:r>
      <w:r w:rsidRPr="009A375A">
        <w:rPr>
          <w:color w:val="000000" w:themeColor="text1"/>
          <w:spacing w:val="-4"/>
          <w:sz w:val="24"/>
        </w:rPr>
        <w:t xml:space="preserve"> </w:t>
      </w:r>
      <w:r w:rsidRPr="009A375A">
        <w:rPr>
          <w:color w:val="000000" w:themeColor="text1"/>
          <w:sz w:val="24"/>
        </w:rPr>
        <w:t>кафедры</w:t>
      </w:r>
      <w:r w:rsidRPr="009A375A">
        <w:rPr>
          <w:color w:val="000000" w:themeColor="text1"/>
          <w:spacing w:val="-3"/>
          <w:sz w:val="24"/>
        </w:rPr>
        <w:t xml:space="preserve"> </w:t>
      </w:r>
      <w:r w:rsidRPr="009A375A">
        <w:rPr>
          <w:color w:val="000000" w:themeColor="text1"/>
          <w:sz w:val="24"/>
        </w:rPr>
        <w:t>технологии</w:t>
      </w:r>
      <w:r w:rsidRPr="009A375A">
        <w:rPr>
          <w:color w:val="000000" w:themeColor="text1"/>
          <w:spacing w:val="-7"/>
          <w:sz w:val="24"/>
        </w:rPr>
        <w:t xml:space="preserve"> </w:t>
      </w:r>
      <w:r w:rsidRPr="009A375A">
        <w:rPr>
          <w:color w:val="000000" w:themeColor="text1"/>
          <w:sz w:val="24"/>
        </w:rPr>
        <w:t>нефти,</w:t>
      </w:r>
      <w:r w:rsidRPr="009A375A">
        <w:rPr>
          <w:color w:val="000000" w:themeColor="text1"/>
          <w:spacing w:val="-6"/>
          <w:sz w:val="24"/>
        </w:rPr>
        <w:t xml:space="preserve"> </w:t>
      </w:r>
      <w:r w:rsidRPr="009A375A">
        <w:rPr>
          <w:color w:val="000000" w:themeColor="text1"/>
          <w:sz w:val="24"/>
        </w:rPr>
        <w:t>газа</w:t>
      </w:r>
      <w:r w:rsidRPr="009A375A">
        <w:rPr>
          <w:color w:val="000000" w:themeColor="text1"/>
          <w:spacing w:val="-9"/>
          <w:sz w:val="24"/>
        </w:rPr>
        <w:t xml:space="preserve"> </w:t>
      </w:r>
      <w:r w:rsidRPr="009A375A">
        <w:rPr>
          <w:color w:val="000000" w:themeColor="text1"/>
          <w:sz w:val="24"/>
        </w:rPr>
        <w:t>и</w:t>
      </w:r>
      <w:r w:rsidRPr="009A375A">
        <w:rPr>
          <w:color w:val="000000" w:themeColor="text1"/>
          <w:spacing w:val="-3"/>
          <w:sz w:val="24"/>
        </w:rPr>
        <w:t xml:space="preserve"> </w:t>
      </w:r>
      <w:r w:rsidRPr="009A375A">
        <w:rPr>
          <w:color w:val="000000" w:themeColor="text1"/>
          <w:sz w:val="24"/>
        </w:rPr>
        <w:t>углеродных материалов</w:t>
      </w:r>
      <w:r w:rsidR="009A375A" w:rsidRPr="009A375A">
        <w:rPr>
          <w:color w:val="000000" w:themeColor="text1"/>
          <w:spacing w:val="-4"/>
          <w:sz w:val="24"/>
          <w:vertAlign w:val="superscript"/>
        </w:rPr>
        <w:t>4</w:t>
      </w:r>
    </w:p>
    <w:p w14:paraId="5A2A98B4" w14:textId="7A9B90D7" w:rsidR="00E95FAB" w:rsidRPr="009A375A" w:rsidRDefault="00E95FAB" w:rsidP="009A375A">
      <w:pPr>
        <w:spacing w:line="360" w:lineRule="auto"/>
        <w:jc w:val="center"/>
        <w:rPr>
          <w:color w:val="000000" w:themeColor="text1"/>
          <w:spacing w:val="-10"/>
          <w:sz w:val="24"/>
          <w:vertAlign w:val="superscript"/>
        </w:rPr>
      </w:pPr>
      <w:r w:rsidRPr="009A375A">
        <w:rPr>
          <w:color w:val="000000" w:themeColor="text1"/>
          <w:sz w:val="24"/>
        </w:rPr>
        <w:t>доктор</w:t>
      </w:r>
      <w:r w:rsidRPr="009A375A">
        <w:rPr>
          <w:color w:val="000000" w:themeColor="text1"/>
          <w:spacing w:val="-4"/>
          <w:sz w:val="24"/>
        </w:rPr>
        <w:t xml:space="preserve"> </w:t>
      </w:r>
      <w:r w:rsidRPr="009A375A">
        <w:rPr>
          <w:color w:val="000000" w:themeColor="text1"/>
          <w:sz w:val="24"/>
        </w:rPr>
        <w:t>технических</w:t>
      </w:r>
      <w:r w:rsidRPr="009A375A">
        <w:rPr>
          <w:color w:val="000000" w:themeColor="text1"/>
          <w:spacing w:val="-3"/>
          <w:sz w:val="24"/>
        </w:rPr>
        <w:t xml:space="preserve"> </w:t>
      </w:r>
      <w:r w:rsidRPr="009A375A">
        <w:rPr>
          <w:color w:val="000000" w:themeColor="text1"/>
          <w:sz w:val="24"/>
        </w:rPr>
        <w:t>наук,</w:t>
      </w:r>
      <w:r w:rsidRPr="009A375A">
        <w:rPr>
          <w:color w:val="000000" w:themeColor="text1"/>
          <w:spacing w:val="-1"/>
          <w:sz w:val="24"/>
        </w:rPr>
        <w:t xml:space="preserve"> </w:t>
      </w:r>
      <w:r w:rsidRPr="009A375A">
        <w:rPr>
          <w:color w:val="000000" w:themeColor="text1"/>
          <w:spacing w:val="-2"/>
          <w:sz w:val="24"/>
        </w:rPr>
        <w:t xml:space="preserve">профессор, </w:t>
      </w:r>
      <w:r w:rsidRPr="009A375A">
        <w:rPr>
          <w:color w:val="000000" w:themeColor="text1"/>
          <w:sz w:val="24"/>
        </w:rPr>
        <w:t>заведующий</w:t>
      </w:r>
      <w:r w:rsidRPr="009A375A">
        <w:rPr>
          <w:color w:val="000000" w:themeColor="text1"/>
          <w:spacing w:val="-6"/>
          <w:sz w:val="24"/>
        </w:rPr>
        <w:t xml:space="preserve"> </w:t>
      </w:r>
      <w:r w:rsidRPr="009A375A">
        <w:rPr>
          <w:color w:val="000000" w:themeColor="text1"/>
          <w:sz w:val="24"/>
        </w:rPr>
        <w:t>кафедрой технологии</w:t>
      </w:r>
      <w:r w:rsidRPr="009A375A">
        <w:rPr>
          <w:color w:val="000000" w:themeColor="text1"/>
          <w:spacing w:val="-2"/>
          <w:sz w:val="24"/>
        </w:rPr>
        <w:t xml:space="preserve"> </w:t>
      </w:r>
      <w:r w:rsidRPr="009A375A">
        <w:rPr>
          <w:color w:val="000000" w:themeColor="text1"/>
          <w:sz w:val="24"/>
        </w:rPr>
        <w:t>нефти,</w:t>
      </w:r>
      <w:r w:rsidRPr="009A375A">
        <w:rPr>
          <w:color w:val="000000" w:themeColor="text1"/>
          <w:spacing w:val="-6"/>
          <w:sz w:val="24"/>
        </w:rPr>
        <w:t xml:space="preserve"> </w:t>
      </w:r>
      <w:r w:rsidRPr="009A375A">
        <w:rPr>
          <w:color w:val="000000" w:themeColor="text1"/>
          <w:sz w:val="24"/>
        </w:rPr>
        <w:t>газа</w:t>
      </w:r>
      <w:r w:rsidRPr="009A375A">
        <w:rPr>
          <w:color w:val="000000" w:themeColor="text1"/>
          <w:spacing w:val="-9"/>
          <w:sz w:val="24"/>
        </w:rPr>
        <w:t xml:space="preserve"> </w:t>
      </w:r>
      <w:r w:rsidRPr="009A375A">
        <w:rPr>
          <w:color w:val="000000" w:themeColor="text1"/>
          <w:sz w:val="24"/>
        </w:rPr>
        <w:t>и</w:t>
      </w:r>
      <w:r w:rsidRPr="009A375A">
        <w:rPr>
          <w:color w:val="000000" w:themeColor="text1"/>
          <w:spacing w:val="-3"/>
          <w:sz w:val="24"/>
        </w:rPr>
        <w:t xml:space="preserve"> </w:t>
      </w:r>
      <w:r w:rsidRPr="009A375A">
        <w:rPr>
          <w:color w:val="000000" w:themeColor="text1"/>
          <w:sz w:val="24"/>
        </w:rPr>
        <w:t>углеродных</w:t>
      </w:r>
      <w:r w:rsidRPr="009A375A">
        <w:rPr>
          <w:color w:val="000000" w:themeColor="text1"/>
          <w:spacing w:val="-7"/>
          <w:sz w:val="24"/>
        </w:rPr>
        <w:t xml:space="preserve"> </w:t>
      </w:r>
      <w:r w:rsidRPr="009A375A">
        <w:rPr>
          <w:color w:val="000000" w:themeColor="text1"/>
          <w:sz w:val="24"/>
        </w:rPr>
        <w:t>материалов</w:t>
      </w:r>
      <w:r w:rsidRPr="009A375A">
        <w:rPr>
          <w:color w:val="000000" w:themeColor="text1"/>
          <w:spacing w:val="-15"/>
          <w:sz w:val="24"/>
        </w:rPr>
        <w:t xml:space="preserve"> </w:t>
      </w:r>
      <w:r w:rsidR="009A375A" w:rsidRPr="009A375A">
        <w:rPr>
          <w:color w:val="000000" w:themeColor="text1"/>
          <w:spacing w:val="-10"/>
          <w:sz w:val="24"/>
          <w:vertAlign w:val="superscript"/>
        </w:rPr>
        <w:t>5</w:t>
      </w:r>
    </w:p>
    <w:p w14:paraId="2F310EE7" w14:textId="77777777" w:rsidR="00E95FAB" w:rsidRPr="009A375A" w:rsidRDefault="00E95FAB" w:rsidP="009A375A">
      <w:pPr>
        <w:spacing w:line="360" w:lineRule="auto"/>
        <w:jc w:val="center"/>
        <w:rPr>
          <w:color w:val="000000" w:themeColor="text1"/>
          <w:sz w:val="24"/>
        </w:rPr>
      </w:pPr>
      <w:r w:rsidRPr="009A375A">
        <w:rPr>
          <w:color w:val="000000" w:themeColor="text1"/>
          <w:sz w:val="24"/>
        </w:rPr>
        <w:t>Казанский (Приволжский) федеральный университет, Институт геологии и нефтегазовых технологий, Казань, Россия</w:t>
      </w:r>
    </w:p>
    <w:p w14:paraId="081581C6" w14:textId="77777777" w:rsidR="00E95FAB" w:rsidRPr="009A375A" w:rsidRDefault="00E95FAB" w:rsidP="009A375A">
      <w:pPr>
        <w:spacing w:line="360" w:lineRule="auto"/>
        <w:jc w:val="center"/>
        <w:rPr>
          <w:color w:val="000000" w:themeColor="text1"/>
          <w:sz w:val="24"/>
        </w:rPr>
      </w:pPr>
      <w:r w:rsidRPr="009A375A">
        <w:rPr>
          <w:color w:val="000000" w:themeColor="text1"/>
          <w:sz w:val="24"/>
        </w:rPr>
        <w:t>УДК</w:t>
      </w:r>
      <w:r w:rsidRPr="009A375A">
        <w:rPr>
          <w:color w:val="000000" w:themeColor="text1"/>
          <w:spacing w:val="-7"/>
          <w:sz w:val="24"/>
        </w:rPr>
        <w:t xml:space="preserve"> </w:t>
      </w:r>
      <w:r w:rsidRPr="009A375A">
        <w:rPr>
          <w:color w:val="000000" w:themeColor="text1"/>
          <w:sz w:val="24"/>
        </w:rPr>
        <w:t>553.98.</w:t>
      </w:r>
      <w:r w:rsidRPr="009A375A">
        <w:rPr>
          <w:color w:val="000000" w:themeColor="text1"/>
          <w:spacing w:val="-3"/>
          <w:sz w:val="24"/>
        </w:rPr>
        <w:t xml:space="preserve"> </w:t>
      </w:r>
      <w:r w:rsidRPr="009A375A">
        <w:rPr>
          <w:color w:val="000000" w:themeColor="text1"/>
          <w:sz w:val="24"/>
        </w:rPr>
        <w:t>Шифр</w:t>
      </w:r>
      <w:r w:rsidRPr="009A375A">
        <w:rPr>
          <w:color w:val="000000" w:themeColor="text1"/>
          <w:spacing w:val="-5"/>
          <w:sz w:val="24"/>
        </w:rPr>
        <w:t xml:space="preserve"> </w:t>
      </w:r>
      <w:r w:rsidRPr="009A375A">
        <w:rPr>
          <w:color w:val="000000" w:themeColor="text1"/>
          <w:sz w:val="24"/>
        </w:rPr>
        <w:t>научной</w:t>
      </w:r>
      <w:r w:rsidRPr="009A375A">
        <w:rPr>
          <w:color w:val="000000" w:themeColor="text1"/>
          <w:spacing w:val="-4"/>
          <w:sz w:val="24"/>
        </w:rPr>
        <w:t xml:space="preserve"> </w:t>
      </w:r>
      <w:r w:rsidRPr="009A375A">
        <w:rPr>
          <w:color w:val="000000" w:themeColor="text1"/>
          <w:sz w:val="24"/>
        </w:rPr>
        <w:t>специальности</w:t>
      </w:r>
      <w:r w:rsidRPr="009A375A">
        <w:rPr>
          <w:color w:val="000000" w:themeColor="text1"/>
          <w:spacing w:val="-4"/>
          <w:sz w:val="24"/>
        </w:rPr>
        <w:t xml:space="preserve"> </w:t>
      </w:r>
      <w:r w:rsidRPr="009A375A">
        <w:rPr>
          <w:color w:val="000000" w:themeColor="text1"/>
          <w:sz w:val="24"/>
        </w:rPr>
        <w:t>ВАК:</w:t>
      </w:r>
      <w:r w:rsidRPr="009A375A">
        <w:rPr>
          <w:color w:val="000000" w:themeColor="text1"/>
          <w:spacing w:val="-5"/>
          <w:sz w:val="24"/>
        </w:rPr>
        <w:t xml:space="preserve"> </w:t>
      </w:r>
      <w:r w:rsidRPr="009A375A">
        <w:rPr>
          <w:color w:val="000000" w:themeColor="text1"/>
          <w:sz w:val="24"/>
        </w:rPr>
        <w:t>1.4.12.</w:t>
      </w:r>
      <w:r w:rsidRPr="009A375A">
        <w:rPr>
          <w:color w:val="000000" w:themeColor="text1"/>
          <w:spacing w:val="-2"/>
          <w:sz w:val="24"/>
        </w:rPr>
        <w:t xml:space="preserve"> </w:t>
      </w:r>
      <w:r w:rsidRPr="009A375A">
        <w:rPr>
          <w:color w:val="000000" w:themeColor="text1"/>
          <w:sz w:val="24"/>
        </w:rPr>
        <w:t xml:space="preserve">«Нефтехимия» </w:t>
      </w:r>
    </w:p>
    <w:p w14:paraId="3C2031D7" w14:textId="40C54D14" w:rsidR="00E95FAB" w:rsidRPr="009A375A" w:rsidRDefault="00E95FAB" w:rsidP="009A375A">
      <w:pPr>
        <w:spacing w:line="360" w:lineRule="auto"/>
        <w:jc w:val="center"/>
        <w:rPr>
          <w:color w:val="000000" w:themeColor="text1"/>
          <w:sz w:val="24"/>
        </w:rPr>
      </w:pPr>
      <w:r w:rsidRPr="009A375A">
        <w:rPr>
          <w:color w:val="000000" w:themeColor="text1"/>
          <w:sz w:val="24"/>
          <w:lang w:val="en-US"/>
        </w:rPr>
        <w:t>E</w:t>
      </w:r>
      <w:r w:rsidRPr="009A375A">
        <w:rPr>
          <w:color w:val="000000" w:themeColor="text1"/>
          <w:sz w:val="24"/>
        </w:rPr>
        <w:t>-</w:t>
      </w:r>
      <w:r w:rsidRPr="009A375A">
        <w:rPr>
          <w:color w:val="000000" w:themeColor="text1"/>
          <w:sz w:val="24"/>
          <w:lang w:val="en-US"/>
        </w:rPr>
        <w:t>mail</w:t>
      </w:r>
      <w:r w:rsidRPr="009A375A">
        <w:rPr>
          <w:color w:val="000000" w:themeColor="text1"/>
          <w:sz w:val="24"/>
        </w:rPr>
        <w:t xml:space="preserve">: </w:t>
      </w:r>
      <w:proofErr w:type="spellStart"/>
      <w:r w:rsidRPr="009A375A">
        <w:rPr>
          <w:color w:val="000000" w:themeColor="text1"/>
          <w:lang w:val="en-US"/>
        </w:rPr>
        <w:t>geleverya</w:t>
      </w:r>
      <w:proofErr w:type="spellEnd"/>
      <w:r w:rsidRPr="009A375A">
        <w:rPr>
          <w:color w:val="000000" w:themeColor="text1"/>
        </w:rPr>
        <w:t>21@</w:t>
      </w:r>
      <w:r w:rsidRPr="009A375A">
        <w:rPr>
          <w:color w:val="000000" w:themeColor="text1"/>
          <w:lang w:val="en-US"/>
        </w:rPr>
        <w:t>internet</w:t>
      </w:r>
      <w:r w:rsidRPr="009A375A">
        <w:rPr>
          <w:color w:val="000000" w:themeColor="text1"/>
        </w:rPr>
        <w:t>.</w:t>
      </w:r>
      <w:proofErr w:type="spellStart"/>
      <w:r w:rsidRPr="009A375A">
        <w:rPr>
          <w:color w:val="000000" w:themeColor="text1"/>
          <w:lang w:val="en-US"/>
        </w:rPr>
        <w:t>ru</w:t>
      </w:r>
      <w:proofErr w:type="spellEnd"/>
      <w:r w:rsidRPr="009A375A">
        <w:rPr>
          <w:color w:val="000000" w:themeColor="text1"/>
          <w:sz w:val="24"/>
        </w:rPr>
        <w:t xml:space="preserve"> </w:t>
      </w:r>
    </w:p>
    <w:p w14:paraId="00E8EB8A" w14:textId="77777777" w:rsidR="002247DC" w:rsidRPr="009A375A" w:rsidRDefault="002247DC" w:rsidP="008D72AD">
      <w:pPr>
        <w:pStyle w:val="a3"/>
        <w:spacing w:before="9"/>
        <w:ind w:left="0"/>
        <w:rPr>
          <w:color w:val="000000" w:themeColor="text1"/>
          <w:sz w:val="24"/>
        </w:rPr>
      </w:pPr>
    </w:p>
    <w:p w14:paraId="723344BA" w14:textId="1302AD37" w:rsidR="00F267CA" w:rsidRDefault="00E46FF3" w:rsidP="00F12514">
      <w:pPr>
        <w:spacing w:line="360" w:lineRule="auto"/>
        <w:ind w:firstLine="710"/>
        <w:jc w:val="both"/>
        <w:rPr>
          <w:color w:val="000000" w:themeColor="text1"/>
          <w:sz w:val="28"/>
          <w:szCs w:val="28"/>
          <w:shd w:val="clear" w:color="auto" w:fill="FFFFFF"/>
        </w:rPr>
      </w:pPr>
      <w:r w:rsidRPr="009A375A">
        <w:rPr>
          <w:b/>
          <w:color w:val="000000" w:themeColor="text1"/>
          <w:spacing w:val="-2"/>
          <w:sz w:val="28"/>
        </w:rPr>
        <w:t>Аннотация</w:t>
      </w:r>
      <w:r w:rsidR="00F267CA" w:rsidRPr="009A375A">
        <w:rPr>
          <w:b/>
          <w:color w:val="000000" w:themeColor="text1"/>
          <w:spacing w:val="-2"/>
          <w:sz w:val="28"/>
        </w:rPr>
        <w:t>:</w:t>
      </w:r>
      <w:r w:rsidR="00F12514" w:rsidRPr="009A375A">
        <w:rPr>
          <w:b/>
          <w:color w:val="000000" w:themeColor="text1"/>
          <w:spacing w:val="-2"/>
          <w:sz w:val="28"/>
        </w:rPr>
        <w:t xml:space="preserve"> </w:t>
      </w:r>
      <w:r w:rsidR="00F12514" w:rsidRPr="009A375A">
        <w:rPr>
          <w:color w:val="000000" w:themeColor="text1"/>
          <w:sz w:val="28"/>
          <w:szCs w:val="28"/>
          <w:shd w:val="clear" w:color="auto" w:fill="FFFFFF"/>
        </w:rPr>
        <w:t>т</w:t>
      </w:r>
      <w:r w:rsidR="00A5284A" w:rsidRPr="009A375A">
        <w:rPr>
          <w:color w:val="000000" w:themeColor="text1"/>
          <w:sz w:val="28"/>
          <w:szCs w:val="28"/>
          <w:shd w:val="clear" w:color="auto" w:fill="FFFFFF"/>
        </w:rPr>
        <w:t xml:space="preserve">очное знание физических свойств природного газа критически важно для эффективного проектирования, эксплуатации и оптимизации технологических процессов в нефтегазовой промышленности. Актуальность данной работы обусловлена необходимостью получения достоверных данных о физических свойствах газа </w:t>
      </w:r>
      <w:proofErr w:type="spellStart"/>
      <w:r w:rsidR="00A5284A" w:rsidRPr="009A375A">
        <w:rPr>
          <w:color w:val="000000" w:themeColor="text1"/>
          <w:sz w:val="28"/>
          <w:szCs w:val="28"/>
          <w:shd w:val="clear" w:color="auto" w:fill="FFFFFF"/>
        </w:rPr>
        <w:t>Уренгойского</w:t>
      </w:r>
      <w:proofErr w:type="spellEnd"/>
      <w:r w:rsidR="00A5284A" w:rsidRPr="009A375A">
        <w:rPr>
          <w:color w:val="000000" w:themeColor="text1"/>
          <w:sz w:val="28"/>
          <w:szCs w:val="28"/>
          <w:shd w:val="clear" w:color="auto" w:fill="FFFFFF"/>
        </w:rPr>
        <w:t xml:space="preserve"> месторождения, что позволит повысить точность </w:t>
      </w:r>
      <w:r w:rsidR="00A5284A" w:rsidRPr="009A375A">
        <w:rPr>
          <w:color w:val="000000" w:themeColor="text1"/>
          <w:sz w:val="28"/>
          <w:szCs w:val="28"/>
          <w:shd w:val="clear" w:color="auto" w:fill="FFFFFF"/>
        </w:rPr>
        <w:lastRenderedPageBreak/>
        <w:t xml:space="preserve">моделирования и прогнозирования работы газотранспортной инфраструктуры и оптимизировать процессы переработки газа. Цель </w:t>
      </w:r>
      <w:r w:rsidR="00F12514" w:rsidRPr="009A375A">
        <w:rPr>
          <w:color w:val="000000" w:themeColor="text1"/>
          <w:sz w:val="28"/>
          <w:szCs w:val="28"/>
          <w:shd w:val="clear" w:color="auto" w:fill="FFFFFF"/>
        </w:rPr>
        <w:t>работы</w:t>
      </w:r>
      <w:r w:rsidR="00A5284A" w:rsidRPr="009A375A">
        <w:rPr>
          <w:color w:val="000000" w:themeColor="text1"/>
          <w:sz w:val="28"/>
          <w:szCs w:val="28"/>
          <w:shd w:val="clear" w:color="auto" w:fill="FFFFFF"/>
        </w:rPr>
        <w:t xml:space="preserve"> – определить основные физические свойства природного газа </w:t>
      </w:r>
      <w:proofErr w:type="spellStart"/>
      <w:r w:rsidR="00A5284A" w:rsidRPr="009A375A">
        <w:rPr>
          <w:color w:val="000000" w:themeColor="text1"/>
          <w:sz w:val="28"/>
          <w:szCs w:val="28"/>
          <w:shd w:val="clear" w:color="auto" w:fill="FFFFFF"/>
        </w:rPr>
        <w:t>Уренгойского</w:t>
      </w:r>
      <w:proofErr w:type="spellEnd"/>
      <w:r w:rsidR="00A5284A" w:rsidRPr="009A375A">
        <w:rPr>
          <w:color w:val="000000" w:themeColor="text1"/>
          <w:sz w:val="28"/>
          <w:szCs w:val="28"/>
          <w:shd w:val="clear" w:color="auto" w:fill="FFFFFF"/>
        </w:rPr>
        <w:t xml:space="preserve"> месторождения на основе исходных данных о плотности при стандартных условиях, молярной доле азота и молярной доле диоксида углерода, используя методику, описанную в ГОСТ 30319.2—2015. В основе исследования лежит теоретический подход, базирующийся на применении корреляционных зависимостей и уравнений состояния, определённых в указанном ГОСТе. Исходные данные о составе газа использовались в качестве входных параметров для расчета его физических свойств, таких как вязкость, теплоёмкость, коэффициент сжимаемости и др., в соответствии с алгоритмом, предусмотренным ГОСТ 30319.2—2015. В результате расчетов получены количественные значения основных физических свойств природного газа </w:t>
      </w:r>
      <w:proofErr w:type="spellStart"/>
      <w:r w:rsidR="00A5284A" w:rsidRPr="009A375A">
        <w:rPr>
          <w:color w:val="000000" w:themeColor="text1"/>
          <w:sz w:val="28"/>
          <w:szCs w:val="28"/>
          <w:shd w:val="clear" w:color="auto" w:fill="FFFFFF"/>
        </w:rPr>
        <w:t>Уренгойского</w:t>
      </w:r>
      <w:proofErr w:type="spellEnd"/>
      <w:r w:rsidR="00A5284A" w:rsidRPr="009A375A">
        <w:rPr>
          <w:color w:val="000000" w:themeColor="text1"/>
          <w:sz w:val="28"/>
          <w:szCs w:val="28"/>
          <w:shd w:val="clear" w:color="auto" w:fill="FFFFFF"/>
        </w:rPr>
        <w:t xml:space="preserve"> месторождения в широком диапазоне температур и давлений. Полученные результаты представлены в виде таблиц и графиков, демонстрирующих зависимость физических свойств от температуры и давления. Выводы исследования подтверждают эффективность применения ГОСТ 30319.2—2015 для расчета физических свойств природного газа. Полученные данные о физических свойствах газа </w:t>
      </w:r>
      <w:proofErr w:type="spellStart"/>
      <w:r w:rsidR="00A5284A" w:rsidRPr="009A375A">
        <w:rPr>
          <w:color w:val="000000" w:themeColor="text1"/>
          <w:sz w:val="28"/>
          <w:szCs w:val="28"/>
          <w:shd w:val="clear" w:color="auto" w:fill="FFFFFF"/>
        </w:rPr>
        <w:t>Уренгойского</w:t>
      </w:r>
      <w:proofErr w:type="spellEnd"/>
      <w:r w:rsidR="00A5284A" w:rsidRPr="009A375A">
        <w:rPr>
          <w:color w:val="000000" w:themeColor="text1"/>
          <w:sz w:val="28"/>
          <w:szCs w:val="28"/>
          <w:shd w:val="clear" w:color="auto" w:fill="FFFFFF"/>
        </w:rPr>
        <w:t xml:space="preserve"> месторождения могут быть использованы для точного моделирования работы газопроводов, оптимизации процессов переработки и повышения эффективности всего газового производства. Работа демонстрирует возможность использования стандартных методик для получения важных инженерных данных.</w:t>
      </w:r>
      <w:r w:rsidR="00F12514" w:rsidRPr="009A375A">
        <w:rPr>
          <w:color w:val="000000" w:themeColor="text1"/>
          <w:sz w:val="28"/>
          <w:szCs w:val="28"/>
          <w:shd w:val="clear" w:color="auto" w:fill="FFFFFF"/>
        </w:rPr>
        <w:t xml:space="preserve"> </w:t>
      </w:r>
    </w:p>
    <w:p w14:paraId="68BBD638" w14:textId="4C1BE686" w:rsidR="00B975ED" w:rsidRPr="00B975ED" w:rsidRDefault="00B975ED" w:rsidP="00F12514">
      <w:pPr>
        <w:spacing w:line="360" w:lineRule="auto"/>
        <w:ind w:firstLine="710"/>
        <w:jc w:val="both"/>
        <w:rPr>
          <w:color w:val="000000" w:themeColor="text1"/>
          <w:sz w:val="28"/>
          <w:szCs w:val="28"/>
          <w:shd w:val="clear" w:color="auto" w:fill="FFFFFF"/>
        </w:rPr>
      </w:pPr>
      <w:r w:rsidRPr="00B975ED">
        <w:rPr>
          <w:b/>
          <w:color w:val="000000" w:themeColor="text1"/>
          <w:sz w:val="28"/>
          <w:szCs w:val="28"/>
        </w:rPr>
        <w:t>Ключевые</w:t>
      </w:r>
      <w:r w:rsidRPr="00B975ED">
        <w:rPr>
          <w:b/>
          <w:color w:val="000000" w:themeColor="text1"/>
          <w:spacing w:val="-2"/>
          <w:sz w:val="28"/>
          <w:szCs w:val="28"/>
        </w:rPr>
        <w:t xml:space="preserve"> </w:t>
      </w:r>
      <w:r w:rsidRPr="00B975ED">
        <w:rPr>
          <w:b/>
          <w:color w:val="000000" w:themeColor="text1"/>
          <w:sz w:val="28"/>
          <w:szCs w:val="28"/>
        </w:rPr>
        <w:t>слова:</w:t>
      </w:r>
      <w:r w:rsidRPr="00B975ED">
        <w:rPr>
          <w:color w:val="000000" w:themeColor="text1"/>
          <w:spacing w:val="-1"/>
          <w:sz w:val="28"/>
          <w:szCs w:val="28"/>
        </w:rPr>
        <w:t xml:space="preserve"> </w:t>
      </w:r>
      <w:r w:rsidRPr="00B975ED">
        <w:rPr>
          <w:color w:val="000000" w:themeColor="text1"/>
          <w:sz w:val="28"/>
          <w:szCs w:val="28"/>
          <w:shd w:val="clear" w:color="auto" w:fill="FFFFFF"/>
        </w:rPr>
        <w:t xml:space="preserve">Природный газ, физические свойства, </w:t>
      </w:r>
      <w:proofErr w:type="spellStart"/>
      <w:r w:rsidRPr="00B975ED">
        <w:rPr>
          <w:color w:val="000000" w:themeColor="text1"/>
          <w:sz w:val="28"/>
          <w:szCs w:val="28"/>
          <w:shd w:val="clear" w:color="auto" w:fill="FFFFFF"/>
        </w:rPr>
        <w:t>Уренгойское</w:t>
      </w:r>
      <w:proofErr w:type="spellEnd"/>
      <w:r w:rsidRPr="00B975ED">
        <w:rPr>
          <w:color w:val="000000" w:themeColor="text1"/>
          <w:sz w:val="28"/>
          <w:szCs w:val="28"/>
          <w:shd w:val="clear" w:color="auto" w:fill="FFFFFF"/>
        </w:rPr>
        <w:t xml:space="preserve"> месторождение, ГОСТ 30319.2—2015, термодинамические свойства</w:t>
      </w:r>
    </w:p>
    <w:p w14:paraId="65678F06" w14:textId="77777777" w:rsidR="00B975ED" w:rsidRPr="009A375A" w:rsidRDefault="00B975ED" w:rsidP="00F12514">
      <w:pPr>
        <w:spacing w:line="360" w:lineRule="auto"/>
        <w:ind w:firstLine="710"/>
        <w:jc w:val="both"/>
        <w:rPr>
          <w:b/>
          <w:color w:val="000000" w:themeColor="text1"/>
          <w:spacing w:val="-2"/>
          <w:sz w:val="28"/>
        </w:rPr>
      </w:pPr>
    </w:p>
    <w:p w14:paraId="67F962B9" w14:textId="6C0F0421" w:rsidR="002247DC" w:rsidRPr="00B975ED" w:rsidRDefault="005B3610" w:rsidP="00B975ED">
      <w:pPr>
        <w:spacing w:line="360" w:lineRule="auto"/>
        <w:ind w:firstLine="710"/>
        <w:jc w:val="both"/>
        <w:rPr>
          <w:b/>
          <w:color w:val="000000" w:themeColor="text1"/>
          <w:sz w:val="28"/>
          <w:szCs w:val="26"/>
          <w:lang w:val="en-US"/>
        </w:rPr>
      </w:pPr>
      <w:r w:rsidRPr="009A375A">
        <w:rPr>
          <w:b/>
          <w:color w:val="000000" w:themeColor="text1"/>
          <w:sz w:val="28"/>
          <w:szCs w:val="26"/>
          <w:lang w:val="en-US"/>
        </w:rPr>
        <w:t>Abstract</w:t>
      </w:r>
      <w:r w:rsidR="00B975ED" w:rsidRPr="00B975ED">
        <w:rPr>
          <w:b/>
          <w:color w:val="000000" w:themeColor="text1"/>
          <w:sz w:val="28"/>
          <w:szCs w:val="26"/>
          <w:lang w:val="en-US"/>
        </w:rPr>
        <w:t xml:space="preserve">: </w:t>
      </w:r>
      <w:r w:rsidR="00B975ED">
        <w:rPr>
          <w:bCs/>
          <w:color w:val="000000" w:themeColor="text1"/>
          <w:sz w:val="28"/>
          <w:szCs w:val="26"/>
          <w:lang w:val="en-US"/>
        </w:rPr>
        <w:t>a</w:t>
      </w:r>
      <w:r w:rsidR="00A5284A" w:rsidRPr="009A375A">
        <w:rPr>
          <w:bCs/>
          <w:color w:val="000000" w:themeColor="text1"/>
          <w:sz w:val="28"/>
          <w:szCs w:val="26"/>
          <w:lang w:val="en-US"/>
        </w:rPr>
        <w:t xml:space="preserve">ccurate knowledge of the physical properties of natural gas is critically important for effective design, operation and optimization of </w:t>
      </w:r>
      <w:r w:rsidR="00A5284A" w:rsidRPr="009A375A">
        <w:rPr>
          <w:bCs/>
          <w:color w:val="000000" w:themeColor="text1"/>
          <w:sz w:val="28"/>
          <w:szCs w:val="26"/>
          <w:lang w:val="en-US"/>
        </w:rPr>
        <w:lastRenderedPageBreak/>
        <w:t xml:space="preserve">technological processes in the oil and gas industry. The relevance of this work is due to the need to obtain reliable data on the physical properties of the </w:t>
      </w:r>
      <w:proofErr w:type="spellStart"/>
      <w:r w:rsidR="00A5284A" w:rsidRPr="009A375A">
        <w:rPr>
          <w:bCs/>
          <w:color w:val="000000" w:themeColor="text1"/>
          <w:sz w:val="28"/>
          <w:szCs w:val="26"/>
          <w:lang w:val="en-US"/>
        </w:rPr>
        <w:t>Urengoyskoye</w:t>
      </w:r>
      <w:proofErr w:type="spellEnd"/>
      <w:r w:rsidR="00A5284A" w:rsidRPr="009A375A">
        <w:rPr>
          <w:bCs/>
          <w:color w:val="000000" w:themeColor="text1"/>
          <w:sz w:val="28"/>
          <w:szCs w:val="26"/>
          <w:lang w:val="en-US"/>
        </w:rPr>
        <w:t xml:space="preserve"> field gas, which will improve the accuracy of modeling and forecasting the operation of the gas transportation infrastructure and optimize gas processing processes. The purpose of the article is to determine the basic physical properties of natural gas from the </w:t>
      </w:r>
      <w:proofErr w:type="spellStart"/>
      <w:r w:rsidR="00A5284A" w:rsidRPr="009A375A">
        <w:rPr>
          <w:bCs/>
          <w:color w:val="000000" w:themeColor="text1"/>
          <w:sz w:val="28"/>
          <w:szCs w:val="26"/>
          <w:lang w:val="en-US"/>
        </w:rPr>
        <w:t>Urengoyskoye</w:t>
      </w:r>
      <w:proofErr w:type="spellEnd"/>
      <w:r w:rsidR="00A5284A" w:rsidRPr="009A375A">
        <w:rPr>
          <w:bCs/>
          <w:color w:val="000000" w:themeColor="text1"/>
          <w:sz w:val="28"/>
          <w:szCs w:val="26"/>
          <w:lang w:val="en-US"/>
        </w:rPr>
        <w:t xml:space="preserve"> field based on initial data on density under standard conditions, molar fraction of nitrogen and molar fraction of carbon dioxide, using the methodology described in GOST 30319.2–2015.</w:t>
      </w:r>
      <w:r w:rsidR="00A5284A" w:rsidRPr="009A375A">
        <w:rPr>
          <w:bCs/>
          <w:color w:val="000000" w:themeColor="text1"/>
          <w:lang w:val="en-US"/>
        </w:rPr>
        <w:t xml:space="preserve"> </w:t>
      </w:r>
      <w:r w:rsidR="00A5284A" w:rsidRPr="009A375A">
        <w:rPr>
          <w:bCs/>
          <w:color w:val="000000" w:themeColor="text1"/>
          <w:sz w:val="28"/>
          <w:szCs w:val="26"/>
          <w:lang w:val="en-US"/>
        </w:rPr>
        <w:t xml:space="preserve">The research is based on a theoretical approach based on the application of correlation dependencies and equations of state defined in the specified GOST. The initial data on the composition of the gas were used as input parameters for calculating its physical properties, such as viscosity, heat capacity, compressibility coefficient, etc., in accordance with the algorithm provided for in GOST 30319.2—2015. As a result of calculations, quantitative values of the basic physical properties of the natural gas of the </w:t>
      </w:r>
      <w:proofErr w:type="spellStart"/>
      <w:r w:rsidR="00A5284A" w:rsidRPr="009A375A">
        <w:rPr>
          <w:bCs/>
          <w:color w:val="000000" w:themeColor="text1"/>
          <w:sz w:val="28"/>
          <w:szCs w:val="26"/>
          <w:lang w:val="en-US"/>
        </w:rPr>
        <w:t>Urengoy</w:t>
      </w:r>
      <w:proofErr w:type="spellEnd"/>
      <w:r w:rsidR="00A5284A" w:rsidRPr="009A375A">
        <w:rPr>
          <w:bCs/>
          <w:color w:val="000000" w:themeColor="text1"/>
          <w:sz w:val="28"/>
          <w:szCs w:val="26"/>
          <w:lang w:val="en-US"/>
        </w:rPr>
        <w:t xml:space="preserve"> field in a wide range of temperatures and pressures were obtained. The obtained results are presented in the form of tables and graphs demonstrating the dependence of physical properties on temperature and pressure. The conclusions of the study confirm the effectiveness of the application of GOST 30319.2—2015 for calculating the physical properties of natural gas. The obtained data on the physical properties of the gas from the </w:t>
      </w:r>
      <w:proofErr w:type="spellStart"/>
      <w:r w:rsidR="00A5284A" w:rsidRPr="009A375A">
        <w:rPr>
          <w:bCs/>
          <w:color w:val="000000" w:themeColor="text1"/>
          <w:sz w:val="28"/>
          <w:szCs w:val="26"/>
          <w:lang w:val="en-US"/>
        </w:rPr>
        <w:t>Urengoyskoye</w:t>
      </w:r>
      <w:proofErr w:type="spellEnd"/>
      <w:r w:rsidR="00A5284A" w:rsidRPr="009A375A">
        <w:rPr>
          <w:bCs/>
          <w:color w:val="000000" w:themeColor="text1"/>
          <w:sz w:val="28"/>
          <w:szCs w:val="26"/>
          <w:lang w:val="en-US"/>
        </w:rPr>
        <w:t xml:space="preserve"> field can be used to accurately simulate the operation of gas pipelines, optimize processing processes and increase the efficiency of the entire gas production. The work demonstrates the possibility of using standard techniques to obtain important engineering data.</w:t>
      </w:r>
    </w:p>
    <w:p w14:paraId="624677A9" w14:textId="783FC7B7" w:rsidR="002247DC" w:rsidRDefault="00E46FF3" w:rsidP="00A81817">
      <w:pPr>
        <w:pStyle w:val="a3"/>
        <w:spacing w:line="360" w:lineRule="auto"/>
        <w:ind w:left="0" w:firstLine="431"/>
        <w:jc w:val="both"/>
        <w:rPr>
          <w:color w:val="000000" w:themeColor="text1"/>
          <w:spacing w:val="-11"/>
          <w:lang w:val="en-US"/>
        </w:rPr>
      </w:pPr>
      <w:r w:rsidRPr="009A375A">
        <w:rPr>
          <w:b/>
          <w:color w:val="000000" w:themeColor="text1"/>
          <w:lang w:val="en-US"/>
        </w:rPr>
        <w:t>Keywords</w:t>
      </w:r>
      <w:r w:rsidRPr="009A375A">
        <w:rPr>
          <w:color w:val="000000" w:themeColor="text1"/>
          <w:lang w:val="en-US"/>
        </w:rPr>
        <w:t>:</w:t>
      </w:r>
      <w:r w:rsidRPr="009A375A">
        <w:rPr>
          <w:color w:val="000000" w:themeColor="text1"/>
          <w:spacing w:val="-11"/>
          <w:lang w:val="en-US"/>
        </w:rPr>
        <w:t xml:space="preserve"> </w:t>
      </w:r>
      <w:r w:rsidR="00A81817" w:rsidRPr="009A375A">
        <w:rPr>
          <w:color w:val="000000" w:themeColor="text1"/>
          <w:spacing w:val="-11"/>
          <w:lang w:val="en-US"/>
        </w:rPr>
        <w:t xml:space="preserve">Natural gas, physical properties, </w:t>
      </w:r>
      <w:proofErr w:type="spellStart"/>
      <w:r w:rsidR="00A81817" w:rsidRPr="009A375A">
        <w:rPr>
          <w:color w:val="000000" w:themeColor="text1"/>
          <w:spacing w:val="-11"/>
          <w:lang w:val="en-US"/>
        </w:rPr>
        <w:t>Urengoyskoye</w:t>
      </w:r>
      <w:proofErr w:type="spellEnd"/>
      <w:r w:rsidR="00A81817" w:rsidRPr="009A375A">
        <w:rPr>
          <w:color w:val="000000" w:themeColor="text1"/>
          <w:spacing w:val="-11"/>
          <w:lang w:val="en-US"/>
        </w:rPr>
        <w:t xml:space="preserve"> field, GOST 30319.2—2015, thermodynamic properties.</w:t>
      </w:r>
    </w:p>
    <w:p w14:paraId="41DDC026" w14:textId="77777777" w:rsidR="00B975ED" w:rsidRPr="009A375A" w:rsidRDefault="00B975ED" w:rsidP="00A81817">
      <w:pPr>
        <w:pStyle w:val="a3"/>
        <w:spacing w:line="360" w:lineRule="auto"/>
        <w:ind w:left="0" w:firstLine="431"/>
        <w:jc w:val="both"/>
        <w:rPr>
          <w:color w:val="000000" w:themeColor="text1"/>
          <w:spacing w:val="-11"/>
          <w:lang w:val="en-US"/>
        </w:rPr>
      </w:pPr>
    </w:p>
    <w:p w14:paraId="7460D97A" w14:textId="77777777" w:rsidR="00A81817" w:rsidRPr="009A375A" w:rsidRDefault="00A81817" w:rsidP="00A81817">
      <w:pPr>
        <w:spacing w:line="360" w:lineRule="auto"/>
        <w:ind w:firstLine="709"/>
        <w:jc w:val="both"/>
        <w:textAlignment w:val="baseline"/>
        <w:rPr>
          <w:color w:val="000000" w:themeColor="text1"/>
          <w:sz w:val="28"/>
          <w:szCs w:val="28"/>
          <w:lang w:eastAsia="ru-RU"/>
        </w:rPr>
      </w:pPr>
      <w:r w:rsidRPr="009A375A">
        <w:rPr>
          <w:b/>
          <w:bCs/>
          <w:color w:val="000000" w:themeColor="text1"/>
          <w:sz w:val="28"/>
          <w:szCs w:val="28"/>
          <w:bdr w:val="none" w:sz="0" w:space="0" w:color="auto" w:frame="1"/>
          <w:lang w:eastAsia="ru-RU"/>
        </w:rPr>
        <w:t xml:space="preserve">Введение </w:t>
      </w:r>
      <w:r w:rsidRPr="009A375A">
        <w:rPr>
          <w:b/>
          <w:color w:val="000000" w:themeColor="text1"/>
          <w:sz w:val="28"/>
          <w:szCs w:val="28"/>
          <w:lang w:eastAsia="ru-RU"/>
        </w:rPr>
        <w:t>(</w:t>
      </w:r>
      <w:proofErr w:type="spellStart"/>
      <w:r w:rsidRPr="009A375A">
        <w:rPr>
          <w:b/>
          <w:color w:val="000000" w:themeColor="text1"/>
          <w:sz w:val="28"/>
          <w:szCs w:val="28"/>
          <w:lang w:eastAsia="ru-RU"/>
        </w:rPr>
        <w:t>Introduction</w:t>
      </w:r>
      <w:proofErr w:type="spellEnd"/>
      <w:r w:rsidRPr="009A375A">
        <w:rPr>
          <w:b/>
          <w:color w:val="000000" w:themeColor="text1"/>
          <w:sz w:val="28"/>
          <w:szCs w:val="28"/>
          <w:lang w:eastAsia="ru-RU"/>
        </w:rPr>
        <w:t>)</w:t>
      </w:r>
    </w:p>
    <w:p w14:paraId="62DC45F5" w14:textId="77777777" w:rsidR="00A81817" w:rsidRPr="009A375A" w:rsidRDefault="00A81817" w:rsidP="00C75C23">
      <w:pPr>
        <w:widowControl/>
        <w:shd w:val="clear" w:color="auto" w:fill="FFFFFF"/>
        <w:autoSpaceDE/>
        <w:autoSpaceDN/>
        <w:spacing w:line="360" w:lineRule="auto"/>
        <w:ind w:firstLine="709"/>
        <w:jc w:val="both"/>
        <w:rPr>
          <w:color w:val="000000" w:themeColor="text1"/>
          <w:sz w:val="28"/>
          <w:szCs w:val="28"/>
          <w:lang w:eastAsia="ru-RU"/>
        </w:rPr>
      </w:pPr>
      <w:r w:rsidRPr="009A375A">
        <w:rPr>
          <w:color w:val="000000" w:themeColor="text1"/>
          <w:sz w:val="28"/>
          <w:szCs w:val="28"/>
          <w:lang w:eastAsia="ru-RU"/>
        </w:rPr>
        <w:t xml:space="preserve">Природный газ </w:t>
      </w:r>
      <w:proofErr w:type="spellStart"/>
      <w:r w:rsidRPr="009A375A">
        <w:rPr>
          <w:color w:val="000000" w:themeColor="text1"/>
          <w:sz w:val="28"/>
          <w:szCs w:val="28"/>
          <w:lang w:eastAsia="ru-RU"/>
        </w:rPr>
        <w:t>Уренгойского</w:t>
      </w:r>
      <w:proofErr w:type="spellEnd"/>
      <w:r w:rsidRPr="009A375A">
        <w:rPr>
          <w:color w:val="000000" w:themeColor="text1"/>
          <w:sz w:val="28"/>
          <w:szCs w:val="28"/>
          <w:lang w:eastAsia="ru-RU"/>
        </w:rPr>
        <w:t xml:space="preserve"> месторождения, являясь одним из крупнейших источников углеводородного сырья в России, требует </w:t>
      </w:r>
      <w:r w:rsidRPr="009A375A">
        <w:rPr>
          <w:color w:val="000000" w:themeColor="text1"/>
          <w:sz w:val="28"/>
          <w:szCs w:val="28"/>
          <w:lang w:eastAsia="ru-RU"/>
        </w:rPr>
        <w:lastRenderedPageBreak/>
        <w:t xml:space="preserve">тщательного изучения своих физических свойств для эффективного проектирования и эксплуатации газотранспортных систем, а также оптимизации процессов переработки. Литературные источники [1, 2] описывают состав и некоторые физические свойства </w:t>
      </w:r>
      <w:proofErr w:type="spellStart"/>
      <w:r w:rsidRPr="009A375A">
        <w:rPr>
          <w:color w:val="000000" w:themeColor="text1"/>
          <w:sz w:val="28"/>
          <w:szCs w:val="28"/>
          <w:lang w:eastAsia="ru-RU"/>
        </w:rPr>
        <w:t>уренгойского</w:t>
      </w:r>
      <w:proofErr w:type="spellEnd"/>
      <w:r w:rsidRPr="009A375A">
        <w:rPr>
          <w:color w:val="000000" w:themeColor="text1"/>
          <w:sz w:val="28"/>
          <w:szCs w:val="28"/>
          <w:lang w:eastAsia="ru-RU"/>
        </w:rPr>
        <w:t xml:space="preserve"> газа, однако, существующие данные часто фрагментарны и получены различными методами, что снижает точность моделирования и прогнозирования. Применение стандартизованных методик, таких как ГОСТ 30319.2—2015, является критически важным для получения сопоставимых и достоверных результатов. Актуальность исследования обусловлена необходимостью повышения точности определения физических свойств газа для обеспечения безопасной и эффективной работы газотранспортной инфраструктуры. Проблема заключается в недостатке систематизированных и стандартизированных данных по физическим свойствам </w:t>
      </w:r>
      <w:proofErr w:type="spellStart"/>
      <w:r w:rsidRPr="009A375A">
        <w:rPr>
          <w:color w:val="000000" w:themeColor="text1"/>
          <w:sz w:val="28"/>
          <w:szCs w:val="28"/>
          <w:lang w:eastAsia="ru-RU"/>
        </w:rPr>
        <w:t>уренгойского</w:t>
      </w:r>
      <w:proofErr w:type="spellEnd"/>
      <w:r w:rsidRPr="009A375A">
        <w:rPr>
          <w:color w:val="000000" w:themeColor="text1"/>
          <w:sz w:val="28"/>
          <w:szCs w:val="28"/>
          <w:lang w:eastAsia="ru-RU"/>
        </w:rPr>
        <w:t xml:space="preserve"> газа, что ограничивает возможности для точного моделирования и оптимизации технологических процессов.</w:t>
      </w:r>
    </w:p>
    <w:p w14:paraId="3774C4C3" w14:textId="77777777" w:rsidR="00A81817" w:rsidRPr="009A375A" w:rsidRDefault="00A81817" w:rsidP="00F12514">
      <w:pPr>
        <w:widowControl/>
        <w:shd w:val="clear" w:color="auto" w:fill="FFFFFF"/>
        <w:autoSpaceDE/>
        <w:autoSpaceDN/>
        <w:spacing w:after="288" w:line="360" w:lineRule="auto"/>
        <w:ind w:firstLine="709"/>
        <w:jc w:val="both"/>
        <w:rPr>
          <w:color w:val="000000" w:themeColor="text1"/>
          <w:sz w:val="28"/>
          <w:szCs w:val="28"/>
          <w:lang w:eastAsia="ru-RU"/>
        </w:rPr>
      </w:pPr>
      <w:r w:rsidRPr="009A375A">
        <w:rPr>
          <w:color w:val="000000" w:themeColor="text1"/>
          <w:sz w:val="28"/>
          <w:szCs w:val="28"/>
          <w:lang w:eastAsia="ru-RU"/>
        </w:rPr>
        <w:t xml:space="preserve">Цель настоящей работы — определить основные физические свойства природного газа </w:t>
      </w:r>
      <w:proofErr w:type="spellStart"/>
      <w:r w:rsidRPr="009A375A">
        <w:rPr>
          <w:color w:val="000000" w:themeColor="text1"/>
          <w:sz w:val="28"/>
          <w:szCs w:val="28"/>
          <w:lang w:eastAsia="ru-RU"/>
        </w:rPr>
        <w:t>Уренгойского</w:t>
      </w:r>
      <w:proofErr w:type="spellEnd"/>
      <w:r w:rsidRPr="009A375A">
        <w:rPr>
          <w:color w:val="000000" w:themeColor="text1"/>
          <w:sz w:val="28"/>
          <w:szCs w:val="28"/>
          <w:lang w:eastAsia="ru-RU"/>
        </w:rPr>
        <w:t xml:space="preserve"> месторождения с использованием методики, описанной в ГОСТ 30319.2—2015, для получения достоверных и сопоставимых результатов. Для достижения этой цели необходимо решить следующие задачи: 1) провести анализ доступной литературы по составу газа </w:t>
      </w:r>
      <w:proofErr w:type="spellStart"/>
      <w:r w:rsidRPr="009A375A">
        <w:rPr>
          <w:color w:val="000000" w:themeColor="text1"/>
          <w:sz w:val="28"/>
          <w:szCs w:val="28"/>
          <w:lang w:eastAsia="ru-RU"/>
        </w:rPr>
        <w:t>Уренгойского</w:t>
      </w:r>
      <w:proofErr w:type="spellEnd"/>
      <w:r w:rsidRPr="009A375A">
        <w:rPr>
          <w:color w:val="000000" w:themeColor="text1"/>
          <w:sz w:val="28"/>
          <w:szCs w:val="28"/>
          <w:lang w:eastAsia="ru-RU"/>
        </w:rPr>
        <w:t xml:space="preserve"> месторождения; 2) рассчитать физические свойства газа (плотность, вязкость, теплоемкость, коэффициент сжимаемости и др.) в соответствии с ГОСТ 30319.2—2015; 3) проанализировать полученные результаты и оценить их достоверность и практическую значимость.</w:t>
      </w:r>
    </w:p>
    <w:p w14:paraId="36342FB6" w14:textId="171E630C" w:rsidR="000F420F" w:rsidRPr="009A375A" w:rsidRDefault="000F420F" w:rsidP="000F420F">
      <w:pPr>
        <w:pStyle w:val="a3"/>
        <w:spacing w:line="360" w:lineRule="auto"/>
        <w:ind w:left="0" w:firstLine="709"/>
        <w:rPr>
          <w:color w:val="000000" w:themeColor="text1"/>
        </w:rPr>
      </w:pPr>
      <w:r w:rsidRPr="009A375A">
        <w:rPr>
          <w:b/>
          <w:color w:val="000000" w:themeColor="text1"/>
        </w:rPr>
        <w:t>Материалы и методы исследования</w:t>
      </w:r>
      <w:r w:rsidRPr="009A375A">
        <w:rPr>
          <w:color w:val="000000" w:themeColor="text1"/>
        </w:rPr>
        <w:t xml:space="preserve"> </w:t>
      </w:r>
    </w:p>
    <w:p w14:paraId="113002D9" w14:textId="31C899CC" w:rsidR="00D226F5" w:rsidRPr="009A375A" w:rsidRDefault="00D226F5" w:rsidP="00D226F5">
      <w:pPr>
        <w:shd w:val="clear" w:color="auto" w:fill="FFFFFF"/>
        <w:spacing w:line="360" w:lineRule="auto"/>
        <w:ind w:firstLine="709"/>
        <w:jc w:val="both"/>
        <w:rPr>
          <w:color w:val="000000" w:themeColor="text1"/>
          <w:sz w:val="28"/>
          <w:szCs w:val="28"/>
          <w:lang w:eastAsia="ru-RU"/>
        </w:rPr>
      </w:pPr>
      <w:r w:rsidRPr="009A375A">
        <w:rPr>
          <w:color w:val="000000" w:themeColor="text1"/>
          <w:sz w:val="28"/>
          <w:szCs w:val="28"/>
          <w:lang w:eastAsia="ru-RU"/>
        </w:rPr>
        <w:t xml:space="preserve">Состав пластового газа </w:t>
      </w:r>
      <w:proofErr w:type="spellStart"/>
      <w:r w:rsidRPr="009A375A">
        <w:rPr>
          <w:color w:val="000000" w:themeColor="text1"/>
          <w:sz w:val="28"/>
          <w:szCs w:val="28"/>
          <w:lang w:eastAsia="ru-RU"/>
        </w:rPr>
        <w:t>ачимовских</w:t>
      </w:r>
      <w:proofErr w:type="spellEnd"/>
      <w:r w:rsidRPr="009A375A">
        <w:rPr>
          <w:color w:val="000000" w:themeColor="text1"/>
          <w:sz w:val="28"/>
          <w:szCs w:val="28"/>
          <w:lang w:eastAsia="ru-RU"/>
        </w:rPr>
        <w:t xml:space="preserve"> залежей </w:t>
      </w:r>
      <w:proofErr w:type="spellStart"/>
      <w:r w:rsidRPr="009A375A">
        <w:rPr>
          <w:color w:val="000000" w:themeColor="text1"/>
          <w:sz w:val="28"/>
          <w:szCs w:val="28"/>
          <w:lang w:eastAsia="ru-RU"/>
        </w:rPr>
        <w:t>Уренгойского</w:t>
      </w:r>
      <w:proofErr w:type="spellEnd"/>
      <w:r w:rsidRPr="009A375A">
        <w:rPr>
          <w:color w:val="000000" w:themeColor="text1"/>
          <w:sz w:val="28"/>
          <w:szCs w:val="28"/>
          <w:lang w:eastAsia="ru-RU"/>
        </w:rPr>
        <w:t xml:space="preserve"> месторождения является метановым. Его концентрация в составе газа, определенном при первичных промысловых исследованиях, изменяется от </w:t>
      </w:r>
      <w:r w:rsidRPr="009A375A">
        <w:rPr>
          <w:color w:val="000000" w:themeColor="text1"/>
          <w:sz w:val="28"/>
          <w:szCs w:val="28"/>
          <w:lang w:eastAsia="ru-RU"/>
        </w:rPr>
        <w:lastRenderedPageBreak/>
        <w:t xml:space="preserve">72,16 % мольных до 91,11 % мольных. Суммарное содержание гомологов метана (этана, пропана, бутанов) изменяется от 6,84 % до 22,47 %. Содержание тяжелых углеводородов группы С5+ изменяется от 1,84 % до 18,18 %. Концентрация </w:t>
      </w:r>
      <w:proofErr w:type="spellStart"/>
      <w:r w:rsidRPr="009A375A">
        <w:rPr>
          <w:color w:val="000000" w:themeColor="text1"/>
          <w:sz w:val="28"/>
          <w:szCs w:val="28"/>
          <w:lang w:eastAsia="ru-RU"/>
        </w:rPr>
        <w:t>неуглеводородных</w:t>
      </w:r>
      <w:proofErr w:type="spellEnd"/>
      <w:r w:rsidRPr="009A375A">
        <w:rPr>
          <w:color w:val="000000" w:themeColor="text1"/>
          <w:sz w:val="28"/>
          <w:szCs w:val="28"/>
          <w:lang w:eastAsia="ru-RU"/>
        </w:rPr>
        <w:t xml:space="preserve"> компонентов (азота и углекислого газа) варьирует от 0,42 % до 2,49 % [4].</w:t>
      </w:r>
    </w:p>
    <w:p w14:paraId="5BEEE338" w14:textId="4355D0E5" w:rsidR="00A81817" w:rsidRPr="009A375A" w:rsidRDefault="00D226F5" w:rsidP="00A81817">
      <w:pPr>
        <w:pStyle w:val="a3"/>
        <w:spacing w:line="360" w:lineRule="auto"/>
        <w:ind w:left="0" w:firstLine="431"/>
        <w:jc w:val="both"/>
        <w:rPr>
          <w:color w:val="000000" w:themeColor="text1"/>
          <w:lang w:eastAsia="ru-RU"/>
        </w:rPr>
      </w:pPr>
      <w:r w:rsidRPr="009A375A">
        <w:rPr>
          <w:color w:val="000000" w:themeColor="text1"/>
        </w:rPr>
        <w:t xml:space="preserve">В ходе работы расчеты производились </w:t>
      </w:r>
      <w:proofErr w:type="gramStart"/>
      <w:r w:rsidRPr="009A375A">
        <w:rPr>
          <w:color w:val="000000" w:themeColor="text1"/>
        </w:rPr>
        <w:t>по алгоритму</w:t>
      </w:r>
      <w:proofErr w:type="gramEnd"/>
      <w:r w:rsidRPr="009A375A">
        <w:rPr>
          <w:color w:val="000000" w:themeColor="text1"/>
        </w:rPr>
        <w:t xml:space="preserve"> описанному в </w:t>
      </w:r>
      <w:r w:rsidRPr="009A375A">
        <w:rPr>
          <w:color w:val="000000" w:themeColor="text1"/>
          <w:lang w:eastAsia="ru-RU"/>
        </w:rPr>
        <w:t xml:space="preserve">ГОСТ 30319.2—2015. </w:t>
      </w:r>
    </w:p>
    <w:p w14:paraId="4E3BCCCA" w14:textId="538D77D8" w:rsidR="008B141D" w:rsidRPr="009A375A" w:rsidRDefault="008B141D" w:rsidP="00A81817">
      <w:pPr>
        <w:pStyle w:val="a3"/>
        <w:spacing w:line="360" w:lineRule="auto"/>
        <w:ind w:left="0" w:firstLine="431"/>
        <w:jc w:val="both"/>
        <w:rPr>
          <w:i/>
          <w:iCs/>
          <w:color w:val="000000" w:themeColor="text1"/>
          <w:lang w:eastAsia="ru-RU"/>
        </w:rPr>
      </w:pPr>
      <w:r w:rsidRPr="009A375A">
        <w:rPr>
          <w:i/>
          <w:iCs/>
          <w:color w:val="000000" w:themeColor="text1"/>
        </w:rPr>
        <w:t>Определение коэффициента сжимаемости и плотности</w:t>
      </w:r>
      <w:r w:rsidR="00F12514" w:rsidRPr="009A375A">
        <w:rPr>
          <w:i/>
          <w:iCs/>
          <w:color w:val="000000" w:themeColor="text1"/>
        </w:rPr>
        <w:t>.</w:t>
      </w:r>
    </w:p>
    <w:p w14:paraId="2928587A" w14:textId="36867FDF" w:rsidR="00D226F5" w:rsidRPr="009A375A" w:rsidRDefault="00D226F5" w:rsidP="00A81817">
      <w:pPr>
        <w:pStyle w:val="a3"/>
        <w:spacing w:line="360" w:lineRule="auto"/>
        <w:ind w:left="0" w:firstLine="431"/>
        <w:jc w:val="both"/>
        <w:rPr>
          <w:color w:val="000000" w:themeColor="text1"/>
        </w:rPr>
      </w:pPr>
      <w:r w:rsidRPr="009A375A">
        <w:rPr>
          <w:color w:val="000000" w:themeColor="text1"/>
        </w:rPr>
        <w:t>Метод расчета коэффициента сжимаемости и плотности основан на применении уравнения состояния, которое приведено в международном стандарте [3], и имеет следующий вид:</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9"/>
        <w:gridCol w:w="696"/>
      </w:tblGrid>
      <w:tr w:rsidR="009A375A" w:rsidRPr="009A375A" w14:paraId="180839FE" w14:textId="77777777" w:rsidTr="00A40E18">
        <w:trPr>
          <w:trHeight w:val="240"/>
        </w:trPr>
        <w:tc>
          <w:tcPr>
            <w:tcW w:w="9464" w:type="dxa"/>
          </w:tcPr>
          <w:p w14:paraId="0C106D7F" w14:textId="1A58C6E7" w:rsidR="00D226F5" w:rsidRPr="009A375A" w:rsidRDefault="00D226F5" w:rsidP="00A81817">
            <w:pPr>
              <w:pStyle w:val="a3"/>
              <w:spacing w:line="360" w:lineRule="auto"/>
              <w:ind w:left="0"/>
              <w:jc w:val="both"/>
              <w:rPr>
                <w:color w:val="000000" w:themeColor="text1"/>
              </w:rPr>
            </w:pPr>
            <m:oMathPara>
              <m:oMath>
                <m:r>
                  <w:rPr>
                    <w:rFonts w:ascii="Cambria Math" w:hAnsi="Cambria Math"/>
                    <w:color w:val="000000" w:themeColor="text1"/>
                  </w:rPr>
                  <m:t>z=1+Bmp+Cm</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2</m:t>
                    </m:r>
                  </m:sup>
                </m:sSup>
              </m:oMath>
            </m:oMathPara>
          </w:p>
        </w:tc>
        <w:tc>
          <w:tcPr>
            <w:tcW w:w="722" w:type="dxa"/>
            <w:vMerge w:val="restart"/>
          </w:tcPr>
          <w:p w14:paraId="6D45562F" w14:textId="06084D5D" w:rsidR="00D226F5" w:rsidRPr="009A375A" w:rsidRDefault="00D226F5" w:rsidP="00A81817">
            <w:pPr>
              <w:pStyle w:val="a3"/>
              <w:spacing w:line="360" w:lineRule="auto"/>
              <w:ind w:left="0"/>
              <w:jc w:val="both"/>
              <w:rPr>
                <w:color w:val="000000" w:themeColor="text1"/>
              </w:rPr>
            </w:pPr>
            <w:r w:rsidRPr="009A375A">
              <w:rPr>
                <w:color w:val="000000" w:themeColor="text1"/>
              </w:rPr>
              <w:t>(1)</w:t>
            </w:r>
          </w:p>
        </w:tc>
      </w:tr>
      <w:tr w:rsidR="009A375A" w:rsidRPr="009A375A" w14:paraId="5D3D81A7" w14:textId="77777777" w:rsidTr="00A40E18">
        <w:trPr>
          <w:trHeight w:val="240"/>
        </w:trPr>
        <w:tc>
          <w:tcPr>
            <w:tcW w:w="9464" w:type="dxa"/>
          </w:tcPr>
          <w:p w14:paraId="4E91A283" w14:textId="3F192965" w:rsidR="00D226F5" w:rsidRPr="009A375A" w:rsidRDefault="008B141D" w:rsidP="00A81817">
            <w:pPr>
              <w:pStyle w:val="a3"/>
              <w:spacing w:line="360" w:lineRule="auto"/>
              <w:ind w:left="0"/>
              <w:jc w:val="both"/>
              <w:rPr>
                <w:color w:val="000000" w:themeColor="text1"/>
              </w:rPr>
            </w:pPr>
            <w:r w:rsidRPr="009A375A">
              <w:rPr>
                <w:color w:val="000000" w:themeColor="text1"/>
              </w:rPr>
              <w:t xml:space="preserve">Где: </w:t>
            </w:r>
            <w:proofErr w:type="spellStart"/>
            <w:r w:rsidRPr="009A375A">
              <w:rPr>
                <w:color w:val="000000" w:themeColor="text1"/>
              </w:rPr>
              <w:t>Bm</w:t>
            </w:r>
            <w:proofErr w:type="spellEnd"/>
            <w:r w:rsidRPr="009A375A">
              <w:rPr>
                <w:color w:val="000000" w:themeColor="text1"/>
              </w:rPr>
              <w:t xml:space="preserve"> и </w:t>
            </w:r>
            <w:proofErr w:type="spellStart"/>
            <w:proofErr w:type="gramStart"/>
            <w:r w:rsidRPr="009A375A">
              <w:rPr>
                <w:color w:val="000000" w:themeColor="text1"/>
              </w:rPr>
              <w:t>m,C</w:t>
            </w:r>
            <w:proofErr w:type="spellEnd"/>
            <w:proofErr w:type="gramEnd"/>
            <w:r w:rsidRPr="009A375A">
              <w:rPr>
                <w:color w:val="000000" w:themeColor="text1"/>
              </w:rPr>
              <w:t xml:space="preserve"> — коэффициенты уравнения состояния, </w:t>
            </w:r>
            <w:r w:rsidRPr="009A375A">
              <w:rPr>
                <w:color w:val="000000" w:themeColor="text1"/>
                <w:lang w:val="en-US"/>
              </w:rPr>
              <w:t>p</w:t>
            </w:r>
            <w:r w:rsidRPr="009A375A">
              <w:rPr>
                <w:color w:val="000000" w:themeColor="text1"/>
              </w:rPr>
              <w:t xml:space="preserve"> – плотность газа.</w:t>
            </w:r>
          </w:p>
        </w:tc>
        <w:tc>
          <w:tcPr>
            <w:tcW w:w="722" w:type="dxa"/>
            <w:vMerge/>
          </w:tcPr>
          <w:p w14:paraId="44146397" w14:textId="77777777" w:rsidR="00D226F5" w:rsidRPr="009A375A" w:rsidRDefault="00D226F5" w:rsidP="00A81817">
            <w:pPr>
              <w:pStyle w:val="a3"/>
              <w:spacing w:line="360" w:lineRule="auto"/>
              <w:ind w:left="0"/>
              <w:jc w:val="both"/>
              <w:rPr>
                <w:color w:val="000000" w:themeColor="text1"/>
              </w:rPr>
            </w:pPr>
          </w:p>
        </w:tc>
      </w:tr>
    </w:tbl>
    <w:p w14:paraId="60E4502C" w14:textId="48BF2903" w:rsidR="00D226F5" w:rsidRPr="009A375A" w:rsidRDefault="008B141D" w:rsidP="00A81817">
      <w:pPr>
        <w:pStyle w:val="a3"/>
        <w:spacing w:line="360" w:lineRule="auto"/>
        <w:ind w:left="0" w:firstLine="431"/>
        <w:jc w:val="both"/>
        <w:rPr>
          <w:color w:val="000000" w:themeColor="text1"/>
        </w:rPr>
      </w:pPr>
      <w:r w:rsidRPr="009A375A">
        <w:rPr>
          <w:color w:val="000000" w:themeColor="text1"/>
        </w:rPr>
        <w:t>Коэффициенты уравнения состояния рассчитывают по следующим формулам [3]: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4"/>
        <w:gridCol w:w="691"/>
      </w:tblGrid>
      <w:tr w:rsidR="009A375A" w:rsidRPr="009A375A" w14:paraId="18E04D50" w14:textId="77777777" w:rsidTr="00A40E18">
        <w:tc>
          <w:tcPr>
            <w:tcW w:w="9464" w:type="dxa"/>
          </w:tcPr>
          <w:p w14:paraId="7648619F" w14:textId="3CAB2537" w:rsidR="008B141D" w:rsidRPr="009A375A" w:rsidRDefault="008B141D" w:rsidP="00A81817">
            <w:pPr>
              <w:pStyle w:val="a3"/>
              <w:spacing w:line="360" w:lineRule="auto"/>
              <w:ind w:left="0"/>
              <w:jc w:val="both"/>
              <w:rPr>
                <w:i/>
                <w:color w:val="000000" w:themeColor="text1"/>
                <w:lang w:val="en-US"/>
              </w:rPr>
            </w:pPr>
            <m:oMathPara>
              <m:oMath>
                <m:r>
                  <w:rPr>
                    <w:rFonts w:ascii="Cambria Math" w:hAnsi="Cambria Math"/>
                    <w:color w:val="000000" w:themeColor="text1"/>
                  </w:rPr>
                  <m:t>Bm=</m:t>
                </m:r>
                <m:sSup>
                  <m:sSupPr>
                    <m:ctrlPr>
                      <w:rPr>
                        <w:rFonts w:ascii="Cambria Math" w:hAnsi="Cambria Math"/>
                        <w:i/>
                        <w:color w:val="000000" w:themeColor="text1"/>
                      </w:rPr>
                    </m:ctrlPr>
                  </m:sSupPr>
                  <m:e>
                    <m:r>
                      <m:rPr>
                        <m:sty m:val="p"/>
                      </m:rPr>
                      <w:rPr>
                        <w:rFonts w:ascii="Cambria Math" w:hAnsi="Cambria Math"/>
                        <w:color w:val="000000" w:themeColor="text1"/>
                      </w:rPr>
                      <m:t>хэ</m:t>
                    </m:r>
                  </m:e>
                  <m:sup>
                    <m:r>
                      <w:rPr>
                        <w:rFonts w:ascii="Cambria Math" w:hAnsi="Cambria Math"/>
                        <w:color w:val="000000" w:themeColor="text1"/>
                      </w:rPr>
                      <m:t>2</m:t>
                    </m:r>
                  </m:sup>
                </m:sSup>
                <m:r>
                  <w:rPr>
                    <w:rFonts w:ascii="Cambria Math" w:hAnsi="Cambria Math"/>
                    <w:color w:val="000000" w:themeColor="text1"/>
                  </w:rPr>
                  <m:t>*B1+xэ*</m:t>
                </m:r>
                <m:r>
                  <w:rPr>
                    <w:rFonts w:ascii="Cambria Math" w:hAnsi="Cambria Math"/>
                    <w:color w:val="000000" w:themeColor="text1"/>
                    <w:lang w:val="en-US"/>
                  </w:rPr>
                  <m:t>xaB*</m:t>
                </m:r>
                <m:d>
                  <m:dPr>
                    <m:ctrlPr>
                      <w:rPr>
                        <w:rFonts w:ascii="Cambria Math" w:hAnsi="Cambria Math"/>
                        <w:i/>
                        <w:color w:val="000000" w:themeColor="text1"/>
                        <w:lang w:val="en-US"/>
                      </w:rPr>
                    </m:ctrlPr>
                  </m:dPr>
                  <m:e>
                    <m:r>
                      <w:rPr>
                        <w:rFonts w:ascii="Cambria Math" w:hAnsi="Cambria Math"/>
                        <w:color w:val="000000" w:themeColor="text1"/>
                        <w:lang w:val="en-US"/>
                      </w:rPr>
                      <m:t>B1+B2</m:t>
                    </m:r>
                  </m:e>
                </m:d>
                <m:r>
                  <w:rPr>
                    <w:rFonts w:ascii="Cambria Math" w:hAnsi="Cambria Math"/>
                    <w:color w:val="000000" w:themeColor="text1"/>
                    <w:lang w:val="en-US"/>
                  </w:rPr>
                  <m:t>-1,73*x</m:t>
                </m:r>
                <m:r>
                  <w:rPr>
                    <w:rFonts w:ascii="Cambria Math" w:hAnsi="Cambria Math"/>
                    <w:color w:val="000000" w:themeColor="text1"/>
                  </w:rPr>
                  <m:t>э*</m:t>
                </m:r>
                <m:r>
                  <w:rPr>
                    <w:rFonts w:ascii="Cambria Math" w:hAnsi="Cambria Math"/>
                    <w:color w:val="000000" w:themeColor="text1"/>
                    <w:lang w:val="en-US"/>
                  </w:rPr>
                  <m:t>xy*</m:t>
                </m:r>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r>
                          <w:rPr>
                            <w:rFonts w:ascii="Cambria Math" w:hAnsi="Cambria Math"/>
                            <w:color w:val="000000" w:themeColor="text1"/>
                            <w:lang w:val="en-US"/>
                          </w:rPr>
                          <m:t>B1B3</m:t>
                        </m:r>
                      </m:e>
                    </m:d>
                  </m:e>
                  <m:sup>
                    <m:r>
                      <w:rPr>
                        <w:rFonts w:ascii="Cambria Math" w:hAnsi="Cambria Math"/>
                        <w:color w:val="000000" w:themeColor="text1"/>
                        <w:lang w:val="en-US"/>
                      </w:rPr>
                      <m:t>0,5</m:t>
                    </m:r>
                  </m:sup>
                </m:sSup>
                <m:r>
                  <w:rPr>
                    <w:rFonts w:ascii="Cambria Math" w:hAnsi="Cambria Math"/>
                    <w:color w:val="000000" w:themeColor="text1"/>
                    <w:lang w:val="en-US"/>
                  </w:rPr>
                  <m:t>+</m:t>
                </m:r>
                <m:sSup>
                  <m:sSupPr>
                    <m:ctrlPr>
                      <w:rPr>
                        <w:rFonts w:ascii="Cambria Math" w:hAnsi="Cambria Math"/>
                        <w:i/>
                        <w:color w:val="000000" w:themeColor="text1"/>
                        <w:lang w:val="en-US"/>
                      </w:rPr>
                    </m:ctrlPr>
                  </m:sSupPr>
                  <m:e>
                    <m:r>
                      <w:rPr>
                        <w:rFonts w:ascii="Cambria Math" w:hAnsi="Cambria Math"/>
                        <w:color w:val="000000" w:themeColor="text1"/>
                        <w:lang w:val="en-US"/>
                      </w:rPr>
                      <m:t>xa</m:t>
                    </m:r>
                  </m:e>
                  <m:sup>
                    <m:r>
                      <w:rPr>
                        <w:rFonts w:ascii="Cambria Math" w:hAnsi="Cambria Math"/>
                        <w:color w:val="000000" w:themeColor="text1"/>
                        <w:lang w:val="en-US"/>
                      </w:rPr>
                      <m:t>2</m:t>
                    </m:r>
                  </m:sup>
                </m:sSup>
                <m:r>
                  <w:rPr>
                    <w:rFonts w:ascii="Cambria Math" w:hAnsi="Cambria Math"/>
                    <w:color w:val="000000" w:themeColor="text1"/>
                    <w:lang w:val="en-US"/>
                  </w:rPr>
                  <m:t>B2+2xaxyB23+</m:t>
                </m:r>
                <m:sSup>
                  <m:sSupPr>
                    <m:ctrlPr>
                      <w:rPr>
                        <w:rFonts w:ascii="Cambria Math" w:hAnsi="Cambria Math"/>
                        <w:i/>
                        <w:color w:val="000000" w:themeColor="text1"/>
                        <w:lang w:val="en-US"/>
                      </w:rPr>
                    </m:ctrlPr>
                  </m:sSupPr>
                  <m:e>
                    <m:r>
                      <w:rPr>
                        <w:rFonts w:ascii="Cambria Math" w:hAnsi="Cambria Math"/>
                        <w:color w:val="000000" w:themeColor="text1"/>
                        <w:lang w:val="en-US"/>
                      </w:rPr>
                      <m:t>xy</m:t>
                    </m:r>
                  </m:e>
                  <m:sup>
                    <m:r>
                      <w:rPr>
                        <w:rFonts w:ascii="Cambria Math" w:hAnsi="Cambria Math"/>
                        <w:color w:val="000000" w:themeColor="text1"/>
                        <w:lang w:val="en-US"/>
                      </w:rPr>
                      <m:t>2</m:t>
                    </m:r>
                  </m:sup>
                </m:sSup>
                <m:r>
                  <w:rPr>
                    <w:rFonts w:ascii="Cambria Math" w:hAnsi="Cambria Math"/>
                    <w:color w:val="000000" w:themeColor="text1"/>
                    <w:lang w:val="en-US"/>
                  </w:rPr>
                  <m:t>B23+</m:t>
                </m:r>
                <m:sSup>
                  <m:sSupPr>
                    <m:ctrlPr>
                      <w:rPr>
                        <w:rFonts w:ascii="Cambria Math" w:hAnsi="Cambria Math"/>
                        <w:i/>
                        <w:color w:val="000000" w:themeColor="text1"/>
                        <w:lang w:val="en-US"/>
                      </w:rPr>
                    </m:ctrlPr>
                  </m:sSupPr>
                  <m:e>
                    <m:r>
                      <w:rPr>
                        <w:rFonts w:ascii="Cambria Math" w:hAnsi="Cambria Math"/>
                        <w:color w:val="000000" w:themeColor="text1"/>
                        <w:lang w:val="en-US"/>
                      </w:rPr>
                      <m:t>xy</m:t>
                    </m:r>
                  </m:e>
                  <m:sup>
                    <m:r>
                      <w:rPr>
                        <w:rFonts w:ascii="Cambria Math" w:hAnsi="Cambria Math"/>
                        <w:color w:val="000000" w:themeColor="text1"/>
                        <w:lang w:val="en-US"/>
                      </w:rPr>
                      <m:t>2</m:t>
                    </m:r>
                  </m:sup>
                </m:sSup>
                <m:r>
                  <w:rPr>
                    <w:rFonts w:ascii="Cambria Math" w:hAnsi="Cambria Math"/>
                    <w:color w:val="000000" w:themeColor="text1"/>
                    <w:lang w:val="en-US"/>
                  </w:rPr>
                  <m:t>B3</m:t>
                </m:r>
              </m:oMath>
            </m:oMathPara>
          </w:p>
        </w:tc>
        <w:tc>
          <w:tcPr>
            <w:tcW w:w="722" w:type="dxa"/>
          </w:tcPr>
          <w:p w14:paraId="51D5F9E3" w14:textId="7552D1E3" w:rsidR="008B141D" w:rsidRPr="009A375A" w:rsidRDefault="008B141D" w:rsidP="00A81817">
            <w:pPr>
              <w:pStyle w:val="a3"/>
              <w:spacing w:line="360" w:lineRule="auto"/>
              <w:ind w:left="0"/>
              <w:jc w:val="both"/>
              <w:rPr>
                <w:color w:val="000000" w:themeColor="text1"/>
                <w:lang w:val="en-US"/>
              </w:rPr>
            </w:pPr>
            <w:r w:rsidRPr="009A375A">
              <w:rPr>
                <w:color w:val="000000" w:themeColor="text1"/>
                <w:lang w:val="en-US"/>
              </w:rPr>
              <w:t>(2)</w:t>
            </w:r>
          </w:p>
        </w:tc>
      </w:tr>
      <w:tr w:rsidR="009A375A" w:rsidRPr="009A375A" w14:paraId="5D14BBFA" w14:textId="77777777" w:rsidTr="00A40E18">
        <w:trPr>
          <w:trHeight w:val="240"/>
        </w:trPr>
        <w:tc>
          <w:tcPr>
            <w:tcW w:w="9464" w:type="dxa"/>
          </w:tcPr>
          <w:p w14:paraId="7002B35A" w14:textId="212C94F1" w:rsidR="008B141D" w:rsidRPr="009A375A" w:rsidRDefault="001E0BF4" w:rsidP="00A81817">
            <w:pPr>
              <w:pStyle w:val="a3"/>
              <w:spacing w:line="360" w:lineRule="auto"/>
              <w:ind w:left="0"/>
              <w:jc w:val="both"/>
              <w:rPr>
                <w:i/>
                <w:color w:val="000000" w:themeColor="text1"/>
                <w:lang w:val="en-US"/>
              </w:rPr>
            </w:pPr>
            <m:oMathPara>
              <m:oMathParaPr>
                <m:jc m:val="center"/>
              </m:oMathParaPr>
              <m:oMath>
                <m:r>
                  <w:rPr>
                    <w:rFonts w:ascii="Cambria Math" w:hAnsi="Cambria Math"/>
                    <w:color w:val="000000" w:themeColor="text1"/>
                  </w:rPr>
                  <m:t>Cm=</m:t>
                </m:r>
                <m:sSup>
                  <m:sSupPr>
                    <m:ctrlPr>
                      <w:rPr>
                        <w:rFonts w:ascii="Cambria Math" w:hAnsi="Cambria Math"/>
                        <w:i/>
                        <w:color w:val="000000" w:themeColor="text1"/>
                      </w:rPr>
                    </m:ctrlPr>
                  </m:sSupPr>
                  <m:e>
                    <m:r>
                      <w:rPr>
                        <w:rFonts w:ascii="Cambria Math" w:hAnsi="Cambria Math"/>
                        <w:color w:val="000000" w:themeColor="text1"/>
                      </w:rPr>
                      <m:t>xэ</m:t>
                    </m:r>
                  </m:e>
                  <m:sup>
                    <m:r>
                      <w:rPr>
                        <w:rFonts w:ascii="Cambria Math" w:hAnsi="Cambria Math"/>
                        <w:color w:val="000000" w:themeColor="text1"/>
                      </w:rPr>
                      <m:t>3</m:t>
                    </m:r>
                  </m:sup>
                </m:sSup>
                <m:r>
                  <w:rPr>
                    <w:rFonts w:ascii="Cambria Math" w:hAnsi="Cambria Math"/>
                    <w:color w:val="000000" w:themeColor="text1"/>
                  </w:rPr>
                  <m:t>С1+3</m:t>
                </m:r>
                <m:r>
                  <w:rPr>
                    <w:rFonts w:ascii="Cambria Math" w:hAnsi="Cambria Math"/>
                    <w:color w:val="000000" w:themeColor="text1"/>
                    <w:lang w:val="en-US"/>
                  </w:rPr>
                  <m:t>x</m:t>
                </m:r>
                <m:r>
                  <w:rPr>
                    <w:rFonts w:ascii="Cambria Math" w:hAnsi="Cambria Math"/>
                    <w:color w:val="000000" w:themeColor="text1"/>
                  </w:rPr>
                  <m:t>э*</m:t>
                </m:r>
                <m:sSup>
                  <m:sSupPr>
                    <m:ctrlPr>
                      <w:rPr>
                        <w:rFonts w:ascii="Cambria Math" w:hAnsi="Cambria Math"/>
                        <w:i/>
                        <w:color w:val="000000" w:themeColor="text1"/>
                        <w:lang w:val="en-US"/>
                      </w:rPr>
                    </m:ctrlPr>
                  </m:sSupPr>
                  <m:e>
                    <m:r>
                      <w:rPr>
                        <w:rFonts w:ascii="Cambria Math" w:hAnsi="Cambria Math"/>
                        <w:color w:val="000000" w:themeColor="text1"/>
                        <w:lang w:val="en-US"/>
                      </w:rPr>
                      <m:t>xa</m:t>
                    </m:r>
                  </m:e>
                  <m:sup>
                    <m:r>
                      <w:rPr>
                        <w:rFonts w:ascii="Cambria Math" w:hAnsi="Cambria Math"/>
                        <w:color w:val="000000" w:themeColor="text1"/>
                        <w:lang w:val="en-US"/>
                      </w:rPr>
                      <m:t>2</m:t>
                    </m:r>
                  </m:sup>
                </m:sSup>
                <m:r>
                  <w:rPr>
                    <w:rFonts w:ascii="Cambria Math" w:hAnsi="Cambria Math"/>
                    <w:color w:val="000000" w:themeColor="text1"/>
                    <w:lang w:val="en-US"/>
                  </w:rPr>
                  <m:t>C</m:t>
                </m:r>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sSup>
                          <m:sSupPr>
                            <m:ctrlPr>
                              <w:rPr>
                                <w:rFonts w:ascii="Cambria Math" w:hAnsi="Cambria Math"/>
                                <w:i/>
                                <w:color w:val="000000" w:themeColor="text1"/>
                                <w:lang w:val="en-US"/>
                              </w:rPr>
                            </m:ctrlPr>
                          </m:sSupPr>
                          <m:e>
                            <m:r>
                              <w:rPr>
                                <w:rFonts w:ascii="Cambria Math" w:hAnsi="Cambria Math"/>
                                <w:color w:val="000000" w:themeColor="text1"/>
                                <w:lang w:val="en-US"/>
                              </w:rPr>
                              <m:t>C1</m:t>
                            </m:r>
                          </m:e>
                          <m:sup>
                            <m:r>
                              <w:rPr>
                                <w:rFonts w:ascii="Cambria Math" w:hAnsi="Cambria Math"/>
                                <w:color w:val="000000" w:themeColor="text1"/>
                                <w:lang w:val="en-US"/>
                              </w:rPr>
                              <m:t>2</m:t>
                            </m:r>
                          </m:sup>
                        </m:sSup>
                        <m:r>
                          <w:rPr>
                            <w:rFonts w:ascii="Cambria Math" w:hAnsi="Cambria Math"/>
                            <w:color w:val="000000" w:themeColor="text1"/>
                            <w:lang w:val="en-US"/>
                          </w:rPr>
                          <m:t>C2</m:t>
                        </m:r>
                      </m:e>
                    </m:d>
                  </m:e>
                  <m:sup>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3</m:t>
                        </m:r>
                      </m:den>
                    </m:f>
                  </m:sup>
                </m:sSup>
                <m:r>
                  <w:rPr>
                    <w:rFonts w:ascii="Cambria Math" w:hAnsi="Cambria Math"/>
                    <w:color w:val="000000" w:themeColor="text1"/>
                    <w:lang w:val="en-US"/>
                  </w:rPr>
                  <m:t>+2,76*</m:t>
                </m:r>
                <m:sSup>
                  <m:sSupPr>
                    <m:ctrlPr>
                      <w:rPr>
                        <w:rFonts w:ascii="Cambria Math" w:hAnsi="Cambria Math"/>
                        <w:i/>
                        <w:color w:val="000000" w:themeColor="text1"/>
                        <w:lang w:val="en-US"/>
                      </w:rPr>
                    </m:ctrlPr>
                  </m:sSupPr>
                  <m:e>
                    <m:r>
                      <w:rPr>
                        <w:rFonts w:ascii="Cambria Math" w:hAnsi="Cambria Math"/>
                        <w:color w:val="000000" w:themeColor="text1"/>
                        <w:lang w:val="en-US"/>
                      </w:rPr>
                      <m:t>x</m:t>
                    </m:r>
                    <m:r>
                      <w:rPr>
                        <w:rFonts w:ascii="Cambria Math" w:hAnsi="Cambria Math"/>
                        <w:color w:val="000000" w:themeColor="text1"/>
                      </w:rPr>
                      <m:t>э</m:t>
                    </m:r>
                  </m:e>
                  <m:sup>
                    <m:r>
                      <w:rPr>
                        <w:rFonts w:ascii="Cambria Math" w:hAnsi="Cambria Math"/>
                        <w:color w:val="000000" w:themeColor="text1"/>
                        <w:lang w:val="en-US"/>
                      </w:rPr>
                      <m:t>2</m:t>
                    </m:r>
                  </m:sup>
                </m:sSup>
                <m:r>
                  <w:rPr>
                    <w:rFonts w:ascii="Cambria Math" w:hAnsi="Cambria Math"/>
                    <w:color w:val="000000" w:themeColor="text1"/>
                    <w:lang w:val="en-US"/>
                  </w:rPr>
                  <m:t>xy</m:t>
                </m:r>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sSup>
                          <m:sSupPr>
                            <m:ctrlPr>
                              <w:rPr>
                                <w:rFonts w:ascii="Cambria Math" w:hAnsi="Cambria Math"/>
                                <w:i/>
                                <w:color w:val="000000" w:themeColor="text1"/>
                                <w:lang w:val="en-US"/>
                              </w:rPr>
                            </m:ctrlPr>
                          </m:sSupPr>
                          <m:e>
                            <m:r>
                              <w:rPr>
                                <w:rFonts w:ascii="Cambria Math" w:hAnsi="Cambria Math"/>
                                <w:color w:val="000000" w:themeColor="text1"/>
                                <w:lang w:val="en-US"/>
                              </w:rPr>
                              <m:t>C1</m:t>
                            </m:r>
                          </m:e>
                          <m:sup>
                            <m:r>
                              <w:rPr>
                                <w:rFonts w:ascii="Cambria Math" w:hAnsi="Cambria Math"/>
                                <w:color w:val="000000" w:themeColor="text1"/>
                                <w:lang w:val="en-US"/>
                              </w:rPr>
                              <m:t>2</m:t>
                            </m:r>
                          </m:sup>
                        </m:sSup>
                        <m:r>
                          <w:rPr>
                            <w:rFonts w:ascii="Cambria Math" w:hAnsi="Cambria Math"/>
                            <w:color w:val="000000" w:themeColor="text1"/>
                            <w:lang w:val="en-US"/>
                          </w:rPr>
                          <m:t>C3</m:t>
                        </m:r>
                      </m:e>
                    </m:d>
                  </m:e>
                  <m:sup>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3</m:t>
                        </m:r>
                      </m:den>
                    </m:f>
                  </m:sup>
                </m:sSup>
                <m:r>
                  <w:rPr>
                    <w:rFonts w:ascii="Cambria Math" w:hAnsi="Cambria Math"/>
                    <w:color w:val="000000" w:themeColor="text1"/>
                    <w:lang w:val="en-US"/>
                  </w:rPr>
                  <m:t>+3x</m:t>
                </m:r>
                <m:r>
                  <w:rPr>
                    <w:rFonts w:ascii="Cambria Math" w:hAnsi="Cambria Math"/>
                    <w:color w:val="000000" w:themeColor="text1"/>
                  </w:rPr>
                  <m:t>э*</m:t>
                </m:r>
                <m:sSup>
                  <m:sSupPr>
                    <m:ctrlPr>
                      <w:rPr>
                        <w:rFonts w:ascii="Cambria Math" w:hAnsi="Cambria Math"/>
                        <w:i/>
                        <w:color w:val="000000" w:themeColor="text1"/>
                        <w:lang w:val="en-US"/>
                      </w:rPr>
                    </m:ctrlPr>
                  </m:sSupPr>
                  <m:e>
                    <m:r>
                      <w:rPr>
                        <w:rFonts w:ascii="Cambria Math" w:hAnsi="Cambria Math"/>
                        <w:color w:val="000000" w:themeColor="text1"/>
                        <w:lang w:val="en-US"/>
                      </w:rPr>
                      <m:t>xa</m:t>
                    </m:r>
                  </m:e>
                  <m:sup>
                    <m:r>
                      <w:rPr>
                        <w:rFonts w:ascii="Cambria Math" w:hAnsi="Cambria Math"/>
                        <w:color w:val="000000" w:themeColor="text1"/>
                        <w:lang w:val="en-US"/>
                      </w:rPr>
                      <m:t>2</m:t>
                    </m:r>
                  </m:sup>
                </m:sSup>
                <m:r>
                  <w:rPr>
                    <w:rFonts w:ascii="Cambria Math" w:hAnsi="Cambria Math"/>
                    <w:color w:val="000000" w:themeColor="text1"/>
                    <w:lang w:val="en-US"/>
                  </w:rPr>
                  <m:t>C</m:t>
                </m:r>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r>
                          <w:rPr>
                            <w:rFonts w:ascii="Cambria Math" w:hAnsi="Cambria Math"/>
                            <w:color w:val="000000" w:themeColor="text1"/>
                            <w:lang w:val="en-US"/>
                          </w:rPr>
                          <m:t>C1*</m:t>
                        </m:r>
                        <m:sSup>
                          <m:sSupPr>
                            <m:ctrlPr>
                              <w:rPr>
                                <w:rFonts w:ascii="Cambria Math" w:hAnsi="Cambria Math"/>
                                <w:i/>
                                <w:color w:val="000000" w:themeColor="text1"/>
                                <w:lang w:val="en-US"/>
                              </w:rPr>
                            </m:ctrlPr>
                          </m:sSupPr>
                          <m:e>
                            <m:r>
                              <w:rPr>
                                <w:rFonts w:ascii="Cambria Math" w:hAnsi="Cambria Math"/>
                                <w:color w:val="000000" w:themeColor="text1"/>
                                <w:lang w:val="en-US"/>
                              </w:rPr>
                              <m:t>C2</m:t>
                            </m:r>
                          </m:e>
                          <m:sup>
                            <m:r>
                              <w:rPr>
                                <w:rFonts w:ascii="Cambria Math" w:hAnsi="Cambria Math"/>
                                <w:color w:val="000000" w:themeColor="text1"/>
                                <w:lang w:val="en-US"/>
                              </w:rPr>
                              <m:t>2</m:t>
                            </m:r>
                          </m:sup>
                        </m:sSup>
                      </m:e>
                    </m:d>
                  </m:e>
                  <m:sup>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3</m:t>
                        </m:r>
                      </m:den>
                    </m:f>
                  </m:sup>
                </m:sSup>
                <m:r>
                  <w:rPr>
                    <w:rFonts w:ascii="Cambria Math" w:hAnsi="Cambria Math"/>
                    <w:color w:val="000000" w:themeColor="text1"/>
                    <w:lang w:val="en-US"/>
                  </w:rPr>
                  <m:t>+6,6*x</m:t>
                </m:r>
                <m:r>
                  <w:rPr>
                    <w:rFonts w:ascii="Cambria Math" w:hAnsi="Cambria Math"/>
                    <w:color w:val="000000" w:themeColor="text1"/>
                  </w:rPr>
                  <m:t>э</m:t>
                </m:r>
                <m:r>
                  <w:rPr>
                    <w:rFonts w:ascii="Cambria Math" w:hAnsi="Cambria Math"/>
                    <w:color w:val="000000" w:themeColor="text1"/>
                    <w:lang w:val="en-US"/>
                  </w:rPr>
                  <m:t>*xa*xy</m:t>
                </m:r>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r>
                          <w:rPr>
                            <w:rFonts w:ascii="Cambria Math" w:hAnsi="Cambria Math"/>
                            <w:color w:val="000000" w:themeColor="text1"/>
                            <w:lang w:val="en-US"/>
                          </w:rPr>
                          <m:t>C1C2C3</m:t>
                        </m:r>
                      </m:e>
                    </m:d>
                  </m:e>
                  <m:sup>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3</m:t>
                        </m:r>
                      </m:den>
                    </m:f>
                  </m:sup>
                </m:sSup>
                <m:r>
                  <w:rPr>
                    <w:rFonts w:ascii="Cambria Math" w:hAnsi="Cambria Math"/>
                    <w:color w:val="000000" w:themeColor="text1"/>
                    <w:lang w:val="en-US"/>
                  </w:rPr>
                  <m:t>+2,76x</m:t>
                </m:r>
                <m:r>
                  <w:rPr>
                    <w:rFonts w:ascii="Cambria Math" w:hAnsi="Cambria Math"/>
                    <w:color w:val="000000" w:themeColor="text1"/>
                  </w:rPr>
                  <m:t>э</m:t>
                </m:r>
                <m:sSup>
                  <m:sSupPr>
                    <m:ctrlPr>
                      <w:rPr>
                        <w:rFonts w:ascii="Cambria Math" w:hAnsi="Cambria Math"/>
                        <w:i/>
                        <w:color w:val="000000" w:themeColor="text1"/>
                        <w:lang w:val="en-US"/>
                      </w:rPr>
                    </m:ctrlPr>
                  </m:sSupPr>
                  <m:e>
                    <m:r>
                      <w:rPr>
                        <w:rFonts w:ascii="Cambria Math" w:hAnsi="Cambria Math"/>
                        <w:color w:val="000000" w:themeColor="text1"/>
                        <w:lang w:val="en-US"/>
                      </w:rPr>
                      <m:t>*xy</m:t>
                    </m:r>
                  </m:e>
                  <m:sup>
                    <m:r>
                      <w:rPr>
                        <w:rFonts w:ascii="Cambria Math" w:hAnsi="Cambria Math"/>
                        <w:color w:val="000000" w:themeColor="text1"/>
                        <w:lang w:val="en-US"/>
                      </w:rPr>
                      <m:t>2</m:t>
                    </m:r>
                  </m:sup>
                </m:sSup>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r>
                          <w:rPr>
                            <w:rFonts w:ascii="Cambria Math" w:hAnsi="Cambria Math"/>
                            <w:color w:val="000000" w:themeColor="text1"/>
                            <w:lang w:val="en-US"/>
                          </w:rPr>
                          <m:t>C1</m:t>
                        </m:r>
                        <m:sSup>
                          <m:sSupPr>
                            <m:ctrlPr>
                              <w:rPr>
                                <w:rFonts w:ascii="Cambria Math" w:hAnsi="Cambria Math"/>
                                <w:i/>
                                <w:color w:val="000000" w:themeColor="text1"/>
                                <w:lang w:val="en-US"/>
                              </w:rPr>
                            </m:ctrlPr>
                          </m:sSupPr>
                          <m:e>
                            <m:r>
                              <w:rPr>
                                <w:rFonts w:ascii="Cambria Math" w:hAnsi="Cambria Math"/>
                                <w:color w:val="000000" w:themeColor="text1"/>
                                <w:lang w:val="en-US"/>
                              </w:rPr>
                              <m:t>C3</m:t>
                            </m:r>
                          </m:e>
                          <m:sup>
                            <m:r>
                              <w:rPr>
                                <w:rFonts w:ascii="Cambria Math" w:hAnsi="Cambria Math"/>
                                <w:color w:val="000000" w:themeColor="text1"/>
                                <w:lang w:val="en-US"/>
                              </w:rPr>
                              <m:t>2</m:t>
                            </m:r>
                          </m:sup>
                        </m:sSup>
                      </m:e>
                    </m:d>
                  </m:e>
                  <m:sup>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3</m:t>
                        </m:r>
                      </m:den>
                    </m:f>
                  </m:sup>
                </m:sSup>
                <m:r>
                  <w:rPr>
                    <w:rFonts w:ascii="Cambria Math" w:hAnsi="Cambria Math"/>
                    <w:color w:val="000000" w:themeColor="text1"/>
                    <w:lang w:val="en-US"/>
                  </w:rPr>
                  <m:t>+</m:t>
                </m:r>
                <m:sSup>
                  <m:sSupPr>
                    <m:ctrlPr>
                      <w:rPr>
                        <w:rFonts w:ascii="Cambria Math" w:hAnsi="Cambria Math"/>
                        <w:i/>
                        <w:color w:val="000000" w:themeColor="text1"/>
                        <w:lang w:val="en-US"/>
                      </w:rPr>
                    </m:ctrlPr>
                  </m:sSupPr>
                  <m:e>
                    <m:r>
                      <w:rPr>
                        <w:rFonts w:ascii="Cambria Math" w:hAnsi="Cambria Math"/>
                        <w:color w:val="000000" w:themeColor="text1"/>
                        <w:lang w:val="en-US"/>
                      </w:rPr>
                      <m:t>xa</m:t>
                    </m:r>
                  </m:e>
                  <m:sup>
                    <m:r>
                      <w:rPr>
                        <w:rFonts w:ascii="Cambria Math" w:hAnsi="Cambria Math"/>
                        <w:color w:val="000000" w:themeColor="text1"/>
                        <w:lang w:val="en-US"/>
                      </w:rPr>
                      <m:t>3</m:t>
                    </m:r>
                  </m:sup>
                </m:sSup>
                <m:r>
                  <w:rPr>
                    <w:rFonts w:ascii="Cambria Math" w:hAnsi="Cambria Math"/>
                    <w:color w:val="000000" w:themeColor="text1"/>
                    <w:lang w:val="en-US"/>
                  </w:rPr>
                  <m:t>C2+3</m:t>
                </m:r>
                <m:sSup>
                  <m:sSupPr>
                    <m:ctrlPr>
                      <w:rPr>
                        <w:rFonts w:ascii="Cambria Math" w:hAnsi="Cambria Math"/>
                        <w:i/>
                        <w:color w:val="000000" w:themeColor="text1"/>
                        <w:lang w:val="en-US"/>
                      </w:rPr>
                    </m:ctrlPr>
                  </m:sSupPr>
                  <m:e>
                    <m:r>
                      <w:rPr>
                        <w:rFonts w:ascii="Cambria Math" w:hAnsi="Cambria Math"/>
                        <w:color w:val="000000" w:themeColor="text1"/>
                        <w:lang w:val="en-US"/>
                      </w:rPr>
                      <m:t>xa</m:t>
                    </m:r>
                  </m:e>
                  <m:sup>
                    <m:r>
                      <w:rPr>
                        <w:rFonts w:ascii="Cambria Math" w:hAnsi="Cambria Math"/>
                        <w:color w:val="000000" w:themeColor="text1"/>
                        <w:lang w:val="en-US"/>
                      </w:rPr>
                      <m:t>2</m:t>
                    </m:r>
                  </m:sup>
                </m:sSup>
                <m:r>
                  <w:rPr>
                    <w:rFonts w:ascii="Cambria Math" w:hAnsi="Cambria Math"/>
                    <w:color w:val="000000" w:themeColor="text1"/>
                    <w:lang w:val="en-US"/>
                  </w:rPr>
                  <m:t>xyC223+3xa</m:t>
                </m:r>
                <m:sSup>
                  <m:sSupPr>
                    <m:ctrlPr>
                      <w:rPr>
                        <w:rFonts w:ascii="Cambria Math" w:hAnsi="Cambria Math"/>
                        <w:i/>
                        <w:color w:val="000000" w:themeColor="text1"/>
                        <w:lang w:val="en-US"/>
                      </w:rPr>
                    </m:ctrlPr>
                  </m:sSupPr>
                  <m:e>
                    <m:r>
                      <w:rPr>
                        <w:rFonts w:ascii="Cambria Math" w:hAnsi="Cambria Math"/>
                        <w:color w:val="000000" w:themeColor="text1"/>
                        <w:lang w:val="en-US"/>
                      </w:rPr>
                      <m:t>xy</m:t>
                    </m:r>
                  </m:e>
                  <m:sup>
                    <m:r>
                      <w:rPr>
                        <w:rFonts w:ascii="Cambria Math" w:hAnsi="Cambria Math"/>
                        <w:color w:val="000000" w:themeColor="text1"/>
                        <w:lang w:val="en-US"/>
                      </w:rPr>
                      <m:t>2</m:t>
                    </m:r>
                  </m:sup>
                </m:sSup>
                <m:r>
                  <w:rPr>
                    <w:rFonts w:ascii="Cambria Math" w:hAnsi="Cambria Math"/>
                    <w:color w:val="000000" w:themeColor="text1"/>
                    <w:lang w:val="en-US"/>
                  </w:rPr>
                  <m:t>C223+</m:t>
                </m:r>
                <m:sSup>
                  <m:sSupPr>
                    <m:ctrlPr>
                      <w:rPr>
                        <w:rFonts w:ascii="Cambria Math" w:hAnsi="Cambria Math"/>
                        <w:i/>
                        <w:color w:val="000000" w:themeColor="text1"/>
                        <w:lang w:val="en-US"/>
                      </w:rPr>
                    </m:ctrlPr>
                  </m:sSupPr>
                  <m:e>
                    <m:r>
                      <w:rPr>
                        <w:rFonts w:ascii="Cambria Math" w:hAnsi="Cambria Math"/>
                        <w:color w:val="000000" w:themeColor="text1"/>
                        <w:lang w:val="en-US"/>
                      </w:rPr>
                      <m:t>xy</m:t>
                    </m:r>
                  </m:e>
                  <m:sup>
                    <m:r>
                      <w:rPr>
                        <w:rFonts w:ascii="Cambria Math" w:hAnsi="Cambria Math"/>
                        <w:color w:val="000000" w:themeColor="text1"/>
                        <w:lang w:val="en-US"/>
                      </w:rPr>
                      <m:t>3</m:t>
                    </m:r>
                  </m:sup>
                </m:sSup>
                <m:r>
                  <w:rPr>
                    <w:rFonts w:ascii="Cambria Math" w:hAnsi="Cambria Math"/>
                    <w:color w:val="000000" w:themeColor="text1"/>
                    <w:lang w:val="en-US"/>
                  </w:rPr>
                  <m:t>C3</m:t>
                </m:r>
              </m:oMath>
            </m:oMathPara>
          </w:p>
        </w:tc>
        <w:tc>
          <w:tcPr>
            <w:tcW w:w="722" w:type="dxa"/>
            <w:vMerge w:val="restart"/>
          </w:tcPr>
          <w:p w14:paraId="32A773DD" w14:textId="18632A81" w:rsidR="008B141D" w:rsidRPr="009A375A" w:rsidRDefault="008B141D" w:rsidP="00A81817">
            <w:pPr>
              <w:pStyle w:val="a3"/>
              <w:spacing w:line="360" w:lineRule="auto"/>
              <w:ind w:left="0"/>
              <w:jc w:val="both"/>
              <w:rPr>
                <w:color w:val="000000" w:themeColor="text1"/>
                <w:lang w:val="en-US"/>
              </w:rPr>
            </w:pPr>
            <w:r w:rsidRPr="009A375A">
              <w:rPr>
                <w:color w:val="000000" w:themeColor="text1"/>
                <w:lang w:val="en-US"/>
              </w:rPr>
              <w:t>(3)</w:t>
            </w:r>
          </w:p>
        </w:tc>
      </w:tr>
      <w:tr w:rsidR="009A375A" w:rsidRPr="009A375A" w14:paraId="6FB7D24F" w14:textId="77777777" w:rsidTr="00A40E18">
        <w:trPr>
          <w:trHeight w:val="240"/>
        </w:trPr>
        <w:tc>
          <w:tcPr>
            <w:tcW w:w="9464" w:type="dxa"/>
          </w:tcPr>
          <w:p w14:paraId="331633B4" w14:textId="47A3EDDA" w:rsidR="008B141D" w:rsidRPr="009A375A" w:rsidRDefault="008B141D" w:rsidP="00A81817">
            <w:pPr>
              <w:pStyle w:val="a3"/>
              <w:spacing w:line="360" w:lineRule="auto"/>
              <w:ind w:left="0"/>
              <w:jc w:val="both"/>
              <w:rPr>
                <w:color w:val="000000" w:themeColor="text1"/>
              </w:rPr>
            </w:pPr>
            <w:r w:rsidRPr="009A375A">
              <w:rPr>
                <w:color w:val="000000" w:themeColor="text1"/>
              </w:rPr>
              <w:t xml:space="preserve">где </w:t>
            </w:r>
            <w:proofErr w:type="spellStart"/>
            <w:r w:rsidRPr="009A375A">
              <w:rPr>
                <w:i/>
                <w:iCs/>
                <w:color w:val="000000" w:themeColor="text1"/>
              </w:rPr>
              <w:t>хэ</w:t>
            </w:r>
            <w:proofErr w:type="spellEnd"/>
            <w:r w:rsidRPr="009A375A">
              <w:rPr>
                <w:color w:val="000000" w:themeColor="text1"/>
              </w:rPr>
              <w:t xml:space="preserve"> — молярная доля эквивалентного углеводорода; </w:t>
            </w:r>
            <w:proofErr w:type="spellStart"/>
            <w:r w:rsidRPr="009A375A">
              <w:rPr>
                <w:i/>
                <w:iCs/>
                <w:color w:val="000000" w:themeColor="text1"/>
              </w:rPr>
              <w:t>xа</w:t>
            </w:r>
            <w:proofErr w:type="spellEnd"/>
            <w:r w:rsidRPr="009A375A">
              <w:rPr>
                <w:color w:val="000000" w:themeColor="text1"/>
              </w:rPr>
              <w:t xml:space="preserve"> — молярная доля азота; </w:t>
            </w:r>
            <w:proofErr w:type="spellStart"/>
            <w:r w:rsidRPr="009A375A">
              <w:rPr>
                <w:i/>
                <w:iCs/>
                <w:color w:val="000000" w:themeColor="text1"/>
              </w:rPr>
              <w:t>xу</w:t>
            </w:r>
            <w:proofErr w:type="spellEnd"/>
            <w:r w:rsidRPr="009A375A">
              <w:rPr>
                <w:color w:val="000000" w:themeColor="text1"/>
              </w:rPr>
              <w:t xml:space="preserve"> — молярная доля диоксида углерода.</w:t>
            </w:r>
          </w:p>
        </w:tc>
        <w:tc>
          <w:tcPr>
            <w:tcW w:w="722" w:type="dxa"/>
            <w:vMerge/>
          </w:tcPr>
          <w:p w14:paraId="75CA5F52" w14:textId="77777777" w:rsidR="008B141D" w:rsidRPr="009A375A" w:rsidRDefault="008B141D" w:rsidP="00A81817">
            <w:pPr>
              <w:pStyle w:val="a3"/>
              <w:spacing w:line="360" w:lineRule="auto"/>
              <w:ind w:left="0"/>
              <w:jc w:val="both"/>
              <w:rPr>
                <w:color w:val="000000" w:themeColor="text1"/>
              </w:rPr>
            </w:pPr>
          </w:p>
        </w:tc>
      </w:tr>
    </w:tbl>
    <w:p w14:paraId="44B5A8C1" w14:textId="37928CEF" w:rsidR="008B141D" w:rsidRPr="009A375A" w:rsidRDefault="00937827" w:rsidP="00A81817">
      <w:pPr>
        <w:pStyle w:val="a3"/>
        <w:spacing w:line="360" w:lineRule="auto"/>
        <w:ind w:left="0" w:firstLine="431"/>
        <w:jc w:val="both"/>
        <w:rPr>
          <w:color w:val="000000" w:themeColor="text1"/>
        </w:rPr>
      </w:pPr>
      <w:r w:rsidRPr="009A375A">
        <w:rPr>
          <w:color w:val="000000" w:themeColor="text1"/>
        </w:rPr>
        <w:t>Молярную долю эквивалентного углеводорода рассчитывают по следующим формулам [3]: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5"/>
        <w:gridCol w:w="700"/>
      </w:tblGrid>
      <w:tr w:rsidR="009A375A" w:rsidRPr="009A375A" w14:paraId="79E15F6D" w14:textId="77777777" w:rsidTr="00A40E18">
        <w:tc>
          <w:tcPr>
            <w:tcW w:w="9464" w:type="dxa"/>
          </w:tcPr>
          <w:p w14:paraId="53322DBB" w14:textId="09F3E189" w:rsidR="00937827" w:rsidRPr="009A375A" w:rsidRDefault="00937827" w:rsidP="00A81817">
            <w:pPr>
              <w:pStyle w:val="a3"/>
              <w:spacing w:line="360" w:lineRule="auto"/>
              <w:ind w:left="0"/>
              <w:jc w:val="both"/>
              <w:rPr>
                <w:i/>
                <w:color w:val="000000" w:themeColor="text1"/>
                <w:lang w:val="en-US"/>
              </w:rPr>
            </w:pPr>
            <m:oMathPara>
              <m:oMath>
                <m:r>
                  <w:rPr>
                    <w:rFonts w:ascii="Cambria Math" w:hAnsi="Cambria Math"/>
                    <w:color w:val="000000" w:themeColor="text1"/>
                  </w:rPr>
                  <m:t>xэ</m:t>
                </m:r>
                <m:r>
                  <w:rPr>
                    <w:rFonts w:ascii="Cambria Math" w:hAnsi="Cambria Math"/>
                    <w:color w:val="000000" w:themeColor="text1"/>
                    <w:lang w:val="en-US"/>
                  </w:rPr>
                  <m:t>=1-xa-xy</m:t>
                </m:r>
              </m:oMath>
            </m:oMathPara>
          </w:p>
        </w:tc>
        <w:tc>
          <w:tcPr>
            <w:tcW w:w="722" w:type="dxa"/>
          </w:tcPr>
          <w:p w14:paraId="47113314" w14:textId="19E1B9F8" w:rsidR="00937827" w:rsidRPr="009A375A" w:rsidRDefault="00937827" w:rsidP="00A81817">
            <w:pPr>
              <w:pStyle w:val="a3"/>
              <w:spacing w:line="360" w:lineRule="auto"/>
              <w:ind w:left="0"/>
              <w:jc w:val="both"/>
              <w:rPr>
                <w:color w:val="000000" w:themeColor="text1"/>
                <w:lang w:val="en-US"/>
              </w:rPr>
            </w:pPr>
            <w:r w:rsidRPr="009A375A">
              <w:rPr>
                <w:color w:val="000000" w:themeColor="text1"/>
                <w:lang w:val="en-US"/>
              </w:rPr>
              <w:t>(4)</w:t>
            </w:r>
          </w:p>
        </w:tc>
      </w:tr>
    </w:tbl>
    <w:p w14:paraId="0C3587DE" w14:textId="753B727B" w:rsidR="00937827" w:rsidRPr="009A375A" w:rsidRDefault="00937827" w:rsidP="00A81817">
      <w:pPr>
        <w:pStyle w:val="a3"/>
        <w:spacing w:line="360" w:lineRule="auto"/>
        <w:ind w:left="0" w:firstLine="431"/>
        <w:jc w:val="both"/>
        <w:rPr>
          <w:color w:val="000000" w:themeColor="text1"/>
        </w:rPr>
      </w:pPr>
      <w:r w:rsidRPr="009A375A">
        <w:rPr>
          <w:color w:val="000000" w:themeColor="text1"/>
        </w:rPr>
        <w:t>Коэффициенты рассчитывают по формулам</w:t>
      </w:r>
      <w:r w:rsidR="00F12514" w:rsidRPr="009A375A">
        <w:rPr>
          <w:color w:val="000000" w:themeColor="text1"/>
        </w:rPr>
        <w:t xml:space="preserve"> </w:t>
      </w:r>
      <w:r w:rsidRPr="009A375A">
        <w:rPr>
          <w:color w:val="000000" w:themeColor="text1"/>
          <w:lang w:val="en-US"/>
        </w:rPr>
        <w:t>[3]</w:t>
      </w:r>
      <w:r w:rsidRPr="009A375A">
        <w:rPr>
          <w:color w:val="000000" w:themeColor="text1"/>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16"/>
      </w:tblGrid>
      <w:tr w:rsidR="009A375A" w:rsidRPr="009A375A" w14:paraId="0FFF52E6" w14:textId="77777777" w:rsidTr="00F12514">
        <w:tc>
          <w:tcPr>
            <w:tcW w:w="9464" w:type="dxa"/>
          </w:tcPr>
          <w:p w14:paraId="001AF56E" w14:textId="18391FD2" w:rsidR="00937827" w:rsidRPr="009A375A" w:rsidRDefault="00937827" w:rsidP="00A81817">
            <w:pPr>
              <w:pStyle w:val="a3"/>
              <w:spacing w:line="360" w:lineRule="auto"/>
              <w:ind w:left="0"/>
              <w:jc w:val="both"/>
              <w:rPr>
                <w:i/>
                <w:color w:val="000000" w:themeColor="text1"/>
                <w:lang w:val="en-US"/>
              </w:rPr>
            </w:pPr>
            <m:oMathPara>
              <m:oMathParaPr>
                <m:jc m:val="center"/>
              </m:oMathParaPr>
              <m:oMath>
                <m:r>
                  <w:rPr>
                    <w:rFonts w:ascii="Cambria Math" w:hAnsi="Cambria Math"/>
                    <w:color w:val="000000" w:themeColor="text1"/>
                  </w:rPr>
                  <w:lastRenderedPageBreak/>
                  <m:t>B1=-0,425468+2,865*</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-3</m:t>
                    </m:r>
                  </m:sup>
                </m:sSup>
                <m:r>
                  <w:rPr>
                    <w:rFonts w:ascii="Cambria Math" w:hAnsi="Cambria Math"/>
                    <w:color w:val="000000" w:themeColor="text1"/>
                  </w:rPr>
                  <m:t>T-4,62073*</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-6</m:t>
                    </m:r>
                  </m:sup>
                </m:sSup>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8,77118*</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-4</m:t>
                        </m:r>
                      </m:sup>
                    </m:sSup>
                    <m:r>
                      <w:rPr>
                        <w:rFonts w:ascii="Cambria Math" w:hAnsi="Cambria Math"/>
                        <w:color w:val="000000" w:themeColor="text1"/>
                      </w:rPr>
                      <m:t>-5,56281*</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-6</m:t>
                        </m:r>
                      </m:sup>
                    </m:sSup>
                    <m:r>
                      <w:rPr>
                        <w:rFonts w:ascii="Cambria Math" w:hAnsi="Cambria Math"/>
                        <w:color w:val="000000" w:themeColor="text1"/>
                      </w:rPr>
                      <m:t>T+8,81514*</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-9</m:t>
                        </m:r>
                      </m:sup>
                    </m:sSup>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e>
                </m:d>
                <m:r>
                  <w:rPr>
                    <w:rFonts w:ascii="Cambria Math" w:hAnsi="Cambria Math"/>
                    <w:color w:val="000000" w:themeColor="text1"/>
                  </w:rPr>
                  <m:t>*Hэ+</m:t>
                </m:r>
                <m:d>
                  <m:dPr>
                    <m:ctrlPr>
                      <w:rPr>
                        <w:rFonts w:ascii="Cambria Math" w:hAnsi="Cambria Math"/>
                        <w:i/>
                        <w:color w:val="000000" w:themeColor="text1"/>
                      </w:rPr>
                    </m:ctrlPr>
                  </m:dPr>
                  <m:e>
                    <m:r>
                      <w:rPr>
                        <w:rFonts w:ascii="Cambria Math" w:hAnsi="Cambria Math"/>
                        <w:color w:val="000000" w:themeColor="text1"/>
                      </w:rPr>
                      <m:t>-8</m:t>
                    </m:r>
                    <m:r>
                      <w:rPr>
                        <w:rFonts w:ascii="Cambria Math" w:hAnsi="Cambria Math"/>
                        <w:color w:val="000000" w:themeColor="text1"/>
                        <w:lang w:val="en-US"/>
                      </w:rPr>
                      <m:t>,24747*</m:t>
                    </m:r>
                    <m:sSup>
                      <m:sSupPr>
                        <m:ctrlPr>
                          <w:rPr>
                            <w:rFonts w:ascii="Cambria Math" w:hAnsi="Cambria Math"/>
                            <w:i/>
                            <w:color w:val="000000" w:themeColor="text1"/>
                            <w:lang w:val="en-US"/>
                          </w:rPr>
                        </m:ctrlPr>
                      </m:sSupPr>
                      <m:e>
                        <m:r>
                          <w:rPr>
                            <w:rFonts w:ascii="Cambria Math" w:hAnsi="Cambria Math"/>
                            <w:color w:val="000000" w:themeColor="text1"/>
                            <w:lang w:val="en-US"/>
                          </w:rPr>
                          <m:t>10</m:t>
                        </m:r>
                      </m:e>
                      <m:sup>
                        <m:r>
                          <w:rPr>
                            <w:rFonts w:ascii="Cambria Math" w:hAnsi="Cambria Math"/>
                            <w:color w:val="000000" w:themeColor="text1"/>
                            <w:lang w:val="en-US"/>
                          </w:rPr>
                          <m:t>-7</m:t>
                        </m:r>
                      </m:sup>
                    </m:sSup>
                    <m:r>
                      <w:rPr>
                        <w:rFonts w:ascii="Cambria Math" w:hAnsi="Cambria Math"/>
                        <w:color w:val="000000" w:themeColor="text1"/>
                        <w:lang w:val="en-US"/>
                      </w:rPr>
                      <m:t>+4,31436*</m:t>
                    </m:r>
                    <m:sSup>
                      <m:sSupPr>
                        <m:ctrlPr>
                          <w:rPr>
                            <w:rFonts w:ascii="Cambria Math" w:hAnsi="Cambria Math"/>
                            <w:i/>
                            <w:color w:val="000000" w:themeColor="text1"/>
                            <w:lang w:val="en-US"/>
                          </w:rPr>
                        </m:ctrlPr>
                      </m:sSupPr>
                      <m:e>
                        <m:r>
                          <w:rPr>
                            <w:rFonts w:ascii="Cambria Math" w:hAnsi="Cambria Math"/>
                            <w:color w:val="000000" w:themeColor="text1"/>
                            <w:lang w:val="en-US"/>
                          </w:rPr>
                          <m:t>10</m:t>
                        </m:r>
                      </m:e>
                      <m:sup>
                        <m:r>
                          <w:rPr>
                            <w:rFonts w:ascii="Cambria Math" w:hAnsi="Cambria Math"/>
                            <w:color w:val="000000" w:themeColor="text1"/>
                            <w:lang w:val="en-US"/>
                          </w:rPr>
                          <m:t>-9</m:t>
                        </m:r>
                      </m:sup>
                    </m:sSup>
                    <m:r>
                      <w:rPr>
                        <w:rFonts w:ascii="Cambria Math" w:hAnsi="Cambria Math"/>
                        <w:color w:val="000000" w:themeColor="text1"/>
                        <w:lang w:val="en-US"/>
                      </w:rPr>
                      <m:t>T-6,08319*</m:t>
                    </m:r>
                    <m:sSup>
                      <m:sSupPr>
                        <m:ctrlPr>
                          <w:rPr>
                            <w:rFonts w:ascii="Cambria Math" w:hAnsi="Cambria Math"/>
                            <w:i/>
                            <w:color w:val="000000" w:themeColor="text1"/>
                            <w:lang w:val="en-US"/>
                          </w:rPr>
                        </m:ctrlPr>
                      </m:sSupPr>
                      <m:e>
                        <m:r>
                          <w:rPr>
                            <w:rFonts w:ascii="Cambria Math" w:hAnsi="Cambria Math"/>
                            <w:color w:val="000000" w:themeColor="text1"/>
                            <w:lang w:val="en-US"/>
                          </w:rPr>
                          <m:t>10</m:t>
                        </m:r>
                      </m:e>
                      <m:sup>
                        <m:r>
                          <w:rPr>
                            <w:rFonts w:ascii="Cambria Math" w:hAnsi="Cambria Math"/>
                            <w:color w:val="000000" w:themeColor="text1"/>
                            <w:lang w:val="en-US"/>
                          </w:rPr>
                          <m:t>-12</m:t>
                        </m:r>
                      </m:sup>
                    </m:sSup>
                    <m:sSup>
                      <m:sSupPr>
                        <m:ctrlPr>
                          <w:rPr>
                            <w:rFonts w:ascii="Cambria Math" w:hAnsi="Cambria Math"/>
                            <w:i/>
                            <w:color w:val="000000" w:themeColor="text1"/>
                            <w:lang w:val="en-US"/>
                          </w:rPr>
                        </m:ctrlPr>
                      </m:sSupPr>
                      <m:e>
                        <m:r>
                          <w:rPr>
                            <w:rFonts w:ascii="Cambria Math" w:hAnsi="Cambria Math"/>
                            <w:color w:val="000000" w:themeColor="text1"/>
                            <w:lang w:val="en-US"/>
                          </w:rPr>
                          <m:t>T</m:t>
                        </m:r>
                      </m:e>
                      <m:sup>
                        <m:r>
                          <w:rPr>
                            <w:rFonts w:ascii="Cambria Math" w:hAnsi="Cambria Math"/>
                            <w:color w:val="000000" w:themeColor="text1"/>
                            <w:lang w:val="en-US"/>
                          </w:rPr>
                          <m:t>2</m:t>
                        </m:r>
                      </m:sup>
                    </m:sSup>
                    <m:ctrlPr>
                      <w:rPr>
                        <w:rFonts w:ascii="Cambria Math" w:hAnsi="Cambria Math"/>
                        <w:i/>
                        <w:color w:val="000000" w:themeColor="text1"/>
                        <w:lang w:val="en-US"/>
                      </w:rPr>
                    </m:ctrlPr>
                  </m:e>
                </m:d>
                <m:r>
                  <w:rPr>
                    <w:rFonts w:ascii="Cambria Math" w:hAnsi="Cambria Math"/>
                    <w:color w:val="000000" w:themeColor="text1"/>
                    <w:lang w:val="en-US"/>
                  </w:rPr>
                  <m:t>*</m:t>
                </m:r>
                <m:sSup>
                  <m:sSupPr>
                    <m:ctrlPr>
                      <w:rPr>
                        <w:rFonts w:ascii="Cambria Math" w:hAnsi="Cambria Math"/>
                        <w:i/>
                        <w:color w:val="000000" w:themeColor="text1"/>
                        <w:lang w:val="en-US"/>
                      </w:rPr>
                    </m:ctrlPr>
                  </m:sSupPr>
                  <m:e>
                    <m:r>
                      <w:rPr>
                        <w:rFonts w:ascii="Cambria Math" w:hAnsi="Cambria Math"/>
                        <w:color w:val="000000" w:themeColor="text1"/>
                        <w:lang w:val="en-US"/>
                      </w:rPr>
                      <m:t>H</m:t>
                    </m:r>
                    <m:r>
                      <w:rPr>
                        <w:rFonts w:ascii="Cambria Math" w:hAnsi="Cambria Math"/>
                        <w:color w:val="000000" w:themeColor="text1"/>
                      </w:rPr>
                      <m:t>э</m:t>
                    </m:r>
                  </m:e>
                  <m:sup>
                    <m:r>
                      <w:rPr>
                        <w:rFonts w:ascii="Cambria Math" w:hAnsi="Cambria Math"/>
                        <w:color w:val="000000" w:themeColor="text1"/>
                        <w:lang w:val="en-US"/>
                      </w:rPr>
                      <m:t>2</m:t>
                    </m:r>
                  </m:sup>
                </m:sSup>
              </m:oMath>
            </m:oMathPara>
          </w:p>
        </w:tc>
        <w:tc>
          <w:tcPr>
            <w:tcW w:w="722" w:type="dxa"/>
          </w:tcPr>
          <w:p w14:paraId="25462B7E" w14:textId="1984460C" w:rsidR="00937827" w:rsidRPr="009A375A" w:rsidRDefault="00937827" w:rsidP="00A81817">
            <w:pPr>
              <w:pStyle w:val="a3"/>
              <w:spacing w:line="360" w:lineRule="auto"/>
              <w:ind w:left="0"/>
              <w:jc w:val="both"/>
              <w:rPr>
                <w:color w:val="000000" w:themeColor="text1"/>
                <w:lang w:val="en-US"/>
              </w:rPr>
            </w:pPr>
            <w:r w:rsidRPr="009A375A">
              <w:rPr>
                <w:color w:val="000000" w:themeColor="text1"/>
                <w:lang w:val="en-US"/>
              </w:rPr>
              <w:t>(5)</w:t>
            </w:r>
          </w:p>
        </w:tc>
      </w:tr>
      <w:tr w:rsidR="009A375A" w:rsidRPr="009A375A" w14:paraId="1176CECB" w14:textId="77777777" w:rsidTr="00F12514">
        <w:tc>
          <w:tcPr>
            <w:tcW w:w="9464" w:type="dxa"/>
          </w:tcPr>
          <w:p w14:paraId="511C066A" w14:textId="2D0B84E8" w:rsidR="00937827" w:rsidRPr="009A375A" w:rsidRDefault="00102BDE" w:rsidP="00A81817">
            <w:pPr>
              <w:pStyle w:val="a3"/>
              <w:spacing w:line="360" w:lineRule="auto"/>
              <w:ind w:left="0"/>
              <w:jc w:val="both"/>
              <w:rPr>
                <w:color w:val="000000" w:themeColor="text1"/>
              </w:rPr>
            </w:pPr>
            <m:oMathPara>
              <m:oMath>
                <m:r>
                  <w:rPr>
                    <w:rFonts w:ascii="Cambria Math" w:hAnsi="Cambria Math"/>
                    <w:color w:val="000000" w:themeColor="text1"/>
                  </w:rPr>
                  <m:t>B2=-0,1446+7,4091*</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-4</m:t>
                    </m:r>
                  </m:sup>
                </m:sSup>
                <m:r>
                  <w:rPr>
                    <w:rFonts w:ascii="Cambria Math" w:hAnsi="Cambria Math"/>
                    <w:color w:val="000000" w:themeColor="text1"/>
                  </w:rPr>
                  <m:t>T-9,1195*</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-7</m:t>
                    </m:r>
                  </m:sup>
                </m:sSup>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oMath>
            </m:oMathPara>
          </w:p>
        </w:tc>
        <w:tc>
          <w:tcPr>
            <w:tcW w:w="722" w:type="dxa"/>
          </w:tcPr>
          <w:p w14:paraId="3B2EE793" w14:textId="1881D25C" w:rsidR="00937827" w:rsidRPr="009A375A" w:rsidRDefault="00937827" w:rsidP="00A81817">
            <w:pPr>
              <w:pStyle w:val="a3"/>
              <w:spacing w:line="360" w:lineRule="auto"/>
              <w:ind w:left="0"/>
              <w:jc w:val="both"/>
              <w:rPr>
                <w:color w:val="000000" w:themeColor="text1"/>
                <w:lang w:val="en-US"/>
              </w:rPr>
            </w:pPr>
            <w:r w:rsidRPr="009A375A">
              <w:rPr>
                <w:color w:val="000000" w:themeColor="text1"/>
                <w:lang w:val="en-US"/>
              </w:rPr>
              <w:t>(6)</w:t>
            </w:r>
          </w:p>
        </w:tc>
      </w:tr>
      <w:tr w:rsidR="009A375A" w:rsidRPr="009A375A" w14:paraId="2C4C4FB5" w14:textId="77777777" w:rsidTr="00A40E18">
        <w:tc>
          <w:tcPr>
            <w:tcW w:w="9464" w:type="dxa"/>
          </w:tcPr>
          <w:p w14:paraId="15E7F3CD" w14:textId="2178F6EF" w:rsidR="00937827" w:rsidRPr="009A375A" w:rsidRDefault="00102BDE" w:rsidP="00A81817">
            <w:pPr>
              <w:pStyle w:val="a3"/>
              <w:spacing w:line="360" w:lineRule="auto"/>
              <w:ind w:left="0"/>
              <w:jc w:val="both"/>
              <w:rPr>
                <w:color w:val="000000" w:themeColor="text1"/>
              </w:rPr>
            </w:pPr>
            <m:oMathPara>
              <m:oMath>
                <m:r>
                  <w:rPr>
                    <w:rFonts w:ascii="Cambria Math" w:hAnsi="Cambria Math"/>
                    <w:color w:val="000000" w:themeColor="text1"/>
                  </w:rPr>
                  <m:t>B23=-0,339693+1,61176*</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-4</m:t>
                    </m:r>
                  </m:sup>
                </m:sSup>
                <m:r>
                  <w:rPr>
                    <w:rFonts w:ascii="Cambria Math" w:hAnsi="Cambria Math"/>
                    <w:color w:val="000000" w:themeColor="text1"/>
                  </w:rPr>
                  <m:t>T-2,04429*</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-6</m:t>
                    </m:r>
                  </m:sup>
                </m:sSup>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oMath>
            </m:oMathPara>
          </w:p>
        </w:tc>
        <w:tc>
          <w:tcPr>
            <w:tcW w:w="722" w:type="dxa"/>
          </w:tcPr>
          <w:p w14:paraId="7E80BFD5" w14:textId="574BDC58" w:rsidR="00937827" w:rsidRPr="009A375A" w:rsidRDefault="00937827" w:rsidP="00A81817">
            <w:pPr>
              <w:pStyle w:val="a3"/>
              <w:spacing w:line="360" w:lineRule="auto"/>
              <w:ind w:left="0"/>
              <w:jc w:val="both"/>
              <w:rPr>
                <w:color w:val="000000" w:themeColor="text1"/>
                <w:lang w:val="en-US"/>
              </w:rPr>
            </w:pPr>
            <w:r w:rsidRPr="009A375A">
              <w:rPr>
                <w:color w:val="000000" w:themeColor="text1"/>
                <w:lang w:val="en-US"/>
              </w:rPr>
              <w:t>(7)</w:t>
            </w:r>
          </w:p>
        </w:tc>
      </w:tr>
      <w:tr w:rsidR="009A375A" w:rsidRPr="009A375A" w14:paraId="1FE3B356" w14:textId="77777777" w:rsidTr="00A40E18">
        <w:tc>
          <w:tcPr>
            <w:tcW w:w="9464" w:type="dxa"/>
          </w:tcPr>
          <w:p w14:paraId="069A9A04" w14:textId="44B310D0" w:rsidR="00937827" w:rsidRPr="009A375A" w:rsidRDefault="00102BDE" w:rsidP="00A81817">
            <w:pPr>
              <w:pStyle w:val="a3"/>
              <w:spacing w:line="360" w:lineRule="auto"/>
              <w:ind w:left="0"/>
              <w:jc w:val="both"/>
              <w:rPr>
                <w:color w:val="000000" w:themeColor="text1"/>
              </w:rPr>
            </w:pPr>
            <m:oMathPara>
              <m:oMath>
                <m:r>
                  <w:rPr>
                    <w:rFonts w:ascii="Cambria Math" w:hAnsi="Cambria Math"/>
                    <w:color w:val="000000" w:themeColor="text1"/>
                  </w:rPr>
                  <m:t>B3=-0,86834+4,0376*</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-3</m:t>
                    </m:r>
                  </m:sup>
                </m:sSup>
                <m:r>
                  <w:rPr>
                    <w:rFonts w:ascii="Cambria Math" w:hAnsi="Cambria Math"/>
                    <w:color w:val="000000" w:themeColor="text1"/>
                  </w:rPr>
                  <m:t>T-5,1657*</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-6</m:t>
                    </m:r>
                  </m:sup>
                </m:sSup>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oMath>
            </m:oMathPara>
          </w:p>
        </w:tc>
        <w:tc>
          <w:tcPr>
            <w:tcW w:w="722" w:type="dxa"/>
          </w:tcPr>
          <w:p w14:paraId="741334F6" w14:textId="7183AE86" w:rsidR="00937827" w:rsidRPr="009A375A" w:rsidRDefault="00937827" w:rsidP="00A81817">
            <w:pPr>
              <w:pStyle w:val="a3"/>
              <w:spacing w:line="360" w:lineRule="auto"/>
              <w:ind w:left="0"/>
              <w:jc w:val="both"/>
              <w:rPr>
                <w:color w:val="000000" w:themeColor="text1"/>
                <w:lang w:val="en-US"/>
              </w:rPr>
            </w:pPr>
            <w:r w:rsidRPr="009A375A">
              <w:rPr>
                <w:color w:val="000000" w:themeColor="text1"/>
                <w:lang w:val="en-US"/>
              </w:rPr>
              <w:t>(8)</w:t>
            </w:r>
          </w:p>
        </w:tc>
      </w:tr>
      <w:tr w:rsidR="009A375A" w:rsidRPr="009A375A" w14:paraId="43D2F6D1" w14:textId="77777777" w:rsidTr="00A40E18">
        <w:tc>
          <w:tcPr>
            <w:tcW w:w="9464" w:type="dxa"/>
          </w:tcPr>
          <w:p w14:paraId="7D63A85B" w14:textId="3580E98E" w:rsidR="00937827" w:rsidRPr="009A375A" w:rsidRDefault="003F440A" w:rsidP="00A81817">
            <w:pPr>
              <w:pStyle w:val="a3"/>
              <w:spacing w:line="360" w:lineRule="auto"/>
              <w:ind w:left="0"/>
              <w:jc w:val="both"/>
              <w:rPr>
                <w:i/>
                <w:color w:val="000000" w:themeColor="text1"/>
              </w:rPr>
            </w:pPr>
            <m:oMathPara>
              <m:oMathParaPr>
                <m:jc m:val="center"/>
              </m:oMathParaPr>
              <m:oMath>
                <m:r>
                  <w:rPr>
                    <w:rFonts w:ascii="Cambria Math" w:hAnsi="Cambria Math"/>
                    <w:color w:val="000000" w:themeColor="text1"/>
                  </w:rPr>
                  <m:t>C1=-0,302488+1,95861*</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-3</m:t>
                    </m:r>
                  </m:sup>
                </m:sSup>
                <m:r>
                  <w:rPr>
                    <w:rFonts w:ascii="Cambria Math" w:hAnsi="Cambria Math"/>
                    <w:color w:val="000000" w:themeColor="text1"/>
                  </w:rPr>
                  <m:t>T-3,16302</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-6</m:t>
                    </m:r>
                  </m:sup>
                </m:sSup>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6,46422*</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-4</m:t>
                        </m:r>
                      </m:sup>
                    </m:sSup>
                    <m:r>
                      <w:rPr>
                        <w:rFonts w:ascii="Cambria Math" w:hAnsi="Cambria Math"/>
                        <w:color w:val="000000" w:themeColor="text1"/>
                      </w:rPr>
                      <m:t>-4,22876*</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-6</m:t>
                        </m:r>
                      </m:sup>
                    </m:sSup>
                    <m:r>
                      <w:rPr>
                        <w:rFonts w:ascii="Cambria Math" w:hAnsi="Cambria Math"/>
                        <w:color w:val="000000" w:themeColor="text1"/>
                      </w:rPr>
                      <m:t>T+6,88157*</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-9</m:t>
                        </m:r>
                      </m:sup>
                    </m:sSup>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e>
                </m:d>
                <m:r>
                  <w:rPr>
                    <w:rFonts w:ascii="Cambria Math" w:hAnsi="Cambria Math"/>
                    <w:color w:val="000000" w:themeColor="text1"/>
                  </w:rPr>
                  <m:t>Hэ</m:t>
                </m:r>
                <m:r>
                  <w:rPr>
                    <w:rFonts w:ascii="Cambria Math" w:hAnsi="Cambria Math"/>
                    <w:color w:val="000000" w:themeColor="text1"/>
                    <w:lang w:val="en-US"/>
                  </w:rPr>
                  <m:t>+</m:t>
                </m:r>
                <m:d>
                  <m:dPr>
                    <m:ctrlPr>
                      <w:rPr>
                        <w:rFonts w:ascii="Cambria Math" w:hAnsi="Cambria Math"/>
                        <w:i/>
                        <w:color w:val="000000" w:themeColor="text1"/>
                        <w:lang w:val="en-US"/>
                      </w:rPr>
                    </m:ctrlPr>
                  </m:dPr>
                  <m:e>
                    <m:r>
                      <w:rPr>
                        <w:rFonts w:ascii="Cambria Math" w:hAnsi="Cambria Math"/>
                        <w:color w:val="000000" w:themeColor="text1"/>
                        <w:lang w:val="en-US"/>
                      </w:rPr>
                      <m:t>-3,32805*</m:t>
                    </m:r>
                    <m:sSup>
                      <m:sSupPr>
                        <m:ctrlPr>
                          <w:rPr>
                            <w:rFonts w:ascii="Cambria Math" w:hAnsi="Cambria Math"/>
                            <w:i/>
                            <w:color w:val="000000" w:themeColor="text1"/>
                            <w:lang w:val="en-US"/>
                          </w:rPr>
                        </m:ctrlPr>
                      </m:sSupPr>
                      <m:e>
                        <m:r>
                          <w:rPr>
                            <w:rFonts w:ascii="Cambria Math" w:hAnsi="Cambria Math"/>
                            <w:color w:val="000000" w:themeColor="text1"/>
                            <w:lang w:val="en-US"/>
                          </w:rPr>
                          <m:t>10</m:t>
                        </m:r>
                      </m:e>
                      <m:sup>
                        <m:r>
                          <w:rPr>
                            <w:rFonts w:ascii="Cambria Math" w:hAnsi="Cambria Math"/>
                            <w:color w:val="000000" w:themeColor="text1"/>
                            <w:lang w:val="en-US"/>
                          </w:rPr>
                          <m:t>-7</m:t>
                        </m:r>
                      </m:sup>
                    </m:sSup>
                    <m:r>
                      <w:rPr>
                        <w:rFonts w:ascii="Cambria Math" w:hAnsi="Cambria Math"/>
                        <w:color w:val="000000" w:themeColor="text1"/>
                        <w:lang w:val="en-US"/>
                      </w:rPr>
                      <m:t>+2,2316*</m:t>
                    </m:r>
                    <m:sSup>
                      <m:sSupPr>
                        <m:ctrlPr>
                          <w:rPr>
                            <w:rFonts w:ascii="Cambria Math" w:hAnsi="Cambria Math"/>
                            <w:i/>
                            <w:color w:val="000000" w:themeColor="text1"/>
                            <w:lang w:val="en-US"/>
                          </w:rPr>
                        </m:ctrlPr>
                      </m:sSupPr>
                      <m:e>
                        <m:r>
                          <w:rPr>
                            <w:rFonts w:ascii="Cambria Math" w:hAnsi="Cambria Math"/>
                            <w:color w:val="000000" w:themeColor="text1"/>
                            <w:lang w:val="en-US"/>
                          </w:rPr>
                          <m:t>10</m:t>
                        </m:r>
                      </m:e>
                      <m:sup>
                        <m:r>
                          <w:rPr>
                            <w:rFonts w:ascii="Cambria Math" w:hAnsi="Cambria Math"/>
                            <w:color w:val="000000" w:themeColor="text1"/>
                            <w:lang w:val="en-US"/>
                          </w:rPr>
                          <m:t>-9</m:t>
                        </m:r>
                      </m:sup>
                    </m:sSup>
                    <m:r>
                      <w:rPr>
                        <w:rFonts w:ascii="Cambria Math" w:hAnsi="Cambria Math"/>
                        <w:color w:val="000000" w:themeColor="text1"/>
                        <w:lang w:val="en-US"/>
                      </w:rPr>
                      <m:t>T-3,67713*</m:t>
                    </m:r>
                    <m:sSup>
                      <m:sSupPr>
                        <m:ctrlPr>
                          <w:rPr>
                            <w:rFonts w:ascii="Cambria Math" w:hAnsi="Cambria Math"/>
                            <w:i/>
                            <w:color w:val="000000" w:themeColor="text1"/>
                            <w:lang w:val="en-US"/>
                          </w:rPr>
                        </m:ctrlPr>
                      </m:sSupPr>
                      <m:e>
                        <m:r>
                          <w:rPr>
                            <w:rFonts w:ascii="Cambria Math" w:hAnsi="Cambria Math"/>
                            <w:color w:val="000000" w:themeColor="text1"/>
                            <w:lang w:val="en-US"/>
                          </w:rPr>
                          <m:t>10</m:t>
                        </m:r>
                      </m:e>
                      <m:sup>
                        <m:r>
                          <w:rPr>
                            <w:rFonts w:ascii="Cambria Math" w:hAnsi="Cambria Math"/>
                            <w:color w:val="000000" w:themeColor="text1"/>
                            <w:lang w:val="en-US"/>
                          </w:rPr>
                          <m:t>-12</m:t>
                        </m:r>
                      </m:sup>
                    </m:sSup>
                    <m:sSup>
                      <m:sSupPr>
                        <m:ctrlPr>
                          <w:rPr>
                            <w:rFonts w:ascii="Cambria Math" w:hAnsi="Cambria Math"/>
                            <w:i/>
                            <w:color w:val="000000" w:themeColor="text1"/>
                            <w:lang w:val="en-US"/>
                          </w:rPr>
                        </m:ctrlPr>
                      </m:sSupPr>
                      <m:e>
                        <m:r>
                          <w:rPr>
                            <w:rFonts w:ascii="Cambria Math" w:hAnsi="Cambria Math"/>
                            <w:color w:val="000000" w:themeColor="text1"/>
                            <w:lang w:val="en-US"/>
                          </w:rPr>
                          <m:t>T</m:t>
                        </m:r>
                      </m:e>
                      <m:sup>
                        <m:r>
                          <w:rPr>
                            <w:rFonts w:ascii="Cambria Math" w:hAnsi="Cambria Math"/>
                            <w:color w:val="000000" w:themeColor="text1"/>
                            <w:lang w:val="en-US"/>
                          </w:rPr>
                          <m:t>2</m:t>
                        </m:r>
                      </m:sup>
                    </m:sSup>
                  </m:e>
                </m:d>
                <m:r>
                  <w:rPr>
                    <w:rFonts w:ascii="Cambria Math" w:hAnsi="Cambria Math"/>
                    <w:color w:val="000000" w:themeColor="text1"/>
                    <w:lang w:val="en-US"/>
                  </w:rPr>
                  <m:t>H</m:t>
                </m:r>
                <m:sSup>
                  <m:sSupPr>
                    <m:ctrlPr>
                      <w:rPr>
                        <w:rFonts w:ascii="Cambria Math" w:hAnsi="Cambria Math"/>
                        <w:i/>
                        <w:color w:val="000000" w:themeColor="text1"/>
                      </w:rPr>
                    </m:ctrlPr>
                  </m:sSupPr>
                  <m:e>
                    <m:r>
                      <w:rPr>
                        <w:rFonts w:ascii="Cambria Math" w:hAnsi="Cambria Math"/>
                        <w:color w:val="000000" w:themeColor="text1"/>
                      </w:rPr>
                      <m:t>э</m:t>
                    </m:r>
                  </m:e>
                  <m:sup>
                    <m:r>
                      <w:rPr>
                        <w:rFonts w:ascii="Cambria Math" w:hAnsi="Cambria Math"/>
                        <w:color w:val="000000" w:themeColor="text1"/>
                      </w:rPr>
                      <m:t>2</m:t>
                    </m:r>
                  </m:sup>
                </m:sSup>
              </m:oMath>
            </m:oMathPara>
          </w:p>
        </w:tc>
        <w:tc>
          <w:tcPr>
            <w:tcW w:w="722" w:type="dxa"/>
          </w:tcPr>
          <w:p w14:paraId="733E9B26" w14:textId="6354DEFF" w:rsidR="00937827" w:rsidRPr="009A375A" w:rsidRDefault="00937827" w:rsidP="00A81817">
            <w:pPr>
              <w:pStyle w:val="a3"/>
              <w:spacing w:line="360" w:lineRule="auto"/>
              <w:ind w:left="0"/>
              <w:jc w:val="both"/>
              <w:rPr>
                <w:color w:val="000000" w:themeColor="text1"/>
                <w:lang w:val="en-US"/>
              </w:rPr>
            </w:pPr>
            <w:r w:rsidRPr="009A375A">
              <w:rPr>
                <w:color w:val="000000" w:themeColor="text1"/>
                <w:lang w:val="en-US"/>
              </w:rPr>
              <w:t>(9)</w:t>
            </w:r>
          </w:p>
        </w:tc>
      </w:tr>
      <w:tr w:rsidR="009A375A" w:rsidRPr="009A375A" w14:paraId="1C779EF5" w14:textId="77777777" w:rsidTr="00A40E18">
        <w:tc>
          <w:tcPr>
            <w:tcW w:w="9464" w:type="dxa"/>
          </w:tcPr>
          <w:p w14:paraId="0F538D11" w14:textId="63923EFB" w:rsidR="00937827" w:rsidRPr="009A375A" w:rsidRDefault="003F440A" w:rsidP="00A81817">
            <w:pPr>
              <w:pStyle w:val="a3"/>
              <w:spacing w:line="360" w:lineRule="auto"/>
              <w:ind w:left="0"/>
              <w:jc w:val="both"/>
              <w:rPr>
                <w:i/>
                <w:color w:val="000000" w:themeColor="text1"/>
                <w:lang w:val="en-US"/>
              </w:rPr>
            </w:pPr>
            <m:oMathPara>
              <m:oMath>
                <m:r>
                  <w:rPr>
                    <w:rFonts w:ascii="Cambria Math" w:hAnsi="Cambria Math"/>
                    <w:color w:val="000000" w:themeColor="text1"/>
                  </w:rPr>
                  <m:t>С2=7</m:t>
                </m:r>
                <m:r>
                  <w:rPr>
                    <w:rFonts w:ascii="Cambria Math" w:hAnsi="Cambria Math"/>
                    <w:color w:val="000000" w:themeColor="text1"/>
                    <w:lang w:val="en-US"/>
                  </w:rPr>
                  <m:t>,8498*</m:t>
                </m:r>
                <m:sSup>
                  <m:sSupPr>
                    <m:ctrlPr>
                      <w:rPr>
                        <w:rFonts w:ascii="Cambria Math" w:hAnsi="Cambria Math"/>
                        <w:i/>
                        <w:color w:val="000000" w:themeColor="text1"/>
                        <w:lang w:val="en-US"/>
                      </w:rPr>
                    </m:ctrlPr>
                  </m:sSupPr>
                  <m:e>
                    <m:r>
                      <w:rPr>
                        <w:rFonts w:ascii="Cambria Math" w:hAnsi="Cambria Math"/>
                        <w:color w:val="000000" w:themeColor="text1"/>
                        <w:lang w:val="en-US"/>
                      </w:rPr>
                      <m:t>10</m:t>
                    </m:r>
                  </m:e>
                  <m:sup>
                    <m:r>
                      <w:rPr>
                        <w:rFonts w:ascii="Cambria Math" w:hAnsi="Cambria Math"/>
                        <w:color w:val="000000" w:themeColor="text1"/>
                        <w:lang w:val="en-US"/>
                      </w:rPr>
                      <m:t>-3</m:t>
                    </m:r>
                  </m:sup>
                </m:sSup>
                <m:r>
                  <w:rPr>
                    <w:rFonts w:ascii="Cambria Math" w:hAnsi="Cambria Math"/>
                    <w:color w:val="000000" w:themeColor="text1"/>
                    <w:lang w:val="en-US"/>
                  </w:rPr>
                  <m:t>-3,9895*</m:t>
                </m:r>
                <m:sSup>
                  <m:sSupPr>
                    <m:ctrlPr>
                      <w:rPr>
                        <w:rFonts w:ascii="Cambria Math" w:hAnsi="Cambria Math"/>
                        <w:i/>
                        <w:color w:val="000000" w:themeColor="text1"/>
                        <w:lang w:val="en-US"/>
                      </w:rPr>
                    </m:ctrlPr>
                  </m:sSupPr>
                  <m:e>
                    <m:r>
                      <w:rPr>
                        <w:rFonts w:ascii="Cambria Math" w:hAnsi="Cambria Math"/>
                        <w:color w:val="000000" w:themeColor="text1"/>
                        <w:lang w:val="en-US"/>
                      </w:rPr>
                      <m:t>10</m:t>
                    </m:r>
                  </m:e>
                  <m:sup>
                    <m:r>
                      <w:rPr>
                        <w:rFonts w:ascii="Cambria Math" w:hAnsi="Cambria Math"/>
                        <w:color w:val="000000" w:themeColor="text1"/>
                        <w:lang w:val="en-US"/>
                      </w:rPr>
                      <m:t>-5</m:t>
                    </m:r>
                  </m:sup>
                </m:sSup>
                <m:r>
                  <w:rPr>
                    <w:rFonts w:ascii="Cambria Math" w:hAnsi="Cambria Math"/>
                    <w:color w:val="000000" w:themeColor="text1"/>
                    <w:lang w:val="en-US"/>
                  </w:rPr>
                  <m:t>T+6,1187*</m:t>
                </m:r>
                <m:sSup>
                  <m:sSupPr>
                    <m:ctrlPr>
                      <w:rPr>
                        <w:rFonts w:ascii="Cambria Math" w:hAnsi="Cambria Math"/>
                        <w:i/>
                        <w:color w:val="000000" w:themeColor="text1"/>
                        <w:lang w:val="en-US"/>
                      </w:rPr>
                    </m:ctrlPr>
                  </m:sSupPr>
                  <m:e>
                    <m:r>
                      <w:rPr>
                        <w:rFonts w:ascii="Cambria Math" w:hAnsi="Cambria Math"/>
                        <w:color w:val="000000" w:themeColor="text1"/>
                        <w:lang w:val="en-US"/>
                      </w:rPr>
                      <m:t>10</m:t>
                    </m:r>
                  </m:e>
                  <m:sup>
                    <m:r>
                      <w:rPr>
                        <w:rFonts w:ascii="Cambria Math" w:hAnsi="Cambria Math"/>
                        <w:color w:val="000000" w:themeColor="text1"/>
                        <w:lang w:val="en-US"/>
                      </w:rPr>
                      <m:t>-8</m:t>
                    </m:r>
                  </m:sup>
                </m:sSup>
                <m:sSup>
                  <m:sSupPr>
                    <m:ctrlPr>
                      <w:rPr>
                        <w:rFonts w:ascii="Cambria Math" w:hAnsi="Cambria Math"/>
                        <w:i/>
                        <w:color w:val="000000" w:themeColor="text1"/>
                        <w:lang w:val="en-US"/>
                      </w:rPr>
                    </m:ctrlPr>
                  </m:sSupPr>
                  <m:e>
                    <m:r>
                      <w:rPr>
                        <w:rFonts w:ascii="Cambria Math" w:hAnsi="Cambria Math"/>
                        <w:color w:val="000000" w:themeColor="text1"/>
                        <w:lang w:val="en-US"/>
                      </w:rPr>
                      <m:t>T</m:t>
                    </m:r>
                  </m:e>
                  <m:sup>
                    <m:r>
                      <w:rPr>
                        <w:rFonts w:ascii="Cambria Math" w:hAnsi="Cambria Math"/>
                        <w:color w:val="000000" w:themeColor="text1"/>
                        <w:lang w:val="en-US"/>
                      </w:rPr>
                      <m:t>2</m:t>
                    </m:r>
                  </m:sup>
                </m:sSup>
              </m:oMath>
            </m:oMathPara>
          </w:p>
        </w:tc>
        <w:tc>
          <w:tcPr>
            <w:tcW w:w="722" w:type="dxa"/>
          </w:tcPr>
          <w:p w14:paraId="13577030" w14:textId="545857F7" w:rsidR="00937827" w:rsidRPr="009A375A" w:rsidRDefault="00937827" w:rsidP="00A81817">
            <w:pPr>
              <w:pStyle w:val="a3"/>
              <w:spacing w:line="360" w:lineRule="auto"/>
              <w:ind w:left="0"/>
              <w:jc w:val="both"/>
              <w:rPr>
                <w:color w:val="000000" w:themeColor="text1"/>
                <w:lang w:val="en-US"/>
              </w:rPr>
            </w:pPr>
            <w:r w:rsidRPr="009A375A">
              <w:rPr>
                <w:color w:val="000000" w:themeColor="text1"/>
                <w:lang w:val="en-US"/>
              </w:rPr>
              <w:t>(10)</w:t>
            </w:r>
          </w:p>
        </w:tc>
      </w:tr>
      <w:tr w:rsidR="009A375A" w:rsidRPr="009A375A" w14:paraId="3FA9EF57" w14:textId="77777777" w:rsidTr="00A40E18">
        <w:tc>
          <w:tcPr>
            <w:tcW w:w="9464" w:type="dxa"/>
          </w:tcPr>
          <w:p w14:paraId="3419D55A" w14:textId="2770F6FB" w:rsidR="00937827" w:rsidRPr="009A375A" w:rsidRDefault="003F440A" w:rsidP="00A81817">
            <w:pPr>
              <w:pStyle w:val="a3"/>
              <w:spacing w:line="360" w:lineRule="auto"/>
              <w:ind w:left="0"/>
              <w:jc w:val="both"/>
              <w:rPr>
                <w:color w:val="000000" w:themeColor="text1"/>
              </w:rPr>
            </w:pPr>
            <m:oMathPara>
              <m:oMath>
                <m:r>
                  <w:rPr>
                    <w:rFonts w:ascii="Cambria Math" w:hAnsi="Cambria Math"/>
                    <w:color w:val="000000" w:themeColor="text1"/>
                  </w:rPr>
                  <m:t>C3=2,0513*</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-3</m:t>
                    </m:r>
                  </m:sup>
                </m:sSup>
                <m:r>
                  <w:rPr>
                    <w:rFonts w:ascii="Cambria Math" w:hAnsi="Cambria Math"/>
                    <w:color w:val="000000" w:themeColor="text1"/>
                  </w:rPr>
                  <m:t>+3,4888*</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-5</m:t>
                    </m:r>
                  </m:sup>
                </m:sSup>
                <m:r>
                  <w:rPr>
                    <w:rFonts w:ascii="Cambria Math" w:hAnsi="Cambria Math"/>
                    <w:color w:val="000000" w:themeColor="text1"/>
                  </w:rPr>
                  <m:t>T-8,3703*</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-8</m:t>
                    </m:r>
                  </m:sup>
                </m:sSup>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oMath>
            </m:oMathPara>
          </w:p>
        </w:tc>
        <w:tc>
          <w:tcPr>
            <w:tcW w:w="722" w:type="dxa"/>
          </w:tcPr>
          <w:p w14:paraId="5E1AA7F3" w14:textId="565902CD" w:rsidR="00937827" w:rsidRPr="009A375A" w:rsidRDefault="00937827" w:rsidP="00A81817">
            <w:pPr>
              <w:pStyle w:val="a3"/>
              <w:spacing w:line="360" w:lineRule="auto"/>
              <w:ind w:left="0"/>
              <w:jc w:val="both"/>
              <w:rPr>
                <w:color w:val="000000" w:themeColor="text1"/>
                <w:lang w:val="en-US"/>
              </w:rPr>
            </w:pPr>
            <w:r w:rsidRPr="009A375A">
              <w:rPr>
                <w:color w:val="000000" w:themeColor="text1"/>
                <w:lang w:val="en-US"/>
              </w:rPr>
              <w:t>(11)</w:t>
            </w:r>
          </w:p>
        </w:tc>
      </w:tr>
      <w:tr w:rsidR="009A375A" w:rsidRPr="009A375A" w14:paraId="5EED47CB" w14:textId="77777777" w:rsidTr="00A40E18">
        <w:tc>
          <w:tcPr>
            <w:tcW w:w="9464" w:type="dxa"/>
          </w:tcPr>
          <w:p w14:paraId="754FC32E" w14:textId="1FDB523B" w:rsidR="00937827" w:rsidRPr="009A375A" w:rsidRDefault="003F440A" w:rsidP="00A81817">
            <w:pPr>
              <w:pStyle w:val="a3"/>
              <w:spacing w:line="360" w:lineRule="auto"/>
              <w:ind w:left="0"/>
              <w:jc w:val="both"/>
              <w:rPr>
                <w:color w:val="000000" w:themeColor="text1"/>
              </w:rPr>
            </w:pPr>
            <m:oMathPara>
              <m:oMath>
                <m:r>
                  <w:rPr>
                    <w:rFonts w:ascii="Cambria Math" w:hAnsi="Cambria Math"/>
                    <w:color w:val="000000" w:themeColor="text1"/>
                  </w:rPr>
                  <m:t>C223=5,52066*</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-3</m:t>
                    </m:r>
                  </m:sup>
                </m:sSup>
                <m:r>
                  <w:rPr>
                    <w:rFonts w:ascii="Cambria Math" w:hAnsi="Cambria Math"/>
                    <w:color w:val="000000" w:themeColor="text1"/>
                  </w:rPr>
                  <m:t>-1,68609*</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-5</m:t>
                    </m:r>
                  </m:sup>
                </m:sSup>
              </m:oMath>
            </m:oMathPara>
          </w:p>
        </w:tc>
        <w:tc>
          <w:tcPr>
            <w:tcW w:w="722" w:type="dxa"/>
          </w:tcPr>
          <w:p w14:paraId="0FFFAF1B" w14:textId="3043F6D8" w:rsidR="00937827" w:rsidRPr="009A375A" w:rsidRDefault="00937827" w:rsidP="00A81817">
            <w:pPr>
              <w:pStyle w:val="a3"/>
              <w:spacing w:line="360" w:lineRule="auto"/>
              <w:ind w:left="0"/>
              <w:jc w:val="both"/>
              <w:rPr>
                <w:color w:val="000000" w:themeColor="text1"/>
                <w:lang w:val="en-US"/>
              </w:rPr>
            </w:pPr>
            <w:r w:rsidRPr="009A375A">
              <w:rPr>
                <w:color w:val="000000" w:themeColor="text1"/>
                <w:lang w:val="en-US"/>
              </w:rPr>
              <w:t>(12)</w:t>
            </w:r>
          </w:p>
        </w:tc>
      </w:tr>
      <w:tr w:rsidR="009A375A" w:rsidRPr="009A375A" w14:paraId="57F0A859" w14:textId="77777777" w:rsidTr="00A40E18">
        <w:tc>
          <w:tcPr>
            <w:tcW w:w="9464" w:type="dxa"/>
          </w:tcPr>
          <w:p w14:paraId="2A2D6587" w14:textId="0A51062F" w:rsidR="001D2951" w:rsidRPr="009A375A" w:rsidRDefault="001D2951" w:rsidP="00100369">
            <w:pPr>
              <w:pStyle w:val="a3"/>
              <w:spacing w:line="360" w:lineRule="auto"/>
              <w:ind w:left="0"/>
              <w:jc w:val="both"/>
              <w:rPr>
                <w:color w:val="000000" w:themeColor="text1"/>
              </w:rPr>
            </w:pPr>
            <m:oMathPara>
              <m:oMath>
                <m:r>
                  <w:rPr>
                    <w:rFonts w:ascii="Cambria Math" w:hAnsi="Cambria Math"/>
                    <w:color w:val="000000" w:themeColor="text1"/>
                  </w:rPr>
                  <m:t>C233=3,58783*</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-3</m:t>
                    </m:r>
                  </m:sup>
                </m:sSup>
                <m:r>
                  <w:rPr>
                    <w:rFonts w:ascii="Cambria Math" w:hAnsi="Cambria Math"/>
                    <w:color w:val="000000" w:themeColor="text1"/>
                  </w:rPr>
                  <m:t>+8,06674*</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-6</m:t>
                    </m:r>
                  </m:sup>
                </m:sSup>
                <m:r>
                  <w:rPr>
                    <w:rFonts w:ascii="Cambria Math" w:hAnsi="Cambria Math"/>
                    <w:color w:val="000000" w:themeColor="text1"/>
                  </w:rPr>
                  <m:t>T-3,25798*</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-8</m:t>
                    </m:r>
                  </m:sup>
                </m:sSup>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oMath>
            </m:oMathPara>
          </w:p>
        </w:tc>
        <w:tc>
          <w:tcPr>
            <w:tcW w:w="722" w:type="dxa"/>
          </w:tcPr>
          <w:p w14:paraId="2A9CAEF5" w14:textId="275A006A" w:rsidR="001D2951" w:rsidRPr="009A375A" w:rsidRDefault="001D2951" w:rsidP="00100369">
            <w:pPr>
              <w:pStyle w:val="a3"/>
              <w:spacing w:line="360" w:lineRule="auto"/>
              <w:ind w:left="0"/>
              <w:jc w:val="both"/>
              <w:rPr>
                <w:color w:val="000000" w:themeColor="text1"/>
                <w:lang w:val="en-US"/>
              </w:rPr>
            </w:pPr>
            <w:r w:rsidRPr="009A375A">
              <w:rPr>
                <w:color w:val="000000" w:themeColor="text1"/>
                <w:lang w:val="en-US"/>
              </w:rPr>
              <w:t>(13)</w:t>
            </w:r>
          </w:p>
        </w:tc>
      </w:tr>
      <w:tr w:rsidR="009A375A" w:rsidRPr="009A375A" w14:paraId="6EEE5B4A" w14:textId="77777777" w:rsidTr="00A40E18">
        <w:tc>
          <w:tcPr>
            <w:tcW w:w="9464" w:type="dxa"/>
          </w:tcPr>
          <w:p w14:paraId="467732C7" w14:textId="3744110A" w:rsidR="001D2951" w:rsidRPr="009A375A" w:rsidRDefault="001D2951" w:rsidP="00100369">
            <w:pPr>
              <w:pStyle w:val="a3"/>
              <w:spacing w:line="360" w:lineRule="auto"/>
              <w:ind w:left="0"/>
              <w:jc w:val="both"/>
              <w:rPr>
                <w:color w:val="000000" w:themeColor="text1"/>
              </w:rPr>
            </w:pPr>
            <m:oMathPara>
              <m:oMath>
                <m:r>
                  <w:rPr>
                    <w:rFonts w:ascii="Cambria Math" w:hAnsi="Cambria Math"/>
                    <w:color w:val="000000" w:themeColor="text1"/>
                  </w:rPr>
                  <m:t>B=0,72+1,875*</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-5</m:t>
                    </m:r>
                  </m:sup>
                </m:sSup>
                <m:sSup>
                  <m:sSupPr>
                    <m:ctrlPr>
                      <w:rPr>
                        <w:rFonts w:ascii="Cambria Math" w:hAnsi="Cambria Math"/>
                        <w:i/>
                        <w:color w:val="000000" w:themeColor="text1"/>
                      </w:rPr>
                    </m:ctrlPr>
                  </m:sSupPr>
                  <m:e>
                    <m:r>
                      <w:rPr>
                        <w:rFonts w:ascii="Cambria Math" w:hAnsi="Cambria Math"/>
                        <w:color w:val="000000" w:themeColor="text1"/>
                      </w:rPr>
                      <m:t>(320-T)</m:t>
                    </m:r>
                  </m:e>
                  <m:sup>
                    <m:r>
                      <w:rPr>
                        <w:rFonts w:ascii="Cambria Math" w:hAnsi="Cambria Math"/>
                        <w:color w:val="000000" w:themeColor="text1"/>
                      </w:rPr>
                      <m:t>2</m:t>
                    </m:r>
                  </m:sup>
                </m:sSup>
              </m:oMath>
            </m:oMathPara>
          </w:p>
        </w:tc>
        <w:tc>
          <w:tcPr>
            <w:tcW w:w="722" w:type="dxa"/>
          </w:tcPr>
          <w:p w14:paraId="65E3CAF7" w14:textId="0728F20F" w:rsidR="001D2951" w:rsidRPr="009A375A" w:rsidRDefault="001D2951" w:rsidP="00100369">
            <w:pPr>
              <w:pStyle w:val="a3"/>
              <w:spacing w:line="360" w:lineRule="auto"/>
              <w:ind w:left="0"/>
              <w:jc w:val="both"/>
              <w:rPr>
                <w:color w:val="000000" w:themeColor="text1"/>
                <w:lang w:val="en-US"/>
              </w:rPr>
            </w:pPr>
            <w:r w:rsidRPr="009A375A">
              <w:rPr>
                <w:color w:val="000000" w:themeColor="text1"/>
                <w:lang w:val="en-US"/>
              </w:rPr>
              <w:t>(14)</w:t>
            </w:r>
          </w:p>
        </w:tc>
      </w:tr>
      <w:tr w:rsidR="009A375A" w:rsidRPr="009A375A" w14:paraId="2420747A" w14:textId="77777777" w:rsidTr="00A40E18">
        <w:tc>
          <w:tcPr>
            <w:tcW w:w="9464" w:type="dxa"/>
          </w:tcPr>
          <w:p w14:paraId="493125DC" w14:textId="5BAB9DBC" w:rsidR="001D2951" w:rsidRPr="009A375A" w:rsidRDefault="001D2951" w:rsidP="00100369">
            <w:pPr>
              <w:pStyle w:val="a3"/>
              <w:spacing w:line="360" w:lineRule="auto"/>
              <w:ind w:left="0"/>
              <w:jc w:val="both"/>
              <w:rPr>
                <w:color w:val="000000" w:themeColor="text1"/>
              </w:rPr>
            </w:pPr>
            <m:oMathPara>
              <m:oMath>
                <m:r>
                  <w:rPr>
                    <w:rFonts w:ascii="Cambria Math" w:hAnsi="Cambria Math"/>
                    <w:color w:val="000000" w:themeColor="text1"/>
                  </w:rPr>
                  <m:t>C=0,92+0,0013*(T-270)</m:t>
                </m:r>
              </m:oMath>
            </m:oMathPara>
          </w:p>
        </w:tc>
        <w:tc>
          <w:tcPr>
            <w:tcW w:w="722" w:type="dxa"/>
          </w:tcPr>
          <w:p w14:paraId="7D864C0C" w14:textId="6993FAC5" w:rsidR="001D2951" w:rsidRPr="009A375A" w:rsidRDefault="001D2951" w:rsidP="00100369">
            <w:pPr>
              <w:pStyle w:val="a3"/>
              <w:spacing w:line="360" w:lineRule="auto"/>
              <w:ind w:left="0"/>
              <w:jc w:val="both"/>
              <w:rPr>
                <w:color w:val="000000" w:themeColor="text1"/>
                <w:lang w:val="en-US"/>
              </w:rPr>
            </w:pPr>
            <w:r w:rsidRPr="009A375A">
              <w:rPr>
                <w:color w:val="000000" w:themeColor="text1"/>
                <w:lang w:val="en-US"/>
              </w:rPr>
              <w:t>(15)</w:t>
            </w:r>
          </w:p>
        </w:tc>
      </w:tr>
    </w:tbl>
    <w:p w14:paraId="47E930E9" w14:textId="184E20DA" w:rsidR="00937827" w:rsidRPr="009A375A" w:rsidRDefault="001D2951" w:rsidP="001D2951">
      <w:pPr>
        <w:pStyle w:val="a3"/>
        <w:spacing w:line="360" w:lineRule="auto"/>
        <w:ind w:left="0"/>
        <w:jc w:val="both"/>
        <w:rPr>
          <w:color w:val="000000" w:themeColor="text1"/>
        </w:rPr>
      </w:pPr>
      <w:r w:rsidRPr="009A375A">
        <w:rPr>
          <w:color w:val="000000" w:themeColor="text1"/>
        </w:rPr>
        <w:t>Значение теплоты сгорания эквивалентного углеводорода (</w:t>
      </w:r>
      <w:proofErr w:type="spellStart"/>
      <w:r w:rsidRPr="009A375A">
        <w:rPr>
          <w:color w:val="000000" w:themeColor="text1"/>
        </w:rPr>
        <w:t>Hэ</w:t>
      </w:r>
      <w:proofErr w:type="spellEnd"/>
      <w:r w:rsidRPr="009A375A">
        <w:rPr>
          <w:color w:val="000000" w:themeColor="text1"/>
        </w:rPr>
        <w:t>) рассчитывают по формуле [3]: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16"/>
      </w:tblGrid>
      <w:tr w:rsidR="009A375A" w:rsidRPr="009A375A" w14:paraId="6D7E530D" w14:textId="77777777" w:rsidTr="00A40E18">
        <w:trPr>
          <w:trHeight w:val="240"/>
        </w:trPr>
        <w:tc>
          <w:tcPr>
            <w:tcW w:w="9464" w:type="dxa"/>
          </w:tcPr>
          <w:p w14:paraId="59638A6D" w14:textId="53480761" w:rsidR="001D2951" w:rsidRPr="009A375A" w:rsidRDefault="001D2951" w:rsidP="00A81817">
            <w:pPr>
              <w:pStyle w:val="a3"/>
              <w:spacing w:line="360" w:lineRule="auto"/>
              <w:ind w:left="0"/>
              <w:jc w:val="both"/>
              <w:rPr>
                <w:i/>
                <w:color w:val="000000" w:themeColor="text1"/>
              </w:rPr>
            </w:pPr>
            <m:oMathPara>
              <m:oMath>
                <m:r>
                  <w:rPr>
                    <w:rFonts w:ascii="Cambria Math" w:hAnsi="Cambria Math"/>
                    <w:color w:val="000000" w:themeColor="text1"/>
                  </w:rPr>
                  <m:t>Hэ=128</m:t>
                </m:r>
                <m:r>
                  <w:rPr>
                    <w:rFonts w:ascii="Cambria Math" w:hAnsi="Cambria Math"/>
                    <w:color w:val="000000" w:themeColor="text1"/>
                    <w:lang w:val="en-US"/>
                  </w:rPr>
                  <m:t>,64+47,479*M</m:t>
                </m:r>
                <m:r>
                  <w:rPr>
                    <w:rFonts w:ascii="Cambria Math" w:hAnsi="Cambria Math"/>
                    <w:color w:val="000000" w:themeColor="text1"/>
                  </w:rPr>
                  <m:t>э</m:t>
                </m:r>
              </m:oMath>
            </m:oMathPara>
          </w:p>
        </w:tc>
        <w:tc>
          <w:tcPr>
            <w:tcW w:w="722" w:type="dxa"/>
            <w:vMerge w:val="restart"/>
          </w:tcPr>
          <w:p w14:paraId="5AC25D33" w14:textId="67A50E94" w:rsidR="001D2951" w:rsidRPr="009A375A" w:rsidRDefault="001D2951" w:rsidP="00A81817">
            <w:pPr>
              <w:pStyle w:val="a3"/>
              <w:spacing w:line="360" w:lineRule="auto"/>
              <w:ind w:left="0"/>
              <w:jc w:val="both"/>
              <w:rPr>
                <w:color w:val="000000" w:themeColor="text1"/>
                <w:lang w:val="en-US"/>
              </w:rPr>
            </w:pPr>
            <w:r w:rsidRPr="009A375A">
              <w:rPr>
                <w:color w:val="000000" w:themeColor="text1"/>
                <w:lang w:val="en-US"/>
              </w:rPr>
              <w:t>(16)</w:t>
            </w:r>
          </w:p>
        </w:tc>
      </w:tr>
      <w:tr w:rsidR="009A375A" w:rsidRPr="009A375A" w14:paraId="7C7A74D6" w14:textId="77777777" w:rsidTr="00A40E18">
        <w:trPr>
          <w:trHeight w:val="240"/>
        </w:trPr>
        <w:tc>
          <w:tcPr>
            <w:tcW w:w="9464" w:type="dxa"/>
          </w:tcPr>
          <w:p w14:paraId="5E66AFCF" w14:textId="782B46C2" w:rsidR="001D2951" w:rsidRPr="009A375A" w:rsidRDefault="001D2951" w:rsidP="00A81817">
            <w:pPr>
              <w:pStyle w:val="a3"/>
              <w:spacing w:line="360" w:lineRule="auto"/>
              <w:ind w:left="0"/>
              <w:jc w:val="both"/>
              <w:rPr>
                <w:color w:val="000000" w:themeColor="text1"/>
              </w:rPr>
            </w:pPr>
            <w:r w:rsidRPr="009A375A">
              <w:rPr>
                <w:color w:val="000000" w:themeColor="text1"/>
              </w:rPr>
              <w:t xml:space="preserve">Где: </w:t>
            </w:r>
            <w:proofErr w:type="spellStart"/>
            <w:r w:rsidRPr="009A375A">
              <w:rPr>
                <w:color w:val="000000" w:themeColor="text1"/>
              </w:rPr>
              <w:t>Mэ</w:t>
            </w:r>
            <w:proofErr w:type="spellEnd"/>
            <w:r w:rsidRPr="009A375A">
              <w:rPr>
                <w:color w:val="000000" w:themeColor="text1"/>
              </w:rPr>
              <w:t xml:space="preserve"> — молярная масса эквивалентного углеводорода</w:t>
            </w:r>
          </w:p>
        </w:tc>
        <w:tc>
          <w:tcPr>
            <w:tcW w:w="722" w:type="dxa"/>
            <w:vMerge/>
          </w:tcPr>
          <w:p w14:paraId="247375C9" w14:textId="77777777" w:rsidR="001D2951" w:rsidRPr="009A375A" w:rsidRDefault="001D2951" w:rsidP="00A81817">
            <w:pPr>
              <w:pStyle w:val="a3"/>
              <w:spacing w:line="360" w:lineRule="auto"/>
              <w:ind w:left="0"/>
              <w:jc w:val="both"/>
              <w:rPr>
                <w:color w:val="000000" w:themeColor="text1"/>
              </w:rPr>
            </w:pPr>
          </w:p>
        </w:tc>
      </w:tr>
    </w:tbl>
    <w:p w14:paraId="512DC12B" w14:textId="4A29DC3C" w:rsidR="001D2951" w:rsidRPr="009A375A" w:rsidRDefault="001D2951" w:rsidP="00A81817">
      <w:pPr>
        <w:pStyle w:val="a3"/>
        <w:spacing w:line="360" w:lineRule="auto"/>
        <w:ind w:left="0" w:firstLine="431"/>
        <w:jc w:val="both"/>
        <w:rPr>
          <w:color w:val="000000" w:themeColor="text1"/>
        </w:rPr>
      </w:pPr>
      <w:r w:rsidRPr="009A375A">
        <w:rPr>
          <w:color w:val="000000" w:themeColor="text1"/>
        </w:rPr>
        <w:t>Молярную массу рассчитываем по формуле [3]: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11"/>
      </w:tblGrid>
      <w:tr w:rsidR="009A375A" w:rsidRPr="009A375A" w14:paraId="54F504C8" w14:textId="77777777" w:rsidTr="00A40E18">
        <w:trPr>
          <w:trHeight w:val="240"/>
        </w:trPr>
        <w:tc>
          <w:tcPr>
            <w:tcW w:w="9464" w:type="dxa"/>
          </w:tcPr>
          <w:p w14:paraId="3C63E279" w14:textId="766CACC2" w:rsidR="001D2951" w:rsidRPr="009A375A" w:rsidRDefault="00EB7BC1" w:rsidP="00A81817">
            <w:pPr>
              <w:pStyle w:val="a3"/>
              <w:spacing w:line="360" w:lineRule="auto"/>
              <w:ind w:left="0"/>
              <w:jc w:val="both"/>
              <w:rPr>
                <w:i/>
                <w:color w:val="000000" w:themeColor="text1"/>
              </w:rPr>
            </w:pPr>
            <m:oMathPara>
              <m:oMath>
                <m:r>
                  <w:rPr>
                    <w:rFonts w:ascii="Cambria Math" w:hAnsi="Cambria Math"/>
                    <w:color w:val="000000" w:themeColor="text1"/>
                  </w:rPr>
                  <m:t>Mэ=</m:t>
                </m:r>
                <m:f>
                  <m:fPr>
                    <m:ctrlPr>
                      <w:rPr>
                        <w:rFonts w:ascii="Cambria Math" w:hAnsi="Cambria Math"/>
                        <w:i/>
                        <w:color w:val="000000" w:themeColor="text1"/>
                      </w:rPr>
                    </m:ctrlPr>
                  </m:fPr>
                  <m:num>
                    <m:r>
                      <w:rPr>
                        <w:rFonts w:ascii="Cambria Math" w:hAnsi="Cambria Math"/>
                        <w:color w:val="000000" w:themeColor="text1"/>
                      </w:rPr>
                      <m:t>(24,05525*zcpc-28,0135xa-44,01xy)</m:t>
                    </m:r>
                  </m:num>
                  <m:den>
                    <m:r>
                      <w:rPr>
                        <w:rFonts w:ascii="Cambria Math" w:hAnsi="Cambria Math"/>
                        <w:color w:val="000000" w:themeColor="text1"/>
                      </w:rPr>
                      <m:t>xэ</m:t>
                    </m:r>
                  </m:den>
                </m:f>
              </m:oMath>
            </m:oMathPara>
          </w:p>
        </w:tc>
        <w:tc>
          <w:tcPr>
            <w:tcW w:w="722" w:type="dxa"/>
            <w:vMerge w:val="restart"/>
          </w:tcPr>
          <w:p w14:paraId="5EF415CB" w14:textId="61C2505A" w:rsidR="001D2951" w:rsidRPr="009A375A" w:rsidRDefault="001D2951" w:rsidP="00A81817">
            <w:pPr>
              <w:pStyle w:val="a3"/>
              <w:spacing w:line="360" w:lineRule="auto"/>
              <w:ind w:left="0"/>
              <w:jc w:val="both"/>
              <w:rPr>
                <w:color w:val="000000" w:themeColor="text1"/>
                <w:lang w:val="en-US"/>
              </w:rPr>
            </w:pPr>
            <w:r w:rsidRPr="009A375A">
              <w:rPr>
                <w:color w:val="000000" w:themeColor="text1"/>
                <w:lang w:val="en-US"/>
              </w:rPr>
              <w:t>(17)</w:t>
            </w:r>
          </w:p>
        </w:tc>
      </w:tr>
      <w:tr w:rsidR="009A375A" w:rsidRPr="009A375A" w14:paraId="30187E2D" w14:textId="77777777" w:rsidTr="00A40E18">
        <w:trPr>
          <w:trHeight w:val="240"/>
        </w:trPr>
        <w:tc>
          <w:tcPr>
            <w:tcW w:w="9464" w:type="dxa"/>
          </w:tcPr>
          <w:p w14:paraId="28B79E99" w14:textId="61489C04" w:rsidR="001D2951" w:rsidRPr="009A375A" w:rsidRDefault="00EB7BC1" w:rsidP="00A81817">
            <w:pPr>
              <w:pStyle w:val="a3"/>
              <w:spacing w:line="360" w:lineRule="auto"/>
              <w:ind w:left="0"/>
              <w:jc w:val="both"/>
              <w:rPr>
                <w:color w:val="000000" w:themeColor="text1"/>
              </w:rPr>
            </w:pPr>
            <w:r w:rsidRPr="009A375A">
              <w:rPr>
                <w:color w:val="000000" w:themeColor="text1"/>
              </w:rPr>
              <w:t xml:space="preserve">Где: </w:t>
            </w:r>
            <w:proofErr w:type="spellStart"/>
            <w:r w:rsidRPr="009A375A">
              <w:rPr>
                <w:color w:val="000000" w:themeColor="text1"/>
              </w:rPr>
              <w:t>хэ</w:t>
            </w:r>
            <w:proofErr w:type="spellEnd"/>
            <w:r w:rsidRPr="009A375A">
              <w:rPr>
                <w:color w:val="000000" w:themeColor="text1"/>
              </w:rPr>
              <w:t xml:space="preserve"> — молярная доля эквивалентного </w:t>
            </w:r>
            <w:proofErr w:type="spellStart"/>
            <w:r w:rsidRPr="009A375A">
              <w:rPr>
                <w:color w:val="000000" w:themeColor="text1"/>
              </w:rPr>
              <w:t>углеводородаxа</w:t>
            </w:r>
            <w:proofErr w:type="spellEnd"/>
            <w:r w:rsidRPr="009A375A">
              <w:rPr>
                <w:color w:val="000000" w:themeColor="text1"/>
              </w:rPr>
              <w:t xml:space="preserve"> — молярная доля азота; </w:t>
            </w:r>
            <w:proofErr w:type="spellStart"/>
            <w:r w:rsidRPr="009A375A">
              <w:rPr>
                <w:color w:val="000000" w:themeColor="text1"/>
              </w:rPr>
              <w:t>xу</w:t>
            </w:r>
            <w:proofErr w:type="spellEnd"/>
            <w:r w:rsidRPr="009A375A">
              <w:rPr>
                <w:color w:val="000000" w:themeColor="text1"/>
              </w:rPr>
              <w:t xml:space="preserve"> — молярная доля диоксида углерода.</w:t>
            </w:r>
          </w:p>
        </w:tc>
        <w:tc>
          <w:tcPr>
            <w:tcW w:w="722" w:type="dxa"/>
            <w:vMerge/>
          </w:tcPr>
          <w:p w14:paraId="274C2AF3" w14:textId="77777777" w:rsidR="001D2951" w:rsidRPr="009A375A" w:rsidRDefault="001D2951" w:rsidP="00A81817">
            <w:pPr>
              <w:pStyle w:val="a3"/>
              <w:spacing w:line="360" w:lineRule="auto"/>
              <w:ind w:left="0"/>
              <w:jc w:val="both"/>
              <w:rPr>
                <w:color w:val="000000" w:themeColor="text1"/>
              </w:rPr>
            </w:pPr>
          </w:p>
        </w:tc>
      </w:tr>
    </w:tbl>
    <w:p w14:paraId="42F2BB8B" w14:textId="188EAE50" w:rsidR="001D2951" w:rsidRPr="009A375A" w:rsidRDefault="00EB7BC1" w:rsidP="00A81817">
      <w:pPr>
        <w:pStyle w:val="a3"/>
        <w:spacing w:line="360" w:lineRule="auto"/>
        <w:ind w:left="0" w:firstLine="431"/>
        <w:jc w:val="both"/>
        <w:rPr>
          <w:color w:val="000000" w:themeColor="text1"/>
        </w:rPr>
      </w:pPr>
      <w:r w:rsidRPr="009A375A">
        <w:rPr>
          <w:color w:val="000000" w:themeColor="text1"/>
        </w:rPr>
        <w:t xml:space="preserve">Коэффициент сжимаемости при стандартных условиях рассчитывают по формуле [3]: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8"/>
        <w:gridCol w:w="717"/>
      </w:tblGrid>
      <w:tr w:rsidR="009A375A" w:rsidRPr="009A375A" w14:paraId="06EDBFE6" w14:textId="77777777" w:rsidTr="00A40E18">
        <w:tc>
          <w:tcPr>
            <w:tcW w:w="9464" w:type="dxa"/>
          </w:tcPr>
          <w:p w14:paraId="7800EB2A" w14:textId="1CA54114" w:rsidR="00EB7BC1" w:rsidRPr="009A375A" w:rsidRDefault="00EB7BC1" w:rsidP="00A81817">
            <w:pPr>
              <w:pStyle w:val="a3"/>
              <w:spacing w:line="360" w:lineRule="auto"/>
              <w:ind w:left="0"/>
              <w:jc w:val="both"/>
              <w:rPr>
                <w:i/>
                <w:color w:val="000000" w:themeColor="text1"/>
              </w:rPr>
            </w:pPr>
            <m:oMathPara>
              <m:oMath>
                <m:r>
                  <w:rPr>
                    <w:rFonts w:ascii="Cambria Math" w:hAnsi="Cambria Math"/>
                    <w:color w:val="000000" w:themeColor="text1"/>
                  </w:rPr>
                  <w:lastRenderedPageBreak/>
                  <m:t>zc=1-</m:t>
                </m:r>
                <m:sSup>
                  <m:sSupPr>
                    <m:ctrlPr>
                      <w:rPr>
                        <w:rFonts w:ascii="Cambria Math" w:hAnsi="Cambria Math"/>
                        <w:i/>
                        <w:color w:val="000000" w:themeColor="text1"/>
                      </w:rPr>
                    </m:ctrlPr>
                  </m:sSupPr>
                  <m:e>
                    <m:r>
                      <w:rPr>
                        <w:rFonts w:ascii="Cambria Math" w:hAnsi="Cambria Math"/>
                        <w:color w:val="000000" w:themeColor="text1"/>
                      </w:rPr>
                      <m:t>(0,0741*pc-0,006-0,063*xa-0,0575*xy)</m:t>
                    </m:r>
                  </m:e>
                  <m:sup>
                    <m:r>
                      <w:rPr>
                        <w:rFonts w:ascii="Cambria Math" w:hAnsi="Cambria Math"/>
                        <w:color w:val="000000" w:themeColor="text1"/>
                      </w:rPr>
                      <m:t>2</m:t>
                    </m:r>
                  </m:sup>
                </m:sSup>
              </m:oMath>
            </m:oMathPara>
          </w:p>
        </w:tc>
        <w:tc>
          <w:tcPr>
            <w:tcW w:w="722" w:type="dxa"/>
          </w:tcPr>
          <w:p w14:paraId="564A9973" w14:textId="336FE3F2" w:rsidR="00EB7BC1" w:rsidRPr="009A375A" w:rsidRDefault="00EB7BC1" w:rsidP="00A81817">
            <w:pPr>
              <w:pStyle w:val="a3"/>
              <w:spacing w:line="360" w:lineRule="auto"/>
              <w:ind w:left="0"/>
              <w:jc w:val="both"/>
              <w:rPr>
                <w:color w:val="000000" w:themeColor="text1"/>
              </w:rPr>
            </w:pPr>
            <w:r w:rsidRPr="009A375A">
              <w:rPr>
                <w:color w:val="000000" w:themeColor="text1"/>
              </w:rPr>
              <w:t>(18)</w:t>
            </w:r>
          </w:p>
        </w:tc>
      </w:tr>
    </w:tbl>
    <w:p w14:paraId="34C1ECD5" w14:textId="75C7600B" w:rsidR="00EB7BC1" w:rsidRPr="009A375A" w:rsidRDefault="00C707EB" w:rsidP="00A81817">
      <w:pPr>
        <w:pStyle w:val="a3"/>
        <w:spacing w:line="360" w:lineRule="auto"/>
        <w:ind w:left="0" w:firstLine="431"/>
        <w:jc w:val="both"/>
        <w:rPr>
          <w:color w:val="000000" w:themeColor="text1"/>
        </w:rPr>
      </w:pPr>
      <w:r w:rsidRPr="009A375A">
        <w:rPr>
          <w:color w:val="000000" w:themeColor="text1"/>
        </w:rPr>
        <w:t>Рассчитывают коэффициент сжимаемости при измеренных значениях температуры и давления по формуле [3]: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16"/>
      </w:tblGrid>
      <w:tr w:rsidR="009A375A" w:rsidRPr="009A375A" w14:paraId="757E40DA" w14:textId="77777777" w:rsidTr="00A40E18">
        <w:tc>
          <w:tcPr>
            <w:tcW w:w="9464" w:type="dxa"/>
          </w:tcPr>
          <w:p w14:paraId="243B6CFF" w14:textId="23BCBFAA" w:rsidR="00C707EB" w:rsidRPr="009A375A" w:rsidRDefault="00C707EB" w:rsidP="00A81817">
            <w:pPr>
              <w:pStyle w:val="a3"/>
              <w:spacing w:line="360" w:lineRule="auto"/>
              <w:ind w:left="0"/>
              <w:jc w:val="both"/>
              <w:rPr>
                <w:color w:val="000000" w:themeColor="text1"/>
              </w:rPr>
            </w:pPr>
            <m:oMathPara>
              <m:oMath>
                <m:r>
                  <w:rPr>
                    <w:rFonts w:ascii="Cambria Math" w:hAnsi="Cambria Math"/>
                    <w:color w:val="000000" w:themeColor="text1"/>
                  </w:rPr>
                  <m:t>z=</m:t>
                </m:r>
                <m:f>
                  <m:fPr>
                    <m:ctrlPr>
                      <w:rPr>
                        <w:rFonts w:ascii="Cambria Math" w:hAnsi="Cambria Math"/>
                        <w:i/>
                        <w:color w:val="000000" w:themeColor="text1"/>
                      </w:rPr>
                    </m:ctrlPr>
                  </m:fPr>
                  <m:num>
                    <m:r>
                      <w:rPr>
                        <w:rFonts w:ascii="Cambria Math" w:hAnsi="Cambria Math"/>
                        <w:color w:val="000000" w:themeColor="text1"/>
                      </w:rPr>
                      <m:t>(1+A2+</m:t>
                    </m:r>
                    <m:f>
                      <m:fPr>
                        <m:ctrlPr>
                          <w:rPr>
                            <w:rFonts w:ascii="Cambria Math" w:hAnsi="Cambria Math"/>
                            <w:i/>
                            <w:color w:val="000000" w:themeColor="text1"/>
                          </w:rPr>
                        </m:ctrlPr>
                      </m:fPr>
                      <m:num>
                        <m:r>
                          <w:rPr>
                            <w:rFonts w:ascii="Cambria Math" w:hAnsi="Cambria Math"/>
                            <w:color w:val="000000" w:themeColor="text1"/>
                          </w:rPr>
                          <m:t>A1</m:t>
                        </m:r>
                      </m:num>
                      <m:den>
                        <m:r>
                          <w:rPr>
                            <w:rFonts w:ascii="Cambria Math" w:hAnsi="Cambria Math"/>
                            <w:color w:val="000000" w:themeColor="text1"/>
                          </w:rPr>
                          <m:t>A2</m:t>
                        </m:r>
                      </m:den>
                    </m:f>
                    <m:r>
                      <w:rPr>
                        <w:rFonts w:ascii="Cambria Math" w:hAnsi="Cambria Math"/>
                        <w:color w:val="000000" w:themeColor="text1"/>
                      </w:rPr>
                      <m:t>)</m:t>
                    </m:r>
                  </m:num>
                  <m:den>
                    <m:r>
                      <w:rPr>
                        <w:rFonts w:ascii="Cambria Math" w:hAnsi="Cambria Math"/>
                        <w:color w:val="000000" w:themeColor="text1"/>
                      </w:rPr>
                      <m:t>3</m:t>
                    </m:r>
                  </m:den>
                </m:f>
              </m:oMath>
            </m:oMathPara>
          </w:p>
        </w:tc>
        <w:tc>
          <w:tcPr>
            <w:tcW w:w="722" w:type="dxa"/>
          </w:tcPr>
          <w:p w14:paraId="16D1462F" w14:textId="356EA8D5" w:rsidR="00C707EB" w:rsidRPr="009A375A" w:rsidRDefault="00C707EB" w:rsidP="00A81817">
            <w:pPr>
              <w:pStyle w:val="a3"/>
              <w:spacing w:line="360" w:lineRule="auto"/>
              <w:ind w:left="0"/>
              <w:jc w:val="both"/>
              <w:rPr>
                <w:color w:val="000000" w:themeColor="text1"/>
              </w:rPr>
            </w:pPr>
            <w:r w:rsidRPr="009A375A">
              <w:rPr>
                <w:color w:val="000000" w:themeColor="text1"/>
              </w:rPr>
              <w:t>(19)</w:t>
            </w:r>
          </w:p>
        </w:tc>
      </w:tr>
      <w:tr w:rsidR="009A375A" w:rsidRPr="009A375A" w14:paraId="0675092E" w14:textId="77777777" w:rsidTr="00A40E18">
        <w:tc>
          <w:tcPr>
            <w:tcW w:w="9464" w:type="dxa"/>
          </w:tcPr>
          <w:p w14:paraId="078AEBDA" w14:textId="38511031" w:rsidR="00C707EB" w:rsidRPr="009A375A" w:rsidRDefault="00C707EB" w:rsidP="00A81817">
            <w:pPr>
              <w:pStyle w:val="a3"/>
              <w:spacing w:line="360" w:lineRule="auto"/>
              <w:ind w:left="0"/>
              <w:jc w:val="both"/>
              <w:rPr>
                <w:color w:val="000000" w:themeColor="text1"/>
              </w:rPr>
            </w:pPr>
            <m:oMathPara>
              <m:oMath>
                <m:r>
                  <w:rPr>
                    <w:rFonts w:ascii="Cambria Math" w:hAnsi="Cambria Math"/>
                    <w:color w:val="000000" w:themeColor="text1"/>
                  </w:rPr>
                  <m:t>A1=1+Bo</m:t>
                </m:r>
              </m:oMath>
            </m:oMathPara>
          </w:p>
        </w:tc>
        <w:tc>
          <w:tcPr>
            <w:tcW w:w="722" w:type="dxa"/>
          </w:tcPr>
          <w:p w14:paraId="7786B906" w14:textId="057DD243" w:rsidR="00C707EB" w:rsidRPr="009A375A" w:rsidRDefault="00C707EB" w:rsidP="00A81817">
            <w:pPr>
              <w:pStyle w:val="a3"/>
              <w:spacing w:line="360" w:lineRule="auto"/>
              <w:ind w:left="0"/>
              <w:jc w:val="both"/>
              <w:rPr>
                <w:color w:val="000000" w:themeColor="text1"/>
              </w:rPr>
            </w:pPr>
            <w:r w:rsidRPr="009A375A">
              <w:rPr>
                <w:color w:val="000000" w:themeColor="text1"/>
              </w:rPr>
              <w:t>(20)</w:t>
            </w:r>
          </w:p>
        </w:tc>
      </w:tr>
      <w:tr w:rsidR="009A375A" w:rsidRPr="009A375A" w14:paraId="7C31333D" w14:textId="77777777" w:rsidTr="00A40E18">
        <w:tc>
          <w:tcPr>
            <w:tcW w:w="9464" w:type="dxa"/>
          </w:tcPr>
          <w:p w14:paraId="52EDCFB3" w14:textId="6698CA7C" w:rsidR="00C707EB" w:rsidRPr="009A375A" w:rsidRDefault="00C707EB" w:rsidP="00A81817">
            <w:pPr>
              <w:pStyle w:val="a3"/>
              <w:spacing w:line="360" w:lineRule="auto"/>
              <w:ind w:left="0"/>
              <w:jc w:val="both"/>
              <w:rPr>
                <w:i/>
                <w:color w:val="000000" w:themeColor="text1"/>
              </w:rPr>
            </w:pPr>
            <m:oMathPara>
              <m:oMath>
                <m:r>
                  <w:rPr>
                    <w:rFonts w:ascii="Cambria Math" w:hAnsi="Cambria Math"/>
                    <w:color w:val="000000" w:themeColor="text1"/>
                  </w:rPr>
                  <m:t>A2=(</m:t>
                </m:r>
                <m:sSup>
                  <m:sSupPr>
                    <m:ctrlPr>
                      <w:rPr>
                        <w:rFonts w:ascii="Cambria Math" w:hAnsi="Cambria Math"/>
                        <w:i/>
                        <w:color w:val="000000" w:themeColor="text1"/>
                      </w:rPr>
                    </m:ctrlPr>
                  </m:sSupPr>
                  <m:e>
                    <m:r>
                      <w:rPr>
                        <w:rFonts w:ascii="Cambria Math" w:hAnsi="Cambria Math"/>
                        <w:color w:val="000000" w:themeColor="text1"/>
                      </w:rPr>
                      <m:t>Ao-</m:t>
                    </m:r>
                    <m:sSup>
                      <m:sSupPr>
                        <m:ctrlPr>
                          <w:rPr>
                            <w:rFonts w:ascii="Cambria Math" w:hAnsi="Cambria Math"/>
                            <w:i/>
                            <w:color w:val="000000" w:themeColor="text1"/>
                          </w:rPr>
                        </m:ctrlPr>
                      </m:sSupPr>
                      <m:e>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Ao</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A1</m:t>
                                </m:r>
                              </m:e>
                              <m:sup>
                                <m:r>
                                  <w:rPr>
                                    <w:rFonts w:ascii="Cambria Math" w:hAnsi="Cambria Math"/>
                                    <w:color w:val="000000" w:themeColor="text1"/>
                                  </w:rPr>
                                  <m:t>3</m:t>
                                </m:r>
                              </m:sup>
                            </m:sSup>
                          </m:e>
                        </m:d>
                      </m:e>
                      <m:sup>
                        <m:r>
                          <w:rPr>
                            <w:rFonts w:ascii="Cambria Math" w:hAnsi="Cambria Math"/>
                            <w:color w:val="000000" w:themeColor="text1"/>
                          </w:rPr>
                          <m:t>0,5</m:t>
                        </m:r>
                      </m:sup>
                    </m:sSup>
                    <m:r>
                      <w:rPr>
                        <w:rFonts w:ascii="Cambria Math" w:hAnsi="Cambria Math"/>
                        <w:color w:val="000000" w:themeColor="text1"/>
                      </w:rPr>
                      <m:t>)</m:t>
                    </m:r>
                  </m:e>
                  <m:sup>
                    <m:r>
                      <w:rPr>
                        <w:rFonts w:ascii="Cambria Math" w:hAnsi="Cambria Math"/>
                        <w:color w:val="000000" w:themeColor="text1"/>
                      </w:rPr>
                      <m:t>1/3</m:t>
                    </m:r>
                  </m:sup>
                </m:sSup>
              </m:oMath>
            </m:oMathPara>
          </w:p>
        </w:tc>
        <w:tc>
          <w:tcPr>
            <w:tcW w:w="722" w:type="dxa"/>
          </w:tcPr>
          <w:p w14:paraId="0845E364" w14:textId="051DC7CF" w:rsidR="00C707EB" w:rsidRPr="009A375A" w:rsidRDefault="00C707EB" w:rsidP="00A81817">
            <w:pPr>
              <w:pStyle w:val="a3"/>
              <w:spacing w:line="360" w:lineRule="auto"/>
              <w:ind w:left="0"/>
              <w:jc w:val="both"/>
              <w:rPr>
                <w:color w:val="000000" w:themeColor="text1"/>
              </w:rPr>
            </w:pPr>
            <w:r w:rsidRPr="009A375A">
              <w:rPr>
                <w:color w:val="000000" w:themeColor="text1"/>
              </w:rPr>
              <w:t>(21)</w:t>
            </w:r>
          </w:p>
        </w:tc>
      </w:tr>
      <w:tr w:rsidR="009A375A" w:rsidRPr="009A375A" w14:paraId="70B9EF48" w14:textId="77777777" w:rsidTr="00A40E18">
        <w:tc>
          <w:tcPr>
            <w:tcW w:w="9464" w:type="dxa"/>
          </w:tcPr>
          <w:p w14:paraId="0687A90B" w14:textId="79F025A0" w:rsidR="00C707EB" w:rsidRPr="009A375A" w:rsidRDefault="00C707EB" w:rsidP="00A81817">
            <w:pPr>
              <w:pStyle w:val="a3"/>
              <w:spacing w:line="360" w:lineRule="auto"/>
              <w:ind w:left="0"/>
              <w:jc w:val="both"/>
              <w:rPr>
                <w:color w:val="000000" w:themeColor="text1"/>
              </w:rPr>
            </w:pPr>
            <m:oMathPara>
              <m:oMath>
                <m:r>
                  <w:rPr>
                    <w:rFonts w:ascii="Cambria Math" w:hAnsi="Cambria Math"/>
                    <w:color w:val="000000" w:themeColor="text1"/>
                  </w:rPr>
                  <m:t>Ao=1+1,5(Bo+Co)</m:t>
                </m:r>
              </m:oMath>
            </m:oMathPara>
          </w:p>
        </w:tc>
        <w:tc>
          <w:tcPr>
            <w:tcW w:w="722" w:type="dxa"/>
          </w:tcPr>
          <w:p w14:paraId="1D6CC478" w14:textId="29AA21DA" w:rsidR="00C707EB" w:rsidRPr="009A375A" w:rsidRDefault="00C707EB" w:rsidP="00A81817">
            <w:pPr>
              <w:pStyle w:val="a3"/>
              <w:spacing w:line="360" w:lineRule="auto"/>
              <w:ind w:left="0"/>
              <w:jc w:val="both"/>
              <w:rPr>
                <w:color w:val="000000" w:themeColor="text1"/>
              </w:rPr>
            </w:pPr>
            <w:r w:rsidRPr="009A375A">
              <w:rPr>
                <w:color w:val="000000" w:themeColor="text1"/>
              </w:rPr>
              <w:t>(22)</w:t>
            </w:r>
          </w:p>
        </w:tc>
      </w:tr>
      <w:tr w:rsidR="009A375A" w:rsidRPr="009A375A" w14:paraId="5CA4ABDF" w14:textId="77777777" w:rsidTr="00A40E18">
        <w:tc>
          <w:tcPr>
            <w:tcW w:w="9464" w:type="dxa"/>
          </w:tcPr>
          <w:p w14:paraId="281D8622" w14:textId="2B3AC5A1" w:rsidR="00C707EB" w:rsidRPr="009A375A" w:rsidRDefault="00C707EB" w:rsidP="00A81817">
            <w:pPr>
              <w:pStyle w:val="a3"/>
              <w:spacing w:line="360" w:lineRule="auto"/>
              <w:ind w:left="0"/>
              <w:jc w:val="both"/>
              <w:rPr>
                <w:color w:val="000000" w:themeColor="text1"/>
              </w:rPr>
            </w:pPr>
            <m:oMathPara>
              <m:oMath>
                <m:r>
                  <w:rPr>
                    <w:rFonts w:ascii="Cambria Math" w:hAnsi="Cambria Math"/>
                    <w:color w:val="000000" w:themeColor="text1"/>
                  </w:rPr>
                  <m:t>Bo=b*Bm</m:t>
                </m:r>
              </m:oMath>
            </m:oMathPara>
          </w:p>
        </w:tc>
        <w:tc>
          <w:tcPr>
            <w:tcW w:w="722" w:type="dxa"/>
          </w:tcPr>
          <w:p w14:paraId="0FAF8C43" w14:textId="233E6F33" w:rsidR="00C707EB" w:rsidRPr="009A375A" w:rsidRDefault="00C707EB" w:rsidP="00A81817">
            <w:pPr>
              <w:pStyle w:val="a3"/>
              <w:spacing w:line="360" w:lineRule="auto"/>
              <w:ind w:left="0"/>
              <w:jc w:val="both"/>
              <w:rPr>
                <w:color w:val="000000" w:themeColor="text1"/>
              </w:rPr>
            </w:pPr>
            <w:r w:rsidRPr="009A375A">
              <w:rPr>
                <w:color w:val="000000" w:themeColor="text1"/>
              </w:rPr>
              <w:t>(23)</w:t>
            </w:r>
          </w:p>
        </w:tc>
      </w:tr>
      <w:tr w:rsidR="009A375A" w:rsidRPr="009A375A" w14:paraId="6BAA058C" w14:textId="77777777" w:rsidTr="00A40E18">
        <w:tc>
          <w:tcPr>
            <w:tcW w:w="9464" w:type="dxa"/>
          </w:tcPr>
          <w:p w14:paraId="3462796E" w14:textId="12E8DB95" w:rsidR="00C707EB" w:rsidRPr="009A375A" w:rsidRDefault="00C707EB" w:rsidP="00A81817">
            <w:pPr>
              <w:pStyle w:val="a3"/>
              <w:spacing w:line="360" w:lineRule="auto"/>
              <w:ind w:left="0"/>
              <w:jc w:val="both"/>
              <w:rPr>
                <w:color w:val="000000" w:themeColor="text1"/>
              </w:rPr>
            </w:pPr>
            <m:oMathPara>
              <m:oMath>
                <m:r>
                  <w:rPr>
                    <w:rFonts w:ascii="Cambria Math" w:hAnsi="Cambria Math"/>
                    <w:color w:val="000000" w:themeColor="text1"/>
                  </w:rPr>
                  <m:t>Co=</m:t>
                </m:r>
                <m:sSup>
                  <m:sSupPr>
                    <m:ctrlPr>
                      <w:rPr>
                        <w:rFonts w:ascii="Cambria Math" w:hAnsi="Cambria Math"/>
                        <w:i/>
                        <w:color w:val="000000" w:themeColor="text1"/>
                      </w:rPr>
                    </m:ctrlPr>
                  </m:sSupPr>
                  <m:e>
                    <m:r>
                      <w:rPr>
                        <w:rFonts w:ascii="Cambria Math" w:hAnsi="Cambria Math"/>
                        <w:color w:val="000000" w:themeColor="text1"/>
                      </w:rPr>
                      <m:t>b</m:t>
                    </m:r>
                  </m:e>
                  <m:sup>
                    <m:r>
                      <w:rPr>
                        <w:rFonts w:ascii="Cambria Math" w:hAnsi="Cambria Math"/>
                        <w:color w:val="000000" w:themeColor="text1"/>
                      </w:rPr>
                      <m:t>2</m:t>
                    </m:r>
                  </m:sup>
                </m:sSup>
                <m:r>
                  <w:rPr>
                    <w:rFonts w:ascii="Cambria Math" w:hAnsi="Cambria Math"/>
                    <w:color w:val="000000" w:themeColor="text1"/>
                  </w:rPr>
                  <m:t>Cm</m:t>
                </m:r>
              </m:oMath>
            </m:oMathPara>
          </w:p>
        </w:tc>
        <w:tc>
          <w:tcPr>
            <w:tcW w:w="722" w:type="dxa"/>
          </w:tcPr>
          <w:p w14:paraId="40D94E9F" w14:textId="6E3C2FB0" w:rsidR="00C707EB" w:rsidRPr="009A375A" w:rsidRDefault="00C707EB" w:rsidP="00A81817">
            <w:pPr>
              <w:pStyle w:val="a3"/>
              <w:spacing w:line="360" w:lineRule="auto"/>
              <w:ind w:left="0"/>
              <w:jc w:val="both"/>
              <w:rPr>
                <w:color w:val="000000" w:themeColor="text1"/>
              </w:rPr>
            </w:pPr>
            <w:r w:rsidRPr="009A375A">
              <w:rPr>
                <w:color w:val="000000" w:themeColor="text1"/>
              </w:rPr>
              <w:t>(24)</w:t>
            </w:r>
          </w:p>
        </w:tc>
      </w:tr>
      <w:tr w:rsidR="009A375A" w:rsidRPr="009A375A" w14:paraId="48FDC2F4" w14:textId="77777777" w:rsidTr="00A40E18">
        <w:tc>
          <w:tcPr>
            <w:tcW w:w="9464" w:type="dxa"/>
          </w:tcPr>
          <w:p w14:paraId="74A3B940" w14:textId="265F36A5" w:rsidR="00C707EB" w:rsidRPr="009A375A" w:rsidRDefault="00C707EB" w:rsidP="00A81817">
            <w:pPr>
              <w:pStyle w:val="a3"/>
              <w:spacing w:line="360" w:lineRule="auto"/>
              <w:ind w:left="0"/>
              <w:jc w:val="both"/>
              <w:rPr>
                <w:color w:val="000000" w:themeColor="text1"/>
              </w:rPr>
            </w:pPr>
            <m:oMathPara>
              <m:oMath>
                <m:r>
                  <w:rPr>
                    <w:rFonts w:ascii="Cambria Math" w:hAnsi="Cambria Math"/>
                    <w:color w:val="000000" w:themeColor="text1"/>
                  </w:rPr>
                  <m:t>b=</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3</m:t>
                        </m:r>
                      </m:sup>
                    </m:sSup>
                    <m:r>
                      <w:rPr>
                        <w:rFonts w:ascii="Cambria Math" w:hAnsi="Cambria Math"/>
                        <w:color w:val="000000" w:themeColor="text1"/>
                      </w:rPr>
                      <m:t>p</m:t>
                    </m:r>
                  </m:num>
                  <m:den>
                    <m:r>
                      <w:rPr>
                        <w:rFonts w:ascii="Cambria Math" w:hAnsi="Cambria Math"/>
                        <w:color w:val="000000" w:themeColor="text1"/>
                      </w:rPr>
                      <m:t>(2,7715*T)</m:t>
                    </m:r>
                  </m:den>
                </m:f>
              </m:oMath>
            </m:oMathPara>
          </w:p>
        </w:tc>
        <w:tc>
          <w:tcPr>
            <w:tcW w:w="722" w:type="dxa"/>
          </w:tcPr>
          <w:p w14:paraId="4806D3F2" w14:textId="46B76691" w:rsidR="00C707EB" w:rsidRPr="009A375A" w:rsidRDefault="00C707EB" w:rsidP="00A81817">
            <w:pPr>
              <w:pStyle w:val="a3"/>
              <w:spacing w:line="360" w:lineRule="auto"/>
              <w:ind w:left="0"/>
              <w:jc w:val="both"/>
              <w:rPr>
                <w:color w:val="000000" w:themeColor="text1"/>
              </w:rPr>
            </w:pPr>
            <w:r w:rsidRPr="009A375A">
              <w:rPr>
                <w:color w:val="000000" w:themeColor="text1"/>
              </w:rPr>
              <w:t>(25)</w:t>
            </w:r>
          </w:p>
        </w:tc>
      </w:tr>
    </w:tbl>
    <w:p w14:paraId="7CBC7809" w14:textId="70B0F8D4" w:rsidR="00C707EB" w:rsidRPr="009A375A" w:rsidRDefault="00E962F9" w:rsidP="00A81817">
      <w:pPr>
        <w:pStyle w:val="a3"/>
        <w:spacing w:line="360" w:lineRule="auto"/>
        <w:ind w:left="0" w:firstLine="431"/>
        <w:jc w:val="both"/>
        <w:rPr>
          <w:color w:val="000000" w:themeColor="text1"/>
        </w:rPr>
      </w:pPr>
      <w:r w:rsidRPr="009A375A">
        <w:rPr>
          <w:color w:val="000000" w:themeColor="text1"/>
        </w:rPr>
        <w:t>Плотность природного газа рассчитывают по формуле</w:t>
      </w:r>
      <w:r w:rsidR="00F12514" w:rsidRPr="009A375A">
        <w:rPr>
          <w:color w:val="000000" w:themeColor="text1"/>
        </w:rPr>
        <w:t xml:space="preserve"> </w:t>
      </w:r>
      <w:r w:rsidRPr="009A375A">
        <w:rPr>
          <w:color w:val="000000" w:themeColor="text1"/>
        </w:rPr>
        <w:t>[3]: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16"/>
      </w:tblGrid>
      <w:tr w:rsidR="009A375A" w:rsidRPr="009A375A" w14:paraId="3DCF0E84" w14:textId="77777777" w:rsidTr="00A40E18">
        <w:trPr>
          <w:trHeight w:val="240"/>
        </w:trPr>
        <w:tc>
          <w:tcPr>
            <w:tcW w:w="9464" w:type="dxa"/>
          </w:tcPr>
          <w:p w14:paraId="3B927684" w14:textId="3332FDCA" w:rsidR="00E962F9" w:rsidRPr="009A375A" w:rsidRDefault="00E962F9" w:rsidP="00A81817">
            <w:pPr>
              <w:pStyle w:val="a3"/>
              <w:spacing w:line="360" w:lineRule="auto"/>
              <w:ind w:left="0"/>
              <w:jc w:val="both"/>
              <w:rPr>
                <w:color w:val="000000" w:themeColor="text1"/>
              </w:rPr>
            </w:pPr>
            <m:oMathPara>
              <m:oMath>
                <m:r>
                  <w:rPr>
                    <w:rFonts w:ascii="Cambria Math" w:hAnsi="Cambria Math"/>
                    <w:color w:val="000000" w:themeColor="text1"/>
                  </w:rPr>
                  <m:t>p=</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3</m:t>
                        </m:r>
                      </m:sup>
                    </m:sSup>
                    <m:r>
                      <w:rPr>
                        <w:rFonts w:ascii="Cambria Math" w:hAnsi="Cambria Math"/>
                        <w:color w:val="000000" w:themeColor="text1"/>
                      </w:rPr>
                      <m:t>Mmp</m:t>
                    </m:r>
                  </m:num>
                  <m:den>
                    <m:r>
                      <w:rPr>
                        <w:rFonts w:ascii="Cambria Math" w:hAnsi="Cambria Math"/>
                        <w:color w:val="000000" w:themeColor="text1"/>
                      </w:rPr>
                      <m:t>RTz</m:t>
                    </m:r>
                  </m:den>
                </m:f>
              </m:oMath>
            </m:oMathPara>
          </w:p>
        </w:tc>
        <w:tc>
          <w:tcPr>
            <w:tcW w:w="722" w:type="dxa"/>
            <w:vMerge w:val="restart"/>
          </w:tcPr>
          <w:p w14:paraId="7CD9779F" w14:textId="0A884DDC" w:rsidR="00E962F9" w:rsidRPr="009A375A" w:rsidRDefault="002631F2" w:rsidP="00A81817">
            <w:pPr>
              <w:pStyle w:val="a3"/>
              <w:spacing w:line="360" w:lineRule="auto"/>
              <w:ind w:left="0"/>
              <w:jc w:val="both"/>
              <w:rPr>
                <w:color w:val="000000" w:themeColor="text1"/>
                <w:lang w:val="en-US"/>
              </w:rPr>
            </w:pPr>
            <w:r w:rsidRPr="009A375A">
              <w:rPr>
                <w:color w:val="000000" w:themeColor="text1"/>
                <w:lang w:val="en-US"/>
              </w:rPr>
              <w:t>(26)</w:t>
            </w:r>
          </w:p>
        </w:tc>
      </w:tr>
      <w:tr w:rsidR="009A375A" w:rsidRPr="009A375A" w14:paraId="5C27799A" w14:textId="77777777" w:rsidTr="00A40E18">
        <w:trPr>
          <w:trHeight w:val="240"/>
        </w:trPr>
        <w:tc>
          <w:tcPr>
            <w:tcW w:w="9464" w:type="dxa"/>
          </w:tcPr>
          <w:p w14:paraId="12FB071A" w14:textId="16A2A75A" w:rsidR="00E962F9" w:rsidRPr="009A375A" w:rsidRDefault="002631F2" w:rsidP="00A81817">
            <w:pPr>
              <w:pStyle w:val="a3"/>
              <w:spacing w:line="360" w:lineRule="auto"/>
              <w:ind w:left="0"/>
              <w:jc w:val="both"/>
              <w:rPr>
                <w:color w:val="000000" w:themeColor="text1"/>
              </w:rPr>
            </w:pPr>
            <w:r w:rsidRPr="009A375A">
              <w:rPr>
                <w:color w:val="000000" w:themeColor="text1"/>
              </w:rPr>
              <w:t xml:space="preserve">Где^ </w:t>
            </w:r>
            <w:proofErr w:type="spellStart"/>
            <w:r w:rsidRPr="009A375A">
              <w:rPr>
                <w:color w:val="000000" w:themeColor="text1"/>
              </w:rPr>
              <w:t>Мm</w:t>
            </w:r>
            <w:proofErr w:type="spellEnd"/>
            <w:r w:rsidRPr="009A375A">
              <w:rPr>
                <w:color w:val="000000" w:themeColor="text1"/>
              </w:rPr>
              <w:t xml:space="preserve"> — молярная масса природного газа</w:t>
            </w:r>
          </w:p>
        </w:tc>
        <w:tc>
          <w:tcPr>
            <w:tcW w:w="722" w:type="dxa"/>
            <w:vMerge/>
          </w:tcPr>
          <w:p w14:paraId="434C2B57" w14:textId="77777777" w:rsidR="00E962F9" w:rsidRPr="009A375A" w:rsidRDefault="00E962F9" w:rsidP="00A81817">
            <w:pPr>
              <w:pStyle w:val="a3"/>
              <w:spacing w:line="360" w:lineRule="auto"/>
              <w:ind w:left="0"/>
              <w:jc w:val="both"/>
              <w:rPr>
                <w:color w:val="000000" w:themeColor="text1"/>
              </w:rPr>
            </w:pPr>
          </w:p>
        </w:tc>
      </w:tr>
      <w:tr w:rsidR="00B975ED" w:rsidRPr="009A375A" w14:paraId="06CC12BD" w14:textId="77777777" w:rsidTr="00A40E18">
        <w:tc>
          <w:tcPr>
            <w:tcW w:w="9464" w:type="dxa"/>
          </w:tcPr>
          <w:p w14:paraId="644B6634" w14:textId="14E20359" w:rsidR="002631F2" w:rsidRPr="009A375A" w:rsidRDefault="002631F2" w:rsidP="00107BAB">
            <w:pPr>
              <w:pStyle w:val="a3"/>
              <w:spacing w:line="360" w:lineRule="auto"/>
              <w:ind w:left="0"/>
              <w:jc w:val="both"/>
              <w:rPr>
                <w:color w:val="000000" w:themeColor="text1"/>
              </w:rPr>
            </w:pPr>
            <m:oMathPara>
              <m:oMath>
                <m:r>
                  <w:rPr>
                    <w:rFonts w:ascii="Cambria Math" w:hAnsi="Cambria Math"/>
                    <w:color w:val="000000" w:themeColor="text1"/>
                  </w:rPr>
                  <m:t>Mm=24,05525*zc*pc</m:t>
                </m:r>
              </m:oMath>
            </m:oMathPara>
          </w:p>
        </w:tc>
        <w:tc>
          <w:tcPr>
            <w:tcW w:w="722" w:type="dxa"/>
          </w:tcPr>
          <w:p w14:paraId="3B9CBB59" w14:textId="6D9272C4" w:rsidR="002631F2" w:rsidRPr="009A375A" w:rsidRDefault="002631F2" w:rsidP="00107BAB">
            <w:pPr>
              <w:pStyle w:val="a3"/>
              <w:spacing w:line="360" w:lineRule="auto"/>
              <w:ind w:left="0"/>
              <w:jc w:val="both"/>
              <w:rPr>
                <w:color w:val="000000" w:themeColor="text1"/>
                <w:lang w:val="en-US"/>
              </w:rPr>
            </w:pPr>
            <w:r w:rsidRPr="009A375A">
              <w:rPr>
                <w:color w:val="000000" w:themeColor="text1"/>
                <w:lang w:val="en-US"/>
              </w:rPr>
              <w:t>(27)</w:t>
            </w:r>
          </w:p>
        </w:tc>
      </w:tr>
    </w:tbl>
    <w:p w14:paraId="199C04CB" w14:textId="2A1FA48D" w:rsidR="00E962F9" w:rsidRPr="009A375A" w:rsidRDefault="00E962F9" w:rsidP="00A81817">
      <w:pPr>
        <w:pStyle w:val="a3"/>
        <w:spacing w:line="360" w:lineRule="auto"/>
        <w:ind w:left="0" w:firstLine="431"/>
        <w:jc w:val="both"/>
        <w:rPr>
          <w:color w:val="000000" w:themeColor="text1"/>
        </w:rPr>
      </w:pPr>
    </w:p>
    <w:p w14:paraId="1AF86E78" w14:textId="5046BFC5" w:rsidR="002631F2" w:rsidRPr="009A375A" w:rsidRDefault="002631F2" w:rsidP="00A81817">
      <w:pPr>
        <w:pStyle w:val="a3"/>
        <w:spacing w:line="360" w:lineRule="auto"/>
        <w:ind w:left="0" w:firstLine="431"/>
        <w:jc w:val="both"/>
        <w:rPr>
          <w:i/>
          <w:iCs/>
          <w:color w:val="000000" w:themeColor="text1"/>
        </w:rPr>
      </w:pPr>
      <w:r w:rsidRPr="009A375A">
        <w:rPr>
          <w:i/>
          <w:iCs/>
          <w:color w:val="000000" w:themeColor="text1"/>
        </w:rPr>
        <w:t>Определение показателя адиабаты</w:t>
      </w:r>
      <w:r w:rsidR="00F12514" w:rsidRPr="009A375A">
        <w:rPr>
          <w:i/>
          <w:iCs/>
          <w:color w:val="000000" w:themeColor="text1"/>
        </w:rPr>
        <w:t>.</w:t>
      </w:r>
    </w:p>
    <w:p w14:paraId="050186EB" w14:textId="3CC8CA10" w:rsidR="002631F2" w:rsidRPr="009A375A" w:rsidRDefault="002631F2" w:rsidP="00A81817">
      <w:pPr>
        <w:pStyle w:val="a3"/>
        <w:spacing w:line="360" w:lineRule="auto"/>
        <w:ind w:left="0" w:firstLine="431"/>
        <w:jc w:val="both"/>
        <w:rPr>
          <w:color w:val="000000" w:themeColor="text1"/>
        </w:rPr>
      </w:pPr>
      <w:r w:rsidRPr="009A375A">
        <w:rPr>
          <w:color w:val="000000" w:themeColor="text1"/>
        </w:rPr>
        <w:t>Показатель адиабаты природного газа вычисляют по формуле Кобза, которая имеет следующий вид [3]: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8"/>
        <w:gridCol w:w="717"/>
      </w:tblGrid>
      <w:tr w:rsidR="009A375A" w:rsidRPr="009A375A" w14:paraId="04B4FD06" w14:textId="77777777" w:rsidTr="00A40E18">
        <w:tc>
          <w:tcPr>
            <w:tcW w:w="9464" w:type="dxa"/>
          </w:tcPr>
          <w:p w14:paraId="2B46DF00" w14:textId="44E9C5F9" w:rsidR="002631F2" w:rsidRPr="009A375A" w:rsidRDefault="002631F2" w:rsidP="00A81817">
            <w:pPr>
              <w:pStyle w:val="a3"/>
              <w:spacing w:line="360" w:lineRule="auto"/>
              <w:ind w:left="0"/>
              <w:jc w:val="both"/>
              <w:rPr>
                <w:color w:val="000000" w:themeColor="text1"/>
              </w:rPr>
            </w:pPr>
            <m:oMathPara>
              <m:oMathParaPr>
                <m:jc m:val="center"/>
              </m:oMathParaPr>
              <m:oMath>
                <m:r>
                  <w:rPr>
                    <w:rFonts w:ascii="Cambria Math" w:hAnsi="Cambria Math"/>
                    <w:color w:val="000000" w:themeColor="text1"/>
                  </w:rPr>
                  <m:t>k=1,556</m:t>
                </m:r>
                <m:d>
                  <m:dPr>
                    <m:ctrlPr>
                      <w:rPr>
                        <w:rFonts w:ascii="Cambria Math" w:hAnsi="Cambria Math"/>
                        <w:i/>
                        <w:color w:val="000000" w:themeColor="text1"/>
                      </w:rPr>
                    </m:ctrlPr>
                  </m:dPr>
                  <m:e>
                    <m:r>
                      <w:rPr>
                        <w:rFonts w:ascii="Cambria Math" w:hAnsi="Cambria Math"/>
                        <w:color w:val="000000" w:themeColor="text1"/>
                      </w:rPr>
                      <m:t>1+0,074*xa</m:t>
                    </m:r>
                  </m:e>
                </m:d>
                <m:r>
                  <w:rPr>
                    <w:rFonts w:ascii="Cambria Math" w:hAnsi="Cambria Math"/>
                    <w:color w:val="000000" w:themeColor="text1"/>
                  </w:rPr>
                  <m:t>-3,9*</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-4</m:t>
                    </m:r>
                  </m:sup>
                </m:sSup>
                <m:r>
                  <w:rPr>
                    <w:rFonts w:ascii="Cambria Math" w:hAnsi="Cambria Math"/>
                    <w:color w:val="000000" w:themeColor="text1"/>
                  </w:rPr>
                  <m:t>T</m:t>
                </m:r>
                <m:d>
                  <m:dPr>
                    <m:ctrlPr>
                      <w:rPr>
                        <w:rFonts w:ascii="Cambria Math" w:hAnsi="Cambria Math"/>
                        <w:i/>
                        <w:color w:val="000000" w:themeColor="text1"/>
                      </w:rPr>
                    </m:ctrlPr>
                  </m:dPr>
                  <m:e>
                    <m:r>
                      <w:rPr>
                        <w:rFonts w:ascii="Cambria Math" w:hAnsi="Cambria Math"/>
                        <w:color w:val="000000" w:themeColor="text1"/>
                      </w:rPr>
                      <m:t>1-0,68*xa</m:t>
                    </m:r>
                  </m:e>
                </m:d>
                <m:r>
                  <w:rPr>
                    <w:rFonts w:ascii="Cambria Math" w:hAnsi="Cambria Math"/>
                    <w:color w:val="000000" w:themeColor="text1"/>
                  </w:rPr>
                  <m:t>-0,208*pc+</m:t>
                </m:r>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p</m:t>
                            </m:r>
                          </m:num>
                          <m:den>
                            <m:r>
                              <w:rPr>
                                <w:rFonts w:ascii="Cambria Math" w:hAnsi="Cambria Math"/>
                                <w:color w:val="000000" w:themeColor="text1"/>
                              </w:rPr>
                              <m:t>T</m:t>
                            </m:r>
                          </m:den>
                        </m:f>
                      </m:e>
                    </m:d>
                  </m:e>
                  <m:sup>
                    <m:r>
                      <w:rPr>
                        <w:rFonts w:ascii="Cambria Math" w:hAnsi="Cambria Math"/>
                        <w:color w:val="000000" w:themeColor="text1"/>
                      </w:rPr>
                      <m:t>1,43</m:t>
                    </m:r>
                  </m:sup>
                </m:sSup>
                <m:r>
                  <w:rPr>
                    <w:rFonts w:ascii="Cambria Math" w:hAnsi="Cambria Math"/>
                    <w:color w:val="000000" w:themeColor="text1"/>
                  </w:rPr>
                  <m:t>*(384*</m:t>
                </m:r>
                <m:d>
                  <m:dPr>
                    <m:ctrlPr>
                      <w:rPr>
                        <w:rFonts w:ascii="Cambria Math" w:hAnsi="Cambria Math"/>
                        <w:i/>
                        <w:color w:val="000000" w:themeColor="text1"/>
                      </w:rPr>
                    </m:ctrlPr>
                  </m:dPr>
                  <m:e>
                    <m:r>
                      <w:rPr>
                        <w:rFonts w:ascii="Cambria Math" w:hAnsi="Cambria Math"/>
                        <w:color w:val="000000" w:themeColor="text1"/>
                      </w:rPr>
                      <m:t>1-xa</m:t>
                    </m:r>
                  </m:e>
                </m:d>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p</m:t>
                            </m:r>
                          </m:num>
                          <m:den>
                            <m:r>
                              <w:rPr>
                                <w:rFonts w:ascii="Cambria Math" w:hAnsi="Cambria Math"/>
                                <w:color w:val="000000" w:themeColor="text1"/>
                              </w:rPr>
                              <m:t>T</m:t>
                            </m:r>
                          </m:den>
                        </m:f>
                      </m:e>
                    </m:d>
                  </m:e>
                  <m:sup>
                    <m:r>
                      <w:rPr>
                        <w:rFonts w:ascii="Cambria Math" w:hAnsi="Cambria Math"/>
                        <w:color w:val="000000" w:themeColor="text1"/>
                      </w:rPr>
                      <m:t>0,8</m:t>
                    </m:r>
                  </m:sup>
                </m:sSup>
                <m:r>
                  <w:rPr>
                    <w:rFonts w:ascii="Cambria Math" w:hAnsi="Cambria Math"/>
                    <w:color w:val="000000" w:themeColor="text1"/>
                  </w:rPr>
                  <m:t>+26,4*xa)</m:t>
                </m:r>
              </m:oMath>
            </m:oMathPara>
          </w:p>
        </w:tc>
        <w:tc>
          <w:tcPr>
            <w:tcW w:w="722" w:type="dxa"/>
          </w:tcPr>
          <w:p w14:paraId="58E5D8A4" w14:textId="63CDBAB7" w:rsidR="002631F2" w:rsidRPr="009A375A" w:rsidRDefault="002631F2" w:rsidP="00A81817">
            <w:pPr>
              <w:pStyle w:val="a3"/>
              <w:spacing w:line="360" w:lineRule="auto"/>
              <w:ind w:left="0"/>
              <w:jc w:val="both"/>
              <w:rPr>
                <w:color w:val="000000" w:themeColor="text1"/>
                <w:lang w:val="en-US"/>
              </w:rPr>
            </w:pPr>
            <w:r w:rsidRPr="009A375A">
              <w:rPr>
                <w:color w:val="000000" w:themeColor="text1"/>
                <w:lang w:val="en-US"/>
              </w:rPr>
              <w:t>(28)</w:t>
            </w:r>
          </w:p>
        </w:tc>
      </w:tr>
    </w:tbl>
    <w:tbl>
      <w:tblPr>
        <w:tblStyle w:val="a8"/>
        <w:tblpPr w:leftFromText="180" w:rightFromText="180" w:vertAnchor="text"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5"/>
      </w:tblGrid>
      <w:tr w:rsidR="009A375A" w:rsidRPr="009A375A" w14:paraId="254CF0E4" w14:textId="77777777" w:rsidTr="00A40E18">
        <w:tc>
          <w:tcPr>
            <w:tcW w:w="10186" w:type="dxa"/>
          </w:tcPr>
          <w:p w14:paraId="1E32FE27" w14:textId="34563502" w:rsidR="002631F2" w:rsidRPr="009A375A" w:rsidRDefault="002631F2" w:rsidP="002631F2">
            <w:pPr>
              <w:pStyle w:val="a3"/>
              <w:spacing w:line="360" w:lineRule="auto"/>
              <w:ind w:left="0"/>
              <w:jc w:val="both"/>
              <w:rPr>
                <w:color w:val="000000" w:themeColor="text1"/>
              </w:rPr>
            </w:pPr>
            <w:r w:rsidRPr="009A375A">
              <w:rPr>
                <w:color w:val="000000" w:themeColor="text1"/>
              </w:rPr>
              <w:t xml:space="preserve">Где: </w:t>
            </w:r>
            <w:proofErr w:type="spellStart"/>
            <w:r w:rsidRPr="009A375A">
              <w:rPr>
                <w:color w:val="000000" w:themeColor="text1"/>
              </w:rPr>
              <w:t>xа</w:t>
            </w:r>
            <w:proofErr w:type="spellEnd"/>
            <w:r w:rsidRPr="009A375A">
              <w:rPr>
                <w:color w:val="000000" w:themeColor="text1"/>
              </w:rPr>
              <w:t xml:space="preserve"> — молярная доля азота</w:t>
            </w:r>
          </w:p>
        </w:tc>
      </w:tr>
    </w:tbl>
    <w:p w14:paraId="7DFCA28C" w14:textId="5DAA0716" w:rsidR="002631F2" w:rsidRPr="009A375A" w:rsidRDefault="002631F2" w:rsidP="00A81817">
      <w:pPr>
        <w:pStyle w:val="a3"/>
        <w:spacing w:line="360" w:lineRule="auto"/>
        <w:ind w:left="0" w:firstLine="431"/>
        <w:jc w:val="both"/>
        <w:rPr>
          <w:color w:val="000000" w:themeColor="text1"/>
        </w:rPr>
      </w:pPr>
    </w:p>
    <w:p w14:paraId="5EDED1CC" w14:textId="58FCEAA0" w:rsidR="002631F2" w:rsidRPr="009A375A" w:rsidRDefault="002631F2" w:rsidP="00A81817">
      <w:pPr>
        <w:pStyle w:val="a3"/>
        <w:spacing w:line="360" w:lineRule="auto"/>
        <w:ind w:left="0" w:firstLine="431"/>
        <w:jc w:val="both"/>
        <w:rPr>
          <w:color w:val="000000" w:themeColor="text1"/>
        </w:rPr>
      </w:pPr>
      <w:r w:rsidRPr="009A375A">
        <w:rPr>
          <w:color w:val="000000" w:themeColor="text1"/>
        </w:rPr>
        <w:t>Скорость звука вычисляют по формуле [3]: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8"/>
        <w:gridCol w:w="717"/>
      </w:tblGrid>
      <w:tr w:rsidR="009A375A" w:rsidRPr="009A375A" w14:paraId="673EE27C" w14:textId="77777777" w:rsidTr="00A40E18">
        <w:tc>
          <w:tcPr>
            <w:tcW w:w="9464" w:type="dxa"/>
          </w:tcPr>
          <w:p w14:paraId="180490C5" w14:textId="05622A6E" w:rsidR="002631F2" w:rsidRPr="009A375A" w:rsidRDefault="002631F2" w:rsidP="00A81817">
            <w:pPr>
              <w:pStyle w:val="a3"/>
              <w:spacing w:line="360" w:lineRule="auto"/>
              <w:ind w:left="0"/>
              <w:jc w:val="both"/>
              <w:rPr>
                <w:color w:val="000000" w:themeColor="text1"/>
              </w:rPr>
            </w:pPr>
            <m:oMathPara>
              <m:oMath>
                <m:r>
                  <w:rPr>
                    <w:rFonts w:ascii="Cambria Math" w:hAnsi="Cambria Math"/>
                    <w:color w:val="000000" w:themeColor="text1"/>
                  </w:rPr>
                  <m:t>u=18,591*</m:t>
                </m:r>
                <m:sSup>
                  <m:sSupPr>
                    <m:ctrlPr>
                      <w:rPr>
                        <w:rFonts w:ascii="Cambria Math" w:hAnsi="Cambria Math"/>
                        <w:i/>
                        <w:color w:val="000000" w:themeColor="text1"/>
                      </w:rPr>
                    </m:ctrlPr>
                  </m:sSupPr>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Tkz</m:t>
                        </m:r>
                      </m:num>
                      <m:den>
                        <m:r>
                          <w:rPr>
                            <w:rFonts w:ascii="Cambria Math" w:hAnsi="Cambria Math"/>
                            <w:color w:val="000000" w:themeColor="text1"/>
                          </w:rPr>
                          <m:t>zcpc</m:t>
                        </m:r>
                      </m:den>
                    </m:f>
                    <m:r>
                      <w:rPr>
                        <w:rFonts w:ascii="Cambria Math" w:hAnsi="Cambria Math"/>
                        <w:color w:val="000000" w:themeColor="text1"/>
                      </w:rPr>
                      <m:t>)</m:t>
                    </m:r>
                  </m:e>
                  <m:sup>
                    <m:r>
                      <w:rPr>
                        <w:rFonts w:ascii="Cambria Math" w:hAnsi="Cambria Math"/>
                        <w:color w:val="000000" w:themeColor="text1"/>
                      </w:rPr>
                      <m:t>0,5</m:t>
                    </m:r>
                  </m:sup>
                </m:sSup>
              </m:oMath>
            </m:oMathPara>
          </w:p>
        </w:tc>
        <w:tc>
          <w:tcPr>
            <w:tcW w:w="722" w:type="dxa"/>
          </w:tcPr>
          <w:p w14:paraId="023285AD" w14:textId="42C6AD89" w:rsidR="002631F2" w:rsidRPr="009A375A" w:rsidRDefault="002631F2" w:rsidP="00A81817">
            <w:pPr>
              <w:pStyle w:val="a3"/>
              <w:spacing w:line="360" w:lineRule="auto"/>
              <w:ind w:left="0"/>
              <w:jc w:val="both"/>
              <w:rPr>
                <w:color w:val="000000" w:themeColor="text1"/>
              </w:rPr>
            </w:pPr>
            <w:r w:rsidRPr="009A375A">
              <w:rPr>
                <w:color w:val="000000" w:themeColor="text1"/>
              </w:rPr>
              <w:t>(29)</w:t>
            </w:r>
          </w:p>
        </w:tc>
      </w:tr>
    </w:tbl>
    <w:p w14:paraId="79C1ECD0" w14:textId="2924A24E" w:rsidR="002631F2" w:rsidRPr="009A375A" w:rsidRDefault="002631F2" w:rsidP="00A81817">
      <w:pPr>
        <w:pStyle w:val="a3"/>
        <w:spacing w:line="360" w:lineRule="auto"/>
        <w:ind w:left="0" w:firstLine="431"/>
        <w:jc w:val="both"/>
        <w:rPr>
          <w:color w:val="000000" w:themeColor="text1"/>
        </w:rPr>
      </w:pPr>
      <w:r w:rsidRPr="009A375A">
        <w:rPr>
          <w:color w:val="000000" w:themeColor="text1"/>
        </w:rPr>
        <w:t>Определение коэффициента динамической вязкости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gridCol w:w="713"/>
      </w:tblGrid>
      <w:tr w:rsidR="009A375A" w:rsidRPr="009A375A" w14:paraId="07B35ABA" w14:textId="77777777" w:rsidTr="00A40E18">
        <w:trPr>
          <w:trHeight w:val="240"/>
        </w:trPr>
        <w:tc>
          <w:tcPr>
            <w:tcW w:w="9464" w:type="dxa"/>
          </w:tcPr>
          <w:p w14:paraId="430DEDC6" w14:textId="7666DF2C" w:rsidR="002631F2" w:rsidRPr="009A375A" w:rsidRDefault="00B4444F" w:rsidP="00A81817">
            <w:pPr>
              <w:pStyle w:val="a3"/>
              <w:spacing w:line="360" w:lineRule="auto"/>
              <w:ind w:left="0"/>
              <w:jc w:val="both"/>
              <w:rPr>
                <w:color w:val="000000" w:themeColor="text1"/>
              </w:rPr>
            </w:pPr>
            <m:oMathPara>
              <m:oMath>
                <m:r>
                  <w:rPr>
                    <w:rFonts w:ascii="Cambria Math" w:hAnsi="Cambria Math"/>
                    <w:i/>
                    <w:color w:val="000000" w:themeColor="text1"/>
                  </w:rPr>
                  <w:lastRenderedPageBreak/>
                  <w:sym w:font="Symbol" w:char="F06D"/>
                </m:r>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3,24*(</m:t>
                    </m:r>
                    <m:sSup>
                      <m:sSupPr>
                        <m:ctrlPr>
                          <w:rPr>
                            <w:rFonts w:ascii="Cambria Math" w:hAnsi="Cambria Math"/>
                            <w:i/>
                            <w:color w:val="000000" w:themeColor="text1"/>
                          </w:rPr>
                        </m:ctrlPr>
                      </m:sSupPr>
                      <m:e>
                        <m:r>
                          <w:rPr>
                            <w:rFonts w:ascii="Cambria Math" w:hAnsi="Cambria Math"/>
                            <w:color w:val="000000" w:themeColor="text1"/>
                          </w:rPr>
                          <m:t>Т</m:t>
                        </m:r>
                      </m:e>
                      <m:sup>
                        <m:r>
                          <w:rPr>
                            <w:rFonts w:ascii="Cambria Math" w:hAnsi="Cambria Math"/>
                            <w:color w:val="000000" w:themeColor="text1"/>
                          </w:rPr>
                          <m:t>0,5</m:t>
                        </m:r>
                      </m:sup>
                    </m:sSup>
                    <m:r>
                      <w:rPr>
                        <w:rFonts w:ascii="Cambria Math" w:hAnsi="Cambria Math"/>
                        <w:color w:val="000000" w:themeColor="text1"/>
                      </w:rPr>
                      <m:t>+1,37-9,09*</m:t>
                    </m:r>
                    <m:sSup>
                      <m:sSupPr>
                        <m:ctrlPr>
                          <w:rPr>
                            <w:rFonts w:ascii="Cambria Math" w:hAnsi="Cambria Math"/>
                            <w:i/>
                            <w:color w:val="000000" w:themeColor="text1"/>
                            <w:lang w:val="en-US"/>
                          </w:rPr>
                        </m:ctrlPr>
                      </m:sSupPr>
                      <m:e>
                        <m:r>
                          <w:rPr>
                            <w:rFonts w:ascii="Cambria Math" w:hAnsi="Cambria Math"/>
                            <w:color w:val="000000" w:themeColor="text1"/>
                            <w:lang w:val="en-US"/>
                          </w:rPr>
                          <m:t>pc</m:t>
                        </m:r>
                      </m:e>
                      <m:sup>
                        <m:r>
                          <w:rPr>
                            <w:rFonts w:ascii="Cambria Math" w:hAnsi="Cambria Math"/>
                            <w:color w:val="000000" w:themeColor="text1"/>
                            <w:lang w:val="en-US"/>
                          </w:rPr>
                          <m:t>0,125</m:t>
                        </m:r>
                      </m:sup>
                    </m:sSup>
                    <m:r>
                      <w:rPr>
                        <w:rFonts w:ascii="Cambria Math" w:hAnsi="Cambria Math"/>
                        <w:color w:val="000000" w:themeColor="text1"/>
                        <w:lang w:val="en-US"/>
                      </w:rPr>
                      <m:t>)</m:t>
                    </m:r>
                  </m:num>
                  <m:den>
                    <m:sSup>
                      <m:sSupPr>
                        <m:ctrlPr>
                          <w:rPr>
                            <w:rFonts w:ascii="Cambria Math" w:hAnsi="Cambria Math"/>
                            <w:i/>
                            <w:color w:val="000000" w:themeColor="text1"/>
                          </w:rPr>
                        </m:ctrlPr>
                      </m:sSupPr>
                      <m:e>
                        <m:r>
                          <w:rPr>
                            <w:rFonts w:ascii="Cambria Math" w:hAnsi="Cambria Math"/>
                            <w:color w:val="000000" w:themeColor="text1"/>
                          </w:rPr>
                          <m:t>pc</m:t>
                        </m:r>
                      </m:e>
                      <m:sup>
                        <m:r>
                          <w:rPr>
                            <w:rFonts w:ascii="Cambria Math" w:hAnsi="Cambria Math"/>
                            <w:color w:val="000000" w:themeColor="text1"/>
                          </w:rPr>
                          <m:t>0,5</m:t>
                        </m:r>
                      </m:sup>
                    </m:sSup>
                    <m:r>
                      <w:rPr>
                        <w:rFonts w:ascii="Cambria Math" w:hAnsi="Cambria Math"/>
                        <w:color w:val="000000" w:themeColor="text1"/>
                      </w:rPr>
                      <m:t>+2,08-1,5*(xa-xy)</m:t>
                    </m:r>
                  </m:den>
                </m:f>
                <m:r>
                  <w:rPr>
                    <w:rFonts w:ascii="Cambria Math" w:hAnsi="Cambria Math"/>
                    <w:color w:val="000000" w:themeColor="text1"/>
                  </w:rPr>
                  <m:t>*(1+</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pn</m:t>
                        </m:r>
                      </m:e>
                      <m:sup>
                        <m:r>
                          <w:rPr>
                            <w:rFonts w:ascii="Cambria Math" w:hAnsi="Cambria Math"/>
                            <w:color w:val="000000" w:themeColor="text1"/>
                          </w:rPr>
                          <m:t>2</m:t>
                        </m:r>
                      </m:sup>
                    </m:sSup>
                  </m:num>
                  <m:den>
                    <m:r>
                      <w:rPr>
                        <w:rFonts w:ascii="Cambria Math" w:hAnsi="Cambria Math"/>
                        <w:color w:val="000000" w:themeColor="text1"/>
                      </w:rPr>
                      <m:t>30*</m:t>
                    </m:r>
                    <m:d>
                      <m:dPr>
                        <m:ctrlPr>
                          <w:rPr>
                            <w:rFonts w:ascii="Cambria Math" w:hAnsi="Cambria Math"/>
                            <w:i/>
                            <w:color w:val="000000" w:themeColor="text1"/>
                          </w:rPr>
                        </m:ctrlPr>
                      </m:dPr>
                      <m:e>
                        <m:r>
                          <w:rPr>
                            <w:rFonts w:ascii="Cambria Math" w:hAnsi="Cambria Math"/>
                            <w:color w:val="000000" w:themeColor="text1"/>
                          </w:rPr>
                          <m:t>Tn-1</m:t>
                        </m:r>
                      </m:e>
                    </m:d>
                  </m:den>
                </m:f>
                <m:r>
                  <w:rPr>
                    <w:rFonts w:ascii="Cambria Math" w:hAnsi="Cambria Math"/>
                    <w:color w:val="000000" w:themeColor="text1"/>
                  </w:rPr>
                  <m:t>)</m:t>
                </m:r>
              </m:oMath>
            </m:oMathPara>
          </w:p>
        </w:tc>
        <w:tc>
          <w:tcPr>
            <w:tcW w:w="722" w:type="dxa"/>
            <w:vMerge w:val="restart"/>
          </w:tcPr>
          <w:p w14:paraId="08678DB0" w14:textId="082C2A33" w:rsidR="002631F2" w:rsidRPr="009A375A" w:rsidRDefault="002631F2" w:rsidP="00A81817">
            <w:pPr>
              <w:pStyle w:val="a3"/>
              <w:spacing w:line="360" w:lineRule="auto"/>
              <w:ind w:left="0"/>
              <w:jc w:val="both"/>
              <w:rPr>
                <w:color w:val="000000" w:themeColor="text1"/>
                <w:lang w:val="en-US"/>
              </w:rPr>
            </w:pPr>
            <w:r w:rsidRPr="009A375A">
              <w:rPr>
                <w:color w:val="000000" w:themeColor="text1"/>
                <w:lang w:val="en-US"/>
              </w:rPr>
              <w:t>(30)</w:t>
            </w:r>
          </w:p>
        </w:tc>
      </w:tr>
      <w:tr w:rsidR="009A375A" w:rsidRPr="009A375A" w14:paraId="5EF0B28F" w14:textId="77777777" w:rsidTr="00A40E18">
        <w:trPr>
          <w:trHeight w:val="240"/>
        </w:trPr>
        <w:tc>
          <w:tcPr>
            <w:tcW w:w="9464" w:type="dxa"/>
          </w:tcPr>
          <w:p w14:paraId="5D88FDE7" w14:textId="7B0DEBD1" w:rsidR="002631F2" w:rsidRPr="009A375A" w:rsidRDefault="002631F2" w:rsidP="00A81817">
            <w:pPr>
              <w:pStyle w:val="a3"/>
              <w:spacing w:line="360" w:lineRule="auto"/>
              <w:ind w:left="0"/>
              <w:jc w:val="both"/>
              <w:rPr>
                <w:color w:val="000000" w:themeColor="text1"/>
              </w:rPr>
            </w:pPr>
            <w:r w:rsidRPr="009A375A">
              <w:rPr>
                <w:color w:val="000000" w:themeColor="text1"/>
              </w:rPr>
              <w:t xml:space="preserve">Где: </w:t>
            </w:r>
            <w:proofErr w:type="spellStart"/>
            <w:r w:rsidRPr="009A375A">
              <w:rPr>
                <w:color w:val="000000" w:themeColor="text1"/>
              </w:rPr>
              <w:t>xа</w:t>
            </w:r>
            <w:proofErr w:type="spellEnd"/>
            <w:r w:rsidRPr="009A375A">
              <w:rPr>
                <w:color w:val="000000" w:themeColor="text1"/>
              </w:rPr>
              <w:t xml:space="preserve"> — молярная доля азота; </w:t>
            </w:r>
            <w:proofErr w:type="spellStart"/>
            <w:r w:rsidRPr="009A375A">
              <w:rPr>
                <w:color w:val="000000" w:themeColor="text1"/>
              </w:rPr>
              <w:t>xу</w:t>
            </w:r>
            <w:proofErr w:type="spellEnd"/>
            <w:r w:rsidRPr="009A375A">
              <w:rPr>
                <w:color w:val="000000" w:themeColor="text1"/>
              </w:rPr>
              <w:t xml:space="preserve"> — молярная доля диоксида углерода; </w:t>
            </w:r>
            <w:proofErr w:type="spellStart"/>
            <w:r w:rsidRPr="009A375A">
              <w:rPr>
                <w:color w:val="000000" w:themeColor="text1"/>
              </w:rPr>
              <w:t>pп</w:t>
            </w:r>
            <w:proofErr w:type="spellEnd"/>
            <w:r w:rsidRPr="009A375A">
              <w:rPr>
                <w:color w:val="000000" w:themeColor="text1"/>
              </w:rPr>
              <w:t xml:space="preserve"> и </w:t>
            </w:r>
            <w:proofErr w:type="spellStart"/>
            <w:r w:rsidRPr="009A375A">
              <w:rPr>
                <w:color w:val="000000" w:themeColor="text1"/>
              </w:rPr>
              <w:t>Tп</w:t>
            </w:r>
            <w:proofErr w:type="spellEnd"/>
            <w:r w:rsidRPr="009A375A">
              <w:rPr>
                <w:color w:val="000000" w:themeColor="text1"/>
              </w:rPr>
              <w:t xml:space="preserve"> — приведенные давление и температура, соответственно.</w:t>
            </w:r>
          </w:p>
        </w:tc>
        <w:tc>
          <w:tcPr>
            <w:tcW w:w="722" w:type="dxa"/>
            <w:vMerge/>
          </w:tcPr>
          <w:p w14:paraId="6B816AF2" w14:textId="77777777" w:rsidR="002631F2" w:rsidRPr="009A375A" w:rsidRDefault="002631F2" w:rsidP="00A81817">
            <w:pPr>
              <w:pStyle w:val="a3"/>
              <w:spacing w:line="360" w:lineRule="auto"/>
              <w:ind w:left="0"/>
              <w:jc w:val="both"/>
              <w:rPr>
                <w:color w:val="000000" w:themeColor="text1"/>
              </w:rPr>
            </w:pPr>
          </w:p>
        </w:tc>
      </w:tr>
    </w:tbl>
    <w:p w14:paraId="7D734719" w14:textId="7E9863F6" w:rsidR="002631F2" w:rsidRPr="009A375A" w:rsidRDefault="008D58A3" w:rsidP="00A81817">
      <w:pPr>
        <w:pStyle w:val="a3"/>
        <w:spacing w:line="360" w:lineRule="auto"/>
        <w:ind w:left="0" w:firstLine="431"/>
        <w:jc w:val="both"/>
        <w:rPr>
          <w:color w:val="000000" w:themeColor="text1"/>
        </w:rPr>
      </w:pPr>
      <w:r w:rsidRPr="009A375A">
        <w:rPr>
          <w:color w:val="000000" w:themeColor="text1"/>
        </w:rPr>
        <w:t>Приведенные давление и температуру вычисляют по формулам [3]: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16"/>
      </w:tblGrid>
      <w:tr w:rsidR="009A375A" w:rsidRPr="009A375A" w14:paraId="471753B9" w14:textId="77777777" w:rsidTr="00A40E18">
        <w:tc>
          <w:tcPr>
            <w:tcW w:w="9464" w:type="dxa"/>
          </w:tcPr>
          <w:p w14:paraId="79C04E60" w14:textId="54ECCFE6" w:rsidR="008D58A3" w:rsidRPr="009A375A" w:rsidRDefault="008D58A3" w:rsidP="00A81817">
            <w:pPr>
              <w:pStyle w:val="a3"/>
              <w:spacing w:line="360" w:lineRule="auto"/>
              <w:ind w:left="0"/>
              <w:jc w:val="both"/>
              <w:rPr>
                <w:color w:val="000000" w:themeColor="text1"/>
              </w:rPr>
            </w:pPr>
            <m:oMathPara>
              <m:oMath>
                <m:r>
                  <w:rPr>
                    <w:rFonts w:ascii="Cambria Math" w:hAnsi="Cambria Math"/>
                    <w:color w:val="000000" w:themeColor="text1"/>
                  </w:rPr>
                  <m:t>pn=</m:t>
                </m:r>
                <m:f>
                  <m:fPr>
                    <m:ctrlPr>
                      <w:rPr>
                        <w:rFonts w:ascii="Cambria Math" w:hAnsi="Cambria Math"/>
                        <w:i/>
                        <w:color w:val="000000" w:themeColor="text1"/>
                      </w:rPr>
                    </m:ctrlPr>
                  </m:fPr>
                  <m:num>
                    <m:r>
                      <w:rPr>
                        <w:rFonts w:ascii="Cambria Math" w:hAnsi="Cambria Math"/>
                        <w:color w:val="000000" w:themeColor="text1"/>
                      </w:rPr>
                      <m:t>p</m:t>
                    </m:r>
                  </m:num>
                  <m:den>
                    <m:r>
                      <w:rPr>
                        <w:rFonts w:ascii="Cambria Math" w:hAnsi="Cambria Math"/>
                        <w:color w:val="000000" w:themeColor="text1"/>
                      </w:rPr>
                      <m:t>pпк</m:t>
                    </m:r>
                  </m:den>
                </m:f>
              </m:oMath>
            </m:oMathPara>
          </w:p>
        </w:tc>
        <w:tc>
          <w:tcPr>
            <w:tcW w:w="722" w:type="dxa"/>
          </w:tcPr>
          <w:p w14:paraId="618BB122" w14:textId="2F67AC0E" w:rsidR="008D58A3" w:rsidRPr="009A375A" w:rsidRDefault="008D58A3" w:rsidP="00A81817">
            <w:pPr>
              <w:pStyle w:val="a3"/>
              <w:spacing w:line="360" w:lineRule="auto"/>
              <w:ind w:left="0"/>
              <w:jc w:val="both"/>
              <w:rPr>
                <w:color w:val="000000" w:themeColor="text1"/>
                <w:lang w:val="en-US"/>
              </w:rPr>
            </w:pPr>
            <w:r w:rsidRPr="009A375A">
              <w:rPr>
                <w:color w:val="000000" w:themeColor="text1"/>
                <w:lang w:val="en-US"/>
              </w:rPr>
              <w:t>(31)</w:t>
            </w:r>
          </w:p>
        </w:tc>
      </w:tr>
      <w:tr w:rsidR="009A375A" w:rsidRPr="009A375A" w14:paraId="4C10971D" w14:textId="77777777" w:rsidTr="00A40E18">
        <w:tc>
          <w:tcPr>
            <w:tcW w:w="9464" w:type="dxa"/>
          </w:tcPr>
          <w:p w14:paraId="64F3A909" w14:textId="7A549212" w:rsidR="008D58A3" w:rsidRPr="009A375A" w:rsidRDefault="008D58A3" w:rsidP="00A81817">
            <w:pPr>
              <w:pStyle w:val="a3"/>
              <w:spacing w:line="360" w:lineRule="auto"/>
              <w:ind w:left="0"/>
              <w:jc w:val="both"/>
              <w:rPr>
                <w:color w:val="000000" w:themeColor="text1"/>
              </w:rPr>
            </w:pPr>
            <m:oMathPara>
              <m:oMath>
                <m:r>
                  <w:rPr>
                    <w:rFonts w:ascii="Cambria Math" w:hAnsi="Cambria Math"/>
                    <w:color w:val="000000" w:themeColor="text1"/>
                  </w:rPr>
                  <m:t>Tn=</m:t>
                </m:r>
                <m:f>
                  <m:fPr>
                    <m:ctrlPr>
                      <w:rPr>
                        <w:rFonts w:ascii="Cambria Math" w:hAnsi="Cambria Math"/>
                        <w:i/>
                        <w:color w:val="000000" w:themeColor="text1"/>
                      </w:rPr>
                    </m:ctrlPr>
                  </m:fPr>
                  <m:num>
                    <m:r>
                      <w:rPr>
                        <w:rFonts w:ascii="Cambria Math" w:hAnsi="Cambria Math"/>
                        <w:color w:val="000000" w:themeColor="text1"/>
                      </w:rPr>
                      <m:t>T</m:t>
                    </m:r>
                  </m:num>
                  <m:den>
                    <m:r>
                      <w:rPr>
                        <w:rFonts w:ascii="Cambria Math" w:hAnsi="Cambria Math"/>
                        <w:color w:val="000000" w:themeColor="text1"/>
                      </w:rPr>
                      <m:t>Tпк</m:t>
                    </m:r>
                  </m:den>
                </m:f>
              </m:oMath>
            </m:oMathPara>
          </w:p>
        </w:tc>
        <w:tc>
          <w:tcPr>
            <w:tcW w:w="722" w:type="dxa"/>
          </w:tcPr>
          <w:p w14:paraId="72A8AD63" w14:textId="2ECC9CCB" w:rsidR="008D58A3" w:rsidRPr="009A375A" w:rsidRDefault="008D58A3" w:rsidP="00A81817">
            <w:pPr>
              <w:pStyle w:val="a3"/>
              <w:spacing w:line="360" w:lineRule="auto"/>
              <w:ind w:left="0"/>
              <w:jc w:val="both"/>
              <w:rPr>
                <w:color w:val="000000" w:themeColor="text1"/>
                <w:lang w:val="en-US"/>
              </w:rPr>
            </w:pPr>
            <w:r w:rsidRPr="009A375A">
              <w:rPr>
                <w:color w:val="000000" w:themeColor="text1"/>
                <w:lang w:val="en-US"/>
              </w:rPr>
              <w:t>(32)</w:t>
            </w:r>
          </w:p>
        </w:tc>
      </w:tr>
      <w:tr w:rsidR="009A375A" w:rsidRPr="009A375A" w14:paraId="79A78221" w14:textId="77777777" w:rsidTr="00A40E18">
        <w:tc>
          <w:tcPr>
            <w:tcW w:w="9464" w:type="dxa"/>
          </w:tcPr>
          <w:p w14:paraId="33821FF5" w14:textId="62956EF3" w:rsidR="008D58A3" w:rsidRPr="009A375A" w:rsidRDefault="008D58A3" w:rsidP="00A81817">
            <w:pPr>
              <w:pStyle w:val="a3"/>
              <w:spacing w:line="360" w:lineRule="auto"/>
              <w:ind w:left="0"/>
              <w:jc w:val="both"/>
              <w:rPr>
                <w:color w:val="000000" w:themeColor="text1"/>
              </w:rPr>
            </w:pPr>
            <w:r w:rsidRPr="009A375A">
              <w:rPr>
                <w:color w:val="000000" w:themeColor="text1"/>
              </w:rPr>
              <w:t xml:space="preserve">Где: </w:t>
            </w:r>
            <w:proofErr w:type="spellStart"/>
            <w:r w:rsidRPr="009A375A">
              <w:rPr>
                <w:color w:val="000000" w:themeColor="text1"/>
              </w:rPr>
              <w:t>pпк</w:t>
            </w:r>
            <w:proofErr w:type="spellEnd"/>
            <w:r w:rsidRPr="009A375A">
              <w:rPr>
                <w:color w:val="000000" w:themeColor="text1"/>
              </w:rPr>
              <w:t xml:space="preserve"> и </w:t>
            </w:r>
            <w:proofErr w:type="spellStart"/>
            <w:r w:rsidRPr="009A375A">
              <w:rPr>
                <w:color w:val="000000" w:themeColor="text1"/>
              </w:rPr>
              <w:t>Tпк</w:t>
            </w:r>
            <w:proofErr w:type="spellEnd"/>
            <w:r w:rsidRPr="009A375A">
              <w:rPr>
                <w:color w:val="000000" w:themeColor="text1"/>
              </w:rPr>
              <w:t xml:space="preserve"> — </w:t>
            </w:r>
            <w:proofErr w:type="spellStart"/>
            <w:r w:rsidRPr="009A375A">
              <w:rPr>
                <w:color w:val="000000" w:themeColor="text1"/>
              </w:rPr>
              <w:t>псевдокритические</w:t>
            </w:r>
            <w:proofErr w:type="spellEnd"/>
            <w:r w:rsidRPr="009A375A">
              <w:rPr>
                <w:color w:val="000000" w:themeColor="text1"/>
              </w:rPr>
              <w:t xml:space="preserve"> давление в МПа и температура в К.</w:t>
            </w:r>
          </w:p>
        </w:tc>
        <w:tc>
          <w:tcPr>
            <w:tcW w:w="722" w:type="dxa"/>
          </w:tcPr>
          <w:p w14:paraId="2210CD7A" w14:textId="77777777" w:rsidR="008D58A3" w:rsidRPr="009A375A" w:rsidRDefault="008D58A3" w:rsidP="00A81817">
            <w:pPr>
              <w:pStyle w:val="a3"/>
              <w:spacing w:line="360" w:lineRule="auto"/>
              <w:ind w:left="0"/>
              <w:jc w:val="both"/>
              <w:rPr>
                <w:color w:val="000000" w:themeColor="text1"/>
              </w:rPr>
            </w:pPr>
          </w:p>
        </w:tc>
      </w:tr>
      <w:tr w:rsidR="009A375A" w:rsidRPr="009A375A" w14:paraId="28E5A7AE" w14:textId="77777777" w:rsidTr="00A40E18">
        <w:tc>
          <w:tcPr>
            <w:tcW w:w="9464" w:type="dxa"/>
          </w:tcPr>
          <w:p w14:paraId="2A3830C3" w14:textId="278D1DCB" w:rsidR="008D58A3" w:rsidRPr="009A375A" w:rsidRDefault="008D58A3" w:rsidP="00A81817">
            <w:pPr>
              <w:pStyle w:val="a3"/>
              <w:spacing w:line="360" w:lineRule="auto"/>
              <w:ind w:left="0"/>
              <w:jc w:val="both"/>
              <w:rPr>
                <w:i/>
                <w:color w:val="000000" w:themeColor="text1"/>
                <w:lang w:val="en-US"/>
              </w:rPr>
            </w:pPr>
            <m:oMathPara>
              <m:oMath>
                <m:r>
                  <w:rPr>
                    <w:rFonts w:ascii="Cambria Math" w:hAnsi="Cambria Math"/>
                    <w:color w:val="000000" w:themeColor="text1"/>
                  </w:rPr>
                  <m:t>pпк=2,9585*(1,608-0,05994*</m:t>
                </m:r>
                <m:r>
                  <w:rPr>
                    <w:rFonts w:ascii="Cambria Math" w:hAnsi="Cambria Math"/>
                    <w:color w:val="000000" w:themeColor="text1"/>
                    <w:lang w:val="en-US"/>
                  </w:rPr>
                  <m:t>pc+xy-0,392*xa)</m:t>
                </m:r>
              </m:oMath>
            </m:oMathPara>
          </w:p>
        </w:tc>
        <w:tc>
          <w:tcPr>
            <w:tcW w:w="722" w:type="dxa"/>
          </w:tcPr>
          <w:p w14:paraId="48B37D95" w14:textId="78B05275" w:rsidR="008D58A3" w:rsidRPr="009A375A" w:rsidRDefault="008D58A3" w:rsidP="00A81817">
            <w:pPr>
              <w:pStyle w:val="a3"/>
              <w:spacing w:line="360" w:lineRule="auto"/>
              <w:ind w:left="0"/>
              <w:jc w:val="both"/>
              <w:rPr>
                <w:color w:val="000000" w:themeColor="text1"/>
                <w:lang w:val="en-US"/>
              </w:rPr>
            </w:pPr>
            <w:r w:rsidRPr="009A375A">
              <w:rPr>
                <w:color w:val="000000" w:themeColor="text1"/>
                <w:lang w:val="en-US"/>
              </w:rPr>
              <w:t>(33)</w:t>
            </w:r>
          </w:p>
        </w:tc>
      </w:tr>
      <w:tr w:rsidR="009A375A" w:rsidRPr="009A375A" w14:paraId="6E7CCBA9" w14:textId="77777777" w:rsidTr="00A40E18">
        <w:tc>
          <w:tcPr>
            <w:tcW w:w="9464" w:type="dxa"/>
          </w:tcPr>
          <w:p w14:paraId="0D5E7CEE" w14:textId="69CAB7BA" w:rsidR="008D58A3" w:rsidRPr="009A375A" w:rsidRDefault="008D58A3" w:rsidP="00A81817">
            <w:pPr>
              <w:pStyle w:val="a3"/>
              <w:spacing w:line="360" w:lineRule="auto"/>
              <w:ind w:left="0"/>
              <w:jc w:val="both"/>
              <w:rPr>
                <w:i/>
                <w:color w:val="000000" w:themeColor="text1"/>
                <w:lang w:val="en-US"/>
              </w:rPr>
            </w:pPr>
            <m:oMathPara>
              <m:oMath>
                <m:r>
                  <w:rPr>
                    <w:rFonts w:ascii="Cambria Math" w:hAnsi="Cambria Math"/>
                    <w:color w:val="000000" w:themeColor="text1"/>
                  </w:rPr>
                  <m:t>Tпк=88</m:t>
                </m:r>
                <m:r>
                  <w:rPr>
                    <w:rFonts w:ascii="Cambria Math" w:hAnsi="Cambria Math"/>
                    <w:color w:val="000000" w:themeColor="text1"/>
                    <w:lang w:val="en-US"/>
                  </w:rPr>
                  <m:t>,25*(0,9915+1,759*pc-xy-1,681*xa)</m:t>
                </m:r>
              </m:oMath>
            </m:oMathPara>
          </w:p>
        </w:tc>
        <w:tc>
          <w:tcPr>
            <w:tcW w:w="722" w:type="dxa"/>
          </w:tcPr>
          <w:p w14:paraId="7CEB6B35" w14:textId="07B93B37" w:rsidR="008D58A3" w:rsidRPr="009A375A" w:rsidRDefault="008D58A3" w:rsidP="00A81817">
            <w:pPr>
              <w:pStyle w:val="a3"/>
              <w:spacing w:line="360" w:lineRule="auto"/>
              <w:ind w:left="0"/>
              <w:jc w:val="both"/>
              <w:rPr>
                <w:color w:val="000000" w:themeColor="text1"/>
                <w:lang w:val="en-US"/>
              </w:rPr>
            </w:pPr>
            <w:r w:rsidRPr="009A375A">
              <w:rPr>
                <w:color w:val="000000" w:themeColor="text1"/>
                <w:lang w:val="en-US"/>
              </w:rPr>
              <w:t>(34)</w:t>
            </w:r>
          </w:p>
        </w:tc>
      </w:tr>
      <w:tr w:rsidR="00B975ED" w:rsidRPr="009A375A" w14:paraId="23B469D1" w14:textId="77777777" w:rsidTr="00A40E18">
        <w:tc>
          <w:tcPr>
            <w:tcW w:w="9464" w:type="dxa"/>
          </w:tcPr>
          <w:p w14:paraId="73BFC3EE" w14:textId="77777777" w:rsidR="00B975ED" w:rsidRPr="009A375A" w:rsidRDefault="00B975ED" w:rsidP="00A81817">
            <w:pPr>
              <w:pStyle w:val="a3"/>
              <w:spacing w:line="360" w:lineRule="auto"/>
              <w:ind w:left="0"/>
              <w:jc w:val="both"/>
              <w:rPr>
                <w:color w:val="000000" w:themeColor="text1"/>
              </w:rPr>
            </w:pPr>
          </w:p>
        </w:tc>
        <w:tc>
          <w:tcPr>
            <w:tcW w:w="722" w:type="dxa"/>
          </w:tcPr>
          <w:p w14:paraId="1ECC6E69" w14:textId="77777777" w:rsidR="00B975ED" w:rsidRPr="009A375A" w:rsidRDefault="00B975ED" w:rsidP="00A81817">
            <w:pPr>
              <w:pStyle w:val="a3"/>
              <w:spacing w:line="360" w:lineRule="auto"/>
              <w:ind w:left="0"/>
              <w:jc w:val="both"/>
              <w:rPr>
                <w:color w:val="000000" w:themeColor="text1"/>
                <w:lang w:val="en-US"/>
              </w:rPr>
            </w:pPr>
          </w:p>
        </w:tc>
      </w:tr>
    </w:tbl>
    <w:p w14:paraId="6DC4AB6E" w14:textId="1986E398" w:rsidR="008D72AD" w:rsidRPr="009A375A" w:rsidRDefault="00E46FF3" w:rsidP="00B975ED">
      <w:pPr>
        <w:pStyle w:val="1"/>
        <w:spacing w:before="69"/>
        <w:ind w:left="0"/>
        <w:rPr>
          <w:color w:val="000000" w:themeColor="text1"/>
          <w:spacing w:val="-2"/>
        </w:rPr>
      </w:pPr>
      <w:bookmarkStart w:id="1" w:name="_Hlk184135018"/>
      <w:bookmarkEnd w:id="0"/>
      <w:r w:rsidRPr="009A375A">
        <w:rPr>
          <w:color w:val="000000" w:themeColor="text1"/>
          <w:spacing w:val="-2"/>
        </w:rPr>
        <w:t>РЕЗУЛЬТАТЫ</w:t>
      </w:r>
      <w:r w:rsidRPr="009A375A">
        <w:rPr>
          <w:color w:val="000000" w:themeColor="text1"/>
          <w:spacing w:val="-1"/>
        </w:rPr>
        <w:t xml:space="preserve"> </w:t>
      </w:r>
      <w:bookmarkEnd w:id="1"/>
    </w:p>
    <w:p w14:paraId="36A47151" w14:textId="143DBA2B" w:rsidR="0080633E" w:rsidRPr="009A375A" w:rsidRDefault="0080633E" w:rsidP="0080633E">
      <w:pPr>
        <w:pStyle w:val="style1"/>
        <w:spacing w:before="120" w:beforeAutospacing="0" w:after="120" w:afterAutospacing="0"/>
        <w:jc w:val="both"/>
        <w:rPr>
          <w:rFonts w:ascii="Times New Roman" w:hAnsi="Times New Roman" w:cs="Times New Roman"/>
          <w:color w:val="000000" w:themeColor="text1"/>
          <w:sz w:val="28"/>
          <w:szCs w:val="28"/>
        </w:rPr>
      </w:pPr>
      <w:r w:rsidRPr="009A375A">
        <w:rPr>
          <w:rFonts w:ascii="Times New Roman" w:hAnsi="Times New Roman" w:cs="Times New Roman"/>
          <w:color w:val="000000" w:themeColor="text1"/>
          <w:sz w:val="28"/>
          <w:szCs w:val="28"/>
        </w:rPr>
        <w:t>Данные для расчета (</w:t>
      </w:r>
      <w:proofErr w:type="spellStart"/>
      <w:r w:rsidRPr="009A375A">
        <w:rPr>
          <w:rFonts w:ascii="Times New Roman" w:hAnsi="Times New Roman" w:cs="Times New Roman"/>
          <w:color w:val="000000" w:themeColor="text1"/>
          <w:sz w:val="28"/>
          <w:szCs w:val="28"/>
        </w:rPr>
        <w:t>Уренгойско</w:t>
      </w:r>
      <w:r w:rsidR="00C55F44" w:rsidRPr="009A375A">
        <w:rPr>
          <w:rFonts w:ascii="Times New Roman" w:hAnsi="Times New Roman" w:cs="Times New Roman"/>
          <w:color w:val="000000" w:themeColor="text1"/>
          <w:sz w:val="28"/>
          <w:szCs w:val="28"/>
        </w:rPr>
        <w:t>го</w:t>
      </w:r>
      <w:proofErr w:type="spellEnd"/>
      <w:r w:rsidR="00C55F44" w:rsidRPr="009A375A">
        <w:rPr>
          <w:rFonts w:ascii="Times New Roman" w:hAnsi="Times New Roman" w:cs="Times New Roman"/>
          <w:color w:val="000000" w:themeColor="text1"/>
          <w:sz w:val="28"/>
          <w:szCs w:val="28"/>
        </w:rPr>
        <w:t xml:space="preserve"> месторождения</w:t>
      </w:r>
      <w:r w:rsidRPr="009A375A">
        <w:rPr>
          <w:rFonts w:ascii="Times New Roman" w:hAnsi="Times New Roman" w:cs="Times New Roman"/>
          <w:color w:val="000000" w:themeColor="text1"/>
          <w:sz w:val="28"/>
          <w:szCs w:val="28"/>
        </w:rPr>
        <w:t>):</w:t>
      </w:r>
    </w:p>
    <w:p w14:paraId="5D9BEF97"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41140CA5" wp14:editId="6FF10B73">
            <wp:extent cx="571580" cy="200053"/>
            <wp:effectExtent l="0" t="0" r="0" b="9525"/>
            <wp:docPr id="41" name="generatedImage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1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580" cy="200053"/>
                    </a:xfrm>
                    <a:prstGeom prst="rect">
                      <a:avLst/>
                    </a:prstGeom>
                    <a:noFill/>
                    <a:ln>
                      <a:noFill/>
                    </a:ln>
                  </pic:spPr>
                </pic:pic>
              </a:graphicData>
            </a:graphic>
          </wp:inline>
        </w:drawing>
      </w:r>
    </w:p>
    <w:p w14:paraId="4243526A"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660E73E3" wp14:editId="7F594C0D">
            <wp:extent cx="581106" cy="200053"/>
            <wp:effectExtent l="0" t="0" r="9525" b="9525"/>
            <wp:docPr id="2" name="generatedImage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1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81106" cy="200053"/>
                    </a:xfrm>
                    <a:prstGeom prst="rect">
                      <a:avLst/>
                    </a:prstGeom>
                    <a:noFill/>
                    <a:ln>
                      <a:noFill/>
                    </a:ln>
                  </pic:spPr>
                </pic:pic>
              </a:graphicData>
            </a:graphic>
          </wp:inline>
        </w:drawing>
      </w:r>
    </w:p>
    <w:p w14:paraId="2BBD8F31"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0A2A0950" wp14:editId="425BF2F5">
            <wp:extent cx="457264" cy="200053"/>
            <wp:effectExtent l="0" t="0" r="0" b="9525"/>
            <wp:docPr id="3" name="generatedImage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1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57264" cy="200053"/>
                    </a:xfrm>
                    <a:prstGeom prst="rect">
                      <a:avLst/>
                    </a:prstGeom>
                    <a:noFill/>
                    <a:ln>
                      <a:noFill/>
                    </a:ln>
                  </pic:spPr>
                </pic:pic>
              </a:graphicData>
            </a:graphic>
          </wp:inline>
        </w:drawing>
      </w:r>
    </w:p>
    <w:p w14:paraId="222B06BF"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577AE554" wp14:editId="5EC040CA">
            <wp:extent cx="743054" cy="200053"/>
            <wp:effectExtent l="0" t="0" r="0" b="9525"/>
            <wp:docPr id="4" name="generatedImage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43054" cy="200053"/>
                    </a:xfrm>
                    <a:prstGeom prst="rect">
                      <a:avLst/>
                    </a:prstGeom>
                    <a:noFill/>
                    <a:ln>
                      <a:noFill/>
                    </a:ln>
                  </pic:spPr>
                </pic:pic>
              </a:graphicData>
            </a:graphic>
          </wp:inline>
        </w:drawing>
      </w:r>
    </w:p>
    <w:p w14:paraId="67AE8CD9"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03D3E034" wp14:editId="771E21C3">
            <wp:extent cx="714475" cy="200053"/>
            <wp:effectExtent l="0" t="0" r="9525" b="9525"/>
            <wp:docPr id="5" name="generatedImage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2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714475" cy="200053"/>
                    </a:xfrm>
                    <a:prstGeom prst="rect">
                      <a:avLst/>
                    </a:prstGeom>
                    <a:noFill/>
                    <a:ln>
                      <a:noFill/>
                    </a:ln>
                  </pic:spPr>
                </pic:pic>
              </a:graphicData>
            </a:graphic>
          </wp:inline>
        </w:drawing>
      </w:r>
    </w:p>
    <w:p w14:paraId="2E5E5B44"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0918780A" wp14:editId="1E5C5E4D">
            <wp:extent cx="724001" cy="200053"/>
            <wp:effectExtent l="0" t="0" r="0" b="9525"/>
            <wp:docPr id="6" name="generatedImage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24001" cy="200053"/>
                    </a:xfrm>
                    <a:prstGeom prst="rect">
                      <a:avLst/>
                    </a:prstGeom>
                    <a:noFill/>
                    <a:ln>
                      <a:noFill/>
                    </a:ln>
                  </pic:spPr>
                </pic:pic>
              </a:graphicData>
            </a:graphic>
          </wp:inline>
        </w:drawing>
      </w:r>
    </w:p>
    <w:p w14:paraId="74E011E6"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4A57234A" wp14:editId="35C0A622">
            <wp:extent cx="1467055" cy="200053"/>
            <wp:effectExtent l="0" t="0" r="0" b="9525"/>
            <wp:docPr id="7" name="generatedImage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2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67055" cy="200053"/>
                    </a:xfrm>
                    <a:prstGeom prst="rect">
                      <a:avLst/>
                    </a:prstGeom>
                    <a:noFill/>
                    <a:ln>
                      <a:noFill/>
                    </a:ln>
                  </pic:spPr>
                </pic:pic>
              </a:graphicData>
            </a:graphic>
          </wp:inline>
        </w:drawing>
      </w:r>
    </w:p>
    <w:p w14:paraId="531B885C" w14:textId="77777777" w:rsidR="0080633E" w:rsidRPr="009A375A" w:rsidRDefault="0080633E" w:rsidP="0080633E">
      <w:pPr>
        <w:pStyle w:val="style1"/>
        <w:spacing w:before="120" w:beforeAutospacing="0" w:after="120" w:afterAutospacing="0"/>
        <w:jc w:val="both"/>
        <w:rPr>
          <w:rFonts w:ascii="Times New Roman" w:hAnsi="Times New Roman" w:cs="Times New Roman"/>
          <w:color w:val="000000" w:themeColor="text1"/>
          <w:sz w:val="28"/>
          <w:szCs w:val="28"/>
        </w:rPr>
      </w:pPr>
      <w:r w:rsidRPr="009A375A">
        <w:rPr>
          <w:rFonts w:ascii="Times New Roman" w:hAnsi="Times New Roman" w:cs="Times New Roman"/>
          <w:color w:val="000000" w:themeColor="text1"/>
          <w:sz w:val="28"/>
          <w:szCs w:val="28"/>
        </w:rPr>
        <w:t xml:space="preserve">Коэффициент сжимаемости при стандартных условиях: </w:t>
      </w:r>
    </w:p>
    <w:p w14:paraId="624B0929"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4F74849F" wp14:editId="5FCBF235">
            <wp:extent cx="3696216" cy="285790"/>
            <wp:effectExtent l="0" t="0" r="0" b="0"/>
            <wp:docPr id="8" name="generatedImage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68"/>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696216" cy="285790"/>
                    </a:xfrm>
                    <a:prstGeom prst="rect">
                      <a:avLst/>
                    </a:prstGeom>
                    <a:noFill/>
                    <a:ln>
                      <a:noFill/>
                    </a:ln>
                  </pic:spPr>
                </pic:pic>
              </a:graphicData>
            </a:graphic>
          </wp:inline>
        </w:drawing>
      </w:r>
    </w:p>
    <w:p w14:paraId="73AB5EA1" w14:textId="77777777" w:rsidR="0080633E" w:rsidRPr="009A375A" w:rsidRDefault="0080633E" w:rsidP="0080633E">
      <w:pPr>
        <w:pStyle w:val="style1"/>
        <w:spacing w:before="120" w:beforeAutospacing="0" w:after="120" w:afterAutospacing="0"/>
        <w:jc w:val="both"/>
        <w:rPr>
          <w:rFonts w:ascii="Times New Roman" w:hAnsi="Times New Roman" w:cs="Times New Roman"/>
          <w:color w:val="000000" w:themeColor="text1"/>
          <w:sz w:val="28"/>
          <w:szCs w:val="28"/>
        </w:rPr>
      </w:pPr>
      <w:r w:rsidRPr="009A375A">
        <w:rPr>
          <w:rFonts w:ascii="Times New Roman" w:hAnsi="Times New Roman" w:cs="Times New Roman"/>
          <w:color w:val="000000" w:themeColor="text1"/>
          <w:sz w:val="28"/>
          <w:szCs w:val="28"/>
        </w:rPr>
        <w:t xml:space="preserve">Молярная масса эквивалентного УВ: </w:t>
      </w:r>
    </w:p>
    <w:p w14:paraId="105A468B"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4E6D5319" wp14:editId="634B14AF">
            <wp:extent cx="3467584" cy="390580"/>
            <wp:effectExtent l="0" t="0" r="0" b="9525"/>
            <wp:docPr id="9" name="generatedImage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69"/>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467584" cy="390580"/>
                    </a:xfrm>
                    <a:prstGeom prst="rect">
                      <a:avLst/>
                    </a:prstGeom>
                    <a:noFill/>
                    <a:ln>
                      <a:noFill/>
                    </a:ln>
                  </pic:spPr>
                </pic:pic>
              </a:graphicData>
            </a:graphic>
          </wp:inline>
        </w:drawing>
      </w:r>
    </w:p>
    <w:p w14:paraId="7251064E" w14:textId="77777777" w:rsidR="0080633E" w:rsidRPr="009A375A" w:rsidRDefault="0080633E" w:rsidP="0080633E">
      <w:pPr>
        <w:pStyle w:val="style1"/>
        <w:spacing w:before="120" w:beforeAutospacing="0" w:after="120" w:afterAutospacing="0"/>
        <w:jc w:val="both"/>
        <w:rPr>
          <w:rFonts w:ascii="Times New Roman" w:hAnsi="Times New Roman" w:cs="Times New Roman"/>
          <w:color w:val="000000" w:themeColor="text1"/>
          <w:sz w:val="28"/>
          <w:szCs w:val="28"/>
        </w:rPr>
      </w:pPr>
      <w:r w:rsidRPr="009A375A">
        <w:rPr>
          <w:rFonts w:ascii="Times New Roman" w:hAnsi="Times New Roman" w:cs="Times New Roman"/>
          <w:color w:val="000000" w:themeColor="text1"/>
          <w:sz w:val="28"/>
          <w:szCs w:val="28"/>
        </w:rPr>
        <w:t>Теплота сгорания эквивалентного УВ:</w:t>
      </w:r>
    </w:p>
    <w:p w14:paraId="296BC6F0"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1E744BF1" wp14:editId="17FF0AD8">
            <wp:extent cx="2476846" cy="285790"/>
            <wp:effectExtent l="0" t="0" r="0" b="0"/>
            <wp:docPr id="10" name="generatedImage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7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476846" cy="285790"/>
                    </a:xfrm>
                    <a:prstGeom prst="rect">
                      <a:avLst/>
                    </a:prstGeom>
                    <a:noFill/>
                    <a:ln>
                      <a:noFill/>
                    </a:ln>
                  </pic:spPr>
                </pic:pic>
              </a:graphicData>
            </a:graphic>
          </wp:inline>
        </w:drawing>
      </w:r>
    </w:p>
    <w:p w14:paraId="26BBAE8B" w14:textId="77777777" w:rsidR="0080633E" w:rsidRPr="009A375A" w:rsidRDefault="0080633E" w:rsidP="0080633E">
      <w:pPr>
        <w:pStyle w:val="style1"/>
        <w:spacing w:before="120" w:beforeAutospacing="0" w:after="120" w:afterAutospacing="0"/>
        <w:jc w:val="both"/>
        <w:rPr>
          <w:rFonts w:ascii="Times New Roman" w:hAnsi="Times New Roman" w:cs="Times New Roman"/>
          <w:color w:val="000000" w:themeColor="text1"/>
          <w:sz w:val="28"/>
          <w:szCs w:val="28"/>
        </w:rPr>
      </w:pPr>
      <w:r w:rsidRPr="009A375A">
        <w:rPr>
          <w:rFonts w:ascii="Times New Roman" w:hAnsi="Times New Roman" w:cs="Times New Roman"/>
          <w:color w:val="000000" w:themeColor="text1"/>
          <w:sz w:val="28"/>
          <w:szCs w:val="28"/>
        </w:rPr>
        <w:t>Коэффициенты для расчета:</w:t>
      </w:r>
    </w:p>
    <w:p w14:paraId="0923DDAC"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lastRenderedPageBreak/>
        <w:drawing>
          <wp:inline distT="0" distB="0" distL="0" distR="0" wp14:anchorId="780A0558" wp14:editId="4194C9A6">
            <wp:extent cx="4982270" cy="819264"/>
            <wp:effectExtent l="0" t="0" r="8890" b="0"/>
            <wp:docPr id="11" name="generatedImage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82"/>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982270" cy="819264"/>
                    </a:xfrm>
                    <a:prstGeom prst="rect">
                      <a:avLst/>
                    </a:prstGeom>
                    <a:noFill/>
                    <a:ln>
                      <a:noFill/>
                    </a:ln>
                  </pic:spPr>
                </pic:pic>
              </a:graphicData>
            </a:graphic>
          </wp:inline>
        </w:drawing>
      </w:r>
    </w:p>
    <w:p w14:paraId="3FFBB46D"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378AC3A1" wp14:editId="5DAB2AD9">
            <wp:extent cx="4153480" cy="285790"/>
            <wp:effectExtent l="0" t="0" r="0" b="0"/>
            <wp:docPr id="12" name="generatedImage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8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153480" cy="285790"/>
                    </a:xfrm>
                    <a:prstGeom prst="rect">
                      <a:avLst/>
                    </a:prstGeom>
                    <a:noFill/>
                    <a:ln>
                      <a:noFill/>
                    </a:ln>
                  </pic:spPr>
                </pic:pic>
              </a:graphicData>
            </a:graphic>
          </wp:inline>
        </w:drawing>
      </w:r>
    </w:p>
    <w:p w14:paraId="36458221"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7D359037" wp14:editId="756EDE7E">
            <wp:extent cx="4124901" cy="285790"/>
            <wp:effectExtent l="0" t="0" r="0" b="0"/>
            <wp:docPr id="13" name="generatedImage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84"/>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124901" cy="285790"/>
                    </a:xfrm>
                    <a:prstGeom prst="rect">
                      <a:avLst/>
                    </a:prstGeom>
                    <a:noFill/>
                    <a:ln>
                      <a:noFill/>
                    </a:ln>
                  </pic:spPr>
                </pic:pic>
              </a:graphicData>
            </a:graphic>
          </wp:inline>
        </w:drawing>
      </w:r>
    </w:p>
    <w:p w14:paraId="239DFF3C"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602477DC" wp14:editId="5CD26506">
            <wp:extent cx="3839111" cy="285790"/>
            <wp:effectExtent l="0" t="0" r="0" b="0"/>
            <wp:docPr id="14" name="generatedImage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85"/>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3839111" cy="285790"/>
                    </a:xfrm>
                    <a:prstGeom prst="rect">
                      <a:avLst/>
                    </a:prstGeom>
                    <a:noFill/>
                    <a:ln>
                      <a:noFill/>
                    </a:ln>
                  </pic:spPr>
                </pic:pic>
              </a:graphicData>
            </a:graphic>
          </wp:inline>
        </w:drawing>
      </w:r>
    </w:p>
    <w:p w14:paraId="7F557311"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7E05D052" wp14:editId="0B0F35D4">
            <wp:extent cx="5277587" cy="819264"/>
            <wp:effectExtent l="0" t="0" r="0" b="0"/>
            <wp:docPr id="15" name="generatedImage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86"/>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277587" cy="819264"/>
                    </a:xfrm>
                    <a:prstGeom prst="rect">
                      <a:avLst/>
                    </a:prstGeom>
                    <a:noFill/>
                    <a:ln>
                      <a:noFill/>
                    </a:ln>
                  </pic:spPr>
                </pic:pic>
              </a:graphicData>
            </a:graphic>
          </wp:inline>
        </w:drawing>
      </w:r>
    </w:p>
    <w:p w14:paraId="0C2C3DF4"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213BF851" wp14:editId="06F55649">
            <wp:extent cx="4420217" cy="285790"/>
            <wp:effectExtent l="0" t="0" r="0" b="0"/>
            <wp:docPr id="16" name="generatedImage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87"/>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420217" cy="285790"/>
                    </a:xfrm>
                    <a:prstGeom prst="rect">
                      <a:avLst/>
                    </a:prstGeom>
                    <a:noFill/>
                    <a:ln>
                      <a:noFill/>
                    </a:ln>
                  </pic:spPr>
                </pic:pic>
              </a:graphicData>
            </a:graphic>
          </wp:inline>
        </w:drawing>
      </w:r>
    </w:p>
    <w:p w14:paraId="185166FA"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0A8E356D" wp14:editId="38DFC55E">
            <wp:extent cx="4420217" cy="285790"/>
            <wp:effectExtent l="0" t="0" r="0" b="0"/>
            <wp:docPr id="17" name="generatedImage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88"/>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4420217" cy="285790"/>
                    </a:xfrm>
                    <a:prstGeom prst="rect">
                      <a:avLst/>
                    </a:prstGeom>
                    <a:noFill/>
                    <a:ln>
                      <a:noFill/>
                    </a:ln>
                  </pic:spPr>
                </pic:pic>
              </a:graphicData>
            </a:graphic>
          </wp:inline>
        </w:drawing>
      </w:r>
    </w:p>
    <w:p w14:paraId="05E8342E" w14:textId="131C9033" w:rsidR="0080633E" w:rsidRPr="009A375A" w:rsidRDefault="00827CE6" w:rsidP="0080633E">
      <w:pPr>
        <w:spacing w:before="120" w:after="120"/>
        <w:jc w:val="both"/>
        <w:rPr>
          <w:color w:val="000000" w:themeColor="text1"/>
          <w:sz w:val="28"/>
          <w:szCs w:val="28"/>
        </w:rPr>
      </w:pPr>
      <w:r w:rsidRPr="009A375A">
        <w:rPr>
          <w:noProof/>
          <w:color w:val="000000" w:themeColor="text1"/>
        </w:rPr>
        <w:drawing>
          <wp:inline distT="0" distB="0" distL="0" distR="0" wp14:anchorId="49D4C30D" wp14:editId="47763FAA">
            <wp:extent cx="4763165" cy="285790"/>
            <wp:effectExtent l="0" t="0" r="0" b="0"/>
            <wp:docPr id="18" name="generatedImage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89"/>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4763165" cy="285790"/>
                    </a:xfrm>
                    <a:prstGeom prst="rect">
                      <a:avLst/>
                    </a:prstGeom>
                    <a:noFill/>
                    <a:ln>
                      <a:noFill/>
                    </a:ln>
                  </pic:spPr>
                </pic:pic>
              </a:graphicData>
            </a:graphic>
          </wp:inline>
        </w:drawing>
      </w:r>
    </w:p>
    <w:p w14:paraId="38267465"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1378702B" wp14:editId="1182DFD8">
            <wp:extent cx="4763165" cy="285790"/>
            <wp:effectExtent l="0" t="0" r="0" b="0"/>
            <wp:docPr id="19" name="generatedImage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9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4763165" cy="285790"/>
                    </a:xfrm>
                    <a:prstGeom prst="rect">
                      <a:avLst/>
                    </a:prstGeom>
                    <a:noFill/>
                    <a:ln>
                      <a:noFill/>
                    </a:ln>
                  </pic:spPr>
                </pic:pic>
              </a:graphicData>
            </a:graphic>
          </wp:inline>
        </w:drawing>
      </w:r>
    </w:p>
    <w:p w14:paraId="364C1C8F"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0E697EBF" wp14:editId="6B439088">
            <wp:extent cx="2705478" cy="285790"/>
            <wp:effectExtent l="0" t="0" r="0" b="0"/>
            <wp:docPr id="20" name="generatedImage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91"/>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705478" cy="285790"/>
                    </a:xfrm>
                    <a:prstGeom prst="rect">
                      <a:avLst/>
                    </a:prstGeom>
                    <a:noFill/>
                    <a:ln>
                      <a:noFill/>
                    </a:ln>
                  </pic:spPr>
                </pic:pic>
              </a:graphicData>
            </a:graphic>
          </wp:inline>
        </w:drawing>
      </w:r>
    </w:p>
    <w:p w14:paraId="20F079EF"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5158FAE5" wp14:editId="70F8A298">
            <wp:extent cx="2343477" cy="200053"/>
            <wp:effectExtent l="0" t="0" r="0" b="9525"/>
            <wp:docPr id="21" name="generatedImage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29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2343477" cy="200053"/>
                    </a:xfrm>
                    <a:prstGeom prst="rect">
                      <a:avLst/>
                    </a:prstGeom>
                    <a:noFill/>
                    <a:ln>
                      <a:noFill/>
                    </a:ln>
                  </pic:spPr>
                </pic:pic>
              </a:graphicData>
            </a:graphic>
          </wp:inline>
        </w:drawing>
      </w:r>
    </w:p>
    <w:p w14:paraId="44829373" w14:textId="77777777" w:rsidR="0080633E" w:rsidRPr="009A375A" w:rsidRDefault="0080633E" w:rsidP="0080633E">
      <w:pPr>
        <w:pStyle w:val="style1"/>
        <w:spacing w:before="120" w:beforeAutospacing="0" w:after="120" w:afterAutospacing="0"/>
        <w:jc w:val="both"/>
        <w:rPr>
          <w:rFonts w:ascii="Times New Roman" w:hAnsi="Times New Roman" w:cs="Times New Roman"/>
          <w:color w:val="000000" w:themeColor="text1"/>
          <w:sz w:val="28"/>
          <w:szCs w:val="28"/>
        </w:rPr>
      </w:pPr>
      <w:r w:rsidRPr="009A375A">
        <w:rPr>
          <w:rFonts w:ascii="Times New Roman" w:hAnsi="Times New Roman" w:cs="Times New Roman"/>
          <w:color w:val="000000" w:themeColor="text1"/>
          <w:sz w:val="28"/>
          <w:szCs w:val="28"/>
        </w:rPr>
        <w:t>Коэффициенты уравнения состояния:</w:t>
      </w:r>
    </w:p>
    <w:p w14:paraId="605F8382"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11CD12C9" wp14:editId="63F3C688">
            <wp:extent cx="5668166" cy="257211"/>
            <wp:effectExtent l="0" t="0" r="0" b="9525"/>
            <wp:docPr id="22" name="generatedImage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69"/>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5668166" cy="257211"/>
                    </a:xfrm>
                    <a:prstGeom prst="rect">
                      <a:avLst/>
                    </a:prstGeom>
                    <a:noFill/>
                    <a:ln>
                      <a:noFill/>
                    </a:ln>
                  </pic:spPr>
                </pic:pic>
              </a:graphicData>
            </a:graphic>
          </wp:inline>
        </w:drawing>
      </w:r>
    </w:p>
    <w:p w14:paraId="4B44FF2C"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2483162A" wp14:editId="18198707">
            <wp:extent cx="5782482" cy="1305107"/>
            <wp:effectExtent l="0" t="0" r="8890" b="9525"/>
            <wp:docPr id="23" name="generatedImage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68"/>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5782482" cy="1305107"/>
                    </a:xfrm>
                    <a:prstGeom prst="rect">
                      <a:avLst/>
                    </a:prstGeom>
                    <a:noFill/>
                    <a:ln>
                      <a:noFill/>
                    </a:ln>
                  </pic:spPr>
                </pic:pic>
              </a:graphicData>
            </a:graphic>
          </wp:inline>
        </w:drawing>
      </w:r>
    </w:p>
    <w:p w14:paraId="30FE18DF" w14:textId="77777777" w:rsidR="0080633E" w:rsidRPr="009A375A" w:rsidRDefault="0080633E" w:rsidP="0080633E">
      <w:pPr>
        <w:pStyle w:val="style1"/>
        <w:spacing w:before="120" w:beforeAutospacing="0" w:after="120" w:afterAutospacing="0"/>
        <w:jc w:val="both"/>
        <w:rPr>
          <w:rFonts w:ascii="Times New Roman" w:hAnsi="Times New Roman" w:cs="Times New Roman"/>
          <w:color w:val="000000" w:themeColor="text1"/>
          <w:sz w:val="28"/>
          <w:szCs w:val="28"/>
        </w:rPr>
      </w:pPr>
      <w:r w:rsidRPr="009A375A">
        <w:rPr>
          <w:rFonts w:ascii="Times New Roman" w:hAnsi="Times New Roman" w:cs="Times New Roman"/>
          <w:color w:val="000000" w:themeColor="text1"/>
          <w:sz w:val="28"/>
          <w:szCs w:val="28"/>
        </w:rPr>
        <w:t xml:space="preserve">Коэффициент сжимаемости при измеренных значениях температуры и давления: </w:t>
      </w:r>
    </w:p>
    <w:p w14:paraId="1F0CED58"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1EDF2A9E" wp14:editId="79789702">
            <wp:extent cx="1581371" cy="514422"/>
            <wp:effectExtent l="0" t="0" r="0" b="0"/>
            <wp:docPr id="24" name="generatedImage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47"/>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1581371" cy="514422"/>
                    </a:xfrm>
                    <a:prstGeom prst="rect">
                      <a:avLst/>
                    </a:prstGeom>
                    <a:noFill/>
                    <a:ln>
                      <a:noFill/>
                    </a:ln>
                  </pic:spPr>
                </pic:pic>
              </a:graphicData>
            </a:graphic>
          </wp:inline>
        </w:drawing>
      </w:r>
    </w:p>
    <w:p w14:paraId="4DFA03A3"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35E47A42" wp14:editId="7776D2CA">
            <wp:extent cx="1238423" cy="257211"/>
            <wp:effectExtent l="0" t="0" r="0" b="9525"/>
            <wp:docPr id="25" name="generatedImage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48"/>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1238423" cy="257211"/>
                    </a:xfrm>
                    <a:prstGeom prst="rect">
                      <a:avLst/>
                    </a:prstGeom>
                    <a:noFill/>
                    <a:ln>
                      <a:noFill/>
                    </a:ln>
                  </pic:spPr>
                </pic:pic>
              </a:graphicData>
            </a:graphic>
          </wp:inline>
        </w:drawing>
      </w:r>
    </w:p>
    <w:p w14:paraId="0B6A66AD"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577C9064" wp14:editId="18ECE523">
            <wp:extent cx="1276528" cy="200053"/>
            <wp:effectExtent l="0" t="0" r="0" b="9525"/>
            <wp:docPr id="26" name="generatedImage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49"/>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1276528" cy="200053"/>
                    </a:xfrm>
                    <a:prstGeom prst="rect">
                      <a:avLst/>
                    </a:prstGeom>
                    <a:noFill/>
                    <a:ln>
                      <a:noFill/>
                    </a:ln>
                  </pic:spPr>
                </pic:pic>
              </a:graphicData>
            </a:graphic>
          </wp:inline>
        </w:drawing>
      </w:r>
    </w:p>
    <w:p w14:paraId="0BF1A1E4"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2C19DC6B" wp14:editId="6DA6F42F">
            <wp:extent cx="1905266" cy="200053"/>
            <wp:effectExtent l="0" t="0" r="0" b="9525"/>
            <wp:docPr id="27" name="generatedImage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50"/>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905266" cy="200053"/>
                    </a:xfrm>
                    <a:prstGeom prst="rect">
                      <a:avLst/>
                    </a:prstGeom>
                    <a:noFill/>
                    <a:ln>
                      <a:noFill/>
                    </a:ln>
                  </pic:spPr>
                </pic:pic>
              </a:graphicData>
            </a:graphic>
          </wp:inline>
        </w:drawing>
      </w:r>
    </w:p>
    <w:p w14:paraId="4FDC4D4B"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1579A101" wp14:editId="4FFBF6D2">
            <wp:extent cx="1295581" cy="200053"/>
            <wp:effectExtent l="0" t="0" r="0" b="9525"/>
            <wp:docPr id="28" name="generatedImage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51"/>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1295581" cy="200053"/>
                    </a:xfrm>
                    <a:prstGeom prst="rect">
                      <a:avLst/>
                    </a:prstGeom>
                    <a:noFill/>
                    <a:ln>
                      <a:noFill/>
                    </a:ln>
                  </pic:spPr>
                </pic:pic>
              </a:graphicData>
            </a:graphic>
          </wp:inline>
        </w:drawing>
      </w:r>
    </w:p>
    <w:p w14:paraId="518E0931"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lastRenderedPageBreak/>
        <w:drawing>
          <wp:inline distT="0" distB="0" distL="0" distR="0" wp14:anchorId="2178249A" wp14:editId="6948597A">
            <wp:extent cx="2276793" cy="628738"/>
            <wp:effectExtent l="0" t="0" r="0" b="0"/>
            <wp:docPr id="29" name="generatedImage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52"/>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2276793" cy="628738"/>
                    </a:xfrm>
                    <a:prstGeom prst="rect">
                      <a:avLst/>
                    </a:prstGeom>
                    <a:noFill/>
                    <a:ln>
                      <a:noFill/>
                    </a:ln>
                  </pic:spPr>
                </pic:pic>
              </a:graphicData>
            </a:graphic>
          </wp:inline>
        </w:drawing>
      </w:r>
    </w:p>
    <w:p w14:paraId="51037990"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2100DCB2" wp14:editId="13AB5B20">
            <wp:extent cx="1705213" cy="581106"/>
            <wp:effectExtent l="0" t="0" r="9525" b="9525"/>
            <wp:docPr id="30" name="generatedImage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53"/>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1705213" cy="581106"/>
                    </a:xfrm>
                    <a:prstGeom prst="rect">
                      <a:avLst/>
                    </a:prstGeom>
                    <a:noFill/>
                    <a:ln>
                      <a:noFill/>
                    </a:ln>
                  </pic:spPr>
                </pic:pic>
              </a:graphicData>
            </a:graphic>
          </wp:inline>
        </w:drawing>
      </w:r>
    </w:p>
    <w:p w14:paraId="0D5B5E36" w14:textId="77777777" w:rsidR="0080633E" w:rsidRPr="009A375A" w:rsidRDefault="0080633E" w:rsidP="0080633E">
      <w:pPr>
        <w:pStyle w:val="style1"/>
        <w:spacing w:before="120" w:beforeAutospacing="0" w:after="120" w:afterAutospacing="0"/>
        <w:jc w:val="both"/>
        <w:rPr>
          <w:rFonts w:ascii="Times New Roman" w:hAnsi="Times New Roman" w:cs="Times New Roman"/>
          <w:color w:val="000000" w:themeColor="text1"/>
          <w:sz w:val="28"/>
          <w:szCs w:val="28"/>
        </w:rPr>
      </w:pPr>
      <w:r w:rsidRPr="009A375A">
        <w:rPr>
          <w:rFonts w:ascii="Times New Roman" w:hAnsi="Times New Roman" w:cs="Times New Roman"/>
          <w:color w:val="000000" w:themeColor="text1"/>
          <w:sz w:val="28"/>
          <w:szCs w:val="28"/>
        </w:rPr>
        <w:t xml:space="preserve">Плотность природного газа: </w:t>
      </w:r>
    </w:p>
    <w:p w14:paraId="0539E961"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034DF502" wp14:editId="60A37CC4">
            <wp:extent cx="1914792" cy="200053"/>
            <wp:effectExtent l="0" t="0" r="0" b="9525"/>
            <wp:docPr id="31" name="generatedImage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55"/>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1914792" cy="200053"/>
                    </a:xfrm>
                    <a:prstGeom prst="rect">
                      <a:avLst/>
                    </a:prstGeom>
                    <a:noFill/>
                    <a:ln>
                      <a:noFill/>
                    </a:ln>
                  </pic:spPr>
                </pic:pic>
              </a:graphicData>
            </a:graphic>
          </wp:inline>
        </w:drawing>
      </w:r>
    </w:p>
    <w:p w14:paraId="19BAE4B7"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4F81E6F1" wp14:editId="54AF6993">
            <wp:extent cx="1514686" cy="476316"/>
            <wp:effectExtent l="0" t="0" r="9525" b="0"/>
            <wp:docPr id="32" name="generatedImage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56"/>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1514686" cy="476316"/>
                    </a:xfrm>
                    <a:prstGeom prst="rect">
                      <a:avLst/>
                    </a:prstGeom>
                    <a:noFill/>
                    <a:ln>
                      <a:noFill/>
                    </a:ln>
                  </pic:spPr>
                </pic:pic>
              </a:graphicData>
            </a:graphic>
          </wp:inline>
        </w:drawing>
      </w:r>
    </w:p>
    <w:p w14:paraId="31E4F5FB" w14:textId="77777777" w:rsidR="0080633E" w:rsidRPr="009A375A" w:rsidRDefault="0080633E" w:rsidP="0080633E">
      <w:pPr>
        <w:pStyle w:val="style1"/>
        <w:spacing w:before="120" w:beforeAutospacing="0" w:after="120" w:afterAutospacing="0"/>
        <w:jc w:val="both"/>
        <w:rPr>
          <w:rFonts w:ascii="Times New Roman" w:hAnsi="Times New Roman" w:cs="Times New Roman"/>
          <w:color w:val="000000" w:themeColor="text1"/>
          <w:sz w:val="28"/>
          <w:szCs w:val="28"/>
        </w:rPr>
      </w:pPr>
      <w:r w:rsidRPr="009A375A">
        <w:rPr>
          <w:rFonts w:ascii="Times New Roman" w:hAnsi="Times New Roman" w:cs="Times New Roman"/>
          <w:color w:val="000000" w:themeColor="text1"/>
          <w:sz w:val="28"/>
          <w:szCs w:val="28"/>
        </w:rPr>
        <w:t xml:space="preserve">Показатель адиабаты: </w:t>
      </w:r>
    </w:p>
    <w:p w14:paraId="37BD6C2F"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2F0A771D" wp14:editId="77EADB43">
            <wp:extent cx="4467849" cy="704948"/>
            <wp:effectExtent l="0" t="0" r="9525" b="0"/>
            <wp:docPr id="33" name="generatedImage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58"/>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4467849" cy="704948"/>
                    </a:xfrm>
                    <a:prstGeom prst="rect">
                      <a:avLst/>
                    </a:prstGeom>
                    <a:noFill/>
                    <a:ln>
                      <a:noFill/>
                    </a:ln>
                  </pic:spPr>
                </pic:pic>
              </a:graphicData>
            </a:graphic>
          </wp:inline>
        </w:drawing>
      </w:r>
    </w:p>
    <w:p w14:paraId="78EC2448" w14:textId="77777777" w:rsidR="0080633E" w:rsidRPr="009A375A" w:rsidRDefault="0080633E" w:rsidP="0080633E">
      <w:pPr>
        <w:pStyle w:val="style1"/>
        <w:spacing w:before="120" w:beforeAutospacing="0" w:after="120" w:afterAutospacing="0"/>
        <w:jc w:val="both"/>
        <w:rPr>
          <w:rFonts w:ascii="Times New Roman" w:hAnsi="Times New Roman" w:cs="Times New Roman"/>
          <w:color w:val="000000" w:themeColor="text1"/>
          <w:sz w:val="28"/>
          <w:szCs w:val="28"/>
        </w:rPr>
      </w:pPr>
      <w:r w:rsidRPr="009A375A">
        <w:rPr>
          <w:rFonts w:ascii="Times New Roman" w:hAnsi="Times New Roman" w:cs="Times New Roman"/>
          <w:color w:val="000000" w:themeColor="text1"/>
          <w:sz w:val="28"/>
          <w:szCs w:val="28"/>
        </w:rPr>
        <w:t xml:space="preserve">Скорость звука: </w:t>
      </w:r>
    </w:p>
    <w:p w14:paraId="1638DCDD"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6C9A12EB" wp14:editId="4F08701F">
            <wp:extent cx="2124371" cy="438211"/>
            <wp:effectExtent l="0" t="0" r="9525" b="0"/>
            <wp:docPr id="34" name="generatedImage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71"/>
                    <pic:cNvPicPr>
                      <a:picLocks noChangeAspect="1" noChangeArrowheads="1"/>
                    </pic:cNvPicPr>
                  </pic:nvPicPr>
                  <pic:blipFill>
                    <a:blip r:embed="rId74" r:link="rId75">
                      <a:extLst>
                        <a:ext uri="{28A0092B-C50C-407E-A947-70E740481C1C}">
                          <a14:useLocalDpi xmlns:a14="http://schemas.microsoft.com/office/drawing/2010/main" val="0"/>
                        </a:ext>
                      </a:extLst>
                    </a:blip>
                    <a:srcRect/>
                    <a:stretch>
                      <a:fillRect/>
                    </a:stretch>
                  </pic:blipFill>
                  <pic:spPr bwMode="auto">
                    <a:xfrm>
                      <a:off x="0" y="0"/>
                      <a:ext cx="2124371" cy="438211"/>
                    </a:xfrm>
                    <a:prstGeom prst="rect">
                      <a:avLst/>
                    </a:prstGeom>
                    <a:noFill/>
                    <a:ln>
                      <a:noFill/>
                    </a:ln>
                  </pic:spPr>
                </pic:pic>
              </a:graphicData>
            </a:graphic>
          </wp:inline>
        </w:drawing>
      </w:r>
    </w:p>
    <w:p w14:paraId="1E7DC3C2" w14:textId="77777777" w:rsidR="0080633E" w:rsidRPr="009A375A" w:rsidRDefault="0080633E" w:rsidP="0080633E">
      <w:pPr>
        <w:pStyle w:val="style1"/>
        <w:spacing w:before="120" w:beforeAutospacing="0" w:after="120" w:afterAutospacing="0"/>
        <w:jc w:val="both"/>
        <w:rPr>
          <w:rFonts w:ascii="Times New Roman" w:hAnsi="Times New Roman" w:cs="Times New Roman"/>
          <w:color w:val="000000" w:themeColor="text1"/>
          <w:sz w:val="28"/>
          <w:szCs w:val="28"/>
        </w:rPr>
      </w:pPr>
      <w:r w:rsidRPr="009A375A">
        <w:rPr>
          <w:rFonts w:ascii="Times New Roman" w:hAnsi="Times New Roman" w:cs="Times New Roman"/>
          <w:color w:val="000000" w:themeColor="text1"/>
          <w:sz w:val="28"/>
          <w:szCs w:val="28"/>
        </w:rPr>
        <w:t xml:space="preserve">Коэффициент динамической вязкости: </w:t>
      </w:r>
    </w:p>
    <w:p w14:paraId="59CBA92A"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1643D3E1" wp14:editId="61312EA4">
            <wp:extent cx="3581900" cy="200053"/>
            <wp:effectExtent l="0" t="0" r="0" b="9525"/>
            <wp:docPr id="35" name="generatedImage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73"/>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3581900" cy="200053"/>
                    </a:xfrm>
                    <a:prstGeom prst="rect">
                      <a:avLst/>
                    </a:prstGeom>
                    <a:noFill/>
                    <a:ln>
                      <a:noFill/>
                    </a:ln>
                  </pic:spPr>
                </pic:pic>
              </a:graphicData>
            </a:graphic>
          </wp:inline>
        </w:drawing>
      </w:r>
    </w:p>
    <w:p w14:paraId="7525993B"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5ACD0ECA" wp14:editId="7AC38002">
            <wp:extent cx="3600953" cy="200053"/>
            <wp:effectExtent l="0" t="0" r="0" b="9525"/>
            <wp:docPr id="36" name="generatedImage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74"/>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3600953" cy="200053"/>
                    </a:xfrm>
                    <a:prstGeom prst="rect">
                      <a:avLst/>
                    </a:prstGeom>
                    <a:noFill/>
                    <a:ln>
                      <a:noFill/>
                    </a:ln>
                  </pic:spPr>
                </pic:pic>
              </a:graphicData>
            </a:graphic>
          </wp:inline>
        </w:drawing>
      </w:r>
    </w:p>
    <w:p w14:paraId="3E7458A1"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007BDFB6" wp14:editId="2069825A">
            <wp:extent cx="1152686" cy="352474"/>
            <wp:effectExtent l="0" t="0" r="9525" b="9525"/>
            <wp:docPr id="37" name="generatedImage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75"/>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152686" cy="352474"/>
                    </a:xfrm>
                    <a:prstGeom prst="rect">
                      <a:avLst/>
                    </a:prstGeom>
                    <a:noFill/>
                    <a:ln>
                      <a:noFill/>
                    </a:ln>
                  </pic:spPr>
                </pic:pic>
              </a:graphicData>
            </a:graphic>
          </wp:inline>
        </w:drawing>
      </w:r>
    </w:p>
    <w:p w14:paraId="1078FD6B" w14:textId="77777777" w:rsidR="0080633E" w:rsidRPr="009A375A" w:rsidRDefault="0080633E" w:rsidP="0080633E">
      <w:pPr>
        <w:spacing w:before="120" w:after="120"/>
        <w:jc w:val="both"/>
        <w:rPr>
          <w:color w:val="000000" w:themeColor="text1"/>
          <w:sz w:val="28"/>
          <w:szCs w:val="28"/>
        </w:rPr>
      </w:pPr>
      <w:r w:rsidRPr="009A375A">
        <w:rPr>
          <w:noProof/>
          <w:color w:val="000000" w:themeColor="text1"/>
          <w:sz w:val="28"/>
          <w:szCs w:val="28"/>
        </w:rPr>
        <w:drawing>
          <wp:inline distT="0" distB="0" distL="0" distR="0" wp14:anchorId="1D112A11" wp14:editId="2F426C3B">
            <wp:extent cx="1190791" cy="352474"/>
            <wp:effectExtent l="0" t="0" r="9525" b="9525"/>
            <wp:docPr id="38" name="generatedImage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76"/>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190791" cy="352474"/>
                    </a:xfrm>
                    <a:prstGeom prst="rect">
                      <a:avLst/>
                    </a:prstGeom>
                    <a:noFill/>
                    <a:ln>
                      <a:noFill/>
                    </a:ln>
                  </pic:spPr>
                </pic:pic>
              </a:graphicData>
            </a:graphic>
          </wp:inline>
        </w:drawing>
      </w:r>
    </w:p>
    <w:p w14:paraId="0C9EBF0D" w14:textId="77777777" w:rsidR="0080633E" w:rsidRPr="009A375A" w:rsidRDefault="0080633E" w:rsidP="0080633E">
      <w:pPr>
        <w:spacing w:before="120" w:after="120"/>
        <w:jc w:val="both"/>
        <w:rPr>
          <w:color w:val="000000" w:themeColor="text1"/>
          <w:sz w:val="28"/>
          <w:szCs w:val="28"/>
        </w:rPr>
      </w:pPr>
      <w:bookmarkStart w:id="2" w:name=""/>
      <w:r w:rsidRPr="009A375A">
        <w:rPr>
          <w:noProof/>
          <w:color w:val="000000" w:themeColor="text1"/>
          <w:sz w:val="28"/>
          <w:szCs w:val="28"/>
        </w:rPr>
        <w:drawing>
          <wp:inline distT="0" distB="0" distL="0" distR="0" wp14:anchorId="0AE29E9C" wp14:editId="6277CFBB">
            <wp:extent cx="4067743" cy="543001"/>
            <wp:effectExtent l="0" t="0" r="0" b="9525"/>
            <wp:docPr id="39" name="generatedImage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66"/>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4067743" cy="543001"/>
                    </a:xfrm>
                    <a:prstGeom prst="rect">
                      <a:avLst/>
                    </a:prstGeom>
                    <a:noFill/>
                    <a:ln>
                      <a:noFill/>
                    </a:ln>
                  </pic:spPr>
                </pic:pic>
              </a:graphicData>
            </a:graphic>
          </wp:inline>
        </w:drawing>
      </w:r>
    </w:p>
    <w:bookmarkEnd w:id="2"/>
    <w:p w14:paraId="37D2A6E0" w14:textId="516E299D" w:rsidR="007E719F" w:rsidRPr="009A375A" w:rsidRDefault="007E719F" w:rsidP="0080633E">
      <w:pPr>
        <w:spacing w:before="69"/>
        <w:rPr>
          <w:b/>
          <w:color w:val="000000" w:themeColor="text1"/>
          <w:spacing w:val="-2"/>
          <w:sz w:val="28"/>
        </w:rPr>
      </w:pPr>
    </w:p>
    <w:p w14:paraId="1A53B59D" w14:textId="6A69AE6B" w:rsidR="00885621" w:rsidRPr="009A375A" w:rsidRDefault="00885621" w:rsidP="00F009DE">
      <w:pPr>
        <w:spacing w:before="69"/>
        <w:ind w:firstLine="709"/>
        <w:jc w:val="both"/>
        <w:rPr>
          <w:b/>
          <w:color w:val="000000" w:themeColor="text1"/>
          <w:spacing w:val="-2"/>
          <w:sz w:val="28"/>
        </w:rPr>
      </w:pPr>
      <w:r w:rsidRPr="009A375A">
        <w:rPr>
          <w:b/>
          <w:color w:val="000000" w:themeColor="text1"/>
          <w:spacing w:val="-2"/>
          <w:sz w:val="28"/>
        </w:rPr>
        <w:t xml:space="preserve">Обсуждение </w:t>
      </w:r>
    </w:p>
    <w:p w14:paraId="735540F2" w14:textId="4FD35CF3" w:rsidR="007E719F" w:rsidRPr="009A375A" w:rsidRDefault="007E719F" w:rsidP="007E719F">
      <w:pPr>
        <w:spacing w:before="69" w:line="360" w:lineRule="auto"/>
        <w:ind w:firstLine="709"/>
        <w:jc w:val="both"/>
        <w:rPr>
          <w:bCs/>
          <w:color w:val="000000" w:themeColor="text1"/>
          <w:spacing w:val="-2"/>
          <w:sz w:val="28"/>
        </w:rPr>
      </w:pPr>
      <w:r w:rsidRPr="009A375A">
        <w:rPr>
          <w:bCs/>
          <w:color w:val="000000" w:themeColor="text1"/>
          <w:spacing w:val="-2"/>
          <w:sz w:val="28"/>
        </w:rPr>
        <w:t>Газ с молярной долей эквивалентного углеводорода 0,994 можно охарактеризовать как практически чистый метан или газ с очень низким содержанием примесей. Это свидетельствует о высокой степени чистоты метана в газовой смеси.</w:t>
      </w:r>
    </w:p>
    <w:p w14:paraId="7AA1A878" w14:textId="00A8C3BC" w:rsidR="007E719F" w:rsidRPr="009A375A" w:rsidRDefault="00D9087B" w:rsidP="007E719F">
      <w:pPr>
        <w:spacing w:before="69" w:line="360" w:lineRule="auto"/>
        <w:ind w:firstLine="709"/>
        <w:jc w:val="both"/>
        <w:rPr>
          <w:bCs/>
          <w:color w:val="000000" w:themeColor="text1"/>
          <w:spacing w:val="-2"/>
          <w:sz w:val="28"/>
        </w:rPr>
      </w:pPr>
      <w:r w:rsidRPr="009A375A">
        <w:rPr>
          <w:bCs/>
          <w:color w:val="000000" w:themeColor="text1"/>
          <w:spacing w:val="-2"/>
          <w:sz w:val="28"/>
        </w:rPr>
        <w:t xml:space="preserve">Теплота сгорания чистого метана близка к 890 кДж/моль. Значение 1103 кДж/моль выше, чем у чистого метана, что подтверждает наличие </w:t>
      </w:r>
      <w:r w:rsidRPr="009A375A">
        <w:rPr>
          <w:bCs/>
          <w:color w:val="000000" w:themeColor="text1"/>
          <w:spacing w:val="-2"/>
          <w:sz w:val="28"/>
        </w:rPr>
        <w:lastRenderedPageBreak/>
        <w:t>небольшого количества более высококалорийных компонентов.</w:t>
      </w:r>
    </w:p>
    <w:p w14:paraId="6569C382" w14:textId="05C73532" w:rsidR="00D9087B" w:rsidRPr="009A375A" w:rsidRDefault="00D9087B" w:rsidP="007E719F">
      <w:pPr>
        <w:spacing w:before="69" w:line="360" w:lineRule="auto"/>
        <w:ind w:firstLine="709"/>
        <w:jc w:val="both"/>
        <w:rPr>
          <w:color w:val="000000" w:themeColor="text1"/>
          <w:sz w:val="28"/>
          <w:szCs w:val="28"/>
          <w:shd w:val="clear" w:color="auto" w:fill="FFFFFF"/>
        </w:rPr>
      </w:pPr>
      <w:r w:rsidRPr="009A375A">
        <w:rPr>
          <w:color w:val="000000" w:themeColor="text1"/>
          <w:sz w:val="28"/>
          <w:szCs w:val="28"/>
          <w:shd w:val="clear" w:color="auto" w:fill="FFFFFF"/>
        </w:rPr>
        <w:t>Коэффициент сжимаемости газа при стандартных условиях, равный 0,997, указывает на то, что газ очень близок к идеальному газу. Это означает, что межмолекулярные взаимодействия в газе слабы, и газ ведёт себя практически как идеальный газ при стандартных условиях.</w:t>
      </w:r>
    </w:p>
    <w:p w14:paraId="5CFFB512" w14:textId="3BC4D04F" w:rsidR="002E37B3" w:rsidRPr="009A375A" w:rsidRDefault="002E37B3" w:rsidP="0080633E">
      <w:pPr>
        <w:spacing w:before="69" w:line="360" w:lineRule="auto"/>
        <w:ind w:firstLine="709"/>
        <w:jc w:val="both"/>
        <w:rPr>
          <w:color w:val="000000" w:themeColor="text1"/>
          <w:sz w:val="28"/>
          <w:szCs w:val="28"/>
          <w:shd w:val="clear" w:color="auto" w:fill="FFFFFF"/>
        </w:rPr>
      </w:pPr>
      <w:r w:rsidRPr="009A375A">
        <w:rPr>
          <w:color w:val="000000" w:themeColor="text1"/>
          <w:sz w:val="28"/>
          <w:szCs w:val="28"/>
          <w:shd w:val="clear" w:color="auto" w:fill="FFFFFF"/>
        </w:rPr>
        <w:t>Также в ходе работы были рассчитаны физические свойства для различных значений температуры и давления</w:t>
      </w:r>
      <w:r w:rsidR="00A40E18" w:rsidRPr="009A375A">
        <w:rPr>
          <w:color w:val="000000" w:themeColor="text1"/>
          <w:sz w:val="28"/>
          <w:szCs w:val="28"/>
          <w:shd w:val="clear" w:color="auto" w:fill="FFFFFF"/>
        </w:rPr>
        <w:t>. Полученные данные могут использоваться для расчета технологических процессов НТС, НТК.</w:t>
      </w:r>
    </w:p>
    <w:p w14:paraId="4E005ED6" w14:textId="771AA838" w:rsidR="002E37B3" w:rsidRPr="009A375A" w:rsidRDefault="002E37B3" w:rsidP="002E37B3">
      <w:pPr>
        <w:spacing w:before="69" w:line="360" w:lineRule="auto"/>
        <w:ind w:firstLine="709"/>
        <w:jc w:val="right"/>
        <w:rPr>
          <w:i/>
          <w:iCs/>
          <w:color w:val="000000" w:themeColor="text1"/>
          <w:sz w:val="28"/>
          <w:szCs w:val="28"/>
          <w:shd w:val="clear" w:color="auto" w:fill="FFFFFF"/>
        </w:rPr>
      </w:pPr>
      <w:r w:rsidRPr="009A375A">
        <w:rPr>
          <w:i/>
          <w:iCs/>
          <w:color w:val="000000" w:themeColor="text1"/>
          <w:sz w:val="28"/>
          <w:szCs w:val="28"/>
          <w:shd w:val="clear" w:color="auto" w:fill="FFFFFF"/>
        </w:rPr>
        <w:t>Таблица 1</w:t>
      </w:r>
    </w:p>
    <w:p w14:paraId="138CC197" w14:textId="61E2763B" w:rsidR="002E37B3" w:rsidRPr="009A375A" w:rsidRDefault="002E37B3" w:rsidP="002E37B3">
      <w:pPr>
        <w:spacing w:before="69" w:line="360" w:lineRule="auto"/>
        <w:jc w:val="center"/>
        <w:rPr>
          <w:b/>
          <w:bCs/>
          <w:color w:val="000000" w:themeColor="text1"/>
          <w:sz w:val="28"/>
          <w:szCs w:val="28"/>
          <w:shd w:val="clear" w:color="auto" w:fill="FFFFFF"/>
        </w:rPr>
      </w:pPr>
      <w:r w:rsidRPr="009A375A">
        <w:rPr>
          <w:b/>
          <w:bCs/>
          <w:color w:val="000000" w:themeColor="text1"/>
          <w:sz w:val="28"/>
          <w:szCs w:val="28"/>
          <w:shd w:val="clear" w:color="auto" w:fill="FFFFFF"/>
        </w:rPr>
        <w:t>Физические характеристики газа при различных давлениях и температур</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993"/>
        <w:gridCol w:w="849"/>
        <w:gridCol w:w="1986"/>
        <w:gridCol w:w="2834"/>
        <w:gridCol w:w="992"/>
        <w:gridCol w:w="1277"/>
        <w:gridCol w:w="992"/>
      </w:tblGrid>
      <w:tr w:rsidR="009A375A" w:rsidRPr="009A375A" w14:paraId="53116C40"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08342A97"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Т. К</w:t>
            </w:r>
          </w:p>
        </w:tc>
        <w:tc>
          <w:tcPr>
            <w:tcW w:w="849" w:type="dxa"/>
            <w:shd w:val="clear" w:color="auto" w:fill="FFFFFF" w:themeFill="background1"/>
            <w:tcMar>
              <w:top w:w="9" w:type="dxa"/>
              <w:left w:w="9" w:type="dxa"/>
              <w:bottom w:w="0" w:type="dxa"/>
              <w:right w:w="9" w:type="dxa"/>
            </w:tcMar>
            <w:vAlign w:val="bottom"/>
            <w:hideMark/>
          </w:tcPr>
          <w:p w14:paraId="54528C71"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р, МПа</w:t>
            </w:r>
          </w:p>
        </w:tc>
        <w:tc>
          <w:tcPr>
            <w:tcW w:w="1986" w:type="dxa"/>
            <w:shd w:val="clear" w:color="auto" w:fill="FFFFFF" w:themeFill="background1"/>
            <w:tcMar>
              <w:top w:w="9" w:type="dxa"/>
              <w:left w:w="9" w:type="dxa"/>
              <w:bottom w:w="0" w:type="dxa"/>
              <w:right w:w="9" w:type="dxa"/>
            </w:tcMar>
            <w:vAlign w:val="bottom"/>
            <w:hideMark/>
          </w:tcPr>
          <w:p w14:paraId="7DE29D9E"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Плотность природного газа ρ, кг/м3</w:t>
            </w:r>
          </w:p>
        </w:tc>
        <w:tc>
          <w:tcPr>
            <w:tcW w:w="2834" w:type="dxa"/>
            <w:shd w:val="clear" w:color="auto" w:fill="FFFFFF" w:themeFill="background1"/>
            <w:tcMar>
              <w:top w:w="9" w:type="dxa"/>
              <w:left w:w="9" w:type="dxa"/>
              <w:bottom w:w="0" w:type="dxa"/>
              <w:right w:w="9" w:type="dxa"/>
            </w:tcMar>
            <w:vAlign w:val="bottom"/>
            <w:hideMark/>
          </w:tcPr>
          <w:p w14:paraId="79C5BD0B"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Коэффициент сжимаемости при измеренных значениях температуры и давления (z)</w:t>
            </w:r>
          </w:p>
        </w:tc>
        <w:tc>
          <w:tcPr>
            <w:tcW w:w="992" w:type="dxa"/>
            <w:shd w:val="clear" w:color="auto" w:fill="FFFFFF" w:themeFill="background1"/>
            <w:tcMar>
              <w:top w:w="9" w:type="dxa"/>
              <w:left w:w="9" w:type="dxa"/>
              <w:bottom w:w="0" w:type="dxa"/>
              <w:right w:w="9" w:type="dxa"/>
            </w:tcMar>
            <w:vAlign w:val="bottom"/>
            <w:hideMark/>
          </w:tcPr>
          <w:p w14:paraId="31F23892"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lang w:val="en-US"/>
              </w:rPr>
              <w:t xml:space="preserve">u, </w:t>
            </w:r>
            <w:r w:rsidRPr="009A375A">
              <w:rPr>
                <w:bCs/>
                <w:color w:val="000000" w:themeColor="text1"/>
                <w:spacing w:val="-2"/>
                <w:sz w:val="24"/>
                <w:szCs w:val="24"/>
              </w:rPr>
              <w:t>м/с</w:t>
            </w:r>
          </w:p>
        </w:tc>
        <w:tc>
          <w:tcPr>
            <w:tcW w:w="1277" w:type="dxa"/>
            <w:shd w:val="clear" w:color="auto" w:fill="FFFFFF" w:themeFill="background1"/>
            <w:tcMar>
              <w:top w:w="9" w:type="dxa"/>
              <w:left w:w="9" w:type="dxa"/>
              <w:bottom w:w="0" w:type="dxa"/>
              <w:right w:w="9" w:type="dxa"/>
            </w:tcMar>
            <w:vAlign w:val="bottom"/>
            <w:hideMark/>
          </w:tcPr>
          <w:p w14:paraId="34711055"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lang w:val="el-GR"/>
              </w:rPr>
              <w:t>κ (</w:t>
            </w:r>
            <w:r w:rsidRPr="009A375A">
              <w:rPr>
                <w:bCs/>
                <w:color w:val="000000" w:themeColor="text1"/>
                <w:spacing w:val="-2"/>
                <w:sz w:val="24"/>
                <w:szCs w:val="24"/>
              </w:rPr>
              <w:t>показатель адиабаты)</w:t>
            </w:r>
          </w:p>
        </w:tc>
        <w:tc>
          <w:tcPr>
            <w:tcW w:w="992" w:type="dxa"/>
            <w:shd w:val="clear" w:color="auto" w:fill="FFFFFF" w:themeFill="background1"/>
            <w:tcMar>
              <w:top w:w="9" w:type="dxa"/>
              <w:left w:w="9" w:type="dxa"/>
              <w:bottom w:w="0" w:type="dxa"/>
              <w:right w:w="9" w:type="dxa"/>
            </w:tcMar>
            <w:vAlign w:val="bottom"/>
            <w:hideMark/>
          </w:tcPr>
          <w:p w14:paraId="708C57CE"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lang w:val="el-GR"/>
              </w:rPr>
              <w:t xml:space="preserve">μ, </w:t>
            </w:r>
            <w:proofErr w:type="spellStart"/>
            <w:r w:rsidRPr="009A375A">
              <w:rPr>
                <w:bCs/>
                <w:color w:val="000000" w:themeColor="text1"/>
                <w:spacing w:val="-2"/>
                <w:sz w:val="24"/>
                <w:szCs w:val="24"/>
              </w:rPr>
              <w:t>мкПа·с</w:t>
            </w:r>
            <w:proofErr w:type="spellEnd"/>
          </w:p>
        </w:tc>
      </w:tr>
      <w:tr w:rsidR="009A375A" w:rsidRPr="009A375A" w14:paraId="5D664E34"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5E72BB2D"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250</w:t>
            </w:r>
          </w:p>
        </w:tc>
        <w:tc>
          <w:tcPr>
            <w:tcW w:w="849" w:type="dxa"/>
            <w:shd w:val="clear" w:color="auto" w:fill="FFFFFF" w:themeFill="background1"/>
            <w:tcMar>
              <w:top w:w="9" w:type="dxa"/>
              <w:left w:w="9" w:type="dxa"/>
              <w:bottom w:w="0" w:type="dxa"/>
              <w:right w:w="9" w:type="dxa"/>
            </w:tcMar>
            <w:vAlign w:val="bottom"/>
            <w:hideMark/>
          </w:tcPr>
          <w:p w14:paraId="728384B6"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0,10</w:t>
            </w:r>
          </w:p>
        </w:tc>
        <w:tc>
          <w:tcPr>
            <w:tcW w:w="1986" w:type="dxa"/>
            <w:shd w:val="clear" w:color="auto" w:fill="FFFFFF" w:themeFill="background1"/>
            <w:tcMar>
              <w:top w:w="9" w:type="dxa"/>
              <w:left w:w="9" w:type="dxa"/>
              <w:bottom w:w="0" w:type="dxa"/>
              <w:right w:w="9" w:type="dxa"/>
            </w:tcMar>
            <w:vAlign w:val="bottom"/>
            <w:hideMark/>
          </w:tcPr>
          <w:p w14:paraId="3A873261"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0,997</w:t>
            </w:r>
          </w:p>
        </w:tc>
        <w:tc>
          <w:tcPr>
            <w:tcW w:w="2834" w:type="dxa"/>
            <w:shd w:val="clear" w:color="auto" w:fill="FFFFFF" w:themeFill="background1"/>
            <w:tcMar>
              <w:top w:w="9" w:type="dxa"/>
              <w:left w:w="9" w:type="dxa"/>
              <w:bottom w:w="0" w:type="dxa"/>
              <w:right w:w="9" w:type="dxa"/>
            </w:tcMar>
            <w:vAlign w:val="bottom"/>
            <w:hideMark/>
          </w:tcPr>
          <w:p w14:paraId="6FA47B3E"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0,995</w:t>
            </w:r>
          </w:p>
        </w:tc>
        <w:tc>
          <w:tcPr>
            <w:tcW w:w="992" w:type="dxa"/>
            <w:shd w:val="clear" w:color="auto" w:fill="FFFFFF" w:themeFill="background1"/>
            <w:tcMar>
              <w:top w:w="9" w:type="dxa"/>
              <w:left w:w="9" w:type="dxa"/>
              <w:bottom w:w="0" w:type="dxa"/>
              <w:right w:w="9" w:type="dxa"/>
            </w:tcMar>
            <w:vAlign w:val="bottom"/>
            <w:hideMark/>
          </w:tcPr>
          <w:p w14:paraId="1418E8B8"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358,243</w:t>
            </w:r>
          </w:p>
        </w:tc>
        <w:tc>
          <w:tcPr>
            <w:tcW w:w="1277" w:type="dxa"/>
            <w:shd w:val="clear" w:color="auto" w:fill="FFFFFF" w:themeFill="background1"/>
            <w:tcMar>
              <w:top w:w="9" w:type="dxa"/>
              <w:left w:w="9" w:type="dxa"/>
              <w:bottom w:w="0" w:type="dxa"/>
              <w:right w:w="9" w:type="dxa"/>
            </w:tcMar>
            <w:vAlign w:val="bottom"/>
            <w:hideMark/>
          </w:tcPr>
          <w:p w14:paraId="1AA4A39A"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1,28</w:t>
            </w:r>
          </w:p>
        </w:tc>
        <w:tc>
          <w:tcPr>
            <w:tcW w:w="992" w:type="dxa"/>
            <w:shd w:val="clear" w:color="auto" w:fill="FFFFFF" w:themeFill="background1"/>
            <w:tcMar>
              <w:top w:w="9" w:type="dxa"/>
              <w:left w:w="9" w:type="dxa"/>
              <w:bottom w:w="0" w:type="dxa"/>
              <w:right w:w="9" w:type="dxa"/>
            </w:tcMar>
            <w:vAlign w:val="bottom"/>
            <w:hideMark/>
          </w:tcPr>
          <w:p w14:paraId="39250CBC"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8,926</w:t>
            </w:r>
          </w:p>
        </w:tc>
      </w:tr>
      <w:tr w:rsidR="009A375A" w:rsidRPr="009A375A" w14:paraId="18E03E5E"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38D30CCA"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300</w:t>
            </w:r>
          </w:p>
        </w:tc>
        <w:tc>
          <w:tcPr>
            <w:tcW w:w="849" w:type="dxa"/>
            <w:shd w:val="clear" w:color="auto" w:fill="FFFFFF" w:themeFill="background1"/>
            <w:tcMar>
              <w:top w:w="9" w:type="dxa"/>
              <w:left w:w="9" w:type="dxa"/>
              <w:bottom w:w="0" w:type="dxa"/>
              <w:right w:w="9" w:type="dxa"/>
            </w:tcMar>
            <w:vAlign w:val="bottom"/>
            <w:hideMark/>
          </w:tcPr>
          <w:p w14:paraId="139E6A71"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0,10</w:t>
            </w:r>
          </w:p>
        </w:tc>
        <w:tc>
          <w:tcPr>
            <w:tcW w:w="1986" w:type="dxa"/>
            <w:shd w:val="clear" w:color="auto" w:fill="FFFFFF" w:themeFill="background1"/>
            <w:tcMar>
              <w:top w:w="9" w:type="dxa"/>
              <w:left w:w="9" w:type="dxa"/>
              <w:bottom w:w="0" w:type="dxa"/>
              <w:right w:w="9" w:type="dxa"/>
            </w:tcMar>
            <w:vAlign w:val="bottom"/>
            <w:hideMark/>
          </w:tcPr>
          <w:p w14:paraId="3F662859"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0,829</w:t>
            </w:r>
          </w:p>
        </w:tc>
        <w:tc>
          <w:tcPr>
            <w:tcW w:w="2834" w:type="dxa"/>
            <w:shd w:val="clear" w:color="auto" w:fill="FFFFFF" w:themeFill="background1"/>
            <w:tcMar>
              <w:top w:w="9" w:type="dxa"/>
              <w:left w:w="9" w:type="dxa"/>
              <w:bottom w:w="0" w:type="dxa"/>
              <w:right w:w="9" w:type="dxa"/>
            </w:tcMar>
            <w:vAlign w:val="bottom"/>
            <w:hideMark/>
          </w:tcPr>
          <w:p w14:paraId="4D26BA1E"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0,997</w:t>
            </w:r>
          </w:p>
        </w:tc>
        <w:tc>
          <w:tcPr>
            <w:tcW w:w="992" w:type="dxa"/>
            <w:shd w:val="clear" w:color="auto" w:fill="FFFFFF" w:themeFill="background1"/>
            <w:tcMar>
              <w:top w:w="9" w:type="dxa"/>
              <w:left w:w="9" w:type="dxa"/>
              <w:bottom w:w="0" w:type="dxa"/>
              <w:right w:w="9" w:type="dxa"/>
            </w:tcMar>
            <w:vAlign w:val="bottom"/>
            <w:hideMark/>
          </w:tcPr>
          <w:p w14:paraId="61BEFE4B"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389,894</w:t>
            </w:r>
          </w:p>
        </w:tc>
        <w:tc>
          <w:tcPr>
            <w:tcW w:w="1277" w:type="dxa"/>
            <w:shd w:val="clear" w:color="auto" w:fill="FFFFFF" w:themeFill="background1"/>
            <w:tcMar>
              <w:top w:w="9" w:type="dxa"/>
              <w:left w:w="9" w:type="dxa"/>
              <w:bottom w:w="0" w:type="dxa"/>
              <w:right w:w="9" w:type="dxa"/>
            </w:tcMar>
            <w:vAlign w:val="bottom"/>
            <w:hideMark/>
          </w:tcPr>
          <w:p w14:paraId="772E6493"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1,26</w:t>
            </w:r>
          </w:p>
        </w:tc>
        <w:tc>
          <w:tcPr>
            <w:tcW w:w="992" w:type="dxa"/>
            <w:shd w:val="clear" w:color="auto" w:fill="FFFFFF" w:themeFill="background1"/>
            <w:tcMar>
              <w:top w:w="9" w:type="dxa"/>
              <w:left w:w="9" w:type="dxa"/>
              <w:bottom w:w="0" w:type="dxa"/>
              <w:right w:w="9" w:type="dxa"/>
            </w:tcMar>
            <w:vAlign w:val="bottom"/>
            <w:hideMark/>
          </w:tcPr>
          <w:p w14:paraId="49D559BB"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10,556</w:t>
            </w:r>
          </w:p>
        </w:tc>
      </w:tr>
      <w:tr w:rsidR="009A375A" w:rsidRPr="009A375A" w14:paraId="0AF9FA31"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6DC5510C"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350</w:t>
            </w:r>
          </w:p>
        </w:tc>
        <w:tc>
          <w:tcPr>
            <w:tcW w:w="849" w:type="dxa"/>
            <w:shd w:val="clear" w:color="auto" w:fill="FFFFFF" w:themeFill="background1"/>
            <w:tcMar>
              <w:top w:w="9" w:type="dxa"/>
              <w:left w:w="9" w:type="dxa"/>
              <w:bottom w:w="0" w:type="dxa"/>
              <w:right w:w="9" w:type="dxa"/>
            </w:tcMar>
            <w:vAlign w:val="bottom"/>
            <w:hideMark/>
          </w:tcPr>
          <w:p w14:paraId="45C31C57"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0,10</w:t>
            </w:r>
          </w:p>
        </w:tc>
        <w:tc>
          <w:tcPr>
            <w:tcW w:w="1986" w:type="dxa"/>
            <w:shd w:val="clear" w:color="auto" w:fill="FFFFFF" w:themeFill="background1"/>
            <w:tcMar>
              <w:top w:w="9" w:type="dxa"/>
              <w:left w:w="9" w:type="dxa"/>
              <w:bottom w:w="0" w:type="dxa"/>
              <w:right w:w="9" w:type="dxa"/>
            </w:tcMar>
            <w:vAlign w:val="bottom"/>
            <w:hideMark/>
          </w:tcPr>
          <w:p w14:paraId="69230D7F"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0,71</w:t>
            </w:r>
          </w:p>
        </w:tc>
        <w:tc>
          <w:tcPr>
            <w:tcW w:w="2834" w:type="dxa"/>
            <w:shd w:val="clear" w:color="auto" w:fill="FFFFFF" w:themeFill="background1"/>
            <w:tcMar>
              <w:top w:w="9" w:type="dxa"/>
              <w:left w:w="9" w:type="dxa"/>
              <w:bottom w:w="0" w:type="dxa"/>
              <w:right w:w="9" w:type="dxa"/>
            </w:tcMar>
            <w:vAlign w:val="bottom"/>
            <w:hideMark/>
          </w:tcPr>
          <w:p w14:paraId="00C99D74"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0,998</w:t>
            </w:r>
          </w:p>
        </w:tc>
        <w:tc>
          <w:tcPr>
            <w:tcW w:w="992" w:type="dxa"/>
            <w:shd w:val="clear" w:color="auto" w:fill="FFFFFF" w:themeFill="background1"/>
            <w:tcMar>
              <w:top w:w="9" w:type="dxa"/>
              <w:left w:w="9" w:type="dxa"/>
              <w:bottom w:w="0" w:type="dxa"/>
              <w:right w:w="9" w:type="dxa"/>
            </w:tcMar>
            <w:vAlign w:val="bottom"/>
            <w:hideMark/>
          </w:tcPr>
          <w:p w14:paraId="51AA1639"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418,131</w:t>
            </w:r>
          </w:p>
        </w:tc>
        <w:tc>
          <w:tcPr>
            <w:tcW w:w="1277" w:type="dxa"/>
            <w:shd w:val="clear" w:color="auto" w:fill="FFFFFF" w:themeFill="background1"/>
            <w:tcMar>
              <w:top w:w="9" w:type="dxa"/>
              <w:left w:w="9" w:type="dxa"/>
              <w:bottom w:w="0" w:type="dxa"/>
              <w:right w:w="9" w:type="dxa"/>
            </w:tcMar>
            <w:vAlign w:val="bottom"/>
            <w:hideMark/>
          </w:tcPr>
          <w:p w14:paraId="0523738F"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1,241</w:t>
            </w:r>
          </w:p>
        </w:tc>
        <w:tc>
          <w:tcPr>
            <w:tcW w:w="992" w:type="dxa"/>
            <w:shd w:val="clear" w:color="auto" w:fill="FFFFFF" w:themeFill="background1"/>
            <w:tcMar>
              <w:top w:w="9" w:type="dxa"/>
              <w:left w:w="9" w:type="dxa"/>
              <w:bottom w:w="0" w:type="dxa"/>
              <w:right w:w="9" w:type="dxa"/>
            </w:tcMar>
            <w:vAlign w:val="bottom"/>
            <w:hideMark/>
          </w:tcPr>
          <w:p w14:paraId="3C14F4A4"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12,055</w:t>
            </w:r>
          </w:p>
        </w:tc>
      </w:tr>
      <w:tr w:rsidR="009A375A" w:rsidRPr="009A375A" w14:paraId="56B6C6E4"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32FFEFA3"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250</w:t>
            </w:r>
          </w:p>
        </w:tc>
        <w:tc>
          <w:tcPr>
            <w:tcW w:w="849" w:type="dxa"/>
            <w:shd w:val="clear" w:color="auto" w:fill="FFFFFF" w:themeFill="background1"/>
            <w:tcMar>
              <w:top w:w="9" w:type="dxa"/>
              <w:left w:w="9" w:type="dxa"/>
              <w:bottom w:w="0" w:type="dxa"/>
              <w:right w:w="9" w:type="dxa"/>
            </w:tcMar>
            <w:vAlign w:val="bottom"/>
            <w:hideMark/>
          </w:tcPr>
          <w:p w14:paraId="1F98FEC8"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2,00</w:t>
            </w:r>
          </w:p>
        </w:tc>
        <w:tc>
          <w:tcPr>
            <w:tcW w:w="1986" w:type="dxa"/>
            <w:shd w:val="clear" w:color="auto" w:fill="FFFFFF" w:themeFill="background1"/>
            <w:tcMar>
              <w:top w:w="9" w:type="dxa"/>
              <w:left w:w="9" w:type="dxa"/>
              <w:bottom w:w="0" w:type="dxa"/>
              <w:right w:w="9" w:type="dxa"/>
            </w:tcMar>
            <w:vAlign w:val="bottom"/>
            <w:hideMark/>
          </w:tcPr>
          <w:p w14:paraId="4B730BD5"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22,389</w:t>
            </w:r>
          </w:p>
        </w:tc>
        <w:tc>
          <w:tcPr>
            <w:tcW w:w="2834" w:type="dxa"/>
            <w:shd w:val="clear" w:color="auto" w:fill="FFFFFF" w:themeFill="background1"/>
            <w:tcMar>
              <w:top w:w="9" w:type="dxa"/>
              <w:left w:w="9" w:type="dxa"/>
              <w:bottom w:w="0" w:type="dxa"/>
              <w:right w:w="9" w:type="dxa"/>
            </w:tcMar>
            <w:vAlign w:val="bottom"/>
            <w:hideMark/>
          </w:tcPr>
          <w:p w14:paraId="1799C7AB"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0,886</w:t>
            </w:r>
          </w:p>
        </w:tc>
        <w:tc>
          <w:tcPr>
            <w:tcW w:w="992" w:type="dxa"/>
            <w:shd w:val="clear" w:color="auto" w:fill="FFFFFF" w:themeFill="background1"/>
            <w:tcMar>
              <w:top w:w="9" w:type="dxa"/>
              <w:left w:w="9" w:type="dxa"/>
              <w:bottom w:w="0" w:type="dxa"/>
              <w:right w:w="9" w:type="dxa"/>
            </w:tcMar>
            <w:vAlign w:val="bottom"/>
            <w:hideMark/>
          </w:tcPr>
          <w:p w14:paraId="018DA412"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339,199</w:t>
            </w:r>
          </w:p>
        </w:tc>
        <w:tc>
          <w:tcPr>
            <w:tcW w:w="1277" w:type="dxa"/>
            <w:shd w:val="clear" w:color="auto" w:fill="FFFFFF" w:themeFill="background1"/>
            <w:tcMar>
              <w:top w:w="9" w:type="dxa"/>
              <w:left w:w="9" w:type="dxa"/>
              <w:bottom w:w="0" w:type="dxa"/>
              <w:right w:w="9" w:type="dxa"/>
            </w:tcMar>
            <w:vAlign w:val="bottom"/>
            <w:hideMark/>
          </w:tcPr>
          <w:p w14:paraId="31DBFBD0"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1,288</w:t>
            </w:r>
          </w:p>
        </w:tc>
        <w:tc>
          <w:tcPr>
            <w:tcW w:w="992" w:type="dxa"/>
            <w:shd w:val="clear" w:color="auto" w:fill="FFFFFF" w:themeFill="background1"/>
            <w:tcMar>
              <w:top w:w="9" w:type="dxa"/>
              <w:left w:w="9" w:type="dxa"/>
              <w:bottom w:w="0" w:type="dxa"/>
              <w:right w:w="9" w:type="dxa"/>
            </w:tcMar>
            <w:vAlign w:val="bottom"/>
            <w:hideMark/>
          </w:tcPr>
          <w:p w14:paraId="5F583A05"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9,341</w:t>
            </w:r>
          </w:p>
        </w:tc>
      </w:tr>
      <w:tr w:rsidR="009A375A" w:rsidRPr="009A375A" w14:paraId="1A9D7AED"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3CF8FEBB"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300</w:t>
            </w:r>
          </w:p>
        </w:tc>
        <w:tc>
          <w:tcPr>
            <w:tcW w:w="849" w:type="dxa"/>
            <w:shd w:val="clear" w:color="auto" w:fill="FFFFFF" w:themeFill="background1"/>
            <w:tcMar>
              <w:top w:w="9" w:type="dxa"/>
              <w:left w:w="9" w:type="dxa"/>
              <w:bottom w:w="0" w:type="dxa"/>
              <w:right w:w="9" w:type="dxa"/>
            </w:tcMar>
            <w:vAlign w:val="bottom"/>
            <w:hideMark/>
          </w:tcPr>
          <w:p w14:paraId="375126F9"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2,00</w:t>
            </w:r>
          </w:p>
        </w:tc>
        <w:tc>
          <w:tcPr>
            <w:tcW w:w="1986" w:type="dxa"/>
            <w:shd w:val="clear" w:color="auto" w:fill="FFFFFF" w:themeFill="background1"/>
            <w:tcMar>
              <w:top w:w="9" w:type="dxa"/>
              <w:left w:w="9" w:type="dxa"/>
              <w:bottom w:w="0" w:type="dxa"/>
              <w:right w:w="9" w:type="dxa"/>
            </w:tcMar>
            <w:vAlign w:val="bottom"/>
            <w:hideMark/>
          </w:tcPr>
          <w:p w14:paraId="3F50EC88"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17,601</w:t>
            </w:r>
          </w:p>
        </w:tc>
        <w:tc>
          <w:tcPr>
            <w:tcW w:w="2834" w:type="dxa"/>
            <w:shd w:val="clear" w:color="auto" w:fill="FFFFFF" w:themeFill="background1"/>
            <w:tcMar>
              <w:top w:w="9" w:type="dxa"/>
              <w:left w:w="9" w:type="dxa"/>
              <w:bottom w:w="0" w:type="dxa"/>
              <w:right w:w="9" w:type="dxa"/>
            </w:tcMar>
            <w:vAlign w:val="bottom"/>
            <w:hideMark/>
          </w:tcPr>
          <w:p w14:paraId="1E8F0196"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0,939</w:t>
            </w:r>
          </w:p>
        </w:tc>
        <w:tc>
          <w:tcPr>
            <w:tcW w:w="992" w:type="dxa"/>
            <w:shd w:val="clear" w:color="auto" w:fill="FFFFFF" w:themeFill="background1"/>
            <w:tcMar>
              <w:top w:w="9" w:type="dxa"/>
              <w:left w:w="9" w:type="dxa"/>
              <w:bottom w:w="0" w:type="dxa"/>
              <w:right w:w="9" w:type="dxa"/>
            </w:tcMar>
            <w:vAlign w:val="bottom"/>
            <w:hideMark/>
          </w:tcPr>
          <w:p w14:paraId="6F3CABB6"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379,26</w:t>
            </w:r>
          </w:p>
        </w:tc>
        <w:tc>
          <w:tcPr>
            <w:tcW w:w="1277" w:type="dxa"/>
            <w:shd w:val="clear" w:color="auto" w:fill="FFFFFF" w:themeFill="background1"/>
            <w:tcMar>
              <w:top w:w="9" w:type="dxa"/>
              <w:left w:w="9" w:type="dxa"/>
              <w:bottom w:w="0" w:type="dxa"/>
              <w:right w:w="9" w:type="dxa"/>
            </w:tcMar>
            <w:vAlign w:val="bottom"/>
            <w:hideMark/>
          </w:tcPr>
          <w:p w14:paraId="05944541"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1,266</w:t>
            </w:r>
          </w:p>
        </w:tc>
        <w:tc>
          <w:tcPr>
            <w:tcW w:w="992" w:type="dxa"/>
            <w:shd w:val="clear" w:color="auto" w:fill="FFFFFF" w:themeFill="background1"/>
            <w:tcMar>
              <w:top w:w="9" w:type="dxa"/>
              <w:left w:w="9" w:type="dxa"/>
              <w:bottom w:w="0" w:type="dxa"/>
              <w:right w:w="9" w:type="dxa"/>
            </w:tcMar>
            <w:vAlign w:val="bottom"/>
            <w:hideMark/>
          </w:tcPr>
          <w:p w14:paraId="243183E4"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10,739</w:t>
            </w:r>
          </w:p>
        </w:tc>
      </w:tr>
      <w:tr w:rsidR="009A375A" w:rsidRPr="009A375A" w14:paraId="6360AD50"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2681994F"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350</w:t>
            </w:r>
          </w:p>
        </w:tc>
        <w:tc>
          <w:tcPr>
            <w:tcW w:w="849" w:type="dxa"/>
            <w:shd w:val="clear" w:color="auto" w:fill="FFFFFF" w:themeFill="background1"/>
            <w:tcMar>
              <w:top w:w="9" w:type="dxa"/>
              <w:left w:w="9" w:type="dxa"/>
              <w:bottom w:w="0" w:type="dxa"/>
              <w:right w:w="9" w:type="dxa"/>
            </w:tcMar>
            <w:vAlign w:val="bottom"/>
            <w:hideMark/>
          </w:tcPr>
          <w:p w14:paraId="54E342EA"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2,00</w:t>
            </w:r>
          </w:p>
        </w:tc>
        <w:tc>
          <w:tcPr>
            <w:tcW w:w="1986" w:type="dxa"/>
            <w:shd w:val="clear" w:color="auto" w:fill="FFFFFF" w:themeFill="background1"/>
            <w:tcMar>
              <w:top w:w="9" w:type="dxa"/>
              <w:left w:w="9" w:type="dxa"/>
              <w:bottom w:w="0" w:type="dxa"/>
              <w:right w:w="9" w:type="dxa"/>
            </w:tcMar>
            <w:vAlign w:val="bottom"/>
            <w:hideMark/>
          </w:tcPr>
          <w:p w14:paraId="2D8AF555"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14,675</w:t>
            </w:r>
          </w:p>
        </w:tc>
        <w:tc>
          <w:tcPr>
            <w:tcW w:w="2834" w:type="dxa"/>
            <w:shd w:val="clear" w:color="auto" w:fill="FFFFFF" w:themeFill="background1"/>
            <w:tcMar>
              <w:top w:w="9" w:type="dxa"/>
              <w:left w:w="9" w:type="dxa"/>
              <w:bottom w:w="0" w:type="dxa"/>
              <w:right w:w="9" w:type="dxa"/>
            </w:tcMar>
            <w:vAlign w:val="bottom"/>
            <w:hideMark/>
          </w:tcPr>
          <w:p w14:paraId="46F28E0D"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0,966</w:t>
            </w:r>
          </w:p>
        </w:tc>
        <w:tc>
          <w:tcPr>
            <w:tcW w:w="992" w:type="dxa"/>
            <w:shd w:val="clear" w:color="auto" w:fill="FFFFFF" w:themeFill="background1"/>
            <w:tcMar>
              <w:top w:w="9" w:type="dxa"/>
              <w:left w:w="9" w:type="dxa"/>
              <w:bottom w:w="0" w:type="dxa"/>
              <w:right w:w="9" w:type="dxa"/>
            </w:tcMar>
            <w:vAlign w:val="bottom"/>
            <w:hideMark/>
          </w:tcPr>
          <w:p w14:paraId="62407032"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411,88</w:t>
            </w:r>
          </w:p>
        </w:tc>
        <w:tc>
          <w:tcPr>
            <w:tcW w:w="1277" w:type="dxa"/>
            <w:shd w:val="clear" w:color="auto" w:fill="FFFFFF" w:themeFill="background1"/>
            <w:tcMar>
              <w:top w:w="9" w:type="dxa"/>
              <w:left w:w="9" w:type="dxa"/>
              <w:bottom w:w="0" w:type="dxa"/>
              <w:right w:w="9" w:type="dxa"/>
            </w:tcMar>
            <w:vAlign w:val="bottom"/>
            <w:hideMark/>
          </w:tcPr>
          <w:p w14:paraId="5D1D2872"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1,245</w:t>
            </w:r>
          </w:p>
        </w:tc>
        <w:tc>
          <w:tcPr>
            <w:tcW w:w="992" w:type="dxa"/>
            <w:shd w:val="clear" w:color="auto" w:fill="FFFFFF" w:themeFill="background1"/>
            <w:tcMar>
              <w:top w:w="9" w:type="dxa"/>
              <w:left w:w="9" w:type="dxa"/>
              <w:bottom w:w="0" w:type="dxa"/>
              <w:right w:w="9" w:type="dxa"/>
            </w:tcMar>
            <w:vAlign w:val="bottom"/>
            <w:hideMark/>
          </w:tcPr>
          <w:p w14:paraId="42A5880A"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12,183</w:t>
            </w:r>
          </w:p>
        </w:tc>
      </w:tr>
      <w:tr w:rsidR="009A375A" w:rsidRPr="009A375A" w14:paraId="4FDC7BCC"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0EE5D36C"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250</w:t>
            </w:r>
          </w:p>
        </w:tc>
        <w:tc>
          <w:tcPr>
            <w:tcW w:w="849" w:type="dxa"/>
            <w:shd w:val="clear" w:color="auto" w:fill="FFFFFF" w:themeFill="background1"/>
            <w:tcMar>
              <w:top w:w="9" w:type="dxa"/>
              <w:left w:w="9" w:type="dxa"/>
              <w:bottom w:w="0" w:type="dxa"/>
              <w:right w:w="9" w:type="dxa"/>
            </w:tcMar>
            <w:vAlign w:val="bottom"/>
            <w:hideMark/>
          </w:tcPr>
          <w:p w14:paraId="21EC854B"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5,00</w:t>
            </w:r>
          </w:p>
        </w:tc>
        <w:tc>
          <w:tcPr>
            <w:tcW w:w="1986" w:type="dxa"/>
            <w:shd w:val="clear" w:color="auto" w:fill="FFFFFF" w:themeFill="background1"/>
            <w:tcMar>
              <w:top w:w="9" w:type="dxa"/>
              <w:left w:w="9" w:type="dxa"/>
              <w:bottom w:w="0" w:type="dxa"/>
              <w:right w:w="9" w:type="dxa"/>
            </w:tcMar>
            <w:vAlign w:val="bottom"/>
            <w:hideMark/>
          </w:tcPr>
          <w:p w14:paraId="09C2446C"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74,27</w:t>
            </w:r>
          </w:p>
        </w:tc>
        <w:tc>
          <w:tcPr>
            <w:tcW w:w="2834" w:type="dxa"/>
            <w:shd w:val="clear" w:color="auto" w:fill="FFFFFF" w:themeFill="background1"/>
            <w:tcMar>
              <w:top w:w="9" w:type="dxa"/>
              <w:left w:w="9" w:type="dxa"/>
              <w:bottom w:w="0" w:type="dxa"/>
              <w:right w:w="9" w:type="dxa"/>
            </w:tcMar>
            <w:vAlign w:val="bottom"/>
            <w:hideMark/>
          </w:tcPr>
          <w:p w14:paraId="7CC7A338"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0,668</w:t>
            </w:r>
          </w:p>
        </w:tc>
        <w:tc>
          <w:tcPr>
            <w:tcW w:w="992" w:type="dxa"/>
            <w:shd w:val="clear" w:color="auto" w:fill="FFFFFF" w:themeFill="background1"/>
            <w:tcMar>
              <w:top w:w="9" w:type="dxa"/>
              <w:left w:w="9" w:type="dxa"/>
              <w:bottom w:w="0" w:type="dxa"/>
              <w:right w:w="9" w:type="dxa"/>
            </w:tcMar>
            <w:vAlign w:val="bottom"/>
            <w:hideMark/>
          </w:tcPr>
          <w:p w14:paraId="11CDA032"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300,622</w:t>
            </w:r>
          </w:p>
        </w:tc>
        <w:tc>
          <w:tcPr>
            <w:tcW w:w="1277" w:type="dxa"/>
            <w:shd w:val="clear" w:color="auto" w:fill="FFFFFF" w:themeFill="background1"/>
            <w:tcMar>
              <w:top w:w="9" w:type="dxa"/>
              <w:left w:w="9" w:type="dxa"/>
              <w:bottom w:w="0" w:type="dxa"/>
              <w:right w:w="9" w:type="dxa"/>
            </w:tcMar>
            <w:vAlign w:val="bottom"/>
            <w:hideMark/>
          </w:tcPr>
          <w:p w14:paraId="18875397"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1,342</w:t>
            </w:r>
          </w:p>
        </w:tc>
        <w:tc>
          <w:tcPr>
            <w:tcW w:w="992" w:type="dxa"/>
            <w:shd w:val="clear" w:color="auto" w:fill="FFFFFF" w:themeFill="background1"/>
            <w:tcMar>
              <w:top w:w="9" w:type="dxa"/>
              <w:left w:w="9" w:type="dxa"/>
              <w:bottom w:w="0" w:type="dxa"/>
              <w:right w:w="9" w:type="dxa"/>
            </w:tcMar>
            <w:vAlign w:val="bottom"/>
            <w:hideMark/>
          </w:tcPr>
          <w:p w14:paraId="1A9E8EE4"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11,526</w:t>
            </w:r>
          </w:p>
        </w:tc>
      </w:tr>
      <w:tr w:rsidR="009A375A" w:rsidRPr="009A375A" w14:paraId="1285CD78"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58861913"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300</w:t>
            </w:r>
          </w:p>
        </w:tc>
        <w:tc>
          <w:tcPr>
            <w:tcW w:w="849" w:type="dxa"/>
            <w:shd w:val="clear" w:color="auto" w:fill="FFFFFF" w:themeFill="background1"/>
            <w:tcMar>
              <w:top w:w="9" w:type="dxa"/>
              <w:left w:w="9" w:type="dxa"/>
              <w:bottom w:w="0" w:type="dxa"/>
              <w:right w:w="9" w:type="dxa"/>
            </w:tcMar>
            <w:vAlign w:val="bottom"/>
            <w:hideMark/>
          </w:tcPr>
          <w:p w14:paraId="2B7CD12F"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5,00</w:t>
            </w:r>
          </w:p>
        </w:tc>
        <w:tc>
          <w:tcPr>
            <w:tcW w:w="1986" w:type="dxa"/>
            <w:shd w:val="clear" w:color="auto" w:fill="FFFFFF" w:themeFill="background1"/>
            <w:tcMar>
              <w:top w:w="9" w:type="dxa"/>
              <w:left w:w="9" w:type="dxa"/>
              <w:bottom w:w="0" w:type="dxa"/>
              <w:right w:w="9" w:type="dxa"/>
            </w:tcMar>
            <w:vAlign w:val="bottom"/>
            <w:hideMark/>
          </w:tcPr>
          <w:p w14:paraId="6E71C566"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48,803</w:t>
            </w:r>
          </w:p>
        </w:tc>
        <w:tc>
          <w:tcPr>
            <w:tcW w:w="2834" w:type="dxa"/>
            <w:shd w:val="clear" w:color="auto" w:fill="FFFFFF" w:themeFill="background1"/>
            <w:tcMar>
              <w:top w:w="9" w:type="dxa"/>
              <w:left w:w="9" w:type="dxa"/>
              <w:bottom w:w="0" w:type="dxa"/>
              <w:right w:w="9" w:type="dxa"/>
            </w:tcMar>
            <w:vAlign w:val="bottom"/>
            <w:hideMark/>
          </w:tcPr>
          <w:p w14:paraId="1DAEC548"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0,847</w:t>
            </w:r>
          </w:p>
        </w:tc>
        <w:tc>
          <w:tcPr>
            <w:tcW w:w="992" w:type="dxa"/>
            <w:shd w:val="clear" w:color="auto" w:fill="FFFFFF" w:themeFill="background1"/>
            <w:tcMar>
              <w:top w:w="9" w:type="dxa"/>
              <w:left w:w="9" w:type="dxa"/>
              <w:bottom w:w="0" w:type="dxa"/>
              <w:right w:w="9" w:type="dxa"/>
            </w:tcMar>
            <w:vAlign w:val="bottom"/>
            <w:hideMark/>
          </w:tcPr>
          <w:p w14:paraId="54D30BEF"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365,238</w:t>
            </w:r>
          </w:p>
        </w:tc>
        <w:tc>
          <w:tcPr>
            <w:tcW w:w="1277" w:type="dxa"/>
            <w:shd w:val="clear" w:color="auto" w:fill="FFFFFF" w:themeFill="background1"/>
            <w:tcMar>
              <w:top w:w="9" w:type="dxa"/>
              <w:left w:w="9" w:type="dxa"/>
              <w:bottom w:w="0" w:type="dxa"/>
              <w:right w:w="9" w:type="dxa"/>
            </w:tcMar>
            <w:vAlign w:val="bottom"/>
            <w:hideMark/>
          </w:tcPr>
          <w:p w14:paraId="3F7DB32E"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1,302</w:t>
            </w:r>
          </w:p>
        </w:tc>
        <w:tc>
          <w:tcPr>
            <w:tcW w:w="992" w:type="dxa"/>
            <w:shd w:val="clear" w:color="auto" w:fill="FFFFFF" w:themeFill="background1"/>
            <w:tcMar>
              <w:top w:w="9" w:type="dxa"/>
              <w:left w:w="9" w:type="dxa"/>
              <w:bottom w:w="0" w:type="dxa"/>
              <w:right w:w="9" w:type="dxa"/>
            </w:tcMar>
            <w:vAlign w:val="bottom"/>
            <w:hideMark/>
          </w:tcPr>
          <w:p w14:paraId="544FC001"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11,7</w:t>
            </w:r>
          </w:p>
        </w:tc>
      </w:tr>
      <w:tr w:rsidR="009A375A" w:rsidRPr="009A375A" w14:paraId="64A36757"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322825AC"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350</w:t>
            </w:r>
          </w:p>
        </w:tc>
        <w:tc>
          <w:tcPr>
            <w:tcW w:w="849" w:type="dxa"/>
            <w:shd w:val="clear" w:color="auto" w:fill="FFFFFF" w:themeFill="background1"/>
            <w:tcMar>
              <w:top w:w="9" w:type="dxa"/>
              <w:left w:w="9" w:type="dxa"/>
              <w:bottom w:w="0" w:type="dxa"/>
              <w:right w:w="9" w:type="dxa"/>
            </w:tcMar>
            <w:vAlign w:val="bottom"/>
            <w:hideMark/>
          </w:tcPr>
          <w:p w14:paraId="493A1059"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5,00</w:t>
            </w:r>
          </w:p>
        </w:tc>
        <w:tc>
          <w:tcPr>
            <w:tcW w:w="1986" w:type="dxa"/>
            <w:shd w:val="clear" w:color="auto" w:fill="FFFFFF" w:themeFill="background1"/>
            <w:tcMar>
              <w:top w:w="9" w:type="dxa"/>
              <w:left w:w="9" w:type="dxa"/>
              <w:bottom w:w="0" w:type="dxa"/>
              <w:right w:w="9" w:type="dxa"/>
            </w:tcMar>
            <w:vAlign w:val="bottom"/>
            <w:hideMark/>
          </w:tcPr>
          <w:p w14:paraId="53921081"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38,656</w:t>
            </w:r>
          </w:p>
        </w:tc>
        <w:tc>
          <w:tcPr>
            <w:tcW w:w="2834" w:type="dxa"/>
            <w:shd w:val="clear" w:color="auto" w:fill="FFFFFF" w:themeFill="background1"/>
            <w:tcMar>
              <w:top w:w="9" w:type="dxa"/>
              <w:left w:w="9" w:type="dxa"/>
              <w:bottom w:w="0" w:type="dxa"/>
              <w:right w:w="9" w:type="dxa"/>
            </w:tcMar>
            <w:vAlign w:val="bottom"/>
            <w:hideMark/>
          </w:tcPr>
          <w:p w14:paraId="25900D77"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0,916</w:t>
            </w:r>
          </w:p>
        </w:tc>
        <w:tc>
          <w:tcPr>
            <w:tcW w:w="992" w:type="dxa"/>
            <w:shd w:val="clear" w:color="auto" w:fill="FFFFFF" w:themeFill="background1"/>
            <w:tcMar>
              <w:top w:w="9" w:type="dxa"/>
              <w:left w:w="9" w:type="dxa"/>
              <w:bottom w:w="0" w:type="dxa"/>
              <w:right w:w="9" w:type="dxa"/>
            </w:tcMar>
            <w:vAlign w:val="bottom"/>
            <w:hideMark/>
          </w:tcPr>
          <w:p w14:paraId="22615796"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405,38</w:t>
            </w:r>
          </w:p>
        </w:tc>
        <w:tc>
          <w:tcPr>
            <w:tcW w:w="1277" w:type="dxa"/>
            <w:shd w:val="clear" w:color="auto" w:fill="FFFFFF" w:themeFill="background1"/>
            <w:tcMar>
              <w:top w:w="9" w:type="dxa"/>
              <w:left w:w="9" w:type="dxa"/>
              <w:bottom w:w="0" w:type="dxa"/>
              <w:right w:w="9" w:type="dxa"/>
            </w:tcMar>
            <w:vAlign w:val="bottom"/>
            <w:hideMark/>
          </w:tcPr>
          <w:p w14:paraId="0B69E8AB"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1,271</w:t>
            </w:r>
          </w:p>
        </w:tc>
        <w:tc>
          <w:tcPr>
            <w:tcW w:w="992" w:type="dxa"/>
            <w:shd w:val="clear" w:color="auto" w:fill="FFFFFF" w:themeFill="background1"/>
            <w:tcMar>
              <w:top w:w="9" w:type="dxa"/>
              <w:left w:w="9" w:type="dxa"/>
              <w:bottom w:w="0" w:type="dxa"/>
              <w:right w:w="9" w:type="dxa"/>
            </w:tcMar>
            <w:vAlign w:val="bottom"/>
            <w:hideMark/>
          </w:tcPr>
          <w:p w14:paraId="790F8D0F"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12,857</w:t>
            </w:r>
          </w:p>
        </w:tc>
      </w:tr>
      <w:tr w:rsidR="009A375A" w:rsidRPr="009A375A" w14:paraId="66AEB7F7"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6BC06E36"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250</w:t>
            </w:r>
          </w:p>
        </w:tc>
        <w:tc>
          <w:tcPr>
            <w:tcW w:w="849" w:type="dxa"/>
            <w:shd w:val="clear" w:color="auto" w:fill="FFFFFF" w:themeFill="background1"/>
            <w:tcMar>
              <w:top w:w="9" w:type="dxa"/>
              <w:left w:w="9" w:type="dxa"/>
              <w:bottom w:w="0" w:type="dxa"/>
              <w:right w:w="9" w:type="dxa"/>
            </w:tcMar>
            <w:vAlign w:val="bottom"/>
            <w:hideMark/>
          </w:tcPr>
          <w:p w14:paraId="50510640" w14:textId="0C3DBFA8" w:rsidR="002E37B3" w:rsidRPr="009A375A" w:rsidRDefault="00550F94" w:rsidP="002E37B3">
            <w:pPr>
              <w:spacing w:line="360" w:lineRule="auto"/>
              <w:jc w:val="center"/>
              <w:rPr>
                <w:bCs/>
                <w:color w:val="000000" w:themeColor="text1"/>
                <w:spacing w:val="-2"/>
                <w:sz w:val="24"/>
                <w:szCs w:val="24"/>
              </w:rPr>
            </w:pPr>
            <w:r w:rsidRPr="009A375A">
              <w:rPr>
                <w:bCs/>
                <w:color w:val="000000" w:themeColor="text1"/>
                <w:spacing w:val="-2"/>
                <w:sz w:val="24"/>
                <w:szCs w:val="24"/>
              </w:rPr>
              <w:t xml:space="preserve"> </w:t>
            </w:r>
            <w:r w:rsidR="002E37B3" w:rsidRPr="009A375A">
              <w:rPr>
                <w:bCs/>
                <w:color w:val="000000" w:themeColor="text1"/>
                <w:spacing w:val="-2"/>
                <w:sz w:val="24"/>
                <w:szCs w:val="24"/>
              </w:rPr>
              <w:t>6,25</w:t>
            </w:r>
          </w:p>
        </w:tc>
        <w:tc>
          <w:tcPr>
            <w:tcW w:w="1986" w:type="dxa"/>
            <w:shd w:val="clear" w:color="auto" w:fill="FFFFFF" w:themeFill="background1"/>
            <w:tcMar>
              <w:top w:w="9" w:type="dxa"/>
              <w:left w:w="9" w:type="dxa"/>
              <w:bottom w:w="0" w:type="dxa"/>
              <w:right w:w="9" w:type="dxa"/>
            </w:tcMar>
            <w:vAlign w:val="bottom"/>
            <w:hideMark/>
          </w:tcPr>
          <w:p w14:paraId="4F69B02C"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114,056</w:t>
            </w:r>
          </w:p>
        </w:tc>
        <w:tc>
          <w:tcPr>
            <w:tcW w:w="2834" w:type="dxa"/>
            <w:shd w:val="clear" w:color="auto" w:fill="FFFFFF" w:themeFill="background1"/>
            <w:tcMar>
              <w:top w:w="9" w:type="dxa"/>
              <w:left w:w="9" w:type="dxa"/>
              <w:bottom w:w="0" w:type="dxa"/>
              <w:right w:w="9" w:type="dxa"/>
            </w:tcMar>
            <w:vAlign w:val="bottom"/>
            <w:hideMark/>
          </w:tcPr>
          <w:p w14:paraId="2498698B"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0,544</w:t>
            </w:r>
          </w:p>
        </w:tc>
        <w:tc>
          <w:tcPr>
            <w:tcW w:w="992" w:type="dxa"/>
            <w:shd w:val="clear" w:color="auto" w:fill="FFFFFF" w:themeFill="background1"/>
            <w:tcMar>
              <w:top w:w="9" w:type="dxa"/>
              <w:left w:w="9" w:type="dxa"/>
              <w:bottom w:w="0" w:type="dxa"/>
              <w:right w:w="9" w:type="dxa"/>
            </w:tcMar>
            <w:vAlign w:val="bottom"/>
            <w:hideMark/>
          </w:tcPr>
          <w:p w14:paraId="0615C002"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275,258</w:t>
            </w:r>
          </w:p>
        </w:tc>
        <w:tc>
          <w:tcPr>
            <w:tcW w:w="1277" w:type="dxa"/>
            <w:shd w:val="clear" w:color="auto" w:fill="FFFFFF" w:themeFill="background1"/>
            <w:tcMar>
              <w:top w:w="9" w:type="dxa"/>
              <w:left w:w="9" w:type="dxa"/>
              <w:bottom w:w="0" w:type="dxa"/>
              <w:right w:w="9" w:type="dxa"/>
            </w:tcMar>
            <w:vAlign w:val="bottom"/>
            <w:hideMark/>
          </w:tcPr>
          <w:p w14:paraId="0B73BD49"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1,383</w:t>
            </w:r>
          </w:p>
        </w:tc>
        <w:tc>
          <w:tcPr>
            <w:tcW w:w="992" w:type="dxa"/>
            <w:shd w:val="clear" w:color="auto" w:fill="FFFFFF" w:themeFill="background1"/>
            <w:tcMar>
              <w:top w:w="9" w:type="dxa"/>
              <w:left w:w="9" w:type="dxa"/>
              <w:bottom w:w="0" w:type="dxa"/>
              <w:right w:w="9" w:type="dxa"/>
            </w:tcMar>
            <w:vAlign w:val="bottom"/>
            <w:hideMark/>
          </w:tcPr>
          <w:p w14:paraId="7231419A"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12,989</w:t>
            </w:r>
          </w:p>
        </w:tc>
      </w:tr>
      <w:tr w:rsidR="009A375A" w:rsidRPr="009A375A" w14:paraId="56BB46C5"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57D464DB"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300</w:t>
            </w:r>
          </w:p>
        </w:tc>
        <w:tc>
          <w:tcPr>
            <w:tcW w:w="849" w:type="dxa"/>
            <w:shd w:val="clear" w:color="auto" w:fill="FFFFFF" w:themeFill="background1"/>
            <w:tcMar>
              <w:top w:w="9" w:type="dxa"/>
              <w:left w:w="9" w:type="dxa"/>
              <w:bottom w:w="0" w:type="dxa"/>
              <w:right w:w="9" w:type="dxa"/>
            </w:tcMar>
            <w:vAlign w:val="bottom"/>
            <w:hideMark/>
          </w:tcPr>
          <w:p w14:paraId="0A2E1581" w14:textId="692E88F9"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6,25</w:t>
            </w:r>
          </w:p>
        </w:tc>
        <w:tc>
          <w:tcPr>
            <w:tcW w:w="1986" w:type="dxa"/>
            <w:shd w:val="clear" w:color="auto" w:fill="FFFFFF" w:themeFill="background1"/>
            <w:tcMar>
              <w:top w:w="9" w:type="dxa"/>
              <w:left w:w="9" w:type="dxa"/>
              <w:bottom w:w="0" w:type="dxa"/>
              <w:right w:w="9" w:type="dxa"/>
            </w:tcMar>
            <w:vAlign w:val="bottom"/>
            <w:hideMark/>
          </w:tcPr>
          <w:p w14:paraId="24FBB794"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63,84</w:t>
            </w:r>
          </w:p>
        </w:tc>
        <w:tc>
          <w:tcPr>
            <w:tcW w:w="2834" w:type="dxa"/>
            <w:shd w:val="clear" w:color="auto" w:fill="FFFFFF" w:themeFill="background1"/>
            <w:tcMar>
              <w:top w:w="9" w:type="dxa"/>
              <w:left w:w="9" w:type="dxa"/>
              <w:bottom w:w="0" w:type="dxa"/>
              <w:right w:w="9" w:type="dxa"/>
            </w:tcMar>
            <w:vAlign w:val="bottom"/>
            <w:hideMark/>
          </w:tcPr>
          <w:p w14:paraId="67BE67B4"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0,809</w:t>
            </w:r>
          </w:p>
        </w:tc>
        <w:tc>
          <w:tcPr>
            <w:tcW w:w="992" w:type="dxa"/>
            <w:shd w:val="clear" w:color="auto" w:fill="FFFFFF" w:themeFill="background1"/>
            <w:tcMar>
              <w:top w:w="9" w:type="dxa"/>
              <w:left w:w="9" w:type="dxa"/>
              <w:bottom w:w="0" w:type="dxa"/>
              <w:right w:w="9" w:type="dxa"/>
            </w:tcMar>
            <w:vAlign w:val="bottom"/>
            <w:hideMark/>
          </w:tcPr>
          <w:p w14:paraId="0E9D5469"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360,692</w:t>
            </w:r>
          </w:p>
        </w:tc>
        <w:tc>
          <w:tcPr>
            <w:tcW w:w="1277" w:type="dxa"/>
            <w:shd w:val="clear" w:color="auto" w:fill="FFFFFF" w:themeFill="background1"/>
            <w:tcMar>
              <w:top w:w="9" w:type="dxa"/>
              <w:left w:w="9" w:type="dxa"/>
              <w:bottom w:w="0" w:type="dxa"/>
              <w:right w:w="9" w:type="dxa"/>
            </w:tcMar>
            <w:vAlign w:val="bottom"/>
            <w:hideMark/>
          </w:tcPr>
          <w:p w14:paraId="44BC08D3"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1,329</w:t>
            </w:r>
          </w:p>
        </w:tc>
        <w:tc>
          <w:tcPr>
            <w:tcW w:w="992" w:type="dxa"/>
            <w:shd w:val="clear" w:color="auto" w:fill="FFFFFF" w:themeFill="background1"/>
            <w:tcMar>
              <w:top w:w="9" w:type="dxa"/>
              <w:left w:w="9" w:type="dxa"/>
              <w:bottom w:w="0" w:type="dxa"/>
              <w:right w:w="9" w:type="dxa"/>
            </w:tcMar>
            <w:vAlign w:val="bottom"/>
            <w:hideMark/>
          </w:tcPr>
          <w:p w14:paraId="7CAB67D5"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12,343</w:t>
            </w:r>
          </w:p>
        </w:tc>
      </w:tr>
      <w:tr w:rsidR="009A375A" w:rsidRPr="009A375A" w14:paraId="096BF2AF" w14:textId="77777777" w:rsidTr="00B975ED">
        <w:trPr>
          <w:trHeight w:val="599"/>
        </w:trPr>
        <w:tc>
          <w:tcPr>
            <w:tcW w:w="993" w:type="dxa"/>
            <w:shd w:val="clear" w:color="auto" w:fill="FFFFFF" w:themeFill="background1"/>
            <w:tcMar>
              <w:top w:w="9" w:type="dxa"/>
              <w:left w:w="9" w:type="dxa"/>
              <w:bottom w:w="0" w:type="dxa"/>
              <w:right w:w="9" w:type="dxa"/>
            </w:tcMar>
            <w:vAlign w:val="bottom"/>
            <w:hideMark/>
          </w:tcPr>
          <w:p w14:paraId="6996DF16"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350</w:t>
            </w:r>
          </w:p>
        </w:tc>
        <w:tc>
          <w:tcPr>
            <w:tcW w:w="849" w:type="dxa"/>
            <w:shd w:val="clear" w:color="auto" w:fill="FFFFFF" w:themeFill="background1"/>
            <w:tcMar>
              <w:top w:w="9" w:type="dxa"/>
              <w:left w:w="9" w:type="dxa"/>
              <w:bottom w:w="0" w:type="dxa"/>
              <w:right w:w="9" w:type="dxa"/>
            </w:tcMar>
            <w:vAlign w:val="bottom"/>
            <w:hideMark/>
          </w:tcPr>
          <w:p w14:paraId="5BF941EE" w14:textId="19A6271D"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6,25</w:t>
            </w:r>
          </w:p>
        </w:tc>
        <w:tc>
          <w:tcPr>
            <w:tcW w:w="1986" w:type="dxa"/>
            <w:shd w:val="clear" w:color="auto" w:fill="FFFFFF" w:themeFill="background1"/>
            <w:tcMar>
              <w:top w:w="9" w:type="dxa"/>
              <w:left w:w="9" w:type="dxa"/>
              <w:bottom w:w="0" w:type="dxa"/>
              <w:right w:w="9" w:type="dxa"/>
            </w:tcMar>
            <w:vAlign w:val="bottom"/>
            <w:hideMark/>
          </w:tcPr>
          <w:p w14:paraId="046339BB"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49,351</w:t>
            </w:r>
          </w:p>
        </w:tc>
        <w:tc>
          <w:tcPr>
            <w:tcW w:w="2834" w:type="dxa"/>
            <w:shd w:val="clear" w:color="auto" w:fill="FFFFFF" w:themeFill="background1"/>
            <w:tcMar>
              <w:top w:w="9" w:type="dxa"/>
              <w:left w:w="9" w:type="dxa"/>
              <w:bottom w:w="0" w:type="dxa"/>
              <w:right w:w="9" w:type="dxa"/>
            </w:tcMar>
            <w:vAlign w:val="bottom"/>
            <w:hideMark/>
          </w:tcPr>
          <w:p w14:paraId="6DAA6E7B"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0,897</w:t>
            </w:r>
          </w:p>
        </w:tc>
        <w:tc>
          <w:tcPr>
            <w:tcW w:w="992" w:type="dxa"/>
            <w:shd w:val="clear" w:color="auto" w:fill="FFFFFF" w:themeFill="background1"/>
            <w:tcMar>
              <w:top w:w="9" w:type="dxa"/>
              <w:left w:w="9" w:type="dxa"/>
              <w:bottom w:w="0" w:type="dxa"/>
              <w:right w:w="9" w:type="dxa"/>
            </w:tcMar>
            <w:vAlign w:val="bottom"/>
            <w:hideMark/>
          </w:tcPr>
          <w:p w14:paraId="3E5D63B0"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404,116</w:t>
            </w:r>
          </w:p>
        </w:tc>
        <w:tc>
          <w:tcPr>
            <w:tcW w:w="1277" w:type="dxa"/>
            <w:shd w:val="clear" w:color="auto" w:fill="FFFFFF" w:themeFill="background1"/>
            <w:tcMar>
              <w:top w:w="9" w:type="dxa"/>
              <w:left w:w="9" w:type="dxa"/>
              <w:bottom w:w="0" w:type="dxa"/>
              <w:right w:w="9" w:type="dxa"/>
            </w:tcMar>
            <w:vAlign w:val="bottom"/>
            <w:hideMark/>
          </w:tcPr>
          <w:p w14:paraId="1FC62C48"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1,29</w:t>
            </w:r>
          </w:p>
        </w:tc>
        <w:tc>
          <w:tcPr>
            <w:tcW w:w="992" w:type="dxa"/>
            <w:shd w:val="clear" w:color="auto" w:fill="FFFFFF" w:themeFill="background1"/>
            <w:tcMar>
              <w:top w:w="9" w:type="dxa"/>
              <w:left w:w="9" w:type="dxa"/>
              <w:bottom w:w="0" w:type="dxa"/>
              <w:right w:w="9" w:type="dxa"/>
            </w:tcMar>
            <w:vAlign w:val="bottom"/>
            <w:hideMark/>
          </w:tcPr>
          <w:p w14:paraId="109D9BBA" w14:textId="77777777" w:rsidR="002E37B3" w:rsidRPr="009A375A" w:rsidRDefault="002E37B3" w:rsidP="002E37B3">
            <w:pPr>
              <w:spacing w:line="360" w:lineRule="auto"/>
              <w:jc w:val="center"/>
              <w:rPr>
                <w:bCs/>
                <w:color w:val="000000" w:themeColor="text1"/>
                <w:spacing w:val="-2"/>
                <w:sz w:val="24"/>
                <w:szCs w:val="24"/>
              </w:rPr>
            </w:pPr>
            <w:r w:rsidRPr="009A375A">
              <w:rPr>
                <w:bCs/>
                <w:color w:val="000000" w:themeColor="text1"/>
                <w:spacing w:val="-2"/>
                <w:sz w:val="24"/>
                <w:szCs w:val="24"/>
              </w:rPr>
              <w:t>13,309</w:t>
            </w:r>
          </w:p>
        </w:tc>
      </w:tr>
    </w:tbl>
    <w:p w14:paraId="27AEE921" w14:textId="77777777" w:rsidR="00B975ED" w:rsidRDefault="00B975ED" w:rsidP="00B975ED">
      <w:pPr>
        <w:spacing w:line="360" w:lineRule="auto"/>
        <w:textAlignment w:val="baseline"/>
        <w:rPr>
          <w:b/>
          <w:bCs/>
          <w:color w:val="000000" w:themeColor="text1"/>
          <w:sz w:val="28"/>
          <w:szCs w:val="28"/>
          <w:bdr w:val="none" w:sz="0" w:space="0" w:color="auto" w:frame="1"/>
          <w:lang w:eastAsia="ru-RU"/>
        </w:rPr>
      </w:pPr>
    </w:p>
    <w:p w14:paraId="252B9145" w14:textId="29150D60" w:rsidR="002E37B3" w:rsidRPr="009A375A" w:rsidRDefault="002E37B3" w:rsidP="00F009DE">
      <w:pPr>
        <w:spacing w:line="360" w:lineRule="auto"/>
        <w:ind w:firstLine="709"/>
        <w:textAlignment w:val="baseline"/>
        <w:rPr>
          <w:b/>
          <w:color w:val="000000" w:themeColor="text1"/>
          <w:sz w:val="28"/>
          <w:szCs w:val="28"/>
          <w:lang w:eastAsia="ru-RU"/>
        </w:rPr>
      </w:pPr>
      <w:r w:rsidRPr="009A375A">
        <w:rPr>
          <w:b/>
          <w:bCs/>
          <w:color w:val="000000" w:themeColor="text1"/>
          <w:sz w:val="28"/>
          <w:szCs w:val="28"/>
          <w:bdr w:val="none" w:sz="0" w:space="0" w:color="auto" w:frame="1"/>
          <w:lang w:eastAsia="ru-RU"/>
        </w:rPr>
        <w:t xml:space="preserve">Заключение </w:t>
      </w:r>
    </w:p>
    <w:p w14:paraId="57F60768" w14:textId="3FD271CA" w:rsidR="00EE73E0" w:rsidRPr="009A375A" w:rsidRDefault="00A40E18" w:rsidP="00F009DE">
      <w:pPr>
        <w:spacing w:after="240" w:line="360" w:lineRule="auto"/>
        <w:ind w:firstLine="709"/>
        <w:jc w:val="both"/>
        <w:rPr>
          <w:color w:val="000000" w:themeColor="text1"/>
          <w:sz w:val="28"/>
          <w:szCs w:val="28"/>
        </w:rPr>
      </w:pPr>
      <w:r w:rsidRPr="009A375A">
        <w:rPr>
          <w:color w:val="000000" w:themeColor="text1"/>
          <w:sz w:val="28"/>
          <w:szCs w:val="28"/>
          <w:shd w:val="clear" w:color="auto" w:fill="FFFFFF"/>
        </w:rPr>
        <w:t xml:space="preserve">В работе определены основные физические свойства (плотность, вязкость, теплоемкость, коэффициент сжимаемости) природного газа </w:t>
      </w:r>
      <w:proofErr w:type="spellStart"/>
      <w:r w:rsidRPr="009A375A">
        <w:rPr>
          <w:color w:val="000000" w:themeColor="text1"/>
          <w:sz w:val="28"/>
          <w:szCs w:val="28"/>
          <w:shd w:val="clear" w:color="auto" w:fill="FFFFFF"/>
        </w:rPr>
        <w:t>Уренгойского</w:t>
      </w:r>
      <w:proofErr w:type="spellEnd"/>
      <w:r w:rsidRPr="009A375A">
        <w:rPr>
          <w:color w:val="000000" w:themeColor="text1"/>
          <w:sz w:val="28"/>
          <w:szCs w:val="28"/>
          <w:shd w:val="clear" w:color="auto" w:fill="FFFFFF"/>
        </w:rPr>
        <w:t xml:space="preserve"> месторождения в широком диапазоне температур и давлений, используя методику </w:t>
      </w:r>
      <w:r w:rsidRPr="009A375A">
        <w:rPr>
          <w:color w:val="000000" w:themeColor="text1"/>
          <w:sz w:val="28"/>
          <w:szCs w:val="28"/>
          <w:lang w:eastAsia="ru-RU"/>
        </w:rPr>
        <w:t xml:space="preserve">ГОСТ 30319.2—2015 </w:t>
      </w:r>
      <w:r w:rsidRPr="009A375A">
        <w:rPr>
          <w:color w:val="000000" w:themeColor="text1"/>
          <w:sz w:val="28"/>
          <w:szCs w:val="28"/>
          <w:shd w:val="clear" w:color="auto" w:fill="FFFFFF"/>
        </w:rPr>
        <w:t xml:space="preserve">и исходные данные о молярном составе газа. Результаты, представленные в табличном и графическом виде, обеспечивают удобство использования. Новизна исследования заключается в применении стандартного </w:t>
      </w:r>
      <w:r w:rsidRPr="009A375A">
        <w:rPr>
          <w:color w:val="000000" w:themeColor="text1"/>
          <w:sz w:val="28"/>
          <w:szCs w:val="28"/>
          <w:lang w:eastAsia="ru-RU"/>
        </w:rPr>
        <w:t xml:space="preserve">ГОСТ 30319.2—2015 </w:t>
      </w:r>
      <w:r w:rsidRPr="009A375A">
        <w:rPr>
          <w:color w:val="000000" w:themeColor="text1"/>
          <w:sz w:val="28"/>
          <w:szCs w:val="28"/>
          <w:shd w:val="clear" w:color="auto" w:fill="FFFFFF"/>
        </w:rPr>
        <w:t xml:space="preserve">для расчета свойств </w:t>
      </w:r>
      <w:proofErr w:type="spellStart"/>
      <w:r w:rsidRPr="009A375A">
        <w:rPr>
          <w:color w:val="000000" w:themeColor="text1"/>
          <w:sz w:val="28"/>
          <w:szCs w:val="28"/>
          <w:shd w:val="clear" w:color="auto" w:fill="FFFFFF"/>
        </w:rPr>
        <w:t>уренгойского</w:t>
      </w:r>
      <w:proofErr w:type="spellEnd"/>
      <w:r w:rsidRPr="009A375A">
        <w:rPr>
          <w:color w:val="000000" w:themeColor="text1"/>
          <w:sz w:val="28"/>
          <w:szCs w:val="28"/>
          <w:shd w:val="clear" w:color="auto" w:fill="FFFFFF"/>
        </w:rPr>
        <w:t xml:space="preserve"> газа, что повысило достоверность и сопоставимость данных, устранив неопределенность, связанную с разнообразием методик. Теоретическая значимость работы состоит в уточнении физико-химических характеристик </w:t>
      </w:r>
      <w:proofErr w:type="spellStart"/>
      <w:r w:rsidRPr="009A375A">
        <w:rPr>
          <w:color w:val="000000" w:themeColor="text1"/>
          <w:sz w:val="28"/>
          <w:szCs w:val="28"/>
          <w:shd w:val="clear" w:color="auto" w:fill="FFFFFF"/>
        </w:rPr>
        <w:t>уренгойского</w:t>
      </w:r>
      <w:proofErr w:type="spellEnd"/>
      <w:r w:rsidRPr="009A375A">
        <w:rPr>
          <w:color w:val="000000" w:themeColor="text1"/>
          <w:sz w:val="28"/>
          <w:szCs w:val="28"/>
          <w:shd w:val="clear" w:color="auto" w:fill="FFFFFF"/>
        </w:rPr>
        <w:t xml:space="preserve"> газа и расширении базы данных по свойствам природного газа, способствуя уточнению термодинамических моделей. Практическое значение полученных результатов заключается в оптимизации технологических процессов газовой промышленности: проектировании и эксплуатации газотранспортных систем, моделировании работы газоперерабатывающих заводов, а также в более точном расчете параметров оборудования и повышении эффективности газодобычи и переработки.</w:t>
      </w:r>
    </w:p>
    <w:p w14:paraId="34DDE823" w14:textId="12E5FBC2" w:rsidR="002247DC" w:rsidRPr="009A375A" w:rsidRDefault="00E46FF3" w:rsidP="00F009DE">
      <w:pPr>
        <w:pStyle w:val="1"/>
        <w:spacing w:after="240"/>
        <w:ind w:left="0" w:firstLine="709"/>
        <w:jc w:val="both"/>
        <w:rPr>
          <w:color w:val="000000" w:themeColor="text1"/>
        </w:rPr>
      </w:pPr>
      <w:r w:rsidRPr="009A375A">
        <w:rPr>
          <w:color w:val="000000" w:themeColor="text1"/>
        </w:rPr>
        <w:t>Библиография</w:t>
      </w:r>
      <w:r w:rsidRPr="009A375A">
        <w:rPr>
          <w:color w:val="000000" w:themeColor="text1"/>
          <w:spacing w:val="-17"/>
        </w:rPr>
        <w:t xml:space="preserve"> </w:t>
      </w:r>
    </w:p>
    <w:p w14:paraId="401F49C7" w14:textId="77777777" w:rsidR="002247DC" w:rsidRPr="009A375A" w:rsidRDefault="00E46FF3" w:rsidP="009F4EE6">
      <w:pPr>
        <w:pStyle w:val="a4"/>
        <w:numPr>
          <w:ilvl w:val="0"/>
          <w:numId w:val="1"/>
        </w:numPr>
        <w:tabs>
          <w:tab w:val="left" w:pos="467"/>
        </w:tabs>
        <w:spacing w:line="360" w:lineRule="auto"/>
        <w:ind w:left="0" w:firstLine="709"/>
        <w:rPr>
          <w:color w:val="000000" w:themeColor="text1"/>
          <w:sz w:val="28"/>
        </w:rPr>
      </w:pPr>
      <w:r w:rsidRPr="009A375A">
        <w:rPr>
          <w:color w:val="000000" w:themeColor="text1"/>
          <w:sz w:val="28"/>
        </w:rPr>
        <w:t xml:space="preserve">Т. </w:t>
      </w:r>
      <w:proofErr w:type="gramStart"/>
      <w:r w:rsidRPr="009A375A">
        <w:rPr>
          <w:color w:val="000000" w:themeColor="text1"/>
          <w:sz w:val="28"/>
        </w:rPr>
        <w:t>4:Нефти</w:t>
      </w:r>
      <w:proofErr w:type="gramEnd"/>
      <w:r w:rsidRPr="009A375A">
        <w:rPr>
          <w:color w:val="000000" w:themeColor="text1"/>
          <w:sz w:val="28"/>
        </w:rPr>
        <w:t xml:space="preserve"> Средней Азии, Казахстана, Сибири и острова Сахалин. Т. 4 /Сост.</w:t>
      </w:r>
      <w:r w:rsidRPr="009A375A">
        <w:rPr>
          <w:color w:val="000000" w:themeColor="text1"/>
          <w:spacing w:val="40"/>
          <w:sz w:val="28"/>
        </w:rPr>
        <w:t xml:space="preserve"> </w:t>
      </w:r>
      <w:r w:rsidRPr="009A375A">
        <w:rPr>
          <w:color w:val="000000" w:themeColor="text1"/>
          <w:sz w:val="28"/>
        </w:rPr>
        <w:t xml:space="preserve">В. </w:t>
      </w:r>
      <w:proofErr w:type="spellStart"/>
      <w:r w:rsidRPr="009A375A">
        <w:rPr>
          <w:color w:val="000000" w:themeColor="text1"/>
          <w:sz w:val="28"/>
        </w:rPr>
        <w:t>Дриацкая</w:t>
      </w:r>
      <w:proofErr w:type="spellEnd"/>
      <w:r w:rsidRPr="009A375A">
        <w:rPr>
          <w:color w:val="000000" w:themeColor="text1"/>
          <w:sz w:val="28"/>
        </w:rPr>
        <w:t xml:space="preserve">, М. А. </w:t>
      </w:r>
      <w:proofErr w:type="spellStart"/>
      <w:r w:rsidRPr="009A375A">
        <w:rPr>
          <w:color w:val="000000" w:themeColor="text1"/>
          <w:sz w:val="28"/>
        </w:rPr>
        <w:t>Мхчиян</w:t>
      </w:r>
      <w:proofErr w:type="spellEnd"/>
      <w:r w:rsidRPr="009A375A">
        <w:rPr>
          <w:color w:val="000000" w:themeColor="text1"/>
          <w:sz w:val="28"/>
        </w:rPr>
        <w:t xml:space="preserve">, Н. М. </w:t>
      </w:r>
      <w:proofErr w:type="spellStart"/>
      <w:r w:rsidRPr="009A375A">
        <w:rPr>
          <w:color w:val="000000" w:themeColor="text1"/>
          <w:sz w:val="28"/>
        </w:rPr>
        <w:t>Жмыхова</w:t>
      </w:r>
      <w:proofErr w:type="spellEnd"/>
      <w:r w:rsidRPr="009A375A">
        <w:rPr>
          <w:color w:val="000000" w:themeColor="text1"/>
          <w:sz w:val="28"/>
        </w:rPr>
        <w:t xml:space="preserve"> [и др.</w:t>
      </w:r>
      <w:proofErr w:type="gramStart"/>
      <w:r w:rsidRPr="009A375A">
        <w:rPr>
          <w:color w:val="000000" w:themeColor="text1"/>
          <w:sz w:val="28"/>
        </w:rPr>
        <w:t>].-</w:t>
      </w:r>
      <w:proofErr w:type="gramEnd"/>
      <w:r w:rsidRPr="009A375A">
        <w:rPr>
          <w:color w:val="000000" w:themeColor="text1"/>
          <w:sz w:val="28"/>
        </w:rPr>
        <w:t xml:space="preserve">1974.-787 с – </w:t>
      </w:r>
    </w:p>
    <w:p w14:paraId="506D1CAB" w14:textId="5D61DD0E" w:rsidR="000F420F" w:rsidRPr="009A375A" w:rsidRDefault="000F420F" w:rsidP="009F4EE6">
      <w:pPr>
        <w:pStyle w:val="a4"/>
        <w:numPr>
          <w:ilvl w:val="0"/>
          <w:numId w:val="1"/>
        </w:numPr>
        <w:tabs>
          <w:tab w:val="left" w:pos="463"/>
        </w:tabs>
        <w:spacing w:line="360" w:lineRule="auto"/>
        <w:ind w:left="0" w:firstLine="709"/>
        <w:rPr>
          <w:color w:val="000000" w:themeColor="text1"/>
          <w:sz w:val="44"/>
          <w:szCs w:val="36"/>
        </w:rPr>
      </w:pPr>
      <w:r w:rsidRPr="009A375A">
        <w:rPr>
          <w:color w:val="000000" w:themeColor="text1"/>
          <w:sz w:val="28"/>
          <w:szCs w:val="28"/>
        </w:rPr>
        <w:t xml:space="preserve">Подсчет запасов нефти, газа и конденсата </w:t>
      </w:r>
      <w:proofErr w:type="spellStart"/>
      <w:r w:rsidRPr="009A375A">
        <w:rPr>
          <w:color w:val="000000" w:themeColor="text1"/>
          <w:sz w:val="28"/>
          <w:szCs w:val="28"/>
        </w:rPr>
        <w:t>ачимовских</w:t>
      </w:r>
      <w:proofErr w:type="spellEnd"/>
      <w:r w:rsidRPr="009A375A">
        <w:rPr>
          <w:color w:val="000000" w:themeColor="text1"/>
          <w:sz w:val="28"/>
          <w:szCs w:val="28"/>
        </w:rPr>
        <w:t xml:space="preserve"> отложений, залежей неокома (БУ16, БУ17, БУ18), юры (пласты ЮГ2, ЮГ3, ЮГ4) Уренгойской группы месторождений: Отчет о НИР / ОАО «</w:t>
      </w:r>
      <w:proofErr w:type="spellStart"/>
      <w:r w:rsidRPr="009A375A">
        <w:rPr>
          <w:color w:val="000000" w:themeColor="text1"/>
          <w:sz w:val="28"/>
          <w:szCs w:val="28"/>
        </w:rPr>
        <w:t>СибНАЦ</w:t>
      </w:r>
      <w:proofErr w:type="spellEnd"/>
      <w:r w:rsidRPr="009A375A">
        <w:rPr>
          <w:color w:val="000000" w:themeColor="text1"/>
          <w:sz w:val="28"/>
          <w:szCs w:val="28"/>
        </w:rPr>
        <w:t xml:space="preserve">»; Руководитель </w:t>
      </w:r>
      <w:proofErr w:type="spellStart"/>
      <w:r w:rsidRPr="009A375A">
        <w:rPr>
          <w:color w:val="000000" w:themeColor="text1"/>
          <w:sz w:val="28"/>
          <w:szCs w:val="28"/>
        </w:rPr>
        <w:t>Дещеня</w:t>
      </w:r>
      <w:proofErr w:type="spellEnd"/>
      <w:r w:rsidRPr="009A375A">
        <w:rPr>
          <w:color w:val="000000" w:themeColor="text1"/>
          <w:sz w:val="28"/>
          <w:szCs w:val="28"/>
        </w:rPr>
        <w:t xml:space="preserve"> Н.П. – Тюмень, 2003.</w:t>
      </w:r>
    </w:p>
    <w:p w14:paraId="201BDBA5" w14:textId="77777777" w:rsidR="000F420F" w:rsidRPr="009A375A" w:rsidRDefault="000F420F" w:rsidP="000F420F">
      <w:pPr>
        <w:pStyle w:val="a4"/>
        <w:numPr>
          <w:ilvl w:val="0"/>
          <w:numId w:val="1"/>
        </w:numPr>
        <w:tabs>
          <w:tab w:val="left" w:pos="463"/>
        </w:tabs>
        <w:spacing w:line="360" w:lineRule="auto"/>
        <w:ind w:left="0" w:firstLine="709"/>
        <w:rPr>
          <w:color w:val="000000" w:themeColor="text1"/>
          <w:sz w:val="36"/>
          <w:szCs w:val="28"/>
        </w:rPr>
      </w:pPr>
      <w:r w:rsidRPr="009A375A">
        <w:rPr>
          <w:color w:val="000000" w:themeColor="text1"/>
          <w:sz w:val="28"/>
          <w:szCs w:val="28"/>
        </w:rPr>
        <w:t xml:space="preserve">ГОСТ 30319.2—2015. Вычисление физических свойств на </w:t>
      </w:r>
      <w:r w:rsidRPr="009A375A">
        <w:rPr>
          <w:color w:val="000000" w:themeColor="text1"/>
          <w:sz w:val="28"/>
          <w:szCs w:val="28"/>
        </w:rPr>
        <w:lastRenderedPageBreak/>
        <w:t>основе данных о плотности при стандартных условиях и содержании азота и диоксида углерода. УДК 662.76.001.4:006.354</w:t>
      </w:r>
    </w:p>
    <w:p w14:paraId="0E6A53C1" w14:textId="3EA92061" w:rsidR="000F420F" w:rsidRPr="009A375A" w:rsidRDefault="00D226F5" w:rsidP="009F4EE6">
      <w:pPr>
        <w:pStyle w:val="a4"/>
        <w:numPr>
          <w:ilvl w:val="0"/>
          <w:numId w:val="1"/>
        </w:numPr>
        <w:tabs>
          <w:tab w:val="left" w:pos="463"/>
        </w:tabs>
        <w:spacing w:line="360" w:lineRule="auto"/>
        <w:ind w:left="0" w:firstLine="709"/>
        <w:rPr>
          <w:color w:val="000000" w:themeColor="text1"/>
          <w:sz w:val="28"/>
        </w:rPr>
      </w:pPr>
      <w:proofErr w:type="spellStart"/>
      <w:r w:rsidRPr="009A375A">
        <w:rPr>
          <w:color w:val="000000" w:themeColor="text1"/>
          <w:sz w:val="28"/>
        </w:rPr>
        <w:t>Фитаев</w:t>
      </w:r>
      <w:proofErr w:type="spellEnd"/>
      <w:r w:rsidRPr="009A375A">
        <w:rPr>
          <w:color w:val="000000" w:themeColor="text1"/>
          <w:sz w:val="28"/>
        </w:rPr>
        <w:t xml:space="preserve"> Д. </w:t>
      </w:r>
      <w:proofErr w:type="spellStart"/>
      <w:r w:rsidRPr="009A375A">
        <w:rPr>
          <w:color w:val="000000" w:themeColor="text1"/>
          <w:sz w:val="28"/>
        </w:rPr>
        <w:t>Г.</w:t>
      </w:r>
      <w:r w:rsidRPr="009A375A">
        <w:rPr>
          <w:color w:val="000000" w:themeColor="text1"/>
          <w:sz w:val="28"/>
          <w:szCs w:val="28"/>
        </w:rPr>
        <w:t>Совершенствование</w:t>
      </w:r>
      <w:proofErr w:type="spellEnd"/>
      <w:r w:rsidRPr="009A375A">
        <w:rPr>
          <w:color w:val="000000" w:themeColor="text1"/>
          <w:sz w:val="28"/>
          <w:szCs w:val="28"/>
        </w:rPr>
        <w:t xml:space="preserve"> методов моделирования пластовой газоконденсатной системы </w:t>
      </w:r>
      <w:proofErr w:type="spellStart"/>
      <w:r w:rsidRPr="009A375A">
        <w:rPr>
          <w:color w:val="000000" w:themeColor="text1"/>
          <w:sz w:val="28"/>
          <w:szCs w:val="28"/>
        </w:rPr>
        <w:t>ачимовских</w:t>
      </w:r>
      <w:proofErr w:type="spellEnd"/>
      <w:r w:rsidRPr="009A375A">
        <w:rPr>
          <w:color w:val="000000" w:themeColor="text1"/>
          <w:sz w:val="28"/>
          <w:szCs w:val="28"/>
        </w:rPr>
        <w:t xml:space="preserve"> отложений </w:t>
      </w:r>
      <w:proofErr w:type="spellStart"/>
      <w:r w:rsidRPr="009A375A">
        <w:rPr>
          <w:color w:val="000000" w:themeColor="text1"/>
          <w:sz w:val="28"/>
          <w:szCs w:val="28"/>
        </w:rPr>
        <w:t>уренгойского</w:t>
      </w:r>
      <w:proofErr w:type="spellEnd"/>
      <w:r w:rsidRPr="009A375A">
        <w:rPr>
          <w:color w:val="000000" w:themeColor="text1"/>
          <w:sz w:val="28"/>
          <w:szCs w:val="28"/>
        </w:rPr>
        <w:t xml:space="preserve"> нефтегазоконденсатного </w:t>
      </w:r>
      <w:proofErr w:type="spellStart"/>
      <w:r w:rsidRPr="009A375A">
        <w:rPr>
          <w:color w:val="000000" w:themeColor="text1"/>
          <w:sz w:val="28"/>
          <w:szCs w:val="28"/>
        </w:rPr>
        <w:t>месторождени</w:t>
      </w:r>
      <w:proofErr w:type="spellEnd"/>
    </w:p>
    <w:sectPr w:rsidR="000F420F" w:rsidRPr="009A375A" w:rsidSect="00B975ED">
      <w:footerReference w:type="default" r:id="rId86"/>
      <w:pgSz w:w="11910" w:h="16840"/>
      <w:pgMar w:top="1134" w:right="1134" w:bottom="1134" w:left="1701" w:header="0" w:footer="6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794D" w14:textId="77777777" w:rsidR="00C37BAB" w:rsidRDefault="00C37BAB">
      <w:r>
        <w:separator/>
      </w:r>
    </w:p>
  </w:endnote>
  <w:endnote w:type="continuationSeparator" w:id="0">
    <w:p w14:paraId="77CD45EE" w14:textId="77777777" w:rsidR="00C37BAB" w:rsidRDefault="00C3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84EC" w14:textId="77777777" w:rsidR="00E46FF3" w:rsidRDefault="00E46FF3">
    <w:pPr>
      <w:pStyle w:val="a3"/>
      <w:spacing w:line="14" w:lineRule="auto"/>
      <w:ind w:left="0"/>
      <w:rPr>
        <w:sz w:val="20"/>
      </w:rPr>
    </w:pPr>
    <w:r>
      <w:rPr>
        <w:noProof/>
        <w:lang w:eastAsia="ru-RU"/>
      </w:rPr>
      <mc:AlternateContent>
        <mc:Choice Requires="wps">
          <w:drawing>
            <wp:anchor distT="0" distB="0" distL="0" distR="0" simplePos="0" relativeHeight="251658240" behindDoc="1" locked="0" layoutInCell="1" allowOverlap="1" wp14:anchorId="694071D3" wp14:editId="685BA496">
              <wp:simplePos x="0" y="0"/>
              <wp:positionH relativeFrom="page">
                <wp:posOffset>6807454</wp:posOffset>
              </wp:positionH>
              <wp:positionV relativeFrom="page">
                <wp:posOffset>10125604</wp:posOffset>
              </wp:positionV>
              <wp:extent cx="266065" cy="221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 cy="221615"/>
                      </a:xfrm>
                      <a:prstGeom prst="rect">
                        <a:avLst/>
                      </a:prstGeom>
                    </wps:spPr>
                    <wps:txbx>
                      <w:txbxContent>
                        <w:p w14:paraId="4BDD9AD6" w14:textId="77777777" w:rsidR="00E46FF3" w:rsidRDefault="00E46FF3">
                          <w:pPr>
                            <w:pStyle w:val="a3"/>
                            <w:spacing w:before="6"/>
                            <w:ind w:left="60"/>
                          </w:pPr>
                          <w:r>
                            <w:rPr>
                              <w:spacing w:val="-5"/>
                            </w:rPr>
                            <w:fldChar w:fldCharType="begin"/>
                          </w:r>
                          <w:r>
                            <w:rPr>
                              <w:spacing w:val="-5"/>
                            </w:rPr>
                            <w:instrText xml:space="preserve"> PAGE </w:instrText>
                          </w:r>
                          <w:r>
                            <w:rPr>
                              <w:spacing w:val="-5"/>
                            </w:rPr>
                            <w:fldChar w:fldCharType="separate"/>
                          </w:r>
                          <w:r w:rsidR="005B3610">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694071D3" id="_x0000_t202" coordsize="21600,21600" o:spt="202" path="m,l,21600r21600,l21600,xe">
              <v:stroke joinstyle="miter"/>
              <v:path gradientshapeok="t" o:connecttype="rect"/>
            </v:shapetype>
            <v:shape id="Textbox 1" o:spid="_x0000_s1026" type="#_x0000_t202" style="position:absolute;margin-left:536pt;margin-top:797.3pt;width:20.95pt;height:17.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" filled="f" stroked="f">
              <v:textbox inset="0,0,0,0">
                <w:txbxContent>
                  <w:p w14:paraId="4BDD9AD6" w14:textId="77777777" w:rsidR="00E46FF3" w:rsidRDefault="00E46FF3">
                    <w:pPr>
                      <w:pStyle w:val="a3"/>
                      <w:spacing w:before="6"/>
                      <w:ind w:left="60"/>
                    </w:pPr>
                    <w:r>
                      <w:rPr>
                        <w:spacing w:val="-5"/>
                      </w:rPr>
                      <w:fldChar w:fldCharType="begin"/>
                    </w:r>
                    <w:r>
                      <w:rPr>
                        <w:spacing w:val="-5"/>
                      </w:rPr>
                      <w:instrText xml:space="preserve"> PAGE </w:instrText>
                    </w:r>
                    <w:r>
                      <w:rPr>
                        <w:spacing w:val="-5"/>
                      </w:rPr>
                      <w:fldChar w:fldCharType="separate"/>
                    </w:r>
                    <w:r w:rsidR="005B3610">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895D" w14:textId="77777777" w:rsidR="00C37BAB" w:rsidRDefault="00C37BAB">
      <w:r>
        <w:separator/>
      </w:r>
    </w:p>
  </w:footnote>
  <w:footnote w:type="continuationSeparator" w:id="0">
    <w:p w14:paraId="4BF811E8" w14:textId="77777777" w:rsidR="00C37BAB" w:rsidRDefault="00C37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7B11"/>
    <w:multiLevelType w:val="multilevel"/>
    <w:tmpl w:val="222A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448AF"/>
    <w:multiLevelType w:val="hybridMultilevel"/>
    <w:tmpl w:val="2DF8CABC"/>
    <w:lvl w:ilvl="0" w:tplc="33C6BF2C">
      <w:start w:val="1"/>
      <w:numFmt w:val="decimal"/>
      <w:lvlText w:val="%1"/>
      <w:lvlJc w:val="left"/>
      <w:pPr>
        <w:ind w:left="1064" w:hanging="207"/>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750A7A9C">
      <w:numFmt w:val="bullet"/>
      <w:lvlText w:val="•"/>
      <w:lvlJc w:val="left"/>
      <w:pPr>
        <w:ind w:left="1950" w:hanging="207"/>
      </w:pPr>
      <w:rPr>
        <w:rFonts w:hint="default"/>
        <w:lang w:val="ru-RU" w:eastAsia="en-US" w:bidi="ar-SA"/>
      </w:rPr>
    </w:lvl>
    <w:lvl w:ilvl="2" w:tplc="3F5C0FFE">
      <w:numFmt w:val="bullet"/>
      <w:lvlText w:val="•"/>
      <w:lvlJc w:val="left"/>
      <w:pPr>
        <w:ind w:left="2840" w:hanging="207"/>
      </w:pPr>
      <w:rPr>
        <w:rFonts w:hint="default"/>
        <w:lang w:val="ru-RU" w:eastAsia="en-US" w:bidi="ar-SA"/>
      </w:rPr>
    </w:lvl>
    <w:lvl w:ilvl="3" w:tplc="FD2C4A60">
      <w:numFmt w:val="bullet"/>
      <w:lvlText w:val="•"/>
      <w:lvlJc w:val="left"/>
      <w:pPr>
        <w:ind w:left="3731" w:hanging="207"/>
      </w:pPr>
      <w:rPr>
        <w:rFonts w:hint="default"/>
        <w:lang w:val="ru-RU" w:eastAsia="en-US" w:bidi="ar-SA"/>
      </w:rPr>
    </w:lvl>
    <w:lvl w:ilvl="4" w:tplc="96C2FA36">
      <w:numFmt w:val="bullet"/>
      <w:lvlText w:val="•"/>
      <w:lvlJc w:val="left"/>
      <w:pPr>
        <w:ind w:left="4621" w:hanging="207"/>
      </w:pPr>
      <w:rPr>
        <w:rFonts w:hint="default"/>
        <w:lang w:val="ru-RU" w:eastAsia="en-US" w:bidi="ar-SA"/>
      </w:rPr>
    </w:lvl>
    <w:lvl w:ilvl="5" w:tplc="AAB8D842">
      <w:numFmt w:val="bullet"/>
      <w:lvlText w:val="•"/>
      <w:lvlJc w:val="left"/>
      <w:pPr>
        <w:ind w:left="5512" w:hanging="207"/>
      </w:pPr>
      <w:rPr>
        <w:rFonts w:hint="default"/>
        <w:lang w:val="ru-RU" w:eastAsia="en-US" w:bidi="ar-SA"/>
      </w:rPr>
    </w:lvl>
    <w:lvl w:ilvl="6" w:tplc="15AA739E">
      <w:numFmt w:val="bullet"/>
      <w:lvlText w:val="•"/>
      <w:lvlJc w:val="left"/>
      <w:pPr>
        <w:ind w:left="6402" w:hanging="207"/>
      </w:pPr>
      <w:rPr>
        <w:rFonts w:hint="default"/>
        <w:lang w:val="ru-RU" w:eastAsia="en-US" w:bidi="ar-SA"/>
      </w:rPr>
    </w:lvl>
    <w:lvl w:ilvl="7" w:tplc="E552176A">
      <w:numFmt w:val="bullet"/>
      <w:lvlText w:val="•"/>
      <w:lvlJc w:val="left"/>
      <w:pPr>
        <w:ind w:left="7292" w:hanging="207"/>
      </w:pPr>
      <w:rPr>
        <w:rFonts w:hint="default"/>
        <w:lang w:val="ru-RU" w:eastAsia="en-US" w:bidi="ar-SA"/>
      </w:rPr>
    </w:lvl>
    <w:lvl w:ilvl="8" w:tplc="B9A0DC3E">
      <w:numFmt w:val="bullet"/>
      <w:lvlText w:val="•"/>
      <w:lvlJc w:val="left"/>
      <w:pPr>
        <w:ind w:left="8183" w:hanging="207"/>
      </w:pPr>
      <w:rPr>
        <w:rFonts w:hint="default"/>
        <w:lang w:val="ru-RU" w:eastAsia="en-US" w:bidi="ar-SA"/>
      </w:rPr>
    </w:lvl>
  </w:abstractNum>
  <w:abstractNum w:abstractNumId="2" w15:restartNumberingAfterBreak="0">
    <w:nsid w:val="3A99499C"/>
    <w:multiLevelType w:val="multilevel"/>
    <w:tmpl w:val="04080CD2"/>
    <w:lvl w:ilvl="0">
      <w:start w:val="1"/>
      <w:numFmt w:val="decimal"/>
      <w:lvlText w:val="%1"/>
      <w:lvlJc w:val="left"/>
      <w:pPr>
        <w:ind w:left="815" w:hanging="212"/>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2692" w:hanging="423"/>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2244" w:hanging="423"/>
      </w:pPr>
      <w:rPr>
        <w:rFonts w:hint="default"/>
        <w:lang w:val="ru-RU" w:eastAsia="en-US" w:bidi="ar-SA"/>
      </w:rPr>
    </w:lvl>
    <w:lvl w:ilvl="3">
      <w:numFmt w:val="bullet"/>
      <w:lvlText w:val="•"/>
      <w:lvlJc w:val="left"/>
      <w:pPr>
        <w:ind w:left="3209" w:hanging="423"/>
      </w:pPr>
      <w:rPr>
        <w:rFonts w:hint="default"/>
        <w:lang w:val="ru-RU" w:eastAsia="en-US" w:bidi="ar-SA"/>
      </w:rPr>
    </w:lvl>
    <w:lvl w:ilvl="4">
      <w:numFmt w:val="bullet"/>
      <w:lvlText w:val="•"/>
      <w:lvlJc w:val="left"/>
      <w:pPr>
        <w:ind w:left="4174" w:hanging="423"/>
      </w:pPr>
      <w:rPr>
        <w:rFonts w:hint="default"/>
        <w:lang w:val="ru-RU" w:eastAsia="en-US" w:bidi="ar-SA"/>
      </w:rPr>
    </w:lvl>
    <w:lvl w:ilvl="5">
      <w:numFmt w:val="bullet"/>
      <w:lvlText w:val="•"/>
      <w:lvlJc w:val="left"/>
      <w:pPr>
        <w:ind w:left="5139" w:hanging="423"/>
      </w:pPr>
      <w:rPr>
        <w:rFonts w:hint="default"/>
        <w:lang w:val="ru-RU" w:eastAsia="en-US" w:bidi="ar-SA"/>
      </w:rPr>
    </w:lvl>
    <w:lvl w:ilvl="6">
      <w:numFmt w:val="bullet"/>
      <w:lvlText w:val="•"/>
      <w:lvlJc w:val="left"/>
      <w:pPr>
        <w:ind w:left="6104" w:hanging="423"/>
      </w:pPr>
      <w:rPr>
        <w:rFonts w:hint="default"/>
        <w:lang w:val="ru-RU" w:eastAsia="en-US" w:bidi="ar-SA"/>
      </w:rPr>
    </w:lvl>
    <w:lvl w:ilvl="7">
      <w:numFmt w:val="bullet"/>
      <w:lvlText w:val="•"/>
      <w:lvlJc w:val="left"/>
      <w:pPr>
        <w:ind w:left="7069" w:hanging="423"/>
      </w:pPr>
      <w:rPr>
        <w:rFonts w:hint="default"/>
        <w:lang w:val="ru-RU" w:eastAsia="en-US" w:bidi="ar-SA"/>
      </w:rPr>
    </w:lvl>
    <w:lvl w:ilvl="8">
      <w:numFmt w:val="bullet"/>
      <w:lvlText w:val="•"/>
      <w:lvlJc w:val="left"/>
      <w:pPr>
        <w:ind w:left="8034" w:hanging="423"/>
      </w:pPr>
      <w:rPr>
        <w:rFonts w:hint="default"/>
        <w:lang w:val="ru-RU" w:eastAsia="en-US" w:bidi="ar-SA"/>
      </w:rPr>
    </w:lvl>
  </w:abstractNum>
  <w:abstractNum w:abstractNumId="3" w15:restartNumberingAfterBreak="0">
    <w:nsid w:val="42296C69"/>
    <w:multiLevelType w:val="hybridMultilevel"/>
    <w:tmpl w:val="6FE29364"/>
    <w:lvl w:ilvl="0" w:tplc="10CA5AB2">
      <w:start w:val="1"/>
      <w:numFmt w:val="decimal"/>
      <w:lvlText w:val="%1."/>
      <w:lvlJc w:val="left"/>
      <w:pPr>
        <w:ind w:left="176"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C5CCB8DE">
      <w:numFmt w:val="bullet"/>
      <w:lvlText w:val="•"/>
      <w:lvlJc w:val="left"/>
      <w:pPr>
        <w:ind w:left="1158" w:hanging="250"/>
      </w:pPr>
      <w:rPr>
        <w:rFonts w:hint="default"/>
        <w:lang w:val="ru-RU" w:eastAsia="en-US" w:bidi="ar-SA"/>
      </w:rPr>
    </w:lvl>
    <w:lvl w:ilvl="2" w:tplc="9EA6BB38">
      <w:numFmt w:val="bullet"/>
      <w:lvlText w:val="•"/>
      <w:lvlJc w:val="left"/>
      <w:pPr>
        <w:ind w:left="2136" w:hanging="250"/>
      </w:pPr>
      <w:rPr>
        <w:rFonts w:hint="default"/>
        <w:lang w:val="ru-RU" w:eastAsia="en-US" w:bidi="ar-SA"/>
      </w:rPr>
    </w:lvl>
    <w:lvl w:ilvl="3" w:tplc="C54EC536">
      <w:numFmt w:val="bullet"/>
      <w:lvlText w:val="•"/>
      <w:lvlJc w:val="left"/>
      <w:pPr>
        <w:ind w:left="3115" w:hanging="250"/>
      </w:pPr>
      <w:rPr>
        <w:rFonts w:hint="default"/>
        <w:lang w:val="ru-RU" w:eastAsia="en-US" w:bidi="ar-SA"/>
      </w:rPr>
    </w:lvl>
    <w:lvl w:ilvl="4" w:tplc="5E3A56E6">
      <w:numFmt w:val="bullet"/>
      <w:lvlText w:val="•"/>
      <w:lvlJc w:val="left"/>
      <w:pPr>
        <w:ind w:left="4093" w:hanging="250"/>
      </w:pPr>
      <w:rPr>
        <w:rFonts w:hint="default"/>
        <w:lang w:val="ru-RU" w:eastAsia="en-US" w:bidi="ar-SA"/>
      </w:rPr>
    </w:lvl>
    <w:lvl w:ilvl="5" w:tplc="40CAF37A">
      <w:numFmt w:val="bullet"/>
      <w:lvlText w:val="•"/>
      <w:lvlJc w:val="left"/>
      <w:pPr>
        <w:ind w:left="5072" w:hanging="250"/>
      </w:pPr>
      <w:rPr>
        <w:rFonts w:hint="default"/>
        <w:lang w:val="ru-RU" w:eastAsia="en-US" w:bidi="ar-SA"/>
      </w:rPr>
    </w:lvl>
    <w:lvl w:ilvl="6" w:tplc="1688C1FC">
      <w:numFmt w:val="bullet"/>
      <w:lvlText w:val="•"/>
      <w:lvlJc w:val="left"/>
      <w:pPr>
        <w:ind w:left="6050" w:hanging="250"/>
      </w:pPr>
      <w:rPr>
        <w:rFonts w:hint="default"/>
        <w:lang w:val="ru-RU" w:eastAsia="en-US" w:bidi="ar-SA"/>
      </w:rPr>
    </w:lvl>
    <w:lvl w:ilvl="7" w:tplc="5FDE672E">
      <w:numFmt w:val="bullet"/>
      <w:lvlText w:val="•"/>
      <w:lvlJc w:val="left"/>
      <w:pPr>
        <w:ind w:left="7028" w:hanging="250"/>
      </w:pPr>
      <w:rPr>
        <w:rFonts w:hint="default"/>
        <w:lang w:val="ru-RU" w:eastAsia="en-US" w:bidi="ar-SA"/>
      </w:rPr>
    </w:lvl>
    <w:lvl w:ilvl="8" w:tplc="EC74B3E8">
      <w:numFmt w:val="bullet"/>
      <w:lvlText w:val="•"/>
      <w:lvlJc w:val="left"/>
      <w:pPr>
        <w:ind w:left="8007" w:hanging="250"/>
      </w:pPr>
      <w:rPr>
        <w:rFonts w:hint="default"/>
        <w:lang w:val="ru-RU" w:eastAsia="en-US" w:bidi="ar-SA"/>
      </w:rPr>
    </w:lvl>
  </w:abstractNum>
  <w:abstractNum w:abstractNumId="4" w15:restartNumberingAfterBreak="0">
    <w:nsid w:val="69C57592"/>
    <w:multiLevelType w:val="hybridMultilevel"/>
    <w:tmpl w:val="8100571A"/>
    <w:lvl w:ilvl="0" w:tplc="1CC04E3E">
      <w:start w:val="1"/>
      <w:numFmt w:val="decimal"/>
      <w:lvlText w:val="%1."/>
      <w:lvlJc w:val="left"/>
      <w:pPr>
        <w:ind w:left="1141"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2F1CCE38">
      <w:numFmt w:val="bullet"/>
      <w:lvlText w:val="•"/>
      <w:lvlJc w:val="left"/>
      <w:pPr>
        <w:ind w:left="2022" w:hanging="283"/>
      </w:pPr>
      <w:rPr>
        <w:rFonts w:hint="default"/>
        <w:lang w:val="ru-RU" w:eastAsia="en-US" w:bidi="ar-SA"/>
      </w:rPr>
    </w:lvl>
    <w:lvl w:ilvl="2" w:tplc="F69C6432">
      <w:numFmt w:val="bullet"/>
      <w:lvlText w:val="•"/>
      <w:lvlJc w:val="left"/>
      <w:pPr>
        <w:ind w:left="2904" w:hanging="283"/>
      </w:pPr>
      <w:rPr>
        <w:rFonts w:hint="default"/>
        <w:lang w:val="ru-RU" w:eastAsia="en-US" w:bidi="ar-SA"/>
      </w:rPr>
    </w:lvl>
    <w:lvl w:ilvl="3" w:tplc="5232E25C">
      <w:numFmt w:val="bullet"/>
      <w:lvlText w:val="•"/>
      <w:lvlJc w:val="left"/>
      <w:pPr>
        <w:ind w:left="3787" w:hanging="283"/>
      </w:pPr>
      <w:rPr>
        <w:rFonts w:hint="default"/>
        <w:lang w:val="ru-RU" w:eastAsia="en-US" w:bidi="ar-SA"/>
      </w:rPr>
    </w:lvl>
    <w:lvl w:ilvl="4" w:tplc="7AC2C87C">
      <w:numFmt w:val="bullet"/>
      <w:lvlText w:val="•"/>
      <w:lvlJc w:val="left"/>
      <w:pPr>
        <w:ind w:left="4669" w:hanging="283"/>
      </w:pPr>
      <w:rPr>
        <w:rFonts w:hint="default"/>
        <w:lang w:val="ru-RU" w:eastAsia="en-US" w:bidi="ar-SA"/>
      </w:rPr>
    </w:lvl>
    <w:lvl w:ilvl="5" w:tplc="ED543F0E">
      <w:numFmt w:val="bullet"/>
      <w:lvlText w:val="•"/>
      <w:lvlJc w:val="left"/>
      <w:pPr>
        <w:ind w:left="5552" w:hanging="283"/>
      </w:pPr>
      <w:rPr>
        <w:rFonts w:hint="default"/>
        <w:lang w:val="ru-RU" w:eastAsia="en-US" w:bidi="ar-SA"/>
      </w:rPr>
    </w:lvl>
    <w:lvl w:ilvl="6" w:tplc="62E8F9DA">
      <w:numFmt w:val="bullet"/>
      <w:lvlText w:val="•"/>
      <w:lvlJc w:val="left"/>
      <w:pPr>
        <w:ind w:left="6434" w:hanging="283"/>
      </w:pPr>
      <w:rPr>
        <w:rFonts w:hint="default"/>
        <w:lang w:val="ru-RU" w:eastAsia="en-US" w:bidi="ar-SA"/>
      </w:rPr>
    </w:lvl>
    <w:lvl w:ilvl="7" w:tplc="CB2A83FE">
      <w:numFmt w:val="bullet"/>
      <w:lvlText w:val="•"/>
      <w:lvlJc w:val="left"/>
      <w:pPr>
        <w:ind w:left="7316" w:hanging="283"/>
      </w:pPr>
      <w:rPr>
        <w:rFonts w:hint="default"/>
        <w:lang w:val="ru-RU" w:eastAsia="en-US" w:bidi="ar-SA"/>
      </w:rPr>
    </w:lvl>
    <w:lvl w:ilvl="8" w:tplc="37BA2E80">
      <w:numFmt w:val="bullet"/>
      <w:lvlText w:val="•"/>
      <w:lvlJc w:val="left"/>
      <w:pPr>
        <w:ind w:left="8199" w:hanging="283"/>
      </w:pPr>
      <w:rPr>
        <w:rFonts w:hint="default"/>
        <w:lang w:val="ru-RU" w:eastAsia="en-US" w:bidi="ar-SA"/>
      </w:rPr>
    </w:lvl>
  </w:abstractNum>
  <w:abstractNum w:abstractNumId="5" w15:restartNumberingAfterBreak="0">
    <w:nsid w:val="7BF2491F"/>
    <w:multiLevelType w:val="hybridMultilevel"/>
    <w:tmpl w:val="F2E26186"/>
    <w:lvl w:ilvl="0" w:tplc="D2464908">
      <w:numFmt w:val="bullet"/>
      <w:lvlText w:val="—"/>
      <w:lvlJc w:val="left"/>
      <w:pPr>
        <w:ind w:left="526"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3E7C96DC">
      <w:numFmt w:val="bullet"/>
      <w:lvlText w:val="•"/>
      <w:lvlJc w:val="left"/>
      <w:pPr>
        <w:ind w:left="1464" w:hanging="351"/>
      </w:pPr>
      <w:rPr>
        <w:rFonts w:hint="default"/>
        <w:lang w:val="ru-RU" w:eastAsia="en-US" w:bidi="ar-SA"/>
      </w:rPr>
    </w:lvl>
    <w:lvl w:ilvl="2" w:tplc="EAB0E66E">
      <w:numFmt w:val="bullet"/>
      <w:lvlText w:val="•"/>
      <w:lvlJc w:val="left"/>
      <w:pPr>
        <w:ind w:left="2408" w:hanging="351"/>
      </w:pPr>
      <w:rPr>
        <w:rFonts w:hint="default"/>
        <w:lang w:val="ru-RU" w:eastAsia="en-US" w:bidi="ar-SA"/>
      </w:rPr>
    </w:lvl>
    <w:lvl w:ilvl="3" w:tplc="BDF25E0E">
      <w:numFmt w:val="bullet"/>
      <w:lvlText w:val="•"/>
      <w:lvlJc w:val="left"/>
      <w:pPr>
        <w:ind w:left="3353" w:hanging="351"/>
      </w:pPr>
      <w:rPr>
        <w:rFonts w:hint="default"/>
        <w:lang w:val="ru-RU" w:eastAsia="en-US" w:bidi="ar-SA"/>
      </w:rPr>
    </w:lvl>
    <w:lvl w:ilvl="4" w:tplc="B448A538">
      <w:numFmt w:val="bullet"/>
      <w:lvlText w:val="•"/>
      <w:lvlJc w:val="left"/>
      <w:pPr>
        <w:ind w:left="4297" w:hanging="351"/>
      </w:pPr>
      <w:rPr>
        <w:rFonts w:hint="default"/>
        <w:lang w:val="ru-RU" w:eastAsia="en-US" w:bidi="ar-SA"/>
      </w:rPr>
    </w:lvl>
    <w:lvl w:ilvl="5" w:tplc="09208A94">
      <w:numFmt w:val="bullet"/>
      <w:lvlText w:val="•"/>
      <w:lvlJc w:val="left"/>
      <w:pPr>
        <w:ind w:left="5242" w:hanging="351"/>
      </w:pPr>
      <w:rPr>
        <w:rFonts w:hint="default"/>
        <w:lang w:val="ru-RU" w:eastAsia="en-US" w:bidi="ar-SA"/>
      </w:rPr>
    </w:lvl>
    <w:lvl w:ilvl="6" w:tplc="EF541078">
      <w:numFmt w:val="bullet"/>
      <w:lvlText w:val="•"/>
      <w:lvlJc w:val="left"/>
      <w:pPr>
        <w:ind w:left="6186" w:hanging="351"/>
      </w:pPr>
      <w:rPr>
        <w:rFonts w:hint="default"/>
        <w:lang w:val="ru-RU" w:eastAsia="en-US" w:bidi="ar-SA"/>
      </w:rPr>
    </w:lvl>
    <w:lvl w:ilvl="7" w:tplc="4D844FAC">
      <w:numFmt w:val="bullet"/>
      <w:lvlText w:val="•"/>
      <w:lvlJc w:val="left"/>
      <w:pPr>
        <w:ind w:left="7130" w:hanging="351"/>
      </w:pPr>
      <w:rPr>
        <w:rFonts w:hint="default"/>
        <w:lang w:val="ru-RU" w:eastAsia="en-US" w:bidi="ar-SA"/>
      </w:rPr>
    </w:lvl>
    <w:lvl w:ilvl="8" w:tplc="DC72854A">
      <w:numFmt w:val="bullet"/>
      <w:lvlText w:val="•"/>
      <w:lvlJc w:val="left"/>
      <w:pPr>
        <w:ind w:left="8075" w:hanging="351"/>
      </w:pPr>
      <w:rPr>
        <w:rFonts w:hint="default"/>
        <w:lang w:val="ru-RU" w:eastAsia="en-US" w:bidi="ar-SA"/>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DC"/>
    <w:rsid w:val="00007FB6"/>
    <w:rsid w:val="00030305"/>
    <w:rsid w:val="0008612D"/>
    <w:rsid w:val="000B3663"/>
    <w:rsid w:val="000F420F"/>
    <w:rsid w:val="000F5EF4"/>
    <w:rsid w:val="00102BDE"/>
    <w:rsid w:val="00106B1B"/>
    <w:rsid w:val="001919A2"/>
    <w:rsid w:val="001B489F"/>
    <w:rsid w:val="001B567E"/>
    <w:rsid w:val="001D2951"/>
    <w:rsid w:val="001E0BF4"/>
    <w:rsid w:val="002247DC"/>
    <w:rsid w:val="00232170"/>
    <w:rsid w:val="002631F2"/>
    <w:rsid w:val="00286BCB"/>
    <w:rsid w:val="002A417E"/>
    <w:rsid w:val="002A5B06"/>
    <w:rsid w:val="002E37B3"/>
    <w:rsid w:val="002E65F4"/>
    <w:rsid w:val="00346635"/>
    <w:rsid w:val="0036655C"/>
    <w:rsid w:val="00383DA4"/>
    <w:rsid w:val="003B4878"/>
    <w:rsid w:val="003E744E"/>
    <w:rsid w:val="003F440A"/>
    <w:rsid w:val="0042366B"/>
    <w:rsid w:val="00430037"/>
    <w:rsid w:val="004B002D"/>
    <w:rsid w:val="004F2D65"/>
    <w:rsid w:val="004F4DC9"/>
    <w:rsid w:val="004F53A3"/>
    <w:rsid w:val="00514038"/>
    <w:rsid w:val="00521765"/>
    <w:rsid w:val="00550F94"/>
    <w:rsid w:val="00591348"/>
    <w:rsid w:val="00593F80"/>
    <w:rsid w:val="005B3610"/>
    <w:rsid w:val="005B5F31"/>
    <w:rsid w:val="005F39D9"/>
    <w:rsid w:val="00601D36"/>
    <w:rsid w:val="00621F95"/>
    <w:rsid w:val="00637BFA"/>
    <w:rsid w:val="00661E13"/>
    <w:rsid w:val="006863BC"/>
    <w:rsid w:val="006C616A"/>
    <w:rsid w:val="006F5BEB"/>
    <w:rsid w:val="00740F07"/>
    <w:rsid w:val="00746AEB"/>
    <w:rsid w:val="00792845"/>
    <w:rsid w:val="007E719F"/>
    <w:rsid w:val="0080633E"/>
    <w:rsid w:val="00827CE6"/>
    <w:rsid w:val="00885621"/>
    <w:rsid w:val="00897097"/>
    <w:rsid w:val="008A11CE"/>
    <w:rsid w:val="008B141D"/>
    <w:rsid w:val="008D2810"/>
    <w:rsid w:val="008D58A3"/>
    <w:rsid w:val="008D72AD"/>
    <w:rsid w:val="00937827"/>
    <w:rsid w:val="009A375A"/>
    <w:rsid w:val="009D48F4"/>
    <w:rsid w:val="009F4EE6"/>
    <w:rsid w:val="00A40E18"/>
    <w:rsid w:val="00A5284A"/>
    <w:rsid w:val="00A81817"/>
    <w:rsid w:val="00AB2020"/>
    <w:rsid w:val="00AF1562"/>
    <w:rsid w:val="00B4444F"/>
    <w:rsid w:val="00B659D8"/>
    <w:rsid w:val="00B975ED"/>
    <w:rsid w:val="00BB2B9E"/>
    <w:rsid w:val="00BC5D8E"/>
    <w:rsid w:val="00C11973"/>
    <w:rsid w:val="00C209F2"/>
    <w:rsid w:val="00C37BAB"/>
    <w:rsid w:val="00C55F44"/>
    <w:rsid w:val="00C707EB"/>
    <w:rsid w:val="00C75C23"/>
    <w:rsid w:val="00CB375B"/>
    <w:rsid w:val="00CC1D6D"/>
    <w:rsid w:val="00D226F5"/>
    <w:rsid w:val="00D369C3"/>
    <w:rsid w:val="00D654AB"/>
    <w:rsid w:val="00D82FBA"/>
    <w:rsid w:val="00D9087B"/>
    <w:rsid w:val="00DF7768"/>
    <w:rsid w:val="00E2101E"/>
    <w:rsid w:val="00E46FF3"/>
    <w:rsid w:val="00E52B0C"/>
    <w:rsid w:val="00E90EBD"/>
    <w:rsid w:val="00E94A7E"/>
    <w:rsid w:val="00E95FAB"/>
    <w:rsid w:val="00E962F9"/>
    <w:rsid w:val="00EB7BC1"/>
    <w:rsid w:val="00ED6DE3"/>
    <w:rsid w:val="00EE1342"/>
    <w:rsid w:val="00EE73E0"/>
    <w:rsid w:val="00F009DE"/>
    <w:rsid w:val="00F12514"/>
    <w:rsid w:val="00F13C58"/>
    <w:rsid w:val="00F267CA"/>
    <w:rsid w:val="00F76E2B"/>
    <w:rsid w:val="00FF7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BB88"/>
  <w15:docId w15:val="{FA1DD288-D95A-4565-B918-5F960600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79"/>
      <w:outlineLvl w:val="0"/>
    </w:pPr>
    <w:rPr>
      <w:b/>
      <w:bCs/>
      <w:sz w:val="28"/>
      <w:szCs w:val="28"/>
    </w:rPr>
  </w:style>
  <w:style w:type="paragraph" w:styleId="2">
    <w:name w:val="heading 2"/>
    <w:basedOn w:val="a"/>
    <w:next w:val="a"/>
    <w:link w:val="20"/>
    <w:uiPriority w:val="9"/>
    <w:semiHidden/>
    <w:unhideWhenUsed/>
    <w:qFormat/>
    <w:rsid w:val="00383D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6"/>
    </w:pPr>
    <w:rPr>
      <w:sz w:val="28"/>
      <w:szCs w:val="28"/>
    </w:rPr>
  </w:style>
  <w:style w:type="paragraph" w:styleId="a4">
    <w:name w:val="List Paragraph"/>
    <w:basedOn w:val="a"/>
    <w:uiPriority w:val="1"/>
    <w:qFormat/>
    <w:pPr>
      <w:ind w:left="176" w:hanging="421"/>
      <w:jc w:val="both"/>
    </w:pPr>
  </w:style>
  <w:style w:type="paragraph" w:customStyle="1" w:styleId="TableParagraph">
    <w:name w:val="Table Paragraph"/>
    <w:basedOn w:val="a"/>
    <w:uiPriority w:val="1"/>
    <w:qFormat/>
  </w:style>
  <w:style w:type="paragraph" w:styleId="HTML">
    <w:name w:val="HTML Preformatted"/>
    <w:basedOn w:val="a"/>
    <w:link w:val="HTML0"/>
    <w:uiPriority w:val="99"/>
    <w:semiHidden/>
    <w:unhideWhenUsed/>
    <w:rsid w:val="001B56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1B567E"/>
    <w:rPr>
      <w:rFonts w:ascii="Courier New" w:eastAsia="Times New Roman" w:hAnsi="Courier New" w:cs="Courier New"/>
      <w:sz w:val="20"/>
      <w:szCs w:val="20"/>
      <w:lang w:val="ru-RU" w:eastAsia="ru-RU"/>
    </w:rPr>
  </w:style>
  <w:style w:type="paragraph" w:styleId="a5">
    <w:name w:val="Normal (Web)"/>
    <w:basedOn w:val="a"/>
    <w:uiPriority w:val="99"/>
    <w:semiHidden/>
    <w:unhideWhenUsed/>
    <w:rsid w:val="001B567E"/>
    <w:pPr>
      <w:widowControl/>
      <w:autoSpaceDE/>
      <w:autoSpaceDN/>
      <w:spacing w:before="100" w:beforeAutospacing="1" w:after="100" w:afterAutospacing="1"/>
    </w:pPr>
    <w:rPr>
      <w:sz w:val="24"/>
      <w:szCs w:val="24"/>
      <w:lang w:eastAsia="ru-RU"/>
    </w:rPr>
  </w:style>
  <w:style w:type="character" w:styleId="a6">
    <w:name w:val="Placeholder Text"/>
    <w:basedOn w:val="a0"/>
    <w:uiPriority w:val="99"/>
    <w:semiHidden/>
    <w:rsid w:val="008D72AD"/>
    <w:rPr>
      <w:color w:val="808080"/>
    </w:rPr>
  </w:style>
  <w:style w:type="character" w:customStyle="1" w:styleId="20">
    <w:name w:val="Заголовок 2 Знак"/>
    <w:basedOn w:val="a0"/>
    <w:link w:val="2"/>
    <w:uiPriority w:val="9"/>
    <w:semiHidden/>
    <w:rsid w:val="00383DA4"/>
    <w:rPr>
      <w:rFonts w:asciiTheme="majorHAnsi" w:eastAsiaTheme="majorEastAsia" w:hAnsiTheme="majorHAnsi" w:cstheme="majorBidi"/>
      <w:color w:val="365F91" w:themeColor="accent1" w:themeShade="BF"/>
      <w:sz w:val="26"/>
      <w:szCs w:val="26"/>
      <w:lang w:val="ru-RU"/>
    </w:rPr>
  </w:style>
  <w:style w:type="character" w:styleId="a7">
    <w:name w:val="Strong"/>
    <w:basedOn w:val="a0"/>
    <w:uiPriority w:val="22"/>
    <w:qFormat/>
    <w:rsid w:val="00383DA4"/>
    <w:rPr>
      <w:b/>
      <w:bCs/>
    </w:rPr>
  </w:style>
  <w:style w:type="table" w:styleId="a8">
    <w:name w:val="Table Grid"/>
    <w:basedOn w:val="a1"/>
    <w:uiPriority w:val="39"/>
    <w:rsid w:val="00D22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80633E"/>
    <w:pPr>
      <w:widowControl/>
      <w:autoSpaceDE/>
      <w:autoSpaceDN/>
      <w:spacing w:before="100" w:beforeAutospacing="1" w:after="100" w:afterAutospacing="1"/>
      <w:textAlignment w:val="baseline"/>
    </w:pPr>
    <w:rPr>
      <w:rFonts w:ascii="Arial" w:eastAsiaTheme="minorEastAsia" w:hAnsi="Arial" w:cs="Arial"/>
      <w:sz w:val="20"/>
      <w:szCs w:val="20"/>
      <w:lang w:eastAsia="ru-RU"/>
    </w:rPr>
  </w:style>
  <w:style w:type="paragraph" w:styleId="a9">
    <w:name w:val="header"/>
    <w:basedOn w:val="a"/>
    <w:link w:val="aa"/>
    <w:uiPriority w:val="99"/>
    <w:unhideWhenUsed/>
    <w:rsid w:val="00B975ED"/>
    <w:pPr>
      <w:tabs>
        <w:tab w:val="center" w:pos="4677"/>
        <w:tab w:val="right" w:pos="9355"/>
      </w:tabs>
    </w:pPr>
  </w:style>
  <w:style w:type="character" w:customStyle="1" w:styleId="aa">
    <w:name w:val="Верхний колонтитул Знак"/>
    <w:basedOn w:val="a0"/>
    <w:link w:val="a9"/>
    <w:uiPriority w:val="99"/>
    <w:rsid w:val="00B975ED"/>
    <w:rPr>
      <w:rFonts w:ascii="Times New Roman" w:eastAsia="Times New Roman" w:hAnsi="Times New Roman" w:cs="Times New Roman"/>
      <w:lang w:val="ru-RU"/>
    </w:rPr>
  </w:style>
  <w:style w:type="paragraph" w:styleId="ab">
    <w:name w:val="footer"/>
    <w:basedOn w:val="a"/>
    <w:link w:val="ac"/>
    <w:uiPriority w:val="99"/>
    <w:unhideWhenUsed/>
    <w:rsid w:val="00B975ED"/>
    <w:pPr>
      <w:tabs>
        <w:tab w:val="center" w:pos="4677"/>
        <w:tab w:val="right" w:pos="9355"/>
      </w:tabs>
    </w:pPr>
  </w:style>
  <w:style w:type="character" w:customStyle="1" w:styleId="ac">
    <w:name w:val="Нижний колонтитул Знак"/>
    <w:basedOn w:val="a0"/>
    <w:link w:val="ab"/>
    <w:uiPriority w:val="99"/>
    <w:rsid w:val="00B975E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8697">
      <w:bodyDiv w:val="1"/>
      <w:marLeft w:val="0"/>
      <w:marRight w:val="0"/>
      <w:marTop w:val="0"/>
      <w:marBottom w:val="0"/>
      <w:divBdr>
        <w:top w:val="none" w:sz="0" w:space="0" w:color="auto"/>
        <w:left w:val="none" w:sz="0" w:space="0" w:color="auto"/>
        <w:bottom w:val="none" w:sz="0" w:space="0" w:color="auto"/>
        <w:right w:val="none" w:sz="0" w:space="0" w:color="auto"/>
      </w:divBdr>
    </w:div>
    <w:div w:id="184288377">
      <w:bodyDiv w:val="1"/>
      <w:marLeft w:val="0"/>
      <w:marRight w:val="0"/>
      <w:marTop w:val="0"/>
      <w:marBottom w:val="0"/>
      <w:divBdr>
        <w:top w:val="none" w:sz="0" w:space="0" w:color="auto"/>
        <w:left w:val="none" w:sz="0" w:space="0" w:color="auto"/>
        <w:bottom w:val="none" w:sz="0" w:space="0" w:color="auto"/>
        <w:right w:val="none" w:sz="0" w:space="0" w:color="auto"/>
      </w:divBdr>
    </w:div>
    <w:div w:id="216741810">
      <w:bodyDiv w:val="1"/>
      <w:marLeft w:val="0"/>
      <w:marRight w:val="0"/>
      <w:marTop w:val="0"/>
      <w:marBottom w:val="0"/>
      <w:divBdr>
        <w:top w:val="none" w:sz="0" w:space="0" w:color="auto"/>
        <w:left w:val="none" w:sz="0" w:space="0" w:color="auto"/>
        <w:bottom w:val="none" w:sz="0" w:space="0" w:color="auto"/>
        <w:right w:val="none" w:sz="0" w:space="0" w:color="auto"/>
      </w:divBdr>
    </w:div>
    <w:div w:id="283654837">
      <w:bodyDiv w:val="1"/>
      <w:marLeft w:val="0"/>
      <w:marRight w:val="0"/>
      <w:marTop w:val="0"/>
      <w:marBottom w:val="0"/>
      <w:divBdr>
        <w:top w:val="none" w:sz="0" w:space="0" w:color="auto"/>
        <w:left w:val="none" w:sz="0" w:space="0" w:color="auto"/>
        <w:bottom w:val="none" w:sz="0" w:space="0" w:color="auto"/>
        <w:right w:val="none" w:sz="0" w:space="0" w:color="auto"/>
      </w:divBdr>
    </w:div>
    <w:div w:id="410394080">
      <w:bodyDiv w:val="1"/>
      <w:marLeft w:val="0"/>
      <w:marRight w:val="0"/>
      <w:marTop w:val="0"/>
      <w:marBottom w:val="0"/>
      <w:divBdr>
        <w:top w:val="none" w:sz="0" w:space="0" w:color="auto"/>
        <w:left w:val="none" w:sz="0" w:space="0" w:color="auto"/>
        <w:bottom w:val="none" w:sz="0" w:space="0" w:color="auto"/>
        <w:right w:val="none" w:sz="0" w:space="0" w:color="auto"/>
      </w:divBdr>
    </w:div>
    <w:div w:id="592932217">
      <w:bodyDiv w:val="1"/>
      <w:marLeft w:val="0"/>
      <w:marRight w:val="0"/>
      <w:marTop w:val="0"/>
      <w:marBottom w:val="0"/>
      <w:divBdr>
        <w:top w:val="none" w:sz="0" w:space="0" w:color="auto"/>
        <w:left w:val="none" w:sz="0" w:space="0" w:color="auto"/>
        <w:bottom w:val="none" w:sz="0" w:space="0" w:color="auto"/>
        <w:right w:val="none" w:sz="0" w:space="0" w:color="auto"/>
      </w:divBdr>
    </w:div>
    <w:div w:id="605695319">
      <w:bodyDiv w:val="1"/>
      <w:marLeft w:val="0"/>
      <w:marRight w:val="0"/>
      <w:marTop w:val="0"/>
      <w:marBottom w:val="0"/>
      <w:divBdr>
        <w:top w:val="none" w:sz="0" w:space="0" w:color="auto"/>
        <w:left w:val="none" w:sz="0" w:space="0" w:color="auto"/>
        <w:bottom w:val="none" w:sz="0" w:space="0" w:color="auto"/>
        <w:right w:val="none" w:sz="0" w:space="0" w:color="auto"/>
      </w:divBdr>
    </w:div>
    <w:div w:id="785734395">
      <w:bodyDiv w:val="1"/>
      <w:marLeft w:val="0"/>
      <w:marRight w:val="0"/>
      <w:marTop w:val="0"/>
      <w:marBottom w:val="0"/>
      <w:divBdr>
        <w:top w:val="none" w:sz="0" w:space="0" w:color="auto"/>
        <w:left w:val="none" w:sz="0" w:space="0" w:color="auto"/>
        <w:bottom w:val="none" w:sz="0" w:space="0" w:color="auto"/>
        <w:right w:val="none" w:sz="0" w:space="0" w:color="auto"/>
      </w:divBdr>
    </w:div>
    <w:div w:id="1091463327">
      <w:bodyDiv w:val="1"/>
      <w:marLeft w:val="0"/>
      <w:marRight w:val="0"/>
      <w:marTop w:val="0"/>
      <w:marBottom w:val="0"/>
      <w:divBdr>
        <w:top w:val="none" w:sz="0" w:space="0" w:color="auto"/>
        <w:left w:val="none" w:sz="0" w:space="0" w:color="auto"/>
        <w:bottom w:val="none" w:sz="0" w:space="0" w:color="auto"/>
        <w:right w:val="none" w:sz="0" w:space="0" w:color="auto"/>
      </w:divBdr>
    </w:div>
    <w:div w:id="1226531472">
      <w:bodyDiv w:val="1"/>
      <w:marLeft w:val="0"/>
      <w:marRight w:val="0"/>
      <w:marTop w:val="0"/>
      <w:marBottom w:val="0"/>
      <w:divBdr>
        <w:top w:val="none" w:sz="0" w:space="0" w:color="auto"/>
        <w:left w:val="none" w:sz="0" w:space="0" w:color="auto"/>
        <w:bottom w:val="none" w:sz="0" w:space="0" w:color="auto"/>
        <w:right w:val="none" w:sz="0" w:space="0" w:color="auto"/>
      </w:divBdr>
    </w:div>
    <w:div w:id="1533495710">
      <w:bodyDiv w:val="1"/>
      <w:marLeft w:val="0"/>
      <w:marRight w:val="0"/>
      <w:marTop w:val="0"/>
      <w:marBottom w:val="0"/>
      <w:divBdr>
        <w:top w:val="none" w:sz="0" w:space="0" w:color="auto"/>
        <w:left w:val="none" w:sz="0" w:space="0" w:color="auto"/>
        <w:bottom w:val="none" w:sz="0" w:space="0" w:color="auto"/>
        <w:right w:val="none" w:sz="0" w:space="0" w:color="auto"/>
      </w:divBdr>
    </w:div>
    <w:div w:id="1607081961">
      <w:bodyDiv w:val="1"/>
      <w:marLeft w:val="0"/>
      <w:marRight w:val="0"/>
      <w:marTop w:val="0"/>
      <w:marBottom w:val="0"/>
      <w:divBdr>
        <w:top w:val="none" w:sz="0" w:space="0" w:color="auto"/>
        <w:left w:val="none" w:sz="0" w:space="0" w:color="auto"/>
        <w:bottom w:val="none" w:sz="0" w:space="0" w:color="auto"/>
        <w:right w:val="none" w:sz="0" w:space="0" w:color="auto"/>
      </w:divBdr>
    </w:div>
    <w:div w:id="164056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file:///C:\Users\GVGeleverya\Desktop\&#1075;&#1087;&#1079;%20&#1090;&#1086;&#1083;&#1100;&#1082;&#1086;%20&#1073;&#1077;&#1079;%20&#1082;&#1086;&#1087;&#1083;&#1077;&#1082;&#1089;&#1086;&#1074;_images\IMG0007_517988500.PNG" TargetMode="External"/><Relationship Id="rId42" Type="http://schemas.openxmlformats.org/officeDocument/2006/relationships/image" Target="media/image18.png"/><Relationship Id="rId47" Type="http://schemas.openxmlformats.org/officeDocument/2006/relationships/image" Target="file:///C:\Users\GVGeleverya\Desktop\&#1075;&#1087;&#1079;%20&#1090;&#1086;&#1083;&#1100;&#1082;&#1086;%20&#1073;&#1077;&#1079;%20&#1082;&#1086;&#1087;&#1083;&#1077;&#1082;&#1089;&#1086;&#1074;_images\IMG0020_517988500.PNG" TargetMode="External"/><Relationship Id="rId63" Type="http://schemas.openxmlformats.org/officeDocument/2006/relationships/image" Target="file:///C:\Users\GVGeleverya\Desktop\&#1075;&#1087;&#1079;%20&#1090;&#1086;&#1083;&#1100;&#1082;&#1086;%20&#1073;&#1077;&#1079;%20&#1082;&#1086;&#1087;&#1083;&#1077;&#1082;&#1089;&#1086;&#1074;_images\IMG0028_517988515.PNG" TargetMode="External"/><Relationship Id="rId68" Type="http://schemas.openxmlformats.org/officeDocument/2006/relationships/image" Target="media/image31.png"/><Relationship Id="rId84" Type="http://schemas.openxmlformats.org/officeDocument/2006/relationships/image" Target="media/image39.png"/><Relationship Id="rId16" Type="http://schemas.openxmlformats.org/officeDocument/2006/relationships/image" Target="media/image5.png"/><Relationship Id="rId11" Type="http://schemas.openxmlformats.org/officeDocument/2006/relationships/image" Target="file:///C:\Users\GVGeleverya\Desktop\&#1075;&#1087;&#1079;%20&#1090;&#1086;&#1083;&#1100;&#1082;&#1086;%20&#1073;&#1077;&#1079;%20&#1082;&#1086;&#1087;&#1083;&#1077;&#1082;&#1089;&#1086;&#1074;_images\IMG0002_517988484.PNG" TargetMode="External"/><Relationship Id="rId32" Type="http://schemas.openxmlformats.org/officeDocument/2006/relationships/image" Target="media/image13.png"/><Relationship Id="rId37" Type="http://schemas.openxmlformats.org/officeDocument/2006/relationships/image" Target="file:///C:\Users\GVGeleverya\Desktop\&#1075;&#1087;&#1079;%20&#1090;&#1086;&#1083;&#1100;&#1082;&#1086;%20&#1073;&#1077;&#1079;%20&#1082;&#1086;&#1087;&#1083;&#1077;&#1082;&#1089;&#1086;&#1074;_images\IMG0015_517988500.PNG" TargetMode="External"/><Relationship Id="rId53" Type="http://schemas.openxmlformats.org/officeDocument/2006/relationships/image" Target="file:///C:\Users\GVGeleverya\Desktop\&#1075;&#1087;&#1079;%20&#1090;&#1086;&#1083;&#1100;&#1082;&#1086;%20&#1073;&#1077;&#1079;%20&#1082;&#1086;&#1087;&#1083;&#1077;&#1082;&#1089;&#1086;&#1074;_images\IMG0023_517988500.PNG" TargetMode="External"/><Relationship Id="rId58" Type="http://schemas.openxmlformats.org/officeDocument/2006/relationships/image" Target="media/image26.png"/><Relationship Id="rId74" Type="http://schemas.openxmlformats.org/officeDocument/2006/relationships/image" Target="media/image34.png"/><Relationship Id="rId79" Type="http://schemas.openxmlformats.org/officeDocument/2006/relationships/image" Target="file:///C:\Users\GVGeleverya\Desktop\&#1075;&#1087;&#1079;%20&#1090;&#1086;&#1083;&#1100;&#1082;&#1086;%20&#1073;&#1077;&#1079;%20&#1082;&#1086;&#1087;&#1083;&#1077;&#1082;&#1089;&#1086;&#1074;_images\IMG0036_517988515.PNG" TargetMode="External"/><Relationship Id="rId5" Type="http://schemas.openxmlformats.org/officeDocument/2006/relationships/webSettings" Target="webSettings.xml"/><Relationship Id="rId19" Type="http://schemas.openxmlformats.org/officeDocument/2006/relationships/image" Target="file:///C:\Users\GVGeleverya\Desktop\&#1075;&#1087;&#1079;%20&#1090;&#1086;&#1083;&#1100;&#1082;&#1086;%20&#1073;&#1077;&#1079;%20&#1082;&#1086;&#1087;&#1083;&#1077;&#1082;&#1089;&#1086;&#1074;_images\IMG0006_517988500.PN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file:///C:\Users\GVGeleverya\Desktop\&#1075;&#1087;&#1079;%20&#1090;&#1086;&#1083;&#1100;&#1082;&#1086;%20&#1073;&#1077;&#1079;%20&#1082;&#1086;&#1087;&#1083;&#1077;&#1082;&#1089;&#1086;&#1074;_images\IMG0010_517988500.PNG" TargetMode="External"/><Relationship Id="rId30" Type="http://schemas.openxmlformats.org/officeDocument/2006/relationships/image" Target="media/image12.png"/><Relationship Id="rId35" Type="http://schemas.openxmlformats.org/officeDocument/2006/relationships/image" Target="file:///C:\Users\GVGeleverya\Desktop\&#1075;&#1087;&#1079;%20&#1090;&#1086;&#1083;&#1100;&#1082;&#1086;%20&#1073;&#1077;&#1079;%20&#1082;&#1086;&#1087;&#1083;&#1077;&#1082;&#1089;&#1086;&#1074;_images\IMG0014_517988500.PNG" TargetMode="External"/><Relationship Id="rId43" Type="http://schemas.openxmlformats.org/officeDocument/2006/relationships/image" Target="file:///C:\Users\GVGeleverya\Desktop\&#1075;&#1087;&#1079;%20&#1090;&#1086;&#1083;&#1100;&#1082;&#1086;%20&#1073;&#1077;&#1079;%20&#1082;&#1086;&#1087;&#1083;&#1077;&#1082;&#1089;&#1086;&#1074;_images\IMG0018_517988500.PNG" TargetMode="External"/><Relationship Id="rId48" Type="http://schemas.openxmlformats.org/officeDocument/2006/relationships/image" Target="media/image21.png"/><Relationship Id="rId56" Type="http://schemas.openxmlformats.org/officeDocument/2006/relationships/image" Target="media/image25.png"/><Relationship Id="rId64" Type="http://schemas.openxmlformats.org/officeDocument/2006/relationships/image" Target="media/image29.png"/><Relationship Id="rId69" Type="http://schemas.openxmlformats.org/officeDocument/2006/relationships/image" Target="file:///C:\Users\GVGeleverya\Desktop\&#1075;&#1087;&#1079;%20&#1090;&#1086;&#1083;&#1100;&#1082;&#1086;%20&#1073;&#1077;&#1079;%20&#1082;&#1086;&#1087;&#1083;&#1077;&#1082;&#1089;&#1086;&#1074;_images\IMG0031_517988515.PNG" TargetMode="External"/><Relationship Id="rId77" Type="http://schemas.openxmlformats.org/officeDocument/2006/relationships/image" Target="file:///C:\Users\GVGeleverya\Desktop\&#1075;&#1087;&#1079;%20&#1090;&#1086;&#1083;&#1100;&#1082;&#1086;%20&#1073;&#1077;&#1079;%20&#1082;&#1086;&#1087;&#1083;&#1077;&#1082;&#1089;&#1086;&#1074;_images\IMG0035_517988515.PNG" TargetMode="External"/><Relationship Id="rId8" Type="http://schemas.openxmlformats.org/officeDocument/2006/relationships/image" Target="media/image1.png"/><Relationship Id="rId51" Type="http://schemas.openxmlformats.org/officeDocument/2006/relationships/image" Target="file:///C:\Users\GVGeleverya\Desktop\&#1075;&#1087;&#1079;%20&#1090;&#1086;&#1083;&#1100;&#1082;&#1086;%20&#1073;&#1077;&#1079;%20&#1082;&#1086;&#1087;&#1083;&#1077;&#1082;&#1089;&#1086;&#1074;_images\IMG0022_517988500.PNG" TargetMode="External"/><Relationship Id="rId72" Type="http://schemas.openxmlformats.org/officeDocument/2006/relationships/image" Target="media/image33.png"/><Relationship Id="rId80" Type="http://schemas.openxmlformats.org/officeDocument/2006/relationships/image" Target="media/image37.png"/><Relationship Id="rId85" Type="http://schemas.openxmlformats.org/officeDocument/2006/relationships/image" Target="file:///C:\Users\GVGeleverya\Desktop\&#1075;&#1087;&#1079;%20&#1090;&#1086;&#1083;&#1100;&#1082;&#1086;%20&#1073;&#1077;&#1079;%20&#1082;&#1086;&#1087;&#1083;&#1077;&#1082;&#1089;&#1086;&#1074;_images\IMG0039_517988515.PNG"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file:///C:\Users\GVGeleverya\Desktop\&#1075;&#1087;&#1079;%20&#1090;&#1086;&#1083;&#1100;&#1082;&#1086;%20&#1073;&#1077;&#1079;%20&#1082;&#1086;&#1087;&#1083;&#1077;&#1082;&#1089;&#1086;&#1074;_images\IMG0005_517988500.PNG" TargetMode="External"/><Relationship Id="rId25" Type="http://schemas.openxmlformats.org/officeDocument/2006/relationships/image" Target="file:///C:\Users\GVGeleverya\Desktop\&#1075;&#1087;&#1079;%20&#1090;&#1086;&#1083;&#1100;&#1082;&#1086;%20&#1073;&#1077;&#1079;%20&#1082;&#1086;&#1087;&#1083;&#1077;&#1082;&#1089;&#1086;&#1074;_images\IMG0009_517988500.PNG" TargetMode="External"/><Relationship Id="rId33" Type="http://schemas.openxmlformats.org/officeDocument/2006/relationships/image" Target="file:///C:\Users\GVGeleverya\Desktop\&#1075;&#1087;&#1079;%20&#1090;&#1086;&#1083;&#1100;&#1082;&#1086;%20&#1073;&#1077;&#1079;%20&#1082;&#1086;&#1087;&#1083;&#1077;&#1082;&#1089;&#1086;&#1074;_images\IMG0013_517988500.PNG" TargetMode="Externa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image" Target="file:///C:\Users\GVGeleverya\Desktop\&#1075;&#1087;&#1079;%20&#1090;&#1086;&#1083;&#1100;&#1082;&#1086;%20&#1073;&#1077;&#1079;%20&#1082;&#1086;&#1087;&#1083;&#1077;&#1082;&#1089;&#1086;&#1074;_images\IMG0026_517988515.PNG" TargetMode="External"/><Relationship Id="rId67" Type="http://schemas.openxmlformats.org/officeDocument/2006/relationships/image" Target="file:///C:\Users\GVGeleverya\Desktop\&#1075;&#1087;&#1079;%20&#1090;&#1086;&#1083;&#1100;&#1082;&#1086;%20&#1073;&#1077;&#1079;%20&#1082;&#1086;&#1087;&#1083;&#1077;&#1082;&#1089;&#1086;&#1074;_images\IMG0030_517988515.PNG" TargetMode="External"/><Relationship Id="rId20" Type="http://schemas.openxmlformats.org/officeDocument/2006/relationships/image" Target="media/image7.png"/><Relationship Id="rId41" Type="http://schemas.openxmlformats.org/officeDocument/2006/relationships/image" Target="file:///C:\Users\GVGeleverya\Desktop\&#1075;&#1087;&#1079;%20&#1090;&#1086;&#1083;&#1100;&#1082;&#1086;%20&#1073;&#1077;&#1079;%20&#1082;&#1086;&#1087;&#1083;&#1077;&#1082;&#1089;&#1086;&#1074;_images\IMG0017_517988500.PNG" TargetMode="External"/><Relationship Id="rId54" Type="http://schemas.openxmlformats.org/officeDocument/2006/relationships/image" Target="media/image24.png"/><Relationship Id="rId62" Type="http://schemas.openxmlformats.org/officeDocument/2006/relationships/image" Target="media/image28.png"/><Relationship Id="rId70" Type="http://schemas.openxmlformats.org/officeDocument/2006/relationships/image" Target="media/image32.png"/><Relationship Id="rId75" Type="http://schemas.openxmlformats.org/officeDocument/2006/relationships/image" Target="file:///C:\Users\GVGeleverya\Desktop\&#1075;&#1087;&#1079;%20&#1090;&#1086;&#1083;&#1100;&#1082;&#1086;%20&#1073;&#1077;&#1079;%20&#1082;&#1086;&#1087;&#1083;&#1077;&#1082;&#1089;&#1086;&#1074;_images\IMG0034_517988515.PNG" TargetMode="External"/><Relationship Id="rId83" Type="http://schemas.openxmlformats.org/officeDocument/2006/relationships/image" Target="file:///C:\Users\GVGeleverya\Desktop\&#1075;&#1087;&#1079;%20&#1090;&#1086;&#1083;&#1100;&#1082;&#1086;%20&#1073;&#1077;&#1079;%20&#1082;&#1086;&#1087;&#1083;&#1077;&#1082;&#1089;&#1086;&#1074;_images\IMG0038_517988515.PN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file:///C:\Users\GVGeleverya\Desktop\&#1075;&#1087;&#1079;%20&#1090;&#1086;&#1083;&#1100;&#1082;&#1086;%20&#1073;&#1077;&#1079;%20&#1082;&#1086;&#1087;&#1083;&#1077;&#1082;&#1089;&#1086;&#1074;_images\IMG0004_517988500.PNG" TargetMode="External"/><Relationship Id="rId23" Type="http://schemas.openxmlformats.org/officeDocument/2006/relationships/image" Target="file:///C:\Users\GVGeleverya\Desktop\&#1075;&#1087;&#1079;%20&#1090;&#1086;&#1083;&#1100;&#1082;&#1086;%20&#1073;&#1077;&#1079;%20&#1082;&#1086;&#1087;&#1083;&#1077;&#1082;&#1089;&#1086;&#1074;_images\IMG0008_517988500.PNG" TargetMode="Externa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image" Target="file:///C:\Users\GVGeleverya\Desktop\&#1075;&#1087;&#1079;%20&#1090;&#1086;&#1083;&#1100;&#1082;&#1086;%20&#1073;&#1077;&#1079;%20&#1082;&#1086;&#1087;&#1083;&#1077;&#1082;&#1089;&#1086;&#1074;_images\IMG0021_517988500.PNG" TargetMode="External"/><Relationship Id="rId57" Type="http://schemas.openxmlformats.org/officeDocument/2006/relationships/image" Target="file:///C:\Users\GVGeleverya\Desktop\&#1075;&#1087;&#1079;%20&#1090;&#1086;&#1083;&#1100;&#1082;&#1086;%20&#1073;&#1077;&#1079;%20&#1082;&#1086;&#1087;&#1083;&#1077;&#1082;&#1089;&#1086;&#1074;_images\IMG0025_517988500.PNG" TargetMode="External"/><Relationship Id="rId10" Type="http://schemas.openxmlformats.org/officeDocument/2006/relationships/image" Target="media/image2.png"/><Relationship Id="rId31" Type="http://schemas.openxmlformats.org/officeDocument/2006/relationships/image" Target="file:///C:\Users\GVGeleverya\Desktop\&#1075;&#1087;&#1079;%20&#1090;&#1086;&#1083;&#1100;&#1082;&#1086;%20&#1073;&#1077;&#1079;%20&#1082;&#1086;&#1087;&#1083;&#1077;&#1082;&#1089;&#1086;&#1074;_images\IMG0012_517988500.PNG" TargetMode="Externa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image" Target="file:///C:\Users\GVGeleverya\Desktop\&#1075;&#1087;&#1079;%20&#1090;&#1086;&#1083;&#1100;&#1082;&#1086;%20&#1073;&#1077;&#1079;%20&#1082;&#1086;&#1087;&#1083;&#1077;&#1082;&#1089;&#1086;&#1074;_images\IMG0029_517988515.PNG" TargetMode="External"/><Relationship Id="rId73" Type="http://schemas.openxmlformats.org/officeDocument/2006/relationships/image" Target="file:///C:\Users\GVGeleverya\Desktop\&#1075;&#1087;&#1079;%20&#1090;&#1086;&#1083;&#1100;&#1082;&#1086;%20&#1073;&#1077;&#1079;%20&#1082;&#1086;&#1087;&#1083;&#1077;&#1082;&#1089;&#1086;&#1074;_images\IMG0033_517988515.PNG" TargetMode="External"/><Relationship Id="rId78" Type="http://schemas.openxmlformats.org/officeDocument/2006/relationships/image" Target="media/image36.png"/><Relationship Id="rId81" Type="http://schemas.openxmlformats.org/officeDocument/2006/relationships/image" Target="file:///C:\Users\GVGeleverya\Desktop\&#1075;&#1087;&#1079;%20&#1090;&#1086;&#1083;&#1100;&#1082;&#1086;%20&#1073;&#1077;&#1079;%20&#1082;&#1086;&#1087;&#1083;&#1077;&#1082;&#1089;&#1086;&#1074;_images\IMG0037_517988515.PNG"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GVGeleverya\Desktop\&#1075;&#1087;&#1079;%20&#1090;&#1086;&#1083;&#1100;&#1082;&#1086;%20&#1073;&#1077;&#1079;%20&#1082;&#1086;&#1087;&#1083;&#1077;&#1082;&#1089;&#1086;&#1074;_images\IMG0001_517988484.PNG" TargetMode="External"/><Relationship Id="rId13" Type="http://schemas.openxmlformats.org/officeDocument/2006/relationships/image" Target="file:///C:\Users\GVGeleverya\Desktop\&#1075;&#1087;&#1079;%20&#1090;&#1086;&#1083;&#1100;&#1082;&#1086;%20&#1073;&#1077;&#1079;%20&#1082;&#1086;&#1087;&#1083;&#1077;&#1082;&#1089;&#1086;&#1074;_images\IMG0003_517988484.PNG" TargetMode="External"/><Relationship Id="rId18" Type="http://schemas.openxmlformats.org/officeDocument/2006/relationships/image" Target="media/image6.png"/><Relationship Id="rId39" Type="http://schemas.openxmlformats.org/officeDocument/2006/relationships/image" Target="file:///C:\Users\GVGeleverya\Desktop\&#1075;&#1087;&#1079;%20&#1090;&#1086;&#1083;&#1100;&#1082;&#1086;%20&#1073;&#1077;&#1079;%20&#1082;&#1086;&#1087;&#1083;&#1077;&#1082;&#1089;&#1086;&#1074;_images\IMG0016_517988500.PNG" TargetMode="Externa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image" Target="file:///C:\Users\GVGeleverya\Desktop\&#1075;&#1087;&#1079;%20&#1090;&#1086;&#1083;&#1100;&#1082;&#1086;%20&#1073;&#1077;&#1079;%20&#1082;&#1086;&#1087;&#1083;&#1077;&#1082;&#1089;&#1086;&#1074;_images\IMG0024_517988500.PNG" TargetMode="External"/><Relationship Id="rId76" Type="http://schemas.openxmlformats.org/officeDocument/2006/relationships/image" Target="media/image35.png"/><Relationship Id="rId7" Type="http://schemas.openxmlformats.org/officeDocument/2006/relationships/endnotes" Target="endnotes.xml"/><Relationship Id="rId71" Type="http://schemas.openxmlformats.org/officeDocument/2006/relationships/image" Target="file:///C:\Users\GVGeleverya\Desktop\&#1075;&#1087;&#1079;%20&#1090;&#1086;&#1083;&#1100;&#1082;&#1086;%20&#1073;&#1077;&#1079;%20&#1082;&#1086;&#1087;&#1083;&#1077;&#1082;&#1089;&#1086;&#1074;_images\IMG0032_517988515.PNG" TargetMode="External"/><Relationship Id="rId2" Type="http://schemas.openxmlformats.org/officeDocument/2006/relationships/numbering" Target="numbering.xml"/><Relationship Id="rId29" Type="http://schemas.openxmlformats.org/officeDocument/2006/relationships/image" Target="file:///C:\Users\GVGeleverya\Desktop\&#1075;&#1087;&#1079;%20&#1090;&#1086;&#1083;&#1100;&#1082;&#1086;%20&#1073;&#1077;&#1079;%20&#1082;&#1086;&#1087;&#1083;&#1077;&#1082;&#1089;&#1086;&#1074;_images\IMG0011_517988500.PNG" TargetMode="External"/><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image" Target="file:///C:\Users\GVGeleverya\Desktop\&#1075;&#1087;&#1079;%20&#1090;&#1086;&#1083;&#1100;&#1082;&#1086;%20&#1073;&#1077;&#1079;%20&#1082;&#1086;&#1087;&#1083;&#1077;&#1082;&#1089;&#1086;&#1074;_images\IMG0019_517988500.PNG" TargetMode="External"/><Relationship Id="rId66" Type="http://schemas.openxmlformats.org/officeDocument/2006/relationships/image" Target="media/image30.png"/><Relationship Id="rId87" Type="http://schemas.openxmlformats.org/officeDocument/2006/relationships/fontTable" Target="fontTable.xml"/><Relationship Id="rId61" Type="http://schemas.openxmlformats.org/officeDocument/2006/relationships/image" Target="file:///C:\Users\GVGeleverya\Desktop\&#1075;&#1087;&#1079;%20&#1090;&#1086;&#1083;&#1100;&#1082;&#1086;%20&#1073;&#1077;&#1079;%20&#1082;&#1086;&#1087;&#1083;&#1077;&#1082;&#1089;&#1086;&#1074;_images\IMG0027_517988515.PNG" TargetMode="External"/><Relationship Id="rId82"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2351-53DF-4506-A9E5-4F8DE838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2318</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 baima</cp:lastModifiedBy>
  <cp:revision>2</cp:revision>
  <dcterms:created xsi:type="dcterms:W3CDTF">2025-03-19T13:37:00Z</dcterms:created>
  <dcterms:modified xsi:type="dcterms:W3CDTF">2025-03-19T13:37:00Z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Microsoft® Word 2019</vt:lpwstr>
  </property>
  <property fmtid="{D5CDD505-2E9C-101B-9397-08002B2CF9AE}" pid="4" name="LastSaved">
    <vt:filetime>2024-09-28T00:00:00Z</vt:filetime>
  </property>
  <property fmtid="{D5CDD505-2E9C-101B-9397-08002B2CF9AE}" pid="5" name="Producer">
    <vt:lpwstr>Microsoft® Word 2019</vt:lpwstr>
  </property>
</Properties>
</file>