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6B1115">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541C34A9" w:rsidR="006B1115" w:rsidRPr="0071657C" w:rsidRDefault="00A16699" w:rsidP="008A53C6">
      <w:pPr>
        <w:pStyle w:val="2"/>
        <w:spacing w:line="360" w:lineRule="auto"/>
        <w:jc w:val="center"/>
        <w:rPr>
          <w:rFonts w:ascii="Times New Roman" w:hAnsi="Times New Roman" w:cs="Times New Roman"/>
          <w:color w:val="auto"/>
          <w:sz w:val="28"/>
        </w:rPr>
      </w:pPr>
      <w:r>
        <w:rPr>
          <w:rFonts w:ascii="Times New Roman" w:hAnsi="Times New Roman" w:cs="Times New Roman"/>
          <w:color w:val="auto"/>
          <w:sz w:val="28"/>
        </w:rPr>
        <w:t>Разработка поточной сх</w:t>
      </w:r>
      <w:r w:rsidR="00F54A7E">
        <w:rPr>
          <w:rFonts w:ascii="Times New Roman" w:hAnsi="Times New Roman" w:cs="Times New Roman"/>
          <w:color w:val="auto"/>
          <w:sz w:val="28"/>
        </w:rPr>
        <w:t xml:space="preserve">емы </w:t>
      </w:r>
      <w:r w:rsidR="00E20F67">
        <w:rPr>
          <w:rFonts w:ascii="Times New Roman" w:hAnsi="Times New Roman" w:cs="Times New Roman"/>
          <w:color w:val="auto"/>
          <w:sz w:val="28"/>
        </w:rPr>
        <w:t>на примере Астраханского ГПЗ</w:t>
      </w:r>
    </w:p>
    <w:p w14:paraId="1325D72E" w14:textId="77777777" w:rsidR="00F54A7E" w:rsidRDefault="00F54A7E" w:rsidP="006B1115">
      <w:pPr>
        <w:spacing w:before="56" w:line="403" w:lineRule="auto"/>
        <w:ind w:hanging="5"/>
        <w:jc w:val="center"/>
        <w:rPr>
          <w:b/>
          <w:sz w:val="28"/>
          <w:lang w:val="en-US"/>
        </w:rPr>
      </w:pPr>
      <w:r w:rsidRPr="00F54A7E">
        <w:rPr>
          <w:b/>
          <w:sz w:val="28"/>
          <w:lang w:val="en-US"/>
        </w:rPr>
        <w:t>Development of a flow diagram using the Astrakhan GPP as an example</w:t>
      </w:r>
    </w:p>
    <w:p w14:paraId="2CFC502A" w14:textId="55F7813D" w:rsidR="006B1115" w:rsidRPr="007E63F9" w:rsidRDefault="00E20F67" w:rsidP="006B1115">
      <w:pPr>
        <w:spacing w:before="56" w:line="403" w:lineRule="auto"/>
        <w:ind w:hanging="5"/>
        <w:jc w:val="center"/>
        <w:rPr>
          <w:b/>
          <w:sz w:val="28"/>
          <w:lang w:val="en-US"/>
        </w:rPr>
      </w:pPr>
      <w:r>
        <w:rPr>
          <w:b/>
          <w:sz w:val="28"/>
        </w:rPr>
        <w:t>Губайдуллин</w:t>
      </w:r>
      <w:r w:rsidRPr="00E20F67">
        <w:rPr>
          <w:b/>
          <w:sz w:val="28"/>
          <w:lang w:val="en-US"/>
        </w:rPr>
        <w:t xml:space="preserve"> </w:t>
      </w:r>
      <w:r>
        <w:rPr>
          <w:b/>
          <w:sz w:val="28"/>
        </w:rPr>
        <w:t>Роберт</w:t>
      </w:r>
      <w:r w:rsidRPr="00E20F67">
        <w:rPr>
          <w:b/>
          <w:sz w:val="28"/>
          <w:lang w:val="en-US"/>
        </w:rPr>
        <w:t xml:space="preserve"> </w:t>
      </w:r>
      <w:r>
        <w:rPr>
          <w:b/>
          <w:sz w:val="28"/>
        </w:rPr>
        <w:t>Ахатович</w:t>
      </w:r>
      <w:r w:rsidR="006B1115" w:rsidRPr="007E63F9">
        <w:rPr>
          <w:b/>
          <w:sz w:val="28"/>
          <w:lang w:val="en-US"/>
        </w:rPr>
        <w:t xml:space="preserve">, </w:t>
      </w:r>
      <w:proofErr w:type="spellStart"/>
      <w:r>
        <w:rPr>
          <w:b/>
          <w:sz w:val="28"/>
          <w:lang w:val="en-US"/>
        </w:rPr>
        <w:t>Gubaidullin</w:t>
      </w:r>
      <w:proofErr w:type="spellEnd"/>
      <w:r>
        <w:rPr>
          <w:b/>
          <w:sz w:val="28"/>
          <w:lang w:val="en-US"/>
        </w:rPr>
        <w:t xml:space="preserve"> Robert Athatovich</w:t>
      </w:r>
      <w:r w:rsidR="006B1115" w:rsidRPr="007E63F9">
        <w:rPr>
          <w:b/>
          <w:sz w:val="28"/>
          <w:vertAlign w:val="superscript"/>
          <w:lang w:val="en-US"/>
        </w:rPr>
        <w:t>1</w:t>
      </w:r>
      <w:r w:rsidR="006B1115" w:rsidRPr="007E63F9">
        <w:rPr>
          <w:b/>
          <w:sz w:val="28"/>
          <w:lang w:val="en-US"/>
        </w:rPr>
        <w:t xml:space="preserve"> </w:t>
      </w:r>
    </w:p>
    <w:p w14:paraId="669C1853" w14:textId="6F3997EB" w:rsidR="006B1115" w:rsidRPr="009279B0" w:rsidRDefault="006B1115" w:rsidP="006B1115">
      <w:pPr>
        <w:spacing w:before="56" w:line="403" w:lineRule="auto"/>
        <w:ind w:hanging="5"/>
        <w:jc w:val="center"/>
        <w:rPr>
          <w:b/>
          <w:sz w:val="28"/>
          <w:vertAlign w:val="superscript"/>
          <w:lang w:val="en-US"/>
        </w:rPr>
      </w:pPr>
      <w:r w:rsidRPr="00831399">
        <w:rPr>
          <w:b/>
          <w:spacing w:val="-2"/>
          <w:sz w:val="28"/>
        </w:rPr>
        <w:t>Валиев</w:t>
      </w:r>
      <w:r w:rsidRPr="00831399">
        <w:rPr>
          <w:b/>
          <w:spacing w:val="-2"/>
          <w:sz w:val="28"/>
          <w:lang w:val="en-US"/>
        </w:rPr>
        <w:t xml:space="preserve"> </w:t>
      </w:r>
      <w:r w:rsidRPr="00831399">
        <w:rPr>
          <w:b/>
          <w:spacing w:val="-2"/>
          <w:sz w:val="28"/>
        </w:rPr>
        <w:t>Динар</w:t>
      </w:r>
      <w:r w:rsidRPr="00831399">
        <w:rPr>
          <w:b/>
          <w:spacing w:val="-2"/>
          <w:sz w:val="28"/>
          <w:lang w:val="en-US"/>
        </w:rPr>
        <w:t xml:space="preserve"> </w:t>
      </w:r>
      <w:proofErr w:type="spellStart"/>
      <w:r w:rsidRPr="00831399">
        <w:rPr>
          <w:b/>
          <w:spacing w:val="-2"/>
          <w:sz w:val="28"/>
        </w:rPr>
        <w:t>Зин</w:t>
      </w:r>
      <w:r w:rsidR="00A16699">
        <w:rPr>
          <w:b/>
          <w:spacing w:val="-2"/>
          <w:sz w:val="28"/>
        </w:rPr>
        <w:t>н</w:t>
      </w:r>
      <w:r w:rsidRPr="00831399">
        <w:rPr>
          <w:b/>
          <w:spacing w:val="-2"/>
          <w:sz w:val="28"/>
        </w:rPr>
        <w:t>урович</w:t>
      </w:r>
      <w:proofErr w:type="spellEnd"/>
      <w:r w:rsidRPr="00831399">
        <w:rPr>
          <w:b/>
          <w:spacing w:val="-2"/>
          <w:sz w:val="28"/>
          <w:lang w:val="en-US"/>
        </w:rPr>
        <w:t xml:space="preserve">, </w:t>
      </w:r>
      <w:proofErr w:type="spellStart"/>
      <w:r w:rsidRPr="00831399">
        <w:rPr>
          <w:b/>
          <w:spacing w:val="-2"/>
          <w:sz w:val="28"/>
          <w:lang w:val="en-US"/>
        </w:rPr>
        <w:t>Valiev</w:t>
      </w:r>
      <w:proofErr w:type="spellEnd"/>
      <w:r w:rsidRPr="00831399">
        <w:rPr>
          <w:b/>
          <w:spacing w:val="-2"/>
          <w:sz w:val="28"/>
          <w:lang w:val="en-US"/>
        </w:rPr>
        <w:t xml:space="preserve"> Dinar Zin</w:t>
      </w:r>
      <w:r w:rsidR="00EF0329">
        <w:rPr>
          <w:b/>
          <w:spacing w:val="-2"/>
          <w:sz w:val="28"/>
          <w:lang w:val="en-US"/>
        </w:rPr>
        <w:t>n</w:t>
      </w:r>
      <w:r w:rsidRPr="00831399">
        <w:rPr>
          <w:b/>
          <w:spacing w:val="-2"/>
          <w:sz w:val="28"/>
          <w:lang w:val="en-US"/>
        </w:rPr>
        <w:t>urovich</w:t>
      </w:r>
      <w:r w:rsidRPr="009279B0">
        <w:rPr>
          <w:b/>
          <w:spacing w:val="-2"/>
          <w:sz w:val="28"/>
          <w:vertAlign w:val="superscript"/>
          <w:lang w:val="en-US"/>
        </w:rPr>
        <w:t>2</w:t>
      </w:r>
    </w:p>
    <w:p w14:paraId="5DD87F3A" w14:textId="77777777" w:rsidR="006B1115" w:rsidRDefault="006B1115" w:rsidP="008A53C6">
      <w:pPr>
        <w:spacing w:line="360" w:lineRule="auto"/>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7F154C5F" w14:textId="446C3FD1" w:rsidR="006B1115" w:rsidRDefault="008A53C6" w:rsidP="008A53C6">
      <w:pPr>
        <w:spacing w:line="360" w:lineRule="auto"/>
        <w:jc w:val="center"/>
        <w:rPr>
          <w:spacing w:val="-10"/>
          <w:sz w:val="24"/>
          <w:vertAlign w:val="superscript"/>
        </w:rPr>
      </w:pPr>
      <w:r>
        <w:rPr>
          <w:sz w:val="24"/>
        </w:rPr>
        <w:t>старший преподаватель кафедры технологии нефти, газа и углеродных материалов</w:t>
      </w:r>
      <w:r>
        <w:rPr>
          <w:spacing w:val="-10"/>
          <w:sz w:val="24"/>
          <w:vertAlign w:val="superscript"/>
        </w:rPr>
        <w:t>2</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7AB43A5"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2.6.13</w:t>
      </w:r>
      <w:r>
        <w:rPr>
          <w:sz w:val="24"/>
        </w:rPr>
        <w:t>.</w:t>
      </w:r>
      <w:r>
        <w:rPr>
          <w:spacing w:val="-2"/>
          <w:sz w:val="24"/>
        </w:rPr>
        <w:t xml:space="preserve"> </w:t>
      </w:r>
      <w:r w:rsidRPr="00753904">
        <w:rPr>
          <w:sz w:val="24"/>
        </w:rPr>
        <w:t>«</w:t>
      </w:r>
      <w:r w:rsidR="00753904" w:rsidRPr="00753904">
        <w:rPr>
          <w:sz w:val="24"/>
        </w:rPr>
        <w:t>Процессы и аппараты химических технологий</w:t>
      </w:r>
      <w:r w:rsidRPr="00753904">
        <w:rPr>
          <w:sz w:val="24"/>
        </w:rPr>
        <w:t xml:space="preserve">» </w:t>
      </w:r>
    </w:p>
    <w:p w14:paraId="6A0B6366" w14:textId="626A5F66" w:rsidR="006B1115" w:rsidRPr="00E20F67" w:rsidRDefault="006B1115" w:rsidP="006B1115">
      <w:pPr>
        <w:spacing w:line="360" w:lineRule="auto"/>
        <w:jc w:val="center"/>
        <w:rPr>
          <w:sz w:val="24"/>
        </w:rPr>
      </w:pPr>
      <w:r w:rsidRPr="0036655C">
        <w:rPr>
          <w:sz w:val="24"/>
          <w:lang w:val="en-US"/>
        </w:rPr>
        <w:t>E</w:t>
      </w:r>
      <w:r w:rsidRPr="00E20F67">
        <w:rPr>
          <w:sz w:val="24"/>
        </w:rPr>
        <w:t>-</w:t>
      </w:r>
      <w:r w:rsidRPr="0036655C">
        <w:rPr>
          <w:sz w:val="24"/>
          <w:lang w:val="en-US"/>
        </w:rPr>
        <w:t>mail</w:t>
      </w:r>
      <w:r w:rsidRPr="00E20F67">
        <w:rPr>
          <w:sz w:val="24"/>
        </w:rPr>
        <w:t xml:space="preserve">: </w:t>
      </w:r>
      <w:hyperlink r:id="rId5" w:history="1">
        <w:r w:rsidR="00E20F67" w:rsidRPr="0058383C">
          <w:rPr>
            <w:rStyle w:val="a9"/>
            <w:lang w:val="en-US"/>
          </w:rPr>
          <w:t>rg</w:t>
        </w:r>
        <w:r w:rsidR="00E20F67" w:rsidRPr="00E20F67">
          <w:rPr>
            <w:rStyle w:val="a9"/>
          </w:rPr>
          <w:t>45674</w:t>
        </w:r>
        <w:r w:rsidR="00E20F67" w:rsidRPr="0058383C">
          <w:rPr>
            <w:rStyle w:val="a9"/>
          </w:rPr>
          <w:t>@</w:t>
        </w:r>
        <w:r w:rsidR="00E20F67" w:rsidRPr="0058383C">
          <w:rPr>
            <w:rStyle w:val="a9"/>
            <w:lang w:val="en-US"/>
          </w:rPr>
          <w:t>gmail</w:t>
        </w:r>
        <w:r w:rsidR="00E20F67" w:rsidRPr="0058383C">
          <w:rPr>
            <w:rStyle w:val="a9"/>
            <w:sz w:val="24"/>
          </w:rPr>
          <w:t>.</w:t>
        </w:r>
        <w:r w:rsidR="00E20F67" w:rsidRPr="0058383C">
          <w:rPr>
            <w:rStyle w:val="a9"/>
            <w:sz w:val="24"/>
            <w:lang w:val="en-US"/>
          </w:rPr>
          <w:t>com</w:t>
        </w:r>
      </w:hyperlink>
    </w:p>
    <w:p w14:paraId="3CFA3FA9" w14:textId="77777777" w:rsidR="0071657C" w:rsidRPr="00E20F67" w:rsidRDefault="0071657C" w:rsidP="006B1115">
      <w:pPr>
        <w:spacing w:line="360" w:lineRule="auto"/>
        <w:jc w:val="center"/>
        <w:rPr>
          <w:sz w:val="24"/>
        </w:rPr>
      </w:pPr>
    </w:p>
    <w:p w14:paraId="2943FC8C" w14:textId="57251626" w:rsidR="001C5737" w:rsidRDefault="006B1115" w:rsidP="001900C4">
      <w:pPr>
        <w:spacing w:line="360" w:lineRule="auto"/>
        <w:ind w:firstLine="710"/>
        <w:jc w:val="both"/>
        <w:rPr>
          <w:spacing w:val="-2"/>
          <w:sz w:val="28"/>
        </w:rPr>
      </w:pPr>
      <w:r w:rsidRPr="00383DA4">
        <w:rPr>
          <w:b/>
          <w:spacing w:val="-2"/>
          <w:sz w:val="28"/>
        </w:rPr>
        <w:t>Аннотация</w:t>
      </w:r>
      <w:r w:rsidR="001900C4" w:rsidRPr="00E820E3">
        <w:rPr>
          <w:b/>
          <w:spacing w:val="-2"/>
          <w:sz w:val="28"/>
        </w:rPr>
        <w:t>:</w:t>
      </w:r>
      <w:r w:rsidR="00212D8E">
        <w:rPr>
          <w:b/>
          <w:spacing w:val="-2"/>
          <w:sz w:val="28"/>
        </w:rPr>
        <w:t xml:space="preserve"> </w:t>
      </w:r>
      <w:r w:rsidR="00212D8E" w:rsidRPr="00212D8E">
        <w:rPr>
          <w:spacing w:val="-2"/>
          <w:sz w:val="28"/>
        </w:rPr>
        <w:t xml:space="preserve">в данной работе представлена разработка и расчет поточной схемы газоперерабатывающего завода (ГПЗ) на примере </w:t>
      </w:r>
      <w:r w:rsidR="00E20F67">
        <w:rPr>
          <w:spacing w:val="-2"/>
          <w:sz w:val="28"/>
        </w:rPr>
        <w:t>Астраханского газоперерабатывающего завода</w:t>
      </w:r>
      <w:r w:rsidR="00212D8E" w:rsidRPr="00212D8E">
        <w:rPr>
          <w:spacing w:val="-2"/>
          <w:sz w:val="28"/>
        </w:rPr>
        <w:t>. Проведен детальный технологический расчет ключевых аппаратов установки, включая абсорбер для очистки газа от кислых компонентов (H</w:t>
      </w:r>
      <w:r w:rsidR="00212D8E" w:rsidRPr="00212D8E">
        <w:rPr>
          <w:rFonts w:ascii="Lucida Grande" w:hAnsi="Lucida Grande" w:cs="Lucida Grande"/>
          <w:spacing w:val="-2"/>
          <w:sz w:val="28"/>
        </w:rPr>
        <w:t>₂</w:t>
      </w:r>
      <w:r w:rsidR="00212D8E">
        <w:rPr>
          <w:spacing w:val="-2"/>
          <w:sz w:val="28"/>
        </w:rPr>
        <w:t xml:space="preserve">S, </w:t>
      </w:r>
      <w:r w:rsidR="00212D8E" w:rsidRPr="00212D8E">
        <w:rPr>
          <w:spacing w:val="-2"/>
          <w:sz w:val="28"/>
        </w:rPr>
        <w:t>CO</w:t>
      </w:r>
      <w:r w:rsidR="00212D8E" w:rsidRPr="00212D8E">
        <w:rPr>
          <w:rFonts w:ascii="Lucida Grande" w:hAnsi="Lucida Grande" w:cs="Lucida Grande"/>
          <w:spacing w:val="-2"/>
          <w:sz w:val="28"/>
        </w:rPr>
        <w:t>₂</w:t>
      </w:r>
      <w:r w:rsidR="00212D8E" w:rsidRPr="00212D8E">
        <w:rPr>
          <w:spacing w:val="-2"/>
          <w:sz w:val="28"/>
        </w:rPr>
        <w:t xml:space="preserve">) раствором </w:t>
      </w:r>
      <w:proofErr w:type="spellStart"/>
      <w:r w:rsidR="00212D8E" w:rsidRPr="00212D8E">
        <w:rPr>
          <w:spacing w:val="-2"/>
          <w:sz w:val="28"/>
        </w:rPr>
        <w:t>моноэтаноламина</w:t>
      </w:r>
      <w:proofErr w:type="spellEnd"/>
      <w:r w:rsidR="00212D8E" w:rsidRPr="00212D8E">
        <w:rPr>
          <w:spacing w:val="-2"/>
          <w:sz w:val="28"/>
        </w:rPr>
        <w:t xml:space="preserve"> (МЭА), </w:t>
      </w:r>
      <w:proofErr w:type="spellStart"/>
      <w:r w:rsidR="00212D8E" w:rsidRPr="00212D8E">
        <w:rPr>
          <w:spacing w:val="-2"/>
          <w:sz w:val="28"/>
        </w:rPr>
        <w:t>десорбер</w:t>
      </w:r>
      <w:proofErr w:type="spellEnd"/>
      <w:r w:rsidR="00212D8E" w:rsidRPr="00212D8E">
        <w:rPr>
          <w:spacing w:val="-2"/>
          <w:sz w:val="28"/>
        </w:rPr>
        <w:t xml:space="preserve"> для регенерации насыщенного абсорбента, а также блок осушки газа </w:t>
      </w:r>
      <w:proofErr w:type="spellStart"/>
      <w:r w:rsidR="00212D8E" w:rsidRPr="00212D8E">
        <w:rPr>
          <w:spacing w:val="-2"/>
          <w:sz w:val="28"/>
        </w:rPr>
        <w:t>диэтиленгликолем</w:t>
      </w:r>
      <w:proofErr w:type="spellEnd"/>
      <w:r w:rsidR="00212D8E" w:rsidRPr="00212D8E">
        <w:rPr>
          <w:spacing w:val="-2"/>
          <w:sz w:val="28"/>
        </w:rPr>
        <w:t xml:space="preserve"> и адсорбентом. Для блока фракционирования выполнен расчет ректификационной колонны, включающий определение материального и теплового балансов, рабочих параметров (давления, температуры), числа теоретических тарелок и минимального </w:t>
      </w:r>
      <w:proofErr w:type="spellStart"/>
      <w:r w:rsidR="00212D8E" w:rsidRPr="00212D8E">
        <w:rPr>
          <w:spacing w:val="-2"/>
          <w:sz w:val="28"/>
        </w:rPr>
        <w:t>флегмового</w:t>
      </w:r>
      <w:proofErr w:type="spellEnd"/>
      <w:r w:rsidR="00212D8E" w:rsidRPr="00212D8E">
        <w:rPr>
          <w:spacing w:val="-2"/>
          <w:sz w:val="28"/>
        </w:rPr>
        <w:t xml:space="preserve"> числа. Определены основные геометрические параметры аппаратов. Результаты работы демонстрируют эффективность предлагаемой технологической схемы для достижения заданных показателей по извлечению целевых компонентов и глубокой осушке перерабатываемого </w:t>
      </w:r>
      <w:r w:rsidR="00212D8E" w:rsidRPr="00212D8E">
        <w:rPr>
          <w:spacing w:val="-2"/>
          <w:sz w:val="28"/>
        </w:rPr>
        <w:lastRenderedPageBreak/>
        <w:t>газа.</w:t>
      </w:r>
    </w:p>
    <w:p w14:paraId="2BE3BD53" w14:textId="20DD3DA3" w:rsidR="007E63F9" w:rsidRDefault="007E63F9" w:rsidP="007E63F9">
      <w:pPr>
        <w:pStyle w:val="a3"/>
        <w:spacing w:before="66" w:line="357" w:lineRule="auto"/>
        <w:ind w:left="0"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sidR="00E20F67">
        <w:rPr>
          <w:spacing w:val="-1"/>
        </w:rPr>
        <w:t>газоперерабатывающий завод, материальный баланс</w:t>
      </w:r>
      <w:r w:rsidR="004308AD">
        <w:rPr>
          <w:spacing w:val="-1"/>
        </w:rPr>
        <w:t xml:space="preserve">, абсорбер, </w:t>
      </w:r>
      <w:proofErr w:type="spellStart"/>
      <w:r w:rsidR="004308AD">
        <w:rPr>
          <w:spacing w:val="-1"/>
        </w:rPr>
        <w:t>десорбер</w:t>
      </w:r>
      <w:proofErr w:type="spellEnd"/>
      <w:r w:rsidR="004308AD">
        <w:rPr>
          <w:spacing w:val="-1"/>
        </w:rPr>
        <w:t>, осушка</w:t>
      </w:r>
      <w:r w:rsidR="00E20F67">
        <w:rPr>
          <w:spacing w:val="-1"/>
        </w:rPr>
        <w:t xml:space="preserve"> газа, ректификационная колонна</w:t>
      </w:r>
      <w:r w:rsidR="004308AD">
        <w:rPr>
          <w:spacing w:val="-1"/>
        </w:rPr>
        <w:t xml:space="preserve"> </w:t>
      </w:r>
    </w:p>
    <w:p w14:paraId="7F9942C1" w14:textId="77777777" w:rsidR="00E20F67" w:rsidRDefault="006B1115" w:rsidP="00E20F67">
      <w:pPr>
        <w:pStyle w:val="a3"/>
        <w:spacing w:before="66" w:line="357" w:lineRule="auto"/>
        <w:ind w:left="0" w:firstLine="708"/>
        <w:jc w:val="both"/>
        <w:rPr>
          <w:szCs w:val="26"/>
          <w:lang w:val="en-US"/>
        </w:rPr>
      </w:pPr>
      <w:r>
        <w:rPr>
          <w:b/>
          <w:szCs w:val="26"/>
          <w:lang w:val="en-US"/>
        </w:rPr>
        <w:t>Abstract</w:t>
      </w:r>
      <w:r w:rsidR="001900C4" w:rsidRPr="00151F76">
        <w:rPr>
          <w:b/>
          <w:szCs w:val="26"/>
          <w:lang w:val="en-US"/>
        </w:rPr>
        <w:t xml:space="preserve">: </w:t>
      </w:r>
      <w:r w:rsidR="00E20F67">
        <w:rPr>
          <w:szCs w:val="26"/>
          <w:lang w:val="en-US"/>
        </w:rPr>
        <w:t>t</w:t>
      </w:r>
      <w:r w:rsidR="00E20F67" w:rsidRPr="00E20F67">
        <w:rPr>
          <w:szCs w:val="26"/>
          <w:lang w:val="en-US"/>
        </w:rPr>
        <w:t xml:space="preserve">his paper presents the development and calculation of a flow diagram for a gas processing plant (GPP) using the example of the Astrakhan Gas Processing Plant. A detailed technological calculation of the key units of the plant has been performed, including an absorber for cleaning gas from acidic components (H₂S, CO₂) using a solution of </w:t>
      </w:r>
      <w:proofErr w:type="spellStart"/>
      <w:r w:rsidR="00E20F67" w:rsidRPr="00E20F67">
        <w:rPr>
          <w:szCs w:val="26"/>
          <w:lang w:val="en-US"/>
        </w:rPr>
        <w:t>monoethanolamine</w:t>
      </w:r>
      <w:proofErr w:type="spellEnd"/>
      <w:r w:rsidR="00E20F67" w:rsidRPr="00E20F67">
        <w:rPr>
          <w:szCs w:val="26"/>
          <w:lang w:val="en-US"/>
        </w:rPr>
        <w:t xml:space="preserve"> (MEA), a </w:t>
      </w:r>
      <w:proofErr w:type="spellStart"/>
      <w:r w:rsidR="00E20F67" w:rsidRPr="00E20F67">
        <w:rPr>
          <w:szCs w:val="26"/>
          <w:lang w:val="en-US"/>
        </w:rPr>
        <w:t>desorber</w:t>
      </w:r>
      <w:proofErr w:type="spellEnd"/>
      <w:r w:rsidR="00E20F67" w:rsidRPr="00E20F67">
        <w:rPr>
          <w:szCs w:val="26"/>
          <w:lang w:val="en-US"/>
        </w:rPr>
        <w:t xml:space="preserve"> for regenerating the saturated absorber, and a gas drying unit using diethylene glycol and an adsorbent. For the fractionation unit, a calculation of the rectification column was performed, including the determination of the material and heat balances, operating parameters (pressure, temperature), the number of theoretical plates, and the minimum phlegm number. The main geometric parameters of the apparatuses were determined. The results of the work demonstrate the effectiveness of the proposed process scheme in achieving the specified indicators for the extraction of target components and the deep drying of the processed gas.</w:t>
      </w:r>
    </w:p>
    <w:p w14:paraId="5CDE2431" w14:textId="6C6FD28A" w:rsidR="001900C4" w:rsidRDefault="006B1115" w:rsidP="00E20F67">
      <w:pPr>
        <w:pStyle w:val="a3"/>
        <w:spacing w:before="66" w:line="357" w:lineRule="auto"/>
        <w:ind w:left="0" w:firstLine="708"/>
        <w:jc w:val="both"/>
        <w:rPr>
          <w:spacing w:val="-11"/>
          <w:lang w:val="en-US"/>
        </w:rPr>
      </w:pPr>
      <w:r w:rsidRPr="0036655C">
        <w:rPr>
          <w:b/>
          <w:lang w:val="en-US"/>
        </w:rPr>
        <w:t>Keywords</w:t>
      </w:r>
      <w:r w:rsidRPr="0036655C">
        <w:rPr>
          <w:lang w:val="en-US"/>
        </w:rPr>
        <w:t>:</w:t>
      </w:r>
      <w:r w:rsidR="00E20F67" w:rsidRPr="00E20F67">
        <w:rPr>
          <w:spacing w:val="-11"/>
          <w:lang w:val="en-US"/>
        </w:rPr>
        <w:t xml:space="preserve"> gas processing plant, material balance, absorber, </w:t>
      </w:r>
      <w:proofErr w:type="spellStart"/>
      <w:r w:rsidR="00E20F67" w:rsidRPr="00E20F67">
        <w:rPr>
          <w:spacing w:val="-11"/>
          <w:lang w:val="en-US"/>
        </w:rPr>
        <w:t>desorber</w:t>
      </w:r>
      <w:proofErr w:type="spellEnd"/>
      <w:r w:rsidR="00E20F67" w:rsidRPr="00E20F67">
        <w:rPr>
          <w:spacing w:val="-11"/>
          <w:lang w:val="en-US"/>
        </w:rPr>
        <w:t>, gas drying, rectification column</w:t>
      </w:r>
    </w:p>
    <w:p w14:paraId="0620203D" w14:textId="78500B43" w:rsidR="00F952C8" w:rsidRPr="00887721" w:rsidRDefault="006B1115" w:rsidP="00887721">
      <w:pPr>
        <w:spacing w:line="360" w:lineRule="auto"/>
        <w:ind w:firstLine="709"/>
        <w:jc w:val="both"/>
        <w:textAlignment w:val="baseline"/>
        <w:rPr>
          <w:b/>
          <w:sz w:val="28"/>
          <w:szCs w:val="28"/>
          <w:lang w:eastAsia="ru-RU"/>
        </w:rPr>
      </w:pPr>
      <w:r w:rsidRPr="00887721">
        <w:rPr>
          <w:b/>
          <w:bCs/>
          <w:sz w:val="28"/>
          <w:szCs w:val="28"/>
          <w:bdr w:val="none" w:sz="0" w:space="0" w:color="auto" w:frame="1"/>
          <w:lang w:eastAsia="ru-RU"/>
        </w:rPr>
        <w:t xml:space="preserve">Введение </w:t>
      </w:r>
      <w:r w:rsidRPr="00887721">
        <w:rPr>
          <w:b/>
          <w:sz w:val="28"/>
          <w:szCs w:val="28"/>
          <w:lang w:eastAsia="ru-RU"/>
        </w:rPr>
        <w:t>(</w:t>
      </w:r>
      <w:r w:rsidRPr="00887721">
        <w:rPr>
          <w:b/>
          <w:sz w:val="28"/>
          <w:szCs w:val="28"/>
          <w:lang w:val="en-US" w:eastAsia="ru-RU"/>
        </w:rPr>
        <w:t>Introduction</w:t>
      </w:r>
      <w:r w:rsidR="00676C27" w:rsidRPr="00887721">
        <w:rPr>
          <w:b/>
          <w:sz w:val="28"/>
          <w:szCs w:val="28"/>
          <w:lang w:eastAsia="ru-RU"/>
        </w:rPr>
        <w:t>)</w:t>
      </w:r>
    </w:p>
    <w:p w14:paraId="3381368E" w14:textId="77777777" w:rsidR="00C659FB" w:rsidRPr="00C659FB" w:rsidRDefault="00C659FB" w:rsidP="00C659FB">
      <w:pPr>
        <w:spacing w:line="360" w:lineRule="auto"/>
        <w:ind w:firstLine="708"/>
        <w:jc w:val="both"/>
        <w:rPr>
          <w:sz w:val="28"/>
          <w:szCs w:val="28"/>
        </w:rPr>
      </w:pPr>
      <w:bookmarkStart w:id="0" w:name="_Hlk184135018"/>
      <w:r w:rsidRPr="00C659FB">
        <w:rPr>
          <w:sz w:val="28"/>
          <w:szCs w:val="28"/>
        </w:rPr>
        <w:t xml:space="preserve">Эффективность и конкурентоспособность современного </w:t>
      </w:r>
      <w:proofErr w:type="spellStart"/>
      <w:r w:rsidRPr="00C659FB">
        <w:rPr>
          <w:sz w:val="28"/>
          <w:szCs w:val="28"/>
        </w:rPr>
        <w:t>газохимического</w:t>
      </w:r>
      <w:proofErr w:type="spellEnd"/>
      <w:r w:rsidRPr="00C659FB">
        <w:rPr>
          <w:sz w:val="28"/>
          <w:szCs w:val="28"/>
        </w:rPr>
        <w:t xml:space="preserve"> комплекса в значительной степени определяются оптимальностью его технологической структуры. Разработка и постоянное совершенствование поточных схем производства является фундаментальной инженерной задачей, направленной на максимизацию выхода целевых продуктов, минимизацию </w:t>
      </w:r>
      <w:proofErr w:type="spellStart"/>
      <w:r w:rsidRPr="00C659FB">
        <w:rPr>
          <w:sz w:val="28"/>
          <w:szCs w:val="28"/>
        </w:rPr>
        <w:t>энергозатрат</w:t>
      </w:r>
      <w:proofErr w:type="spellEnd"/>
      <w:r w:rsidRPr="00C659FB">
        <w:rPr>
          <w:sz w:val="28"/>
          <w:szCs w:val="28"/>
        </w:rPr>
        <w:t xml:space="preserve"> и обеспечение экологической безопасности. Особую сложность эта задача приобретает при переработке уникального по составу сырья, характеризующегося высоким содержанием сероводорода, меркаптанов и других агрессивных компонентов. В таких условиях рациональная организация материальных и энергетических потоков становится не просто инструментом экономии, а критически важным </w:t>
      </w:r>
      <w:r w:rsidRPr="00C659FB">
        <w:rPr>
          <w:sz w:val="28"/>
          <w:szCs w:val="28"/>
        </w:rPr>
        <w:lastRenderedPageBreak/>
        <w:t>условием надежной и рентабельной работы предприятия.</w:t>
      </w:r>
    </w:p>
    <w:p w14:paraId="7F16C4AB" w14:textId="4241801E" w:rsidR="00C659FB" w:rsidRPr="00C659FB" w:rsidRDefault="00C659FB" w:rsidP="00C659FB">
      <w:pPr>
        <w:spacing w:line="360" w:lineRule="auto"/>
        <w:ind w:firstLine="708"/>
        <w:jc w:val="both"/>
        <w:rPr>
          <w:sz w:val="28"/>
          <w:szCs w:val="28"/>
        </w:rPr>
      </w:pPr>
      <w:r w:rsidRPr="00C659FB">
        <w:rPr>
          <w:sz w:val="28"/>
          <w:szCs w:val="28"/>
        </w:rPr>
        <w:t xml:space="preserve">Ярким примером подобного высокотехнологичного производства является Астраханский газоперерабатывающий завод (АГПЗ) — один из крупнейших в России и Европе комплексов по переработке высокосернистого газа. Сырье Астраханского газоконденсатного месторождения отличается исключительно высоким содержанием сероводорода (до 25%) и углекислого газа, что предъявляет особые требования ко всем стадиям технологической цепочки: от очистки и осушки до разделения углеводородных фракций и производства товарной серы. </w:t>
      </w:r>
    </w:p>
    <w:p w14:paraId="2783C138" w14:textId="77777777" w:rsidR="00C659FB" w:rsidRPr="00C659FB" w:rsidRDefault="00C659FB" w:rsidP="00C659FB">
      <w:pPr>
        <w:spacing w:line="360" w:lineRule="auto"/>
        <w:ind w:firstLine="708"/>
        <w:jc w:val="both"/>
        <w:rPr>
          <w:sz w:val="28"/>
          <w:szCs w:val="28"/>
        </w:rPr>
      </w:pPr>
      <w:r w:rsidRPr="00C659FB">
        <w:rPr>
          <w:sz w:val="28"/>
          <w:szCs w:val="28"/>
        </w:rPr>
        <w:t xml:space="preserve">В этой связи актуализируется проблема поиска резервов интенсификации производства на АГПЗ без проведения масштабной капиталоемкой реконструкции. Одним из наиболее действенных направлений является реинжиниринг поточной схемы предприятия, то есть оптимизация конфигурации и параметров технологических потоков, режимов работы аппаратов и систем рециркуляции. Анализ показывает, что потенциальные возможности для такой оптимизации существуют в узлах низкотемпературной сепарации, в системе регенерации абсорбентов, в тепловой интеграции между «горячими» и «холодными» потоками, а также в управлении составом и давлением </w:t>
      </w:r>
      <w:proofErr w:type="spellStart"/>
      <w:r w:rsidRPr="00C659FB">
        <w:rPr>
          <w:sz w:val="28"/>
          <w:szCs w:val="28"/>
        </w:rPr>
        <w:t>рециркулирующих</w:t>
      </w:r>
      <w:proofErr w:type="spellEnd"/>
      <w:r w:rsidRPr="00C659FB">
        <w:rPr>
          <w:sz w:val="28"/>
          <w:szCs w:val="28"/>
        </w:rPr>
        <w:t xml:space="preserve"> газовых фаз.</w:t>
      </w:r>
    </w:p>
    <w:p w14:paraId="2BCFE4D2" w14:textId="3311DB87" w:rsidR="00887721" w:rsidRPr="00887721" w:rsidRDefault="00887721" w:rsidP="00887721">
      <w:pPr>
        <w:spacing w:line="360" w:lineRule="auto"/>
        <w:ind w:firstLine="708"/>
        <w:jc w:val="both"/>
        <w:rPr>
          <w:sz w:val="28"/>
          <w:szCs w:val="28"/>
        </w:rPr>
      </w:pPr>
      <w:r w:rsidRPr="00887721">
        <w:rPr>
          <w:sz w:val="28"/>
          <w:szCs w:val="28"/>
        </w:rPr>
        <w:t xml:space="preserve">Актуальность данной работы обусловлена необходимостью проектирования </w:t>
      </w:r>
      <w:proofErr w:type="spellStart"/>
      <w:r w:rsidRPr="00887721">
        <w:rPr>
          <w:sz w:val="28"/>
          <w:szCs w:val="28"/>
        </w:rPr>
        <w:t>энергоэффективных</w:t>
      </w:r>
      <w:proofErr w:type="spellEnd"/>
      <w:r w:rsidRPr="00887721">
        <w:rPr>
          <w:sz w:val="28"/>
          <w:szCs w:val="28"/>
        </w:rPr>
        <w:t xml:space="preserve"> и технологически обоснованных схем, обеспечивающих высокие коэффициенты извлечения целевых компонентов и требуемое качество готовой продукции.</w:t>
      </w:r>
    </w:p>
    <w:p w14:paraId="0A7E41D4" w14:textId="4017CEAA" w:rsidR="00887721" w:rsidRDefault="00887721" w:rsidP="00887721">
      <w:pPr>
        <w:spacing w:line="360" w:lineRule="auto"/>
        <w:ind w:firstLine="708"/>
        <w:jc w:val="both"/>
        <w:rPr>
          <w:sz w:val="28"/>
          <w:szCs w:val="28"/>
        </w:rPr>
      </w:pPr>
      <w:r w:rsidRPr="00887721">
        <w:rPr>
          <w:sz w:val="28"/>
          <w:szCs w:val="28"/>
        </w:rPr>
        <w:t xml:space="preserve">Целью работы является разработка и детальный технологический расчет поточной схемы </w:t>
      </w:r>
      <w:r w:rsidR="00C659FB">
        <w:rPr>
          <w:sz w:val="28"/>
          <w:szCs w:val="28"/>
        </w:rPr>
        <w:t>АГПЗ.</w:t>
      </w:r>
    </w:p>
    <w:p w14:paraId="7EDCEC37" w14:textId="77777777" w:rsidR="00E826D8" w:rsidRDefault="00E826D8" w:rsidP="00E826D8">
      <w:pPr>
        <w:spacing w:line="360" w:lineRule="auto"/>
        <w:ind w:firstLine="708"/>
        <w:jc w:val="both"/>
        <w:rPr>
          <w:b/>
          <w:sz w:val="28"/>
          <w:szCs w:val="28"/>
        </w:rPr>
      </w:pPr>
    </w:p>
    <w:p w14:paraId="7489CE90" w14:textId="24042DE8" w:rsidR="00E826D8" w:rsidRDefault="00E826D8" w:rsidP="00E826D8">
      <w:pPr>
        <w:spacing w:line="360" w:lineRule="auto"/>
        <w:ind w:firstLine="708"/>
        <w:jc w:val="both"/>
        <w:rPr>
          <w:b/>
          <w:sz w:val="28"/>
          <w:szCs w:val="28"/>
        </w:rPr>
      </w:pPr>
      <w:r w:rsidRPr="00E826D8">
        <w:rPr>
          <w:b/>
          <w:sz w:val="28"/>
          <w:szCs w:val="28"/>
        </w:rPr>
        <w:t>Методы исследования</w:t>
      </w:r>
      <w:r w:rsidRPr="005123A7">
        <w:rPr>
          <w:b/>
          <w:sz w:val="28"/>
          <w:szCs w:val="28"/>
        </w:rPr>
        <w:t xml:space="preserve"> (</w:t>
      </w:r>
      <w:proofErr w:type="spellStart"/>
      <w:r w:rsidRPr="005123A7">
        <w:rPr>
          <w:b/>
          <w:sz w:val="28"/>
          <w:szCs w:val="28"/>
        </w:rPr>
        <w:t>Methods</w:t>
      </w:r>
      <w:proofErr w:type="spellEnd"/>
      <w:r w:rsidRPr="005123A7">
        <w:rPr>
          <w:b/>
          <w:sz w:val="28"/>
          <w:szCs w:val="28"/>
        </w:rPr>
        <w:t>)</w:t>
      </w:r>
    </w:p>
    <w:p w14:paraId="4F61F39A" w14:textId="1DB285CB" w:rsidR="00E400C0" w:rsidRPr="00E400C0" w:rsidRDefault="00E400C0" w:rsidP="00E826D8">
      <w:pPr>
        <w:spacing w:line="360" w:lineRule="auto"/>
        <w:ind w:firstLine="708"/>
        <w:jc w:val="both"/>
        <w:rPr>
          <w:sz w:val="28"/>
          <w:szCs w:val="28"/>
        </w:rPr>
      </w:pPr>
      <w:r>
        <w:rPr>
          <w:sz w:val="28"/>
          <w:szCs w:val="28"/>
        </w:rPr>
        <w:t>М</w:t>
      </w:r>
      <w:r w:rsidRPr="00E400C0">
        <w:rPr>
          <w:sz w:val="28"/>
          <w:szCs w:val="28"/>
        </w:rPr>
        <w:t xml:space="preserve">етоды исследования основаны на применении классических методов инженерного расчёта технологических процессов. В работе использовались данные о составе и объёме поступающего газа Астраханского ГПЗ, а также </w:t>
      </w:r>
      <w:r w:rsidRPr="00E400C0">
        <w:rPr>
          <w:sz w:val="28"/>
          <w:szCs w:val="28"/>
        </w:rPr>
        <w:lastRenderedPageBreak/>
        <w:t xml:space="preserve">нормативные показатели эффективности. Расчёты включали построение материальных и тепловых балансов для каждого аппарата (абсорбер, </w:t>
      </w:r>
      <w:proofErr w:type="spellStart"/>
      <w:r w:rsidRPr="00E400C0">
        <w:rPr>
          <w:sz w:val="28"/>
          <w:szCs w:val="28"/>
        </w:rPr>
        <w:t>десорбер</w:t>
      </w:r>
      <w:proofErr w:type="spellEnd"/>
      <w:r w:rsidRPr="00E400C0">
        <w:rPr>
          <w:sz w:val="28"/>
          <w:szCs w:val="28"/>
        </w:rPr>
        <w:t xml:space="preserve">, ректификационная колонна, адсорбер). Для определения геометрических размеров применялись гидравлические расчёты на основе допустимых скоростей потоков. Рабочие параметры ректификационной колонны найдены методом термодинамического равновесия, а число теоретических тарелок — по уравнению </w:t>
      </w:r>
      <w:proofErr w:type="spellStart"/>
      <w:r w:rsidRPr="00E400C0">
        <w:rPr>
          <w:sz w:val="28"/>
          <w:szCs w:val="28"/>
        </w:rPr>
        <w:t>Фенске-Андервуда</w:t>
      </w:r>
      <w:proofErr w:type="spellEnd"/>
      <w:r w:rsidRPr="00E400C0">
        <w:rPr>
          <w:sz w:val="28"/>
          <w:szCs w:val="28"/>
        </w:rPr>
        <w:t>. Все вычисления выполнены с использованием справочных данных по свойствам компонентов.</w:t>
      </w:r>
    </w:p>
    <w:p w14:paraId="0B4E31E2" w14:textId="77777777" w:rsidR="00F54A7E" w:rsidRPr="00887721" w:rsidRDefault="00F54A7E" w:rsidP="00887721"/>
    <w:p w14:paraId="4AF9D828" w14:textId="6C0F7F1E" w:rsidR="006B1115" w:rsidRPr="001F00BB" w:rsidRDefault="006B1115" w:rsidP="001F00BB">
      <w:pPr>
        <w:pStyle w:val="1"/>
        <w:spacing w:before="69" w:line="360" w:lineRule="auto"/>
        <w:ind w:firstLine="708"/>
        <w:rPr>
          <w:rFonts w:ascii="Times New Roman" w:hAnsi="Times New Roman" w:cs="Times New Roman"/>
          <w:b/>
          <w:bCs/>
          <w:color w:val="auto"/>
          <w:spacing w:val="-2"/>
          <w:sz w:val="28"/>
          <w:szCs w:val="28"/>
        </w:rPr>
      </w:pPr>
      <w:r w:rsidRPr="001F00BB">
        <w:rPr>
          <w:rFonts w:ascii="Times New Roman" w:hAnsi="Times New Roman" w:cs="Times New Roman"/>
          <w:b/>
          <w:bCs/>
          <w:color w:val="auto"/>
          <w:spacing w:val="-2"/>
          <w:sz w:val="28"/>
          <w:szCs w:val="28"/>
        </w:rPr>
        <w:t>РЕЗУЛЬТАТЫ</w:t>
      </w:r>
      <w:r w:rsidRPr="001F00BB">
        <w:rPr>
          <w:rFonts w:ascii="Times New Roman" w:hAnsi="Times New Roman" w:cs="Times New Roman"/>
          <w:b/>
          <w:bCs/>
          <w:color w:val="auto"/>
          <w:spacing w:val="-1"/>
          <w:sz w:val="28"/>
          <w:szCs w:val="28"/>
        </w:rPr>
        <w:t xml:space="preserve"> </w:t>
      </w:r>
      <w:r w:rsidRPr="001F00BB">
        <w:rPr>
          <w:rFonts w:ascii="Times New Roman" w:hAnsi="Times New Roman" w:cs="Times New Roman"/>
          <w:b/>
          <w:bCs/>
          <w:color w:val="auto"/>
          <w:spacing w:val="-2"/>
          <w:sz w:val="28"/>
          <w:szCs w:val="28"/>
        </w:rPr>
        <w:t>(</w:t>
      </w:r>
      <w:r w:rsidRPr="001F00BB">
        <w:rPr>
          <w:rFonts w:ascii="Times New Roman" w:hAnsi="Times New Roman" w:cs="Times New Roman"/>
          <w:b/>
          <w:bCs/>
          <w:color w:val="auto"/>
          <w:spacing w:val="-2"/>
          <w:sz w:val="28"/>
          <w:szCs w:val="28"/>
          <w:lang w:val="en-US"/>
        </w:rPr>
        <w:t>RESULTS</w:t>
      </w:r>
      <w:r w:rsidRPr="001F00BB">
        <w:rPr>
          <w:rFonts w:ascii="Times New Roman" w:hAnsi="Times New Roman" w:cs="Times New Roman"/>
          <w:b/>
          <w:bCs/>
          <w:color w:val="auto"/>
          <w:spacing w:val="-2"/>
          <w:sz w:val="28"/>
          <w:szCs w:val="28"/>
        </w:rPr>
        <w:t>)</w:t>
      </w:r>
      <w:bookmarkEnd w:id="0"/>
    </w:p>
    <w:p w14:paraId="236613DD" w14:textId="1E14C74D" w:rsidR="001F00BB" w:rsidRPr="001F00BB" w:rsidRDefault="001F00BB" w:rsidP="001F00BB">
      <w:pPr>
        <w:spacing w:line="360" w:lineRule="auto"/>
        <w:ind w:firstLine="708"/>
        <w:rPr>
          <w:b/>
          <w:sz w:val="28"/>
          <w:szCs w:val="28"/>
        </w:rPr>
      </w:pPr>
      <w:r w:rsidRPr="001F00BB">
        <w:rPr>
          <w:b/>
          <w:sz w:val="28"/>
          <w:szCs w:val="28"/>
        </w:rPr>
        <w:t xml:space="preserve">Исходные данные </w:t>
      </w:r>
    </w:p>
    <w:p w14:paraId="4D547065" w14:textId="77777777" w:rsidR="003B62FD" w:rsidRDefault="001F00BB" w:rsidP="003B62FD">
      <w:pPr>
        <w:spacing w:line="360" w:lineRule="auto"/>
        <w:ind w:firstLine="708"/>
        <w:jc w:val="both"/>
        <w:rPr>
          <w:sz w:val="28"/>
          <w:szCs w:val="28"/>
        </w:rPr>
      </w:pPr>
      <w:r w:rsidRPr="001F00BB">
        <w:rPr>
          <w:sz w:val="28"/>
          <w:szCs w:val="28"/>
        </w:rPr>
        <w:t xml:space="preserve">На </w:t>
      </w:r>
      <w:r w:rsidR="003B62FD">
        <w:rPr>
          <w:sz w:val="28"/>
          <w:szCs w:val="28"/>
        </w:rPr>
        <w:t xml:space="preserve">Астраханский </w:t>
      </w:r>
      <w:r w:rsidRPr="001F00BB">
        <w:rPr>
          <w:sz w:val="28"/>
          <w:szCs w:val="28"/>
        </w:rPr>
        <w:t>газоперерабатывающий завод подается углеводородный газ. Состав и объем поступающ</w:t>
      </w:r>
      <w:r w:rsidR="003B62FD">
        <w:rPr>
          <w:sz w:val="28"/>
          <w:szCs w:val="28"/>
        </w:rPr>
        <w:t>его газа приведены в таблице 1.</w:t>
      </w:r>
    </w:p>
    <w:p w14:paraId="78694FC5" w14:textId="1E12ABC5" w:rsidR="001F00BB" w:rsidRPr="001F00BB" w:rsidRDefault="004A4475" w:rsidP="003B62FD">
      <w:pPr>
        <w:ind w:hanging="142"/>
        <w:jc w:val="both"/>
        <w:rPr>
          <w:sz w:val="28"/>
          <w:szCs w:val="28"/>
        </w:rPr>
      </w:pPr>
      <w:r>
        <w:rPr>
          <w:sz w:val="28"/>
          <w:szCs w:val="28"/>
        </w:rPr>
        <w:t>Таблица 1</w:t>
      </w:r>
      <w:r w:rsidR="001F00BB" w:rsidRPr="001F00BB">
        <w:rPr>
          <w:sz w:val="28"/>
          <w:szCs w:val="28"/>
        </w:rPr>
        <w:t xml:space="preserve"> – Состав и объем поступающего на ГПЗ газа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711"/>
        <w:gridCol w:w="802"/>
        <w:gridCol w:w="961"/>
        <w:gridCol w:w="930"/>
        <w:gridCol w:w="1019"/>
        <w:gridCol w:w="1138"/>
        <w:gridCol w:w="1064"/>
        <w:gridCol w:w="1031"/>
        <w:gridCol w:w="1221"/>
      </w:tblGrid>
      <w:tr w:rsidR="001F00BB" w14:paraId="5B952E72" w14:textId="77777777" w:rsidTr="00D50607">
        <w:trPr>
          <w:cantSplit/>
        </w:trPr>
        <w:tc>
          <w:tcPr>
            <w:tcW w:w="8350" w:type="dxa"/>
            <w:gridSpan w:val="9"/>
            <w:tcBorders>
              <w:top w:val="single" w:sz="4" w:space="0" w:color="auto"/>
              <w:left w:val="single" w:sz="4" w:space="0" w:color="auto"/>
              <w:bottom w:val="nil"/>
              <w:right w:val="single" w:sz="4" w:space="0" w:color="auto"/>
            </w:tcBorders>
            <w:vAlign w:val="center"/>
          </w:tcPr>
          <w:p w14:paraId="7B262EE0" w14:textId="77777777" w:rsidR="001F00BB" w:rsidRPr="00D50607" w:rsidRDefault="001F00BB" w:rsidP="00D50607">
            <w:pPr>
              <w:jc w:val="center"/>
              <w:rPr>
                <w:lang w:val="en-US"/>
              </w:rPr>
            </w:pPr>
            <w:r w:rsidRPr="00D50607">
              <w:t>Содержание компонентов, % об.</w:t>
            </w:r>
          </w:p>
        </w:tc>
        <w:tc>
          <w:tcPr>
            <w:tcW w:w="1221" w:type="dxa"/>
            <w:tcBorders>
              <w:top w:val="single" w:sz="4" w:space="0" w:color="auto"/>
              <w:left w:val="single" w:sz="4" w:space="0" w:color="auto"/>
              <w:bottom w:val="single" w:sz="4" w:space="0" w:color="auto"/>
              <w:right w:val="single" w:sz="4" w:space="0" w:color="auto"/>
            </w:tcBorders>
          </w:tcPr>
          <w:p w14:paraId="02E14063" w14:textId="77777777" w:rsidR="001F00BB" w:rsidRPr="00D50607" w:rsidRDefault="001F00BB" w:rsidP="00211D80">
            <w:pPr>
              <w:jc w:val="center"/>
            </w:pPr>
            <w:r w:rsidRPr="00D50607">
              <w:rPr>
                <w:lang w:val="en-US"/>
              </w:rPr>
              <w:t>V</w:t>
            </w:r>
            <w:r w:rsidRPr="00D50607">
              <w:t>г,</w:t>
            </w:r>
          </w:p>
          <w:p w14:paraId="166FD6EE" w14:textId="77777777" w:rsidR="001F00BB" w:rsidRPr="00D50607" w:rsidRDefault="001F00BB" w:rsidP="00211D80">
            <w:pPr>
              <w:jc w:val="center"/>
            </w:pPr>
            <w:r w:rsidRPr="00D50607">
              <w:t>м</w:t>
            </w:r>
            <w:r w:rsidRPr="00D50607">
              <w:rPr>
                <w:vertAlign w:val="superscript"/>
              </w:rPr>
              <w:t>3</w:t>
            </w:r>
            <w:r w:rsidRPr="00D50607">
              <w:t>/ч</w:t>
            </w:r>
          </w:p>
        </w:tc>
      </w:tr>
      <w:tr w:rsidR="001F00BB" w14:paraId="24969F4A" w14:textId="77777777" w:rsidTr="00C659FB">
        <w:trPr>
          <w:cantSplit/>
        </w:trPr>
        <w:tc>
          <w:tcPr>
            <w:tcW w:w="694" w:type="dxa"/>
            <w:tcBorders>
              <w:top w:val="single" w:sz="4" w:space="0" w:color="auto"/>
              <w:left w:val="single" w:sz="4" w:space="0" w:color="auto"/>
              <w:bottom w:val="single" w:sz="4" w:space="0" w:color="auto"/>
              <w:right w:val="single" w:sz="4" w:space="0" w:color="auto"/>
            </w:tcBorders>
          </w:tcPr>
          <w:p w14:paraId="0523AEEC" w14:textId="77777777" w:rsidR="001F00BB" w:rsidRPr="00D50607" w:rsidRDefault="001F00BB" w:rsidP="00211D80">
            <w:pPr>
              <w:jc w:val="center"/>
              <w:rPr>
                <w:lang w:val="en-US"/>
              </w:rPr>
            </w:pPr>
            <w:r w:rsidRPr="00D50607">
              <w:rPr>
                <w:lang w:val="en-US"/>
              </w:rPr>
              <w:t>N</w:t>
            </w:r>
            <w:r w:rsidRPr="00D50607">
              <w:rPr>
                <w:vertAlign w:val="subscript"/>
                <w:lang w:val="en-US"/>
              </w:rPr>
              <w:t>2</w:t>
            </w:r>
          </w:p>
        </w:tc>
        <w:tc>
          <w:tcPr>
            <w:tcW w:w="711" w:type="dxa"/>
            <w:tcBorders>
              <w:top w:val="single" w:sz="4" w:space="0" w:color="auto"/>
              <w:left w:val="single" w:sz="4" w:space="0" w:color="auto"/>
              <w:bottom w:val="single" w:sz="4" w:space="0" w:color="auto"/>
              <w:right w:val="single" w:sz="4" w:space="0" w:color="auto"/>
            </w:tcBorders>
          </w:tcPr>
          <w:p w14:paraId="44FA4F9A" w14:textId="77777777" w:rsidR="001F00BB" w:rsidRPr="00D50607" w:rsidRDefault="001F00BB" w:rsidP="00211D80">
            <w:pPr>
              <w:jc w:val="center"/>
              <w:rPr>
                <w:lang w:val="en-US"/>
              </w:rPr>
            </w:pPr>
            <w:r w:rsidRPr="00D50607">
              <w:rPr>
                <w:lang w:val="en-US"/>
              </w:rPr>
              <w:t>H</w:t>
            </w:r>
            <w:r w:rsidRPr="00D50607">
              <w:rPr>
                <w:vertAlign w:val="subscript"/>
                <w:lang w:val="en-US"/>
              </w:rPr>
              <w:t>2</w:t>
            </w:r>
            <w:r w:rsidRPr="00D50607">
              <w:rPr>
                <w:lang w:val="en-US"/>
              </w:rPr>
              <w:t>S</w:t>
            </w:r>
          </w:p>
        </w:tc>
        <w:tc>
          <w:tcPr>
            <w:tcW w:w="802" w:type="dxa"/>
            <w:tcBorders>
              <w:top w:val="single" w:sz="4" w:space="0" w:color="auto"/>
              <w:left w:val="single" w:sz="4" w:space="0" w:color="auto"/>
              <w:bottom w:val="single" w:sz="4" w:space="0" w:color="auto"/>
              <w:right w:val="single" w:sz="4" w:space="0" w:color="auto"/>
            </w:tcBorders>
          </w:tcPr>
          <w:p w14:paraId="51CCA5CE" w14:textId="77777777" w:rsidR="001F00BB" w:rsidRPr="00D50607" w:rsidRDefault="001F00BB" w:rsidP="00211D80">
            <w:pPr>
              <w:jc w:val="center"/>
              <w:rPr>
                <w:lang w:val="en-US"/>
              </w:rPr>
            </w:pPr>
            <w:r w:rsidRPr="00D50607">
              <w:rPr>
                <w:lang w:val="en-US"/>
              </w:rPr>
              <w:t>CO</w:t>
            </w:r>
            <w:r w:rsidRPr="00D50607">
              <w:rPr>
                <w:vertAlign w:val="subscript"/>
                <w:lang w:val="en-US"/>
              </w:rPr>
              <w:t>2</w:t>
            </w:r>
          </w:p>
        </w:tc>
        <w:tc>
          <w:tcPr>
            <w:tcW w:w="961" w:type="dxa"/>
            <w:tcBorders>
              <w:top w:val="single" w:sz="4" w:space="0" w:color="auto"/>
              <w:left w:val="single" w:sz="4" w:space="0" w:color="auto"/>
              <w:bottom w:val="single" w:sz="4" w:space="0" w:color="auto"/>
              <w:right w:val="single" w:sz="4" w:space="0" w:color="auto"/>
            </w:tcBorders>
          </w:tcPr>
          <w:p w14:paraId="3301A807" w14:textId="77777777" w:rsidR="001F00BB" w:rsidRPr="00D50607" w:rsidRDefault="001F00BB" w:rsidP="00211D80">
            <w:pPr>
              <w:jc w:val="center"/>
              <w:rPr>
                <w:vertAlign w:val="subscript"/>
                <w:lang w:val="en-US"/>
              </w:rPr>
            </w:pPr>
            <w:r w:rsidRPr="00D50607">
              <w:rPr>
                <w:lang w:val="en-US"/>
              </w:rPr>
              <w:t>CH</w:t>
            </w:r>
            <w:r w:rsidRPr="00D50607">
              <w:rPr>
                <w:vertAlign w:val="subscript"/>
                <w:lang w:val="en-US"/>
              </w:rPr>
              <w:t>4</w:t>
            </w:r>
          </w:p>
        </w:tc>
        <w:tc>
          <w:tcPr>
            <w:tcW w:w="930" w:type="dxa"/>
            <w:tcBorders>
              <w:top w:val="single" w:sz="4" w:space="0" w:color="auto"/>
              <w:left w:val="single" w:sz="4" w:space="0" w:color="auto"/>
              <w:bottom w:val="single" w:sz="4" w:space="0" w:color="auto"/>
              <w:right w:val="single" w:sz="4" w:space="0" w:color="auto"/>
            </w:tcBorders>
          </w:tcPr>
          <w:p w14:paraId="6197E65D" w14:textId="77777777" w:rsidR="001F00BB" w:rsidRPr="00D50607" w:rsidRDefault="001F00BB" w:rsidP="00211D80">
            <w:pPr>
              <w:jc w:val="center"/>
              <w:rPr>
                <w:vertAlign w:val="subscript"/>
                <w:lang w:val="en-US"/>
              </w:rPr>
            </w:pPr>
            <w:r w:rsidRPr="00D50607">
              <w:rPr>
                <w:lang w:val="en-US"/>
              </w:rPr>
              <w:t>C</w:t>
            </w:r>
            <w:r w:rsidRPr="00D50607">
              <w:rPr>
                <w:vertAlign w:val="subscript"/>
                <w:lang w:val="en-US"/>
              </w:rPr>
              <w:t>2</w:t>
            </w:r>
            <w:r w:rsidRPr="00D50607">
              <w:rPr>
                <w:lang w:val="en-US"/>
              </w:rPr>
              <w:t>H</w:t>
            </w:r>
            <w:r w:rsidRPr="00D50607">
              <w:rPr>
                <w:vertAlign w:val="subscript"/>
                <w:lang w:val="en-US"/>
              </w:rPr>
              <w:t>6</w:t>
            </w:r>
          </w:p>
        </w:tc>
        <w:tc>
          <w:tcPr>
            <w:tcW w:w="1019" w:type="dxa"/>
            <w:tcBorders>
              <w:top w:val="single" w:sz="4" w:space="0" w:color="auto"/>
              <w:left w:val="single" w:sz="4" w:space="0" w:color="auto"/>
              <w:bottom w:val="single" w:sz="4" w:space="0" w:color="auto"/>
              <w:right w:val="single" w:sz="4" w:space="0" w:color="auto"/>
            </w:tcBorders>
          </w:tcPr>
          <w:p w14:paraId="1B6D651D" w14:textId="77777777" w:rsidR="001F00BB" w:rsidRPr="00D50607" w:rsidRDefault="001F00BB" w:rsidP="00211D80">
            <w:pPr>
              <w:jc w:val="center"/>
            </w:pPr>
            <w:r w:rsidRPr="00D50607">
              <w:rPr>
                <w:lang w:val="en-US"/>
              </w:rPr>
              <w:t>C</w:t>
            </w:r>
            <w:r w:rsidRPr="00D50607">
              <w:rPr>
                <w:vertAlign w:val="subscript"/>
              </w:rPr>
              <w:t>3</w:t>
            </w:r>
            <w:r w:rsidRPr="00D50607">
              <w:rPr>
                <w:lang w:val="en-US"/>
              </w:rPr>
              <w:t>H</w:t>
            </w:r>
            <w:r w:rsidRPr="00D50607">
              <w:rPr>
                <w:vertAlign w:val="subscript"/>
              </w:rPr>
              <w:t>8</w:t>
            </w:r>
          </w:p>
        </w:tc>
        <w:tc>
          <w:tcPr>
            <w:tcW w:w="1138" w:type="dxa"/>
            <w:tcBorders>
              <w:top w:val="single" w:sz="4" w:space="0" w:color="auto"/>
              <w:left w:val="single" w:sz="4" w:space="0" w:color="auto"/>
              <w:bottom w:val="single" w:sz="4" w:space="0" w:color="auto"/>
              <w:right w:val="single" w:sz="4" w:space="0" w:color="auto"/>
            </w:tcBorders>
          </w:tcPr>
          <w:p w14:paraId="4ECCCF85" w14:textId="77777777" w:rsidR="001F00BB" w:rsidRPr="00D50607" w:rsidRDefault="001F00BB" w:rsidP="00211D80">
            <w:pPr>
              <w:jc w:val="center"/>
            </w:pPr>
            <w:r w:rsidRPr="00D50607">
              <w:t>изо -</w:t>
            </w:r>
            <w:r w:rsidRPr="00D50607">
              <w:rPr>
                <w:lang w:val="en-US"/>
              </w:rPr>
              <w:t>C</w:t>
            </w:r>
            <w:r w:rsidRPr="00D50607">
              <w:t>4</w:t>
            </w:r>
            <w:r w:rsidRPr="00D50607">
              <w:rPr>
                <w:lang w:val="en-US"/>
              </w:rPr>
              <w:t>H</w:t>
            </w:r>
            <w:r w:rsidRPr="00D50607">
              <w:t>10</w:t>
            </w:r>
          </w:p>
        </w:tc>
        <w:tc>
          <w:tcPr>
            <w:tcW w:w="1064" w:type="dxa"/>
            <w:tcBorders>
              <w:top w:val="single" w:sz="4" w:space="0" w:color="auto"/>
              <w:left w:val="single" w:sz="4" w:space="0" w:color="auto"/>
              <w:bottom w:val="single" w:sz="4" w:space="0" w:color="auto"/>
              <w:right w:val="single" w:sz="4" w:space="0" w:color="auto"/>
            </w:tcBorders>
          </w:tcPr>
          <w:p w14:paraId="2241EDD2" w14:textId="77777777" w:rsidR="001F00BB" w:rsidRPr="00D50607" w:rsidRDefault="001F00BB" w:rsidP="00211D80">
            <w:pPr>
              <w:jc w:val="center"/>
              <w:rPr>
                <w:vertAlign w:val="subscript"/>
                <w:lang w:val="en-US"/>
              </w:rPr>
            </w:pPr>
            <w:r w:rsidRPr="00D50607">
              <w:t xml:space="preserve">н – </w:t>
            </w:r>
            <w:r w:rsidRPr="00D50607">
              <w:rPr>
                <w:lang w:val="en-US"/>
              </w:rPr>
              <w:t>C</w:t>
            </w:r>
            <w:r w:rsidRPr="00D50607">
              <w:rPr>
                <w:vertAlign w:val="subscript"/>
              </w:rPr>
              <w:t>4</w:t>
            </w:r>
            <w:r w:rsidRPr="00D50607">
              <w:rPr>
                <w:lang w:val="en-US"/>
              </w:rPr>
              <w:t>H</w:t>
            </w:r>
            <w:r w:rsidRPr="00D50607">
              <w:rPr>
                <w:vertAlign w:val="subscript"/>
                <w:lang w:val="en-US"/>
              </w:rPr>
              <w:t>10</w:t>
            </w:r>
          </w:p>
        </w:tc>
        <w:tc>
          <w:tcPr>
            <w:tcW w:w="1031" w:type="dxa"/>
            <w:tcBorders>
              <w:top w:val="single" w:sz="4" w:space="0" w:color="auto"/>
              <w:left w:val="single" w:sz="4" w:space="0" w:color="auto"/>
              <w:bottom w:val="single" w:sz="4" w:space="0" w:color="auto"/>
              <w:right w:val="single" w:sz="4" w:space="0" w:color="auto"/>
            </w:tcBorders>
          </w:tcPr>
          <w:p w14:paraId="564D5639" w14:textId="77777777" w:rsidR="001F00BB" w:rsidRPr="00D50607" w:rsidRDefault="001F00BB" w:rsidP="00211D80">
            <w:pPr>
              <w:jc w:val="center"/>
              <w:rPr>
                <w:vertAlign w:val="subscript"/>
              </w:rPr>
            </w:pPr>
            <w:r w:rsidRPr="00D50607">
              <w:rPr>
                <w:lang w:val="en-US"/>
              </w:rPr>
              <w:t>C</w:t>
            </w:r>
            <w:r w:rsidRPr="00D50607">
              <w:rPr>
                <w:vertAlign w:val="subscript"/>
                <w:lang w:val="en-US"/>
              </w:rPr>
              <w:t>5+</w:t>
            </w:r>
            <w:r w:rsidRPr="00D50607">
              <w:rPr>
                <w:vertAlign w:val="subscript"/>
              </w:rPr>
              <w:t>в</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14:paraId="6FF1A6BD" w14:textId="77777777" w:rsidR="001F00BB" w:rsidRPr="00D50607" w:rsidRDefault="001F00BB" w:rsidP="00211D80">
            <w:pPr>
              <w:jc w:val="center"/>
            </w:pPr>
            <w:r w:rsidRPr="00D50607">
              <w:t>35000</w:t>
            </w:r>
          </w:p>
        </w:tc>
      </w:tr>
      <w:tr w:rsidR="00C659FB" w14:paraId="0ED4F32A" w14:textId="77777777" w:rsidTr="00C659FB">
        <w:tc>
          <w:tcPr>
            <w:tcW w:w="694" w:type="dxa"/>
            <w:tcBorders>
              <w:top w:val="single" w:sz="4" w:space="0" w:color="auto"/>
              <w:left w:val="single" w:sz="4" w:space="0" w:color="auto"/>
              <w:bottom w:val="single" w:sz="4" w:space="0" w:color="auto"/>
              <w:right w:val="single" w:sz="4" w:space="0" w:color="auto"/>
            </w:tcBorders>
          </w:tcPr>
          <w:p w14:paraId="4169B2D3" w14:textId="2187C884" w:rsidR="00C659FB" w:rsidRPr="00D50607" w:rsidRDefault="00C659FB" w:rsidP="00C659FB">
            <w:r w:rsidRPr="00D50607">
              <w:t>5.2</w:t>
            </w:r>
          </w:p>
        </w:tc>
        <w:tc>
          <w:tcPr>
            <w:tcW w:w="711" w:type="dxa"/>
            <w:tcBorders>
              <w:top w:val="single" w:sz="4" w:space="0" w:color="auto"/>
              <w:left w:val="single" w:sz="4" w:space="0" w:color="auto"/>
              <w:bottom w:val="single" w:sz="4" w:space="0" w:color="auto"/>
              <w:right w:val="single" w:sz="4" w:space="0" w:color="auto"/>
            </w:tcBorders>
          </w:tcPr>
          <w:p w14:paraId="0EFE136F" w14:textId="1275C461" w:rsidR="00C659FB" w:rsidRPr="00D50607" w:rsidRDefault="00C659FB" w:rsidP="00C659FB">
            <w:pPr>
              <w:jc w:val="center"/>
            </w:pPr>
            <w:r w:rsidRPr="00D50607">
              <w:t>1.9</w:t>
            </w:r>
          </w:p>
        </w:tc>
        <w:tc>
          <w:tcPr>
            <w:tcW w:w="802" w:type="dxa"/>
            <w:tcBorders>
              <w:top w:val="single" w:sz="4" w:space="0" w:color="auto"/>
              <w:left w:val="single" w:sz="4" w:space="0" w:color="auto"/>
              <w:bottom w:val="single" w:sz="4" w:space="0" w:color="auto"/>
              <w:right w:val="single" w:sz="4" w:space="0" w:color="auto"/>
            </w:tcBorders>
          </w:tcPr>
          <w:p w14:paraId="443C4771" w14:textId="29D27D28" w:rsidR="00C659FB" w:rsidRPr="00D50607" w:rsidRDefault="00C659FB" w:rsidP="00C659FB">
            <w:pPr>
              <w:jc w:val="center"/>
            </w:pPr>
            <w:r w:rsidRPr="00D50607">
              <w:t>0.67</w:t>
            </w:r>
          </w:p>
        </w:tc>
        <w:tc>
          <w:tcPr>
            <w:tcW w:w="961" w:type="dxa"/>
            <w:tcBorders>
              <w:top w:val="single" w:sz="4" w:space="0" w:color="auto"/>
              <w:left w:val="single" w:sz="4" w:space="0" w:color="auto"/>
              <w:bottom w:val="single" w:sz="4" w:space="0" w:color="auto"/>
              <w:right w:val="single" w:sz="4" w:space="0" w:color="auto"/>
            </w:tcBorders>
          </w:tcPr>
          <w:p w14:paraId="578D83C7" w14:textId="39660FA7" w:rsidR="00C659FB" w:rsidRPr="00D50607" w:rsidRDefault="00C659FB" w:rsidP="00C659FB">
            <w:pPr>
              <w:jc w:val="center"/>
            </w:pPr>
            <w:r w:rsidRPr="00D50607">
              <w:t>86.32</w:t>
            </w:r>
          </w:p>
        </w:tc>
        <w:tc>
          <w:tcPr>
            <w:tcW w:w="930" w:type="dxa"/>
            <w:tcBorders>
              <w:top w:val="single" w:sz="4" w:space="0" w:color="auto"/>
              <w:left w:val="single" w:sz="4" w:space="0" w:color="auto"/>
              <w:bottom w:val="single" w:sz="4" w:space="0" w:color="auto"/>
              <w:right w:val="single" w:sz="4" w:space="0" w:color="auto"/>
            </w:tcBorders>
          </w:tcPr>
          <w:p w14:paraId="6B055F4D" w14:textId="33F56147" w:rsidR="00C659FB" w:rsidRPr="00D50607" w:rsidRDefault="00C659FB" w:rsidP="00C659FB">
            <w:pPr>
              <w:jc w:val="center"/>
            </w:pPr>
            <w:r w:rsidRPr="00D50607">
              <w:t>5.15</w:t>
            </w:r>
          </w:p>
        </w:tc>
        <w:tc>
          <w:tcPr>
            <w:tcW w:w="1019" w:type="dxa"/>
            <w:tcBorders>
              <w:top w:val="single" w:sz="4" w:space="0" w:color="auto"/>
              <w:left w:val="single" w:sz="4" w:space="0" w:color="auto"/>
              <w:bottom w:val="single" w:sz="4" w:space="0" w:color="auto"/>
              <w:right w:val="single" w:sz="4" w:space="0" w:color="auto"/>
            </w:tcBorders>
          </w:tcPr>
          <w:p w14:paraId="48261066" w14:textId="3FBE8A57" w:rsidR="00C659FB" w:rsidRPr="00D50607" w:rsidRDefault="00C659FB" w:rsidP="00C659FB">
            <w:pPr>
              <w:jc w:val="center"/>
            </w:pPr>
            <w:r w:rsidRPr="00D50607">
              <w:t>1.96</w:t>
            </w:r>
          </w:p>
        </w:tc>
        <w:tc>
          <w:tcPr>
            <w:tcW w:w="1138" w:type="dxa"/>
            <w:tcBorders>
              <w:top w:val="single" w:sz="4" w:space="0" w:color="auto"/>
              <w:left w:val="single" w:sz="4" w:space="0" w:color="auto"/>
              <w:bottom w:val="single" w:sz="4" w:space="0" w:color="auto"/>
              <w:right w:val="single" w:sz="4" w:space="0" w:color="auto"/>
            </w:tcBorders>
          </w:tcPr>
          <w:p w14:paraId="774FE39B" w14:textId="76555EE1" w:rsidR="00C659FB" w:rsidRPr="00D50607" w:rsidRDefault="00C659FB" w:rsidP="00C659FB">
            <w:pPr>
              <w:jc w:val="center"/>
            </w:pPr>
            <w:r w:rsidRPr="00D50607">
              <w:t>0.68</w:t>
            </w:r>
          </w:p>
        </w:tc>
        <w:tc>
          <w:tcPr>
            <w:tcW w:w="1064" w:type="dxa"/>
            <w:tcBorders>
              <w:top w:val="single" w:sz="4" w:space="0" w:color="auto"/>
              <w:left w:val="single" w:sz="4" w:space="0" w:color="auto"/>
              <w:bottom w:val="single" w:sz="4" w:space="0" w:color="auto"/>
              <w:right w:val="single" w:sz="4" w:space="0" w:color="auto"/>
            </w:tcBorders>
          </w:tcPr>
          <w:p w14:paraId="4EDBA73F" w14:textId="7CFC6A11" w:rsidR="00C659FB" w:rsidRPr="00D50607" w:rsidRDefault="00C659FB" w:rsidP="00C659FB">
            <w:pPr>
              <w:jc w:val="center"/>
            </w:pPr>
            <w:r w:rsidRPr="00D50607">
              <w:t>0.49</w:t>
            </w:r>
          </w:p>
        </w:tc>
        <w:tc>
          <w:tcPr>
            <w:tcW w:w="1031" w:type="dxa"/>
            <w:tcBorders>
              <w:top w:val="single" w:sz="4" w:space="0" w:color="auto"/>
              <w:left w:val="single" w:sz="4" w:space="0" w:color="auto"/>
              <w:bottom w:val="single" w:sz="4" w:space="0" w:color="auto"/>
              <w:right w:val="single" w:sz="4" w:space="0" w:color="auto"/>
            </w:tcBorders>
          </w:tcPr>
          <w:p w14:paraId="5BABF221" w14:textId="5302B980" w:rsidR="00C659FB" w:rsidRPr="00D50607" w:rsidRDefault="00C659FB" w:rsidP="00C659FB">
            <w:pPr>
              <w:jc w:val="center"/>
            </w:pPr>
            <w:r w:rsidRPr="00D50607">
              <w:t>1,25</w:t>
            </w:r>
          </w:p>
        </w:tc>
        <w:tc>
          <w:tcPr>
            <w:tcW w:w="0" w:type="auto"/>
            <w:vMerge/>
            <w:tcBorders>
              <w:top w:val="single" w:sz="4" w:space="0" w:color="auto"/>
              <w:left w:val="single" w:sz="4" w:space="0" w:color="auto"/>
              <w:bottom w:val="single" w:sz="4" w:space="0" w:color="auto"/>
              <w:right w:val="single" w:sz="4" w:space="0" w:color="auto"/>
            </w:tcBorders>
            <w:vAlign w:val="center"/>
          </w:tcPr>
          <w:p w14:paraId="6E74B873" w14:textId="77777777" w:rsidR="00C659FB" w:rsidRDefault="00C659FB" w:rsidP="00C659FB">
            <w:pPr>
              <w:rPr>
                <w:sz w:val="28"/>
                <w:szCs w:val="28"/>
              </w:rPr>
            </w:pPr>
          </w:p>
        </w:tc>
      </w:tr>
    </w:tbl>
    <w:p w14:paraId="1A814E94" w14:textId="77777777" w:rsidR="001F00BB" w:rsidRDefault="001F00BB" w:rsidP="001F00BB">
      <w:pPr>
        <w:spacing w:line="360" w:lineRule="auto"/>
        <w:jc w:val="both"/>
        <w:rPr>
          <w:sz w:val="28"/>
          <w:szCs w:val="28"/>
        </w:rPr>
      </w:pPr>
    </w:p>
    <w:p w14:paraId="6DB03FB5" w14:textId="408402A4" w:rsidR="001F00BB" w:rsidRDefault="001F00BB" w:rsidP="001F00BB">
      <w:pPr>
        <w:pStyle w:val="a3"/>
        <w:spacing w:line="360" w:lineRule="auto"/>
        <w:ind w:firstLine="532"/>
        <w:jc w:val="both"/>
      </w:pPr>
      <w:r>
        <w:t>Эффективность работы ГПЗ характеризуется показателями, приведенными в таблице 2.</w:t>
      </w:r>
    </w:p>
    <w:p w14:paraId="1D88E895" w14:textId="3CAB3FD1" w:rsidR="001F00BB" w:rsidRDefault="004A4475" w:rsidP="003B62FD">
      <w:pPr>
        <w:ind w:hanging="142"/>
        <w:jc w:val="both"/>
        <w:outlineLvl w:val="0"/>
        <w:rPr>
          <w:sz w:val="28"/>
          <w:szCs w:val="28"/>
        </w:rPr>
      </w:pPr>
      <w:r>
        <w:rPr>
          <w:sz w:val="28"/>
          <w:szCs w:val="28"/>
        </w:rPr>
        <w:t xml:space="preserve">Таблица </w:t>
      </w:r>
      <w:r w:rsidR="001F00BB">
        <w:rPr>
          <w:sz w:val="28"/>
          <w:szCs w:val="28"/>
        </w:rPr>
        <w:t>2 – Показатели эффективности работы ГПЗ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33"/>
        <w:gridCol w:w="852"/>
        <w:gridCol w:w="852"/>
        <w:gridCol w:w="800"/>
        <w:gridCol w:w="1133"/>
        <w:gridCol w:w="967"/>
        <w:gridCol w:w="967"/>
        <w:gridCol w:w="894"/>
        <w:gridCol w:w="1073"/>
      </w:tblGrid>
      <w:tr w:rsidR="001F00BB" w14:paraId="14A47A09" w14:textId="77777777" w:rsidTr="00C659FB">
        <w:trPr>
          <w:trHeight w:val="1313"/>
        </w:trPr>
        <w:tc>
          <w:tcPr>
            <w:tcW w:w="1947" w:type="pct"/>
            <w:gridSpan w:val="4"/>
            <w:tcBorders>
              <w:top w:val="single" w:sz="4" w:space="0" w:color="auto"/>
              <w:left w:val="single" w:sz="4" w:space="0" w:color="auto"/>
              <w:bottom w:val="single" w:sz="4" w:space="0" w:color="auto"/>
              <w:right w:val="single" w:sz="4" w:space="0" w:color="auto"/>
            </w:tcBorders>
            <w:vAlign w:val="center"/>
          </w:tcPr>
          <w:p w14:paraId="284F7046" w14:textId="77777777" w:rsidR="001F00BB" w:rsidRPr="00D50607" w:rsidRDefault="001F00BB" w:rsidP="00211D80">
            <w:pPr>
              <w:jc w:val="center"/>
            </w:pPr>
            <w:r w:rsidRPr="00D50607">
              <w:t>Коэффициент извлечения</w:t>
            </w:r>
          </w:p>
        </w:tc>
        <w:tc>
          <w:tcPr>
            <w:tcW w:w="2024" w:type="pct"/>
            <w:gridSpan w:val="4"/>
            <w:tcBorders>
              <w:top w:val="single" w:sz="4" w:space="0" w:color="auto"/>
              <w:left w:val="single" w:sz="4" w:space="0" w:color="auto"/>
              <w:bottom w:val="single" w:sz="4" w:space="0" w:color="auto"/>
              <w:right w:val="single" w:sz="4" w:space="0" w:color="auto"/>
            </w:tcBorders>
            <w:vAlign w:val="center"/>
          </w:tcPr>
          <w:p w14:paraId="0A930699" w14:textId="77777777" w:rsidR="001F00BB" w:rsidRPr="00D50607" w:rsidRDefault="001F00BB" w:rsidP="00211D80">
            <w:pPr>
              <w:jc w:val="center"/>
            </w:pPr>
            <w:r w:rsidRPr="00D50607">
              <w:t xml:space="preserve">Содержание основного компонента в </w:t>
            </w:r>
            <w:proofErr w:type="spellStart"/>
            <w:r w:rsidRPr="00D50607">
              <w:t>техн</w:t>
            </w:r>
            <w:proofErr w:type="spellEnd"/>
            <w:r w:rsidRPr="00D50607">
              <w:t>. фракции, % масс., не менее</w:t>
            </w:r>
          </w:p>
        </w:tc>
        <w:tc>
          <w:tcPr>
            <w:tcW w:w="1030" w:type="pct"/>
            <w:gridSpan w:val="2"/>
            <w:tcBorders>
              <w:top w:val="single" w:sz="4" w:space="0" w:color="auto"/>
              <w:left w:val="single" w:sz="4" w:space="0" w:color="auto"/>
              <w:bottom w:val="single" w:sz="4" w:space="0" w:color="auto"/>
              <w:right w:val="single" w:sz="4" w:space="0" w:color="auto"/>
            </w:tcBorders>
            <w:vAlign w:val="center"/>
          </w:tcPr>
          <w:p w14:paraId="4570D4E7" w14:textId="77777777" w:rsidR="001F00BB" w:rsidRPr="00D50607" w:rsidRDefault="001F00BB" w:rsidP="00211D80">
            <w:pPr>
              <w:jc w:val="center"/>
            </w:pPr>
            <w:r w:rsidRPr="00D50607">
              <w:t>Параметры поступающего на завод газа</w:t>
            </w:r>
          </w:p>
        </w:tc>
      </w:tr>
      <w:tr w:rsidR="001F00BB" w14:paraId="733CFC05" w14:textId="77777777" w:rsidTr="00C659FB">
        <w:trPr>
          <w:cantSplit/>
        </w:trPr>
        <w:tc>
          <w:tcPr>
            <w:tcW w:w="471" w:type="pct"/>
            <w:tcBorders>
              <w:top w:val="single" w:sz="4" w:space="0" w:color="auto"/>
              <w:left w:val="single" w:sz="4" w:space="0" w:color="auto"/>
              <w:bottom w:val="single" w:sz="4" w:space="0" w:color="auto"/>
              <w:right w:val="single" w:sz="4" w:space="0" w:color="auto"/>
            </w:tcBorders>
          </w:tcPr>
          <w:p w14:paraId="04EA7620" w14:textId="77777777" w:rsidR="001F00BB" w:rsidRPr="00D50607" w:rsidRDefault="001F00BB" w:rsidP="00211D80">
            <w:pPr>
              <w:jc w:val="center"/>
            </w:pPr>
            <w:r w:rsidRPr="00D50607">
              <w:rPr>
                <w:lang w:val="en-US"/>
              </w:rPr>
              <w:t>C</w:t>
            </w:r>
            <w:r w:rsidRPr="00D50607">
              <w:rPr>
                <w:vertAlign w:val="subscript"/>
                <w:lang w:val="en-US"/>
              </w:rPr>
              <w:t>2</w:t>
            </w:r>
            <w:r w:rsidRPr="00D50607">
              <w:rPr>
                <w:lang w:val="en-US"/>
              </w:rPr>
              <w:t>H</w:t>
            </w:r>
            <w:r w:rsidRPr="00D50607">
              <w:rPr>
                <w:vertAlign w:val="subscript"/>
                <w:lang w:val="en-US"/>
              </w:rPr>
              <w:t>6</w:t>
            </w:r>
          </w:p>
        </w:tc>
        <w:tc>
          <w:tcPr>
            <w:tcW w:w="593" w:type="pct"/>
            <w:tcBorders>
              <w:top w:val="single" w:sz="4" w:space="0" w:color="auto"/>
              <w:left w:val="single" w:sz="4" w:space="0" w:color="auto"/>
              <w:bottom w:val="single" w:sz="4" w:space="0" w:color="auto"/>
              <w:right w:val="single" w:sz="4" w:space="0" w:color="auto"/>
            </w:tcBorders>
          </w:tcPr>
          <w:p w14:paraId="31C26EB6" w14:textId="77777777" w:rsidR="001F00BB" w:rsidRPr="00D50607" w:rsidRDefault="001F00BB" w:rsidP="00211D80">
            <w:pPr>
              <w:jc w:val="center"/>
            </w:pPr>
            <w:r w:rsidRPr="00D50607">
              <w:rPr>
                <w:lang w:val="en-US"/>
              </w:rPr>
              <w:t>C</w:t>
            </w:r>
            <w:r w:rsidRPr="00D50607">
              <w:rPr>
                <w:vertAlign w:val="subscript"/>
              </w:rPr>
              <w:t>3</w:t>
            </w:r>
            <w:r w:rsidRPr="00D50607">
              <w:rPr>
                <w:lang w:val="en-US"/>
              </w:rPr>
              <w:t>H</w:t>
            </w:r>
            <w:r w:rsidRPr="00D50607">
              <w:rPr>
                <w:vertAlign w:val="subscript"/>
              </w:rPr>
              <w:t>8</w:t>
            </w:r>
          </w:p>
        </w:tc>
        <w:tc>
          <w:tcPr>
            <w:tcW w:w="441" w:type="pct"/>
            <w:tcBorders>
              <w:top w:val="single" w:sz="4" w:space="0" w:color="auto"/>
              <w:left w:val="single" w:sz="4" w:space="0" w:color="auto"/>
              <w:bottom w:val="single" w:sz="4" w:space="0" w:color="auto"/>
              <w:right w:val="single" w:sz="4" w:space="0" w:color="auto"/>
            </w:tcBorders>
          </w:tcPr>
          <w:p w14:paraId="0B1E01BB" w14:textId="77777777" w:rsidR="001F00BB" w:rsidRPr="00D50607" w:rsidRDefault="001F00BB" w:rsidP="00211D80">
            <w:pPr>
              <w:jc w:val="center"/>
            </w:pPr>
            <w:r w:rsidRPr="00D50607">
              <w:t>изо -</w:t>
            </w:r>
            <w:r w:rsidRPr="00D50607">
              <w:rPr>
                <w:lang w:val="en-US"/>
              </w:rPr>
              <w:t>C</w:t>
            </w:r>
            <w:r w:rsidRPr="00D50607">
              <w:t>4</w:t>
            </w:r>
            <w:r w:rsidRPr="00D50607">
              <w:rPr>
                <w:lang w:val="en-US"/>
              </w:rPr>
              <w:t>H</w:t>
            </w:r>
            <w:r w:rsidRPr="00D50607">
              <w:t>10</w:t>
            </w:r>
          </w:p>
        </w:tc>
        <w:tc>
          <w:tcPr>
            <w:tcW w:w="441" w:type="pct"/>
            <w:tcBorders>
              <w:top w:val="single" w:sz="4" w:space="0" w:color="auto"/>
              <w:left w:val="single" w:sz="4" w:space="0" w:color="auto"/>
              <w:bottom w:val="single" w:sz="4" w:space="0" w:color="auto"/>
              <w:right w:val="single" w:sz="4" w:space="0" w:color="auto"/>
            </w:tcBorders>
          </w:tcPr>
          <w:p w14:paraId="19350C99" w14:textId="77777777" w:rsidR="001F00BB" w:rsidRPr="00D50607" w:rsidRDefault="001F00BB" w:rsidP="00211D80">
            <w:pPr>
              <w:jc w:val="center"/>
            </w:pPr>
            <w:r w:rsidRPr="00D50607">
              <w:t xml:space="preserve">н - </w:t>
            </w:r>
            <w:r w:rsidRPr="00D50607">
              <w:rPr>
                <w:lang w:val="en-US"/>
              </w:rPr>
              <w:t>C</w:t>
            </w:r>
            <w:r w:rsidRPr="00D50607">
              <w:t>4</w:t>
            </w:r>
            <w:r w:rsidRPr="00D50607">
              <w:rPr>
                <w:lang w:val="en-US"/>
              </w:rPr>
              <w:t>H</w:t>
            </w:r>
            <w:r w:rsidRPr="00D50607">
              <w:t>10</w:t>
            </w:r>
          </w:p>
        </w:tc>
        <w:tc>
          <w:tcPr>
            <w:tcW w:w="419" w:type="pct"/>
            <w:tcBorders>
              <w:top w:val="single" w:sz="4" w:space="0" w:color="auto"/>
              <w:left w:val="single" w:sz="4" w:space="0" w:color="auto"/>
              <w:bottom w:val="single" w:sz="4" w:space="0" w:color="auto"/>
              <w:right w:val="single" w:sz="4" w:space="0" w:color="auto"/>
            </w:tcBorders>
          </w:tcPr>
          <w:p w14:paraId="2330FCC3" w14:textId="77777777" w:rsidR="001F00BB" w:rsidRPr="00D50607" w:rsidRDefault="001F00BB" w:rsidP="00211D80">
            <w:pPr>
              <w:jc w:val="center"/>
              <w:rPr>
                <w:lang w:val="en-US"/>
              </w:rPr>
            </w:pPr>
            <w:r w:rsidRPr="00D50607">
              <w:rPr>
                <w:lang w:val="en-US"/>
              </w:rPr>
              <w:t>C</w:t>
            </w:r>
            <w:r w:rsidRPr="00D50607">
              <w:rPr>
                <w:vertAlign w:val="subscript"/>
                <w:lang w:val="en-US"/>
              </w:rPr>
              <w:t>2</w:t>
            </w:r>
            <w:r w:rsidRPr="00D50607">
              <w:rPr>
                <w:lang w:val="en-US"/>
              </w:rPr>
              <w:t>H</w:t>
            </w:r>
            <w:r w:rsidRPr="00D50607">
              <w:rPr>
                <w:vertAlign w:val="subscript"/>
                <w:lang w:val="en-US"/>
              </w:rPr>
              <w:t>6</w:t>
            </w:r>
          </w:p>
        </w:tc>
        <w:tc>
          <w:tcPr>
            <w:tcW w:w="593" w:type="pct"/>
            <w:tcBorders>
              <w:top w:val="single" w:sz="4" w:space="0" w:color="auto"/>
              <w:left w:val="single" w:sz="4" w:space="0" w:color="auto"/>
              <w:bottom w:val="single" w:sz="4" w:space="0" w:color="auto"/>
              <w:right w:val="single" w:sz="4" w:space="0" w:color="auto"/>
            </w:tcBorders>
          </w:tcPr>
          <w:p w14:paraId="295D7AA4" w14:textId="77777777" w:rsidR="001F00BB" w:rsidRPr="00D50607" w:rsidRDefault="001F00BB" w:rsidP="00211D80">
            <w:pPr>
              <w:jc w:val="center"/>
            </w:pPr>
            <w:r w:rsidRPr="00D50607">
              <w:rPr>
                <w:lang w:val="en-US"/>
              </w:rPr>
              <w:t>C</w:t>
            </w:r>
            <w:r w:rsidRPr="00D50607">
              <w:rPr>
                <w:vertAlign w:val="subscript"/>
              </w:rPr>
              <w:t>3</w:t>
            </w:r>
            <w:r w:rsidRPr="00D50607">
              <w:rPr>
                <w:lang w:val="en-US"/>
              </w:rPr>
              <w:t>H</w:t>
            </w:r>
            <w:r w:rsidRPr="00D50607">
              <w:rPr>
                <w:vertAlign w:val="subscript"/>
              </w:rPr>
              <w:t>8</w:t>
            </w:r>
          </w:p>
        </w:tc>
        <w:tc>
          <w:tcPr>
            <w:tcW w:w="506" w:type="pct"/>
            <w:tcBorders>
              <w:top w:val="single" w:sz="4" w:space="0" w:color="auto"/>
              <w:left w:val="single" w:sz="4" w:space="0" w:color="auto"/>
              <w:bottom w:val="single" w:sz="4" w:space="0" w:color="auto"/>
              <w:right w:val="single" w:sz="4" w:space="0" w:color="auto"/>
            </w:tcBorders>
          </w:tcPr>
          <w:p w14:paraId="0236A918" w14:textId="77777777" w:rsidR="001F00BB" w:rsidRPr="00D50607" w:rsidRDefault="001F00BB" w:rsidP="00211D80">
            <w:pPr>
              <w:jc w:val="center"/>
            </w:pPr>
            <w:r w:rsidRPr="00D50607">
              <w:t>изо -</w:t>
            </w:r>
            <w:r w:rsidRPr="00D50607">
              <w:rPr>
                <w:lang w:val="en-US"/>
              </w:rPr>
              <w:t>C</w:t>
            </w:r>
            <w:r w:rsidRPr="00D50607">
              <w:t>4</w:t>
            </w:r>
            <w:r w:rsidRPr="00D50607">
              <w:rPr>
                <w:lang w:val="en-US"/>
              </w:rPr>
              <w:t>H</w:t>
            </w:r>
            <w:r w:rsidRPr="00D50607">
              <w:t>10</w:t>
            </w:r>
          </w:p>
        </w:tc>
        <w:tc>
          <w:tcPr>
            <w:tcW w:w="506" w:type="pct"/>
            <w:tcBorders>
              <w:top w:val="single" w:sz="4" w:space="0" w:color="auto"/>
              <w:left w:val="single" w:sz="4" w:space="0" w:color="auto"/>
              <w:bottom w:val="single" w:sz="4" w:space="0" w:color="auto"/>
              <w:right w:val="single" w:sz="4" w:space="0" w:color="auto"/>
            </w:tcBorders>
          </w:tcPr>
          <w:p w14:paraId="0601A416" w14:textId="77777777" w:rsidR="001F00BB" w:rsidRPr="00D50607" w:rsidRDefault="001F00BB" w:rsidP="00211D80">
            <w:pPr>
              <w:jc w:val="center"/>
            </w:pPr>
            <w:r w:rsidRPr="00D50607">
              <w:t xml:space="preserve">н - </w:t>
            </w:r>
            <w:r w:rsidRPr="00D50607">
              <w:rPr>
                <w:lang w:val="en-US"/>
              </w:rPr>
              <w:t>C</w:t>
            </w:r>
            <w:r w:rsidRPr="00D50607">
              <w:t>4</w:t>
            </w:r>
            <w:r w:rsidRPr="00D50607">
              <w:rPr>
                <w:lang w:val="en-US"/>
              </w:rPr>
              <w:t>H</w:t>
            </w:r>
            <w:r w:rsidRPr="00D50607">
              <w:t>10</w:t>
            </w:r>
          </w:p>
        </w:tc>
        <w:tc>
          <w:tcPr>
            <w:tcW w:w="468" w:type="pct"/>
            <w:tcBorders>
              <w:top w:val="single" w:sz="4" w:space="0" w:color="auto"/>
              <w:left w:val="single" w:sz="4" w:space="0" w:color="auto"/>
              <w:bottom w:val="single" w:sz="4" w:space="0" w:color="auto"/>
              <w:right w:val="single" w:sz="4" w:space="0" w:color="auto"/>
            </w:tcBorders>
          </w:tcPr>
          <w:p w14:paraId="08009379" w14:textId="77777777" w:rsidR="001F00BB" w:rsidRPr="00D50607" w:rsidRDefault="001F00BB" w:rsidP="00211D80">
            <w:pPr>
              <w:jc w:val="center"/>
            </w:pPr>
            <w:r w:rsidRPr="00D50607">
              <w:rPr>
                <w:lang w:val="en-US"/>
              </w:rPr>
              <w:t>t</w:t>
            </w:r>
            <w:r w:rsidRPr="00D50607">
              <w:t>,</w:t>
            </w:r>
          </w:p>
          <w:p w14:paraId="19264B43" w14:textId="77777777" w:rsidR="001F00BB" w:rsidRPr="00D50607" w:rsidRDefault="001F00BB" w:rsidP="00211D80">
            <w:pPr>
              <w:jc w:val="center"/>
              <w:rPr>
                <w:lang w:val="en-US"/>
              </w:rPr>
            </w:pPr>
            <w:r w:rsidRPr="00D50607">
              <w:rPr>
                <w:vertAlign w:val="superscript"/>
                <w:lang w:val="en-US"/>
              </w:rPr>
              <w:t>0</w:t>
            </w:r>
            <w:r w:rsidRPr="00D50607">
              <w:rPr>
                <w:lang w:val="en-US"/>
              </w:rPr>
              <w:t>C</w:t>
            </w:r>
          </w:p>
        </w:tc>
        <w:tc>
          <w:tcPr>
            <w:tcW w:w="562" w:type="pct"/>
            <w:tcBorders>
              <w:top w:val="single" w:sz="4" w:space="0" w:color="auto"/>
              <w:left w:val="single" w:sz="4" w:space="0" w:color="auto"/>
              <w:bottom w:val="single" w:sz="4" w:space="0" w:color="auto"/>
              <w:right w:val="single" w:sz="4" w:space="0" w:color="auto"/>
            </w:tcBorders>
          </w:tcPr>
          <w:p w14:paraId="6D220A67" w14:textId="77777777" w:rsidR="001F00BB" w:rsidRPr="00D50607" w:rsidRDefault="001F00BB" w:rsidP="00211D80">
            <w:pPr>
              <w:jc w:val="center"/>
            </w:pPr>
            <w:r w:rsidRPr="00D50607">
              <w:t>Р,</w:t>
            </w:r>
          </w:p>
          <w:p w14:paraId="4DF60C26" w14:textId="77777777" w:rsidR="001F00BB" w:rsidRPr="00D50607" w:rsidRDefault="001F00BB" w:rsidP="00211D80">
            <w:pPr>
              <w:jc w:val="center"/>
            </w:pPr>
            <w:r w:rsidRPr="00D50607">
              <w:t>МПа</w:t>
            </w:r>
          </w:p>
        </w:tc>
      </w:tr>
      <w:tr w:rsidR="00C659FB" w14:paraId="35FA964B" w14:textId="77777777" w:rsidTr="00C659FB">
        <w:trPr>
          <w:cantSplit/>
        </w:trPr>
        <w:tc>
          <w:tcPr>
            <w:tcW w:w="471" w:type="pct"/>
            <w:tcBorders>
              <w:top w:val="single" w:sz="4" w:space="0" w:color="auto"/>
              <w:left w:val="single" w:sz="4" w:space="0" w:color="auto"/>
              <w:bottom w:val="single" w:sz="4" w:space="0" w:color="auto"/>
              <w:right w:val="single" w:sz="4" w:space="0" w:color="auto"/>
            </w:tcBorders>
          </w:tcPr>
          <w:p w14:paraId="059D5371" w14:textId="43524E27" w:rsidR="00C659FB" w:rsidRPr="00D50607" w:rsidRDefault="00C659FB" w:rsidP="00C659FB">
            <w:pPr>
              <w:jc w:val="center"/>
              <w:rPr>
                <w:lang w:val="en-US"/>
              </w:rPr>
            </w:pPr>
            <w:r w:rsidRPr="00D50607">
              <w:rPr>
                <w:lang w:val="en-US"/>
              </w:rPr>
              <w:t>0.90</w:t>
            </w:r>
          </w:p>
        </w:tc>
        <w:tc>
          <w:tcPr>
            <w:tcW w:w="593" w:type="pct"/>
            <w:tcBorders>
              <w:top w:val="single" w:sz="4" w:space="0" w:color="auto"/>
              <w:left w:val="single" w:sz="4" w:space="0" w:color="auto"/>
              <w:bottom w:val="single" w:sz="4" w:space="0" w:color="auto"/>
              <w:right w:val="single" w:sz="4" w:space="0" w:color="auto"/>
            </w:tcBorders>
          </w:tcPr>
          <w:p w14:paraId="7F96C0D5" w14:textId="085967D3" w:rsidR="00C659FB" w:rsidRPr="00D50607" w:rsidRDefault="00C659FB" w:rsidP="00C659FB">
            <w:pPr>
              <w:jc w:val="center"/>
              <w:rPr>
                <w:lang w:val="en-US"/>
              </w:rPr>
            </w:pPr>
            <w:r w:rsidRPr="00D50607">
              <w:rPr>
                <w:lang w:val="en-US"/>
              </w:rPr>
              <w:t>0.98</w:t>
            </w:r>
          </w:p>
        </w:tc>
        <w:tc>
          <w:tcPr>
            <w:tcW w:w="441" w:type="pct"/>
            <w:tcBorders>
              <w:top w:val="single" w:sz="4" w:space="0" w:color="auto"/>
              <w:left w:val="single" w:sz="4" w:space="0" w:color="auto"/>
              <w:bottom w:val="single" w:sz="4" w:space="0" w:color="auto"/>
              <w:right w:val="single" w:sz="4" w:space="0" w:color="auto"/>
            </w:tcBorders>
          </w:tcPr>
          <w:p w14:paraId="5570A0B7" w14:textId="778E8168" w:rsidR="00C659FB" w:rsidRPr="00D50607" w:rsidRDefault="00C659FB" w:rsidP="00C659FB">
            <w:pPr>
              <w:jc w:val="center"/>
              <w:rPr>
                <w:lang w:val="en-US"/>
              </w:rPr>
            </w:pPr>
            <w:r w:rsidRPr="00D50607">
              <w:rPr>
                <w:lang w:val="en-US"/>
              </w:rPr>
              <w:t>0.98</w:t>
            </w:r>
          </w:p>
        </w:tc>
        <w:tc>
          <w:tcPr>
            <w:tcW w:w="441" w:type="pct"/>
            <w:tcBorders>
              <w:top w:val="single" w:sz="4" w:space="0" w:color="auto"/>
              <w:left w:val="single" w:sz="4" w:space="0" w:color="auto"/>
              <w:bottom w:val="single" w:sz="4" w:space="0" w:color="auto"/>
              <w:right w:val="single" w:sz="4" w:space="0" w:color="auto"/>
            </w:tcBorders>
          </w:tcPr>
          <w:p w14:paraId="5CD277B4" w14:textId="03C4F6E4" w:rsidR="00C659FB" w:rsidRPr="00D50607" w:rsidRDefault="00C659FB" w:rsidP="00C659FB">
            <w:pPr>
              <w:jc w:val="center"/>
              <w:rPr>
                <w:lang w:val="en-US"/>
              </w:rPr>
            </w:pPr>
            <w:r w:rsidRPr="00D50607">
              <w:rPr>
                <w:lang w:val="en-US"/>
              </w:rPr>
              <w:t>0.98</w:t>
            </w:r>
          </w:p>
        </w:tc>
        <w:tc>
          <w:tcPr>
            <w:tcW w:w="419" w:type="pct"/>
            <w:tcBorders>
              <w:top w:val="single" w:sz="4" w:space="0" w:color="auto"/>
              <w:left w:val="single" w:sz="4" w:space="0" w:color="auto"/>
              <w:bottom w:val="single" w:sz="4" w:space="0" w:color="auto"/>
              <w:right w:val="single" w:sz="4" w:space="0" w:color="auto"/>
            </w:tcBorders>
          </w:tcPr>
          <w:p w14:paraId="11470B76" w14:textId="574E056A" w:rsidR="00C659FB" w:rsidRPr="00D50607" w:rsidRDefault="00C659FB" w:rsidP="00C659FB">
            <w:pPr>
              <w:jc w:val="center"/>
              <w:rPr>
                <w:lang w:val="en-US"/>
              </w:rPr>
            </w:pPr>
            <w:r w:rsidRPr="00D50607">
              <w:rPr>
                <w:lang w:val="en-US"/>
              </w:rPr>
              <w:t>90.0</w:t>
            </w:r>
          </w:p>
        </w:tc>
        <w:tc>
          <w:tcPr>
            <w:tcW w:w="593" w:type="pct"/>
            <w:tcBorders>
              <w:top w:val="single" w:sz="4" w:space="0" w:color="auto"/>
              <w:left w:val="single" w:sz="4" w:space="0" w:color="auto"/>
              <w:bottom w:val="single" w:sz="4" w:space="0" w:color="auto"/>
              <w:right w:val="single" w:sz="4" w:space="0" w:color="auto"/>
            </w:tcBorders>
          </w:tcPr>
          <w:p w14:paraId="6D8F63E3" w14:textId="1BE0A46D" w:rsidR="00C659FB" w:rsidRPr="00D50607" w:rsidRDefault="00C659FB" w:rsidP="00C659FB">
            <w:pPr>
              <w:jc w:val="center"/>
              <w:rPr>
                <w:lang w:val="en-US"/>
              </w:rPr>
            </w:pPr>
            <w:r w:rsidRPr="00D50607">
              <w:rPr>
                <w:lang w:val="en-US"/>
              </w:rPr>
              <w:t>96.0</w:t>
            </w:r>
          </w:p>
        </w:tc>
        <w:tc>
          <w:tcPr>
            <w:tcW w:w="506" w:type="pct"/>
            <w:tcBorders>
              <w:top w:val="single" w:sz="4" w:space="0" w:color="auto"/>
              <w:left w:val="single" w:sz="4" w:space="0" w:color="auto"/>
              <w:bottom w:val="single" w:sz="4" w:space="0" w:color="auto"/>
              <w:right w:val="single" w:sz="4" w:space="0" w:color="auto"/>
            </w:tcBorders>
          </w:tcPr>
          <w:p w14:paraId="30F7FA3F" w14:textId="5DD3C326" w:rsidR="00C659FB" w:rsidRPr="00D50607" w:rsidRDefault="00C659FB" w:rsidP="00C659FB">
            <w:pPr>
              <w:jc w:val="center"/>
              <w:rPr>
                <w:lang w:val="en-US"/>
              </w:rPr>
            </w:pPr>
            <w:r w:rsidRPr="00D50607">
              <w:rPr>
                <w:lang w:val="en-US"/>
              </w:rPr>
              <w:t>95.5</w:t>
            </w:r>
          </w:p>
        </w:tc>
        <w:tc>
          <w:tcPr>
            <w:tcW w:w="506" w:type="pct"/>
            <w:tcBorders>
              <w:top w:val="single" w:sz="4" w:space="0" w:color="auto"/>
              <w:left w:val="single" w:sz="4" w:space="0" w:color="auto"/>
              <w:bottom w:val="single" w:sz="4" w:space="0" w:color="auto"/>
              <w:right w:val="single" w:sz="4" w:space="0" w:color="auto"/>
            </w:tcBorders>
          </w:tcPr>
          <w:p w14:paraId="34480340" w14:textId="32BBEEB9" w:rsidR="00C659FB" w:rsidRPr="00D50607" w:rsidRDefault="00C659FB" w:rsidP="00C659FB">
            <w:pPr>
              <w:jc w:val="center"/>
              <w:rPr>
                <w:lang w:val="en-US"/>
              </w:rPr>
            </w:pPr>
            <w:r w:rsidRPr="00D50607">
              <w:rPr>
                <w:lang w:val="en-US"/>
              </w:rPr>
              <w:t>96.5</w:t>
            </w:r>
          </w:p>
        </w:tc>
        <w:tc>
          <w:tcPr>
            <w:tcW w:w="468" w:type="pct"/>
            <w:tcBorders>
              <w:top w:val="single" w:sz="4" w:space="0" w:color="auto"/>
              <w:left w:val="single" w:sz="4" w:space="0" w:color="auto"/>
              <w:bottom w:val="single" w:sz="4" w:space="0" w:color="auto"/>
              <w:right w:val="single" w:sz="4" w:space="0" w:color="auto"/>
            </w:tcBorders>
          </w:tcPr>
          <w:p w14:paraId="49B18936" w14:textId="24BC84B7" w:rsidR="00C659FB" w:rsidRPr="00D50607" w:rsidRDefault="00C659FB" w:rsidP="00C659FB">
            <w:pPr>
              <w:jc w:val="center"/>
              <w:rPr>
                <w:lang w:val="en-US"/>
              </w:rPr>
            </w:pPr>
            <w:r w:rsidRPr="00D50607">
              <w:rPr>
                <w:lang w:val="en-US"/>
              </w:rPr>
              <w:t>30</w:t>
            </w:r>
          </w:p>
        </w:tc>
        <w:tc>
          <w:tcPr>
            <w:tcW w:w="562" w:type="pct"/>
            <w:tcBorders>
              <w:top w:val="single" w:sz="4" w:space="0" w:color="auto"/>
              <w:left w:val="single" w:sz="4" w:space="0" w:color="auto"/>
              <w:bottom w:val="single" w:sz="4" w:space="0" w:color="auto"/>
              <w:right w:val="single" w:sz="4" w:space="0" w:color="auto"/>
            </w:tcBorders>
          </w:tcPr>
          <w:p w14:paraId="3AE9CA17" w14:textId="710F9611" w:rsidR="00C659FB" w:rsidRPr="00D50607" w:rsidRDefault="00C659FB" w:rsidP="00C659FB">
            <w:pPr>
              <w:jc w:val="center"/>
              <w:rPr>
                <w:lang w:val="en-US"/>
              </w:rPr>
            </w:pPr>
            <w:r w:rsidRPr="00D50607">
              <w:rPr>
                <w:lang w:val="en-US"/>
              </w:rPr>
              <w:t>0.15</w:t>
            </w:r>
          </w:p>
        </w:tc>
      </w:tr>
    </w:tbl>
    <w:p w14:paraId="69648F17" w14:textId="41B5B347" w:rsidR="001F00BB" w:rsidRDefault="001F00BB" w:rsidP="001F00BB">
      <w:pPr>
        <w:rPr>
          <w:position w:val="-10"/>
          <w:sz w:val="28"/>
          <w:szCs w:val="28"/>
        </w:rPr>
      </w:pPr>
    </w:p>
    <w:p w14:paraId="72AB8108" w14:textId="437F77B5" w:rsidR="00211D80" w:rsidRDefault="00211D80" w:rsidP="001F00BB">
      <w:pPr>
        <w:rPr>
          <w:sz w:val="28"/>
          <w:szCs w:val="28"/>
          <w:lang w:val="en-US"/>
        </w:rPr>
      </w:pPr>
    </w:p>
    <w:p w14:paraId="0C203712" w14:textId="4AED589F" w:rsidR="00E826D8" w:rsidRDefault="00E826D8" w:rsidP="001F00BB">
      <w:pPr>
        <w:rPr>
          <w:sz w:val="28"/>
          <w:szCs w:val="28"/>
          <w:lang w:val="en-US"/>
        </w:rPr>
      </w:pPr>
    </w:p>
    <w:p w14:paraId="0E6DB69D" w14:textId="22035943" w:rsidR="00E826D8" w:rsidRDefault="00E826D8" w:rsidP="001F00BB">
      <w:pPr>
        <w:rPr>
          <w:sz w:val="28"/>
          <w:szCs w:val="28"/>
          <w:lang w:val="en-US"/>
        </w:rPr>
      </w:pPr>
    </w:p>
    <w:p w14:paraId="758429F7" w14:textId="6A4AE5A2" w:rsidR="00E826D8" w:rsidRDefault="00E826D8" w:rsidP="001F00BB">
      <w:pPr>
        <w:rPr>
          <w:sz w:val="28"/>
          <w:szCs w:val="28"/>
          <w:lang w:val="en-US"/>
        </w:rPr>
      </w:pPr>
    </w:p>
    <w:p w14:paraId="56587043" w14:textId="19D79036" w:rsidR="00E826D8" w:rsidRDefault="00E826D8" w:rsidP="001F00BB">
      <w:pPr>
        <w:rPr>
          <w:sz w:val="28"/>
          <w:szCs w:val="28"/>
          <w:lang w:val="en-US"/>
        </w:rPr>
      </w:pPr>
    </w:p>
    <w:p w14:paraId="106B1753" w14:textId="776A8658" w:rsidR="00211D80" w:rsidRDefault="001F00BB" w:rsidP="00211D80">
      <w:pPr>
        <w:spacing w:line="360" w:lineRule="auto"/>
        <w:ind w:firstLine="708"/>
        <w:rPr>
          <w:b/>
          <w:sz w:val="28"/>
          <w:szCs w:val="28"/>
        </w:rPr>
      </w:pPr>
      <w:bookmarkStart w:id="1" w:name="_GoBack"/>
      <w:bookmarkEnd w:id="1"/>
      <w:r>
        <w:rPr>
          <w:b/>
          <w:sz w:val="28"/>
          <w:szCs w:val="28"/>
        </w:rPr>
        <w:lastRenderedPageBreak/>
        <w:t>Расчет абсорбера для очистки углеводородных газов</w:t>
      </w:r>
    </w:p>
    <w:p w14:paraId="24E8B2E2" w14:textId="371A8B9F" w:rsidR="001F00BB" w:rsidRPr="00211D80" w:rsidRDefault="001F00BB" w:rsidP="00211D80">
      <w:pPr>
        <w:spacing w:line="360" w:lineRule="auto"/>
        <w:ind w:firstLine="708"/>
        <w:rPr>
          <w:b/>
          <w:sz w:val="28"/>
          <w:szCs w:val="28"/>
        </w:rPr>
      </w:pPr>
      <w:r w:rsidRPr="00211D80">
        <w:rPr>
          <w:b/>
          <w:sz w:val="28"/>
          <w:szCs w:val="28"/>
        </w:rPr>
        <w:t xml:space="preserve">Материальный баланс абсорбера </w:t>
      </w:r>
    </w:p>
    <w:p w14:paraId="0E2357AE" w14:textId="77777777" w:rsidR="001F00BB" w:rsidRDefault="001F00BB" w:rsidP="00211D80">
      <w:pPr>
        <w:spacing w:line="360" w:lineRule="auto"/>
        <w:ind w:firstLine="708"/>
        <w:jc w:val="both"/>
        <w:rPr>
          <w:b/>
          <w:i/>
          <w:sz w:val="28"/>
          <w:szCs w:val="28"/>
        </w:rPr>
      </w:pPr>
      <w:r>
        <w:rPr>
          <w:sz w:val="28"/>
          <w:szCs w:val="28"/>
        </w:rPr>
        <w:t>В качестве поглотительного раствора применяется 2,5</w:t>
      </w:r>
      <w:r>
        <w:rPr>
          <w:sz w:val="28"/>
          <w:szCs w:val="28"/>
          <w:lang w:val="en-US"/>
        </w:rPr>
        <w:t>N</w:t>
      </w:r>
      <w:r w:rsidRPr="00CE4D9A">
        <w:rPr>
          <w:sz w:val="28"/>
          <w:szCs w:val="28"/>
        </w:rPr>
        <w:t xml:space="preserve"> </w:t>
      </w:r>
      <w:r>
        <w:rPr>
          <w:sz w:val="28"/>
          <w:szCs w:val="28"/>
        </w:rPr>
        <w:t xml:space="preserve">раствор </w:t>
      </w:r>
      <w:proofErr w:type="spellStart"/>
      <w:r>
        <w:rPr>
          <w:sz w:val="28"/>
          <w:szCs w:val="28"/>
        </w:rPr>
        <w:t>моноэтаноламина</w:t>
      </w:r>
      <w:proofErr w:type="spellEnd"/>
      <w:r>
        <w:rPr>
          <w:sz w:val="28"/>
          <w:szCs w:val="28"/>
        </w:rPr>
        <w:t xml:space="preserve"> (МЭА). (2,5 моля МЭА на 1 литр или 2,5*61=152,5 г/л, или 15,3 масс. % МЭА в воде; молекулярная масса МЭА М= 61)</w:t>
      </w:r>
      <w:r>
        <w:rPr>
          <w:b/>
          <w:i/>
          <w:sz w:val="28"/>
          <w:szCs w:val="28"/>
        </w:rPr>
        <w:t xml:space="preserve"> </w:t>
      </w:r>
      <w:r>
        <w:rPr>
          <w:sz w:val="28"/>
          <w:szCs w:val="28"/>
        </w:rPr>
        <w:t xml:space="preserve">Состав исходного углеводородного газа приведен в таблице 2.1. Параметры поступающего на завод газа: температура </w:t>
      </w:r>
      <w:r>
        <w:rPr>
          <w:sz w:val="28"/>
          <w:szCs w:val="28"/>
          <w:lang w:val="en-US"/>
        </w:rPr>
        <w:t>t</w:t>
      </w:r>
      <w:r>
        <w:rPr>
          <w:sz w:val="28"/>
          <w:szCs w:val="28"/>
        </w:rPr>
        <w:t>=30</w:t>
      </w:r>
      <w:r>
        <w:rPr>
          <w:sz w:val="28"/>
          <w:szCs w:val="28"/>
          <w:vertAlign w:val="superscript"/>
        </w:rPr>
        <w:t>0</w:t>
      </w:r>
      <w:r>
        <w:rPr>
          <w:sz w:val="28"/>
          <w:szCs w:val="28"/>
        </w:rPr>
        <w:t>С, давление Р=0,15 МПа.</w:t>
      </w:r>
    </w:p>
    <w:p w14:paraId="4EEF2D7A" w14:textId="036633B3" w:rsidR="009C4A4E" w:rsidRDefault="001F00BB" w:rsidP="00E826D8">
      <w:pPr>
        <w:spacing w:line="360" w:lineRule="auto"/>
        <w:ind w:firstLine="709"/>
        <w:jc w:val="both"/>
        <w:rPr>
          <w:sz w:val="28"/>
          <w:szCs w:val="28"/>
        </w:rPr>
      </w:pPr>
      <w:r>
        <w:rPr>
          <w:sz w:val="28"/>
          <w:szCs w:val="28"/>
        </w:rPr>
        <w:t>Состав и количество насыщенного раствора МЭА и очищенного газа п</w:t>
      </w:r>
      <w:r w:rsidR="004A4475">
        <w:rPr>
          <w:sz w:val="28"/>
          <w:szCs w:val="28"/>
        </w:rPr>
        <w:t>редставлены в таблицах 3 и 4</w:t>
      </w:r>
      <w:r>
        <w:rPr>
          <w:sz w:val="28"/>
          <w:szCs w:val="28"/>
        </w:rPr>
        <w:t>.</w:t>
      </w:r>
    </w:p>
    <w:p w14:paraId="40175B13" w14:textId="77777777" w:rsidR="00E826D8" w:rsidRDefault="00E826D8" w:rsidP="003B62FD">
      <w:pPr>
        <w:ind w:hanging="142"/>
        <w:rPr>
          <w:sz w:val="28"/>
          <w:szCs w:val="28"/>
        </w:rPr>
      </w:pPr>
    </w:p>
    <w:p w14:paraId="0600BC67" w14:textId="0764C648" w:rsidR="001F00BB" w:rsidRDefault="004A4475" w:rsidP="003B62FD">
      <w:pPr>
        <w:ind w:hanging="142"/>
        <w:rPr>
          <w:sz w:val="28"/>
          <w:szCs w:val="28"/>
        </w:rPr>
      </w:pPr>
      <w:r>
        <w:rPr>
          <w:sz w:val="28"/>
          <w:szCs w:val="28"/>
        </w:rPr>
        <w:t>Таблица 3</w:t>
      </w:r>
      <w:r w:rsidR="001F00BB">
        <w:rPr>
          <w:sz w:val="28"/>
          <w:szCs w:val="28"/>
        </w:rPr>
        <w:t xml:space="preserve"> – Состав и количество насыщенного раствора МЭА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1903"/>
        <w:gridCol w:w="1912"/>
        <w:gridCol w:w="1895"/>
        <w:gridCol w:w="1908"/>
      </w:tblGrid>
      <w:tr w:rsidR="001F00BB" w:rsidRPr="00B02F70" w14:paraId="1AFAA496" w14:textId="77777777" w:rsidTr="003B62FD">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548800D" w14:textId="77777777" w:rsidR="001F00BB" w:rsidRPr="009C4A4E" w:rsidRDefault="001F00BB" w:rsidP="009C4A4E">
            <w:pPr>
              <w:jc w:val="center"/>
            </w:pPr>
            <w:r w:rsidRPr="009C4A4E">
              <w:t>Компоненты</w:t>
            </w:r>
          </w:p>
        </w:tc>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14:paraId="29655B40" w14:textId="77777777" w:rsidR="001F00BB" w:rsidRPr="009C4A4E" w:rsidRDefault="001F00BB" w:rsidP="009C4A4E">
            <w:pPr>
              <w:jc w:val="center"/>
            </w:pPr>
            <w:r w:rsidRPr="009C4A4E">
              <w:t>Кг/ч</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06A68A3" w14:textId="77777777" w:rsidR="001F00BB" w:rsidRPr="009C4A4E" w:rsidRDefault="001F00BB" w:rsidP="009C4A4E">
            <w:pPr>
              <w:jc w:val="center"/>
            </w:pPr>
            <w:r w:rsidRPr="009C4A4E">
              <w:t>Массовая доля</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7D3D0C81" w14:textId="77777777" w:rsidR="001F00BB" w:rsidRPr="009C4A4E" w:rsidRDefault="001F00BB" w:rsidP="009C4A4E">
            <w:pPr>
              <w:jc w:val="center"/>
            </w:pPr>
            <w:proofErr w:type="spellStart"/>
            <w:r w:rsidRPr="009C4A4E">
              <w:t>Кмоль</w:t>
            </w:r>
            <w:proofErr w:type="spellEnd"/>
            <w:r w:rsidRPr="009C4A4E">
              <w:t>/ч</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14:paraId="2A15A228" w14:textId="77777777" w:rsidR="001F00BB" w:rsidRPr="009C4A4E" w:rsidRDefault="001F00BB" w:rsidP="009C4A4E">
            <w:pPr>
              <w:jc w:val="center"/>
            </w:pPr>
            <w:r w:rsidRPr="009C4A4E">
              <w:t>Мольные доли</w:t>
            </w:r>
          </w:p>
        </w:tc>
      </w:tr>
      <w:tr w:rsidR="00C659FB" w:rsidRPr="00B02F70" w14:paraId="67AC871A" w14:textId="77777777" w:rsidTr="003B62FD">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1C88CFFB" w14:textId="77777777" w:rsidR="00C659FB" w:rsidRPr="009C4A4E" w:rsidRDefault="00C659FB" w:rsidP="009B4D54">
            <w:r w:rsidRPr="009C4A4E">
              <w:t>МЭА</w:t>
            </w:r>
          </w:p>
        </w:tc>
        <w:tc>
          <w:tcPr>
            <w:tcW w:w="994" w:type="pct"/>
            <w:tcBorders>
              <w:top w:val="single" w:sz="4" w:space="0" w:color="auto"/>
              <w:left w:val="single" w:sz="4" w:space="0" w:color="auto"/>
              <w:bottom w:val="single" w:sz="4" w:space="0" w:color="auto"/>
              <w:right w:val="single" w:sz="4" w:space="0" w:color="auto"/>
            </w:tcBorders>
            <w:shd w:val="clear" w:color="auto" w:fill="auto"/>
          </w:tcPr>
          <w:p w14:paraId="479FA095" w14:textId="6664AC6A" w:rsidR="00C659FB" w:rsidRPr="00C659FB" w:rsidRDefault="00C659FB" w:rsidP="00C659FB">
            <w:pPr>
              <w:jc w:val="center"/>
            </w:pPr>
            <w:r w:rsidRPr="00C659FB">
              <w:t>2126,31</w:t>
            </w: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51E04A25" w14:textId="481CD61A" w:rsidR="00C659FB" w:rsidRPr="00C659FB" w:rsidRDefault="00C659FB" w:rsidP="00C659FB">
            <w:pPr>
              <w:jc w:val="center"/>
            </w:pPr>
            <w:r w:rsidRPr="00C659FB">
              <w:t>0,141</w:t>
            </w:r>
          </w:p>
        </w:tc>
        <w:tc>
          <w:tcPr>
            <w:tcW w:w="990" w:type="pct"/>
            <w:tcBorders>
              <w:top w:val="single" w:sz="4" w:space="0" w:color="auto"/>
              <w:left w:val="single" w:sz="4" w:space="0" w:color="auto"/>
              <w:bottom w:val="single" w:sz="4" w:space="0" w:color="auto"/>
              <w:right w:val="single" w:sz="4" w:space="0" w:color="auto"/>
            </w:tcBorders>
            <w:shd w:val="clear" w:color="auto" w:fill="auto"/>
          </w:tcPr>
          <w:p w14:paraId="24895B5D" w14:textId="00375F0A" w:rsidR="00C659FB" w:rsidRPr="00C659FB" w:rsidRDefault="00C659FB" w:rsidP="00C659FB">
            <w:pPr>
              <w:jc w:val="center"/>
            </w:pPr>
            <w:r w:rsidRPr="00C659FB">
              <w:t>34,86</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4482C42B" w14:textId="77C72916" w:rsidR="00C659FB" w:rsidRPr="00C659FB" w:rsidRDefault="00C659FB" w:rsidP="00C659FB">
            <w:pPr>
              <w:jc w:val="center"/>
            </w:pPr>
            <w:r w:rsidRPr="00C659FB">
              <w:t>0,048</w:t>
            </w:r>
          </w:p>
        </w:tc>
      </w:tr>
      <w:tr w:rsidR="00C659FB" w:rsidRPr="00B02F70" w14:paraId="1A5ABE4F" w14:textId="77777777" w:rsidTr="003B62FD">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0C7D659" w14:textId="77777777" w:rsidR="00C659FB" w:rsidRPr="009C4A4E" w:rsidRDefault="00C659FB" w:rsidP="009B4D54">
            <w:r w:rsidRPr="009C4A4E">
              <w:t>Вода</w:t>
            </w:r>
          </w:p>
        </w:tc>
        <w:tc>
          <w:tcPr>
            <w:tcW w:w="994" w:type="pct"/>
            <w:tcBorders>
              <w:top w:val="single" w:sz="4" w:space="0" w:color="auto"/>
              <w:left w:val="single" w:sz="4" w:space="0" w:color="auto"/>
              <w:bottom w:val="single" w:sz="4" w:space="0" w:color="auto"/>
              <w:right w:val="single" w:sz="4" w:space="0" w:color="auto"/>
            </w:tcBorders>
            <w:shd w:val="clear" w:color="auto" w:fill="auto"/>
          </w:tcPr>
          <w:p w14:paraId="6D76EF5E" w14:textId="035A060A" w:rsidR="00C659FB" w:rsidRPr="00C659FB" w:rsidRDefault="00C659FB" w:rsidP="00C659FB">
            <w:pPr>
              <w:jc w:val="center"/>
            </w:pPr>
            <w:r w:rsidRPr="00C659FB">
              <w:t>11771,14</w:t>
            </w: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06C9DD97" w14:textId="1ECE0AFD" w:rsidR="00C659FB" w:rsidRPr="00C659FB" w:rsidRDefault="00C659FB" w:rsidP="00C659FB">
            <w:pPr>
              <w:jc w:val="center"/>
            </w:pPr>
            <w:r w:rsidRPr="00C659FB">
              <w:t>0,779</w:t>
            </w:r>
          </w:p>
        </w:tc>
        <w:tc>
          <w:tcPr>
            <w:tcW w:w="990" w:type="pct"/>
            <w:tcBorders>
              <w:top w:val="single" w:sz="4" w:space="0" w:color="auto"/>
              <w:left w:val="single" w:sz="4" w:space="0" w:color="auto"/>
              <w:bottom w:val="single" w:sz="4" w:space="0" w:color="auto"/>
              <w:right w:val="single" w:sz="4" w:space="0" w:color="auto"/>
            </w:tcBorders>
            <w:shd w:val="clear" w:color="auto" w:fill="auto"/>
          </w:tcPr>
          <w:p w14:paraId="0946A7D3" w14:textId="47BFF36A" w:rsidR="00C659FB" w:rsidRPr="00C659FB" w:rsidRDefault="00C659FB" w:rsidP="00C659FB">
            <w:pPr>
              <w:jc w:val="center"/>
            </w:pPr>
            <w:r w:rsidRPr="00C659FB">
              <w:t>653,95</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76A10571" w14:textId="123E971E" w:rsidR="00C659FB" w:rsidRPr="00C659FB" w:rsidRDefault="00C659FB" w:rsidP="00C659FB">
            <w:pPr>
              <w:jc w:val="center"/>
            </w:pPr>
            <w:r w:rsidRPr="00C659FB">
              <w:t>0,902</w:t>
            </w:r>
          </w:p>
        </w:tc>
      </w:tr>
      <w:tr w:rsidR="00C659FB" w:rsidRPr="00B02F70" w14:paraId="70F45D7B" w14:textId="77777777" w:rsidTr="003B62FD">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264392B9" w14:textId="77777777" w:rsidR="00C659FB" w:rsidRPr="009C4A4E" w:rsidRDefault="00C659FB" w:rsidP="009B4D54">
            <w:r w:rsidRPr="009C4A4E">
              <w:t>Сероводород</w:t>
            </w:r>
          </w:p>
        </w:tc>
        <w:tc>
          <w:tcPr>
            <w:tcW w:w="994" w:type="pct"/>
            <w:tcBorders>
              <w:top w:val="single" w:sz="4" w:space="0" w:color="auto"/>
              <w:left w:val="single" w:sz="4" w:space="0" w:color="auto"/>
              <w:bottom w:val="single" w:sz="4" w:space="0" w:color="auto"/>
              <w:right w:val="single" w:sz="4" w:space="0" w:color="auto"/>
            </w:tcBorders>
            <w:shd w:val="clear" w:color="auto" w:fill="auto"/>
          </w:tcPr>
          <w:p w14:paraId="09609BA0" w14:textId="31E6F0B5" w:rsidR="00C659FB" w:rsidRPr="00C659FB" w:rsidRDefault="00C659FB" w:rsidP="00C659FB">
            <w:pPr>
              <w:jc w:val="center"/>
            </w:pPr>
            <w:r w:rsidRPr="00C659FB">
              <w:t>913,7</w:t>
            </w: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5A3F097D" w14:textId="25525BB2" w:rsidR="00C659FB" w:rsidRPr="00C659FB" w:rsidRDefault="00C659FB" w:rsidP="00C659FB">
            <w:pPr>
              <w:jc w:val="center"/>
            </w:pPr>
            <w:r w:rsidRPr="00C659FB">
              <w:t>0,08</w:t>
            </w:r>
          </w:p>
        </w:tc>
        <w:tc>
          <w:tcPr>
            <w:tcW w:w="990" w:type="pct"/>
            <w:tcBorders>
              <w:top w:val="single" w:sz="4" w:space="0" w:color="auto"/>
              <w:left w:val="single" w:sz="4" w:space="0" w:color="auto"/>
              <w:bottom w:val="single" w:sz="4" w:space="0" w:color="auto"/>
              <w:right w:val="single" w:sz="4" w:space="0" w:color="auto"/>
            </w:tcBorders>
            <w:shd w:val="clear" w:color="auto" w:fill="auto"/>
          </w:tcPr>
          <w:p w14:paraId="3F5BDB60" w14:textId="51671F04" w:rsidR="00C659FB" w:rsidRPr="00C659FB" w:rsidRDefault="00C659FB" w:rsidP="00C659FB">
            <w:pPr>
              <w:jc w:val="center"/>
            </w:pPr>
            <w:r w:rsidRPr="00C659FB">
              <w:t>35,83</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41FBB8FB" w14:textId="1B518823" w:rsidR="00C659FB" w:rsidRPr="00C659FB" w:rsidRDefault="00C659FB" w:rsidP="00C659FB">
            <w:pPr>
              <w:jc w:val="center"/>
            </w:pPr>
            <w:r w:rsidRPr="00C659FB">
              <w:t>0,049</w:t>
            </w:r>
          </w:p>
        </w:tc>
      </w:tr>
      <w:tr w:rsidR="00C659FB" w:rsidRPr="00B02F70" w14:paraId="5B475502" w14:textId="77777777" w:rsidTr="003B62FD">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9B331E4" w14:textId="77777777" w:rsidR="00C659FB" w:rsidRPr="009C4A4E" w:rsidRDefault="00C659FB" w:rsidP="009B4D54">
            <w:r w:rsidRPr="009C4A4E">
              <w:t>Итого</w:t>
            </w:r>
          </w:p>
        </w:tc>
        <w:tc>
          <w:tcPr>
            <w:tcW w:w="994" w:type="pct"/>
            <w:tcBorders>
              <w:top w:val="single" w:sz="4" w:space="0" w:color="auto"/>
              <w:left w:val="single" w:sz="4" w:space="0" w:color="auto"/>
              <w:bottom w:val="single" w:sz="4" w:space="0" w:color="auto"/>
              <w:right w:val="single" w:sz="4" w:space="0" w:color="auto"/>
            </w:tcBorders>
            <w:shd w:val="clear" w:color="auto" w:fill="auto"/>
          </w:tcPr>
          <w:p w14:paraId="1A8DDB8F" w14:textId="3707DA70" w:rsidR="00C659FB" w:rsidRPr="00C659FB" w:rsidRDefault="00C659FB" w:rsidP="00C659FB">
            <w:pPr>
              <w:jc w:val="center"/>
            </w:pPr>
            <w:r w:rsidRPr="00C659FB">
              <w:t>15115,65</w:t>
            </w: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4F2CCDB9" w14:textId="02CAC82F" w:rsidR="00C659FB" w:rsidRPr="00C659FB" w:rsidRDefault="00C659FB" w:rsidP="00C659FB">
            <w:pPr>
              <w:jc w:val="center"/>
            </w:pPr>
            <w:r w:rsidRPr="00C659FB">
              <w:t>1,000</w:t>
            </w:r>
          </w:p>
        </w:tc>
        <w:tc>
          <w:tcPr>
            <w:tcW w:w="990" w:type="pct"/>
            <w:tcBorders>
              <w:top w:val="single" w:sz="4" w:space="0" w:color="auto"/>
              <w:left w:val="single" w:sz="4" w:space="0" w:color="auto"/>
              <w:bottom w:val="single" w:sz="4" w:space="0" w:color="auto"/>
              <w:right w:val="single" w:sz="4" w:space="0" w:color="auto"/>
            </w:tcBorders>
            <w:shd w:val="clear" w:color="auto" w:fill="auto"/>
          </w:tcPr>
          <w:p w14:paraId="04DD04B5" w14:textId="7DCB879E" w:rsidR="00C659FB" w:rsidRPr="00C659FB" w:rsidRDefault="00C659FB" w:rsidP="00C659FB">
            <w:pPr>
              <w:jc w:val="center"/>
            </w:pPr>
            <w:r w:rsidRPr="00C659FB">
              <w:t>724,64</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2E0A46B5" w14:textId="2A9C921C" w:rsidR="00C659FB" w:rsidRPr="00C659FB" w:rsidRDefault="00C659FB" w:rsidP="00C659FB">
            <w:pPr>
              <w:jc w:val="center"/>
            </w:pPr>
            <w:r w:rsidRPr="00C659FB">
              <w:t>1,0000</w:t>
            </w:r>
          </w:p>
        </w:tc>
      </w:tr>
    </w:tbl>
    <w:p w14:paraId="53588EA2" w14:textId="77777777" w:rsidR="00E826D8" w:rsidRDefault="00E826D8" w:rsidP="003B62FD">
      <w:pPr>
        <w:ind w:hanging="142"/>
        <w:rPr>
          <w:sz w:val="28"/>
          <w:szCs w:val="28"/>
        </w:rPr>
      </w:pPr>
    </w:p>
    <w:p w14:paraId="26918656" w14:textId="7DE19D32" w:rsidR="001F00BB" w:rsidRDefault="004A4475" w:rsidP="003B62FD">
      <w:pPr>
        <w:ind w:hanging="142"/>
        <w:rPr>
          <w:sz w:val="28"/>
          <w:szCs w:val="28"/>
        </w:rPr>
      </w:pPr>
      <w:r>
        <w:rPr>
          <w:sz w:val="28"/>
          <w:szCs w:val="28"/>
        </w:rPr>
        <w:t>Таблица 4</w:t>
      </w:r>
      <w:r w:rsidR="001F00BB">
        <w:rPr>
          <w:sz w:val="28"/>
          <w:szCs w:val="28"/>
        </w:rPr>
        <w:t xml:space="preserve"> - Состав и количество очищенного газа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925"/>
        <w:gridCol w:w="1924"/>
        <w:gridCol w:w="1926"/>
        <w:gridCol w:w="1918"/>
      </w:tblGrid>
      <w:tr w:rsidR="001F00BB" w:rsidRPr="00B02F70" w14:paraId="43C160F0"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37DB4F49" w14:textId="77777777" w:rsidR="001F00BB" w:rsidRPr="009C4A4E" w:rsidRDefault="001F00BB" w:rsidP="009C4A4E">
            <w:pPr>
              <w:jc w:val="center"/>
            </w:pPr>
            <w:r w:rsidRPr="009C4A4E">
              <w:t>Компоненты</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37D6647" w14:textId="77777777" w:rsidR="001F00BB" w:rsidRPr="009C4A4E" w:rsidRDefault="001F00BB" w:rsidP="009C4A4E">
            <w:pPr>
              <w:jc w:val="center"/>
            </w:pPr>
            <w:r w:rsidRPr="009C4A4E">
              <w:t>Кг/ч</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2CC9ABED" w14:textId="77777777" w:rsidR="001F00BB" w:rsidRPr="009C4A4E" w:rsidRDefault="001F00BB" w:rsidP="009C4A4E">
            <w:pPr>
              <w:jc w:val="center"/>
            </w:pPr>
            <w:r w:rsidRPr="009C4A4E">
              <w:t>Массовые доли</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4FD57FEF" w14:textId="77777777" w:rsidR="001F00BB" w:rsidRPr="009C4A4E" w:rsidRDefault="001F00BB" w:rsidP="009C4A4E">
            <w:pPr>
              <w:jc w:val="center"/>
            </w:pPr>
            <w:proofErr w:type="spellStart"/>
            <w:r w:rsidRPr="009C4A4E">
              <w:t>Кмоль</w:t>
            </w:r>
            <w:proofErr w:type="spellEnd"/>
            <w:r w:rsidRPr="009C4A4E">
              <w:t>/час</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4C99CFB0" w14:textId="77777777" w:rsidR="001F00BB" w:rsidRPr="009C4A4E" w:rsidRDefault="001F00BB" w:rsidP="009C4A4E">
            <w:pPr>
              <w:jc w:val="center"/>
            </w:pPr>
            <w:r w:rsidRPr="009C4A4E">
              <w:t>Мольные доли</w:t>
            </w:r>
          </w:p>
        </w:tc>
      </w:tr>
      <w:tr w:rsidR="00C659FB" w:rsidRPr="00B02F70" w14:paraId="0ED3A041" w14:textId="77777777" w:rsidTr="009B4D54">
        <w:trPr>
          <w:trHeight w:val="239"/>
        </w:trPr>
        <w:tc>
          <w:tcPr>
            <w:tcW w:w="1878" w:type="dxa"/>
            <w:tcBorders>
              <w:top w:val="single" w:sz="4" w:space="0" w:color="auto"/>
              <w:left w:val="single" w:sz="4" w:space="0" w:color="auto"/>
              <w:bottom w:val="single" w:sz="4" w:space="0" w:color="auto"/>
              <w:right w:val="single" w:sz="4" w:space="0" w:color="auto"/>
            </w:tcBorders>
            <w:shd w:val="clear" w:color="auto" w:fill="auto"/>
          </w:tcPr>
          <w:p w14:paraId="52058565" w14:textId="77777777" w:rsidR="00C659FB" w:rsidRPr="009C4A4E" w:rsidRDefault="00C659FB" w:rsidP="009B4D54">
            <w:r w:rsidRPr="009C4A4E">
              <w:t>СН4</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8DB5387" w14:textId="32A31C05" w:rsidR="00C659FB" w:rsidRPr="00C659FB" w:rsidRDefault="00C659FB" w:rsidP="009B4D54">
            <w:pPr>
              <w:jc w:val="center"/>
            </w:pPr>
            <w:r w:rsidRPr="00C659FB">
              <w:t>20890</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512021BB" w14:textId="061F08FB" w:rsidR="00C659FB" w:rsidRPr="00C659FB" w:rsidRDefault="00C659FB" w:rsidP="009B4D54">
            <w:pPr>
              <w:jc w:val="center"/>
            </w:pPr>
            <w:r w:rsidRPr="00C659FB">
              <w:t>0,715</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58BAEBE8" w14:textId="25E2A26D" w:rsidR="00C659FB" w:rsidRPr="00C659FB" w:rsidRDefault="00C659FB" w:rsidP="009B4D54">
            <w:pPr>
              <w:jc w:val="center"/>
            </w:pPr>
            <w:r w:rsidRPr="00C659FB">
              <w:t>1305,63</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15F90F7B" w14:textId="376DE8AC" w:rsidR="00C659FB" w:rsidRPr="00C659FB" w:rsidRDefault="00C659FB" w:rsidP="009B4D54">
            <w:pPr>
              <w:jc w:val="center"/>
            </w:pPr>
            <w:r w:rsidRPr="00C659FB">
              <w:t>0,856</w:t>
            </w:r>
          </w:p>
        </w:tc>
      </w:tr>
      <w:tr w:rsidR="00C659FB" w:rsidRPr="00B02F70" w14:paraId="59FA001C"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67B7846D" w14:textId="77777777" w:rsidR="00C659FB" w:rsidRPr="009C4A4E" w:rsidRDefault="00C659FB" w:rsidP="009B4D54">
            <w:r w:rsidRPr="009C4A4E">
              <w:t>С2Н6</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66026E3" w14:textId="73DC7330" w:rsidR="00C659FB" w:rsidRPr="00C659FB" w:rsidRDefault="00C659FB" w:rsidP="00C659FB">
            <w:pPr>
              <w:jc w:val="center"/>
            </w:pPr>
            <w:r w:rsidRPr="00C659FB">
              <w:t>1884,38</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31C08B69" w14:textId="76C71D02" w:rsidR="00C659FB" w:rsidRPr="00C659FB" w:rsidRDefault="00C659FB" w:rsidP="00C659FB">
            <w:pPr>
              <w:jc w:val="center"/>
            </w:pPr>
            <w:r w:rsidRPr="00C659FB">
              <w:t>0,064</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42B116C8" w14:textId="4E39DB23" w:rsidR="00C659FB" w:rsidRPr="00C659FB" w:rsidRDefault="00C659FB" w:rsidP="00C659FB">
            <w:pPr>
              <w:jc w:val="center"/>
            </w:pPr>
            <w:r w:rsidRPr="00C659FB">
              <w:t>62,81</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1EC3D61E" w14:textId="29F8C663" w:rsidR="00C659FB" w:rsidRPr="00C659FB" w:rsidRDefault="00C659FB" w:rsidP="00C659FB">
            <w:pPr>
              <w:jc w:val="center"/>
            </w:pPr>
            <w:r w:rsidRPr="00C659FB">
              <w:t>0,041</w:t>
            </w:r>
          </w:p>
        </w:tc>
      </w:tr>
      <w:tr w:rsidR="00C659FB" w:rsidRPr="00B02F70" w14:paraId="616F220E"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66E30963" w14:textId="77777777" w:rsidR="00C659FB" w:rsidRPr="009C4A4E" w:rsidRDefault="00C659FB" w:rsidP="009B4D54">
            <w:r w:rsidRPr="009C4A4E">
              <w:t>С3Н8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EEC054A" w14:textId="63F5D036" w:rsidR="00C659FB" w:rsidRPr="00C659FB" w:rsidRDefault="00C659FB" w:rsidP="00C659FB">
            <w:pPr>
              <w:jc w:val="center"/>
            </w:pPr>
            <w:r w:rsidRPr="00C659FB">
              <w:t>1210</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2F93B80F" w14:textId="3685BADB" w:rsidR="00C659FB" w:rsidRPr="00C659FB" w:rsidRDefault="00C659FB" w:rsidP="00C659FB">
            <w:pPr>
              <w:jc w:val="center"/>
            </w:pPr>
            <w:r w:rsidRPr="00C659FB">
              <w:t>0,041</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5108D890" w14:textId="0E4FC74B" w:rsidR="00C659FB" w:rsidRPr="00C659FB" w:rsidRDefault="00C659FB" w:rsidP="00C659FB">
            <w:pPr>
              <w:jc w:val="center"/>
            </w:pPr>
            <w:r w:rsidRPr="00C659FB">
              <w:t>27,50</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B68E03B" w14:textId="1F13F6D5" w:rsidR="00C659FB" w:rsidRPr="00C659FB" w:rsidRDefault="00C659FB" w:rsidP="00C659FB">
            <w:pPr>
              <w:jc w:val="center"/>
            </w:pPr>
            <w:r w:rsidRPr="00C659FB">
              <w:t>0,018</w:t>
            </w:r>
          </w:p>
        </w:tc>
      </w:tr>
      <w:tr w:rsidR="00C659FB" w:rsidRPr="00B02F70" w14:paraId="64870AE1"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7F7A5F21" w14:textId="77777777" w:rsidR="00C659FB" w:rsidRPr="009C4A4E" w:rsidRDefault="00C659FB" w:rsidP="009B4D54">
            <w:proofErr w:type="spellStart"/>
            <w:r w:rsidRPr="009C4A4E">
              <w:rPr>
                <w:lang w:val="en-US"/>
              </w:rPr>
              <w:t>i</w:t>
            </w:r>
            <w:proofErr w:type="spellEnd"/>
            <w:r w:rsidRPr="009C4A4E">
              <w:rPr>
                <w:lang w:val="en-US"/>
              </w:rPr>
              <w:t>-</w:t>
            </w:r>
            <w:r w:rsidRPr="009C4A4E">
              <w:t>С4Н10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4A07259" w14:textId="4C2BD52A" w:rsidR="00C659FB" w:rsidRPr="00C659FB" w:rsidRDefault="00C659FB" w:rsidP="00C659FB">
            <w:pPr>
              <w:jc w:val="center"/>
            </w:pPr>
            <w:r w:rsidRPr="00C659FB">
              <w:t>570,94</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6A4F6F76" w14:textId="5CC6EEEB" w:rsidR="00C659FB" w:rsidRPr="00C659FB" w:rsidRDefault="00C659FB" w:rsidP="00C659FB">
            <w:pPr>
              <w:jc w:val="center"/>
            </w:pPr>
            <w:r w:rsidRPr="00C659FB">
              <w:t>0,020</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0473E560" w14:textId="685C38BE" w:rsidR="00C659FB" w:rsidRPr="00C659FB" w:rsidRDefault="00C659FB" w:rsidP="00C659FB">
            <w:pPr>
              <w:jc w:val="center"/>
            </w:pPr>
            <w:r w:rsidRPr="00C659FB">
              <w:t>9,84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D334FBE" w14:textId="69BACAD8" w:rsidR="00C659FB" w:rsidRPr="00C659FB" w:rsidRDefault="00C659FB" w:rsidP="00C659FB">
            <w:pPr>
              <w:jc w:val="center"/>
            </w:pPr>
            <w:r w:rsidRPr="00C659FB">
              <w:t>0,006</w:t>
            </w:r>
          </w:p>
        </w:tc>
      </w:tr>
      <w:tr w:rsidR="00C659FB" w:rsidRPr="00B02F70" w14:paraId="228B3724"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2BB95872" w14:textId="77777777" w:rsidR="00C659FB" w:rsidRPr="009C4A4E" w:rsidRDefault="00C659FB" w:rsidP="009B4D54">
            <w:r w:rsidRPr="009C4A4E">
              <w:t>н- С4Н10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082C6D0" w14:textId="52167511" w:rsidR="00C659FB" w:rsidRPr="00C659FB" w:rsidRDefault="00C659FB" w:rsidP="00C659FB">
            <w:pPr>
              <w:jc w:val="center"/>
            </w:pPr>
            <w:r w:rsidRPr="00C659FB">
              <w:t>262,81</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3411D249" w14:textId="0F27CF76" w:rsidR="00C659FB" w:rsidRPr="00C659FB" w:rsidRDefault="00C659FB" w:rsidP="00C659FB">
            <w:pPr>
              <w:jc w:val="center"/>
            </w:pPr>
            <w:r w:rsidRPr="00C659FB">
              <w:t>0,009</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2ABD0141" w14:textId="32038B4E" w:rsidR="00C659FB" w:rsidRPr="00C659FB" w:rsidRDefault="00C659FB" w:rsidP="00C659FB">
            <w:pPr>
              <w:jc w:val="center"/>
            </w:pPr>
            <w:r w:rsidRPr="00C659FB">
              <w:t>4,53</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FE5EB93" w14:textId="2FF1E8BC" w:rsidR="00C659FB" w:rsidRPr="00C659FB" w:rsidRDefault="00C659FB" w:rsidP="00C659FB">
            <w:pPr>
              <w:jc w:val="center"/>
            </w:pPr>
            <w:r w:rsidRPr="00C659FB">
              <w:t>0,003</w:t>
            </w:r>
          </w:p>
        </w:tc>
      </w:tr>
      <w:tr w:rsidR="00C659FB" w:rsidRPr="00B02F70" w14:paraId="4BD5536F"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51CF1BE8" w14:textId="77777777" w:rsidR="00C659FB" w:rsidRPr="009C4A4E" w:rsidRDefault="00C659FB" w:rsidP="009B4D54">
            <w:r w:rsidRPr="009C4A4E">
              <w:t>С5Н12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16E81D7" w14:textId="63D554BD" w:rsidR="00C659FB" w:rsidRPr="00C659FB" w:rsidRDefault="00C659FB" w:rsidP="00C659FB">
            <w:pPr>
              <w:jc w:val="center"/>
            </w:pPr>
            <w:r w:rsidRPr="00C659FB">
              <w:t>1968,75</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5777DC23" w14:textId="286133A6" w:rsidR="00C659FB" w:rsidRPr="00C659FB" w:rsidRDefault="00C659FB" w:rsidP="00C659FB">
            <w:pPr>
              <w:jc w:val="center"/>
            </w:pPr>
            <w:r w:rsidRPr="00C659FB">
              <w:t>0,067</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2C450C0C" w14:textId="13B74CFF" w:rsidR="00C659FB" w:rsidRPr="00C659FB" w:rsidRDefault="00C659FB" w:rsidP="00C659FB">
            <w:pPr>
              <w:jc w:val="center"/>
            </w:pPr>
            <w:r w:rsidRPr="00C659FB">
              <w:t>27,34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FEC0053" w14:textId="112FABB9" w:rsidR="00C659FB" w:rsidRPr="00C659FB" w:rsidRDefault="00C659FB" w:rsidP="00C659FB">
            <w:pPr>
              <w:jc w:val="center"/>
            </w:pPr>
            <w:r w:rsidRPr="00C659FB">
              <w:t>0,018</w:t>
            </w:r>
          </w:p>
        </w:tc>
      </w:tr>
      <w:tr w:rsidR="00C659FB" w:rsidRPr="00B02F70" w14:paraId="1558786C"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51EE96B9" w14:textId="77777777" w:rsidR="00C659FB" w:rsidRPr="009C4A4E" w:rsidRDefault="00C659FB" w:rsidP="009B4D54">
            <w:r w:rsidRPr="009C4A4E">
              <w:rPr>
                <w:lang w:val="en-US"/>
              </w:rPr>
              <w:t>N</w:t>
            </w:r>
            <w:r w:rsidRPr="009C4A4E">
              <w:t>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9192966" w14:textId="3DC407A9" w:rsidR="00C659FB" w:rsidRPr="00C659FB" w:rsidRDefault="00C659FB" w:rsidP="00C659FB">
            <w:pPr>
              <w:jc w:val="center"/>
            </w:pPr>
            <w:r w:rsidRPr="00C659FB">
              <w:t>2450</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65560100" w14:textId="12D0B1D1" w:rsidR="00C659FB" w:rsidRPr="00C659FB" w:rsidRDefault="00C659FB" w:rsidP="00C659FB">
            <w:pPr>
              <w:jc w:val="center"/>
            </w:pPr>
            <w:r w:rsidRPr="00C659FB">
              <w:t>0,084</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2F7139C3" w14:textId="6DB8A48C" w:rsidR="00C659FB" w:rsidRPr="00C659FB" w:rsidRDefault="00C659FB" w:rsidP="00C659FB">
            <w:pPr>
              <w:jc w:val="center"/>
            </w:pPr>
            <w:r w:rsidRPr="00C659FB">
              <w:t>87,50</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5C1C2BC" w14:textId="5493AC1C" w:rsidR="00C659FB" w:rsidRPr="00C659FB" w:rsidRDefault="00C659FB" w:rsidP="00C659FB">
            <w:pPr>
              <w:jc w:val="center"/>
            </w:pPr>
            <w:r w:rsidRPr="00C659FB">
              <w:t>0,057</w:t>
            </w:r>
          </w:p>
        </w:tc>
      </w:tr>
      <w:tr w:rsidR="00C659FB" w:rsidRPr="00B02F70" w14:paraId="21024C2A" w14:textId="77777777" w:rsidTr="00211D80">
        <w:tc>
          <w:tcPr>
            <w:tcW w:w="1878" w:type="dxa"/>
            <w:tcBorders>
              <w:top w:val="single" w:sz="4" w:space="0" w:color="auto"/>
              <w:left w:val="single" w:sz="4" w:space="0" w:color="auto"/>
              <w:bottom w:val="single" w:sz="4" w:space="0" w:color="auto"/>
              <w:right w:val="single" w:sz="4" w:space="0" w:color="auto"/>
            </w:tcBorders>
            <w:shd w:val="clear" w:color="auto" w:fill="auto"/>
          </w:tcPr>
          <w:p w14:paraId="7E107DB4" w14:textId="77777777" w:rsidR="00C659FB" w:rsidRPr="009C4A4E" w:rsidRDefault="00C659FB" w:rsidP="009B4D54">
            <w:r w:rsidRPr="009C4A4E">
              <w:t>Итого</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9B3649D" w14:textId="3C982E5F" w:rsidR="00C659FB" w:rsidRPr="00C659FB" w:rsidRDefault="00C659FB" w:rsidP="00C659FB">
            <w:pPr>
              <w:jc w:val="center"/>
            </w:pPr>
            <w:r w:rsidRPr="00C659FB">
              <w:t>27236,88</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5227CF8C" w14:textId="372EDB4F" w:rsidR="00C659FB" w:rsidRPr="00C659FB" w:rsidRDefault="00C659FB" w:rsidP="00C659FB">
            <w:pPr>
              <w:jc w:val="center"/>
            </w:pPr>
            <w:r w:rsidRPr="00C659FB">
              <w:t>1,000</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5C521901" w14:textId="6E0B7ECB" w:rsidR="00C659FB" w:rsidRPr="00C659FB" w:rsidRDefault="00C659FB" w:rsidP="00C659FB">
            <w:pPr>
              <w:jc w:val="center"/>
            </w:pPr>
            <w:r w:rsidRPr="00C659FB">
              <w:t>1525,15</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49631D3" w14:textId="4EEDFF95" w:rsidR="00C659FB" w:rsidRPr="00C659FB" w:rsidRDefault="00C659FB" w:rsidP="00C659FB">
            <w:pPr>
              <w:jc w:val="center"/>
            </w:pPr>
            <w:r w:rsidRPr="00C659FB">
              <w:t>1,000</w:t>
            </w:r>
          </w:p>
        </w:tc>
      </w:tr>
    </w:tbl>
    <w:p w14:paraId="703098EF" w14:textId="77777777" w:rsidR="001F00BB" w:rsidRDefault="001F00BB" w:rsidP="001F00BB">
      <w:pPr>
        <w:spacing w:line="360" w:lineRule="auto"/>
        <w:rPr>
          <w:sz w:val="28"/>
          <w:szCs w:val="28"/>
        </w:rPr>
      </w:pPr>
    </w:p>
    <w:p w14:paraId="0B0D4CA0" w14:textId="1E12CF34" w:rsidR="004A4475" w:rsidRDefault="004A4475" w:rsidP="001F00BB">
      <w:pPr>
        <w:spacing w:line="360" w:lineRule="auto"/>
        <w:rPr>
          <w:sz w:val="28"/>
          <w:szCs w:val="28"/>
        </w:rPr>
      </w:pPr>
      <w:r>
        <w:rPr>
          <w:sz w:val="28"/>
          <w:szCs w:val="28"/>
        </w:rPr>
        <w:tab/>
        <w:t xml:space="preserve">Итоговый материальный баланс абсорбера представлен в таблице 5. </w:t>
      </w:r>
    </w:p>
    <w:p w14:paraId="1367F313" w14:textId="64E39D10" w:rsidR="001F00BB" w:rsidRDefault="004A4475" w:rsidP="003B62FD">
      <w:pPr>
        <w:ind w:hanging="142"/>
        <w:rPr>
          <w:sz w:val="28"/>
          <w:szCs w:val="28"/>
        </w:rPr>
      </w:pPr>
      <w:r>
        <w:rPr>
          <w:sz w:val="28"/>
          <w:szCs w:val="28"/>
        </w:rPr>
        <w:t>Таблица 5</w:t>
      </w:r>
      <w:r w:rsidR="001F00BB">
        <w:rPr>
          <w:sz w:val="28"/>
          <w:szCs w:val="28"/>
        </w:rPr>
        <w:t xml:space="preserve"> – Материальный баланс абсорбера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357"/>
        <w:gridCol w:w="2407"/>
        <w:gridCol w:w="2357"/>
      </w:tblGrid>
      <w:tr w:rsidR="001F00BB" w:rsidRPr="00B02F70" w14:paraId="3BFAA9D2" w14:textId="77777777" w:rsidTr="009C4A4E">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5E4E943" w14:textId="77777777" w:rsidR="001F00BB" w:rsidRPr="009C4A4E" w:rsidRDefault="001F00BB" w:rsidP="009C4A4E">
            <w:pPr>
              <w:jc w:val="center"/>
            </w:pPr>
            <w:r w:rsidRPr="009C4A4E">
              <w:t>Материальные потоки</w:t>
            </w:r>
          </w:p>
          <w:p w14:paraId="09D55C27" w14:textId="77777777" w:rsidR="001F00BB" w:rsidRPr="009C4A4E" w:rsidRDefault="001F00BB" w:rsidP="009C4A4E">
            <w:pPr>
              <w:jc w:val="center"/>
            </w:pPr>
            <w:r w:rsidRPr="009C4A4E">
              <w:t>Приход:</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593CE91B" w14:textId="77777777" w:rsidR="001F00BB" w:rsidRPr="009C4A4E" w:rsidRDefault="001F00BB" w:rsidP="009C4A4E">
            <w:pPr>
              <w:jc w:val="center"/>
            </w:pPr>
            <w:r w:rsidRPr="009C4A4E">
              <w:t>Кг/ч</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0C79FB5" w14:textId="77777777" w:rsidR="001F00BB" w:rsidRPr="009C4A4E" w:rsidRDefault="001F00BB" w:rsidP="009C4A4E">
            <w:pPr>
              <w:jc w:val="center"/>
            </w:pPr>
            <w:r w:rsidRPr="009C4A4E">
              <w:t>Материальные потоки</w:t>
            </w:r>
          </w:p>
          <w:p w14:paraId="55468FA3" w14:textId="77777777" w:rsidR="001F00BB" w:rsidRPr="009C4A4E" w:rsidRDefault="001F00BB" w:rsidP="009C4A4E">
            <w:pPr>
              <w:jc w:val="center"/>
            </w:pPr>
            <w:r w:rsidRPr="009C4A4E">
              <w:t>Расход:</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0F01327D" w14:textId="77777777" w:rsidR="001F00BB" w:rsidRPr="009C4A4E" w:rsidRDefault="001F00BB" w:rsidP="009C4A4E">
            <w:pPr>
              <w:jc w:val="center"/>
            </w:pPr>
            <w:r w:rsidRPr="009C4A4E">
              <w:t>Кг/ч</w:t>
            </w:r>
          </w:p>
        </w:tc>
      </w:tr>
      <w:tr w:rsidR="00C659FB" w:rsidRPr="00B02F70" w14:paraId="64334403" w14:textId="77777777" w:rsidTr="00E826D8">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A51B0E9" w14:textId="77777777" w:rsidR="00C659FB" w:rsidRPr="009C4A4E" w:rsidRDefault="00C659FB" w:rsidP="009B4D54">
            <w:r w:rsidRPr="009C4A4E">
              <w:t>Очищаемый газ</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4AFCA965" w14:textId="2546815D" w:rsidR="00C659FB" w:rsidRPr="009C4A4E" w:rsidRDefault="00C659FB" w:rsidP="00C659FB">
            <w:pPr>
              <w:jc w:val="center"/>
            </w:pPr>
            <w:r w:rsidRPr="00965F45">
              <w:t>30611,25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9FB5DDC" w14:textId="77777777" w:rsidR="00C659FB" w:rsidRPr="009C4A4E" w:rsidRDefault="00C659FB" w:rsidP="00C659FB">
            <w:pPr>
              <w:jc w:val="center"/>
            </w:pPr>
            <w:r w:rsidRPr="009C4A4E">
              <w:t>Очищенный газ</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B4C966B" w14:textId="5E2E05E3" w:rsidR="00C659FB" w:rsidRPr="00C659FB" w:rsidRDefault="00C659FB" w:rsidP="00C659FB">
            <w:pPr>
              <w:jc w:val="center"/>
            </w:pPr>
            <w:r w:rsidRPr="00C659FB">
              <w:t>27236,88</w:t>
            </w:r>
          </w:p>
        </w:tc>
      </w:tr>
      <w:tr w:rsidR="00C659FB" w:rsidRPr="00B02F70" w14:paraId="7CA80C54" w14:textId="77777777" w:rsidTr="00E826D8">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DC50953" w14:textId="77777777" w:rsidR="00C659FB" w:rsidRPr="009C4A4E" w:rsidRDefault="00C659FB" w:rsidP="009B4D54">
            <w:r w:rsidRPr="009C4A4E">
              <w:t>Регенерированный раствор МЭА</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B036DA6" w14:textId="7951D337" w:rsidR="00C659FB" w:rsidRPr="009C4A4E" w:rsidRDefault="00C659FB" w:rsidP="00C659FB">
            <w:pPr>
              <w:jc w:val="center"/>
            </w:pPr>
            <w:r>
              <w:t>12</w:t>
            </w:r>
            <w:r w:rsidRPr="00965F45">
              <w:t>897,45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D92517F" w14:textId="77777777" w:rsidR="00C659FB" w:rsidRPr="009C4A4E" w:rsidRDefault="00C659FB" w:rsidP="00C659FB">
            <w:pPr>
              <w:jc w:val="center"/>
            </w:pPr>
            <w:r w:rsidRPr="009C4A4E">
              <w:t>Насыщенный раствор МЭА</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314D46F6" w14:textId="1B9A95D3" w:rsidR="00C659FB" w:rsidRPr="00C659FB" w:rsidRDefault="00C659FB" w:rsidP="00C659FB">
            <w:pPr>
              <w:jc w:val="center"/>
            </w:pPr>
            <w:r w:rsidRPr="00C659FB">
              <w:t>15271,82</w:t>
            </w:r>
          </w:p>
        </w:tc>
      </w:tr>
      <w:tr w:rsidR="00C659FB" w:rsidRPr="00B02F70" w14:paraId="21592E8B" w14:textId="77777777" w:rsidTr="00E826D8">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55EDDEDC" w14:textId="77777777" w:rsidR="00C659FB" w:rsidRPr="00BC086B" w:rsidRDefault="00C659FB" w:rsidP="009B4D54">
            <w:r w:rsidRPr="00BC086B">
              <w:t>Итого</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18B90F0" w14:textId="2E3362C6" w:rsidR="00C659FB" w:rsidRPr="00BC086B" w:rsidRDefault="00C659FB" w:rsidP="00C659FB">
            <w:pPr>
              <w:jc w:val="center"/>
            </w:pPr>
            <w:r>
              <w:t>42</w:t>
            </w:r>
            <w:r w:rsidRPr="00965F45">
              <w:t>508,7</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2441A10" w14:textId="77777777" w:rsidR="00C659FB" w:rsidRPr="00BC086B" w:rsidRDefault="00C659FB" w:rsidP="00C659FB">
            <w:pPr>
              <w:jc w:val="center"/>
            </w:pPr>
            <w:r w:rsidRPr="00BC086B">
              <w:t>Итого</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09A8873F" w14:textId="09FBD985" w:rsidR="00C659FB" w:rsidRPr="00C659FB" w:rsidRDefault="00C659FB" w:rsidP="00C659FB">
            <w:pPr>
              <w:jc w:val="center"/>
            </w:pPr>
            <w:r w:rsidRPr="00C659FB">
              <w:t>42508,7</w:t>
            </w:r>
          </w:p>
        </w:tc>
      </w:tr>
    </w:tbl>
    <w:p w14:paraId="51DCAFF8" w14:textId="5B0DB41A" w:rsidR="00626ED5" w:rsidRDefault="00626ED5" w:rsidP="00626ED5">
      <w:pPr>
        <w:spacing w:line="360" w:lineRule="auto"/>
        <w:rPr>
          <w:b/>
          <w:i/>
          <w:sz w:val="28"/>
          <w:szCs w:val="28"/>
        </w:rPr>
      </w:pPr>
    </w:p>
    <w:p w14:paraId="37C33F3C" w14:textId="585DA8F4" w:rsidR="00E826D8" w:rsidRDefault="00E826D8" w:rsidP="00626ED5">
      <w:pPr>
        <w:spacing w:line="360" w:lineRule="auto"/>
        <w:rPr>
          <w:b/>
          <w:i/>
          <w:sz w:val="28"/>
          <w:szCs w:val="28"/>
        </w:rPr>
      </w:pPr>
    </w:p>
    <w:p w14:paraId="1C276F69" w14:textId="2FE9CFA9" w:rsidR="00E826D8" w:rsidRDefault="00E826D8" w:rsidP="00626ED5">
      <w:pPr>
        <w:spacing w:line="360" w:lineRule="auto"/>
        <w:rPr>
          <w:b/>
          <w:i/>
          <w:sz w:val="28"/>
          <w:szCs w:val="28"/>
        </w:rPr>
      </w:pPr>
    </w:p>
    <w:p w14:paraId="37D048EF" w14:textId="4C8AB7B0" w:rsidR="00E826D8" w:rsidRDefault="00E826D8" w:rsidP="00626ED5">
      <w:pPr>
        <w:spacing w:line="360" w:lineRule="auto"/>
        <w:rPr>
          <w:b/>
          <w:i/>
          <w:sz w:val="28"/>
          <w:szCs w:val="28"/>
        </w:rPr>
      </w:pPr>
    </w:p>
    <w:p w14:paraId="00B5C3FE" w14:textId="77777777" w:rsidR="00E826D8" w:rsidRDefault="00E826D8" w:rsidP="00626ED5">
      <w:pPr>
        <w:spacing w:line="360" w:lineRule="auto"/>
        <w:rPr>
          <w:b/>
          <w:i/>
          <w:sz w:val="28"/>
          <w:szCs w:val="28"/>
        </w:rPr>
      </w:pPr>
    </w:p>
    <w:p w14:paraId="7FD9802E" w14:textId="77777777" w:rsidR="00626ED5" w:rsidRDefault="00626ED5" w:rsidP="00626ED5">
      <w:pPr>
        <w:spacing w:line="360" w:lineRule="auto"/>
        <w:ind w:firstLine="708"/>
        <w:rPr>
          <w:b/>
          <w:i/>
          <w:sz w:val="28"/>
          <w:szCs w:val="28"/>
        </w:rPr>
      </w:pPr>
      <w:r w:rsidRPr="00626ED5">
        <w:rPr>
          <w:b/>
          <w:sz w:val="28"/>
          <w:szCs w:val="28"/>
        </w:rPr>
        <w:lastRenderedPageBreak/>
        <w:t>Тепловой баланс абсорбера</w:t>
      </w:r>
    </w:p>
    <w:p w14:paraId="4B8345B5" w14:textId="561773BF" w:rsidR="00626ED5" w:rsidRPr="00626ED5" w:rsidRDefault="00626ED5" w:rsidP="00626ED5">
      <w:pPr>
        <w:spacing w:line="360" w:lineRule="auto"/>
        <w:ind w:firstLine="708"/>
        <w:rPr>
          <w:b/>
          <w:i/>
          <w:sz w:val="28"/>
          <w:szCs w:val="28"/>
        </w:rPr>
      </w:pPr>
      <w:r>
        <w:rPr>
          <w:sz w:val="28"/>
          <w:szCs w:val="28"/>
        </w:rPr>
        <w:t>Уравнение теплового баланса абсорбера:</w:t>
      </w:r>
    </w:p>
    <w:p w14:paraId="0615FDEF" w14:textId="09DA311E" w:rsidR="00626ED5" w:rsidRDefault="00626ED5" w:rsidP="00626ED5">
      <w:pPr>
        <w:spacing w:line="360" w:lineRule="auto"/>
        <w:jc w:val="center"/>
        <w:rPr>
          <w:sz w:val="20"/>
          <w:szCs w:val="20"/>
        </w:rPr>
      </w:pPr>
      <w:r>
        <w:rPr>
          <w:sz w:val="28"/>
          <w:szCs w:val="28"/>
          <w:lang w:val="en-US"/>
        </w:rPr>
        <w:t>Q</w:t>
      </w:r>
      <w:proofErr w:type="spellStart"/>
      <w:r>
        <w:rPr>
          <w:sz w:val="20"/>
          <w:szCs w:val="20"/>
        </w:rPr>
        <w:t>приход.газ</w:t>
      </w:r>
      <w:proofErr w:type="spellEnd"/>
      <w:r>
        <w:rPr>
          <w:sz w:val="28"/>
          <w:szCs w:val="28"/>
        </w:rPr>
        <w:t xml:space="preserve"> + </w:t>
      </w:r>
      <w:r>
        <w:rPr>
          <w:sz w:val="28"/>
          <w:szCs w:val="28"/>
          <w:lang w:val="en-US"/>
        </w:rPr>
        <w:t>Q</w:t>
      </w:r>
      <w:proofErr w:type="spellStart"/>
      <w:r>
        <w:rPr>
          <w:sz w:val="20"/>
          <w:szCs w:val="20"/>
        </w:rPr>
        <w:t>регенер.абсор</w:t>
      </w:r>
      <w:proofErr w:type="spellEnd"/>
      <w:r>
        <w:rPr>
          <w:sz w:val="20"/>
          <w:szCs w:val="20"/>
        </w:rPr>
        <w:t>.</w:t>
      </w:r>
      <w:r>
        <w:rPr>
          <w:sz w:val="28"/>
          <w:szCs w:val="28"/>
        </w:rPr>
        <w:t xml:space="preserve"> + </w:t>
      </w:r>
      <w:r>
        <w:rPr>
          <w:sz w:val="28"/>
          <w:szCs w:val="28"/>
          <w:lang w:val="en-US"/>
        </w:rPr>
        <w:t>Q</w:t>
      </w:r>
      <w:r>
        <w:rPr>
          <w:sz w:val="20"/>
          <w:szCs w:val="20"/>
        </w:rPr>
        <w:t xml:space="preserve">абсорбции </w:t>
      </w:r>
      <w:r>
        <w:rPr>
          <w:sz w:val="28"/>
          <w:szCs w:val="28"/>
        </w:rPr>
        <w:t xml:space="preserve">= </w:t>
      </w:r>
      <w:r>
        <w:rPr>
          <w:sz w:val="28"/>
          <w:szCs w:val="28"/>
          <w:lang w:val="en-US"/>
        </w:rPr>
        <w:t>Q</w:t>
      </w:r>
      <w:r>
        <w:rPr>
          <w:sz w:val="28"/>
          <w:szCs w:val="28"/>
        </w:rPr>
        <w:t xml:space="preserve"> </w:t>
      </w:r>
      <w:proofErr w:type="spellStart"/>
      <w:proofErr w:type="gramStart"/>
      <w:r>
        <w:rPr>
          <w:sz w:val="20"/>
          <w:szCs w:val="20"/>
        </w:rPr>
        <w:t>уход.газ</w:t>
      </w:r>
      <w:proofErr w:type="spellEnd"/>
      <w:proofErr w:type="gramEnd"/>
      <w:r>
        <w:rPr>
          <w:sz w:val="20"/>
          <w:szCs w:val="20"/>
        </w:rPr>
        <w:t xml:space="preserve"> </w:t>
      </w:r>
      <w:r>
        <w:rPr>
          <w:sz w:val="28"/>
          <w:szCs w:val="28"/>
        </w:rPr>
        <w:t xml:space="preserve">+  </w:t>
      </w:r>
      <w:r>
        <w:rPr>
          <w:sz w:val="28"/>
          <w:szCs w:val="28"/>
          <w:lang w:val="en-US"/>
        </w:rPr>
        <w:t>Q</w:t>
      </w:r>
      <w:proofErr w:type="spellStart"/>
      <w:r w:rsidR="009B4D54">
        <w:rPr>
          <w:sz w:val="20"/>
          <w:szCs w:val="20"/>
        </w:rPr>
        <w:t>насыщ</w:t>
      </w:r>
      <w:r>
        <w:rPr>
          <w:sz w:val="20"/>
          <w:szCs w:val="20"/>
        </w:rPr>
        <w:t>.абсорб</w:t>
      </w:r>
      <w:proofErr w:type="spellEnd"/>
      <w:r>
        <w:rPr>
          <w:sz w:val="28"/>
          <w:szCs w:val="28"/>
        </w:rPr>
        <w:t xml:space="preserve">. + </w:t>
      </w:r>
      <w:r>
        <w:rPr>
          <w:sz w:val="28"/>
          <w:szCs w:val="28"/>
          <w:lang w:val="en-US"/>
        </w:rPr>
        <w:t>Q</w:t>
      </w:r>
      <w:r w:rsidR="009B4D54">
        <w:rPr>
          <w:sz w:val="20"/>
          <w:szCs w:val="20"/>
        </w:rPr>
        <w:t>испарение</w:t>
      </w:r>
      <w:r>
        <w:rPr>
          <w:sz w:val="28"/>
          <w:szCs w:val="28"/>
        </w:rPr>
        <w:t xml:space="preserve"> </w:t>
      </w:r>
      <w:r>
        <w:rPr>
          <w:sz w:val="20"/>
          <w:szCs w:val="20"/>
        </w:rPr>
        <w:t>воды</w:t>
      </w:r>
    </w:p>
    <w:p w14:paraId="40FCDBD1" w14:textId="6E146698" w:rsidR="00626ED5" w:rsidRDefault="00626ED5" w:rsidP="00626ED5">
      <w:pPr>
        <w:spacing w:line="360" w:lineRule="auto"/>
        <w:ind w:firstLine="708"/>
        <w:jc w:val="both"/>
        <w:rPr>
          <w:sz w:val="28"/>
          <w:szCs w:val="28"/>
        </w:rPr>
      </w:pPr>
      <w:r>
        <w:rPr>
          <w:sz w:val="28"/>
          <w:szCs w:val="28"/>
        </w:rPr>
        <w:t xml:space="preserve">Расчет энтальпии  газовой смеси при </w:t>
      </w:r>
      <w:r>
        <w:rPr>
          <w:sz w:val="28"/>
          <w:szCs w:val="28"/>
          <w:lang w:val="en-US"/>
        </w:rPr>
        <w:t>t</w:t>
      </w:r>
      <w:r w:rsidRPr="00CE4D9A">
        <w:rPr>
          <w:sz w:val="28"/>
          <w:szCs w:val="28"/>
        </w:rPr>
        <w:t xml:space="preserve"> </w:t>
      </w:r>
      <w:r>
        <w:rPr>
          <w:sz w:val="28"/>
          <w:szCs w:val="28"/>
        </w:rPr>
        <w:t>= 30</w:t>
      </w:r>
      <w:r>
        <w:rPr>
          <w:sz w:val="28"/>
          <w:szCs w:val="28"/>
          <w:vertAlign w:val="superscript"/>
        </w:rPr>
        <w:t>0</w:t>
      </w:r>
      <w:r>
        <w:rPr>
          <w:sz w:val="28"/>
          <w:szCs w:val="28"/>
        </w:rPr>
        <w:t>С, Р=</w:t>
      </w:r>
      <w:r w:rsidR="004A4475">
        <w:rPr>
          <w:sz w:val="28"/>
          <w:szCs w:val="28"/>
        </w:rPr>
        <w:t xml:space="preserve"> 0,15 МПа приведен в таблице 6.</w:t>
      </w:r>
    </w:p>
    <w:p w14:paraId="380B8A48" w14:textId="77777777" w:rsidR="00E826D8" w:rsidRDefault="00E826D8" w:rsidP="003B62FD">
      <w:pPr>
        <w:ind w:hanging="142"/>
        <w:rPr>
          <w:sz w:val="28"/>
          <w:szCs w:val="28"/>
        </w:rPr>
      </w:pPr>
    </w:p>
    <w:p w14:paraId="3F89A57C" w14:textId="3BBEE7A2" w:rsidR="00626ED5" w:rsidRDefault="004A4475" w:rsidP="003B62FD">
      <w:pPr>
        <w:ind w:hanging="142"/>
        <w:rPr>
          <w:sz w:val="28"/>
          <w:szCs w:val="28"/>
        </w:rPr>
      </w:pPr>
      <w:r>
        <w:rPr>
          <w:sz w:val="28"/>
          <w:szCs w:val="28"/>
        </w:rPr>
        <w:t>Таблица 6</w:t>
      </w:r>
      <w:r w:rsidR="00E826D8">
        <w:rPr>
          <w:sz w:val="28"/>
          <w:szCs w:val="28"/>
        </w:rPr>
        <w:t xml:space="preserve"> - Расчет энтальпии </w:t>
      </w:r>
      <w:r w:rsidR="00626ED5">
        <w:rPr>
          <w:sz w:val="28"/>
          <w:szCs w:val="28"/>
        </w:rPr>
        <w:t>газовой смеси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404"/>
        <w:gridCol w:w="2394"/>
        <w:gridCol w:w="2370"/>
      </w:tblGrid>
      <w:tr w:rsidR="00626ED5" w:rsidRPr="00B02F70" w14:paraId="3C53AB1B"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1E9E679B" w14:textId="77777777" w:rsidR="00626ED5" w:rsidRPr="009C4A4E" w:rsidRDefault="00626ED5" w:rsidP="009C4A4E">
            <w:pPr>
              <w:jc w:val="center"/>
            </w:pPr>
            <w:r w:rsidRPr="009C4A4E">
              <w:t>Компоненты</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3DF96BD1" w14:textId="77777777" w:rsidR="00626ED5" w:rsidRPr="009C4A4E" w:rsidRDefault="00626ED5" w:rsidP="009C4A4E">
            <w:pPr>
              <w:jc w:val="center"/>
            </w:pPr>
            <w:r w:rsidRPr="009C4A4E">
              <w:t>Содержание, у</w:t>
            </w:r>
            <w:proofErr w:type="spellStart"/>
            <w:r w:rsidRPr="009C4A4E">
              <w:rPr>
                <w:lang w:val="en-US"/>
              </w:rPr>
              <w:t>i</w:t>
            </w:r>
            <w:proofErr w:type="spellEnd"/>
            <w:r w:rsidRPr="009C4A4E">
              <w:t>,</w:t>
            </w:r>
          </w:p>
          <w:p w14:paraId="24AA07D8" w14:textId="77777777" w:rsidR="00626ED5" w:rsidRPr="009C4A4E" w:rsidRDefault="00626ED5" w:rsidP="009C4A4E">
            <w:pPr>
              <w:jc w:val="center"/>
            </w:pPr>
            <w:proofErr w:type="spellStart"/>
            <w:r w:rsidRPr="009C4A4E">
              <w:t>масс.доли</w:t>
            </w:r>
            <w:proofErr w:type="spellEnd"/>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29FBB7EC" w14:textId="38BBAB7C" w:rsidR="00626ED5" w:rsidRPr="009C4A4E" w:rsidRDefault="00626ED5" w:rsidP="009C4A4E">
            <w:pPr>
              <w:jc w:val="center"/>
            </w:pPr>
            <w:r w:rsidRPr="009C4A4E">
              <w:t>Энтальпия, Н</w:t>
            </w:r>
            <w:r w:rsidRPr="009C4A4E">
              <w:rPr>
                <w:vertAlign w:val="superscript"/>
              </w:rPr>
              <w:t>(0)</w:t>
            </w:r>
            <w:proofErr w:type="spellStart"/>
            <w:r w:rsidRPr="009C4A4E">
              <w:rPr>
                <w:lang w:val="en-US"/>
              </w:rPr>
              <w:t>i</w:t>
            </w:r>
            <w:proofErr w:type="spellEnd"/>
            <w:r w:rsidRPr="009C4A4E">
              <w:t xml:space="preserve"> ,  кДж/кг</w:t>
            </w:r>
          </w:p>
          <w:p w14:paraId="38CB9308" w14:textId="77777777" w:rsidR="00626ED5" w:rsidRPr="009C4A4E" w:rsidRDefault="00626ED5" w:rsidP="009C4A4E">
            <w:pPr>
              <w:jc w:val="cente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74D45984" w14:textId="77777777" w:rsidR="00626ED5" w:rsidRPr="009C4A4E" w:rsidRDefault="00626ED5" w:rsidP="009C4A4E">
            <w:pPr>
              <w:jc w:val="center"/>
            </w:pPr>
            <w:r w:rsidRPr="009C4A4E">
              <w:t>Н</w:t>
            </w:r>
            <w:r w:rsidRPr="009C4A4E">
              <w:rPr>
                <w:vertAlign w:val="superscript"/>
              </w:rPr>
              <w:t>(0)</w:t>
            </w:r>
            <w:proofErr w:type="spellStart"/>
            <w:r w:rsidRPr="009C4A4E">
              <w:rPr>
                <w:lang w:val="en-US"/>
              </w:rPr>
              <w:t>i</w:t>
            </w:r>
            <w:proofErr w:type="spellEnd"/>
            <w:r w:rsidRPr="009C4A4E">
              <w:t>·</w:t>
            </w:r>
            <w:proofErr w:type="spellStart"/>
            <w:r w:rsidRPr="009C4A4E">
              <w:rPr>
                <w:lang w:val="en-US"/>
              </w:rPr>
              <w:t>y</w:t>
            </w:r>
            <w:r w:rsidRPr="009C4A4E">
              <w:rPr>
                <w:vertAlign w:val="subscript"/>
                <w:lang w:val="en-US"/>
              </w:rPr>
              <w:t>i</w:t>
            </w:r>
            <w:proofErr w:type="spellEnd"/>
            <w:r w:rsidRPr="009C4A4E">
              <w:t>,</w:t>
            </w:r>
          </w:p>
          <w:p w14:paraId="117B2553" w14:textId="77777777" w:rsidR="00626ED5" w:rsidRPr="009C4A4E" w:rsidRDefault="00626ED5" w:rsidP="009C4A4E">
            <w:pPr>
              <w:jc w:val="center"/>
            </w:pPr>
            <w:r w:rsidRPr="009C4A4E">
              <w:t>кДж/кг</w:t>
            </w:r>
          </w:p>
        </w:tc>
      </w:tr>
      <w:tr w:rsidR="00626ED5" w:rsidRPr="00B02F70" w14:paraId="446D9BE1"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70D80F5C" w14:textId="77777777" w:rsidR="00626ED5" w:rsidRPr="009C4A4E" w:rsidRDefault="00626ED5" w:rsidP="009B4D54">
            <w:r w:rsidRPr="009C4A4E">
              <w:t>СН4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2BD2337C" w14:textId="77777777" w:rsidR="00626ED5" w:rsidRPr="009C4A4E" w:rsidRDefault="00626ED5" w:rsidP="009C4A4E">
            <w:pPr>
              <w:jc w:val="center"/>
            </w:pPr>
            <w:r w:rsidRPr="009C4A4E">
              <w:t>0,6929</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3A0DE7A6" w14:textId="77777777" w:rsidR="00626ED5" w:rsidRPr="009C4A4E" w:rsidRDefault="00626ED5" w:rsidP="009C4A4E">
            <w:pPr>
              <w:jc w:val="center"/>
            </w:pPr>
            <w:r w:rsidRPr="009C4A4E">
              <w:t>626,0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427CAFB5" w14:textId="77777777" w:rsidR="00626ED5" w:rsidRPr="009C4A4E" w:rsidRDefault="00626ED5" w:rsidP="009C4A4E">
            <w:pPr>
              <w:jc w:val="center"/>
            </w:pPr>
            <w:r w:rsidRPr="009C4A4E">
              <w:t>433,727</w:t>
            </w:r>
          </w:p>
        </w:tc>
      </w:tr>
      <w:tr w:rsidR="00626ED5" w:rsidRPr="00B02F70" w14:paraId="02D40EA4"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3C01DA82" w14:textId="77777777" w:rsidR="00626ED5" w:rsidRPr="009C4A4E" w:rsidRDefault="00626ED5" w:rsidP="009B4D54">
            <w:r w:rsidRPr="009C4A4E">
              <w:t>С2Н6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2E2889EA" w14:textId="77777777" w:rsidR="00626ED5" w:rsidRPr="009C4A4E" w:rsidRDefault="00626ED5" w:rsidP="009C4A4E">
            <w:pPr>
              <w:jc w:val="center"/>
            </w:pPr>
            <w:r w:rsidRPr="009C4A4E">
              <w:t>0,0625</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643FA3EE" w14:textId="77777777" w:rsidR="00626ED5" w:rsidRPr="009C4A4E" w:rsidRDefault="00626ED5" w:rsidP="009C4A4E">
            <w:pPr>
              <w:jc w:val="center"/>
            </w:pPr>
            <w:r w:rsidRPr="009C4A4E">
              <w:t>424,6</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7880DE10" w14:textId="77777777" w:rsidR="00626ED5" w:rsidRPr="009C4A4E" w:rsidRDefault="00626ED5" w:rsidP="009C4A4E">
            <w:pPr>
              <w:jc w:val="center"/>
            </w:pPr>
            <w:r w:rsidRPr="009C4A4E">
              <w:t>26,537</w:t>
            </w:r>
          </w:p>
        </w:tc>
      </w:tr>
      <w:tr w:rsidR="00626ED5" w:rsidRPr="00B02F70" w14:paraId="14E3D5AF"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1C4262C0" w14:textId="77777777" w:rsidR="00626ED5" w:rsidRPr="009C4A4E" w:rsidRDefault="00626ED5" w:rsidP="009B4D54">
            <w:r w:rsidRPr="009C4A4E">
              <w:t>С3Н8</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39D329EF" w14:textId="77777777" w:rsidR="00626ED5" w:rsidRPr="009C4A4E" w:rsidRDefault="00626ED5" w:rsidP="009C4A4E">
            <w:pPr>
              <w:jc w:val="center"/>
            </w:pPr>
            <w:r w:rsidRPr="009C4A4E">
              <w:t>0,0401</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74FC798E" w14:textId="77777777" w:rsidR="00626ED5" w:rsidRPr="009C4A4E" w:rsidRDefault="00626ED5" w:rsidP="009C4A4E">
            <w:pPr>
              <w:jc w:val="center"/>
            </w:pPr>
            <w:r w:rsidRPr="009C4A4E">
              <w:t>370,2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14D04495" w14:textId="77777777" w:rsidR="00626ED5" w:rsidRPr="009C4A4E" w:rsidRDefault="00626ED5" w:rsidP="009C4A4E">
            <w:pPr>
              <w:jc w:val="center"/>
            </w:pPr>
            <w:r w:rsidRPr="009C4A4E">
              <w:t>14,857</w:t>
            </w:r>
          </w:p>
        </w:tc>
      </w:tr>
      <w:tr w:rsidR="00626ED5" w:rsidRPr="00B02F70" w14:paraId="3B536AF1"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03894DFB" w14:textId="77777777" w:rsidR="00626ED5" w:rsidRPr="009C4A4E" w:rsidRDefault="00626ED5" w:rsidP="009B4D54">
            <w:proofErr w:type="spellStart"/>
            <w:r w:rsidRPr="009C4A4E">
              <w:rPr>
                <w:lang w:val="en-US"/>
              </w:rPr>
              <w:t>i</w:t>
            </w:r>
            <w:proofErr w:type="spellEnd"/>
            <w:r w:rsidRPr="009C4A4E">
              <w:rPr>
                <w:lang w:val="en-US"/>
              </w:rPr>
              <w:t>-</w:t>
            </w:r>
            <w:r w:rsidRPr="009C4A4E">
              <w:t>С4Н10</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45813A86" w14:textId="77777777" w:rsidR="00626ED5" w:rsidRPr="009C4A4E" w:rsidRDefault="00626ED5" w:rsidP="009C4A4E">
            <w:pPr>
              <w:jc w:val="center"/>
            </w:pPr>
            <w:r w:rsidRPr="009C4A4E">
              <w:t>0,0189</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09AF0432" w14:textId="77777777" w:rsidR="00626ED5" w:rsidRPr="009C4A4E" w:rsidRDefault="00626ED5" w:rsidP="009C4A4E">
            <w:pPr>
              <w:jc w:val="center"/>
            </w:pPr>
            <w:r w:rsidRPr="009C4A4E">
              <w:t>372,7</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1A4099A7" w14:textId="77777777" w:rsidR="00626ED5" w:rsidRPr="009C4A4E" w:rsidRDefault="00626ED5" w:rsidP="009C4A4E">
            <w:pPr>
              <w:jc w:val="center"/>
            </w:pPr>
            <w:r w:rsidRPr="009C4A4E">
              <w:t>7,058</w:t>
            </w:r>
          </w:p>
        </w:tc>
      </w:tr>
      <w:tr w:rsidR="00626ED5" w:rsidRPr="00B02F70" w14:paraId="13F46804"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0A3A8023" w14:textId="77777777" w:rsidR="00626ED5" w:rsidRPr="009C4A4E" w:rsidRDefault="00626ED5" w:rsidP="009B4D54">
            <w:r w:rsidRPr="009C4A4E">
              <w:t>н-С4Н10</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0152775D" w14:textId="77777777" w:rsidR="00626ED5" w:rsidRPr="009C4A4E" w:rsidRDefault="00626ED5" w:rsidP="009C4A4E">
            <w:pPr>
              <w:jc w:val="center"/>
            </w:pPr>
            <w:r w:rsidRPr="009C4A4E">
              <w:t>0,0087</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53B9EA8C" w14:textId="77777777" w:rsidR="00626ED5" w:rsidRPr="009C4A4E" w:rsidRDefault="00626ED5" w:rsidP="009C4A4E">
            <w:pPr>
              <w:jc w:val="center"/>
            </w:pPr>
            <w:r w:rsidRPr="009C4A4E">
              <w:t>372,7</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1E67ECCE" w14:textId="77777777" w:rsidR="00626ED5" w:rsidRPr="009C4A4E" w:rsidRDefault="00626ED5" w:rsidP="009C4A4E">
            <w:pPr>
              <w:jc w:val="center"/>
            </w:pPr>
            <w:r w:rsidRPr="009C4A4E">
              <w:t>3,249</w:t>
            </w:r>
          </w:p>
        </w:tc>
      </w:tr>
      <w:tr w:rsidR="00626ED5" w:rsidRPr="00B02F70" w14:paraId="4B6ED9FA"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22471861" w14:textId="77777777" w:rsidR="00626ED5" w:rsidRPr="009C4A4E" w:rsidRDefault="00626ED5" w:rsidP="009B4D54">
            <w:r w:rsidRPr="009C4A4E">
              <w:t>С5Н12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1C7EFA30" w14:textId="77777777" w:rsidR="00626ED5" w:rsidRPr="009C4A4E" w:rsidRDefault="00626ED5" w:rsidP="009C4A4E">
            <w:pPr>
              <w:jc w:val="center"/>
            </w:pPr>
            <w:r w:rsidRPr="009C4A4E">
              <w:t>0,0653</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4E50B8B6" w14:textId="77777777" w:rsidR="00626ED5" w:rsidRPr="009C4A4E" w:rsidRDefault="00626ED5" w:rsidP="009C4A4E">
            <w:pPr>
              <w:jc w:val="center"/>
            </w:pPr>
            <w:r w:rsidRPr="009C4A4E">
              <w:t>449,9</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09CAFD94" w14:textId="77777777" w:rsidR="00626ED5" w:rsidRPr="009C4A4E" w:rsidRDefault="00626ED5" w:rsidP="009C4A4E">
            <w:pPr>
              <w:jc w:val="center"/>
            </w:pPr>
            <w:r w:rsidRPr="009C4A4E">
              <w:t>29,377</w:t>
            </w:r>
          </w:p>
        </w:tc>
      </w:tr>
      <w:tr w:rsidR="00626ED5" w:rsidRPr="00B02F70" w14:paraId="15C2E485"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76AD2309" w14:textId="77777777" w:rsidR="00626ED5" w:rsidRPr="009C4A4E" w:rsidRDefault="00626ED5" w:rsidP="009B4D54">
            <w:pPr>
              <w:rPr>
                <w:lang w:val="en-US"/>
              </w:rPr>
            </w:pPr>
            <w:r w:rsidRPr="009C4A4E">
              <w:t>Н2</w:t>
            </w:r>
            <w:r w:rsidRPr="009C4A4E">
              <w:rPr>
                <w:lang w:val="en-US"/>
              </w:rPr>
              <w:t>S</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B25FA97" w14:textId="77777777" w:rsidR="00626ED5" w:rsidRPr="009C4A4E" w:rsidRDefault="00626ED5" w:rsidP="009C4A4E">
            <w:pPr>
              <w:jc w:val="center"/>
            </w:pPr>
            <w:r w:rsidRPr="009C4A4E">
              <w:t>0,0303</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2B0B6978" w14:textId="77777777" w:rsidR="00626ED5" w:rsidRPr="009C4A4E" w:rsidRDefault="00626ED5" w:rsidP="009C4A4E">
            <w:pPr>
              <w:jc w:val="center"/>
            </w:pPr>
            <w:r w:rsidRPr="009C4A4E">
              <w:t>291,5</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6FD9E8BF" w14:textId="77777777" w:rsidR="00626ED5" w:rsidRPr="009C4A4E" w:rsidRDefault="00626ED5" w:rsidP="009C4A4E">
            <w:pPr>
              <w:jc w:val="center"/>
            </w:pPr>
            <w:r w:rsidRPr="009C4A4E">
              <w:t>8,834</w:t>
            </w:r>
          </w:p>
        </w:tc>
      </w:tr>
      <w:tr w:rsidR="00626ED5" w:rsidRPr="00B02F70" w14:paraId="35EF0B27"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70C582FA" w14:textId="77777777" w:rsidR="00626ED5" w:rsidRPr="009C4A4E" w:rsidRDefault="00626ED5" w:rsidP="009B4D54">
            <w:pPr>
              <w:rPr>
                <w:lang w:val="en-US"/>
              </w:rPr>
            </w:pPr>
            <w:r w:rsidRPr="009C4A4E">
              <w:rPr>
                <w:lang w:val="en-US"/>
              </w:rPr>
              <w:t>N</w:t>
            </w:r>
            <w:r w:rsidRPr="009C4A4E">
              <w:t>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43EA7A8" w14:textId="77777777" w:rsidR="00626ED5" w:rsidRPr="009C4A4E" w:rsidRDefault="00626ED5" w:rsidP="009C4A4E">
            <w:pPr>
              <w:jc w:val="center"/>
            </w:pPr>
            <w:r w:rsidRPr="009C4A4E">
              <w:t>0,0813</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52B2B52B" w14:textId="77777777" w:rsidR="00626ED5" w:rsidRPr="009C4A4E" w:rsidRDefault="00626ED5" w:rsidP="009C4A4E">
            <w:pPr>
              <w:jc w:val="center"/>
            </w:pPr>
            <w:r w:rsidRPr="009C4A4E">
              <w:t>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2CDD03FF" w14:textId="77777777" w:rsidR="00626ED5" w:rsidRPr="009C4A4E" w:rsidRDefault="00626ED5" w:rsidP="009C4A4E">
            <w:pPr>
              <w:jc w:val="center"/>
            </w:pPr>
            <w:r w:rsidRPr="009C4A4E">
              <w:t>0</w:t>
            </w:r>
          </w:p>
        </w:tc>
      </w:tr>
      <w:tr w:rsidR="00626ED5" w:rsidRPr="00B02F70" w14:paraId="54AE4E50" w14:textId="77777777" w:rsidTr="009C4A4E">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2E8BB5E1" w14:textId="77777777" w:rsidR="00626ED5" w:rsidRPr="009C4A4E" w:rsidRDefault="00626ED5" w:rsidP="009B4D54">
            <w:r w:rsidRPr="009C4A4E">
              <w:t>Итого</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40CD42FE" w14:textId="77777777" w:rsidR="00626ED5" w:rsidRPr="009C4A4E" w:rsidRDefault="00626ED5" w:rsidP="009C4A4E">
            <w:pPr>
              <w:jc w:val="center"/>
            </w:pPr>
            <w:r w:rsidRPr="009C4A4E">
              <w:t>1,0000</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1D8FE457" w14:textId="77777777" w:rsidR="00626ED5" w:rsidRPr="009C4A4E" w:rsidRDefault="00626ED5" w:rsidP="009C4A4E">
            <w:pPr>
              <w:jc w:val="center"/>
            </w:pPr>
            <w:r w:rsidRPr="009C4A4E">
              <w:t>2907,6</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34379DD2" w14:textId="77777777" w:rsidR="00626ED5" w:rsidRPr="009C4A4E" w:rsidRDefault="00626ED5" w:rsidP="009C4A4E">
            <w:pPr>
              <w:jc w:val="center"/>
            </w:pPr>
            <w:r w:rsidRPr="009C4A4E">
              <w:t>523,638</w:t>
            </w:r>
          </w:p>
        </w:tc>
      </w:tr>
    </w:tbl>
    <w:p w14:paraId="63ABEAFF" w14:textId="400289AA" w:rsidR="00626ED5" w:rsidRDefault="009B4D54" w:rsidP="0037613F">
      <w:pPr>
        <w:spacing w:line="360" w:lineRule="auto"/>
        <w:ind w:firstLine="708"/>
        <w:jc w:val="both"/>
        <w:rPr>
          <w:sz w:val="28"/>
          <w:szCs w:val="28"/>
        </w:rPr>
      </w:pPr>
      <w:r>
        <w:rPr>
          <w:sz w:val="28"/>
          <w:szCs w:val="28"/>
        </w:rPr>
        <w:t xml:space="preserve">Результаты </w:t>
      </w:r>
      <w:r w:rsidR="00626ED5">
        <w:rPr>
          <w:sz w:val="28"/>
          <w:szCs w:val="28"/>
        </w:rPr>
        <w:t xml:space="preserve">расчета </w:t>
      </w:r>
      <w:r w:rsidR="0037613F">
        <w:rPr>
          <w:sz w:val="28"/>
          <w:szCs w:val="28"/>
        </w:rPr>
        <w:t>теплового баланса абсо</w:t>
      </w:r>
      <w:r w:rsidR="004A4475">
        <w:rPr>
          <w:sz w:val="28"/>
          <w:szCs w:val="28"/>
        </w:rPr>
        <w:t>рбера представлены в таблице 7</w:t>
      </w:r>
      <w:r w:rsidR="0037613F">
        <w:rPr>
          <w:sz w:val="28"/>
          <w:szCs w:val="28"/>
        </w:rPr>
        <w:t>.</w:t>
      </w:r>
    </w:p>
    <w:p w14:paraId="40455FED" w14:textId="77777777" w:rsidR="00E826D8" w:rsidRDefault="00E826D8" w:rsidP="009B4D54">
      <w:pPr>
        <w:ind w:hanging="142"/>
        <w:rPr>
          <w:sz w:val="28"/>
          <w:szCs w:val="28"/>
        </w:rPr>
      </w:pPr>
    </w:p>
    <w:p w14:paraId="052AFA3A" w14:textId="582C8DB6" w:rsidR="00724FE9" w:rsidRDefault="004A4475" w:rsidP="009B4D54">
      <w:pPr>
        <w:ind w:hanging="142"/>
        <w:rPr>
          <w:sz w:val="28"/>
          <w:szCs w:val="28"/>
        </w:rPr>
      </w:pPr>
      <w:r>
        <w:rPr>
          <w:sz w:val="28"/>
          <w:szCs w:val="28"/>
        </w:rPr>
        <w:t>Таблица 7</w:t>
      </w:r>
      <w:r w:rsidR="00724FE9">
        <w:rPr>
          <w:sz w:val="28"/>
          <w:szCs w:val="28"/>
        </w:rPr>
        <w:t xml:space="preserve"> – Тепловой баланс абсорбера кДж/ч</w:t>
      </w:r>
    </w:p>
    <w:tbl>
      <w:tblPr>
        <w:tblStyle w:val="a6"/>
        <w:tblW w:w="0" w:type="auto"/>
        <w:tblLook w:val="04A0" w:firstRow="1" w:lastRow="0" w:firstColumn="1" w:lastColumn="0" w:noHBand="0" w:noVBand="1"/>
      </w:tblPr>
      <w:tblGrid>
        <w:gridCol w:w="2392"/>
        <w:gridCol w:w="2393"/>
        <w:gridCol w:w="2393"/>
        <w:gridCol w:w="2393"/>
      </w:tblGrid>
      <w:tr w:rsidR="004F08B2" w14:paraId="36FEB34B" w14:textId="77777777" w:rsidTr="004F08B2">
        <w:tc>
          <w:tcPr>
            <w:tcW w:w="2392" w:type="dxa"/>
            <w:vAlign w:val="center"/>
          </w:tcPr>
          <w:p w14:paraId="66C3B38A" w14:textId="0F492F44" w:rsidR="004F08B2" w:rsidRDefault="004F08B2" w:rsidP="004F08B2">
            <w:pPr>
              <w:jc w:val="center"/>
              <w:rPr>
                <w:sz w:val="28"/>
                <w:szCs w:val="28"/>
              </w:rPr>
            </w:pPr>
            <w:proofErr w:type="spellStart"/>
            <w:r w:rsidRPr="00776A9F">
              <w:t>Потоки</w:t>
            </w:r>
            <w:proofErr w:type="spellEnd"/>
          </w:p>
        </w:tc>
        <w:tc>
          <w:tcPr>
            <w:tcW w:w="2393" w:type="dxa"/>
            <w:vAlign w:val="center"/>
          </w:tcPr>
          <w:p w14:paraId="7CCBAE5D" w14:textId="05A6F35D" w:rsidR="004F08B2" w:rsidRDefault="004F08B2" w:rsidP="004F08B2">
            <w:pPr>
              <w:jc w:val="center"/>
              <w:rPr>
                <w:sz w:val="28"/>
                <w:szCs w:val="28"/>
              </w:rPr>
            </w:pPr>
            <w:proofErr w:type="spellStart"/>
            <w:r w:rsidRPr="00776A9F">
              <w:t>кг</w:t>
            </w:r>
            <w:proofErr w:type="spellEnd"/>
            <w:r w:rsidRPr="00776A9F">
              <w:t>/ч</w:t>
            </w:r>
          </w:p>
        </w:tc>
        <w:tc>
          <w:tcPr>
            <w:tcW w:w="2393" w:type="dxa"/>
            <w:vAlign w:val="center"/>
          </w:tcPr>
          <w:p w14:paraId="2CED21F1" w14:textId="70D2D7FA" w:rsidR="004F08B2" w:rsidRDefault="004F08B2" w:rsidP="004F08B2">
            <w:pPr>
              <w:jc w:val="center"/>
              <w:rPr>
                <w:sz w:val="28"/>
                <w:szCs w:val="28"/>
              </w:rPr>
            </w:pPr>
            <w:r w:rsidRPr="00B02F70">
              <w:t>t</w:t>
            </w:r>
            <w:r w:rsidRPr="00776A9F">
              <w:t xml:space="preserve"> , </w:t>
            </w:r>
            <w:r w:rsidRPr="00B02F70">
              <w:rPr>
                <w:vertAlign w:val="superscript"/>
              </w:rPr>
              <w:t>0</w:t>
            </w:r>
            <w:r w:rsidRPr="00776A9F">
              <w:t>С</w:t>
            </w:r>
          </w:p>
        </w:tc>
        <w:tc>
          <w:tcPr>
            <w:tcW w:w="2393" w:type="dxa"/>
            <w:vAlign w:val="center"/>
          </w:tcPr>
          <w:p w14:paraId="203BF3A5" w14:textId="63B47D91" w:rsidR="004F08B2" w:rsidRDefault="004F08B2" w:rsidP="004F08B2">
            <w:pPr>
              <w:jc w:val="center"/>
              <w:rPr>
                <w:sz w:val="28"/>
                <w:szCs w:val="28"/>
              </w:rPr>
            </w:pPr>
            <w:proofErr w:type="spellStart"/>
            <w:r w:rsidRPr="00776A9F">
              <w:t>Количество</w:t>
            </w:r>
            <w:proofErr w:type="spellEnd"/>
            <w:r w:rsidRPr="00776A9F">
              <w:t xml:space="preserve"> </w:t>
            </w:r>
            <w:proofErr w:type="spellStart"/>
            <w:r w:rsidRPr="00776A9F">
              <w:t>тепла</w:t>
            </w:r>
            <w:proofErr w:type="spellEnd"/>
            <w:r w:rsidRPr="00776A9F">
              <w:t xml:space="preserve">, </w:t>
            </w:r>
            <w:proofErr w:type="spellStart"/>
            <w:r w:rsidRPr="00776A9F">
              <w:t>кДж</w:t>
            </w:r>
            <w:proofErr w:type="spellEnd"/>
            <w:r w:rsidRPr="00776A9F">
              <w:t>/</w:t>
            </w:r>
            <w:proofErr w:type="spellStart"/>
            <w:r w:rsidRPr="00776A9F">
              <w:t>час</w:t>
            </w:r>
            <w:proofErr w:type="spellEnd"/>
          </w:p>
        </w:tc>
      </w:tr>
      <w:tr w:rsidR="00C659FB" w14:paraId="1B171B10" w14:textId="77777777" w:rsidTr="00E826D8">
        <w:tc>
          <w:tcPr>
            <w:tcW w:w="2392" w:type="dxa"/>
            <w:vAlign w:val="center"/>
          </w:tcPr>
          <w:p w14:paraId="1E42054F" w14:textId="77777777" w:rsidR="00C659FB" w:rsidRPr="00776A9F" w:rsidRDefault="00C659FB" w:rsidP="009B4D54">
            <w:proofErr w:type="spellStart"/>
            <w:r w:rsidRPr="00776A9F">
              <w:t>Приход</w:t>
            </w:r>
            <w:proofErr w:type="spellEnd"/>
            <w:r w:rsidRPr="00776A9F">
              <w:t>:</w:t>
            </w:r>
          </w:p>
          <w:p w14:paraId="5AD7E842" w14:textId="65D2752C" w:rsidR="00C659FB" w:rsidRDefault="00C659FB" w:rsidP="009B4D54">
            <w:pPr>
              <w:rPr>
                <w:sz w:val="28"/>
                <w:szCs w:val="28"/>
              </w:rPr>
            </w:pPr>
            <w:proofErr w:type="spellStart"/>
            <w:r w:rsidRPr="00B02F70">
              <w:t>Q</w:t>
            </w:r>
            <w:r w:rsidRPr="00776A9F">
              <w:t>приход.газ</w:t>
            </w:r>
            <w:proofErr w:type="spellEnd"/>
          </w:p>
        </w:tc>
        <w:tc>
          <w:tcPr>
            <w:tcW w:w="2393" w:type="dxa"/>
          </w:tcPr>
          <w:p w14:paraId="25FE96C8" w14:textId="77777777" w:rsidR="00C659FB" w:rsidRPr="00965F45" w:rsidRDefault="00C659FB" w:rsidP="00C659FB">
            <w:pPr>
              <w:jc w:val="center"/>
            </w:pPr>
          </w:p>
          <w:p w14:paraId="27F6157A" w14:textId="32EB2BDB" w:rsidR="00C659FB" w:rsidRDefault="00C659FB" w:rsidP="00C659FB">
            <w:pPr>
              <w:jc w:val="center"/>
              <w:rPr>
                <w:sz w:val="28"/>
                <w:szCs w:val="28"/>
              </w:rPr>
            </w:pPr>
            <w:r w:rsidRPr="00965F45">
              <w:t>14525,48</w:t>
            </w:r>
          </w:p>
        </w:tc>
        <w:tc>
          <w:tcPr>
            <w:tcW w:w="2393" w:type="dxa"/>
            <w:vAlign w:val="center"/>
          </w:tcPr>
          <w:p w14:paraId="650BE1D6" w14:textId="77777777" w:rsidR="00C659FB" w:rsidRPr="00776A9F" w:rsidRDefault="00C659FB" w:rsidP="00C659FB">
            <w:pPr>
              <w:jc w:val="center"/>
            </w:pPr>
          </w:p>
          <w:p w14:paraId="26A2B992" w14:textId="13E3C68E" w:rsidR="00C659FB" w:rsidRDefault="00C659FB" w:rsidP="00C659FB">
            <w:pPr>
              <w:jc w:val="center"/>
              <w:rPr>
                <w:sz w:val="28"/>
                <w:szCs w:val="28"/>
              </w:rPr>
            </w:pPr>
            <w:r w:rsidRPr="00776A9F">
              <w:t>30</w:t>
            </w:r>
          </w:p>
        </w:tc>
        <w:tc>
          <w:tcPr>
            <w:tcW w:w="2393" w:type="dxa"/>
            <w:vAlign w:val="center"/>
          </w:tcPr>
          <w:p w14:paraId="4BB5DE1F" w14:textId="573FF4E7" w:rsidR="00C659FB" w:rsidRDefault="00C659FB" w:rsidP="00C659FB">
            <w:pPr>
              <w:jc w:val="center"/>
              <w:rPr>
                <w:sz w:val="28"/>
                <w:szCs w:val="28"/>
              </w:rPr>
            </w:pPr>
            <w:r w:rsidRPr="00965F45">
              <w:t>1108,05</w:t>
            </w:r>
          </w:p>
        </w:tc>
      </w:tr>
      <w:tr w:rsidR="00C659FB" w14:paraId="1703DAAB" w14:textId="77777777" w:rsidTr="00E826D8">
        <w:tc>
          <w:tcPr>
            <w:tcW w:w="2392" w:type="dxa"/>
            <w:vAlign w:val="center"/>
          </w:tcPr>
          <w:p w14:paraId="5D2D609C" w14:textId="053A5F22" w:rsidR="00C659FB" w:rsidRDefault="00C659FB" w:rsidP="009B4D54">
            <w:pPr>
              <w:rPr>
                <w:sz w:val="28"/>
                <w:szCs w:val="28"/>
              </w:rPr>
            </w:pPr>
            <w:r w:rsidRPr="00B02F70">
              <w:t xml:space="preserve">Q </w:t>
            </w:r>
            <w:proofErr w:type="spellStart"/>
            <w:r w:rsidRPr="00776A9F">
              <w:t>регенер.абсор</w:t>
            </w:r>
            <w:proofErr w:type="spellEnd"/>
          </w:p>
        </w:tc>
        <w:tc>
          <w:tcPr>
            <w:tcW w:w="2393" w:type="dxa"/>
          </w:tcPr>
          <w:p w14:paraId="30E03317" w14:textId="70453F0D" w:rsidR="00C659FB" w:rsidRDefault="00C659FB" w:rsidP="00C659FB">
            <w:pPr>
              <w:jc w:val="center"/>
              <w:rPr>
                <w:sz w:val="28"/>
                <w:szCs w:val="28"/>
              </w:rPr>
            </w:pPr>
            <w:r w:rsidRPr="00965F45">
              <w:t>13897,45</w:t>
            </w:r>
          </w:p>
        </w:tc>
        <w:tc>
          <w:tcPr>
            <w:tcW w:w="2393" w:type="dxa"/>
            <w:vAlign w:val="center"/>
          </w:tcPr>
          <w:p w14:paraId="2414BAD8" w14:textId="267566F1" w:rsidR="00C659FB" w:rsidRDefault="00C659FB" w:rsidP="00C659FB">
            <w:pPr>
              <w:jc w:val="center"/>
              <w:rPr>
                <w:sz w:val="28"/>
                <w:szCs w:val="28"/>
              </w:rPr>
            </w:pPr>
            <w:r w:rsidRPr="00776A9F">
              <w:t>30</w:t>
            </w:r>
          </w:p>
        </w:tc>
        <w:tc>
          <w:tcPr>
            <w:tcW w:w="2393" w:type="dxa"/>
            <w:vAlign w:val="center"/>
          </w:tcPr>
          <w:p w14:paraId="4A50C0DE" w14:textId="4F0769A2" w:rsidR="00C659FB" w:rsidRDefault="00C659FB" w:rsidP="00C659FB">
            <w:pPr>
              <w:jc w:val="center"/>
              <w:rPr>
                <w:sz w:val="28"/>
                <w:szCs w:val="28"/>
              </w:rPr>
            </w:pPr>
            <w:r w:rsidRPr="00965F45">
              <w:t>459,79</w:t>
            </w:r>
          </w:p>
        </w:tc>
      </w:tr>
      <w:tr w:rsidR="00C659FB" w14:paraId="6163A477" w14:textId="77777777" w:rsidTr="00E826D8">
        <w:tc>
          <w:tcPr>
            <w:tcW w:w="2392" w:type="dxa"/>
            <w:vAlign w:val="center"/>
          </w:tcPr>
          <w:p w14:paraId="6431207B" w14:textId="37DCCC94" w:rsidR="00C659FB" w:rsidRDefault="00C659FB" w:rsidP="009B4D54">
            <w:pPr>
              <w:rPr>
                <w:sz w:val="28"/>
                <w:szCs w:val="28"/>
              </w:rPr>
            </w:pPr>
            <w:proofErr w:type="spellStart"/>
            <w:r w:rsidRPr="00B02F70">
              <w:t>Q</w:t>
            </w:r>
            <w:r w:rsidRPr="00776A9F">
              <w:t>абсорбции</w:t>
            </w:r>
            <w:proofErr w:type="spellEnd"/>
          </w:p>
        </w:tc>
        <w:tc>
          <w:tcPr>
            <w:tcW w:w="2393" w:type="dxa"/>
          </w:tcPr>
          <w:p w14:paraId="4BB7FF86" w14:textId="6DF8D2F1" w:rsidR="00C659FB" w:rsidRDefault="00C659FB" w:rsidP="00C659FB">
            <w:pPr>
              <w:jc w:val="center"/>
              <w:rPr>
                <w:sz w:val="28"/>
                <w:szCs w:val="28"/>
              </w:rPr>
            </w:pPr>
            <w:r w:rsidRPr="00965F45">
              <w:t>1218,2</w:t>
            </w:r>
          </w:p>
        </w:tc>
        <w:tc>
          <w:tcPr>
            <w:tcW w:w="2393" w:type="dxa"/>
            <w:vAlign w:val="center"/>
          </w:tcPr>
          <w:p w14:paraId="6CD2A6A5" w14:textId="3E699CBA" w:rsidR="00C659FB" w:rsidRDefault="00C659FB" w:rsidP="00C659FB">
            <w:pPr>
              <w:jc w:val="center"/>
              <w:rPr>
                <w:sz w:val="28"/>
                <w:szCs w:val="28"/>
              </w:rPr>
            </w:pPr>
            <w:r w:rsidRPr="00776A9F">
              <w:t>-</w:t>
            </w:r>
          </w:p>
        </w:tc>
        <w:tc>
          <w:tcPr>
            <w:tcW w:w="2393" w:type="dxa"/>
            <w:vAlign w:val="center"/>
          </w:tcPr>
          <w:p w14:paraId="68500884" w14:textId="59A2E77A" w:rsidR="00C659FB" w:rsidRDefault="00C659FB" w:rsidP="00C659FB">
            <w:pPr>
              <w:jc w:val="center"/>
              <w:rPr>
                <w:sz w:val="28"/>
                <w:szCs w:val="28"/>
              </w:rPr>
            </w:pPr>
            <w:r w:rsidRPr="00965F45">
              <w:t>112,448</w:t>
            </w:r>
          </w:p>
        </w:tc>
      </w:tr>
      <w:tr w:rsidR="00C659FB" w14:paraId="00E2A4A3" w14:textId="77777777" w:rsidTr="00E826D8">
        <w:tc>
          <w:tcPr>
            <w:tcW w:w="2392" w:type="dxa"/>
            <w:vAlign w:val="center"/>
          </w:tcPr>
          <w:p w14:paraId="46A95461" w14:textId="61D13AAD" w:rsidR="00C659FB" w:rsidRDefault="00C659FB" w:rsidP="009B4D54">
            <w:pPr>
              <w:rPr>
                <w:sz w:val="28"/>
                <w:szCs w:val="28"/>
              </w:rPr>
            </w:pPr>
            <w:proofErr w:type="spellStart"/>
            <w:r w:rsidRPr="00B02F70">
              <w:t>Q</w:t>
            </w:r>
            <w:r w:rsidRPr="00776A9F">
              <w:t>водный</w:t>
            </w:r>
            <w:proofErr w:type="spellEnd"/>
            <w:r w:rsidRPr="00776A9F">
              <w:t xml:space="preserve"> </w:t>
            </w:r>
            <w:proofErr w:type="spellStart"/>
            <w:r w:rsidRPr="00776A9F">
              <w:t>кондесат</w:t>
            </w:r>
            <w:proofErr w:type="spellEnd"/>
          </w:p>
        </w:tc>
        <w:tc>
          <w:tcPr>
            <w:tcW w:w="2393" w:type="dxa"/>
          </w:tcPr>
          <w:p w14:paraId="6916DD56" w14:textId="7FFE058C" w:rsidR="00C659FB" w:rsidRDefault="00C659FB" w:rsidP="00C659FB">
            <w:pPr>
              <w:jc w:val="center"/>
              <w:rPr>
                <w:sz w:val="28"/>
                <w:szCs w:val="28"/>
              </w:rPr>
            </w:pPr>
            <w:r w:rsidRPr="00965F45">
              <w:t>280</w:t>
            </w:r>
          </w:p>
        </w:tc>
        <w:tc>
          <w:tcPr>
            <w:tcW w:w="2393" w:type="dxa"/>
            <w:vAlign w:val="center"/>
          </w:tcPr>
          <w:p w14:paraId="2D360CC0" w14:textId="47EA04E1" w:rsidR="00C659FB" w:rsidRDefault="00C659FB" w:rsidP="00C659FB">
            <w:pPr>
              <w:jc w:val="center"/>
              <w:rPr>
                <w:sz w:val="28"/>
                <w:szCs w:val="28"/>
              </w:rPr>
            </w:pPr>
            <w:r w:rsidRPr="00776A9F">
              <w:t>30</w:t>
            </w:r>
          </w:p>
        </w:tc>
        <w:tc>
          <w:tcPr>
            <w:tcW w:w="2393" w:type="dxa"/>
            <w:vAlign w:val="center"/>
          </w:tcPr>
          <w:p w14:paraId="0D93F9CB" w14:textId="13D50494" w:rsidR="00C659FB" w:rsidRDefault="00C659FB" w:rsidP="00C659FB">
            <w:pPr>
              <w:jc w:val="center"/>
              <w:rPr>
                <w:sz w:val="28"/>
                <w:szCs w:val="28"/>
              </w:rPr>
            </w:pPr>
            <w:r w:rsidRPr="00965F45">
              <w:t>9,99</w:t>
            </w:r>
          </w:p>
        </w:tc>
      </w:tr>
      <w:tr w:rsidR="00C659FB" w14:paraId="5A6C346F" w14:textId="77777777" w:rsidTr="00E826D8">
        <w:tc>
          <w:tcPr>
            <w:tcW w:w="2392" w:type="dxa"/>
            <w:vAlign w:val="center"/>
          </w:tcPr>
          <w:p w14:paraId="11D2A40F" w14:textId="1F07F0A0" w:rsidR="00C659FB" w:rsidRDefault="00C659FB" w:rsidP="009B4D54">
            <w:pPr>
              <w:rPr>
                <w:sz w:val="28"/>
                <w:szCs w:val="28"/>
              </w:rPr>
            </w:pPr>
            <w:proofErr w:type="spellStart"/>
            <w:r w:rsidRPr="00776A9F">
              <w:t>Итого</w:t>
            </w:r>
            <w:proofErr w:type="spellEnd"/>
            <w:r w:rsidRPr="00776A9F">
              <w:t>:</w:t>
            </w:r>
          </w:p>
        </w:tc>
        <w:tc>
          <w:tcPr>
            <w:tcW w:w="2393" w:type="dxa"/>
          </w:tcPr>
          <w:p w14:paraId="58EC98AF" w14:textId="468CBF62" w:rsidR="00C659FB" w:rsidRDefault="00C659FB" w:rsidP="00C659FB">
            <w:pPr>
              <w:jc w:val="center"/>
              <w:rPr>
                <w:sz w:val="28"/>
                <w:szCs w:val="28"/>
              </w:rPr>
            </w:pPr>
            <w:r w:rsidRPr="00965F45">
              <w:t>28915,99</w:t>
            </w:r>
          </w:p>
        </w:tc>
        <w:tc>
          <w:tcPr>
            <w:tcW w:w="2393" w:type="dxa"/>
            <w:vAlign w:val="center"/>
          </w:tcPr>
          <w:p w14:paraId="07AA50A0" w14:textId="77777777" w:rsidR="00C659FB" w:rsidRDefault="00C659FB" w:rsidP="00C659FB">
            <w:pPr>
              <w:jc w:val="center"/>
              <w:rPr>
                <w:sz w:val="28"/>
                <w:szCs w:val="28"/>
              </w:rPr>
            </w:pPr>
          </w:p>
        </w:tc>
        <w:tc>
          <w:tcPr>
            <w:tcW w:w="2393" w:type="dxa"/>
            <w:vAlign w:val="center"/>
          </w:tcPr>
          <w:p w14:paraId="2BE3BA3B" w14:textId="758A26A2" w:rsidR="00C659FB" w:rsidRDefault="00C659FB" w:rsidP="00C659FB">
            <w:pPr>
              <w:jc w:val="center"/>
              <w:rPr>
                <w:sz w:val="28"/>
                <w:szCs w:val="28"/>
              </w:rPr>
            </w:pPr>
            <w:r w:rsidRPr="00965F45">
              <w:t>1690,728</w:t>
            </w:r>
          </w:p>
        </w:tc>
      </w:tr>
      <w:tr w:rsidR="00C659FB" w14:paraId="1579E556" w14:textId="77777777" w:rsidTr="00E826D8">
        <w:tc>
          <w:tcPr>
            <w:tcW w:w="2392" w:type="dxa"/>
            <w:vAlign w:val="center"/>
          </w:tcPr>
          <w:p w14:paraId="04247FB6" w14:textId="6F905D4C" w:rsidR="00C659FB" w:rsidRDefault="00C659FB" w:rsidP="009B4D54">
            <w:pPr>
              <w:rPr>
                <w:sz w:val="28"/>
                <w:szCs w:val="28"/>
              </w:rPr>
            </w:pPr>
            <w:proofErr w:type="spellStart"/>
            <w:r w:rsidRPr="00B02F70">
              <w:t>Q</w:t>
            </w:r>
            <w:r w:rsidRPr="00776A9F">
              <w:t>уход.газ</w:t>
            </w:r>
            <w:proofErr w:type="spellEnd"/>
          </w:p>
        </w:tc>
        <w:tc>
          <w:tcPr>
            <w:tcW w:w="2393" w:type="dxa"/>
          </w:tcPr>
          <w:p w14:paraId="0744267D" w14:textId="5B58016F" w:rsidR="00C659FB" w:rsidRDefault="00C659FB" w:rsidP="00C659FB">
            <w:pPr>
              <w:jc w:val="center"/>
              <w:rPr>
                <w:sz w:val="28"/>
                <w:szCs w:val="28"/>
              </w:rPr>
            </w:pPr>
            <w:r w:rsidRPr="00965F45">
              <w:t>14312,98</w:t>
            </w:r>
          </w:p>
        </w:tc>
        <w:tc>
          <w:tcPr>
            <w:tcW w:w="2393" w:type="dxa"/>
            <w:vAlign w:val="center"/>
          </w:tcPr>
          <w:p w14:paraId="5C8533D1" w14:textId="1EEA79B3" w:rsidR="00C659FB" w:rsidRDefault="00C659FB" w:rsidP="00C659FB">
            <w:pPr>
              <w:jc w:val="center"/>
              <w:rPr>
                <w:sz w:val="28"/>
                <w:szCs w:val="28"/>
              </w:rPr>
            </w:pPr>
            <w:r w:rsidRPr="00776A9F">
              <w:t>44</w:t>
            </w:r>
          </w:p>
        </w:tc>
        <w:tc>
          <w:tcPr>
            <w:tcW w:w="2393" w:type="dxa"/>
            <w:vAlign w:val="center"/>
          </w:tcPr>
          <w:p w14:paraId="7D21D1C8" w14:textId="20B256F5" w:rsidR="00C659FB" w:rsidRDefault="00C659FB" w:rsidP="00C659FB">
            <w:pPr>
              <w:jc w:val="center"/>
              <w:rPr>
                <w:sz w:val="28"/>
                <w:szCs w:val="28"/>
              </w:rPr>
            </w:pPr>
            <w:r w:rsidRPr="00965F45">
              <w:t>1136,649</w:t>
            </w:r>
          </w:p>
        </w:tc>
      </w:tr>
      <w:tr w:rsidR="00C659FB" w14:paraId="62EA445F" w14:textId="77777777" w:rsidTr="00E826D8">
        <w:tc>
          <w:tcPr>
            <w:tcW w:w="2392" w:type="dxa"/>
            <w:vAlign w:val="center"/>
          </w:tcPr>
          <w:p w14:paraId="005FDB81" w14:textId="7E85F8C4" w:rsidR="00C659FB" w:rsidRDefault="00C659FB" w:rsidP="009B4D54">
            <w:pPr>
              <w:rPr>
                <w:sz w:val="28"/>
                <w:szCs w:val="28"/>
              </w:rPr>
            </w:pPr>
            <w:proofErr w:type="spellStart"/>
            <w:r w:rsidRPr="00B02F70">
              <w:t>Q</w:t>
            </w:r>
            <w:r w:rsidRPr="00776A9F">
              <w:t>насыщен.абсорб</w:t>
            </w:r>
            <w:proofErr w:type="spellEnd"/>
          </w:p>
        </w:tc>
        <w:tc>
          <w:tcPr>
            <w:tcW w:w="2393" w:type="dxa"/>
          </w:tcPr>
          <w:p w14:paraId="78748D5F" w14:textId="46E13C97" w:rsidR="00C659FB" w:rsidRDefault="00C659FB" w:rsidP="00C659FB">
            <w:pPr>
              <w:jc w:val="center"/>
              <w:rPr>
                <w:sz w:val="28"/>
                <w:szCs w:val="28"/>
              </w:rPr>
            </w:pPr>
            <w:r w:rsidRPr="00965F45">
              <w:t>14109,39</w:t>
            </w:r>
          </w:p>
        </w:tc>
        <w:tc>
          <w:tcPr>
            <w:tcW w:w="2393" w:type="dxa"/>
            <w:vAlign w:val="center"/>
          </w:tcPr>
          <w:p w14:paraId="2A60677B" w14:textId="0902980E" w:rsidR="00C659FB" w:rsidRDefault="00C659FB" w:rsidP="00C659FB">
            <w:pPr>
              <w:jc w:val="center"/>
              <w:rPr>
                <w:sz w:val="28"/>
                <w:szCs w:val="28"/>
              </w:rPr>
            </w:pPr>
            <w:r w:rsidRPr="00B02F70">
              <w:t>t</w:t>
            </w:r>
          </w:p>
        </w:tc>
        <w:tc>
          <w:tcPr>
            <w:tcW w:w="2393" w:type="dxa"/>
            <w:vAlign w:val="center"/>
          </w:tcPr>
          <w:p w14:paraId="4F6EA62F" w14:textId="53AB0D53" w:rsidR="00C659FB" w:rsidRDefault="00C659FB" w:rsidP="00C659FB">
            <w:pPr>
              <w:jc w:val="center"/>
              <w:rPr>
                <w:sz w:val="28"/>
                <w:szCs w:val="28"/>
              </w:rPr>
            </w:pPr>
            <w:proofErr w:type="spellStart"/>
            <w:r w:rsidRPr="00965F45">
              <w:t>Qнасыщен.абсорб</w:t>
            </w:r>
            <w:proofErr w:type="spellEnd"/>
          </w:p>
        </w:tc>
      </w:tr>
      <w:tr w:rsidR="00C659FB" w14:paraId="57AFD4D6" w14:textId="77777777" w:rsidTr="00E826D8">
        <w:tc>
          <w:tcPr>
            <w:tcW w:w="2392" w:type="dxa"/>
            <w:vAlign w:val="center"/>
          </w:tcPr>
          <w:p w14:paraId="504DCE8C" w14:textId="06A45EA5" w:rsidR="00C659FB" w:rsidRDefault="00C659FB" w:rsidP="009B4D54">
            <w:pPr>
              <w:rPr>
                <w:sz w:val="28"/>
                <w:szCs w:val="28"/>
              </w:rPr>
            </w:pPr>
            <w:proofErr w:type="spellStart"/>
            <w:r w:rsidRPr="00B02F70">
              <w:t>Q</w:t>
            </w:r>
            <w:r w:rsidRPr="00776A9F">
              <w:t>испарение</w:t>
            </w:r>
            <w:proofErr w:type="spellEnd"/>
            <w:r w:rsidRPr="00776A9F">
              <w:t xml:space="preserve"> </w:t>
            </w:r>
            <w:proofErr w:type="spellStart"/>
            <w:r w:rsidRPr="00776A9F">
              <w:t>воды</w:t>
            </w:r>
            <w:proofErr w:type="spellEnd"/>
          </w:p>
        </w:tc>
        <w:tc>
          <w:tcPr>
            <w:tcW w:w="2393" w:type="dxa"/>
          </w:tcPr>
          <w:p w14:paraId="53F9A920" w14:textId="70CEFAE0" w:rsidR="00C659FB" w:rsidRDefault="00C659FB" w:rsidP="00C659FB">
            <w:pPr>
              <w:jc w:val="center"/>
              <w:rPr>
                <w:sz w:val="28"/>
                <w:szCs w:val="28"/>
              </w:rPr>
            </w:pPr>
            <w:r w:rsidRPr="00965F45">
              <w:t>280</w:t>
            </w:r>
          </w:p>
        </w:tc>
        <w:tc>
          <w:tcPr>
            <w:tcW w:w="2393" w:type="dxa"/>
            <w:vAlign w:val="center"/>
          </w:tcPr>
          <w:p w14:paraId="2BDA096B" w14:textId="37828B1D" w:rsidR="00C659FB" w:rsidRDefault="00C659FB" w:rsidP="00C659FB">
            <w:pPr>
              <w:jc w:val="center"/>
              <w:rPr>
                <w:sz w:val="28"/>
                <w:szCs w:val="28"/>
              </w:rPr>
            </w:pPr>
            <w:r w:rsidRPr="00776A9F">
              <w:t>-</w:t>
            </w:r>
          </w:p>
        </w:tc>
        <w:tc>
          <w:tcPr>
            <w:tcW w:w="2393" w:type="dxa"/>
            <w:vAlign w:val="center"/>
          </w:tcPr>
          <w:p w14:paraId="66A80AB6" w14:textId="6437F840" w:rsidR="00C659FB" w:rsidRDefault="00C659FB" w:rsidP="00C659FB">
            <w:pPr>
              <w:jc w:val="center"/>
              <w:rPr>
                <w:sz w:val="28"/>
                <w:szCs w:val="28"/>
              </w:rPr>
            </w:pPr>
            <w:r w:rsidRPr="00965F45">
              <w:t>186,278</w:t>
            </w:r>
          </w:p>
        </w:tc>
      </w:tr>
      <w:tr w:rsidR="00C659FB" w14:paraId="6BB24D51" w14:textId="77777777" w:rsidTr="00E826D8">
        <w:tc>
          <w:tcPr>
            <w:tcW w:w="2392" w:type="dxa"/>
            <w:vAlign w:val="center"/>
          </w:tcPr>
          <w:p w14:paraId="0F850517" w14:textId="288885B0" w:rsidR="00C659FB" w:rsidRDefault="00C659FB" w:rsidP="009B4D54">
            <w:pPr>
              <w:rPr>
                <w:sz w:val="28"/>
                <w:szCs w:val="28"/>
              </w:rPr>
            </w:pPr>
            <w:proofErr w:type="spellStart"/>
            <w:r w:rsidRPr="00776A9F">
              <w:t>Итого</w:t>
            </w:r>
            <w:proofErr w:type="spellEnd"/>
            <w:r w:rsidRPr="00776A9F">
              <w:t>:</w:t>
            </w:r>
          </w:p>
        </w:tc>
        <w:tc>
          <w:tcPr>
            <w:tcW w:w="2393" w:type="dxa"/>
          </w:tcPr>
          <w:p w14:paraId="7D20F3AE" w14:textId="48B3F873" w:rsidR="00C659FB" w:rsidRDefault="00C659FB" w:rsidP="00C659FB">
            <w:pPr>
              <w:jc w:val="center"/>
              <w:rPr>
                <w:sz w:val="28"/>
                <w:szCs w:val="28"/>
              </w:rPr>
            </w:pPr>
            <w:r w:rsidRPr="00965F45">
              <w:t>28915,99</w:t>
            </w:r>
          </w:p>
        </w:tc>
        <w:tc>
          <w:tcPr>
            <w:tcW w:w="2393" w:type="dxa"/>
            <w:vAlign w:val="center"/>
          </w:tcPr>
          <w:p w14:paraId="7431607B" w14:textId="77777777" w:rsidR="00C659FB" w:rsidRDefault="00C659FB" w:rsidP="00C659FB">
            <w:pPr>
              <w:jc w:val="center"/>
              <w:rPr>
                <w:sz w:val="28"/>
                <w:szCs w:val="28"/>
              </w:rPr>
            </w:pPr>
          </w:p>
        </w:tc>
        <w:tc>
          <w:tcPr>
            <w:tcW w:w="2393" w:type="dxa"/>
            <w:vAlign w:val="center"/>
          </w:tcPr>
          <w:p w14:paraId="254F3BB5" w14:textId="52FB3286" w:rsidR="00C659FB" w:rsidRDefault="00C659FB" w:rsidP="00C659FB">
            <w:pPr>
              <w:jc w:val="center"/>
              <w:rPr>
                <w:sz w:val="28"/>
                <w:szCs w:val="28"/>
              </w:rPr>
            </w:pPr>
            <w:r w:rsidRPr="00965F45">
              <w:t xml:space="preserve">1322,927+ </w:t>
            </w:r>
            <w:proofErr w:type="spellStart"/>
            <w:r w:rsidRPr="00965F45">
              <w:t>Qнасыщен.абсорб</w:t>
            </w:r>
            <w:proofErr w:type="spellEnd"/>
          </w:p>
        </w:tc>
      </w:tr>
    </w:tbl>
    <w:p w14:paraId="695155AD" w14:textId="77777777" w:rsidR="004F08B2" w:rsidRDefault="004F08B2" w:rsidP="009F2364">
      <w:pPr>
        <w:spacing w:line="360" w:lineRule="auto"/>
        <w:jc w:val="both"/>
        <w:rPr>
          <w:b/>
          <w:sz w:val="28"/>
          <w:szCs w:val="28"/>
        </w:rPr>
      </w:pPr>
    </w:p>
    <w:p w14:paraId="62B48F32" w14:textId="0876D245" w:rsidR="009F2364" w:rsidRPr="009F2364" w:rsidRDefault="009F2364" w:rsidP="004F08B2">
      <w:pPr>
        <w:spacing w:line="360" w:lineRule="auto"/>
        <w:ind w:firstLine="708"/>
        <w:jc w:val="both"/>
        <w:rPr>
          <w:b/>
          <w:sz w:val="28"/>
          <w:szCs w:val="28"/>
        </w:rPr>
      </w:pPr>
      <w:r w:rsidRPr="009F2364">
        <w:rPr>
          <w:b/>
          <w:sz w:val="28"/>
          <w:szCs w:val="28"/>
        </w:rPr>
        <w:t>Расчет диаметра абсорбера</w:t>
      </w:r>
    </w:p>
    <w:p w14:paraId="74E0D6A5" w14:textId="5247394C" w:rsidR="009F2364" w:rsidRPr="009F2364" w:rsidRDefault="009F2364" w:rsidP="004F08B2">
      <w:pPr>
        <w:spacing w:line="360" w:lineRule="auto"/>
        <w:ind w:firstLine="708"/>
        <w:jc w:val="both"/>
        <w:rPr>
          <w:sz w:val="28"/>
          <w:szCs w:val="28"/>
        </w:rPr>
      </w:pPr>
      <w:r w:rsidRPr="009F2364">
        <w:rPr>
          <w:sz w:val="28"/>
          <w:szCs w:val="28"/>
        </w:rPr>
        <w:t>Определим диаметр абсорбера в наиболее нагруженном нижнем сечении.</w:t>
      </w:r>
    </w:p>
    <w:p w14:paraId="70976B54" w14:textId="77777777" w:rsidR="009F2364" w:rsidRPr="009F2364" w:rsidRDefault="009F2364" w:rsidP="009F2364">
      <w:pPr>
        <w:spacing w:line="360" w:lineRule="auto"/>
        <w:ind w:firstLine="708"/>
        <w:jc w:val="both"/>
        <w:rPr>
          <w:sz w:val="28"/>
          <w:szCs w:val="28"/>
        </w:rPr>
      </w:pPr>
      <w:r w:rsidRPr="009F2364">
        <w:rPr>
          <w:sz w:val="28"/>
          <w:szCs w:val="28"/>
        </w:rPr>
        <w:t>Допустимая скорость паров в свободном сечении абсорбера:</w:t>
      </w:r>
    </w:p>
    <w:p w14:paraId="7BFD6B3A" w14:textId="116E0509" w:rsidR="009F2364" w:rsidRPr="009F2364" w:rsidRDefault="009F2364" w:rsidP="009B4D54">
      <w:pPr>
        <w:spacing w:line="360" w:lineRule="auto"/>
        <w:ind w:firstLine="709"/>
        <w:rPr>
          <w:sz w:val="28"/>
          <w:szCs w:val="28"/>
        </w:rPr>
      </w:pPr>
      <w:r w:rsidRPr="009F2364">
        <w:rPr>
          <w:sz w:val="28"/>
          <w:szCs w:val="28"/>
          <w:lang w:val="en-US"/>
        </w:rPr>
        <w:t>U</w:t>
      </w:r>
      <w:r w:rsidRPr="009F2364">
        <w:rPr>
          <w:sz w:val="28"/>
          <w:szCs w:val="28"/>
        </w:rPr>
        <w:t>= 0,305·с</w:t>
      </w:r>
      <w:proofErr w:type="gramStart"/>
      <w:r w:rsidRPr="009F2364">
        <w:rPr>
          <w:sz w:val="28"/>
          <w:szCs w:val="28"/>
        </w:rPr>
        <w:t>·(</w:t>
      </w:r>
      <w:proofErr w:type="spellStart"/>
      <w:proofErr w:type="gramEnd"/>
      <w:r w:rsidRPr="009F2364">
        <w:rPr>
          <w:sz w:val="28"/>
          <w:szCs w:val="28"/>
        </w:rPr>
        <w:t>ρг</w:t>
      </w:r>
      <w:proofErr w:type="spellEnd"/>
      <w:r w:rsidRPr="009F2364">
        <w:rPr>
          <w:sz w:val="28"/>
          <w:szCs w:val="28"/>
        </w:rPr>
        <w:t xml:space="preserve"> ·(</w:t>
      </w:r>
      <w:proofErr w:type="spellStart"/>
      <w:r w:rsidRPr="009F2364">
        <w:rPr>
          <w:sz w:val="28"/>
          <w:szCs w:val="28"/>
        </w:rPr>
        <w:t>ρж</w:t>
      </w:r>
      <w:proofErr w:type="spellEnd"/>
      <w:r w:rsidRPr="009F2364">
        <w:rPr>
          <w:sz w:val="28"/>
          <w:szCs w:val="28"/>
        </w:rPr>
        <w:t xml:space="preserve">  - </w:t>
      </w:r>
      <w:proofErr w:type="spellStart"/>
      <w:r w:rsidRPr="009F2364">
        <w:rPr>
          <w:sz w:val="28"/>
          <w:szCs w:val="28"/>
        </w:rPr>
        <w:t>ρг</w:t>
      </w:r>
      <w:proofErr w:type="spellEnd"/>
      <w:r w:rsidRPr="009F2364">
        <w:rPr>
          <w:sz w:val="28"/>
          <w:szCs w:val="28"/>
        </w:rPr>
        <w:t xml:space="preserve"> )))</w:t>
      </w:r>
      <w:r w:rsidRPr="009F2364">
        <w:rPr>
          <w:sz w:val="28"/>
          <w:szCs w:val="28"/>
          <w:vertAlign w:val="superscript"/>
        </w:rPr>
        <w:t xml:space="preserve"> 0.5</w:t>
      </w:r>
    </w:p>
    <w:p w14:paraId="440777B2" w14:textId="77777777" w:rsidR="009F2364" w:rsidRPr="009F2364" w:rsidRDefault="009F2364" w:rsidP="009F2364">
      <w:pPr>
        <w:spacing w:line="360" w:lineRule="auto"/>
        <w:jc w:val="both"/>
        <w:rPr>
          <w:sz w:val="28"/>
          <w:szCs w:val="28"/>
        </w:rPr>
      </w:pPr>
      <w:r w:rsidRPr="009F2364">
        <w:rPr>
          <w:sz w:val="28"/>
          <w:szCs w:val="28"/>
        </w:rPr>
        <w:t>где с – коэффициент, зависящий от расстояния тарелок, с = 540,</w:t>
      </w:r>
    </w:p>
    <w:p w14:paraId="6D87C998" w14:textId="68D3D060" w:rsidR="009F2364" w:rsidRPr="009F2364" w:rsidRDefault="009B4D54" w:rsidP="009F2364">
      <w:pPr>
        <w:spacing w:line="360" w:lineRule="auto"/>
        <w:jc w:val="both"/>
        <w:rPr>
          <w:sz w:val="28"/>
          <w:szCs w:val="28"/>
        </w:rPr>
      </w:pPr>
      <w:r>
        <w:rPr>
          <w:sz w:val="28"/>
          <w:szCs w:val="28"/>
        </w:rPr>
        <w:lastRenderedPageBreak/>
        <w:t xml:space="preserve">      </w:t>
      </w:r>
      <w:proofErr w:type="spellStart"/>
      <w:r w:rsidR="009F2364" w:rsidRPr="009F2364">
        <w:rPr>
          <w:sz w:val="28"/>
          <w:szCs w:val="28"/>
        </w:rPr>
        <w:t>ρ</w:t>
      </w:r>
      <w:proofErr w:type="gramStart"/>
      <w:r w:rsidR="009F2364" w:rsidRPr="009F2364">
        <w:rPr>
          <w:sz w:val="28"/>
          <w:szCs w:val="28"/>
        </w:rPr>
        <w:t>ж</w:t>
      </w:r>
      <w:proofErr w:type="spellEnd"/>
      <w:r w:rsidR="009F2364" w:rsidRPr="009F2364">
        <w:rPr>
          <w:sz w:val="28"/>
          <w:szCs w:val="28"/>
        </w:rPr>
        <w:t xml:space="preserve"> ,</w:t>
      </w:r>
      <w:proofErr w:type="gramEnd"/>
      <w:r w:rsidR="009F2364" w:rsidRPr="009F2364">
        <w:rPr>
          <w:sz w:val="28"/>
          <w:szCs w:val="28"/>
        </w:rPr>
        <w:t xml:space="preserve">  </w:t>
      </w:r>
      <w:proofErr w:type="spellStart"/>
      <w:r w:rsidR="009F2364" w:rsidRPr="009F2364">
        <w:rPr>
          <w:sz w:val="28"/>
          <w:szCs w:val="28"/>
        </w:rPr>
        <w:t>ρг</w:t>
      </w:r>
      <w:proofErr w:type="spellEnd"/>
      <w:r w:rsidR="009F2364" w:rsidRPr="009F2364">
        <w:rPr>
          <w:sz w:val="28"/>
          <w:szCs w:val="28"/>
        </w:rPr>
        <w:t xml:space="preserve">  - плотности жидкости и газа:</w:t>
      </w:r>
    </w:p>
    <w:p w14:paraId="0D4DB592" w14:textId="3C25813A" w:rsidR="009F2364" w:rsidRPr="009F2364" w:rsidRDefault="009F2364" w:rsidP="009B4D54">
      <w:pPr>
        <w:spacing w:line="360" w:lineRule="auto"/>
        <w:ind w:firstLine="709"/>
        <w:rPr>
          <w:sz w:val="28"/>
          <w:szCs w:val="28"/>
          <w:vertAlign w:val="superscript"/>
        </w:rPr>
      </w:pPr>
      <w:proofErr w:type="spellStart"/>
      <w:r w:rsidRPr="009F2364">
        <w:rPr>
          <w:sz w:val="28"/>
          <w:szCs w:val="28"/>
        </w:rPr>
        <w:t>ρг</w:t>
      </w:r>
      <w:proofErr w:type="spellEnd"/>
      <w:r w:rsidRPr="009F2364">
        <w:rPr>
          <w:sz w:val="28"/>
          <w:szCs w:val="28"/>
        </w:rPr>
        <w:t xml:space="preserve"> = 1,16 кг/м</w:t>
      </w:r>
      <w:r w:rsidRPr="009F2364">
        <w:rPr>
          <w:sz w:val="28"/>
          <w:szCs w:val="28"/>
          <w:vertAlign w:val="superscript"/>
        </w:rPr>
        <w:t>3</w:t>
      </w:r>
    </w:p>
    <w:p w14:paraId="793B647F" w14:textId="05DB6943" w:rsidR="009F2364" w:rsidRPr="009F2364" w:rsidRDefault="009F2364" w:rsidP="009B4D54">
      <w:pPr>
        <w:spacing w:line="360" w:lineRule="auto"/>
        <w:ind w:firstLine="709"/>
        <w:rPr>
          <w:sz w:val="28"/>
          <w:szCs w:val="28"/>
          <w:vertAlign w:val="superscript"/>
        </w:rPr>
      </w:pPr>
      <w:proofErr w:type="spellStart"/>
      <w:r w:rsidRPr="009F2364">
        <w:rPr>
          <w:sz w:val="28"/>
          <w:szCs w:val="28"/>
        </w:rPr>
        <w:t>ρж</w:t>
      </w:r>
      <w:proofErr w:type="spellEnd"/>
      <w:r w:rsidRPr="009F2364">
        <w:rPr>
          <w:sz w:val="28"/>
          <w:szCs w:val="28"/>
        </w:rPr>
        <w:t xml:space="preserve">  = 989 кг/м</w:t>
      </w:r>
      <w:r w:rsidRPr="009F2364">
        <w:rPr>
          <w:sz w:val="28"/>
          <w:szCs w:val="28"/>
          <w:vertAlign w:val="superscript"/>
        </w:rPr>
        <w:t>3</w:t>
      </w:r>
    </w:p>
    <w:p w14:paraId="768B60C2" w14:textId="7D738221" w:rsidR="009F2364" w:rsidRPr="009F2364" w:rsidRDefault="009F2364" w:rsidP="009B4D54">
      <w:pPr>
        <w:spacing w:line="360" w:lineRule="auto"/>
        <w:ind w:firstLine="709"/>
        <w:rPr>
          <w:sz w:val="28"/>
          <w:szCs w:val="28"/>
          <w:vertAlign w:val="superscript"/>
        </w:rPr>
      </w:pPr>
      <w:r w:rsidRPr="009F2364">
        <w:rPr>
          <w:sz w:val="28"/>
          <w:szCs w:val="28"/>
          <w:lang w:val="en-US"/>
        </w:rPr>
        <w:t>U</w:t>
      </w:r>
      <w:r w:rsidRPr="009F2364">
        <w:rPr>
          <w:sz w:val="28"/>
          <w:szCs w:val="28"/>
        </w:rPr>
        <w:t>= 0,305·540 · (1,16· (989  - 1,16))</w:t>
      </w:r>
      <w:r w:rsidRPr="009F2364">
        <w:rPr>
          <w:sz w:val="28"/>
          <w:szCs w:val="28"/>
          <w:vertAlign w:val="superscript"/>
        </w:rPr>
        <w:t xml:space="preserve"> 0.5</w:t>
      </w:r>
      <w:r w:rsidRPr="009F2364">
        <w:rPr>
          <w:sz w:val="28"/>
          <w:szCs w:val="28"/>
        </w:rPr>
        <w:t xml:space="preserve"> = 5575,27 кг/ч·м</w:t>
      </w:r>
      <w:r w:rsidRPr="009F2364">
        <w:rPr>
          <w:sz w:val="28"/>
          <w:szCs w:val="28"/>
          <w:vertAlign w:val="superscript"/>
        </w:rPr>
        <w:t>2</w:t>
      </w:r>
    </w:p>
    <w:p w14:paraId="5C0BDFCC" w14:textId="77777777" w:rsidR="009F2364" w:rsidRPr="009F2364" w:rsidRDefault="009F2364" w:rsidP="009F2364">
      <w:pPr>
        <w:spacing w:line="360" w:lineRule="auto"/>
        <w:ind w:firstLine="708"/>
        <w:jc w:val="both"/>
        <w:rPr>
          <w:sz w:val="28"/>
          <w:szCs w:val="28"/>
        </w:rPr>
      </w:pPr>
      <w:r w:rsidRPr="009F2364">
        <w:rPr>
          <w:sz w:val="28"/>
          <w:szCs w:val="28"/>
        </w:rPr>
        <w:t>Линейная скорость паров:</w:t>
      </w:r>
    </w:p>
    <w:p w14:paraId="4E956F8C" w14:textId="77777777" w:rsidR="009F2364" w:rsidRPr="009F2364" w:rsidRDefault="009F2364" w:rsidP="009B4D54">
      <w:pPr>
        <w:spacing w:line="360" w:lineRule="auto"/>
        <w:ind w:firstLine="709"/>
        <w:rPr>
          <w:sz w:val="28"/>
          <w:szCs w:val="28"/>
        </w:rPr>
      </w:pPr>
      <w:r w:rsidRPr="009F2364">
        <w:rPr>
          <w:sz w:val="28"/>
          <w:szCs w:val="28"/>
          <w:lang w:val="en-US"/>
        </w:rPr>
        <w:t>W</w:t>
      </w:r>
      <w:r w:rsidRPr="009F2364">
        <w:rPr>
          <w:sz w:val="28"/>
          <w:szCs w:val="28"/>
        </w:rPr>
        <w:t xml:space="preserve"> = </w:t>
      </w:r>
      <w:r w:rsidRPr="009F2364">
        <w:rPr>
          <w:sz w:val="28"/>
          <w:szCs w:val="28"/>
          <w:lang w:val="en-US"/>
        </w:rPr>
        <w:t>U</w:t>
      </w:r>
      <w:r w:rsidRPr="009F2364">
        <w:rPr>
          <w:sz w:val="28"/>
          <w:szCs w:val="28"/>
        </w:rPr>
        <w:t xml:space="preserve">/ (3600· </w:t>
      </w:r>
      <w:proofErr w:type="spellStart"/>
      <w:r w:rsidRPr="009F2364">
        <w:rPr>
          <w:sz w:val="28"/>
          <w:szCs w:val="28"/>
        </w:rPr>
        <w:t>ρг</w:t>
      </w:r>
      <w:proofErr w:type="spellEnd"/>
      <w:r w:rsidRPr="009F2364">
        <w:rPr>
          <w:sz w:val="28"/>
          <w:szCs w:val="28"/>
        </w:rPr>
        <w:t>)</w:t>
      </w:r>
    </w:p>
    <w:p w14:paraId="55E530EA" w14:textId="77777777" w:rsidR="009F2364" w:rsidRPr="009F2364" w:rsidRDefault="009F2364" w:rsidP="009B4D54">
      <w:pPr>
        <w:spacing w:line="360" w:lineRule="auto"/>
        <w:ind w:firstLine="709"/>
        <w:rPr>
          <w:sz w:val="28"/>
          <w:szCs w:val="28"/>
        </w:rPr>
      </w:pPr>
      <w:r w:rsidRPr="009F2364">
        <w:rPr>
          <w:sz w:val="28"/>
          <w:szCs w:val="28"/>
          <w:lang w:val="en-US"/>
        </w:rPr>
        <w:t>W</w:t>
      </w:r>
      <w:r w:rsidRPr="009F2364">
        <w:rPr>
          <w:sz w:val="28"/>
          <w:szCs w:val="28"/>
        </w:rPr>
        <w:t xml:space="preserve"> = 5575,27 /(3600· 1,16) = 1,34 м/с</w:t>
      </w:r>
    </w:p>
    <w:p w14:paraId="54925FCB" w14:textId="77777777" w:rsidR="009F2364" w:rsidRPr="009F2364" w:rsidRDefault="009F2364" w:rsidP="009F2364">
      <w:pPr>
        <w:spacing w:line="360" w:lineRule="auto"/>
        <w:ind w:firstLine="708"/>
        <w:jc w:val="both"/>
        <w:rPr>
          <w:sz w:val="28"/>
          <w:szCs w:val="28"/>
        </w:rPr>
      </w:pPr>
      <w:r w:rsidRPr="009F2364">
        <w:rPr>
          <w:sz w:val="28"/>
          <w:szCs w:val="28"/>
        </w:rPr>
        <w:t>Диаметр абсорбера:</w:t>
      </w:r>
    </w:p>
    <w:p w14:paraId="0E71BFF9" w14:textId="53542718" w:rsidR="009F2364" w:rsidRPr="009F2364" w:rsidRDefault="009F2364" w:rsidP="009B4D54">
      <w:pPr>
        <w:spacing w:line="360" w:lineRule="auto"/>
        <w:ind w:firstLine="709"/>
        <w:rPr>
          <w:sz w:val="28"/>
          <w:szCs w:val="28"/>
        </w:rPr>
      </w:pPr>
      <w:r w:rsidRPr="009F2364">
        <w:rPr>
          <w:sz w:val="28"/>
          <w:szCs w:val="28"/>
          <w:lang w:val="en-US"/>
        </w:rPr>
        <w:t>D</w:t>
      </w:r>
      <w:r w:rsidRPr="009F2364">
        <w:rPr>
          <w:sz w:val="28"/>
          <w:szCs w:val="28"/>
        </w:rPr>
        <w:t xml:space="preserve"> = (4·</w:t>
      </w:r>
      <w:r w:rsidRPr="009F2364">
        <w:rPr>
          <w:sz w:val="28"/>
          <w:szCs w:val="28"/>
          <w:lang w:val="en-US"/>
        </w:rPr>
        <w:t>V</w:t>
      </w:r>
      <w:r w:rsidRPr="009F2364">
        <w:rPr>
          <w:sz w:val="28"/>
          <w:szCs w:val="28"/>
        </w:rPr>
        <w:t>/(3,14·</w:t>
      </w:r>
      <w:r w:rsidRPr="009F2364">
        <w:rPr>
          <w:sz w:val="28"/>
          <w:szCs w:val="28"/>
          <w:lang w:val="en-US"/>
        </w:rPr>
        <w:t>W</w:t>
      </w:r>
      <w:r w:rsidRPr="009F2364">
        <w:rPr>
          <w:sz w:val="28"/>
          <w:szCs w:val="28"/>
        </w:rPr>
        <w:t>))</w:t>
      </w:r>
      <w:r w:rsidRPr="009F2364">
        <w:rPr>
          <w:sz w:val="28"/>
          <w:szCs w:val="28"/>
          <w:vertAlign w:val="superscript"/>
        </w:rPr>
        <w:t>0.5</w:t>
      </w:r>
    </w:p>
    <w:p w14:paraId="3CDE6309" w14:textId="2B5802B9" w:rsidR="009F2364" w:rsidRPr="009F2364" w:rsidRDefault="009F2364" w:rsidP="009B4D54">
      <w:pPr>
        <w:spacing w:line="360" w:lineRule="auto"/>
        <w:ind w:firstLine="709"/>
        <w:rPr>
          <w:sz w:val="28"/>
          <w:szCs w:val="28"/>
        </w:rPr>
      </w:pPr>
      <w:r w:rsidRPr="009F2364">
        <w:rPr>
          <w:sz w:val="28"/>
          <w:szCs w:val="28"/>
          <w:lang w:val="en-US"/>
        </w:rPr>
        <w:t>D</w:t>
      </w:r>
      <w:r w:rsidRPr="009F2364">
        <w:rPr>
          <w:sz w:val="28"/>
          <w:szCs w:val="28"/>
        </w:rPr>
        <w:t xml:space="preserve"> = (4·2,06</w:t>
      </w:r>
      <w:proofErr w:type="gramStart"/>
      <w:r w:rsidRPr="009F2364">
        <w:rPr>
          <w:sz w:val="28"/>
          <w:szCs w:val="28"/>
        </w:rPr>
        <w:t>/(</w:t>
      </w:r>
      <w:proofErr w:type="gramEnd"/>
      <w:r w:rsidRPr="009F2364">
        <w:rPr>
          <w:sz w:val="28"/>
          <w:szCs w:val="28"/>
        </w:rPr>
        <w:t>3,14·1,34))</w:t>
      </w:r>
      <w:r w:rsidRPr="009F2364">
        <w:rPr>
          <w:sz w:val="28"/>
          <w:szCs w:val="28"/>
          <w:vertAlign w:val="superscript"/>
        </w:rPr>
        <w:t xml:space="preserve"> 0.5</w:t>
      </w:r>
      <w:r w:rsidR="00C659FB">
        <w:rPr>
          <w:sz w:val="28"/>
          <w:szCs w:val="28"/>
        </w:rPr>
        <w:t xml:space="preserve">  = 1,8</w:t>
      </w:r>
      <w:r w:rsidRPr="009F2364">
        <w:rPr>
          <w:sz w:val="28"/>
          <w:szCs w:val="28"/>
        </w:rPr>
        <w:t xml:space="preserve"> м</w:t>
      </w:r>
    </w:p>
    <w:p w14:paraId="3A8A3739" w14:textId="5E6CAE57" w:rsidR="009F2364" w:rsidRPr="009F2364" w:rsidRDefault="009F2364" w:rsidP="009B4D54">
      <w:pPr>
        <w:spacing w:line="360" w:lineRule="auto"/>
        <w:ind w:firstLine="709"/>
        <w:rPr>
          <w:sz w:val="28"/>
          <w:szCs w:val="28"/>
        </w:rPr>
      </w:pPr>
      <w:r w:rsidRPr="009F2364">
        <w:rPr>
          <w:sz w:val="28"/>
          <w:szCs w:val="28"/>
          <w:lang w:val="en-US"/>
        </w:rPr>
        <w:t>V</w:t>
      </w:r>
      <w:r w:rsidRPr="009F2364">
        <w:rPr>
          <w:sz w:val="28"/>
          <w:szCs w:val="28"/>
        </w:rPr>
        <w:t xml:space="preserve"> = 3030000/(273·1,5·3600) = 2,06 м</w:t>
      </w:r>
      <w:r w:rsidRPr="009F2364">
        <w:rPr>
          <w:sz w:val="28"/>
          <w:szCs w:val="28"/>
          <w:vertAlign w:val="superscript"/>
        </w:rPr>
        <w:t xml:space="preserve">3 </w:t>
      </w:r>
      <w:r w:rsidRPr="009F2364">
        <w:rPr>
          <w:sz w:val="28"/>
          <w:szCs w:val="28"/>
        </w:rPr>
        <w:t>/с</w:t>
      </w:r>
    </w:p>
    <w:p w14:paraId="63754F36" w14:textId="77777777" w:rsidR="009F2364" w:rsidRPr="009F2364" w:rsidRDefault="009F2364" w:rsidP="009F2364">
      <w:pPr>
        <w:spacing w:line="360" w:lineRule="auto"/>
        <w:jc w:val="both"/>
        <w:rPr>
          <w:b/>
          <w:sz w:val="28"/>
          <w:szCs w:val="28"/>
        </w:rPr>
      </w:pPr>
    </w:p>
    <w:p w14:paraId="1E4DBC30" w14:textId="77777777" w:rsidR="009F2364" w:rsidRDefault="009F2364" w:rsidP="009F2364">
      <w:pPr>
        <w:spacing w:line="360" w:lineRule="auto"/>
        <w:jc w:val="both"/>
        <w:rPr>
          <w:b/>
          <w:sz w:val="28"/>
          <w:szCs w:val="28"/>
        </w:rPr>
      </w:pPr>
      <w:r>
        <w:rPr>
          <w:b/>
          <w:sz w:val="28"/>
          <w:szCs w:val="28"/>
        </w:rPr>
        <w:t xml:space="preserve">    </w:t>
      </w:r>
      <w:r>
        <w:rPr>
          <w:b/>
          <w:sz w:val="28"/>
          <w:szCs w:val="28"/>
        </w:rPr>
        <w:tab/>
      </w:r>
      <w:r w:rsidRPr="009F2364">
        <w:rPr>
          <w:b/>
          <w:sz w:val="28"/>
          <w:szCs w:val="28"/>
        </w:rPr>
        <w:t xml:space="preserve">Расчет </w:t>
      </w:r>
      <w:proofErr w:type="spellStart"/>
      <w:r w:rsidRPr="009F2364">
        <w:rPr>
          <w:b/>
          <w:sz w:val="28"/>
          <w:szCs w:val="28"/>
        </w:rPr>
        <w:t>десорбера</w:t>
      </w:r>
      <w:proofErr w:type="spellEnd"/>
    </w:p>
    <w:p w14:paraId="3204C1A2" w14:textId="27393B68" w:rsidR="009F2364" w:rsidRPr="009F2364" w:rsidRDefault="009F2364" w:rsidP="009F2364">
      <w:pPr>
        <w:spacing w:line="360" w:lineRule="auto"/>
        <w:ind w:firstLine="708"/>
        <w:jc w:val="both"/>
        <w:rPr>
          <w:b/>
          <w:sz w:val="28"/>
          <w:szCs w:val="28"/>
        </w:rPr>
      </w:pPr>
      <w:r w:rsidRPr="009F2364">
        <w:rPr>
          <w:b/>
          <w:sz w:val="28"/>
          <w:szCs w:val="28"/>
        </w:rPr>
        <w:t xml:space="preserve">Расчет </w:t>
      </w:r>
      <w:proofErr w:type="spellStart"/>
      <w:r w:rsidRPr="009F2364">
        <w:rPr>
          <w:b/>
          <w:sz w:val="28"/>
          <w:szCs w:val="28"/>
        </w:rPr>
        <w:t>десорбера</w:t>
      </w:r>
      <w:proofErr w:type="spellEnd"/>
    </w:p>
    <w:p w14:paraId="7B852D21" w14:textId="67F5F3CD" w:rsidR="009F2364" w:rsidRPr="009F2364" w:rsidRDefault="009F2364" w:rsidP="009F2364">
      <w:pPr>
        <w:spacing w:line="360" w:lineRule="auto"/>
        <w:jc w:val="both"/>
        <w:rPr>
          <w:sz w:val="28"/>
          <w:szCs w:val="28"/>
        </w:rPr>
      </w:pPr>
      <w:r>
        <w:rPr>
          <w:sz w:val="28"/>
          <w:szCs w:val="28"/>
        </w:rPr>
        <w:t xml:space="preserve"> </w:t>
      </w:r>
      <w:r>
        <w:rPr>
          <w:sz w:val="28"/>
          <w:szCs w:val="28"/>
        </w:rPr>
        <w:tab/>
      </w:r>
      <w:r w:rsidRPr="009F2364">
        <w:rPr>
          <w:sz w:val="28"/>
          <w:szCs w:val="28"/>
        </w:rPr>
        <w:t>Рассчитаем количество водяных паров, уносимых кислыми газами.</w:t>
      </w:r>
    </w:p>
    <w:p w14:paraId="3F213D8E" w14:textId="77777777" w:rsidR="009F2364" w:rsidRPr="009F2364" w:rsidRDefault="009F2364" w:rsidP="009F2364">
      <w:pPr>
        <w:spacing w:line="360" w:lineRule="auto"/>
        <w:ind w:firstLine="708"/>
        <w:jc w:val="both"/>
        <w:rPr>
          <w:sz w:val="28"/>
          <w:szCs w:val="28"/>
        </w:rPr>
      </w:pPr>
      <w:r w:rsidRPr="009F2364">
        <w:rPr>
          <w:sz w:val="28"/>
          <w:szCs w:val="28"/>
        </w:rPr>
        <w:t>Количество сухих Н2</w:t>
      </w:r>
      <w:r w:rsidRPr="009F2364">
        <w:rPr>
          <w:sz w:val="28"/>
          <w:szCs w:val="28"/>
          <w:lang w:val="en-US"/>
        </w:rPr>
        <w:t>S</w:t>
      </w:r>
      <w:r w:rsidRPr="009F2364">
        <w:rPr>
          <w:sz w:val="28"/>
          <w:szCs w:val="28"/>
        </w:rPr>
        <w:t xml:space="preserve"> и </w:t>
      </w:r>
      <w:r w:rsidRPr="009F2364">
        <w:rPr>
          <w:sz w:val="28"/>
          <w:szCs w:val="28"/>
          <w:lang w:val="en-US"/>
        </w:rPr>
        <w:t>CO</w:t>
      </w:r>
      <w:r w:rsidRPr="009F2364">
        <w:rPr>
          <w:sz w:val="28"/>
          <w:szCs w:val="28"/>
        </w:rPr>
        <w:t xml:space="preserve">2 , выходящих из </w:t>
      </w:r>
      <w:proofErr w:type="spellStart"/>
      <w:r w:rsidRPr="009F2364">
        <w:rPr>
          <w:sz w:val="28"/>
          <w:szCs w:val="28"/>
        </w:rPr>
        <w:t>десорбера</w:t>
      </w:r>
      <w:proofErr w:type="spellEnd"/>
      <w:r w:rsidRPr="009F2364">
        <w:rPr>
          <w:sz w:val="28"/>
          <w:szCs w:val="28"/>
        </w:rPr>
        <w:t>:</w:t>
      </w:r>
    </w:p>
    <w:p w14:paraId="79434015" w14:textId="77777777" w:rsidR="009F2364" w:rsidRPr="009F2364" w:rsidRDefault="009F2364" w:rsidP="009B4D54">
      <w:pPr>
        <w:spacing w:line="360" w:lineRule="auto"/>
        <w:ind w:firstLine="709"/>
        <w:rPr>
          <w:sz w:val="28"/>
          <w:szCs w:val="28"/>
        </w:rPr>
      </w:pPr>
      <w:r w:rsidRPr="009F2364">
        <w:rPr>
          <w:sz w:val="28"/>
          <w:szCs w:val="28"/>
          <w:lang w:val="en-US"/>
        </w:rPr>
        <w:t>V</w:t>
      </w:r>
      <w:proofErr w:type="spellStart"/>
      <w:r w:rsidRPr="009F2364">
        <w:rPr>
          <w:sz w:val="28"/>
          <w:szCs w:val="28"/>
        </w:rPr>
        <w:t>к.к</w:t>
      </w:r>
      <w:proofErr w:type="spellEnd"/>
      <w:r w:rsidRPr="009F2364">
        <w:rPr>
          <w:sz w:val="28"/>
          <w:szCs w:val="28"/>
        </w:rPr>
        <w:t xml:space="preserve"> = </w:t>
      </w:r>
      <w:r w:rsidRPr="009F2364">
        <w:rPr>
          <w:sz w:val="28"/>
          <w:szCs w:val="28"/>
          <w:lang w:val="en-US"/>
        </w:rPr>
        <w:t>V</w:t>
      </w:r>
      <w:r w:rsidRPr="009F2364">
        <w:rPr>
          <w:sz w:val="28"/>
          <w:szCs w:val="28"/>
        </w:rPr>
        <w:t xml:space="preserve"> Н2</w:t>
      </w:r>
      <w:r w:rsidRPr="009F2364">
        <w:rPr>
          <w:sz w:val="28"/>
          <w:szCs w:val="28"/>
          <w:lang w:val="en-US"/>
        </w:rPr>
        <w:t>S</w:t>
      </w:r>
      <w:r w:rsidRPr="009F2364">
        <w:rPr>
          <w:sz w:val="28"/>
          <w:szCs w:val="28"/>
        </w:rPr>
        <w:t xml:space="preserve"> = 602 </w:t>
      </w:r>
      <w:bookmarkStart w:id="2" w:name="_Hlk210297194"/>
      <w:r w:rsidRPr="009F2364">
        <w:rPr>
          <w:sz w:val="28"/>
          <w:szCs w:val="28"/>
        </w:rPr>
        <w:t>м</w:t>
      </w:r>
      <w:r w:rsidRPr="009F2364">
        <w:rPr>
          <w:sz w:val="28"/>
          <w:szCs w:val="28"/>
          <w:vertAlign w:val="superscript"/>
        </w:rPr>
        <w:t xml:space="preserve">3 </w:t>
      </w:r>
      <w:r w:rsidRPr="009F2364">
        <w:rPr>
          <w:sz w:val="28"/>
          <w:szCs w:val="28"/>
        </w:rPr>
        <w:t xml:space="preserve">/ч </w:t>
      </w:r>
      <w:bookmarkEnd w:id="2"/>
      <w:r w:rsidRPr="009F2364">
        <w:rPr>
          <w:sz w:val="28"/>
          <w:szCs w:val="28"/>
        </w:rPr>
        <w:t>=0,167 м</w:t>
      </w:r>
      <w:r w:rsidRPr="009F2364">
        <w:rPr>
          <w:sz w:val="28"/>
          <w:szCs w:val="28"/>
          <w:vertAlign w:val="superscript"/>
        </w:rPr>
        <w:t xml:space="preserve">3 </w:t>
      </w:r>
      <w:r w:rsidRPr="009F2364">
        <w:rPr>
          <w:sz w:val="28"/>
          <w:szCs w:val="28"/>
        </w:rPr>
        <w:t>/с</w:t>
      </w:r>
    </w:p>
    <w:p w14:paraId="23FE5B1E" w14:textId="77777777" w:rsidR="009F2364" w:rsidRPr="009F2364" w:rsidRDefault="009F2364" w:rsidP="009F2364">
      <w:pPr>
        <w:spacing w:line="360" w:lineRule="auto"/>
        <w:ind w:firstLine="708"/>
        <w:jc w:val="both"/>
        <w:rPr>
          <w:sz w:val="28"/>
          <w:szCs w:val="28"/>
        </w:rPr>
      </w:pPr>
      <w:r w:rsidRPr="009F2364">
        <w:rPr>
          <w:sz w:val="28"/>
          <w:szCs w:val="28"/>
        </w:rPr>
        <w:t>Температура кислых газов после холодильника 30</w:t>
      </w:r>
      <w:r w:rsidRPr="009F2364">
        <w:rPr>
          <w:sz w:val="28"/>
          <w:szCs w:val="28"/>
          <w:vertAlign w:val="superscript"/>
        </w:rPr>
        <w:t>0</w:t>
      </w:r>
      <w:r w:rsidRPr="009F2364">
        <w:rPr>
          <w:sz w:val="28"/>
          <w:szCs w:val="28"/>
        </w:rPr>
        <w:t>С. Давление в системе равно 1,2 атм.</w:t>
      </w:r>
    </w:p>
    <w:p w14:paraId="6FFA608B" w14:textId="77777777" w:rsidR="009F2364" w:rsidRPr="009F2364" w:rsidRDefault="009F2364" w:rsidP="009F2364">
      <w:pPr>
        <w:spacing w:line="360" w:lineRule="auto"/>
        <w:ind w:firstLine="708"/>
        <w:jc w:val="both"/>
        <w:rPr>
          <w:sz w:val="28"/>
          <w:szCs w:val="28"/>
        </w:rPr>
      </w:pPr>
      <w:r w:rsidRPr="009F2364">
        <w:rPr>
          <w:sz w:val="28"/>
          <w:szCs w:val="28"/>
        </w:rPr>
        <w:t>Упругость насыщенного водяного пара при температуре - 30</w:t>
      </w:r>
      <w:r w:rsidRPr="009F2364">
        <w:rPr>
          <w:sz w:val="28"/>
          <w:szCs w:val="28"/>
          <w:vertAlign w:val="superscript"/>
        </w:rPr>
        <w:t>0</w:t>
      </w:r>
      <w:r w:rsidRPr="009F2364">
        <w:rPr>
          <w:sz w:val="28"/>
          <w:szCs w:val="28"/>
        </w:rPr>
        <w:t xml:space="preserve">С равна 45 </w:t>
      </w:r>
      <w:proofErr w:type="spellStart"/>
      <w:r w:rsidRPr="009F2364">
        <w:rPr>
          <w:sz w:val="28"/>
          <w:szCs w:val="28"/>
        </w:rPr>
        <w:t>мм.рт.ст</w:t>
      </w:r>
      <w:proofErr w:type="spellEnd"/>
      <w:r w:rsidRPr="009F2364">
        <w:rPr>
          <w:sz w:val="28"/>
          <w:szCs w:val="28"/>
        </w:rPr>
        <w:t>. или 0,059 атм.</w:t>
      </w:r>
    </w:p>
    <w:p w14:paraId="73569BBF" w14:textId="77777777" w:rsidR="009F2364" w:rsidRPr="009F2364" w:rsidRDefault="009F2364" w:rsidP="009F2364">
      <w:pPr>
        <w:spacing w:line="360" w:lineRule="auto"/>
        <w:ind w:firstLine="708"/>
        <w:jc w:val="both"/>
        <w:rPr>
          <w:sz w:val="28"/>
          <w:szCs w:val="28"/>
        </w:rPr>
      </w:pPr>
      <w:r w:rsidRPr="009F2364">
        <w:rPr>
          <w:sz w:val="28"/>
          <w:szCs w:val="28"/>
        </w:rPr>
        <w:t>Парциальное давление кислых компонентов:</w:t>
      </w:r>
    </w:p>
    <w:p w14:paraId="5CA1D3EA" w14:textId="77777777" w:rsidR="009F2364" w:rsidRPr="009F2364" w:rsidRDefault="009F2364" w:rsidP="009B4D54">
      <w:pPr>
        <w:spacing w:line="360" w:lineRule="auto"/>
        <w:ind w:firstLine="709"/>
        <w:rPr>
          <w:sz w:val="28"/>
          <w:szCs w:val="28"/>
        </w:rPr>
      </w:pPr>
      <w:proofErr w:type="spellStart"/>
      <w:r w:rsidRPr="009F2364">
        <w:rPr>
          <w:sz w:val="28"/>
          <w:szCs w:val="28"/>
        </w:rPr>
        <w:t>Рк.к</w:t>
      </w:r>
      <w:proofErr w:type="spellEnd"/>
      <w:r w:rsidRPr="009F2364">
        <w:rPr>
          <w:sz w:val="28"/>
          <w:szCs w:val="28"/>
        </w:rPr>
        <w:t xml:space="preserve">. </w:t>
      </w:r>
      <w:proofErr w:type="spellStart"/>
      <w:r w:rsidRPr="009F2364">
        <w:rPr>
          <w:sz w:val="28"/>
          <w:szCs w:val="28"/>
        </w:rPr>
        <w:t>парц</w:t>
      </w:r>
      <w:proofErr w:type="spellEnd"/>
      <w:r w:rsidRPr="009F2364">
        <w:rPr>
          <w:sz w:val="28"/>
          <w:szCs w:val="28"/>
        </w:rPr>
        <w:t xml:space="preserve">. = Роб. – </w:t>
      </w:r>
      <w:proofErr w:type="spellStart"/>
      <w:proofErr w:type="gramStart"/>
      <w:r w:rsidRPr="009F2364">
        <w:rPr>
          <w:sz w:val="28"/>
          <w:szCs w:val="28"/>
        </w:rPr>
        <w:t>Рвода</w:t>
      </w:r>
      <w:proofErr w:type="spellEnd"/>
      <w:r w:rsidRPr="009F2364">
        <w:rPr>
          <w:sz w:val="28"/>
          <w:szCs w:val="28"/>
        </w:rPr>
        <w:t xml:space="preserve">  =</w:t>
      </w:r>
      <w:proofErr w:type="gramEnd"/>
      <w:r w:rsidRPr="009F2364">
        <w:rPr>
          <w:sz w:val="28"/>
          <w:szCs w:val="28"/>
        </w:rPr>
        <w:t xml:space="preserve"> 1,2 – 0.059 = 1,141  атм.</w:t>
      </w:r>
    </w:p>
    <w:p w14:paraId="474B96A4" w14:textId="77777777" w:rsidR="009F2364" w:rsidRPr="009F2364" w:rsidRDefault="009F2364" w:rsidP="009F2364">
      <w:pPr>
        <w:spacing w:line="360" w:lineRule="auto"/>
        <w:ind w:firstLine="708"/>
        <w:jc w:val="both"/>
        <w:rPr>
          <w:sz w:val="28"/>
          <w:szCs w:val="28"/>
        </w:rPr>
      </w:pPr>
      <w:r w:rsidRPr="009F2364">
        <w:rPr>
          <w:sz w:val="28"/>
          <w:szCs w:val="28"/>
        </w:rPr>
        <w:t>Объем, занимаемый  Н2</w:t>
      </w:r>
      <w:r w:rsidRPr="009F2364">
        <w:rPr>
          <w:sz w:val="28"/>
          <w:szCs w:val="28"/>
          <w:lang w:val="en-US"/>
        </w:rPr>
        <w:t>S</w:t>
      </w:r>
      <w:r w:rsidRPr="009F2364">
        <w:rPr>
          <w:sz w:val="28"/>
          <w:szCs w:val="28"/>
        </w:rPr>
        <w:t xml:space="preserve"> и </w:t>
      </w:r>
      <w:r w:rsidRPr="009F2364">
        <w:rPr>
          <w:sz w:val="28"/>
          <w:szCs w:val="28"/>
          <w:lang w:val="en-US"/>
        </w:rPr>
        <w:t>CO</w:t>
      </w:r>
      <w:r w:rsidRPr="009F2364">
        <w:rPr>
          <w:sz w:val="28"/>
          <w:szCs w:val="28"/>
        </w:rPr>
        <w:t>2  при температуре - 30</w:t>
      </w:r>
      <w:r w:rsidRPr="009F2364">
        <w:rPr>
          <w:sz w:val="28"/>
          <w:szCs w:val="28"/>
          <w:vertAlign w:val="superscript"/>
        </w:rPr>
        <w:t>0</w:t>
      </w:r>
      <w:r w:rsidRPr="009F2364">
        <w:rPr>
          <w:sz w:val="28"/>
          <w:szCs w:val="28"/>
        </w:rPr>
        <w:t xml:space="preserve">С и </w:t>
      </w:r>
      <w:proofErr w:type="spellStart"/>
      <w:r w:rsidRPr="009F2364">
        <w:rPr>
          <w:sz w:val="28"/>
          <w:szCs w:val="28"/>
        </w:rPr>
        <w:t>Рк.к</w:t>
      </w:r>
      <w:proofErr w:type="spellEnd"/>
      <w:r w:rsidRPr="009F2364">
        <w:rPr>
          <w:sz w:val="28"/>
          <w:szCs w:val="28"/>
        </w:rPr>
        <w:t xml:space="preserve">. </w:t>
      </w:r>
      <w:proofErr w:type="spellStart"/>
      <w:r w:rsidRPr="009F2364">
        <w:rPr>
          <w:sz w:val="28"/>
          <w:szCs w:val="28"/>
        </w:rPr>
        <w:t>парц</w:t>
      </w:r>
      <w:proofErr w:type="spellEnd"/>
      <w:r w:rsidRPr="009F2364">
        <w:rPr>
          <w:sz w:val="28"/>
          <w:szCs w:val="28"/>
        </w:rPr>
        <w:t xml:space="preserve">. = 1,141  </w:t>
      </w:r>
      <w:proofErr w:type="spellStart"/>
      <w:r w:rsidRPr="009F2364">
        <w:rPr>
          <w:sz w:val="28"/>
          <w:szCs w:val="28"/>
        </w:rPr>
        <w:t>атм</w:t>
      </w:r>
      <w:proofErr w:type="spellEnd"/>
      <w:r w:rsidRPr="009F2364">
        <w:rPr>
          <w:sz w:val="28"/>
          <w:szCs w:val="28"/>
        </w:rPr>
        <w:t>:</w:t>
      </w:r>
    </w:p>
    <w:p w14:paraId="59A8C093" w14:textId="5F1BDC8E" w:rsidR="009F2364" w:rsidRDefault="009F2364" w:rsidP="009B4D54">
      <w:pPr>
        <w:spacing w:line="360" w:lineRule="auto"/>
        <w:ind w:firstLine="709"/>
        <w:rPr>
          <w:sz w:val="28"/>
          <w:szCs w:val="28"/>
        </w:rPr>
      </w:pPr>
      <w:r w:rsidRPr="009F2364">
        <w:rPr>
          <w:sz w:val="28"/>
          <w:szCs w:val="28"/>
          <w:lang w:val="en-US"/>
        </w:rPr>
        <w:t>V</w:t>
      </w:r>
      <w:r w:rsidRPr="009F2364">
        <w:rPr>
          <w:sz w:val="28"/>
          <w:szCs w:val="28"/>
        </w:rPr>
        <w:t xml:space="preserve"> = 602·303·1033</w:t>
      </w:r>
      <w:proofErr w:type="gramStart"/>
      <w:r w:rsidRPr="009F2364">
        <w:rPr>
          <w:sz w:val="28"/>
          <w:szCs w:val="28"/>
        </w:rPr>
        <w:t>/(</w:t>
      </w:r>
      <w:proofErr w:type="gramEnd"/>
      <w:r w:rsidRPr="009F2364">
        <w:rPr>
          <w:sz w:val="28"/>
          <w:szCs w:val="28"/>
        </w:rPr>
        <w:t>273·1,141) = 604,9 м</w:t>
      </w:r>
      <w:r w:rsidRPr="009F2364">
        <w:rPr>
          <w:sz w:val="28"/>
          <w:szCs w:val="28"/>
          <w:vertAlign w:val="superscript"/>
        </w:rPr>
        <w:t xml:space="preserve">3 </w:t>
      </w:r>
      <w:r w:rsidRPr="009F2364">
        <w:rPr>
          <w:sz w:val="28"/>
          <w:szCs w:val="28"/>
        </w:rPr>
        <w:t>/ч.</w:t>
      </w:r>
    </w:p>
    <w:p w14:paraId="39DEFB3A" w14:textId="39F09F4B" w:rsidR="009F2364" w:rsidRPr="009F2364" w:rsidRDefault="009F2364" w:rsidP="009F2364">
      <w:pPr>
        <w:spacing w:line="360" w:lineRule="auto"/>
        <w:ind w:firstLine="708"/>
        <w:jc w:val="both"/>
        <w:rPr>
          <w:sz w:val="28"/>
          <w:szCs w:val="28"/>
        </w:rPr>
      </w:pPr>
      <w:r w:rsidRPr="009F2364">
        <w:rPr>
          <w:sz w:val="28"/>
          <w:szCs w:val="28"/>
        </w:rPr>
        <w:t>Плотность насыщенного водяного пара равна 0,031 кг/м</w:t>
      </w:r>
      <w:r w:rsidRPr="009F2364">
        <w:rPr>
          <w:sz w:val="28"/>
          <w:szCs w:val="28"/>
          <w:vertAlign w:val="superscript"/>
        </w:rPr>
        <w:t>3</w:t>
      </w:r>
      <w:r w:rsidRPr="009F2364">
        <w:rPr>
          <w:sz w:val="28"/>
          <w:szCs w:val="28"/>
        </w:rPr>
        <w:t>.</w:t>
      </w:r>
    </w:p>
    <w:p w14:paraId="3A58BE41" w14:textId="77777777" w:rsidR="009F2364" w:rsidRPr="009F2364" w:rsidRDefault="009F2364" w:rsidP="009F2364">
      <w:pPr>
        <w:spacing w:line="360" w:lineRule="auto"/>
        <w:ind w:firstLine="708"/>
        <w:jc w:val="both"/>
        <w:rPr>
          <w:sz w:val="28"/>
          <w:szCs w:val="28"/>
          <w:vertAlign w:val="superscript"/>
        </w:rPr>
      </w:pPr>
      <w:r w:rsidRPr="009F2364">
        <w:rPr>
          <w:sz w:val="28"/>
          <w:szCs w:val="28"/>
        </w:rPr>
        <w:t>Масса водяных паров:</w:t>
      </w:r>
      <w:r w:rsidRPr="009F2364">
        <w:rPr>
          <w:sz w:val="28"/>
          <w:szCs w:val="28"/>
          <w:vertAlign w:val="superscript"/>
        </w:rPr>
        <w:t xml:space="preserve">  </w:t>
      </w:r>
    </w:p>
    <w:p w14:paraId="7987A9D0" w14:textId="6E32AC89" w:rsidR="009F2364" w:rsidRPr="009F2364" w:rsidRDefault="009F2364" w:rsidP="009B4D54">
      <w:pPr>
        <w:spacing w:line="360" w:lineRule="auto"/>
        <w:ind w:firstLine="709"/>
        <w:rPr>
          <w:sz w:val="28"/>
          <w:szCs w:val="28"/>
        </w:rPr>
      </w:pPr>
      <w:r w:rsidRPr="009F2364">
        <w:rPr>
          <w:sz w:val="28"/>
          <w:szCs w:val="28"/>
          <w:lang w:val="en-US"/>
        </w:rPr>
        <w:t>G</w:t>
      </w:r>
      <w:r w:rsidRPr="009F2364">
        <w:rPr>
          <w:sz w:val="28"/>
          <w:szCs w:val="28"/>
        </w:rPr>
        <w:t xml:space="preserve"> </w:t>
      </w:r>
      <w:proofErr w:type="spellStart"/>
      <w:r w:rsidRPr="009F2364">
        <w:rPr>
          <w:sz w:val="28"/>
          <w:szCs w:val="28"/>
        </w:rPr>
        <w:t>в.п</w:t>
      </w:r>
      <w:proofErr w:type="spellEnd"/>
      <w:r w:rsidRPr="009F2364">
        <w:rPr>
          <w:sz w:val="28"/>
          <w:szCs w:val="28"/>
        </w:rPr>
        <w:t>. = 604,9 ·</w:t>
      </w:r>
      <w:r w:rsidRPr="009F2364">
        <w:rPr>
          <w:sz w:val="28"/>
          <w:szCs w:val="28"/>
          <w:vertAlign w:val="superscript"/>
        </w:rPr>
        <w:t xml:space="preserve"> </w:t>
      </w:r>
      <w:r w:rsidRPr="009F2364">
        <w:rPr>
          <w:sz w:val="28"/>
          <w:szCs w:val="28"/>
        </w:rPr>
        <w:t>0,031 = 18,75 кг/ч</w:t>
      </w:r>
    </w:p>
    <w:p w14:paraId="648A8779" w14:textId="77777777" w:rsidR="009F2364" w:rsidRPr="009F2364" w:rsidRDefault="009F2364" w:rsidP="009F2364">
      <w:pPr>
        <w:spacing w:line="360" w:lineRule="auto"/>
        <w:ind w:firstLine="708"/>
        <w:jc w:val="both"/>
        <w:rPr>
          <w:sz w:val="28"/>
          <w:szCs w:val="28"/>
        </w:rPr>
      </w:pPr>
      <w:r w:rsidRPr="009F2364">
        <w:rPr>
          <w:sz w:val="28"/>
          <w:szCs w:val="28"/>
        </w:rPr>
        <w:t>Количество газов, уходящих на установку утилизации Н2</w:t>
      </w:r>
      <w:r w:rsidRPr="009F2364">
        <w:rPr>
          <w:sz w:val="28"/>
          <w:szCs w:val="28"/>
          <w:lang w:val="en-US"/>
        </w:rPr>
        <w:t>S</w:t>
      </w:r>
      <w:r w:rsidRPr="009F2364">
        <w:rPr>
          <w:sz w:val="28"/>
          <w:szCs w:val="28"/>
        </w:rPr>
        <w:t>:</w:t>
      </w:r>
    </w:p>
    <w:p w14:paraId="317C10FD" w14:textId="291204B9" w:rsidR="009F2364" w:rsidRPr="009F2364" w:rsidRDefault="009F2364" w:rsidP="009B4D54">
      <w:pPr>
        <w:spacing w:line="360" w:lineRule="auto"/>
        <w:ind w:firstLine="709"/>
        <w:rPr>
          <w:sz w:val="28"/>
          <w:szCs w:val="28"/>
        </w:rPr>
      </w:pPr>
      <w:r w:rsidRPr="009F2364">
        <w:rPr>
          <w:sz w:val="28"/>
          <w:szCs w:val="28"/>
          <w:lang w:val="en-US"/>
        </w:rPr>
        <w:lastRenderedPageBreak/>
        <w:t>G</w:t>
      </w:r>
      <w:r w:rsidRPr="009F2364">
        <w:rPr>
          <w:sz w:val="28"/>
          <w:szCs w:val="28"/>
        </w:rPr>
        <w:t xml:space="preserve"> </w:t>
      </w:r>
      <w:proofErr w:type="spellStart"/>
      <w:r w:rsidRPr="009F2364">
        <w:rPr>
          <w:sz w:val="28"/>
          <w:szCs w:val="28"/>
        </w:rPr>
        <w:t>в.п</w:t>
      </w:r>
      <w:proofErr w:type="spellEnd"/>
      <w:r w:rsidRPr="009F2364">
        <w:rPr>
          <w:sz w:val="28"/>
          <w:szCs w:val="28"/>
        </w:rPr>
        <w:t>. =</w:t>
      </w:r>
      <w:r w:rsidRPr="009F2364">
        <w:rPr>
          <w:sz w:val="28"/>
          <w:szCs w:val="28"/>
          <w:vertAlign w:val="superscript"/>
        </w:rPr>
        <w:t xml:space="preserve">    </w:t>
      </w:r>
      <w:r w:rsidRPr="009F2364">
        <w:rPr>
          <w:sz w:val="28"/>
          <w:szCs w:val="28"/>
          <w:lang w:val="en-US"/>
        </w:rPr>
        <w:t>G</w:t>
      </w:r>
      <w:r w:rsidRPr="009F2364">
        <w:rPr>
          <w:sz w:val="28"/>
          <w:szCs w:val="28"/>
        </w:rPr>
        <w:t xml:space="preserve"> Н2</w:t>
      </w:r>
      <w:r w:rsidRPr="009F2364">
        <w:rPr>
          <w:sz w:val="28"/>
          <w:szCs w:val="28"/>
          <w:lang w:val="en-US"/>
        </w:rPr>
        <w:t>S</w:t>
      </w:r>
      <w:r w:rsidRPr="009F2364">
        <w:rPr>
          <w:sz w:val="28"/>
          <w:szCs w:val="28"/>
        </w:rPr>
        <w:t xml:space="preserve"> +</w:t>
      </w:r>
      <w:r w:rsidRPr="009F2364">
        <w:rPr>
          <w:sz w:val="28"/>
          <w:szCs w:val="28"/>
          <w:vertAlign w:val="superscript"/>
        </w:rPr>
        <w:t xml:space="preserve">    </w:t>
      </w:r>
      <w:r w:rsidRPr="009F2364">
        <w:rPr>
          <w:sz w:val="28"/>
          <w:szCs w:val="28"/>
          <w:lang w:val="en-US"/>
        </w:rPr>
        <w:t>G</w:t>
      </w:r>
      <w:r w:rsidRPr="009F2364">
        <w:rPr>
          <w:sz w:val="28"/>
          <w:szCs w:val="28"/>
        </w:rPr>
        <w:t xml:space="preserve"> </w:t>
      </w:r>
      <w:proofErr w:type="spellStart"/>
      <w:r w:rsidRPr="009F2364">
        <w:rPr>
          <w:sz w:val="28"/>
          <w:szCs w:val="28"/>
        </w:rPr>
        <w:t>в.п</w:t>
      </w:r>
      <w:proofErr w:type="spellEnd"/>
      <w:r w:rsidRPr="009F2364">
        <w:rPr>
          <w:sz w:val="28"/>
          <w:szCs w:val="28"/>
        </w:rPr>
        <w:t xml:space="preserve"> = 1218,2 + 18,75 = 1236,95 кг/ч</w:t>
      </w:r>
    </w:p>
    <w:p w14:paraId="7FA48030" w14:textId="77777777" w:rsidR="009F2364" w:rsidRDefault="009F2364" w:rsidP="009F2364">
      <w:pPr>
        <w:spacing w:line="360" w:lineRule="auto"/>
        <w:ind w:firstLine="708"/>
        <w:jc w:val="both"/>
        <w:rPr>
          <w:sz w:val="28"/>
          <w:szCs w:val="28"/>
        </w:rPr>
      </w:pPr>
      <w:r w:rsidRPr="009F2364">
        <w:rPr>
          <w:sz w:val="28"/>
          <w:szCs w:val="28"/>
        </w:rPr>
        <w:t>Для поддержания заданной концентрации МЭА в регенерированном растворе необходимо вниз регенератора подавать 18,75 кг/ч водного конденсата.</w:t>
      </w:r>
    </w:p>
    <w:p w14:paraId="7050BCBD" w14:textId="77777777" w:rsidR="004F08B2" w:rsidRDefault="004F08B2" w:rsidP="009F2364">
      <w:pPr>
        <w:spacing w:line="360" w:lineRule="auto"/>
        <w:ind w:firstLine="708"/>
        <w:jc w:val="both"/>
        <w:rPr>
          <w:sz w:val="28"/>
          <w:szCs w:val="28"/>
        </w:rPr>
      </w:pPr>
    </w:p>
    <w:p w14:paraId="64B7C4DB" w14:textId="61A8A745" w:rsidR="003302C5" w:rsidRDefault="00E32C85" w:rsidP="00E32C85">
      <w:pPr>
        <w:spacing w:line="360" w:lineRule="auto"/>
        <w:jc w:val="both"/>
        <w:rPr>
          <w:b/>
          <w:sz w:val="28"/>
          <w:szCs w:val="28"/>
        </w:rPr>
      </w:pPr>
      <w:r>
        <w:rPr>
          <w:b/>
          <w:sz w:val="28"/>
          <w:szCs w:val="28"/>
        </w:rPr>
        <w:t xml:space="preserve">       </w:t>
      </w:r>
      <w:r w:rsidR="003302C5">
        <w:rPr>
          <w:b/>
          <w:sz w:val="28"/>
          <w:szCs w:val="28"/>
        </w:rPr>
        <w:tab/>
      </w:r>
      <w:r w:rsidRPr="00E32C85">
        <w:rPr>
          <w:b/>
          <w:sz w:val="28"/>
          <w:szCs w:val="28"/>
        </w:rPr>
        <w:t xml:space="preserve">Тепловой баланс </w:t>
      </w:r>
      <w:proofErr w:type="spellStart"/>
      <w:r w:rsidRPr="00E32C85">
        <w:rPr>
          <w:b/>
          <w:sz w:val="28"/>
          <w:szCs w:val="28"/>
        </w:rPr>
        <w:t>десорбера</w:t>
      </w:r>
      <w:proofErr w:type="spellEnd"/>
    </w:p>
    <w:p w14:paraId="14A51554" w14:textId="7907EB3C" w:rsidR="00E32C85" w:rsidRPr="003302C5" w:rsidRDefault="00E32C85" w:rsidP="003302C5">
      <w:pPr>
        <w:spacing w:line="360" w:lineRule="auto"/>
        <w:ind w:firstLine="708"/>
        <w:jc w:val="both"/>
        <w:rPr>
          <w:b/>
          <w:sz w:val="28"/>
          <w:szCs w:val="28"/>
        </w:rPr>
      </w:pPr>
      <w:r w:rsidRPr="00E32C85">
        <w:rPr>
          <w:sz w:val="28"/>
          <w:szCs w:val="28"/>
        </w:rPr>
        <w:t xml:space="preserve">Задаем температуру, с которой насыщенный раствор поступает в </w:t>
      </w:r>
      <w:proofErr w:type="spellStart"/>
      <w:r w:rsidRPr="00E32C85">
        <w:rPr>
          <w:sz w:val="28"/>
          <w:szCs w:val="28"/>
        </w:rPr>
        <w:t>десорбер</w:t>
      </w:r>
      <w:proofErr w:type="spellEnd"/>
      <w:r w:rsidRPr="00E32C85">
        <w:rPr>
          <w:sz w:val="28"/>
          <w:szCs w:val="28"/>
        </w:rPr>
        <w:t>, равной 80</w:t>
      </w:r>
      <w:r w:rsidRPr="00E32C85">
        <w:rPr>
          <w:sz w:val="28"/>
          <w:szCs w:val="28"/>
          <w:vertAlign w:val="superscript"/>
        </w:rPr>
        <w:t>0</w:t>
      </w:r>
      <w:r w:rsidRPr="00E32C85">
        <w:rPr>
          <w:sz w:val="28"/>
          <w:szCs w:val="28"/>
        </w:rPr>
        <w:t xml:space="preserve">С. Количество тепла, вносимое насыщенным раствором в </w:t>
      </w:r>
      <w:proofErr w:type="spellStart"/>
      <w:r w:rsidRPr="00E32C85">
        <w:rPr>
          <w:sz w:val="28"/>
          <w:szCs w:val="28"/>
        </w:rPr>
        <w:t>десорбер</w:t>
      </w:r>
      <w:proofErr w:type="spellEnd"/>
      <w:r w:rsidRPr="00E32C85">
        <w:rPr>
          <w:sz w:val="28"/>
          <w:szCs w:val="28"/>
        </w:rPr>
        <w:t xml:space="preserve"> при данной температуре:</w:t>
      </w:r>
    </w:p>
    <w:p w14:paraId="1C2FEA18" w14:textId="1A0E8FEE"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нас.рас</w:t>
      </w:r>
      <w:proofErr w:type="spellEnd"/>
      <w:r w:rsidRPr="00E32C85">
        <w:rPr>
          <w:sz w:val="28"/>
          <w:szCs w:val="28"/>
        </w:rPr>
        <w:t xml:space="preserve">.  = </w:t>
      </w:r>
      <w:r w:rsidRPr="00E32C85">
        <w:rPr>
          <w:sz w:val="28"/>
          <w:szCs w:val="28"/>
          <w:lang w:val="en-US"/>
        </w:rPr>
        <w:t>G</w:t>
      </w:r>
      <w:r w:rsidRPr="00E32C85">
        <w:rPr>
          <w:sz w:val="28"/>
          <w:szCs w:val="28"/>
        </w:rPr>
        <w:t xml:space="preserve"> </w:t>
      </w:r>
      <w:proofErr w:type="spellStart"/>
      <w:r w:rsidRPr="00E32C85">
        <w:rPr>
          <w:sz w:val="28"/>
          <w:szCs w:val="28"/>
        </w:rPr>
        <w:t>нас.рас</w:t>
      </w:r>
      <w:proofErr w:type="spellEnd"/>
      <w:r w:rsidRPr="00E32C85">
        <w:rPr>
          <w:sz w:val="28"/>
          <w:szCs w:val="28"/>
        </w:rPr>
        <w:t xml:space="preserve">. · с · </w:t>
      </w:r>
      <w:r w:rsidRPr="00E32C85">
        <w:rPr>
          <w:sz w:val="28"/>
          <w:szCs w:val="28"/>
          <w:lang w:val="en-US"/>
        </w:rPr>
        <w:t>t</w:t>
      </w:r>
    </w:p>
    <w:p w14:paraId="7534657F" w14:textId="0EEB205D"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нас.рас</w:t>
      </w:r>
      <w:proofErr w:type="spellEnd"/>
      <w:r w:rsidRPr="00E32C85">
        <w:rPr>
          <w:sz w:val="28"/>
          <w:szCs w:val="28"/>
        </w:rPr>
        <w:t>.  = 14109,39 · 0,9  · 4,18 · 80 = 1015876,08 кДж/ч</w:t>
      </w:r>
    </w:p>
    <w:p w14:paraId="76269D9D" w14:textId="77777777" w:rsidR="00E32C85" w:rsidRPr="00E32C85" w:rsidRDefault="00E32C85" w:rsidP="00E32C85">
      <w:pPr>
        <w:spacing w:line="360" w:lineRule="auto"/>
        <w:jc w:val="both"/>
        <w:rPr>
          <w:sz w:val="28"/>
          <w:szCs w:val="28"/>
        </w:rPr>
      </w:pPr>
      <w:r w:rsidRPr="00E32C85">
        <w:rPr>
          <w:sz w:val="28"/>
          <w:szCs w:val="28"/>
        </w:rPr>
        <w:t xml:space="preserve">         Количество тепла, вносимое водяным паром в </w:t>
      </w:r>
      <w:proofErr w:type="spellStart"/>
      <w:r w:rsidRPr="00E32C85">
        <w:rPr>
          <w:sz w:val="28"/>
          <w:szCs w:val="28"/>
        </w:rPr>
        <w:t>рибойлер</w:t>
      </w:r>
      <w:proofErr w:type="spellEnd"/>
      <w:r w:rsidRPr="00E32C85">
        <w:rPr>
          <w:sz w:val="28"/>
          <w:szCs w:val="28"/>
        </w:rPr>
        <w:t>:</w:t>
      </w:r>
    </w:p>
    <w:p w14:paraId="42798034" w14:textId="1AB5BA5D" w:rsidR="00E32C85" w:rsidRPr="00E32C85" w:rsidRDefault="00E32C85" w:rsidP="00E32C85">
      <w:pPr>
        <w:spacing w:line="360" w:lineRule="auto"/>
        <w:jc w:val="both"/>
        <w:rPr>
          <w:sz w:val="28"/>
          <w:szCs w:val="28"/>
        </w:rPr>
      </w:pPr>
      <w:r w:rsidRPr="00E32C85">
        <w:rPr>
          <w:sz w:val="28"/>
          <w:szCs w:val="28"/>
        </w:rPr>
        <w:t>На 1 м</w:t>
      </w:r>
      <w:r w:rsidRPr="00E32C85">
        <w:rPr>
          <w:sz w:val="28"/>
          <w:szCs w:val="28"/>
          <w:vertAlign w:val="superscript"/>
        </w:rPr>
        <w:t>3</w:t>
      </w:r>
      <w:r w:rsidRPr="00E32C85">
        <w:rPr>
          <w:sz w:val="28"/>
          <w:szCs w:val="28"/>
        </w:rPr>
        <w:t xml:space="preserve"> </w:t>
      </w:r>
      <w:r>
        <w:rPr>
          <w:sz w:val="28"/>
          <w:szCs w:val="28"/>
        </w:rPr>
        <w:t>раствора подается 120 кг пара (</w:t>
      </w:r>
      <w:r w:rsidRPr="00E32C85">
        <w:rPr>
          <w:sz w:val="28"/>
          <w:szCs w:val="28"/>
        </w:rPr>
        <w:t xml:space="preserve">Р = 12 </w:t>
      </w:r>
      <w:proofErr w:type="spellStart"/>
      <w:r w:rsidRPr="00E32C85">
        <w:rPr>
          <w:sz w:val="28"/>
          <w:szCs w:val="28"/>
        </w:rPr>
        <w:t>атм</w:t>
      </w:r>
      <w:proofErr w:type="spellEnd"/>
      <w:r w:rsidRPr="00E32C85">
        <w:rPr>
          <w:sz w:val="28"/>
          <w:szCs w:val="28"/>
        </w:rPr>
        <w:t xml:space="preserve">, </w:t>
      </w:r>
      <w:r w:rsidRPr="00E32C85">
        <w:rPr>
          <w:sz w:val="28"/>
          <w:szCs w:val="28"/>
          <w:lang w:val="en-US"/>
        </w:rPr>
        <w:t>t</w:t>
      </w:r>
      <w:r w:rsidRPr="00E32C85">
        <w:rPr>
          <w:sz w:val="28"/>
          <w:szCs w:val="28"/>
        </w:rPr>
        <w:t xml:space="preserve">  = 187</w:t>
      </w:r>
      <w:r w:rsidRPr="00E32C85">
        <w:rPr>
          <w:sz w:val="28"/>
          <w:szCs w:val="28"/>
          <w:vertAlign w:val="superscript"/>
        </w:rPr>
        <w:t>0</w:t>
      </w:r>
      <w:r w:rsidRPr="00E32C85">
        <w:rPr>
          <w:sz w:val="28"/>
          <w:szCs w:val="28"/>
        </w:rPr>
        <w:t>С).</w:t>
      </w:r>
    </w:p>
    <w:p w14:paraId="666D3109" w14:textId="16742488" w:rsidR="00E32C85" w:rsidRPr="00E32C85" w:rsidRDefault="00E32C85" w:rsidP="00E32C85">
      <w:pPr>
        <w:spacing w:line="360" w:lineRule="auto"/>
        <w:ind w:firstLine="708"/>
        <w:jc w:val="both"/>
        <w:rPr>
          <w:sz w:val="28"/>
          <w:szCs w:val="28"/>
        </w:rPr>
      </w:pPr>
      <w:r w:rsidRPr="00E32C85">
        <w:rPr>
          <w:sz w:val="28"/>
          <w:szCs w:val="28"/>
        </w:rPr>
        <w:t>Объем насыщенного раствора:</w:t>
      </w:r>
    </w:p>
    <w:p w14:paraId="05FF134B" w14:textId="53E030F8" w:rsidR="00E32C85" w:rsidRPr="00E32C85" w:rsidRDefault="00E32C85" w:rsidP="009B4D54">
      <w:pPr>
        <w:spacing w:line="360" w:lineRule="auto"/>
        <w:ind w:firstLine="709"/>
        <w:rPr>
          <w:sz w:val="28"/>
          <w:szCs w:val="28"/>
        </w:rPr>
      </w:pPr>
      <w:r w:rsidRPr="00E32C85">
        <w:rPr>
          <w:sz w:val="28"/>
          <w:szCs w:val="28"/>
          <w:lang w:val="en-US"/>
        </w:rPr>
        <w:t>V</w:t>
      </w:r>
      <w:r w:rsidR="00C659FB">
        <w:rPr>
          <w:sz w:val="28"/>
          <w:szCs w:val="28"/>
        </w:rPr>
        <w:t xml:space="preserve"> = 14109,39/989 = 16,58 </w:t>
      </w:r>
      <w:r w:rsidRPr="00E32C85">
        <w:rPr>
          <w:sz w:val="28"/>
          <w:szCs w:val="28"/>
        </w:rPr>
        <w:t>м</w:t>
      </w:r>
      <w:r w:rsidRPr="00E32C85">
        <w:rPr>
          <w:sz w:val="28"/>
          <w:szCs w:val="28"/>
          <w:vertAlign w:val="superscript"/>
        </w:rPr>
        <w:t xml:space="preserve">3 </w:t>
      </w:r>
      <w:r w:rsidRPr="00E32C85">
        <w:rPr>
          <w:sz w:val="28"/>
          <w:szCs w:val="28"/>
        </w:rPr>
        <w:t>/ч</w:t>
      </w:r>
    </w:p>
    <w:p w14:paraId="2593E2BD" w14:textId="77777777" w:rsidR="00E32C85" w:rsidRPr="00E32C85" w:rsidRDefault="00E32C85" w:rsidP="00E32C85">
      <w:pPr>
        <w:spacing w:line="360" w:lineRule="auto"/>
        <w:ind w:firstLine="708"/>
        <w:jc w:val="both"/>
        <w:rPr>
          <w:sz w:val="28"/>
          <w:szCs w:val="28"/>
        </w:rPr>
      </w:pPr>
      <w:r w:rsidRPr="00E32C85">
        <w:rPr>
          <w:sz w:val="28"/>
          <w:szCs w:val="28"/>
        </w:rPr>
        <w:t>Расход водяного пара:</w:t>
      </w:r>
    </w:p>
    <w:p w14:paraId="356E32DE" w14:textId="3A2691F5" w:rsidR="00E32C85" w:rsidRPr="00E32C85" w:rsidRDefault="00E32C85" w:rsidP="009B4D54">
      <w:pPr>
        <w:spacing w:line="360" w:lineRule="auto"/>
        <w:ind w:firstLine="709"/>
        <w:rPr>
          <w:sz w:val="28"/>
          <w:szCs w:val="28"/>
        </w:rPr>
      </w:pPr>
      <w:r w:rsidRPr="00E32C85">
        <w:rPr>
          <w:sz w:val="28"/>
          <w:szCs w:val="28"/>
          <w:lang w:val="en-US"/>
        </w:rPr>
        <w:t>G</w:t>
      </w:r>
      <w:r w:rsidR="00C659FB">
        <w:rPr>
          <w:sz w:val="28"/>
          <w:szCs w:val="28"/>
        </w:rPr>
        <w:t xml:space="preserve"> </w:t>
      </w:r>
      <w:proofErr w:type="spellStart"/>
      <w:r w:rsidR="00C659FB">
        <w:rPr>
          <w:sz w:val="28"/>
          <w:szCs w:val="28"/>
        </w:rPr>
        <w:t>в.п</w:t>
      </w:r>
      <w:proofErr w:type="spellEnd"/>
      <w:r w:rsidR="00C659FB">
        <w:rPr>
          <w:sz w:val="28"/>
          <w:szCs w:val="28"/>
        </w:rPr>
        <w:t>. = 14,27 · 120 = 1856,31</w:t>
      </w:r>
      <w:r w:rsidRPr="00E32C85">
        <w:rPr>
          <w:sz w:val="28"/>
          <w:szCs w:val="28"/>
        </w:rPr>
        <w:t xml:space="preserve"> кг/ч</w:t>
      </w:r>
    </w:p>
    <w:p w14:paraId="70E60804" w14:textId="3A2CACA5"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  1711,96 · 476,1·4,18 = 946,4 кВт</w:t>
      </w:r>
    </w:p>
    <w:p w14:paraId="43CE86FA" w14:textId="01FCF89B" w:rsidR="00E32C85" w:rsidRPr="00E32C85" w:rsidRDefault="00E32C85" w:rsidP="009B4D54">
      <w:pPr>
        <w:spacing w:line="360" w:lineRule="auto"/>
        <w:ind w:firstLine="708"/>
        <w:jc w:val="both"/>
        <w:rPr>
          <w:sz w:val="28"/>
          <w:szCs w:val="28"/>
        </w:rPr>
      </w:pPr>
      <w:r w:rsidRPr="00E32C85">
        <w:rPr>
          <w:sz w:val="28"/>
          <w:szCs w:val="28"/>
        </w:rPr>
        <w:t>Температура уходящего регенерированного раствора равна 115</w:t>
      </w:r>
      <w:r w:rsidR="009B4D54">
        <w:rPr>
          <w:sz w:val="28"/>
          <w:szCs w:val="28"/>
        </w:rPr>
        <w:t xml:space="preserve"> </w:t>
      </w:r>
      <w:r w:rsidRPr="00E32C85">
        <w:rPr>
          <w:sz w:val="28"/>
          <w:szCs w:val="28"/>
          <w:vertAlign w:val="superscript"/>
        </w:rPr>
        <w:t>0</w:t>
      </w:r>
      <w:r w:rsidRPr="00E32C85">
        <w:rPr>
          <w:sz w:val="28"/>
          <w:szCs w:val="28"/>
        </w:rPr>
        <w:t>С.</w:t>
      </w:r>
    </w:p>
    <w:p w14:paraId="651CF2AB" w14:textId="51C05F76" w:rsidR="00E32C85" w:rsidRPr="00E32C85" w:rsidRDefault="00E32C85" w:rsidP="009B4D54">
      <w:pPr>
        <w:pStyle w:val="a5"/>
        <w:widowControl/>
        <w:numPr>
          <w:ilvl w:val="0"/>
          <w:numId w:val="8"/>
        </w:numPr>
        <w:autoSpaceDE/>
        <w:autoSpaceDN/>
        <w:spacing w:line="360" w:lineRule="auto"/>
        <w:ind w:left="0" w:firstLine="709"/>
        <w:rPr>
          <w:sz w:val="28"/>
          <w:szCs w:val="28"/>
        </w:rPr>
      </w:pPr>
      <w:r w:rsidRPr="00E32C85">
        <w:rPr>
          <w:sz w:val="28"/>
          <w:szCs w:val="28"/>
        </w:rPr>
        <w:t xml:space="preserve">Количество тепла, уносимого регенерированным раствором </w:t>
      </w:r>
      <w:r w:rsidRPr="00E32C85">
        <w:rPr>
          <w:sz w:val="28"/>
          <w:szCs w:val="28"/>
          <w:lang w:val="en-US"/>
        </w:rPr>
        <w:t>G</w:t>
      </w:r>
      <w:r w:rsidRPr="00E32C85">
        <w:rPr>
          <w:sz w:val="28"/>
          <w:szCs w:val="28"/>
        </w:rPr>
        <w:t xml:space="preserve"> </w:t>
      </w:r>
      <w:proofErr w:type="spellStart"/>
      <w:r w:rsidRPr="00E32C85">
        <w:rPr>
          <w:sz w:val="28"/>
          <w:szCs w:val="28"/>
        </w:rPr>
        <w:t>реген.р</w:t>
      </w:r>
      <w:proofErr w:type="spellEnd"/>
      <w:r w:rsidRPr="00E32C85">
        <w:rPr>
          <w:sz w:val="28"/>
          <w:szCs w:val="28"/>
        </w:rPr>
        <w:t>. = 13898,01 кг/ч</w:t>
      </w:r>
    </w:p>
    <w:p w14:paraId="22967FC3" w14:textId="77777777" w:rsidR="00E32C85" w:rsidRPr="00E32C85" w:rsidRDefault="00E32C85" w:rsidP="009B4D54">
      <w:pPr>
        <w:spacing w:line="360" w:lineRule="auto"/>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реген.р</w:t>
      </w:r>
      <w:proofErr w:type="spellEnd"/>
      <w:r w:rsidRPr="00E32C85">
        <w:rPr>
          <w:sz w:val="28"/>
          <w:szCs w:val="28"/>
        </w:rPr>
        <w:t>. = 13898,01 · 0,9 · 115 = 1670,2 кВт</w:t>
      </w:r>
    </w:p>
    <w:p w14:paraId="02B01610" w14:textId="52CBE97D" w:rsidR="00E32C85" w:rsidRPr="00E32C85" w:rsidRDefault="00E32C85" w:rsidP="009B4D54">
      <w:pPr>
        <w:spacing w:line="360" w:lineRule="auto"/>
        <w:ind w:firstLine="709"/>
        <w:jc w:val="both"/>
        <w:rPr>
          <w:sz w:val="28"/>
          <w:szCs w:val="28"/>
        </w:rPr>
      </w:pPr>
      <w:r>
        <w:rPr>
          <w:sz w:val="28"/>
          <w:szCs w:val="28"/>
        </w:rPr>
        <w:t xml:space="preserve">2. </w:t>
      </w:r>
      <w:r w:rsidRPr="00E32C85">
        <w:rPr>
          <w:sz w:val="28"/>
          <w:szCs w:val="28"/>
        </w:rPr>
        <w:t xml:space="preserve">Теплота десорбции кислых компонентов: </w:t>
      </w:r>
      <w:r w:rsidRPr="00E32C85">
        <w:rPr>
          <w:sz w:val="28"/>
          <w:szCs w:val="28"/>
          <w:lang w:val="en-US"/>
        </w:rPr>
        <w:t>Q</w:t>
      </w:r>
      <w:r w:rsidRPr="00E32C85">
        <w:rPr>
          <w:sz w:val="28"/>
          <w:szCs w:val="28"/>
        </w:rPr>
        <w:t xml:space="preserve"> </w:t>
      </w:r>
      <w:proofErr w:type="spellStart"/>
      <w:r w:rsidRPr="00E32C85">
        <w:rPr>
          <w:sz w:val="28"/>
          <w:szCs w:val="28"/>
        </w:rPr>
        <w:t>десор</w:t>
      </w:r>
      <w:proofErr w:type="spellEnd"/>
      <w:r w:rsidRPr="00E32C85">
        <w:rPr>
          <w:sz w:val="28"/>
          <w:szCs w:val="28"/>
        </w:rPr>
        <w:t xml:space="preserve">. = 112,45 кВт </w:t>
      </w:r>
    </w:p>
    <w:p w14:paraId="384B1C76" w14:textId="77777777" w:rsidR="00E32C85" w:rsidRPr="00E32C85" w:rsidRDefault="00E32C85" w:rsidP="009B4D54">
      <w:pPr>
        <w:spacing w:line="360" w:lineRule="auto"/>
        <w:ind w:firstLine="709"/>
        <w:jc w:val="both"/>
        <w:rPr>
          <w:sz w:val="28"/>
          <w:szCs w:val="28"/>
        </w:rPr>
      </w:pPr>
      <w:r w:rsidRPr="00E32C85">
        <w:rPr>
          <w:sz w:val="28"/>
          <w:szCs w:val="28"/>
        </w:rPr>
        <w:t xml:space="preserve">3.  Потери тепла в окружающую среду </w:t>
      </w:r>
      <w:proofErr w:type="spellStart"/>
      <w:r w:rsidRPr="00E32C85">
        <w:rPr>
          <w:sz w:val="28"/>
          <w:szCs w:val="28"/>
        </w:rPr>
        <w:t>десорбером</w:t>
      </w:r>
      <w:proofErr w:type="spellEnd"/>
      <w:r w:rsidRPr="00E32C85">
        <w:rPr>
          <w:sz w:val="28"/>
          <w:szCs w:val="28"/>
        </w:rPr>
        <w:t xml:space="preserve"> и </w:t>
      </w:r>
      <w:proofErr w:type="spellStart"/>
      <w:r w:rsidRPr="00E32C85">
        <w:rPr>
          <w:sz w:val="28"/>
          <w:szCs w:val="28"/>
        </w:rPr>
        <w:t>рибойлером</w:t>
      </w:r>
      <w:proofErr w:type="spellEnd"/>
      <w:r w:rsidRPr="00E32C85">
        <w:rPr>
          <w:sz w:val="28"/>
          <w:szCs w:val="28"/>
        </w:rPr>
        <w:t>:</w:t>
      </w:r>
    </w:p>
    <w:p w14:paraId="348F9AA2" w14:textId="77777777"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потери = 946,4 · 0,04 = 37,86 кВт</w:t>
      </w:r>
    </w:p>
    <w:p w14:paraId="15372A81" w14:textId="5DD95758" w:rsidR="00E32C85" w:rsidRDefault="00E32C85" w:rsidP="009B4D54">
      <w:pPr>
        <w:spacing w:line="360" w:lineRule="auto"/>
        <w:ind w:firstLine="709"/>
        <w:jc w:val="both"/>
        <w:rPr>
          <w:sz w:val="28"/>
          <w:szCs w:val="28"/>
        </w:rPr>
      </w:pPr>
      <w:r w:rsidRPr="00E32C85">
        <w:rPr>
          <w:sz w:val="28"/>
          <w:szCs w:val="28"/>
        </w:rPr>
        <w:t xml:space="preserve">4. Тепло кислых газов, уходящих сверху </w:t>
      </w:r>
      <w:proofErr w:type="spellStart"/>
      <w:r w:rsidRPr="00E32C85">
        <w:rPr>
          <w:sz w:val="28"/>
          <w:szCs w:val="28"/>
        </w:rPr>
        <w:t>десорбера</w:t>
      </w:r>
      <w:proofErr w:type="spellEnd"/>
      <w:r w:rsidRPr="00E32C85">
        <w:rPr>
          <w:sz w:val="28"/>
          <w:szCs w:val="28"/>
        </w:rPr>
        <w:t xml:space="preserve"> при температуре верха </w:t>
      </w:r>
      <w:r w:rsidRPr="00E32C85">
        <w:rPr>
          <w:sz w:val="28"/>
          <w:szCs w:val="28"/>
          <w:lang w:val="en-US"/>
        </w:rPr>
        <w:t>t</w:t>
      </w:r>
      <w:r w:rsidRPr="00E32C85">
        <w:rPr>
          <w:sz w:val="28"/>
          <w:szCs w:val="28"/>
          <w:vertAlign w:val="subscript"/>
        </w:rPr>
        <w:t>в</w:t>
      </w:r>
      <w:r w:rsidRPr="00E32C85">
        <w:rPr>
          <w:sz w:val="28"/>
          <w:szCs w:val="28"/>
        </w:rPr>
        <w:t>= 105</w:t>
      </w:r>
      <w:r w:rsidR="009B4D54">
        <w:rPr>
          <w:sz w:val="28"/>
          <w:szCs w:val="28"/>
        </w:rPr>
        <w:t xml:space="preserve"> </w:t>
      </w:r>
      <w:r w:rsidRPr="00E32C85">
        <w:rPr>
          <w:sz w:val="28"/>
          <w:szCs w:val="28"/>
          <w:vertAlign w:val="superscript"/>
        </w:rPr>
        <w:t>0</w:t>
      </w:r>
      <w:r w:rsidRPr="00E32C85">
        <w:rPr>
          <w:sz w:val="28"/>
          <w:szCs w:val="28"/>
        </w:rPr>
        <w:t xml:space="preserve">С: </w:t>
      </w:r>
    </w:p>
    <w:p w14:paraId="042C1970" w14:textId="00664865"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w:t>
      </w:r>
      <w:proofErr w:type="spellStart"/>
      <w:proofErr w:type="gramStart"/>
      <w:r w:rsidRPr="00E32C85">
        <w:rPr>
          <w:sz w:val="28"/>
          <w:szCs w:val="28"/>
        </w:rPr>
        <w:t>к.к</w:t>
      </w:r>
      <w:proofErr w:type="spellEnd"/>
      <w:r w:rsidRPr="00E32C85">
        <w:rPr>
          <w:sz w:val="28"/>
          <w:szCs w:val="28"/>
        </w:rPr>
        <w:t>..</w:t>
      </w:r>
      <w:proofErr w:type="gramEnd"/>
      <w:r w:rsidRPr="00E32C85">
        <w:rPr>
          <w:sz w:val="28"/>
          <w:szCs w:val="28"/>
        </w:rPr>
        <w:t xml:space="preserve"> = 212,5·0,25 · 105 = 5578,64 кДж/ч</w:t>
      </w:r>
    </w:p>
    <w:p w14:paraId="2AD89656" w14:textId="77777777" w:rsidR="00E32C85" w:rsidRPr="00E32C85" w:rsidRDefault="00E32C85" w:rsidP="009B4D54">
      <w:pPr>
        <w:spacing w:line="360" w:lineRule="auto"/>
        <w:ind w:firstLine="709"/>
        <w:jc w:val="both"/>
        <w:rPr>
          <w:sz w:val="28"/>
          <w:szCs w:val="28"/>
        </w:rPr>
      </w:pPr>
      <w:r w:rsidRPr="00E32C85">
        <w:rPr>
          <w:sz w:val="28"/>
          <w:szCs w:val="28"/>
        </w:rPr>
        <w:t xml:space="preserve">5.Тепло, уносимое сверху </w:t>
      </w:r>
      <w:proofErr w:type="spellStart"/>
      <w:r w:rsidRPr="00E32C85">
        <w:rPr>
          <w:sz w:val="28"/>
          <w:szCs w:val="28"/>
        </w:rPr>
        <w:t>десорбера</w:t>
      </w:r>
      <w:proofErr w:type="spellEnd"/>
      <w:r w:rsidRPr="00E32C85">
        <w:rPr>
          <w:sz w:val="28"/>
          <w:szCs w:val="28"/>
        </w:rPr>
        <w:t xml:space="preserve"> водяными парами при 105</w:t>
      </w:r>
      <w:r w:rsidRPr="00E32C85">
        <w:rPr>
          <w:sz w:val="28"/>
          <w:szCs w:val="28"/>
          <w:vertAlign w:val="superscript"/>
        </w:rPr>
        <w:t>0</w:t>
      </w:r>
      <w:r w:rsidRPr="00E32C85">
        <w:rPr>
          <w:sz w:val="28"/>
          <w:szCs w:val="28"/>
        </w:rPr>
        <w:t>С:</w:t>
      </w:r>
    </w:p>
    <w:p w14:paraId="520C2101" w14:textId="6EF400A3"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xml:space="preserve">. сверху = </w:t>
      </w: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 (</w:t>
      </w:r>
      <w:r w:rsidRPr="00E32C85">
        <w:rPr>
          <w:sz w:val="28"/>
          <w:szCs w:val="28"/>
          <w:lang w:val="en-US"/>
        </w:rPr>
        <w:t>G</w:t>
      </w:r>
      <w:r w:rsidRPr="00E32C85">
        <w:rPr>
          <w:sz w:val="28"/>
          <w:szCs w:val="28"/>
        </w:rPr>
        <w:t xml:space="preserve"> 0 + 4,36),</w:t>
      </w:r>
    </w:p>
    <w:p w14:paraId="5F007F69" w14:textId="07CDD660" w:rsidR="00E32C85" w:rsidRPr="00E32C85" w:rsidRDefault="00E32C85" w:rsidP="009B4D54">
      <w:pPr>
        <w:spacing w:line="360" w:lineRule="auto"/>
        <w:jc w:val="both"/>
        <w:rPr>
          <w:sz w:val="28"/>
          <w:szCs w:val="28"/>
        </w:rPr>
      </w:pPr>
      <w:r w:rsidRPr="00E32C85">
        <w:rPr>
          <w:sz w:val="28"/>
          <w:szCs w:val="28"/>
        </w:rPr>
        <w:lastRenderedPageBreak/>
        <w:t xml:space="preserve">где </w:t>
      </w: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  теплосодержание водяных паров при 105</w:t>
      </w:r>
      <w:r w:rsidR="009B4D54">
        <w:rPr>
          <w:sz w:val="28"/>
          <w:szCs w:val="28"/>
        </w:rPr>
        <w:t xml:space="preserve"> </w:t>
      </w:r>
      <w:r w:rsidRPr="00E32C85">
        <w:rPr>
          <w:sz w:val="28"/>
          <w:szCs w:val="28"/>
          <w:vertAlign w:val="superscript"/>
        </w:rPr>
        <w:t>0</w:t>
      </w:r>
      <w:r w:rsidRPr="00E32C85">
        <w:rPr>
          <w:sz w:val="28"/>
          <w:szCs w:val="28"/>
        </w:rPr>
        <w:t xml:space="preserve">С, </w:t>
      </w: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=641,3 ккал/кг;</w:t>
      </w:r>
      <w:r w:rsidR="009B4D54">
        <w:rPr>
          <w:sz w:val="28"/>
          <w:szCs w:val="28"/>
        </w:rPr>
        <w:t xml:space="preserve"> </w:t>
      </w:r>
      <w:r w:rsidRPr="00E32C85">
        <w:rPr>
          <w:sz w:val="28"/>
          <w:szCs w:val="28"/>
          <w:lang w:val="en-US"/>
        </w:rPr>
        <w:t>G</w:t>
      </w:r>
      <w:r w:rsidR="00E826D8">
        <w:rPr>
          <w:sz w:val="28"/>
          <w:szCs w:val="28"/>
        </w:rPr>
        <w:t>0</w:t>
      </w:r>
      <w:r w:rsidRPr="00E32C85">
        <w:rPr>
          <w:sz w:val="28"/>
          <w:szCs w:val="28"/>
        </w:rPr>
        <w:t xml:space="preserve"> - масса орошения</w:t>
      </w:r>
    </w:p>
    <w:p w14:paraId="3124C473" w14:textId="0FF4E82D"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сверху  = 641,3  · 4,18  · (</w:t>
      </w:r>
      <w:r w:rsidRPr="00E32C85">
        <w:rPr>
          <w:sz w:val="28"/>
          <w:szCs w:val="28"/>
          <w:lang w:val="en-US"/>
        </w:rPr>
        <w:t>G</w:t>
      </w:r>
      <w:r w:rsidRPr="00E32C85">
        <w:rPr>
          <w:sz w:val="28"/>
          <w:szCs w:val="28"/>
        </w:rPr>
        <w:t>0 + 4,36), кДж/ч</w:t>
      </w:r>
    </w:p>
    <w:p w14:paraId="6A91396E" w14:textId="77777777" w:rsidR="00E32C85" w:rsidRPr="00E32C85" w:rsidRDefault="00E32C85" w:rsidP="009B4D54">
      <w:pPr>
        <w:spacing w:line="360" w:lineRule="auto"/>
        <w:ind w:firstLine="709"/>
        <w:jc w:val="both"/>
        <w:rPr>
          <w:sz w:val="28"/>
          <w:szCs w:val="28"/>
        </w:rPr>
      </w:pPr>
      <w:r w:rsidRPr="00E32C85">
        <w:rPr>
          <w:sz w:val="28"/>
          <w:szCs w:val="28"/>
        </w:rPr>
        <w:t>6. Количество тепла, вносимое орошением:</w:t>
      </w:r>
    </w:p>
    <w:p w14:paraId="60552001" w14:textId="4635907D" w:rsidR="00E32C85" w:rsidRPr="00E32C85" w:rsidRDefault="00E32C85" w:rsidP="009B4D54">
      <w:pPr>
        <w:spacing w:line="360" w:lineRule="auto"/>
        <w:ind w:firstLine="709"/>
        <w:rPr>
          <w:sz w:val="28"/>
          <w:szCs w:val="28"/>
        </w:rPr>
      </w:pPr>
      <w:r w:rsidRPr="00E32C85">
        <w:rPr>
          <w:sz w:val="28"/>
          <w:szCs w:val="28"/>
          <w:lang w:val="en-US"/>
        </w:rPr>
        <w:t>Q</w:t>
      </w:r>
      <w:r w:rsidRPr="00E32C85">
        <w:rPr>
          <w:sz w:val="28"/>
          <w:szCs w:val="28"/>
        </w:rPr>
        <w:t xml:space="preserve"> 0 = </w:t>
      </w:r>
      <w:r w:rsidRPr="00E32C85">
        <w:rPr>
          <w:sz w:val="28"/>
          <w:szCs w:val="28"/>
          <w:lang w:val="en-US"/>
        </w:rPr>
        <w:t>G</w:t>
      </w:r>
      <w:r w:rsidRPr="00E32C85">
        <w:rPr>
          <w:sz w:val="28"/>
          <w:szCs w:val="28"/>
        </w:rPr>
        <w:t xml:space="preserve"> 0 ·</w:t>
      </w:r>
      <w:r w:rsidRPr="00E32C85">
        <w:rPr>
          <w:sz w:val="28"/>
          <w:szCs w:val="28"/>
          <w:lang w:val="en-US"/>
        </w:rPr>
        <w:t>q</w:t>
      </w:r>
      <w:r w:rsidRPr="00E32C85">
        <w:rPr>
          <w:sz w:val="28"/>
          <w:szCs w:val="28"/>
        </w:rPr>
        <w:t xml:space="preserve"> 0 = </w:t>
      </w:r>
      <w:r w:rsidRPr="00E32C85">
        <w:rPr>
          <w:sz w:val="28"/>
          <w:szCs w:val="28"/>
          <w:lang w:val="en-US"/>
        </w:rPr>
        <w:t>G</w:t>
      </w:r>
      <w:r w:rsidRPr="00E32C85">
        <w:rPr>
          <w:sz w:val="28"/>
          <w:szCs w:val="28"/>
        </w:rPr>
        <w:t xml:space="preserve"> 0 ·30·4,18 =125,4 · </w:t>
      </w:r>
      <w:r w:rsidRPr="00E32C85">
        <w:rPr>
          <w:sz w:val="28"/>
          <w:szCs w:val="28"/>
          <w:lang w:val="en-US"/>
        </w:rPr>
        <w:t>G</w:t>
      </w:r>
      <w:r w:rsidRPr="00E32C85">
        <w:rPr>
          <w:sz w:val="28"/>
          <w:szCs w:val="28"/>
        </w:rPr>
        <w:t>0</w:t>
      </w:r>
    </w:p>
    <w:p w14:paraId="3CB9A78C" w14:textId="77777777" w:rsidR="00E32C85" w:rsidRPr="00E32C85" w:rsidRDefault="00E32C85" w:rsidP="00E32C85">
      <w:pPr>
        <w:spacing w:line="360" w:lineRule="auto"/>
        <w:ind w:left="540"/>
        <w:jc w:val="both"/>
        <w:rPr>
          <w:sz w:val="28"/>
          <w:szCs w:val="28"/>
        </w:rPr>
      </w:pPr>
      <w:r w:rsidRPr="00E32C85">
        <w:rPr>
          <w:sz w:val="28"/>
          <w:szCs w:val="28"/>
        </w:rPr>
        <w:t xml:space="preserve">Уравнение теплового баланса  </w:t>
      </w:r>
    </w:p>
    <w:p w14:paraId="509A42FC" w14:textId="37398082" w:rsidR="00E32C85" w:rsidRPr="00E32C85" w:rsidRDefault="00E32C85" w:rsidP="00E32C85">
      <w:pPr>
        <w:spacing w:line="360" w:lineRule="auto"/>
        <w:jc w:val="center"/>
        <w:rPr>
          <w:sz w:val="28"/>
          <w:szCs w:val="28"/>
        </w:rPr>
      </w:pPr>
      <w:r w:rsidRPr="00E32C85">
        <w:rPr>
          <w:sz w:val="28"/>
          <w:szCs w:val="28"/>
          <w:lang w:val="en-US"/>
        </w:rPr>
        <w:t>Q</w:t>
      </w:r>
      <w:r w:rsidRPr="00E32C85">
        <w:rPr>
          <w:sz w:val="28"/>
          <w:szCs w:val="28"/>
        </w:rPr>
        <w:t xml:space="preserve"> </w:t>
      </w:r>
      <w:proofErr w:type="spellStart"/>
      <w:r w:rsidRPr="00E32C85">
        <w:rPr>
          <w:sz w:val="28"/>
          <w:szCs w:val="28"/>
        </w:rPr>
        <w:t>нас.рас</w:t>
      </w:r>
      <w:proofErr w:type="spellEnd"/>
      <w:r w:rsidRPr="00E32C85">
        <w:rPr>
          <w:sz w:val="28"/>
          <w:szCs w:val="28"/>
        </w:rPr>
        <w:t xml:space="preserve">.  + </w:t>
      </w: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xml:space="preserve"> + </w:t>
      </w:r>
      <w:r w:rsidRPr="00E32C85">
        <w:rPr>
          <w:sz w:val="28"/>
          <w:szCs w:val="28"/>
          <w:lang w:val="en-US"/>
        </w:rPr>
        <w:t>Q</w:t>
      </w:r>
      <w:r w:rsidRPr="00E32C85">
        <w:rPr>
          <w:sz w:val="28"/>
          <w:szCs w:val="28"/>
        </w:rPr>
        <w:t xml:space="preserve">0 = </w:t>
      </w:r>
      <w:r w:rsidRPr="00E32C85">
        <w:rPr>
          <w:sz w:val="28"/>
          <w:szCs w:val="28"/>
          <w:lang w:val="en-US"/>
        </w:rPr>
        <w:t>Q</w:t>
      </w:r>
      <w:r w:rsidRPr="00E32C85">
        <w:rPr>
          <w:sz w:val="28"/>
          <w:szCs w:val="28"/>
        </w:rPr>
        <w:t xml:space="preserve"> </w:t>
      </w:r>
      <w:proofErr w:type="spellStart"/>
      <w:proofErr w:type="gramStart"/>
      <w:r w:rsidRPr="00E32C85">
        <w:rPr>
          <w:sz w:val="28"/>
          <w:szCs w:val="28"/>
        </w:rPr>
        <w:t>реген.р</w:t>
      </w:r>
      <w:proofErr w:type="spellEnd"/>
      <w:proofErr w:type="gramEnd"/>
      <w:r w:rsidRPr="00E32C85">
        <w:rPr>
          <w:sz w:val="28"/>
          <w:szCs w:val="28"/>
        </w:rPr>
        <w:t xml:space="preserve">  +  </w:t>
      </w:r>
      <w:r w:rsidRPr="00E32C85">
        <w:rPr>
          <w:sz w:val="28"/>
          <w:szCs w:val="28"/>
          <w:lang w:val="en-US"/>
        </w:rPr>
        <w:t>Q</w:t>
      </w:r>
      <w:r w:rsidRPr="00E32C85">
        <w:rPr>
          <w:sz w:val="28"/>
          <w:szCs w:val="28"/>
        </w:rPr>
        <w:t xml:space="preserve"> </w:t>
      </w:r>
      <w:proofErr w:type="spellStart"/>
      <w:r w:rsidRPr="00E32C85">
        <w:rPr>
          <w:sz w:val="28"/>
          <w:szCs w:val="28"/>
        </w:rPr>
        <w:t>десор</w:t>
      </w:r>
      <w:proofErr w:type="spellEnd"/>
      <w:r w:rsidRPr="00E32C85">
        <w:rPr>
          <w:sz w:val="28"/>
          <w:szCs w:val="28"/>
        </w:rPr>
        <w:t xml:space="preserve"> + </w:t>
      </w:r>
      <w:r w:rsidRPr="00E32C85">
        <w:rPr>
          <w:sz w:val="28"/>
          <w:szCs w:val="28"/>
          <w:lang w:val="en-US"/>
        </w:rPr>
        <w:t>Q</w:t>
      </w:r>
      <w:r w:rsidRPr="00E32C85">
        <w:rPr>
          <w:sz w:val="28"/>
          <w:szCs w:val="28"/>
        </w:rPr>
        <w:t xml:space="preserve"> потери +  </w:t>
      </w:r>
      <w:r w:rsidRPr="00E32C85">
        <w:rPr>
          <w:sz w:val="28"/>
          <w:szCs w:val="28"/>
          <w:lang w:val="en-US"/>
        </w:rPr>
        <w:t>Q</w:t>
      </w:r>
      <w:r w:rsidRPr="00E32C85">
        <w:rPr>
          <w:sz w:val="28"/>
          <w:szCs w:val="28"/>
        </w:rPr>
        <w:t xml:space="preserve"> </w:t>
      </w:r>
      <w:proofErr w:type="spellStart"/>
      <w:r w:rsidRPr="00E32C85">
        <w:rPr>
          <w:sz w:val="28"/>
          <w:szCs w:val="28"/>
        </w:rPr>
        <w:t>к.к</w:t>
      </w:r>
      <w:proofErr w:type="spellEnd"/>
      <w:r w:rsidRPr="00E32C85">
        <w:rPr>
          <w:sz w:val="28"/>
          <w:szCs w:val="28"/>
        </w:rPr>
        <w:t xml:space="preserve">.. +  </w:t>
      </w:r>
      <w:r w:rsidRPr="00E32C85">
        <w:rPr>
          <w:sz w:val="28"/>
          <w:szCs w:val="28"/>
          <w:lang w:val="en-US"/>
        </w:rPr>
        <w:t>Q</w:t>
      </w:r>
      <w:r w:rsidRPr="00E32C85">
        <w:rPr>
          <w:sz w:val="28"/>
          <w:szCs w:val="28"/>
        </w:rPr>
        <w:t xml:space="preserve"> </w:t>
      </w:r>
      <w:proofErr w:type="spellStart"/>
      <w:r w:rsidRPr="00E32C85">
        <w:rPr>
          <w:sz w:val="28"/>
          <w:szCs w:val="28"/>
        </w:rPr>
        <w:t>в.п</w:t>
      </w:r>
      <w:proofErr w:type="spellEnd"/>
      <w:r w:rsidRPr="00E32C85">
        <w:rPr>
          <w:sz w:val="28"/>
          <w:szCs w:val="28"/>
        </w:rPr>
        <w:t>. сверху</w:t>
      </w:r>
    </w:p>
    <w:p w14:paraId="6D67774F" w14:textId="48FF3CBF" w:rsidR="00E32C85" w:rsidRPr="00E32C85" w:rsidRDefault="00E32C85" w:rsidP="00E826D8">
      <w:pPr>
        <w:spacing w:line="360" w:lineRule="auto"/>
        <w:ind w:left="709"/>
        <w:rPr>
          <w:sz w:val="28"/>
          <w:szCs w:val="28"/>
        </w:rPr>
      </w:pPr>
      <w:r w:rsidRPr="00E32C85">
        <w:rPr>
          <w:sz w:val="28"/>
          <w:szCs w:val="28"/>
        </w:rPr>
        <w:t xml:space="preserve">4246362,014+(2680,63· </w:t>
      </w:r>
      <w:r w:rsidRPr="00E32C85">
        <w:rPr>
          <w:sz w:val="28"/>
          <w:szCs w:val="28"/>
          <w:lang w:val="en-US"/>
        </w:rPr>
        <w:t>G</w:t>
      </w:r>
      <w:r w:rsidRPr="00E32C85">
        <w:rPr>
          <w:sz w:val="28"/>
          <w:szCs w:val="28"/>
        </w:rPr>
        <w:t xml:space="preserve"> 0 +11687,</w:t>
      </w:r>
      <w:proofErr w:type="gramStart"/>
      <w:r w:rsidRPr="00E32C85">
        <w:rPr>
          <w:sz w:val="28"/>
          <w:szCs w:val="28"/>
        </w:rPr>
        <w:t>56)+</w:t>
      </w:r>
      <w:proofErr w:type="gramEnd"/>
      <w:r w:rsidRPr="00E32C85">
        <w:rPr>
          <w:sz w:val="28"/>
          <w:szCs w:val="28"/>
        </w:rPr>
        <w:t xml:space="preserve">125,4· </w:t>
      </w:r>
      <w:r w:rsidRPr="00E32C85">
        <w:rPr>
          <w:sz w:val="28"/>
          <w:szCs w:val="28"/>
          <w:lang w:val="en-US"/>
        </w:rPr>
        <w:t>G</w:t>
      </w:r>
      <w:r w:rsidR="00E826D8">
        <w:rPr>
          <w:sz w:val="28"/>
          <w:szCs w:val="28"/>
        </w:rPr>
        <w:t xml:space="preserve"> 0 = =6012696,1+404812,5</w:t>
      </w:r>
      <w:r w:rsidRPr="00E32C85">
        <w:rPr>
          <w:sz w:val="28"/>
          <w:szCs w:val="28"/>
        </w:rPr>
        <w:t xml:space="preserve">+136296+5578,65+2680,63· </w:t>
      </w:r>
      <w:r w:rsidRPr="00E32C85">
        <w:rPr>
          <w:sz w:val="28"/>
          <w:szCs w:val="28"/>
          <w:lang w:val="en-US"/>
        </w:rPr>
        <w:t>G</w:t>
      </w:r>
      <w:r w:rsidRPr="00E32C85">
        <w:rPr>
          <w:sz w:val="28"/>
          <w:szCs w:val="28"/>
        </w:rPr>
        <w:t xml:space="preserve"> 0+11687,56</w:t>
      </w:r>
    </w:p>
    <w:p w14:paraId="355911FA" w14:textId="47428DC7" w:rsidR="00E32C85" w:rsidRPr="00E32C85" w:rsidRDefault="00E32C85" w:rsidP="009B4D54">
      <w:pPr>
        <w:spacing w:line="360" w:lineRule="auto"/>
        <w:ind w:firstLine="709"/>
        <w:jc w:val="both"/>
        <w:rPr>
          <w:sz w:val="28"/>
          <w:szCs w:val="28"/>
        </w:rPr>
      </w:pPr>
      <w:r w:rsidRPr="00E32C85">
        <w:rPr>
          <w:sz w:val="28"/>
          <w:szCs w:val="28"/>
          <w:lang w:val="en-US"/>
        </w:rPr>
        <w:t>G</w:t>
      </w:r>
      <w:r w:rsidR="00C659FB">
        <w:rPr>
          <w:sz w:val="28"/>
          <w:szCs w:val="28"/>
        </w:rPr>
        <w:t>0 = 1902,56</w:t>
      </w:r>
      <w:r w:rsidRPr="00E32C85">
        <w:rPr>
          <w:sz w:val="28"/>
          <w:szCs w:val="28"/>
        </w:rPr>
        <w:t xml:space="preserve"> кг/ч</w:t>
      </w:r>
    </w:p>
    <w:p w14:paraId="35137C76" w14:textId="4B0854F3" w:rsidR="00E32C85" w:rsidRPr="00E32C85" w:rsidRDefault="009B4D54" w:rsidP="00E32C85">
      <w:pPr>
        <w:spacing w:line="360" w:lineRule="auto"/>
        <w:ind w:firstLine="708"/>
        <w:jc w:val="both"/>
        <w:rPr>
          <w:sz w:val="28"/>
          <w:szCs w:val="28"/>
        </w:rPr>
      </w:pPr>
      <w:r>
        <w:rPr>
          <w:sz w:val="28"/>
          <w:szCs w:val="28"/>
        </w:rPr>
        <w:t xml:space="preserve">Диаметр </w:t>
      </w:r>
      <w:proofErr w:type="spellStart"/>
      <w:r>
        <w:rPr>
          <w:sz w:val="28"/>
          <w:szCs w:val="28"/>
        </w:rPr>
        <w:t>десорбера</w:t>
      </w:r>
      <w:proofErr w:type="spellEnd"/>
      <w:r>
        <w:rPr>
          <w:sz w:val="28"/>
          <w:szCs w:val="28"/>
        </w:rPr>
        <w:t xml:space="preserve"> </w:t>
      </w:r>
      <w:r w:rsidR="00E32C85" w:rsidRPr="00E32C85">
        <w:rPr>
          <w:sz w:val="28"/>
          <w:szCs w:val="28"/>
        </w:rPr>
        <w:t>рассчитывается, исходя из допус</w:t>
      </w:r>
      <w:r>
        <w:rPr>
          <w:sz w:val="28"/>
          <w:szCs w:val="28"/>
        </w:rPr>
        <w:t>каемого теплового напряжения 2</w:t>
      </w:r>
      <w:r w:rsidR="00E32C85" w:rsidRPr="00E32C85">
        <w:rPr>
          <w:sz w:val="28"/>
          <w:szCs w:val="28"/>
        </w:rPr>
        <w:t>-2,5 т. на 1 м</w:t>
      </w:r>
      <w:r w:rsidR="00E826D8">
        <w:rPr>
          <w:sz w:val="28"/>
          <w:szCs w:val="28"/>
          <w:vertAlign w:val="superscript"/>
        </w:rPr>
        <w:t>2</w:t>
      </w:r>
      <w:r w:rsidR="00E32C85" w:rsidRPr="00E32C85">
        <w:rPr>
          <w:sz w:val="28"/>
          <w:szCs w:val="28"/>
          <w:vertAlign w:val="superscript"/>
        </w:rPr>
        <w:t xml:space="preserve"> </w:t>
      </w:r>
      <w:r w:rsidR="00E32C85" w:rsidRPr="00E32C85">
        <w:rPr>
          <w:sz w:val="28"/>
          <w:szCs w:val="28"/>
        </w:rPr>
        <w:t xml:space="preserve">сечения </w:t>
      </w:r>
      <w:proofErr w:type="spellStart"/>
      <w:r w:rsidR="00E32C85" w:rsidRPr="00E32C85">
        <w:rPr>
          <w:sz w:val="28"/>
          <w:szCs w:val="28"/>
        </w:rPr>
        <w:t>десорбера</w:t>
      </w:r>
      <w:proofErr w:type="spellEnd"/>
      <w:r w:rsidR="00E32C85" w:rsidRPr="00E32C85">
        <w:rPr>
          <w:sz w:val="28"/>
          <w:szCs w:val="28"/>
        </w:rPr>
        <w:t>.</w:t>
      </w:r>
    </w:p>
    <w:p w14:paraId="479A9023" w14:textId="59DB5802" w:rsidR="00E32C85" w:rsidRPr="00E32C85" w:rsidRDefault="00E32C85" w:rsidP="009B4D54">
      <w:pPr>
        <w:spacing w:line="360" w:lineRule="auto"/>
        <w:ind w:firstLine="709"/>
        <w:rPr>
          <w:sz w:val="28"/>
          <w:szCs w:val="28"/>
          <w:vertAlign w:val="superscript"/>
        </w:rPr>
      </w:pPr>
      <w:r w:rsidRPr="00E32C85">
        <w:rPr>
          <w:sz w:val="28"/>
          <w:szCs w:val="28"/>
          <w:lang w:val="en-US"/>
        </w:rPr>
        <w:t>F</w:t>
      </w:r>
      <w:r w:rsidR="00C659FB">
        <w:rPr>
          <w:sz w:val="28"/>
          <w:szCs w:val="28"/>
        </w:rPr>
        <w:t xml:space="preserve"> =1865,31 /2000 = 0,64</w:t>
      </w:r>
      <w:r w:rsidRPr="00E32C85">
        <w:rPr>
          <w:sz w:val="28"/>
          <w:szCs w:val="28"/>
        </w:rPr>
        <w:t xml:space="preserve"> м</w:t>
      </w:r>
      <w:r w:rsidRPr="00E32C85">
        <w:rPr>
          <w:sz w:val="28"/>
          <w:szCs w:val="28"/>
          <w:vertAlign w:val="superscript"/>
        </w:rPr>
        <w:t>2</w:t>
      </w:r>
    </w:p>
    <w:p w14:paraId="0F985D51" w14:textId="22370C82" w:rsidR="00E32C85" w:rsidRPr="00E32C85" w:rsidRDefault="00E32C85" w:rsidP="009B4D54">
      <w:pPr>
        <w:spacing w:line="360" w:lineRule="auto"/>
        <w:ind w:firstLine="709"/>
        <w:rPr>
          <w:sz w:val="28"/>
          <w:szCs w:val="28"/>
        </w:rPr>
      </w:pPr>
      <w:r w:rsidRPr="00E32C85">
        <w:rPr>
          <w:sz w:val="28"/>
          <w:szCs w:val="28"/>
          <w:lang w:val="en-US"/>
        </w:rPr>
        <w:t>D</w:t>
      </w:r>
      <w:r w:rsidR="00C659FB">
        <w:rPr>
          <w:sz w:val="28"/>
          <w:szCs w:val="28"/>
        </w:rPr>
        <w:t xml:space="preserve"> = (4 · 0,94</w:t>
      </w:r>
      <w:r>
        <w:rPr>
          <w:sz w:val="28"/>
          <w:szCs w:val="28"/>
        </w:rPr>
        <w:t xml:space="preserve"> / 3,</w:t>
      </w:r>
      <w:r w:rsidR="009B4D54">
        <w:rPr>
          <w:sz w:val="28"/>
          <w:szCs w:val="28"/>
        </w:rPr>
        <w:t>14</w:t>
      </w:r>
      <w:r w:rsidRPr="00E32C85">
        <w:rPr>
          <w:sz w:val="28"/>
          <w:szCs w:val="28"/>
        </w:rPr>
        <w:t>)</w:t>
      </w:r>
      <w:r w:rsidRPr="00E32C85">
        <w:rPr>
          <w:sz w:val="28"/>
          <w:szCs w:val="28"/>
          <w:vertAlign w:val="superscript"/>
        </w:rPr>
        <w:t xml:space="preserve"> 0.5</w:t>
      </w:r>
    </w:p>
    <w:p w14:paraId="6340B4A8" w14:textId="604DF779" w:rsidR="00E32C85" w:rsidRDefault="00E32C85" w:rsidP="009B4D54">
      <w:pPr>
        <w:spacing w:line="360" w:lineRule="auto"/>
        <w:ind w:firstLine="709"/>
        <w:rPr>
          <w:sz w:val="28"/>
          <w:szCs w:val="28"/>
        </w:rPr>
      </w:pPr>
      <w:r w:rsidRPr="00E32C85">
        <w:rPr>
          <w:sz w:val="28"/>
          <w:szCs w:val="28"/>
          <w:lang w:val="en-US"/>
        </w:rPr>
        <w:t>D</w:t>
      </w:r>
      <w:r w:rsidR="00C659FB">
        <w:rPr>
          <w:sz w:val="28"/>
          <w:szCs w:val="28"/>
        </w:rPr>
        <w:t xml:space="preserve"> = 1,2</w:t>
      </w:r>
      <w:r w:rsidRPr="00E32C85">
        <w:rPr>
          <w:sz w:val="28"/>
          <w:szCs w:val="28"/>
        </w:rPr>
        <w:t xml:space="preserve"> м</w:t>
      </w:r>
    </w:p>
    <w:p w14:paraId="23BD8008" w14:textId="77777777" w:rsidR="00E826D8" w:rsidRDefault="00E826D8" w:rsidP="00F160E1">
      <w:pPr>
        <w:spacing w:line="360" w:lineRule="auto"/>
        <w:jc w:val="both"/>
        <w:rPr>
          <w:b/>
          <w:sz w:val="28"/>
          <w:szCs w:val="28"/>
        </w:rPr>
      </w:pPr>
    </w:p>
    <w:p w14:paraId="5C16578F" w14:textId="02CA3E1D" w:rsidR="00F160E1" w:rsidRPr="00F160E1" w:rsidRDefault="00F160E1" w:rsidP="00F160E1">
      <w:pPr>
        <w:spacing w:line="360" w:lineRule="auto"/>
        <w:jc w:val="both"/>
        <w:rPr>
          <w:b/>
          <w:sz w:val="28"/>
          <w:szCs w:val="28"/>
        </w:rPr>
      </w:pPr>
      <w:r>
        <w:rPr>
          <w:b/>
          <w:sz w:val="28"/>
          <w:szCs w:val="28"/>
        </w:rPr>
        <w:t xml:space="preserve">       </w:t>
      </w:r>
      <w:r>
        <w:rPr>
          <w:b/>
          <w:sz w:val="28"/>
          <w:szCs w:val="28"/>
        </w:rPr>
        <w:tab/>
      </w:r>
      <w:r w:rsidRPr="00F160E1">
        <w:rPr>
          <w:b/>
          <w:sz w:val="28"/>
          <w:szCs w:val="28"/>
        </w:rPr>
        <w:t>Осушка углеводородных газов</w:t>
      </w:r>
    </w:p>
    <w:p w14:paraId="185B47C9" w14:textId="523000C7" w:rsidR="00F160E1" w:rsidRPr="00407ABF" w:rsidRDefault="00F160E1" w:rsidP="00407ABF">
      <w:pPr>
        <w:spacing w:line="360" w:lineRule="auto"/>
        <w:jc w:val="both"/>
        <w:rPr>
          <w:sz w:val="28"/>
          <w:szCs w:val="28"/>
        </w:rPr>
      </w:pPr>
      <w:r w:rsidRPr="00F160E1">
        <w:rPr>
          <w:sz w:val="28"/>
          <w:szCs w:val="28"/>
        </w:rPr>
        <w:t xml:space="preserve">      </w:t>
      </w:r>
      <w:r w:rsidR="00407ABF">
        <w:rPr>
          <w:sz w:val="28"/>
          <w:szCs w:val="28"/>
        </w:rPr>
        <w:tab/>
      </w:r>
      <w:r w:rsidRPr="00F160E1">
        <w:rPr>
          <w:b/>
          <w:sz w:val="28"/>
          <w:szCs w:val="28"/>
        </w:rPr>
        <w:t xml:space="preserve">Первая ступень осушки  газов </w:t>
      </w:r>
      <w:proofErr w:type="spellStart"/>
      <w:r w:rsidRPr="00F160E1">
        <w:rPr>
          <w:b/>
          <w:sz w:val="28"/>
          <w:szCs w:val="28"/>
        </w:rPr>
        <w:t>диэтиленгликолем</w:t>
      </w:r>
      <w:proofErr w:type="spellEnd"/>
    </w:p>
    <w:p w14:paraId="00DDB4F4" w14:textId="1BBC206C" w:rsidR="00F160E1" w:rsidRDefault="00F160E1" w:rsidP="004F08B2">
      <w:pPr>
        <w:spacing w:line="360" w:lineRule="auto"/>
        <w:ind w:firstLine="708"/>
        <w:jc w:val="both"/>
        <w:rPr>
          <w:sz w:val="28"/>
          <w:szCs w:val="28"/>
        </w:rPr>
      </w:pPr>
      <w:r w:rsidRPr="00F160E1">
        <w:rPr>
          <w:sz w:val="28"/>
          <w:szCs w:val="28"/>
        </w:rPr>
        <w:t>Температура в абсорбере 40</w:t>
      </w:r>
      <w:r w:rsidR="009B4D54">
        <w:rPr>
          <w:sz w:val="28"/>
          <w:szCs w:val="28"/>
        </w:rPr>
        <w:t xml:space="preserve"> </w:t>
      </w:r>
      <w:r w:rsidRPr="00F160E1">
        <w:rPr>
          <w:sz w:val="28"/>
          <w:szCs w:val="28"/>
          <w:vertAlign w:val="superscript"/>
        </w:rPr>
        <w:t>0</w:t>
      </w:r>
      <w:r w:rsidRPr="00F160E1">
        <w:rPr>
          <w:sz w:val="28"/>
          <w:szCs w:val="28"/>
        </w:rPr>
        <w:t>С, давление – 3,51 МПа. Необходимо понизить точку росы с 30</w:t>
      </w:r>
      <w:r w:rsidR="009B4D54">
        <w:rPr>
          <w:sz w:val="28"/>
          <w:szCs w:val="28"/>
        </w:rPr>
        <w:t xml:space="preserve"> </w:t>
      </w:r>
      <w:r w:rsidRPr="00F160E1">
        <w:rPr>
          <w:sz w:val="28"/>
          <w:szCs w:val="28"/>
          <w:vertAlign w:val="superscript"/>
        </w:rPr>
        <w:t>0</w:t>
      </w:r>
      <w:r w:rsidR="00E826D8">
        <w:rPr>
          <w:sz w:val="28"/>
          <w:szCs w:val="28"/>
        </w:rPr>
        <w:t xml:space="preserve">С </w:t>
      </w:r>
      <w:r w:rsidRPr="00F160E1">
        <w:rPr>
          <w:sz w:val="28"/>
          <w:szCs w:val="28"/>
        </w:rPr>
        <w:t xml:space="preserve">до </w:t>
      </w:r>
      <w:r w:rsidR="009B4D54">
        <w:rPr>
          <w:sz w:val="28"/>
          <w:szCs w:val="28"/>
        </w:rPr>
        <w:t>–</w:t>
      </w:r>
      <w:r w:rsidRPr="00F160E1">
        <w:rPr>
          <w:sz w:val="28"/>
          <w:szCs w:val="28"/>
        </w:rPr>
        <w:t xml:space="preserve"> 10</w:t>
      </w:r>
      <w:r w:rsidR="009B4D54">
        <w:rPr>
          <w:sz w:val="28"/>
          <w:szCs w:val="28"/>
        </w:rPr>
        <w:t xml:space="preserve"> </w:t>
      </w:r>
      <w:r w:rsidRPr="00F160E1">
        <w:rPr>
          <w:sz w:val="28"/>
          <w:szCs w:val="28"/>
          <w:vertAlign w:val="superscript"/>
        </w:rPr>
        <w:t>0</w:t>
      </w:r>
      <w:r w:rsidRPr="00F160E1">
        <w:rPr>
          <w:sz w:val="28"/>
          <w:szCs w:val="28"/>
        </w:rPr>
        <w:t>С. Состав газа, поступающего н</w:t>
      </w:r>
      <w:r w:rsidR="004A4475">
        <w:rPr>
          <w:sz w:val="28"/>
          <w:szCs w:val="28"/>
        </w:rPr>
        <w:t>а осушку, приведен в таблице 8</w:t>
      </w:r>
      <w:r w:rsidRPr="00F160E1">
        <w:rPr>
          <w:sz w:val="28"/>
          <w:szCs w:val="28"/>
        </w:rPr>
        <w:t>.</w:t>
      </w:r>
    </w:p>
    <w:p w14:paraId="444F4723" w14:textId="77777777" w:rsidR="00F160E1" w:rsidRPr="00F160E1" w:rsidRDefault="00F160E1" w:rsidP="00F160E1">
      <w:pPr>
        <w:spacing w:line="360" w:lineRule="auto"/>
        <w:jc w:val="both"/>
        <w:rPr>
          <w:sz w:val="28"/>
          <w:szCs w:val="28"/>
        </w:rPr>
      </w:pPr>
    </w:p>
    <w:p w14:paraId="71F4705D" w14:textId="33B8AC3A" w:rsidR="00F160E1" w:rsidRPr="00F160E1" w:rsidRDefault="004A4475" w:rsidP="009B4D54">
      <w:pPr>
        <w:ind w:hanging="142"/>
        <w:jc w:val="both"/>
        <w:rPr>
          <w:sz w:val="28"/>
          <w:szCs w:val="28"/>
        </w:rPr>
      </w:pPr>
      <w:r>
        <w:rPr>
          <w:sz w:val="28"/>
          <w:szCs w:val="28"/>
        </w:rPr>
        <w:t>Таблица 8</w:t>
      </w:r>
      <w:r w:rsidR="00F160E1" w:rsidRPr="00F160E1">
        <w:rPr>
          <w:sz w:val="28"/>
          <w:szCs w:val="28"/>
        </w:rPr>
        <w:t xml:space="preserve"> - Состав газа, поступающего на осушку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910"/>
        <w:gridCol w:w="1925"/>
        <w:gridCol w:w="1928"/>
        <w:gridCol w:w="1916"/>
      </w:tblGrid>
      <w:tr w:rsidR="00F160E1" w:rsidRPr="00F160E1" w14:paraId="5915A257" w14:textId="77777777" w:rsidTr="00984877">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87A203" w14:textId="77777777" w:rsidR="00F160E1" w:rsidRPr="00984877" w:rsidRDefault="00F160E1" w:rsidP="00323E47">
            <w:pPr>
              <w:jc w:val="center"/>
            </w:pPr>
            <w:r w:rsidRPr="00984877">
              <w:t>Компоненты</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35F1B3D" w14:textId="77777777" w:rsidR="00F160E1" w:rsidRPr="00984877" w:rsidRDefault="00F160E1" w:rsidP="00323E47">
            <w:pPr>
              <w:jc w:val="center"/>
            </w:pPr>
            <w:r w:rsidRPr="00984877">
              <w:t>Кг/ч</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2A4DE4F" w14:textId="77777777" w:rsidR="00F160E1" w:rsidRPr="00984877" w:rsidRDefault="00F160E1" w:rsidP="00323E47">
            <w:pPr>
              <w:jc w:val="center"/>
            </w:pPr>
            <w:r w:rsidRPr="00984877">
              <w:t>Массовые доли</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9F14CF3" w14:textId="77777777" w:rsidR="00F160E1" w:rsidRPr="00984877" w:rsidRDefault="00F160E1" w:rsidP="00323E47">
            <w:pPr>
              <w:jc w:val="center"/>
            </w:pPr>
            <w:proofErr w:type="spellStart"/>
            <w:r w:rsidRPr="00984877">
              <w:t>Кмоль</w:t>
            </w:r>
            <w:proofErr w:type="spellEnd"/>
            <w:r w:rsidRPr="00984877">
              <w:t>/час</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2921CE5C" w14:textId="77777777" w:rsidR="00F160E1" w:rsidRPr="00984877" w:rsidRDefault="00F160E1" w:rsidP="00323E47">
            <w:pPr>
              <w:jc w:val="center"/>
            </w:pPr>
            <w:r w:rsidRPr="00984877">
              <w:t>Мольные доли,</w:t>
            </w:r>
          </w:p>
          <w:p w14:paraId="10F66F39" w14:textId="77777777" w:rsidR="00F160E1" w:rsidRPr="00984877" w:rsidRDefault="00F160E1" w:rsidP="00323E47">
            <w:pPr>
              <w:jc w:val="center"/>
            </w:pPr>
            <w:r w:rsidRPr="00984877">
              <w:t>у</w:t>
            </w:r>
            <w:r w:rsidRPr="00984877">
              <w:rPr>
                <w:vertAlign w:val="superscript"/>
              </w:rPr>
              <w:t>'</w:t>
            </w:r>
            <w:proofErr w:type="spellStart"/>
            <w:r w:rsidRPr="00984877">
              <w:rPr>
                <w:lang w:val="en-US"/>
              </w:rPr>
              <w:t>i</w:t>
            </w:r>
            <w:proofErr w:type="spellEnd"/>
          </w:p>
        </w:tc>
      </w:tr>
      <w:tr w:rsidR="00C659FB" w:rsidRPr="00F160E1" w14:paraId="5FDF4934" w14:textId="77777777" w:rsidTr="00984877">
        <w:trPr>
          <w:trHeight w:val="54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E01CC22" w14:textId="77777777" w:rsidR="00C659FB" w:rsidRPr="00984877" w:rsidRDefault="00C659FB" w:rsidP="00C659FB">
            <w:pPr>
              <w:jc w:val="center"/>
            </w:pPr>
            <w:r w:rsidRPr="00984877">
              <w:t>СН4</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600F6BE" w14:textId="5B371F86" w:rsidR="00C659FB" w:rsidRPr="00C659FB" w:rsidRDefault="00C659FB" w:rsidP="00C659FB">
            <w:pPr>
              <w:jc w:val="center"/>
            </w:pPr>
            <w:r w:rsidRPr="00C659FB">
              <w:rPr>
                <w:color w:val="000000"/>
              </w:rPr>
              <w:t>20890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3E0687F4" w14:textId="4CA95510" w:rsidR="00C659FB" w:rsidRPr="00C659FB" w:rsidRDefault="00C659FB" w:rsidP="00C659FB">
            <w:pPr>
              <w:jc w:val="center"/>
            </w:pPr>
            <w:r w:rsidRPr="00C659FB">
              <w:rPr>
                <w:color w:val="000000"/>
              </w:rPr>
              <w:t>0,780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B9A6692" w14:textId="536AF094" w:rsidR="00C659FB" w:rsidRPr="00C659FB" w:rsidRDefault="00C659FB" w:rsidP="00C659FB">
            <w:pPr>
              <w:jc w:val="center"/>
            </w:pPr>
            <w:r w:rsidRPr="00C659FB">
              <w:rPr>
                <w:color w:val="000000"/>
              </w:rPr>
              <w:t>1305,63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0D5DBB18" w14:textId="2F2D2307" w:rsidR="00C659FB" w:rsidRPr="00C659FB" w:rsidRDefault="00C659FB" w:rsidP="00C659FB">
            <w:pPr>
              <w:jc w:val="center"/>
            </w:pPr>
            <w:r w:rsidRPr="00C659FB">
              <w:rPr>
                <w:color w:val="000000"/>
              </w:rPr>
              <w:t>0,908</w:t>
            </w:r>
          </w:p>
        </w:tc>
      </w:tr>
      <w:tr w:rsidR="00C659FB" w:rsidRPr="00F160E1" w14:paraId="69DACD02" w14:textId="77777777" w:rsidTr="00984877">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40846A8" w14:textId="77777777" w:rsidR="00C659FB" w:rsidRPr="00984877" w:rsidRDefault="00C659FB" w:rsidP="00C659FB">
            <w:pPr>
              <w:jc w:val="center"/>
            </w:pPr>
            <w:r w:rsidRPr="00984877">
              <w:t>С2Н6</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C8B4AB0" w14:textId="7A4B81FE" w:rsidR="00C659FB" w:rsidRPr="00C659FB" w:rsidRDefault="00C659FB" w:rsidP="00C659FB">
            <w:pPr>
              <w:jc w:val="center"/>
            </w:pPr>
            <w:r w:rsidRPr="00C659FB">
              <w:rPr>
                <w:color w:val="000000"/>
              </w:rPr>
              <w:t>1884,38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6BD097F" w14:textId="143DAB4F" w:rsidR="00C659FB" w:rsidRPr="00C659FB" w:rsidRDefault="00C659FB" w:rsidP="00C659FB">
            <w:pPr>
              <w:jc w:val="center"/>
            </w:pPr>
            <w:r w:rsidRPr="00C659FB">
              <w:rPr>
                <w:color w:val="000000"/>
              </w:rPr>
              <w:t>0,070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D221285" w14:textId="1C4E650B" w:rsidR="00C659FB" w:rsidRPr="00C659FB" w:rsidRDefault="00C659FB" w:rsidP="00C659FB">
            <w:pPr>
              <w:jc w:val="center"/>
            </w:pPr>
            <w:r w:rsidRPr="00C659FB">
              <w:rPr>
                <w:color w:val="000000"/>
              </w:rPr>
              <w:t>62,81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5F2D59CC" w14:textId="066FECB6" w:rsidR="00C659FB" w:rsidRPr="00C659FB" w:rsidRDefault="00C659FB" w:rsidP="00C659FB">
            <w:pPr>
              <w:jc w:val="center"/>
            </w:pPr>
            <w:r w:rsidRPr="00C659FB">
              <w:rPr>
                <w:color w:val="000000"/>
              </w:rPr>
              <w:t>0,044</w:t>
            </w:r>
          </w:p>
        </w:tc>
      </w:tr>
      <w:tr w:rsidR="00C659FB" w:rsidRPr="00F160E1" w14:paraId="0AF8F50F" w14:textId="77777777" w:rsidTr="00984877">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9F7C722" w14:textId="77777777" w:rsidR="00C659FB" w:rsidRPr="00984877" w:rsidRDefault="00C659FB" w:rsidP="00C659FB">
            <w:pPr>
              <w:jc w:val="center"/>
            </w:pPr>
            <w:r w:rsidRPr="00984877">
              <w:t>С3Н8</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019F0B11" w14:textId="284B95F5" w:rsidR="00C659FB" w:rsidRPr="00C659FB" w:rsidRDefault="00C659FB" w:rsidP="00C659FB">
            <w:pPr>
              <w:jc w:val="center"/>
            </w:pPr>
            <w:r w:rsidRPr="00C659FB">
              <w:rPr>
                <w:color w:val="000000"/>
              </w:rPr>
              <w:t>1210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D7848FE" w14:textId="6EDF8B91" w:rsidR="00C659FB" w:rsidRPr="00C659FB" w:rsidRDefault="00C659FB" w:rsidP="00C659FB">
            <w:pPr>
              <w:jc w:val="center"/>
            </w:pPr>
            <w:r w:rsidRPr="00C659FB">
              <w:rPr>
                <w:color w:val="000000"/>
              </w:rPr>
              <w:t>0,045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A950C7F" w14:textId="67FBDBF8" w:rsidR="00C659FB" w:rsidRPr="00C659FB" w:rsidRDefault="00C659FB" w:rsidP="00C659FB">
            <w:pPr>
              <w:jc w:val="center"/>
            </w:pPr>
            <w:r w:rsidRPr="00C659FB">
              <w:rPr>
                <w:color w:val="000000"/>
              </w:rPr>
              <w:t>27,5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630D295E" w14:textId="670A20A7" w:rsidR="00C659FB" w:rsidRPr="00C659FB" w:rsidRDefault="00C659FB" w:rsidP="00C659FB">
            <w:pPr>
              <w:jc w:val="center"/>
            </w:pPr>
            <w:r w:rsidRPr="00C659FB">
              <w:rPr>
                <w:color w:val="000000"/>
              </w:rPr>
              <w:t>0,019</w:t>
            </w:r>
          </w:p>
        </w:tc>
      </w:tr>
      <w:tr w:rsidR="00C659FB" w:rsidRPr="00F160E1" w14:paraId="754FA70F" w14:textId="77777777" w:rsidTr="00984877">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BDE083C" w14:textId="77777777" w:rsidR="00C659FB" w:rsidRPr="00984877" w:rsidRDefault="00C659FB" w:rsidP="00C659FB">
            <w:pPr>
              <w:jc w:val="center"/>
            </w:pPr>
            <w:proofErr w:type="spellStart"/>
            <w:r w:rsidRPr="00984877">
              <w:rPr>
                <w:lang w:val="en-US"/>
              </w:rPr>
              <w:t>i</w:t>
            </w:r>
            <w:proofErr w:type="spellEnd"/>
            <w:r w:rsidRPr="00984877">
              <w:rPr>
                <w:lang w:val="en-US"/>
              </w:rPr>
              <w:t>-</w:t>
            </w:r>
            <w:r w:rsidRPr="00984877">
              <w:t>С4Н10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5FEE99B8" w14:textId="5B000701" w:rsidR="00C659FB" w:rsidRPr="00C659FB" w:rsidRDefault="00C659FB" w:rsidP="00C659FB">
            <w:pPr>
              <w:jc w:val="center"/>
            </w:pPr>
            <w:r w:rsidRPr="00C659FB">
              <w:rPr>
                <w:color w:val="000000"/>
              </w:rPr>
              <w:t>570,94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5F8C2353" w14:textId="10F2198E" w:rsidR="00C659FB" w:rsidRPr="00C659FB" w:rsidRDefault="00C659FB" w:rsidP="00C659FB">
            <w:pPr>
              <w:jc w:val="center"/>
            </w:pPr>
            <w:r w:rsidRPr="00C659FB">
              <w:rPr>
                <w:color w:val="000000"/>
              </w:rPr>
              <w:t>0,021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E340E2E" w14:textId="31AFF8F2" w:rsidR="00C659FB" w:rsidRPr="00C659FB" w:rsidRDefault="00C659FB" w:rsidP="00C659FB">
            <w:pPr>
              <w:jc w:val="center"/>
            </w:pPr>
            <w:r w:rsidRPr="00C659FB">
              <w:rPr>
                <w:color w:val="000000"/>
              </w:rPr>
              <w:t>9,84</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4E10CB2F" w14:textId="38A2C08A" w:rsidR="00C659FB" w:rsidRPr="00C659FB" w:rsidRDefault="00C659FB" w:rsidP="00C659FB">
            <w:pPr>
              <w:jc w:val="center"/>
            </w:pPr>
            <w:r w:rsidRPr="00C659FB">
              <w:rPr>
                <w:color w:val="000000"/>
              </w:rPr>
              <w:t>0,007</w:t>
            </w:r>
          </w:p>
        </w:tc>
      </w:tr>
      <w:tr w:rsidR="00C659FB" w:rsidRPr="00F160E1" w14:paraId="27C49075" w14:textId="77777777" w:rsidTr="00984877">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BC8D440" w14:textId="77777777" w:rsidR="00C659FB" w:rsidRPr="00984877" w:rsidRDefault="00C659FB" w:rsidP="00C659FB">
            <w:pPr>
              <w:jc w:val="center"/>
            </w:pPr>
            <w:r w:rsidRPr="00984877">
              <w:t>н-С4Н10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2836102" w14:textId="50184B72" w:rsidR="00C659FB" w:rsidRPr="00C659FB" w:rsidRDefault="00C659FB" w:rsidP="00C659FB">
            <w:pPr>
              <w:jc w:val="center"/>
            </w:pPr>
            <w:r w:rsidRPr="00C659FB">
              <w:rPr>
                <w:color w:val="000000"/>
              </w:rPr>
              <w:t>262,81</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752D67AF" w14:textId="31493E1A" w:rsidR="00C659FB" w:rsidRPr="00C659FB" w:rsidRDefault="00C659FB" w:rsidP="00C659FB">
            <w:pPr>
              <w:jc w:val="center"/>
            </w:pPr>
            <w:r w:rsidRPr="00C659FB">
              <w:rPr>
                <w:color w:val="000000"/>
              </w:rPr>
              <w:t>0,010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9EF9C3C" w14:textId="7095D84E" w:rsidR="00C659FB" w:rsidRPr="00C659FB" w:rsidRDefault="00C659FB" w:rsidP="00C659FB">
            <w:pPr>
              <w:jc w:val="center"/>
            </w:pPr>
            <w:r w:rsidRPr="00C659FB">
              <w:rPr>
                <w:color w:val="000000"/>
              </w:rPr>
              <w:t>4,53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284986C9" w14:textId="4A4CB3FB" w:rsidR="00C659FB" w:rsidRPr="00C659FB" w:rsidRDefault="00C659FB" w:rsidP="00C659FB">
            <w:pPr>
              <w:jc w:val="center"/>
            </w:pPr>
            <w:r w:rsidRPr="00C659FB">
              <w:rPr>
                <w:color w:val="000000"/>
              </w:rPr>
              <w:t>0,003</w:t>
            </w:r>
          </w:p>
        </w:tc>
      </w:tr>
      <w:tr w:rsidR="00C659FB" w:rsidRPr="00F160E1" w14:paraId="14A9A58D" w14:textId="77777777" w:rsidTr="00984877">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3AE69E43" w14:textId="77777777" w:rsidR="00C659FB" w:rsidRPr="00984877" w:rsidRDefault="00C659FB" w:rsidP="00C659FB">
            <w:pPr>
              <w:jc w:val="center"/>
            </w:pPr>
            <w:r w:rsidRPr="00984877">
              <w:t>С</w:t>
            </w:r>
            <w:r w:rsidRPr="00984877">
              <w:rPr>
                <w:vertAlign w:val="subscript"/>
              </w:rPr>
              <w:t>5+в</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C524E4D" w14:textId="7F638737" w:rsidR="00C659FB" w:rsidRPr="00C659FB" w:rsidRDefault="00C659FB" w:rsidP="00C659FB">
            <w:pPr>
              <w:jc w:val="center"/>
            </w:pPr>
            <w:r w:rsidRPr="00C659FB">
              <w:rPr>
                <w:color w:val="000000"/>
              </w:rPr>
              <w:t>1968,75</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3C92B145" w14:textId="52E91525" w:rsidR="00C659FB" w:rsidRPr="00C659FB" w:rsidRDefault="00C659FB" w:rsidP="00C659FB">
            <w:pPr>
              <w:jc w:val="center"/>
            </w:pPr>
            <w:r w:rsidRPr="00C659FB">
              <w:rPr>
                <w:color w:val="000000"/>
              </w:rPr>
              <w:t>0,073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2A780FA" w14:textId="07F87F49" w:rsidR="00C659FB" w:rsidRPr="00C659FB" w:rsidRDefault="00C659FB" w:rsidP="00C659FB">
            <w:pPr>
              <w:jc w:val="center"/>
            </w:pPr>
            <w:r w:rsidRPr="00C659FB">
              <w:rPr>
                <w:color w:val="000000"/>
              </w:rPr>
              <w:t>27,34</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4F0BD9A6" w14:textId="6BD1ADB7" w:rsidR="00C659FB" w:rsidRPr="00C659FB" w:rsidRDefault="00C659FB" w:rsidP="00C659FB">
            <w:pPr>
              <w:jc w:val="center"/>
            </w:pPr>
            <w:r w:rsidRPr="00C659FB">
              <w:rPr>
                <w:color w:val="000000"/>
              </w:rPr>
              <w:t>0,019</w:t>
            </w:r>
          </w:p>
        </w:tc>
      </w:tr>
      <w:tr w:rsidR="00C659FB" w:rsidRPr="00F160E1" w14:paraId="1025810B" w14:textId="77777777" w:rsidTr="00323E47">
        <w:trPr>
          <w:trHeight w:val="333"/>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B40C972" w14:textId="77777777" w:rsidR="00C659FB" w:rsidRPr="00984877" w:rsidRDefault="00C659FB" w:rsidP="00C659FB">
            <w:pPr>
              <w:jc w:val="center"/>
            </w:pPr>
            <w:r w:rsidRPr="00984877">
              <w:t>Итого</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0F7CEF3C" w14:textId="7CF3A1E0" w:rsidR="00C659FB" w:rsidRPr="00C659FB" w:rsidRDefault="00C659FB" w:rsidP="00C659FB">
            <w:pPr>
              <w:jc w:val="center"/>
            </w:pPr>
            <w:r w:rsidRPr="00C659FB">
              <w:rPr>
                <w:color w:val="000000"/>
              </w:rPr>
              <w:t>26786,88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6F29BF3" w14:textId="7E272529" w:rsidR="00C659FB" w:rsidRPr="00C659FB" w:rsidRDefault="00C659FB" w:rsidP="00C659FB">
            <w:pPr>
              <w:jc w:val="center"/>
            </w:pPr>
            <w:r w:rsidRPr="00C659FB">
              <w:rPr>
                <w:color w:val="000000"/>
              </w:rPr>
              <w:t>1,000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4559A3C" w14:textId="54E3C22C" w:rsidR="00C659FB" w:rsidRPr="00C659FB" w:rsidRDefault="00C659FB" w:rsidP="00C659FB">
            <w:pPr>
              <w:jc w:val="center"/>
            </w:pPr>
            <w:r w:rsidRPr="00C659FB">
              <w:rPr>
                <w:color w:val="000000"/>
              </w:rPr>
              <w:t>1437,65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430ACB49" w14:textId="611DD7A8" w:rsidR="00C659FB" w:rsidRPr="00C659FB" w:rsidRDefault="00C659FB" w:rsidP="00C659FB">
            <w:pPr>
              <w:jc w:val="center"/>
            </w:pPr>
            <w:r w:rsidRPr="00C659FB">
              <w:rPr>
                <w:color w:val="000000"/>
              </w:rPr>
              <w:t>1,000</w:t>
            </w:r>
          </w:p>
        </w:tc>
      </w:tr>
    </w:tbl>
    <w:p w14:paraId="406AAD3A" w14:textId="77777777" w:rsidR="00F160E1" w:rsidRDefault="00F160E1" w:rsidP="00F160E1">
      <w:pPr>
        <w:spacing w:line="360" w:lineRule="auto"/>
        <w:jc w:val="both"/>
        <w:rPr>
          <w:sz w:val="28"/>
          <w:szCs w:val="28"/>
        </w:rPr>
      </w:pPr>
    </w:p>
    <w:p w14:paraId="09D44E74" w14:textId="149C5C6D" w:rsidR="00F160E1" w:rsidRPr="00F160E1" w:rsidRDefault="00F160E1" w:rsidP="009B4D54">
      <w:pPr>
        <w:spacing w:line="360" w:lineRule="auto"/>
        <w:ind w:firstLine="709"/>
        <w:jc w:val="both"/>
        <w:rPr>
          <w:sz w:val="28"/>
          <w:szCs w:val="28"/>
          <w:vertAlign w:val="superscript"/>
        </w:rPr>
      </w:pPr>
      <w:proofErr w:type="spellStart"/>
      <w:r w:rsidRPr="00F160E1">
        <w:rPr>
          <w:sz w:val="28"/>
          <w:szCs w:val="28"/>
        </w:rPr>
        <w:lastRenderedPageBreak/>
        <w:t>Мсмеси</w:t>
      </w:r>
      <w:proofErr w:type="spellEnd"/>
      <w:r w:rsidRPr="00F160E1">
        <w:rPr>
          <w:sz w:val="28"/>
          <w:szCs w:val="28"/>
        </w:rPr>
        <w:t xml:space="preserve"> = ∑ у</w:t>
      </w:r>
      <w:r w:rsidRPr="00F160E1">
        <w:rPr>
          <w:sz w:val="28"/>
          <w:szCs w:val="28"/>
          <w:vertAlign w:val="superscript"/>
        </w:rPr>
        <w:t>'</w:t>
      </w:r>
      <w:proofErr w:type="spellStart"/>
      <w:r w:rsidRPr="00F160E1">
        <w:rPr>
          <w:sz w:val="28"/>
          <w:szCs w:val="28"/>
          <w:lang w:val="en-US"/>
        </w:rPr>
        <w:t>i</w:t>
      </w:r>
      <w:proofErr w:type="spellEnd"/>
      <w:r w:rsidRPr="00F160E1">
        <w:rPr>
          <w:sz w:val="28"/>
          <w:szCs w:val="28"/>
          <w:lang w:val="en-US"/>
        </w:rPr>
        <w:t xml:space="preserve"> </w:t>
      </w:r>
      <w:r w:rsidRPr="00F160E1">
        <w:rPr>
          <w:sz w:val="28"/>
          <w:szCs w:val="28"/>
        </w:rPr>
        <w:t xml:space="preserve">· М </w:t>
      </w:r>
      <w:proofErr w:type="spellStart"/>
      <w:r w:rsidRPr="00F160E1">
        <w:rPr>
          <w:sz w:val="28"/>
          <w:szCs w:val="28"/>
          <w:lang w:val="en-US"/>
        </w:rPr>
        <w:t>i</w:t>
      </w:r>
      <w:proofErr w:type="spellEnd"/>
    </w:p>
    <w:p w14:paraId="12F603E5" w14:textId="578465DB" w:rsidR="00F160E1" w:rsidRPr="00F160E1" w:rsidRDefault="00F160E1" w:rsidP="009B4D54">
      <w:pPr>
        <w:spacing w:line="360" w:lineRule="auto"/>
        <w:ind w:firstLine="709"/>
        <w:jc w:val="both"/>
        <w:rPr>
          <w:sz w:val="28"/>
          <w:szCs w:val="28"/>
        </w:rPr>
      </w:pPr>
      <w:proofErr w:type="spellStart"/>
      <w:r w:rsidRPr="00F160E1">
        <w:rPr>
          <w:sz w:val="28"/>
          <w:szCs w:val="28"/>
        </w:rPr>
        <w:t>Мсмеси</w:t>
      </w:r>
      <w:proofErr w:type="spellEnd"/>
      <w:r w:rsidRPr="00F160E1">
        <w:rPr>
          <w:sz w:val="28"/>
          <w:szCs w:val="28"/>
        </w:rPr>
        <w:t xml:space="preserve"> = 18,63 кг/</w:t>
      </w:r>
      <w:proofErr w:type="spellStart"/>
      <w:r w:rsidRPr="00F160E1">
        <w:rPr>
          <w:sz w:val="28"/>
          <w:szCs w:val="28"/>
        </w:rPr>
        <w:t>кмоль</w:t>
      </w:r>
      <w:proofErr w:type="spellEnd"/>
    </w:p>
    <w:p w14:paraId="030014DA" w14:textId="77777777" w:rsidR="00F160E1" w:rsidRPr="00F160E1" w:rsidRDefault="00F160E1" w:rsidP="009B4D54">
      <w:pPr>
        <w:spacing w:line="360" w:lineRule="auto"/>
        <w:ind w:firstLine="709"/>
        <w:jc w:val="both"/>
        <w:rPr>
          <w:sz w:val="28"/>
          <w:szCs w:val="28"/>
          <w:vertAlign w:val="superscript"/>
        </w:rPr>
      </w:pPr>
      <w:proofErr w:type="spellStart"/>
      <w:r w:rsidRPr="00F160E1">
        <w:rPr>
          <w:sz w:val="28"/>
          <w:szCs w:val="28"/>
        </w:rPr>
        <w:t>ρсмеси</w:t>
      </w:r>
      <w:proofErr w:type="spellEnd"/>
      <w:r w:rsidRPr="00F160E1">
        <w:rPr>
          <w:sz w:val="28"/>
          <w:szCs w:val="28"/>
        </w:rPr>
        <w:t xml:space="preserve"> = </w:t>
      </w:r>
      <w:proofErr w:type="spellStart"/>
      <w:r w:rsidRPr="00F160E1">
        <w:rPr>
          <w:sz w:val="28"/>
          <w:szCs w:val="28"/>
        </w:rPr>
        <w:t>Мсмеси</w:t>
      </w:r>
      <w:proofErr w:type="spellEnd"/>
      <w:r w:rsidRPr="00F160E1">
        <w:rPr>
          <w:sz w:val="28"/>
          <w:szCs w:val="28"/>
        </w:rPr>
        <w:t xml:space="preserve"> ·273·Р/(22.4 ·(273+</w:t>
      </w:r>
      <w:r w:rsidRPr="00F160E1">
        <w:rPr>
          <w:sz w:val="28"/>
          <w:szCs w:val="28"/>
          <w:lang w:val="en-US"/>
        </w:rPr>
        <w:t>t</w:t>
      </w:r>
      <w:r w:rsidRPr="00F160E1">
        <w:rPr>
          <w:sz w:val="28"/>
          <w:szCs w:val="28"/>
        </w:rPr>
        <w:t>))</w:t>
      </w:r>
    </w:p>
    <w:p w14:paraId="352CAC90" w14:textId="77777777" w:rsidR="00F160E1" w:rsidRPr="00F160E1" w:rsidRDefault="00F160E1" w:rsidP="009B4D54">
      <w:pPr>
        <w:spacing w:line="360" w:lineRule="auto"/>
        <w:ind w:firstLine="709"/>
        <w:jc w:val="both"/>
        <w:rPr>
          <w:sz w:val="28"/>
          <w:szCs w:val="28"/>
          <w:vertAlign w:val="superscript"/>
        </w:rPr>
      </w:pPr>
      <w:proofErr w:type="spellStart"/>
      <w:r w:rsidRPr="00F160E1">
        <w:rPr>
          <w:sz w:val="28"/>
          <w:szCs w:val="28"/>
        </w:rPr>
        <w:t>ρсмеси</w:t>
      </w:r>
      <w:proofErr w:type="spellEnd"/>
      <w:r w:rsidRPr="00F160E1">
        <w:rPr>
          <w:sz w:val="28"/>
          <w:szCs w:val="28"/>
        </w:rPr>
        <w:t xml:space="preserve"> = 18,63  ·273·35,1/(22.4 ·(273+40)), кг/м</w:t>
      </w:r>
      <w:r w:rsidRPr="00F160E1">
        <w:rPr>
          <w:sz w:val="28"/>
          <w:szCs w:val="28"/>
          <w:vertAlign w:val="superscript"/>
        </w:rPr>
        <w:t>3</w:t>
      </w:r>
    </w:p>
    <w:p w14:paraId="209BF27E" w14:textId="0D446FF5" w:rsidR="00F160E1" w:rsidRPr="00F160E1" w:rsidRDefault="00F160E1" w:rsidP="009B4D54">
      <w:pPr>
        <w:spacing w:line="360" w:lineRule="auto"/>
        <w:ind w:firstLine="709"/>
        <w:jc w:val="both"/>
        <w:rPr>
          <w:sz w:val="28"/>
          <w:szCs w:val="28"/>
          <w:vertAlign w:val="superscript"/>
        </w:rPr>
      </w:pPr>
      <w:proofErr w:type="spellStart"/>
      <w:r w:rsidRPr="00F160E1">
        <w:rPr>
          <w:sz w:val="28"/>
          <w:szCs w:val="28"/>
        </w:rPr>
        <w:t>ρсмеси</w:t>
      </w:r>
      <w:proofErr w:type="spellEnd"/>
      <w:r w:rsidRPr="00F160E1">
        <w:rPr>
          <w:sz w:val="28"/>
          <w:szCs w:val="28"/>
        </w:rPr>
        <w:t xml:space="preserve"> = 25,46 кг/м</w:t>
      </w:r>
      <w:r w:rsidRPr="00F160E1">
        <w:rPr>
          <w:sz w:val="28"/>
          <w:szCs w:val="28"/>
          <w:vertAlign w:val="superscript"/>
        </w:rPr>
        <w:t>3</w:t>
      </w:r>
    </w:p>
    <w:p w14:paraId="74185A42" w14:textId="62AB0492" w:rsidR="00F160E1" w:rsidRPr="00F160E1" w:rsidRDefault="00F160E1" w:rsidP="009B4D54">
      <w:pPr>
        <w:spacing w:line="360" w:lineRule="auto"/>
        <w:ind w:firstLine="709"/>
        <w:jc w:val="both"/>
        <w:rPr>
          <w:sz w:val="28"/>
          <w:szCs w:val="28"/>
        </w:rPr>
      </w:pPr>
      <w:r w:rsidRPr="00F160E1">
        <w:rPr>
          <w:sz w:val="28"/>
          <w:szCs w:val="28"/>
          <w:lang w:val="en-US"/>
        </w:rPr>
        <w:t>V</w:t>
      </w:r>
      <w:r w:rsidRPr="009B4D54">
        <w:rPr>
          <w:sz w:val="28"/>
          <w:szCs w:val="28"/>
        </w:rPr>
        <w:t xml:space="preserve"> </w:t>
      </w:r>
      <w:r w:rsidRPr="00F160E1">
        <w:rPr>
          <w:sz w:val="28"/>
          <w:szCs w:val="28"/>
        </w:rPr>
        <w:t xml:space="preserve">г = </w:t>
      </w:r>
      <w:r w:rsidRPr="00F160E1">
        <w:rPr>
          <w:color w:val="000000"/>
          <w:sz w:val="28"/>
          <w:szCs w:val="28"/>
        </w:rPr>
        <w:t>26786,88</w:t>
      </w:r>
      <w:r w:rsidRPr="00F160E1">
        <w:rPr>
          <w:sz w:val="28"/>
          <w:szCs w:val="28"/>
        </w:rPr>
        <w:t>·22,4·313</w:t>
      </w:r>
      <w:proofErr w:type="gramStart"/>
      <w:r w:rsidRPr="00F160E1">
        <w:rPr>
          <w:sz w:val="28"/>
          <w:szCs w:val="28"/>
        </w:rPr>
        <w:t>/(</w:t>
      </w:r>
      <w:proofErr w:type="gramEnd"/>
      <w:r w:rsidRPr="00F160E1">
        <w:rPr>
          <w:sz w:val="28"/>
          <w:szCs w:val="28"/>
        </w:rPr>
        <w:t>273·25,4</w:t>
      </w:r>
      <w:r w:rsidR="00C659FB">
        <w:rPr>
          <w:sz w:val="28"/>
          <w:szCs w:val="28"/>
        </w:rPr>
        <w:t>6·35,1) = 951,2</w:t>
      </w:r>
      <w:r w:rsidRPr="00F160E1">
        <w:rPr>
          <w:sz w:val="28"/>
          <w:szCs w:val="28"/>
        </w:rPr>
        <w:t xml:space="preserve"> м</w:t>
      </w:r>
      <w:r w:rsidRPr="00F160E1">
        <w:rPr>
          <w:sz w:val="28"/>
          <w:szCs w:val="28"/>
          <w:vertAlign w:val="superscript"/>
        </w:rPr>
        <w:t xml:space="preserve">3 </w:t>
      </w:r>
      <w:r w:rsidRPr="00F160E1">
        <w:rPr>
          <w:sz w:val="28"/>
          <w:szCs w:val="28"/>
        </w:rPr>
        <w:t>/ч</w:t>
      </w:r>
    </w:p>
    <w:p w14:paraId="654B8C23" w14:textId="77777777" w:rsidR="00F160E1" w:rsidRPr="00F160E1" w:rsidRDefault="00F160E1" w:rsidP="00F160E1">
      <w:pPr>
        <w:spacing w:line="360" w:lineRule="auto"/>
        <w:ind w:firstLine="708"/>
        <w:jc w:val="both"/>
        <w:rPr>
          <w:sz w:val="28"/>
          <w:szCs w:val="28"/>
        </w:rPr>
      </w:pPr>
      <w:r w:rsidRPr="00F160E1">
        <w:rPr>
          <w:sz w:val="28"/>
          <w:szCs w:val="28"/>
        </w:rPr>
        <w:t>Рассчитываем количество влаги, выделенное из газа:</w:t>
      </w:r>
    </w:p>
    <w:p w14:paraId="1E4C05CA" w14:textId="77777777" w:rsidR="00F160E1" w:rsidRPr="00F160E1" w:rsidRDefault="00F160E1" w:rsidP="009B4D54">
      <w:pPr>
        <w:spacing w:line="360" w:lineRule="auto"/>
        <w:ind w:firstLine="709"/>
        <w:jc w:val="both"/>
        <w:rPr>
          <w:sz w:val="28"/>
          <w:szCs w:val="28"/>
        </w:rPr>
      </w:pPr>
      <w:r w:rsidRPr="00F160E1">
        <w:rPr>
          <w:sz w:val="28"/>
          <w:szCs w:val="28"/>
          <w:lang w:val="en-US"/>
        </w:rPr>
        <w:t>G</w:t>
      </w:r>
      <w:r w:rsidRPr="00F160E1">
        <w:rPr>
          <w:sz w:val="28"/>
          <w:szCs w:val="28"/>
        </w:rPr>
        <w:t xml:space="preserve"> в = </w:t>
      </w:r>
      <w:r w:rsidRPr="00F160E1">
        <w:rPr>
          <w:sz w:val="28"/>
          <w:szCs w:val="28"/>
          <w:lang w:val="en-US"/>
        </w:rPr>
        <w:t>V</w:t>
      </w:r>
      <w:r w:rsidRPr="00F160E1">
        <w:rPr>
          <w:sz w:val="28"/>
          <w:szCs w:val="28"/>
        </w:rPr>
        <w:t xml:space="preserve"> г · (</w:t>
      </w:r>
      <w:r w:rsidRPr="00F160E1">
        <w:rPr>
          <w:sz w:val="28"/>
          <w:szCs w:val="28"/>
          <w:lang w:val="en-US"/>
        </w:rPr>
        <w:t>W</w:t>
      </w:r>
      <w:r w:rsidRPr="00F160E1">
        <w:rPr>
          <w:sz w:val="28"/>
          <w:szCs w:val="28"/>
        </w:rPr>
        <w:t xml:space="preserve">н – </w:t>
      </w:r>
      <w:r w:rsidRPr="00F160E1">
        <w:rPr>
          <w:sz w:val="28"/>
          <w:szCs w:val="28"/>
          <w:lang w:val="en-US"/>
        </w:rPr>
        <w:t>W</w:t>
      </w:r>
      <w:r w:rsidRPr="00F160E1">
        <w:rPr>
          <w:sz w:val="28"/>
          <w:szCs w:val="28"/>
        </w:rPr>
        <w:t>к), кг/ч</w:t>
      </w:r>
    </w:p>
    <w:p w14:paraId="6586DF83" w14:textId="417BC448" w:rsidR="00F160E1" w:rsidRPr="00F160E1" w:rsidRDefault="009B4D54" w:rsidP="00F160E1">
      <w:pPr>
        <w:spacing w:line="360" w:lineRule="auto"/>
        <w:jc w:val="both"/>
        <w:rPr>
          <w:sz w:val="28"/>
          <w:szCs w:val="28"/>
        </w:rPr>
      </w:pPr>
      <w:r>
        <w:rPr>
          <w:sz w:val="28"/>
          <w:szCs w:val="28"/>
        </w:rPr>
        <w:t xml:space="preserve">где </w:t>
      </w:r>
      <w:r w:rsidR="00F160E1" w:rsidRPr="00F160E1">
        <w:rPr>
          <w:sz w:val="28"/>
          <w:szCs w:val="28"/>
          <w:lang w:val="en-US"/>
        </w:rPr>
        <w:t>W</w:t>
      </w:r>
      <w:proofErr w:type="gramStart"/>
      <w:r w:rsidR="00F160E1" w:rsidRPr="00F160E1">
        <w:rPr>
          <w:sz w:val="28"/>
          <w:szCs w:val="28"/>
        </w:rPr>
        <w:t>н  -</w:t>
      </w:r>
      <w:proofErr w:type="gramEnd"/>
      <w:r w:rsidR="00F160E1" w:rsidRPr="00F160E1">
        <w:rPr>
          <w:sz w:val="28"/>
          <w:szCs w:val="28"/>
        </w:rPr>
        <w:t xml:space="preserve"> влагосодержание газа при </w:t>
      </w:r>
      <w:r w:rsidR="00F160E1" w:rsidRPr="00F160E1">
        <w:rPr>
          <w:sz w:val="28"/>
          <w:szCs w:val="28"/>
          <w:lang w:val="en-US"/>
        </w:rPr>
        <w:t>t</w:t>
      </w:r>
      <w:r w:rsidR="00F160E1" w:rsidRPr="00F160E1">
        <w:rPr>
          <w:sz w:val="28"/>
          <w:szCs w:val="28"/>
        </w:rPr>
        <w:t xml:space="preserve"> =  30</w:t>
      </w:r>
      <w:r w:rsidR="00F160E1" w:rsidRPr="00F160E1">
        <w:rPr>
          <w:sz w:val="28"/>
          <w:szCs w:val="28"/>
          <w:vertAlign w:val="superscript"/>
        </w:rPr>
        <w:t>0</w:t>
      </w:r>
      <w:r w:rsidR="00F160E1" w:rsidRPr="00F160E1">
        <w:rPr>
          <w:sz w:val="28"/>
          <w:szCs w:val="28"/>
        </w:rPr>
        <w:t>С равно 1 г/м</w:t>
      </w:r>
      <w:r w:rsidR="00F160E1" w:rsidRPr="00F160E1">
        <w:rPr>
          <w:sz w:val="28"/>
          <w:szCs w:val="28"/>
          <w:vertAlign w:val="superscript"/>
        </w:rPr>
        <w:t>3</w:t>
      </w:r>
      <w:r w:rsidR="00F160E1" w:rsidRPr="00F160E1">
        <w:rPr>
          <w:sz w:val="28"/>
          <w:szCs w:val="28"/>
        </w:rPr>
        <w:t>;</w:t>
      </w:r>
    </w:p>
    <w:p w14:paraId="02398939" w14:textId="77777777" w:rsidR="00F160E1" w:rsidRPr="00F160E1" w:rsidRDefault="00F160E1" w:rsidP="009B4D54">
      <w:pPr>
        <w:spacing w:line="360" w:lineRule="auto"/>
        <w:ind w:firstLine="709"/>
        <w:jc w:val="both"/>
        <w:rPr>
          <w:sz w:val="28"/>
          <w:szCs w:val="28"/>
        </w:rPr>
      </w:pPr>
      <w:r w:rsidRPr="00F160E1">
        <w:rPr>
          <w:sz w:val="28"/>
          <w:szCs w:val="28"/>
          <w:lang w:val="en-US"/>
        </w:rPr>
        <w:t>W</w:t>
      </w:r>
      <w:proofErr w:type="gramStart"/>
      <w:r w:rsidRPr="00F160E1">
        <w:rPr>
          <w:sz w:val="28"/>
          <w:szCs w:val="28"/>
        </w:rPr>
        <w:t>к  =</w:t>
      </w:r>
      <w:proofErr w:type="gramEnd"/>
      <w:r w:rsidRPr="00F160E1">
        <w:rPr>
          <w:sz w:val="28"/>
          <w:szCs w:val="28"/>
        </w:rPr>
        <w:t xml:space="preserve"> 0,1 г/м</w:t>
      </w:r>
      <w:r w:rsidRPr="00F160E1">
        <w:rPr>
          <w:sz w:val="28"/>
          <w:szCs w:val="28"/>
          <w:vertAlign w:val="superscript"/>
        </w:rPr>
        <w:t>3</w:t>
      </w:r>
      <w:r w:rsidRPr="00F160E1">
        <w:rPr>
          <w:sz w:val="28"/>
          <w:szCs w:val="28"/>
        </w:rPr>
        <w:t xml:space="preserve"> при </w:t>
      </w:r>
      <w:r w:rsidRPr="00F160E1">
        <w:rPr>
          <w:sz w:val="28"/>
          <w:szCs w:val="28"/>
          <w:vertAlign w:val="superscript"/>
        </w:rPr>
        <w:t xml:space="preserve"> </w:t>
      </w:r>
      <w:r w:rsidRPr="00F160E1">
        <w:rPr>
          <w:sz w:val="28"/>
          <w:szCs w:val="28"/>
          <w:lang w:val="en-US"/>
        </w:rPr>
        <w:t>t</w:t>
      </w:r>
      <w:r w:rsidRPr="00F160E1">
        <w:rPr>
          <w:sz w:val="28"/>
          <w:szCs w:val="28"/>
        </w:rPr>
        <w:t xml:space="preserve"> = -10</w:t>
      </w:r>
      <w:r w:rsidRPr="00F160E1">
        <w:rPr>
          <w:sz w:val="28"/>
          <w:szCs w:val="28"/>
          <w:vertAlign w:val="superscript"/>
        </w:rPr>
        <w:t>0</w:t>
      </w:r>
      <w:r w:rsidRPr="00F160E1">
        <w:rPr>
          <w:sz w:val="28"/>
          <w:szCs w:val="28"/>
        </w:rPr>
        <w:t>С</w:t>
      </w:r>
    </w:p>
    <w:p w14:paraId="08FD9781" w14:textId="2591EA51" w:rsidR="00F160E1" w:rsidRPr="00F160E1" w:rsidRDefault="00F160E1" w:rsidP="009B4D54">
      <w:pPr>
        <w:spacing w:line="360" w:lineRule="auto"/>
        <w:ind w:firstLine="709"/>
        <w:jc w:val="both"/>
        <w:rPr>
          <w:sz w:val="28"/>
          <w:szCs w:val="28"/>
        </w:rPr>
      </w:pPr>
      <w:r w:rsidRPr="00F160E1">
        <w:rPr>
          <w:sz w:val="28"/>
          <w:szCs w:val="28"/>
          <w:lang w:val="en-US"/>
        </w:rPr>
        <w:t>G</w:t>
      </w:r>
      <w:r w:rsidR="00C659FB">
        <w:rPr>
          <w:sz w:val="28"/>
          <w:szCs w:val="28"/>
        </w:rPr>
        <w:t xml:space="preserve"> в = 951,2 · (1,1 – 0,1) = 951,2 г/ч=0,9512</w:t>
      </w:r>
      <w:r w:rsidRPr="00F160E1">
        <w:rPr>
          <w:sz w:val="28"/>
          <w:szCs w:val="28"/>
        </w:rPr>
        <w:t xml:space="preserve"> кг/ч</w:t>
      </w:r>
    </w:p>
    <w:p w14:paraId="03A9D7F4" w14:textId="77777777" w:rsidR="00F160E1" w:rsidRPr="00F160E1" w:rsidRDefault="00F160E1" w:rsidP="00F160E1">
      <w:pPr>
        <w:spacing w:line="360" w:lineRule="auto"/>
        <w:ind w:firstLine="708"/>
        <w:jc w:val="both"/>
        <w:rPr>
          <w:sz w:val="28"/>
          <w:szCs w:val="28"/>
        </w:rPr>
      </w:pPr>
      <w:r w:rsidRPr="00F160E1">
        <w:rPr>
          <w:sz w:val="28"/>
          <w:szCs w:val="28"/>
        </w:rPr>
        <w:t>Количество регенерированного абсорбента:</w:t>
      </w:r>
    </w:p>
    <w:p w14:paraId="25CE65F0" w14:textId="466A28B9" w:rsidR="00F160E1" w:rsidRPr="00F160E1" w:rsidRDefault="00F160E1" w:rsidP="009B4D54">
      <w:pPr>
        <w:spacing w:line="360" w:lineRule="auto"/>
        <w:ind w:firstLine="709"/>
        <w:jc w:val="both"/>
        <w:rPr>
          <w:sz w:val="28"/>
          <w:szCs w:val="28"/>
        </w:rPr>
      </w:pPr>
      <w:r w:rsidRPr="00F160E1">
        <w:rPr>
          <w:sz w:val="28"/>
          <w:szCs w:val="28"/>
          <w:lang w:val="en-US"/>
        </w:rPr>
        <w:t>G</w:t>
      </w:r>
      <w:r w:rsidRPr="00F160E1">
        <w:rPr>
          <w:sz w:val="28"/>
          <w:szCs w:val="28"/>
        </w:rPr>
        <w:t xml:space="preserve"> ДЭГ = (</w:t>
      </w:r>
      <w:r w:rsidRPr="00F160E1">
        <w:rPr>
          <w:sz w:val="28"/>
          <w:szCs w:val="28"/>
          <w:lang w:val="en-US"/>
        </w:rPr>
        <w:t>G</w:t>
      </w:r>
      <w:r w:rsidR="009B4D54">
        <w:rPr>
          <w:sz w:val="28"/>
          <w:szCs w:val="28"/>
        </w:rPr>
        <w:t xml:space="preserve"> в·</w:t>
      </w:r>
      <w:r w:rsidRPr="00F160E1">
        <w:rPr>
          <w:sz w:val="28"/>
          <w:szCs w:val="28"/>
        </w:rPr>
        <w:t xml:space="preserve"> </w:t>
      </w:r>
      <w:r w:rsidRPr="00F160E1">
        <w:rPr>
          <w:sz w:val="28"/>
          <w:szCs w:val="28"/>
          <w:lang w:val="en-US"/>
        </w:rPr>
        <w:t>x</w:t>
      </w:r>
      <w:r w:rsidRPr="00F160E1">
        <w:rPr>
          <w:sz w:val="28"/>
          <w:szCs w:val="28"/>
        </w:rPr>
        <w:t>2)/ (</w:t>
      </w:r>
      <w:r w:rsidRPr="00F160E1">
        <w:rPr>
          <w:sz w:val="28"/>
          <w:szCs w:val="28"/>
          <w:lang w:val="en-US"/>
        </w:rPr>
        <w:t>x</w:t>
      </w:r>
      <w:r w:rsidRPr="00F160E1">
        <w:rPr>
          <w:sz w:val="28"/>
          <w:szCs w:val="28"/>
        </w:rPr>
        <w:t xml:space="preserve">1- </w:t>
      </w:r>
      <w:r w:rsidRPr="00F160E1">
        <w:rPr>
          <w:sz w:val="28"/>
          <w:szCs w:val="28"/>
          <w:lang w:val="en-US"/>
        </w:rPr>
        <w:t>x</w:t>
      </w:r>
      <w:r w:rsidRPr="00F160E1">
        <w:rPr>
          <w:sz w:val="28"/>
          <w:szCs w:val="28"/>
        </w:rPr>
        <w:t>2), кг/ч</w:t>
      </w:r>
      <w:r w:rsidR="009B4D54">
        <w:rPr>
          <w:sz w:val="28"/>
          <w:szCs w:val="28"/>
        </w:rPr>
        <w:t>;</w:t>
      </w:r>
    </w:p>
    <w:p w14:paraId="7A2967CC" w14:textId="2479682E" w:rsidR="00F160E1" w:rsidRDefault="00F160E1" w:rsidP="009B4D54">
      <w:pPr>
        <w:spacing w:line="360" w:lineRule="auto"/>
        <w:ind w:firstLine="709"/>
        <w:jc w:val="both"/>
        <w:rPr>
          <w:sz w:val="28"/>
          <w:szCs w:val="28"/>
        </w:rPr>
      </w:pPr>
      <w:r w:rsidRPr="00F160E1">
        <w:rPr>
          <w:sz w:val="28"/>
          <w:szCs w:val="28"/>
          <w:lang w:val="en-US"/>
        </w:rPr>
        <w:t>G</w:t>
      </w:r>
      <w:r w:rsidR="009B4D54">
        <w:rPr>
          <w:sz w:val="28"/>
          <w:szCs w:val="28"/>
        </w:rPr>
        <w:t xml:space="preserve"> ДЭГ= (0,9512· </w:t>
      </w:r>
      <w:r w:rsidR="00C659FB">
        <w:rPr>
          <w:sz w:val="28"/>
          <w:szCs w:val="28"/>
        </w:rPr>
        <w:t>0,96)/ (0,99- 0,96) = 27,32</w:t>
      </w:r>
      <w:r w:rsidRPr="00F160E1">
        <w:rPr>
          <w:sz w:val="28"/>
          <w:szCs w:val="28"/>
        </w:rPr>
        <w:t xml:space="preserve"> кг/ч</w:t>
      </w:r>
      <w:r w:rsidR="009B4D54">
        <w:rPr>
          <w:sz w:val="28"/>
          <w:szCs w:val="28"/>
        </w:rPr>
        <w:t>.</w:t>
      </w:r>
    </w:p>
    <w:p w14:paraId="1002E7EE" w14:textId="77777777" w:rsidR="00F160E1" w:rsidRDefault="00F160E1" w:rsidP="00F160E1">
      <w:pPr>
        <w:rPr>
          <w:sz w:val="28"/>
          <w:szCs w:val="28"/>
        </w:rPr>
      </w:pPr>
    </w:p>
    <w:p w14:paraId="6B2DF4C5" w14:textId="4D1093CC" w:rsidR="00F160E1" w:rsidRDefault="00F160E1" w:rsidP="00F160E1">
      <w:pPr>
        <w:ind w:firstLine="708"/>
        <w:rPr>
          <w:b/>
          <w:sz w:val="28"/>
          <w:szCs w:val="28"/>
        </w:rPr>
      </w:pPr>
      <w:r w:rsidRPr="00E306A7">
        <w:rPr>
          <w:b/>
          <w:sz w:val="28"/>
          <w:szCs w:val="28"/>
        </w:rPr>
        <w:t>Расчет ректификационной  колонны</w:t>
      </w:r>
    </w:p>
    <w:p w14:paraId="5D141BAE" w14:textId="77777777" w:rsidR="00F160E1" w:rsidRDefault="00F160E1" w:rsidP="00F160E1">
      <w:pPr>
        <w:rPr>
          <w:b/>
          <w:sz w:val="28"/>
          <w:szCs w:val="28"/>
        </w:rPr>
      </w:pPr>
    </w:p>
    <w:p w14:paraId="6776D4A0" w14:textId="38C9EB1F" w:rsidR="00F160E1" w:rsidRPr="00F160E1" w:rsidRDefault="00F160E1" w:rsidP="00F160E1">
      <w:pPr>
        <w:rPr>
          <w:b/>
          <w:sz w:val="28"/>
          <w:szCs w:val="28"/>
        </w:rPr>
      </w:pPr>
      <w:r>
        <w:rPr>
          <w:b/>
          <w:i/>
          <w:sz w:val="28"/>
          <w:szCs w:val="28"/>
        </w:rPr>
        <w:t xml:space="preserve">        </w:t>
      </w:r>
      <w:r w:rsidRPr="00F160E1">
        <w:rPr>
          <w:b/>
          <w:sz w:val="28"/>
          <w:szCs w:val="28"/>
        </w:rPr>
        <w:tab/>
        <w:t>Материальный баланс ректификационной колонны</w:t>
      </w:r>
    </w:p>
    <w:p w14:paraId="54C7E5FA" w14:textId="77777777" w:rsidR="00F160E1" w:rsidRPr="00595F0B" w:rsidRDefault="00F160E1" w:rsidP="00F160E1">
      <w:pPr>
        <w:rPr>
          <w:b/>
          <w:i/>
          <w:sz w:val="28"/>
          <w:szCs w:val="28"/>
        </w:rPr>
      </w:pPr>
    </w:p>
    <w:p w14:paraId="13CE7839" w14:textId="77777777" w:rsidR="00F160E1" w:rsidRDefault="00F160E1" w:rsidP="00F160E1">
      <w:pPr>
        <w:spacing w:line="360" w:lineRule="auto"/>
        <w:jc w:val="both"/>
        <w:rPr>
          <w:sz w:val="28"/>
          <w:szCs w:val="28"/>
        </w:rPr>
      </w:pPr>
      <w:r>
        <w:rPr>
          <w:sz w:val="28"/>
          <w:szCs w:val="28"/>
        </w:rPr>
        <w:t xml:space="preserve">         После осушки очищенный газ поступает на блок </w:t>
      </w:r>
      <w:proofErr w:type="spellStart"/>
      <w:r>
        <w:rPr>
          <w:sz w:val="28"/>
          <w:szCs w:val="28"/>
        </w:rPr>
        <w:t>отбензинивания</w:t>
      </w:r>
      <w:proofErr w:type="spellEnd"/>
      <w:r>
        <w:rPr>
          <w:sz w:val="28"/>
          <w:szCs w:val="28"/>
        </w:rPr>
        <w:t>, где происходит отделение сухого газа – метана.</w:t>
      </w:r>
    </w:p>
    <w:p w14:paraId="72E6D25C" w14:textId="6B23720A" w:rsidR="00F160E1" w:rsidRDefault="00F160E1" w:rsidP="00F160E1">
      <w:pPr>
        <w:spacing w:line="360" w:lineRule="auto"/>
        <w:jc w:val="both"/>
        <w:rPr>
          <w:sz w:val="28"/>
          <w:szCs w:val="28"/>
        </w:rPr>
      </w:pPr>
      <w:r>
        <w:rPr>
          <w:sz w:val="28"/>
          <w:szCs w:val="28"/>
        </w:rPr>
        <w:t xml:space="preserve">         Далее происходит разделение газа в ректификационной колонне на дистиллят, содержащий не более 0,5% об. </w:t>
      </w:r>
      <w:proofErr w:type="spellStart"/>
      <w:r>
        <w:rPr>
          <w:sz w:val="28"/>
          <w:szCs w:val="28"/>
          <w:lang w:val="en-US"/>
        </w:rPr>
        <w:t>i</w:t>
      </w:r>
      <w:proofErr w:type="spellEnd"/>
      <w:r w:rsidRPr="00E306A7">
        <w:rPr>
          <w:sz w:val="28"/>
          <w:szCs w:val="28"/>
        </w:rPr>
        <w:t>-</w:t>
      </w:r>
      <w:r>
        <w:rPr>
          <w:sz w:val="28"/>
          <w:szCs w:val="28"/>
        </w:rPr>
        <w:t>С</w:t>
      </w:r>
      <w:r>
        <w:rPr>
          <w:sz w:val="20"/>
          <w:szCs w:val="20"/>
        </w:rPr>
        <w:t>4</w:t>
      </w:r>
      <w:r>
        <w:rPr>
          <w:sz w:val="28"/>
          <w:szCs w:val="28"/>
        </w:rPr>
        <w:t>Н</w:t>
      </w:r>
      <w:r>
        <w:rPr>
          <w:sz w:val="20"/>
          <w:szCs w:val="20"/>
        </w:rPr>
        <w:t>10</w:t>
      </w:r>
      <w:r>
        <w:rPr>
          <w:sz w:val="28"/>
          <w:szCs w:val="28"/>
        </w:rPr>
        <w:t>, и кубовый остаток, содержащий не более 0,3% об.</w:t>
      </w:r>
      <w:r w:rsidRPr="00E306A7">
        <w:rPr>
          <w:sz w:val="28"/>
          <w:szCs w:val="28"/>
        </w:rPr>
        <w:t xml:space="preserve"> </w:t>
      </w:r>
      <w:r>
        <w:rPr>
          <w:sz w:val="28"/>
          <w:szCs w:val="28"/>
        </w:rPr>
        <w:t>С</w:t>
      </w:r>
      <w:r>
        <w:rPr>
          <w:sz w:val="20"/>
          <w:szCs w:val="20"/>
        </w:rPr>
        <w:t>3</w:t>
      </w:r>
      <w:r>
        <w:rPr>
          <w:sz w:val="28"/>
          <w:szCs w:val="28"/>
        </w:rPr>
        <w:t>Н</w:t>
      </w:r>
      <w:r>
        <w:rPr>
          <w:sz w:val="20"/>
          <w:szCs w:val="20"/>
        </w:rPr>
        <w:t>8</w:t>
      </w:r>
      <w:r>
        <w:rPr>
          <w:sz w:val="28"/>
          <w:szCs w:val="28"/>
        </w:rPr>
        <w:t>. Со</w:t>
      </w:r>
      <w:r w:rsidR="004A4475">
        <w:rPr>
          <w:sz w:val="28"/>
          <w:szCs w:val="28"/>
        </w:rPr>
        <w:t>став газа приведен в таблице 9</w:t>
      </w:r>
      <w:r>
        <w:rPr>
          <w:sz w:val="28"/>
          <w:szCs w:val="28"/>
        </w:rPr>
        <w:t>.</w:t>
      </w:r>
    </w:p>
    <w:p w14:paraId="393D526E" w14:textId="77777777" w:rsidR="00F160E1" w:rsidRDefault="00F160E1" w:rsidP="00F160E1">
      <w:pPr>
        <w:spacing w:line="360" w:lineRule="auto"/>
        <w:jc w:val="both"/>
        <w:rPr>
          <w:sz w:val="28"/>
          <w:szCs w:val="28"/>
        </w:rPr>
      </w:pPr>
    </w:p>
    <w:p w14:paraId="0090080D" w14:textId="36EC4771" w:rsidR="00F160E1" w:rsidRDefault="004A4475" w:rsidP="009B4D54">
      <w:pPr>
        <w:ind w:hanging="142"/>
        <w:rPr>
          <w:sz w:val="28"/>
          <w:szCs w:val="28"/>
        </w:rPr>
      </w:pPr>
      <w:r>
        <w:rPr>
          <w:sz w:val="28"/>
          <w:szCs w:val="28"/>
        </w:rPr>
        <w:t>Таблица 9</w:t>
      </w:r>
      <w:r w:rsidR="00F160E1">
        <w:rPr>
          <w:sz w:val="28"/>
          <w:szCs w:val="28"/>
        </w:rPr>
        <w:t xml:space="preserve"> - Состав газа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86"/>
        <w:gridCol w:w="1903"/>
        <w:gridCol w:w="1897"/>
        <w:gridCol w:w="1887"/>
      </w:tblGrid>
      <w:tr w:rsidR="00F160E1" w:rsidRPr="00A65DE4" w14:paraId="74A82226" w14:textId="77777777" w:rsidTr="00984877">
        <w:tc>
          <w:tcPr>
            <w:tcW w:w="991" w:type="pct"/>
            <w:shd w:val="clear" w:color="auto" w:fill="auto"/>
          </w:tcPr>
          <w:p w14:paraId="30919624" w14:textId="77777777" w:rsidR="00F160E1" w:rsidRPr="00984877" w:rsidRDefault="00F160E1" w:rsidP="00984877">
            <w:pPr>
              <w:jc w:val="center"/>
            </w:pPr>
            <w:r w:rsidRPr="00984877">
              <w:t>Компонент</w:t>
            </w:r>
          </w:p>
        </w:tc>
        <w:tc>
          <w:tcPr>
            <w:tcW w:w="1037" w:type="pct"/>
            <w:shd w:val="clear" w:color="auto" w:fill="auto"/>
          </w:tcPr>
          <w:p w14:paraId="5C39BE7E" w14:textId="77777777" w:rsidR="00F160E1" w:rsidRPr="00984877" w:rsidRDefault="00F160E1" w:rsidP="00984877">
            <w:pPr>
              <w:jc w:val="center"/>
            </w:pPr>
            <w:r w:rsidRPr="00984877">
              <w:t>Молекулярная масса, µ,кг/</w:t>
            </w:r>
            <w:proofErr w:type="spellStart"/>
            <w:r w:rsidRPr="00984877">
              <w:t>кмоль</w:t>
            </w:r>
            <w:proofErr w:type="spellEnd"/>
          </w:p>
        </w:tc>
        <w:tc>
          <w:tcPr>
            <w:tcW w:w="994" w:type="pct"/>
            <w:shd w:val="clear" w:color="auto" w:fill="auto"/>
          </w:tcPr>
          <w:p w14:paraId="2E4DBDD4" w14:textId="77777777" w:rsidR="00F160E1" w:rsidRPr="00984877" w:rsidRDefault="00F160E1" w:rsidP="00984877">
            <w:pPr>
              <w:jc w:val="center"/>
            </w:pPr>
            <w:r w:rsidRPr="00984877">
              <w:t>Мольные доли</w:t>
            </w:r>
          </w:p>
        </w:tc>
        <w:tc>
          <w:tcPr>
            <w:tcW w:w="991" w:type="pct"/>
            <w:shd w:val="clear" w:color="auto" w:fill="auto"/>
          </w:tcPr>
          <w:p w14:paraId="77784C46" w14:textId="77777777" w:rsidR="00F160E1" w:rsidRPr="00984877" w:rsidRDefault="00F160E1" w:rsidP="00984877">
            <w:pPr>
              <w:jc w:val="center"/>
            </w:pPr>
            <w:r w:rsidRPr="00984877">
              <w:t>Плотность, ρ,</w:t>
            </w:r>
          </w:p>
          <w:p w14:paraId="5D130699" w14:textId="77777777" w:rsidR="00F160E1" w:rsidRPr="00984877" w:rsidRDefault="00F160E1" w:rsidP="00984877">
            <w:pPr>
              <w:jc w:val="center"/>
            </w:pPr>
            <w:r w:rsidRPr="00984877">
              <w:t>кг/ м</w:t>
            </w:r>
            <w:r w:rsidRPr="00984877">
              <w:rPr>
                <w:vertAlign w:val="superscript"/>
              </w:rPr>
              <w:t>3</w:t>
            </w:r>
          </w:p>
        </w:tc>
        <w:tc>
          <w:tcPr>
            <w:tcW w:w="986" w:type="pct"/>
            <w:shd w:val="clear" w:color="auto" w:fill="auto"/>
          </w:tcPr>
          <w:p w14:paraId="3DF10E73" w14:textId="77777777" w:rsidR="00F160E1" w:rsidRPr="00984877" w:rsidRDefault="00F160E1" w:rsidP="00984877">
            <w:pPr>
              <w:jc w:val="center"/>
            </w:pPr>
            <w:r w:rsidRPr="00984877">
              <w:t>Масса,</w:t>
            </w:r>
            <w:r w:rsidRPr="00984877">
              <w:rPr>
                <w:lang w:val="en-US"/>
              </w:rPr>
              <w:t xml:space="preserve"> m</w:t>
            </w:r>
            <w:r w:rsidRPr="00984877">
              <w:t>,</w:t>
            </w:r>
          </w:p>
          <w:p w14:paraId="63C416B6" w14:textId="77777777" w:rsidR="00F160E1" w:rsidRPr="00984877" w:rsidRDefault="00F160E1" w:rsidP="00984877">
            <w:pPr>
              <w:jc w:val="center"/>
            </w:pPr>
            <w:r w:rsidRPr="00984877">
              <w:t>кг/ч</w:t>
            </w:r>
          </w:p>
        </w:tc>
      </w:tr>
      <w:tr w:rsidR="00F160E1" w:rsidRPr="00B02F70" w14:paraId="71F60CC3" w14:textId="77777777" w:rsidTr="00984877">
        <w:tc>
          <w:tcPr>
            <w:tcW w:w="991" w:type="pct"/>
            <w:shd w:val="clear" w:color="auto" w:fill="auto"/>
          </w:tcPr>
          <w:p w14:paraId="71330A6E" w14:textId="77777777" w:rsidR="00F160E1" w:rsidRPr="00984877" w:rsidRDefault="00F160E1" w:rsidP="00984877">
            <w:pPr>
              <w:jc w:val="center"/>
            </w:pPr>
            <w:r w:rsidRPr="00984877">
              <w:t>С2Н6</w:t>
            </w:r>
          </w:p>
        </w:tc>
        <w:tc>
          <w:tcPr>
            <w:tcW w:w="1037" w:type="pct"/>
            <w:shd w:val="clear" w:color="auto" w:fill="auto"/>
          </w:tcPr>
          <w:p w14:paraId="4E241D43" w14:textId="77777777" w:rsidR="00F160E1" w:rsidRPr="00984877" w:rsidRDefault="00F160E1" w:rsidP="00984877">
            <w:pPr>
              <w:jc w:val="center"/>
            </w:pPr>
            <w:r w:rsidRPr="00984877">
              <w:t>30</w:t>
            </w:r>
          </w:p>
        </w:tc>
        <w:tc>
          <w:tcPr>
            <w:tcW w:w="994" w:type="pct"/>
            <w:shd w:val="clear" w:color="auto" w:fill="auto"/>
          </w:tcPr>
          <w:p w14:paraId="5A83848E" w14:textId="77777777" w:rsidR="00F160E1" w:rsidRPr="00984877" w:rsidRDefault="00F160E1" w:rsidP="00984877">
            <w:pPr>
              <w:jc w:val="center"/>
            </w:pPr>
            <w:r w:rsidRPr="00984877">
              <w:t>0,476</w:t>
            </w:r>
          </w:p>
        </w:tc>
        <w:tc>
          <w:tcPr>
            <w:tcW w:w="991" w:type="pct"/>
            <w:shd w:val="clear" w:color="auto" w:fill="auto"/>
          </w:tcPr>
          <w:p w14:paraId="0281270A" w14:textId="77777777" w:rsidR="00F160E1" w:rsidRPr="00984877" w:rsidRDefault="00F160E1" w:rsidP="00984877">
            <w:pPr>
              <w:jc w:val="center"/>
            </w:pPr>
            <w:r w:rsidRPr="00984877">
              <w:t>18,08</w:t>
            </w:r>
          </w:p>
        </w:tc>
        <w:tc>
          <w:tcPr>
            <w:tcW w:w="986" w:type="pct"/>
            <w:shd w:val="clear" w:color="auto" w:fill="auto"/>
          </w:tcPr>
          <w:p w14:paraId="2FC349E1" w14:textId="77777777" w:rsidR="00F160E1" w:rsidRPr="00984877" w:rsidRDefault="00F160E1" w:rsidP="00984877">
            <w:pPr>
              <w:jc w:val="center"/>
            </w:pPr>
            <w:r w:rsidRPr="00984877">
              <w:t>1884,38</w:t>
            </w:r>
          </w:p>
        </w:tc>
      </w:tr>
      <w:tr w:rsidR="00F160E1" w:rsidRPr="00B02F70" w14:paraId="4E5FF35A" w14:textId="77777777" w:rsidTr="00E826D8">
        <w:trPr>
          <w:trHeight w:val="235"/>
        </w:trPr>
        <w:tc>
          <w:tcPr>
            <w:tcW w:w="991" w:type="pct"/>
            <w:shd w:val="clear" w:color="auto" w:fill="auto"/>
          </w:tcPr>
          <w:p w14:paraId="07548563" w14:textId="77777777" w:rsidR="00F160E1" w:rsidRPr="00984877" w:rsidRDefault="00F160E1" w:rsidP="00984877">
            <w:pPr>
              <w:jc w:val="center"/>
            </w:pPr>
            <w:r w:rsidRPr="00984877">
              <w:t>С3Н8</w:t>
            </w:r>
          </w:p>
        </w:tc>
        <w:tc>
          <w:tcPr>
            <w:tcW w:w="1037" w:type="pct"/>
            <w:shd w:val="clear" w:color="auto" w:fill="auto"/>
          </w:tcPr>
          <w:p w14:paraId="508DD3D9" w14:textId="77777777" w:rsidR="00F160E1" w:rsidRPr="00984877" w:rsidRDefault="00F160E1" w:rsidP="00984877">
            <w:pPr>
              <w:jc w:val="center"/>
            </w:pPr>
            <w:r w:rsidRPr="00984877">
              <w:t>44</w:t>
            </w:r>
          </w:p>
        </w:tc>
        <w:tc>
          <w:tcPr>
            <w:tcW w:w="994" w:type="pct"/>
            <w:shd w:val="clear" w:color="auto" w:fill="auto"/>
          </w:tcPr>
          <w:p w14:paraId="6C04FE1A" w14:textId="77777777" w:rsidR="00F160E1" w:rsidRPr="00984877" w:rsidRDefault="00F160E1" w:rsidP="00984877">
            <w:pPr>
              <w:jc w:val="center"/>
            </w:pPr>
            <w:r w:rsidRPr="00984877">
              <w:t>0,208</w:t>
            </w:r>
          </w:p>
        </w:tc>
        <w:tc>
          <w:tcPr>
            <w:tcW w:w="991" w:type="pct"/>
            <w:shd w:val="clear" w:color="auto" w:fill="auto"/>
          </w:tcPr>
          <w:p w14:paraId="16951639" w14:textId="77777777" w:rsidR="00F160E1" w:rsidRPr="00984877" w:rsidRDefault="00F160E1" w:rsidP="00984877">
            <w:pPr>
              <w:jc w:val="center"/>
            </w:pPr>
            <w:r w:rsidRPr="00984877">
              <w:t>26,50</w:t>
            </w:r>
          </w:p>
        </w:tc>
        <w:tc>
          <w:tcPr>
            <w:tcW w:w="986" w:type="pct"/>
            <w:shd w:val="clear" w:color="auto" w:fill="auto"/>
          </w:tcPr>
          <w:p w14:paraId="70823609" w14:textId="77777777" w:rsidR="00F160E1" w:rsidRPr="00984877" w:rsidRDefault="00F160E1" w:rsidP="00984877">
            <w:pPr>
              <w:jc w:val="center"/>
            </w:pPr>
            <w:r w:rsidRPr="00984877">
              <w:t>1210</w:t>
            </w:r>
          </w:p>
        </w:tc>
      </w:tr>
      <w:tr w:rsidR="00F160E1" w:rsidRPr="00B02F70" w14:paraId="58AC3A91" w14:textId="77777777" w:rsidTr="00984877">
        <w:tc>
          <w:tcPr>
            <w:tcW w:w="991" w:type="pct"/>
            <w:shd w:val="clear" w:color="auto" w:fill="auto"/>
          </w:tcPr>
          <w:p w14:paraId="520795BE" w14:textId="77777777" w:rsidR="00F160E1" w:rsidRPr="00984877" w:rsidRDefault="00F160E1" w:rsidP="00984877">
            <w:pPr>
              <w:jc w:val="center"/>
            </w:pPr>
            <w:proofErr w:type="spellStart"/>
            <w:r w:rsidRPr="00984877">
              <w:rPr>
                <w:lang w:val="en-US"/>
              </w:rPr>
              <w:t>i</w:t>
            </w:r>
            <w:proofErr w:type="spellEnd"/>
            <w:r w:rsidRPr="00984877">
              <w:t>-С4Н10</w:t>
            </w:r>
          </w:p>
        </w:tc>
        <w:tc>
          <w:tcPr>
            <w:tcW w:w="1037" w:type="pct"/>
            <w:shd w:val="clear" w:color="auto" w:fill="auto"/>
          </w:tcPr>
          <w:p w14:paraId="08086FE5" w14:textId="77777777" w:rsidR="00F160E1" w:rsidRPr="00984877" w:rsidRDefault="00F160E1" w:rsidP="00984877">
            <w:pPr>
              <w:jc w:val="center"/>
            </w:pPr>
            <w:r w:rsidRPr="00984877">
              <w:t>58</w:t>
            </w:r>
          </w:p>
        </w:tc>
        <w:tc>
          <w:tcPr>
            <w:tcW w:w="994" w:type="pct"/>
            <w:shd w:val="clear" w:color="auto" w:fill="auto"/>
          </w:tcPr>
          <w:p w14:paraId="46B95DD0" w14:textId="77777777" w:rsidR="00F160E1" w:rsidRPr="00984877" w:rsidRDefault="00F160E1" w:rsidP="00984877">
            <w:pPr>
              <w:jc w:val="center"/>
            </w:pPr>
            <w:r w:rsidRPr="00984877">
              <w:t>0,075</w:t>
            </w:r>
          </w:p>
        </w:tc>
        <w:tc>
          <w:tcPr>
            <w:tcW w:w="991" w:type="pct"/>
            <w:shd w:val="clear" w:color="auto" w:fill="auto"/>
          </w:tcPr>
          <w:p w14:paraId="5050C230" w14:textId="77777777" w:rsidR="00F160E1" w:rsidRPr="00984877" w:rsidRDefault="00F160E1" w:rsidP="00984877">
            <w:pPr>
              <w:jc w:val="center"/>
            </w:pPr>
            <w:r w:rsidRPr="00984877">
              <w:t>34,90</w:t>
            </w:r>
          </w:p>
        </w:tc>
        <w:tc>
          <w:tcPr>
            <w:tcW w:w="986" w:type="pct"/>
            <w:shd w:val="clear" w:color="auto" w:fill="auto"/>
          </w:tcPr>
          <w:p w14:paraId="45368C2C" w14:textId="77777777" w:rsidR="00F160E1" w:rsidRPr="00984877" w:rsidRDefault="00F160E1" w:rsidP="00984877">
            <w:pPr>
              <w:jc w:val="center"/>
            </w:pPr>
            <w:r w:rsidRPr="00984877">
              <w:t>570,94</w:t>
            </w:r>
          </w:p>
        </w:tc>
      </w:tr>
      <w:tr w:rsidR="00F160E1" w:rsidRPr="00B02F70" w14:paraId="56AC2A28" w14:textId="77777777" w:rsidTr="00984877">
        <w:tc>
          <w:tcPr>
            <w:tcW w:w="991" w:type="pct"/>
            <w:shd w:val="clear" w:color="auto" w:fill="auto"/>
          </w:tcPr>
          <w:p w14:paraId="624FAA8F" w14:textId="77777777" w:rsidR="00F160E1" w:rsidRPr="00984877" w:rsidRDefault="00F160E1" w:rsidP="00984877">
            <w:pPr>
              <w:jc w:val="center"/>
            </w:pPr>
            <w:r w:rsidRPr="00984877">
              <w:rPr>
                <w:lang w:val="en-US"/>
              </w:rPr>
              <w:t>n-</w:t>
            </w:r>
            <w:r w:rsidRPr="00984877">
              <w:t>С4Н10</w:t>
            </w:r>
          </w:p>
        </w:tc>
        <w:tc>
          <w:tcPr>
            <w:tcW w:w="1037" w:type="pct"/>
            <w:shd w:val="clear" w:color="auto" w:fill="auto"/>
          </w:tcPr>
          <w:p w14:paraId="254F20A5" w14:textId="77777777" w:rsidR="00F160E1" w:rsidRPr="00984877" w:rsidRDefault="00F160E1" w:rsidP="00984877">
            <w:pPr>
              <w:jc w:val="center"/>
            </w:pPr>
            <w:r w:rsidRPr="00984877">
              <w:t>58</w:t>
            </w:r>
          </w:p>
        </w:tc>
        <w:tc>
          <w:tcPr>
            <w:tcW w:w="994" w:type="pct"/>
            <w:shd w:val="clear" w:color="auto" w:fill="auto"/>
          </w:tcPr>
          <w:p w14:paraId="67A4149C" w14:textId="77777777" w:rsidR="00F160E1" w:rsidRPr="00984877" w:rsidRDefault="00F160E1" w:rsidP="00984877">
            <w:pPr>
              <w:jc w:val="center"/>
            </w:pPr>
            <w:r w:rsidRPr="00984877">
              <w:t>0,034</w:t>
            </w:r>
          </w:p>
        </w:tc>
        <w:tc>
          <w:tcPr>
            <w:tcW w:w="991" w:type="pct"/>
            <w:shd w:val="clear" w:color="auto" w:fill="auto"/>
          </w:tcPr>
          <w:p w14:paraId="1CB78721" w14:textId="77777777" w:rsidR="00F160E1" w:rsidRPr="00984877" w:rsidRDefault="00F160E1" w:rsidP="00984877">
            <w:pPr>
              <w:jc w:val="center"/>
            </w:pPr>
            <w:r w:rsidRPr="00984877">
              <w:t>34,90</w:t>
            </w:r>
          </w:p>
        </w:tc>
        <w:tc>
          <w:tcPr>
            <w:tcW w:w="986" w:type="pct"/>
            <w:shd w:val="clear" w:color="auto" w:fill="auto"/>
          </w:tcPr>
          <w:p w14:paraId="47C7CA64" w14:textId="77777777" w:rsidR="00F160E1" w:rsidRPr="00984877" w:rsidRDefault="00F160E1" w:rsidP="00984877">
            <w:pPr>
              <w:jc w:val="center"/>
            </w:pPr>
            <w:r w:rsidRPr="00984877">
              <w:t>262,81</w:t>
            </w:r>
          </w:p>
        </w:tc>
      </w:tr>
      <w:tr w:rsidR="00F160E1" w:rsidRPr="00B02F70" w14:paraId="1A7617A4" w14:textId="77777777" w:rsidTr="00984877">
        <w:tc>
          <w:tcPr>
            <w:tcW w:w="991" w:type="pct"/>
            <w:shd w:val="clear" w:color="auto" w:fill="auto"/>
          </w:tcPr>
          <w:p w14:paraId="25DA137B" w14:textId="77777777" w:rsidR="00F160E1" w:rsidRPr="00984877" w:rsidRDefault="00F160E1" w:rsidP="00984877">
            <w:pPr>
              <w:jc w:val="center"/>
            </w:pPr>
            <w:r w:rsidRPr="00984877">
              <w:t>С5Н12</w:t>
            </w:r>
          </w:p>
        </w:tc>
        <w:tc>
          <w:tcPr>
            <w:tcW w:w="1037" w:type="pct"/>
            <w:shd w:val="clear" w:color="auto" w:fill="auto"/>
          </w:tcPr>
          <w:p w14:paraId="3A2A0C15" w14:textId="77777777" w:rsidR="00F160E1" w:rsidRPr="00984877" w:rsidRDefault="00F160E1" w:rsidP="00984877">
            <w:pPr>
              <w:jc w:val="center"/>
            </w:pPr>
            <w:r w:rsidRPr="00984877">
              <w:t>72</w:t>
            </w:r>
          </w:p>
        </w:tc>
        <w:tc>
          <w:tcPr>
            <w:tcW w:w="994" w:type="pct"/>
            <w:shd w:val="clear" w:color="auto" w:fill="auto"/>
          </w:tcPr>
          <w:p w14:paraId="7A1E5685" w14:textId="77777777" w:rsidR="00F160E1" w:rsidRPr="00984877" w:rsidRDefault="00F160E1" w:rsidP="00984877">
            <w:pPr>
              <w:jc w:val="center"/>
            </w:pPr>
            <w:r w:rsidRPr="00984877">
              <w:t>0,207</w:t>
            </w:r>
          </w:p>
        </w:tc>
        <w:tc>
          <w:tcPr>
            <w:tcW w:w="991" w:type="pct"/>
            <w:shd w:val="clear" w:color="auto" w:fill="auto"/>
          </w:tcPr>
          <w:p w14:paraId="78EA24CC" w14:textId="77777777" w:rsidR="00F160E1" w:rsidRPr="00984877" w:rsidRDefault="00F160E1" w:rsidP="00984877">
            <w:pPr>
              <w:jc w:val="center"/>
            </w:pPr>
            <w:r w:rsidRPr="00984877">
              <w:t>43,39</w:t>
            </w:r>
          </w:p>
        </w:tc>
        <w:tc>
          <w:tcPr>
            <w:tcW w:w="986" w:type="pct"/>
            <w:shd w:val="clear" w:color="auto" w:fill="auto"/>
          </w:tcPr>
          <w:p w14:paraId="4992A94F" w14:textId="77777777" w:rsidR="00F160E1" w:rsidRPr="00984877" w:rsidRDefault="00F160E1" w:rsidP="00984877">
            <w:pPr>
              <w:jc w:val="center"/>
            </w:pPr>
            <w:r w:rsidRPr="00984877">
              <w:t>1968,75</w:t>
            </w:r>
          </w:p>
        </w:tc>
      </w:tr>
      <w:tr w:rsidR="00F160E1" w:rsidRPr="00B02F70" w14:paraId="51D2470C" w14:textId="77777777" w:rsidTr="00984877">
        <w:tc>
          <w:tcPr>
            <w:tcW w:w="991" w:type="pct"/>
            <w:shd w:val="clear" w:color="auto" w:fill="auto"/>
          </w:tcPr>
          <w:p w14:paraId="3F759D2F" w14:textId="77777777" w:rsidR="00F160E1" w:rsidRPr="00984877" w:rsidRDefault="00F160E1" w:rsidP="00984877">
            <w:pPr>
              <w:jc w:val="center"/>
            </w:pPr>
            <w:r w:rsidRPr="00984877">
              <w:t>Итого:</w:t>
            </w:r>
          </w:p>
        </w:tc>
        <w:tc>
          <w:tcPr>
            <w:tcW w:w="1037" w:type="pct"/>
            <w:shd w:val="clear" w:color="auto" w:fill="auto"/>
          </w:tcPr>
          <w:p w14:paraId="1E1BED2B" w14:textId="77777777" w:rsidR="00F160E1" w:rsidRPr="00984877" w:rsidRDefault="00F160E1" w:rsidP="00984877">
            <w:pPr>
              <w:jc w:val="center"/>
            </w:pPr>
            <w:r w:rsidRPr="00984877">
              <w:t>18</w:t>
            </w:r>
          </w:p>
        </w:tc>
        <w:tc>
          <w:tcPr>
            <w:tcW w:w="994" w:type="pct"/>
            <w:shd w:val="clear" w:color="auto" w:fill="auto"/>
          </w:tcPr>
          <w:p w14:paraId="30663CF9" w14:textId="77777777" w:rsidR="00F160E1" w:rsidRPr="00984877" w:rsidRDefault="00F160E1" w:rsidP="00984877">
            <w:pPr>
              <w:jc w:val="center"/>
            </w:pPr>
            <w:r w:rsidRPr="00984877">
              <w:t>1,000</w:t>
            </w:r>
          </w:p>
        </w:tc>
        <w:tc>
          <w:tcPr>
            <w:tcW w:w="991" w:type="pct"/>
            <w:shd w:val="clear" w:color="auto" w:fill="auto"/>
          </w:tcPr>
          <w:p w14:paraId="5D3DF8B1" w14:textId="77777777" w:rsidR="00F160E1" w:rsidRPr="00984877" w:rsidRDefault="00F160E1" w:rsidP="00984877">
            <w:pPr>
              <w:jc w:val="center"/>
            </w:pPr>
            <w:r w:rsidRPr="00984877">
              <w:t>11,23</w:t>
            </w:r>
          </w:p>
        </w:tc>
        <w:tc>
          <w:tcPr>
            <w:tcW w:w="986" w:type="pct"/>
            <w:shd w:val="clear" w:color="auto" w:fill="auto"/>
          </w:tcPr>
          <w:p w14:paraId="2D7A8F25" w14:textId="77777777" w:rsidR="00F160E1" w:rsidRPr="00984877" w:rsidRDefault="00F160E1" w:rsidP="00984877">
            <w:pPr>
              <w:jc w:val="center"/>
            </w:pPr>
            <w:r w:rsidRPr="00984877">
              <w:t>5896,88</w:t>
            </w:r>
          </w:p>
        </w:tc>
      </w:tr>
    </w:tbl>
    <w:p w14:paraId="0AFC7194" w14:textId="77777777" w:rsidR="00F160E1" w:rsidRDefault="00F160E1" w:rsidP="00F160E1">
      <w:pPr>
        <w:rPr>
          <w:sz w:val="28"/>
          <w:szCs w:val="28"/>
        </w:rPr>
      </w:pPr>
    </w:p>
    <w:p w14:paraId="401DE9AE" w14:textId="77777777" w:rsidR="00E826D8" w:rsidRDefault="00E826D8" w:rsidP="00F160E1">
      <w:pPr>
        <w:spacing w:line="360" w:lineRule="auto"/>
        <w:ind w:firstLine="708"/>
        <w:rPr>
          <w:sz w:val="28"/>
          <w:szCs w:val="28"/>
        </w:rPr>
      </w:pPr>
    </w:p>
    <w:p w14:paraId="23A0B0E4" w14:textId="51E45857" w:rsidR="00F160E1" w:rsidRDefault="00407ABF" w:rsidP="00F160E1">
      <w:pPr>
        <w:spacing w:line="360" w:lineRule="auto"/>
        <w:ind w:firstLine="708"/>
        <w:rPr>
          <w:sz w:val="28"/>
          <w:szCs w:val="28"/>
        </w:rPr>
      </w:pPr>
      <w:r>
        <w:rPr>
          <w:sz w:val="28"/>
          <w:szCs w:val="28"/>
        </w:rPr>
        <w:lastRenderedPageBreak/>
        <w:t xml:space="preserve">Материальный баланс колонны </w:t>
      </w:r>
      <w:r w:rsidR="004A4475">
        <w:rPr>
          <w:sz w:val="28"/>
          <w:szCs w:val="28"/>
        </w:rPr>
        <w:t>представлен в таблице 10</w:t>
      </w:r>
      <w:r w:rsidR="00F160E1">
        <w:rPr>
          <w:sz w:val="28"/>
          <w:szCs w:val="28"/>
        </w:rPr>
        <w:t>.</w:t>
      </w:r>
    </w:p>
    <w:p w14:paraId="77B23978" w14:textId="77777777" w:rsidR="00E826D8" w:rsidRDefault="00E826D8" w:rsidP="009B4D54">
      <w:pPr>
        <w:ind w:hanging="142"/>
        <w:rPr>
          <w:sz w:val="28"/>
          <w:szCs w:val="28"/>
        </w:rPr>
      </w:pPr>
    </w:p>
    <w:p w14:paraId="66AEE468" w14:textId="37E56DCE" w:rsidR="00F160E1" w:rsidRDefault="004A4475" w:rsidP="009B4D54">
      <w:pPr>
        <w:ind w:hanging="142"/>
        <w:rPr>
          <w:sz w:val="28"/>
          <w:szCs w:val="28"/>
        </w:rPr>
      </w:pPr>
      <w:r>
        <w:rPr>
          <w:sz w:val="28"/>
          <w:szCs w:val="28"/>
        </w:rPr>
        <w:t>Таблица 10</w:t>
      </w:r>
      <w:r w:rsidR="00F160E1">
        <w:rPr>
          <w:sz w:val="28"/>
          <w:szCs w:val="28"/>
        </w:rPr>
        <w:t xml:space="preserve"> – Материальный баланс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66"/>
        <w:gridCol w:w="1367"/>
        <w:gridCol w:w="1369"/>
        <w:gridCol w:w="1369"/>
        <w:gridCol w:w="1369"/>
        <w:gridCol w:w="1365"/>
      </w:tblGrid>
      <w:tr w:rsidR="00F160E1" w:rsidRPr="00B02F70" w14:paraId="65F3FB6D" w14:textId="77777777" w:rsidTr="00984877">
        <w:trPr>
          <w:trHeight w:val="639"/>
        </w:trPr>
        <w:tc>
          <w:tcPr>
            <w:tcW w:w="714" w:type="pct"/>
            <w:vMerge w:val="restart"/>
            <w:shd w:val="clear" w:color="auto" w:fill="auto"/>
            <w:vAlign w:val="center"/>
          </w:tcPr>
          <w:p w14:paraId="5E7D51DB" w14:textId="77777777" w:rsidR="00F160E1" w:rsidRPr="00984877" w:rsidRDefault="00F160E1" w:rsidP="00984877">
            <w:pPr>
              <w:jc w:val="center"/>
            </w:pPr>
          </w:p>
          <w:p w14:paraId="08BA23DE" w14:textId="77777777" w:rsidR="00F160E1" w:rsidRPr="00984877" w:rsidRDefault="00F160E1" w:rsidP="00984877">
            <w:pPr>
              <w:jc w:val="center"/>
            </w:pPr>
            <w:r w:rsidRPr="00984877">
              <w:t>Компонент</w:t>
            </w:r>
          </w:p>
        </w:tc>
        <w:tc>
          <w:tcPr>
            <w:tcW w:w="1428" w:type="pct"/>
            <w:gridSpan w:val="2"/>
            <w:shd w:val="clear" w:color="auto" w:fill="auto"/>
            <w:vAlign w:val="center"/>
          </w:tcPr>
          <w:p w14:paraId="67FE9EF0" w14:textId="77777777" w:rsidR="00F160E1" w:rsidRPr="00984877" w:rsidRDefault="00F160E1" w:rsidP="00984877">
            <w:pPr>
              <w:jc w:val="center"/>
            </w:pPr>
            <w:r w:rsidRPr="00984877">
              <w:t>Сырье</w:t>
            </w:r>
          </w:p>
        </w:tc>
        <w:tc>
          <w:tcPr>
            <w:tcW w:w="1429" w:type="pct"/>
            <w:gridSpan w:val="2"/>
            <w:shd w:val="clear" w:color="auto" w:fill="auto"/>
            <w:vAlign w:val="center"/>
          </w:tcPr>
          <w:p w14:paraId="2E244C3C" w14:textId="77777777" w:rsidR="00F160E1" w:rsidRPr="00984877" w:rsidRDefault="00F160E1" w:rsidP="00984877">
            <w:pPr>
              <w:jc w:val="center"/>
            </w:pPr>
            <w:r w:rsidRPr="00984877">
              <w:t>Дистиллят</w:t>
            </w:r>
          </w:p>
        </w:tc>
        <w:tc>
          <w:tcPr>
            <w:tcW w:w="1429" w:type="pct"/>
            <w:gridSpan w:val="2"/>
            <w:shd w:val="clear" w:color="auto" w:fill="auto"/>
            <w:vAlign w:val="center"/>
          </w:tcPr>
          <w:p w14:paraId="418D549E" w14:textId="77777777" w:rsidR="00F160E1" w:rsidRPr="00984877" w:rsidRDefault="00F160E1" w:rsidP="00984877">
            <w:pPr>
              <w:jc w:val="center"/>
            </w:pPr>
            <w:r w:rsidRPr="00984877">
              <w:t>Остаток</w:t>
            </w:r>
          </w:p>
        </w:tc>
      </w:tr>
      <w:tr w:rsidR="00F160E1" w:rsidRPr="00B02F70" w14:paraId="2CAAA630" w14:textId="77777777" w:rsidTr="00984877">
        <w:tc>
          <w:tcPr>
            <w:tcW w:w="714" w:type="pct"/>
            <w:vMerge/>
            <w:shd w:val="clear" w:color="auto" w:fill="auto"/>
            <w:vAlign w:val="center"/>
          </w:tcPr>
          <w:p w14:paraId="5C01701E" w14:textId="77777777" w:rsidR="00F160E1" w:rsidRPr="00984877" w:rsidRDefault="00F160E1" w:rsidP="00984877">
            <w:pPr>
              <w:jc w:val="center"/>
            </w:pPr>
          </w:p>
        </w:tc>
        <w:tc>
          <w:tcPr>
            <w:tcW w:w="714" w:type="pct"/>
            <w:shd w:val="clear" w:color="auto" w:fill="auto"/>
            <w:vAlign w:val="center"/>
          </w:tcPr>
          <w:p w14:paraId="3E3721D7" w14:textId="77777777" w:rsidR="00F160E1" w:rsidRPr="00984877" w:rsidRDefault="00F160E1" w:rsidP="00984877">
            <w:pPr>
              <w:jc w:val="center"/>
            </w:pPr>
            <w:r w:rsidRPr="00984877">
              <w:t>Мол. %</w:t>
            </w:r>
          </w:p>
        </w:tc>
        <w:tc>
          <w:tcPr>
            <w:tcW w:w="714" w:type="pct"/>
            <w:shd w:val="clear" w:color="auto" w:fill="auto"/>
            <w:vAlign w:val="center"/>
          </w:tcPr>
          <w:p w14:paraId="641A0102" w14:textId="77777777" w:rsidR="00F160E1" w:rsidRPr="00984877" w:rsidRDefault="00F160E1" w:rsidP="00984877">
            <w:pPr>
              <w:jc w:val="center"/>
            </w:pPr>
            <w:r w:rsidRPr="00984877">
              <w:t>Мол. доли</w:t>
            </w:r>
          </w:p>
        </w:tc>
        <w:tc>
          <w:tcPr>
            <w:tcW w:w="715" w:type="pct"/>
            <w:shd w:val="clear" w:color="auto" w:fill="auto"/>
            <w:vAlign w:val="center"/>
          </w:tcPr>
          <w:p w14:paraId="54A583A4" w14:textId="77777777" w:rsidR="00F160E1" w:rsidRPr="00984877" w:rsidRDefault="00F160E1" w:rsidP="00984877">
            <w:pPr>
              <w:jc w:val="center"/>
            </w:pPr>
            <w:r w:rsidRPr="00984877">
              <w:t>Мол. %</w:t>
            </w:r>
          </w:p>
        </w:tc>
        <w:tc>
          <w:tcPr>
            <w:tcW w:w="715" w:type="pct"/>
            <w:shd w:val="clear" w:color="auto" w:fill="auto"/>
            <w:vAlign w:val="center"/>
          </w:tcPr>
          <w:p w14:paraId="6CB80337" w14:textId="77777777" w:rsidR="00F160E1" w:rsidRPr="00984877" w:rsidRDefault="00F160E1" w:rsidP="00984877">
            <w:pPr>
              <w:jc w:val="center"/>
            </w:pPr>
            <w:r w:rsidRPr="00984877">
              <w:t>Мол. доли</w:t>
            </w:r>
          </w:p>
        </w:tc>
        <w:tc>
          <w:tcPr>
            <w:tcW w:w="715" w:type="pct"/>
            <w:shd w:val="clear" w:color="auto" w:fill="auto"/>
            <w:vAlign w:val="center"/>
          </w:tcPr>
          <w:p w14:paraId="6A60509C" w14:textId="77777777" w:rsidR="00F160E1" w:rsidRPr="00984877" w:rsidRDefault="00F160E1" w:rsidP="00984877">
            <w:pPr>
              <w:jc w:val="center"/>
            </w:pPr>
            <w:r w:rsidRPr="00984877">
              <w:t>Мол. %</w:t>
            </w:r>
          </w:p>
        </w:tc>
        <w:tc>
          <w:tcPr>
            <w:tcW w:w="715" w:type="pct"/>
            <w:shd w:val="clear" w:color="auto" w:fill="auto"/>
            <w:vAlign w:val="center"/>
          </w:tcPr>
          <w:p w14:paraId="0C0165CA" w14:textId="77777777" w:rsidR="00F160E1" w:rsidRPr="00984877" w:rsidRDefault="00F160E1" w:rsidP="00984877">
            <w:pPr>
              <w:jc w:val="center"/>
            </w:pPr>
            <w:r w:rsidRPr="00984877">
              <w:t>Мол. доли</w:t>
            </w:r>
          </w:p>
        </w:tc>
      </w:tr>
      <w:tr w:rsidR="00F160E1" w:rsidRPr="00B02F70" w14:paraId="0C654955" w14:textId="77777777" w:rsidTr="00984877">
        <w:tc>
          <w:tcPr>
            <w:tcW w:w="714" w:type="pct"/>
            <w:shd w:val="clear" w:color="auto" w:fill="auto"/>
            <w:vAlign w:val="center"/>
          </w:tcPr>
          <w:p w14:paraId="29B654EF" w14:textId="77777777" w:rsidR="00F160E1" w:rsidRPr="00984877" w:rsidRDefault="00F160E1" w:rsidP="00984877">
            <w:pPr>
              <w:jc w:val="center"/>
            </w:pPr>
            <w:r w:rsidRPr="00984877">
              <w:t>С2Н6</w:t>
            </w:r>
          </w:p>
        </w:tc>
        <w:tc>
          <w:tcPr>
            <w:tcW w:w="714" w:type="pct"/>
            <w:shd w:val="clear" w:color="auto" w:fill="auto"/>
            <w:vAlign w:val="center"/>
          </w:tcPr>
          <w:p w14:paraId="52E511F7" w14:textId="77777777" w:rsidR="00F160E1" w:rsidRPr="00984877" w:rsidRDefault="00F160E1" w:rsidP="00984877">
            <w:pPr>
              <w:jc w:val="center"/>
            </w:pPr>
            <w:r w:rsidRPr="00984877">
              <w:t>47,60</w:t>
            </w:r>
          </w:p>
        </w:tc>
        <w:tc>
          <w:tcPr>
            <w:tcW w:w="714" w:type="pct"/>
            <w:shd w:val="clear" w:color="auto" w:fill="auto"/>
            <w:vAlign w:val="center"/>
          </w:tcPr>
          <w:p w14:paraId="38EF12F6" w14:textId="77777777" w:rsidR="00F160E1" w:rsidRPr="00984877" w:rsidRDefault="00F160E1" w:rsidP="00984877">
            <w:pPr>
              <w:jc w:val="center"/>
            </w:pPr>
            <w:r w:rsidRPr="00984877">
              <w:t>0,476</w:t>
            </w:r>
          </w:p>
        </w:tc>
        <w:tc>
          <w:tcPr>
            <w:tcW w:w="715" w:type="pct"/>
            <w:shd w:val="clear" w:color="auto" w:fill="auto"/>
            <w:vAlign w:val="center"/>
          </w:tcPr>
          <w:p w14:paraId="46B7463A" w14:textId="77777777" w:rsidR="00F160E1" w:rsidRPr="00984877" w:rsidRDefault="00F160E1" w:rsidP="00984877">
            <w:pPr>
              <w:jc w:val="center"/>
            </w:pPr>
            <w:r w:rsidRPr="00984877">
              <w:t>69,30</w:t>
            </w:r>
          </w:p>
        </w:tc>
        <w:tc>
          <w:tcPr>
            <w:tcW w:w="715" w:type="pct"/>
            <w:shd w:val="clear" w:color="auto" w:fill="auto"/>
            <w:vAlign w:val="center"/>
          </w:tcPr>
          <w:p w14:paraId="000DF744" w14:textId="77777777" w:rsidR="00F160E1" w:rsidRPr="00984877" w:rsidRDefault="00F160E1" w:rsidP="00984877">
            <w:pPr>
              <w:jc w:val="center"/>
            </w:pPr>
            <w:r w:rsidRPr="00984877">
              <w:t>0,693</w:t>
            </w:r>
          </w:p>
        </w:tc>
        <w:tc>
          <w:tcPr>
            <w:tcW w:w="715" w:type="pct"/>
            <w:shd w:val="clear" w:color="auto" w:fill="auto"/>
            <w:vAlign w:val="center"/>
          </w:tcPr>
          <w:p w14:paraId="32D3972A" w14:textId="77777777" w:rsidR="00F160E1" w:rsidRPr="00984877" w:rsidRDefault="00F160E1" w:rsidP="00984877">
            <w:pPr>
              <w:jc w:val="center"/>
            </w:pPr>
            <w:r w:rsidRPr="00984877">
              <w:t>0,00</w:t>
            </w:r>
          </w:p>
        </w:tc>
        <w:tc>
          <w:tcPr>
            <w:tcW w:w="715" w:type="pct"/>
            <w:shd w:val="clear" w:color="auto" w:fill="auto"/>
            <w:vAlign w:val="center"/>
          </w:tcPr>
          <w:p w14:paraId="7A5AE738" w14:textId="77777777" w:rsidR="00F160E1" w:rsidRPr="00984877" w:rsidRDefault="00F160E1" w:rsidP="00984877">
            <w:pPr>
              <w:jc w:val="center"/>
            </w:pPr>
            <w:r w:rsidRPr="00984877">
              <w:t>0,000</w:t>
            </w:r>
          </w:p>
        </w:tc>
      </w:tr>
      <w:tr w:rsidR="00F160E1" w:rsidRPr="00B02F70" w14:paraId="6A6D6A40" w14:textId="77777777" w:rsidTr="00984877">
        <w:tc>
          <w:tcPr>
            <w:tcW w:w="714" w:type="pct"/>
            <w:shd w:val="clear" w:color="auto" w:fill="auto"/>
            <w:vAlign w:val="center"/>
          </w:tcPr>
          <w:p w14:paraId="24BAEA44" w14:textId="77777777" w:rsidR="00F160E1" w:rsidRPr="00984877" w:rsidRDefault="00F160E1" w:rsidP="00984877">
            <w:pPr>
              <w:jc w:val="center"/>
            </w:pPr>
            <w:r w:rsidRPr="00984877">
              <w:t>С3Н8</w:t>
            </w:r>
          </w:p>
        </w:tc>
        <w:tc>
          <w:tcPr>
            <w:tcW w:w="714" w:type="pct"/>
            <w:shd w:val="clear" w:color="auto" w:fill="auto"/>
            <w:vAlign w:val="center"/>
          </w:tcPr>
          <w:p w14:paraId="31BA08DF" w14:textId="77777777" w:rsidR="00F160E1" w:rsidRPr="00984877" w:rsidRDefault="00F160E1" w:rsidP="00984877">
            <w:pPr>
              <w:jc w:val="center"/>
            </w:pPr>
            <w:r w:rsidRPr="00984877">
              <w:t>20,80</w:t>
            </w:r>
          </w:p>
        </w:tc>
        <w:tc>
          <w:tcPr>
            <w:tcW w:w="714" w:type="pct"/>
            <w:shd w:val="clear" w:color="auto" w:fill="auto"/>
            <w:vAlign w:val="center"/>
          </w:tcPr>
          <w:p w14:paraId="48F32881" w14:textId="77777777" w:rsidR="00F160E1" w:rsidRPr="00984877" w:rsidRDefault="00F160E1" w:rsidP="00984877">
            <w:pPr>
              <w:jc w:val="center"/>
            </w:pPr>
            <w:r w:rsidRPr="00984877">
              <w:t>0,208</w:t>
            </w:r>
          </w:p>
        </w:tc>
        <w:tc>
          <w:tcPr>
            <w:tcW w:w="715" w:type="pct"/>
            <w:shd w:val="clear" w:color="auto" w:fill="auto"/>
            <w:vAlign w:val="center"/>
          </w:tcPr>
          <w:p w14:paraId="3365C05F" w14:textId="77777777" w:rsidR="00F160E1" w:rsidRPr="00984877" w:rsidRDefault="00F160E1" w:rsidP="00984877">
            <w:pPr>
              <w:jc w:val="center"/>
            </w:pPr>
            <w:r w:rsidRPr="00984877">
              <w:t>30,20</w:t>
            </w:r>
          </w:p>
        </w:tc>
        <w:tc>
          <w:tcPr>
            <w:tcW w:w="715" w:type="pct"/>
            <w:shd w:val="clear" w:color="auto" w:fill="auto"/>
            <w:vAlign w:val="center"/>
          </w:tcPr>
          <w:p w14:paraId="6191B861" w14:textId="77777777" w:rsidR="00F160E1" w:rsidRPr="00984877" w:rsidRDefault="00F160E1" w:rsidP="00984877">
            <w:pPr>
              <w:jc w:val="center"/>
            </w:pPr>
            <w:r w:rsidRPr="00984877">
              <w:t>0,302</w:t>
            </w:r>
          </w:p>
        </w:tc>
        <w:tc>
          <w:tcPr>
            <w:tcW w:w="715" w:type="pct"/>
            <w:shd w:val="clear" w:color="auto" w:fill="auto"/>
            <w:vAlign w:val="center"/>
          </w:tcPr>
          <w:p w14:paraId="2E5B4019" w14:textId="77777777" w:rsidR="00F160E1" w:rsidRPr="00984877" w:rsidRDefault="00F160E1" w:rsidP="00984877">
            <w:pPr>
              <w:jc w:val="center"/>
            </w:pPr>
            <w:r w:rsidRPr="00984877">
              <w:t>00,30</w:t>
            </w:r>
          </w:p>
        </w:tc>
        <w:tc>
          <w:tcPr>
            <w:tcW w:w="715" w:type="pct"/>
            <w:shd w:val="clear" w:color="auto" w:fill="auto"/>
            <w:vAlign w:val="center"/>
          </w:tcPr>
          <w:p w14:paraId="7DB6D745" w14:textId="77777777" w:rsidR="00F160E1" w:rsidRPr="00984877" w:rsidRDefault="00F160E1" w:rsidP="00984877">
            <w:pPr>
              <w:jc w:val="center"/>
            </w:pPr>
            <w:r w:rsidRPr="00984877">
              <w:t>0,003</w:t>
            </w:r>
          </w:p>
        </w:tc>
      </w:tr>
      <w:tr w:rsidR="00F160E1" w:rsidRPr="00B02F70" w14:paraId="11A163F0" w14:textId="77777777" w:rsidTr="00984877">
        <w:tc>
          <w:tcPr>
            <w:tcW w:w="714" w:type="pct"/>
            <w:shd w:val="clear" w:color="auto" w:fill="auto"/>
            <w:vAlign w:val="center"/>
          </w:tcPr>
          <w:p w14:paraId="02920095" w14:textId="77777777" w:rsidR="00F160E1" w:rsidRPr="00984877" w:rsidRDefault="00F160E1" w:rsidP="00984877">
            <w:pPr>
              <w:jc w:val="center"/>
            </w:pPr>
            <w:proofErr w:type="spellStart"/>
            <w:r w:rsidRPr="00984877">
              <w:rPr>
                <w:lang w:val="en-US"/>
              </w:rPr>
              <w:t>i</w:t>
            </w:r>
            <w:proofErr w:type="spellEnd"/>
            <w:r w:rsidRPr="00984877">
              <w:t>-С4Н10</w:t>
            </w:r>
          </w:p>
        </w:tc>
        <w:tc>
          <w:tcPr>
            <w:tcW w:w="714" w:type="pct"/>
            <w:shd w:val="clear" w:color="auto" w:fill="auto"/>
            <w:vAlign w:val="center"/>
          </w:tcPr>
          <w:p w14:paraId="362CF3C0" w14:textId="77777777" w:rsidR="00F160E1" w:rsidRPr="00984877" w:rsidRDefault="00F160E1" w:rsidP="00984877">
            <w:pPr>
              <w:jc w:val="center"/>
            </w:pPr>
            <w:r w:rsidRPr="00984877">
              <w:t>7,50</w:t>
            </w:r>
          </w:p>
        </w:tc>
        <w:tc>
          <w:tcPr>
            <w:tcW w:w="714" w:type="pct"/>
            <w:shd w:val="clear" w:color="auto" w:fill="auto"/>
            <w:vAlign w:val="center"/>
          </w:tcPr>
          <w:p w14:paraId="758FD940" w14:textId="77777777" w:rsidR="00F160E1" w:rsidRPr="00984877" w:rsidRDefault="00F160E1" w:rsidP="00984877">
            <w:pPr>
              <w:jc w:val="center"/>
            </w:pPr>
            <w:r w:rsidRPr="00984877">
              <w:t>0,075</w:t>
            </w:r>
          </w:p>
        </w:tc>
        <w:tc>
          <w:tcPr>
            <w:tcW w:w="715" w:type="pct"/>
            <w:shd w:val="clear" w:color="auto" w:fill="auto"/>
            <w:vAlign w:val="center"/>
          </w:tcPr>
          <w:p w14:paraId="2A8E6E8D" w14:textId="77777777" w:rsidR="00F160E1" w:rsidRPr="00984877" w:rsidRDefault="00F160E1" w:rsidP="00984877">
            <w:pPr>
              <w:jc w:val="center"/>
            </w:pPr>
            <w:r w:rsidRPr="00984877">
              <w:t>0,50</w:t>
            </w:r>
          </w:p>
        </w:tc>
        <w:tc>
          <w:tcPr>
            <w:tcW w:w="715" w:type="pct"/>
            <w:shd w:val="clear" w:color="auto" w:fill="auto"/>
            <w:vAlign w:val="center"/>
          </w:tcPr>
          <w:p w14:paraId="3533EC44" w14:textId="77777777" w:rsidR="00F160E1" w:rsidRPr="00984877" w:rsidRDefault="00F160E1" w:rsidP="00984877">
            <w:pPr>
              <w:jc w:val="center"/>
            </w:pPr>
            <w:r w:rsidRPr="00984877">
              <w:t>0,005</w:t>
            </w:r>
          </w:p>
        </w:tc>
        <w:tc>
          <w:tcPr>
            <w:tcW w:w="715" w:type="pct"/>
            <w:shd w:val="clear" w:color="auto" w:fill="auto"/>
            <w:vAlign w:val="center"/>
          </w:tcPr>
          <w:p w14:paraId="23FBCCC3" w14:textId="77777777" w:rsidR="00F160E1" w:rsidRPr="00984877" w:rsidRDefault="00F160E1" w:rsidP="00984877">
            <w:pPr>
              <w:jc w:val="center"/>
            </w:pPr>
            <w:r w:rsidRPr="00984877">
              <w:t>22,80</w:t>
            </w:r>
          </w:p>
        </w:tc>
        <w:tc>
          <w:tcPr>
            <w:tcW w:w="715" w:type="pct"/>
            <w:shd w:val="clear" w:color="auto" w:fill="auto"/>
            <w:vAlign w:val="center"/>
          </w:tcPr>
          <w:p w14:paraId="0DEB2970" w14:textId="77777777" w:rsidR="00F160E1" w:rsidRPr="00984877" w:rsidRDefault="00F160E1" w:rsidP="00984877">
            <w:pPr>
              <w:jc w:val="center"/>
            </w:pPr>
            <w:r w:rsidRPr="00984877">
              <w:t>0,228</w:t>
            </w:r>
          </w:p>
        </w:tc>
      </w:tr>
      <w:tr w:rsidR="00F160E1" w:rsidRPr="00B02F70" w14:paraId="22580C2C" w14:textId="77777777" w:rsidTr="00984877">
        <w:tc>
          <w:tcPr>
            <w:tcW w:w="714" w:type="pct"/>
            <w:shd w:val="clear" w:color="auto" w:fill="auto"/>
            <w:vAlign w:val="center"/>
          </w:tcPr>
          <w:p w14:paraId="7783B524" w14:textId="77777777" w:rsidR="00F160E1" w:rsidRPr="00984877" w:rsidRDefault="00F160E1" w:rsidP="00984877">
            <w:pPr>
              <w:jc w:val="center"/>
            </w:pPr>
            <w:r w:rsidRPr="00984877">
              <w:rPr>
                <w:lang w:val="en-US"/>
              </w:rPr>
              <w:t>n</w:t>
            </w:r>
            <w:r w:rsidRPr="00984877">
              <w:t>-С4Н10</w:t>
            </w:r>
          </w:p>
        </w:tc>
        <w:tc>
          <w:tcPr>
            <w:tcW w:w="714" w:type="pct"/>
            <w:shd w:val="clear" w:color="auto" w:fill="auto"/>
            <w:vAlign w:val="center"/>
          </w:tcPr>
          <w:p w14:paraId="12C926CF" w14:textId="77777777" w:rsidR="00F160E1" w:rsidRPr="00984877" w:rsidRDefault="00F160E1" w:rsidP="00984877">
            <w:pPr>
              <w:jc w:val="center"/>
            </w:pPr>
            <w:r w:rsidRPr="00984877">
              <w:t>3,40</w:t>
            </w:r>
          </w:p>
        </w:tc>
        <w:tc>
          <w:tcPr>
            <w:tcW w:w="714" w:type="pct"/>
            <w:shd w:val="clear" w:color="auto" w:fill="auto"/>
            <w:vAlign w:val="center"/>
          </w:tcPr>
          <w:p w14:paraId="49E28913" w14:textId="77777777" w:rsidR="00F160E1" w:rsidRPr="00984877" w:rsidRDefault="00F160E1" w:rsidP="00984877">
            <w:pPr>
              <w:jc w:val="center"/>
            </w:pPr>
            <w:r w:rsidRPr="00984877">
              <w:t>0,034</w:t>
            </w:r>
          </w:p>
        </w:tc>
        <w:tc>
          <w:tcPr>
            <w:tcW w:w="715" w:type="pct"/>
            <w:shd w:val="clear" w:color="auto" w:fill="auto"/>
            <w:vAlign w:val="center"/>
          </w:tcPr>
          <w:p w14:paraId="12B16862" w14:textId="77777777" w:rsidR="00F160E1" w:rsidRPr="00984877" w:rsidRDefault="00F160E1" w:rsidP="00984877">
            <w:pPr>
              <w:jc w:val="center"/>
            </w:pPr>
            <w:r w:rsidRPr="00984877">
              <w:t>0,00</w:t>
            </w:r>
          </w:p>
        </w:tc>
        <w:tc>
          <w:tcPr>
            <w:tcW w:w="715" w:type="pct"/>
            <w:shd w:val="clear" w:color="auto" w:fill="auto"/>
            <w:vAlign w:val="center"/>
          </w:tcPr>
          <w:p w14:paraId="3AFE4035" w14:textId="77777777" w:rsidR="00F160E1" w:rsidRPr="00984877" w:rsidRDefault="00F160E1" w:rsidP="00984877">
            <w:pPr>
              <w:jc w:val="center"/>
            </w:pPr>
            <w:r w:rsidRPr="00984877">
              <w:t>0,000</w:t>
            </w:r>
          </w:p>
        </w:tc>
        <w:tc>
          <w:tcPr>
            <w:tcW w:w="715" w:type="pct"/>
            <w:shd w:val="clear" w:color="auto" w:fill="auto"/>
            <w:vAlign w:val="center"/>
          </w:tcPr>
          <w:p w14:paraId="46F20B78" w14:textId="77777777" w:rsidR="00F160E1" w:rsidRPr="00984877" w:rsidRDefault="00F160E1" w:rsidP="00984877">
            <w:pPr>
              <w:jc w:val="center"/>
            </w:pPr>
            <w:r w:rsidRPr="00984877">
              <w:t>10,80</w:t>
            </w:r>
          </w:p>
        </w:tc>
        <w:tc>
          <w:tcPr>
            <w:tcW w:w="715" w:type="pct"/>
            <w:shd w:val="clear" w:color="auto" w:fill="auto"/>
            <w:vAlign w:val="center"/>
          </w:tcPr>
          <w:p w14:paraId="4EAEC8BE" w14:textId="77777777" w:rsidR="00F160E1" w:rsidRPr="00984877" w:rsidRDefault="00F160E1" w:rsidP="00984877">
            <w:pPr>
              <w:jc w:val="center"/>
            </w:pPr>
            <w:r w:rsidRPr="00984877">
              <w:t>0,108</w:t>
            </w:r>
          </w:p>
        </w:tc>
      </w:tr>
      <w:tr w:rsidR="00F160E1" w:rsidRPr="00B02F70" w14:paraId="38B25CB7" w14:textId="77777777" w:rsidTr="00984877">
        <w:tc>
          <w:tcPr>
            <w:tcW w:w="714" w:type="pct"/>
            <w:shd w:val="clear" w:color="auto" w:fill="auto"/>
            <w:vAlign w:val="center"/>
          </w:tcPr>
          <w:p w14:paraId="26D7C416" w14:textId="77777777" w:rsidR="00F160E1" w:rsidRPr="00984877" w:rsidRDefault="00F160E1" w:rsidP="00984877">
            <w:pPr>
              <w:jc w:val="center"/>
            </w:pPr>
            <w:r w:rsidRPr="00984877">
              <w:t>С5Н12</w:t>
            </w:r>
          </w:p>
        </w:tc>
        <w:tc>
          <w:tcPr>
            <w:tcW w:w="714" w:type="pct"/>
            <w:shd w:val="clear" w:color="auto" w:fill="auto"/>
            <w:vAlign w:val="center"/>
          </w:tcPr>
          <w:p w14:paraId="3E8A3A23" w14:textId="77777777" w:rsidR="00F160E1" w:rsidRPr="00984877" w:rsidRDefault="00F160E1" w:rsidP="00984877">
            <w:pPr>
              <w:jc w:val="center"/>
            </w:pPr>
            <w:r w:rsidRPr="00984877">
              <w:t>20,70</w:t>
            </w:r>
          </w:p>
        </w:tc>
        <w:tc>
          <w:tcPr>
            <w:tcW w:w="714" w:type="pct"/>
            <w:shd w:val="clear" w:color="auto" w:fill="auto"/>
            <w:vAlign w:val="center"/>
          </w:tcPr>
          <w:p w14:paraId="57E528C1" w14:textId="77777777" w:rsidR="00F160E1" w:rsidRPr="00984877" w:rsidRDefault="00F160E1" w:rsidP="00984877">
            <w:pPr>
              <w:jc w:val="center"/>
            </w:pPr>
            <w:r w:rsidRPr="00984877">
              <w:t>0,207</w:t>
            </w:r>
          </w:p>
        </w:tc>
        <w:tc>
          <w:tcPr>
            <w:tcW w:w="715" w:type="pct"/>
            <w:shd w:val="clear" w:color="auto" w:fill="auto"/>
            <w:vAlign w:val="center"/>
          </w:tcPr>
          <w:p w14:paraId="0D595E5D" w14:textId="77777777" w:rsidR="00F160E1" w:rsidRPr="00984877" w:rsidRDefault="00F160E1" w:rsidP="00984877">
            <w:pPr>
              <w:jc w:val="center"/>
            </w:pPr>
            <w:r w:rsidRPr="00984877">
              <w:t>0,00</w:t>
            </w:r>
          </w:p>
        </w:tc>
        <w:tc>
          <w:tcPr>
            <w:tcW w:w="715" w:type="pct"/>
            <w:shd w:val="clear" w:color="auto" w:fill="auto"/>
            <w:vAlign w:val="center"/>
          </w:tcPr>
          <w:p w14:paraId="3885DEFE" w14:textId="77777777" w:rsidR="00F160E1" w:rsidRPr="00984877" w:rsidRDefault="00F160E1" w:rsidP="00984877">
            <w:pPr>
              <w:jc w:val="center"/>
            </w:pPr>
            <w:r w:rsidRPr="00984877">
              <w:t>0,000</w:t>
            </w:r>
          </w:p>
        </w:tc>
        <w:tc>
          <w:tcPr>
            <w:tcW w:w="715" w:type="pct"/>
            <w:shd w:val="clear" w:color="auto" w:fill="auto"/>
            <w:vAlign w:val="center"/>
          </w:tcPr>
          <w:p w14:paraId="02C87B83" w14:textId="77777777" w:rsidR="00F160E1" w:rsidRPr="00984877" w:rsidRDefault="00F160E1" w:rsidP="00984877">
            <w:pPr>
              <w:jc w:val="center"/>
            </w:pPr>
            <w:r w:rsidRPr="00984877">
              <w:t>66,00</w:t>
            </w:r>
          </w:p>
        </w:tc>
        <w:tc>
          <w:tcPr>
            <w:tcW w:w="715" w:type="pct"/>
            <w:shd w:val="clear" w:color="auto" w:fill="auto"/>
            <w:vAlign w:val="center"/>
          </w:tcPr>
          <w:p w14:paraId="6036FDC5" w14:textId="77777777" w:rsidR="00F160E1" w:rsidRPr="00984877" w:rsidRDefault="00F160E1" w:rsidP="00984877">
            <w:pPr>
              <w:jc w:val="center"/>
            </w:pPr>
            <w:r w:rsidRPr="00984877">
              <w:t>0,661</w:t>
            </w:r>
          </w:p>
        </w:tc>
      </w:tr>
      <w:tr w:rsidR="00F160E1" w:rsidRPr="00B02F70" w14:paraId="1590904F" w14:textId="77777777" w:rsidTr="00984877">
        <w:tc>
          <w:tcPr>
            <w:tcW w:w="714" w:type="pct"/>
            <w:shd w:val="clear" w:color="auto" w:fill="auto"/>
            <w:vAlign w:val="center"/>
          </w:tcPr>
          <w:p w14:paraId="2D9BA369" w14:textId="77777777" w:rsidR="00F160E1" w:rsidRPr="00984877" w:rsidRDefault="00F160E1" w:rsidP="00984877">
            <w:pPr>
              <w:jc w:val="center"/>
            </w:pPr>
            <w:r w:rsidRPr="00984877">
              <w:t>Итого:</w:t>
            </w:r>
          </w:p>
        </w:tc>
        <w:tc>
          <w:tcPr>
            <w:tcW w:w="714" w:type="pct"/>
            <w:shd w:val="clear" w:color="auto" w:fill="auto"/>
            <w:vAlign w:val="center"/>
          </w:tcPr>
          <w:p w14:paraId="46D8BF32" w14:textId="77777777" w:rsidR="00F160E1" w:rsidRPr="00984877" w:rsidRDefault="00F160E1" w:rsidP="00984877">
            <w:pPr>
              <w:jc w:val="center"/>
            </w:pPr>
            <w:r w:rsidRPr="00984877">
              <w:t>100,00</w:t>
            </w:r>
          </w:p>
        </w:tc>
        <w:tc>
          <w:tcPr>
            <w:tcW w:w="714" w:type="pct"/>
            <w:shd w:val="clear" w:color="auto" w:fill="auto"/>
            <w:vAlign w:val="center"/>
          </w:tcPr>
          <w:p w14:paraId="042BC905" w14:textId="77777777" w:rsidR="00F160E1" w:rsidRPr="00984877" w:rsidRDefault="00F160E1" w:rsidP="00984877">
            <w:pPr>
              <w:jc w:val="center"/>
            </w:pPr>
            <w:r w:rsidRPr="00984877">
              <w:t>1,000</w:t>
            </w:r>
          </w:p>
        </w:tc>
        <w:tc>
          <w:tcPr>
            <w:tcW w:w="715" w:type="pct"/>
            <w:shd w:val="clear" w:color="auto" w:fill="auto"/>
            <w:vAlign w:val="center"/>
          </w:tcPr>
          <w:p w14:paraId="1ECB6EDB" w14:textId="77777777" w:rsidR="00F160E1" w:rsidRPr="00984877" w:rsidRDefault="00F160E1" w:rsidP="00984877">
            <w:pPr>
              <w:jc w:val="center"/>
            </w:pPr>
            <w:r w:rsidRPr="00984877">
              <w:t>68,65</w:t>
            </w:r>
          </w:p>
        </w:tc>
        <w:tc>
          <w:tcPr>
            <w:tcW w:w="715" w:type="pct"/>
            <w:shd w:val="clear" w:color="auto" w:fill="auto"/>
            <w:vAlign w:val="center"/>
          </w:tcPr>
          <w:p w14:paraId="7D687736" w14:textId="77777777" w:rsidR="00F160E1" w:rsidRPr="00984877" w:rsidRDefault="00F160E1" w:rsidP="00984877">
            <w:pPr>
              <w:jc w:val="center"/>
            </w:pPr>
            <w:r w:rsidRPr="00984877">
              <w:t>1,000</w:t>
            </w:r>
          </w:p>
        </w:tc>
        <w:tc>
          <w:tcPr>
            <w:tcW w:w="715" w:type="pct"/>
            <w:shd w:val="clear" w:color="auto" w:fill="auto"/>
            <w:vAlign w:val="center"/>
          </w:tcPr>
          <w:p w14:paraId="2BB2408A" w14:textId="77777777" w:rsidR="00F160E1" w:rsidRPr="00984877" w:rsidRDefault="00F160E1" w:rsidP="00984877">
            <w:pPr>
              <w:jc w:val="center"/>
            </w:pPr>
            <w:r w:rsidRPr="00984877">
              <w:t>31,35</w:t>
            </w:r>
          </w:p>
        </w:tc>
        <w:tc>
          <w:tcPr>
            <w:tcW w:w="715" w:type="pct"/>
            <w:shd w:val="clear" w:color="auto" w:fill="auto"/>
            <w:vAlign w:val="center"/>
          </w:tcPr>
          <w:p w14:paraId="7062B397" w14:textId="77777777" w:rsidR="00F160E1" w:rsidRPr="00984877" w:rsidRDefault="00F160E1" w:rsidP="00984877">
            <w:pPr>
              <w:jc w:val="center"/>
            </w:pPr>
            <w:r w:rsidRPr="00984877">
              <w:t>1,000</w:t>
            </w:r>
          </w:p>
        </w:tc>
      </w:tr>
    </w:tbl>
    <w:p w14:paraId="65FCE244" w14:textId="77777777" w:rsidR="00F160E1" w:rsidRDefault="00F160E1" w:rsidP="00F160E1">
      <w:pPr>
        <w:rPr>
          <w:i/>
          <w:sz w:val="28"/>
          <w:szCs w:val="28"/>
        </w:rPr>
      </w:pPr>
    </w:p>
    <w:p w14:paraId="3181340E" w14:textId="159D8D48" w:rsidR="00F160E1" w:rsidRPr="00F160E1" w:rsidRDefault="00F160E1" w:rsidP="00F160E1">
      <w:pPr>
        <w:spacing w:line="360" w:lineRule="auto"/>
        <w:rPr>
          <w:b/>
          <w:sz w:val="28"/>
          <w:szCs w:val="28"/>
        </w:rPr>
      </w:pPr>
      <w:r w:rsidRPr="00F160E1">
        <w:rPr>
          <w:b/>
          <w:sz w:val="28"/>
          <w:szCs w:val="28"/>
        </w:rPr>
        <w:t xml:space="preserve">         </w:t>
      </w:r>
      <w:r w:rsidRPr="00F160E1">
        <w:rPr>
          <w:b/>
          <w:sz w:val="28"/>
          <w:szCs w:val="28"/>
        </w:rPr>
        <w:tab/>
        <w:t>Расчет давления в ректификационной колонне</w:t>
      </w:r>
    </w:p>
    <w:p w14:paraId="31D97C61" w14:textId="082D3ACA" w:rsidR="00F160E1" w:rsidRDefault="00F160E1" w:rsidP="00F160E1">
      <w:pPr>
        <w:spacing w:line="360" w:lineRule="auto"/>
        <w:ind w:firstLine="708"/>
        <w:jc w:val="both"/>
        <w:rPr>
          <w:sz w:val="28"/>
          <w:szCs w:val="28"/>
        </w:rPr>
      </w:pPr>
      <w:r w:rsidRPr="00F160E1">
        <w:rPr>
          <w:sz w:val="28"/>
          <w:szCs w:val="28"/>
        </w:rPr>
        <w:t xml:space="preserve">Т.к. </w:t>
      </w:r>
      <w:proofErr w:type="spellStart"/>
      <w:r w:rsidRPr="00F160E1">
        <w:rPr>
          <w:sz w:val="28"/>
          <w:szCs w:val="28"/>
        </w:rPr>
        <w:t>хладоагентом</w:t>
      </w:r>
      <w:proofErr w:type="spellEnd"/>
      <w:r w:rsidRPr="00F160E1">
        <w:rPr>
          <w:sz w:val="28"/>
          <w:szCs w:val="28"/>
        </w:rPr>
        <w:t xml:space="preserve"> в </w:t>
      </w:r>
      <w:proofErr w:type="spellStart"/>
      <w:r w:rsidRPr="00F160E1">
        <w:rPr>
          <w:sz w:val="28"/>
          <w:szCs w:val="28"/>
        </w:rPr>
        <w:t>кондесаторе</w:t>
      </w:r>
      <w:proofErr w:type="spellEnd"/>
      <w:r w:rsidRPr="00F160E1">
        <w:rPr>
          <w:sz w:val="28"/>
          <w:szCs w:val="28"/>
        </w:rPr>
        <w:t xml:space="preserve"> – холодильнике является вода, температура в </w:t>
      </w:r>
      <w:proofErr w:type="spellStart"/>
      <w:r w:rsidRPr="00F160E1">
        <w:rPr>
          <w:sz w:val="28"/>
          <w:szCs w:val="28"/>
        </w:rPr>
        <w:t>рефлюксной</w:t>
      </w:r>
      <w:proofErr w:type="spellEnd"/>
      <w:r w:rsidRPr="00F160E1">
        <w:rPr>
          <w:sz w:val="28"/>
          <w:szCs w:val="28"/>
        </w:rPr>
        <w:t xml:space="preserve"> емкости принимается равной 25</w:t>
      </w:r>
      <w:r w:rsidR="009B4D54">
        <w:rPr>
          <w:sz w:val="28"/>
          <w:szCs w:val="28"/>
        </w:rPr>
        <w:t xml:space="preserve"> </w:t>
      </w:r>
      <w:r w:rsidRPr="00F160E1">
        <w:rPr>
          <w:sz w:val="28"/>
          <w:szCs w:val="28"/>
          <w:vertAlign w:val="superscript"/>
        </w:rPr>
        <w:t>0</w:t>
      </w:r>
      <w:r w:rsidRPr="00F160E1">
        <w:rPr>
          <w:sz w:val="28"/>
          <w:szCs w:val="28"/>
        </w:rPr>
        <w:t xml:space="preserve">С. Для </w:t>
      </w:r>
      <w:r w:rsidR="009B4D54">
        <w:rPr>
          <w:sz w:val="28"/>
          <w:szCs w:val="28"/>
        </w:rPr>
        <w:t xml:space="preserve">определения давления задаемся </w:t>
      </w:r>
      <w:r w:rsidRPr="00F160E1">
        <w:rPr>
          <w:sz w:val="28"/>
          <w:szCs w:val="28"/>
        </w:rPr>
        <w:t xml:space="preserve">Р = 34 атм. Определение давления производится по уравнению изотермы жидкой </w:t>
      </w:r>
      <w:r w:rsidR="009B4D54">
        <w:rPr>
          <w:sz w:val="28"/>
          <w:szCs w:val="28"/>
        </w:rPr>
        <w:t>фазы ∑</w:t>
      </w:r>
      <w:r w:rsidRPr="00F160E1">
        <w:rPr>
          <w:sz w:val="28"/>
          <w:szCs w:val="28"/>
        </w:rPr>
        <w:t>у</w:t>
      </w:r>
      <w:proofErr w:type="spellStart"/>
      <w:r w:rsidRPr="00F160E1">
        <w:rPr>
          <w:sz w:val="28"/>
          <w:szCs w:val="28"/>
          <w:lang w:val="en-US"/>
        </w:rPr>
        <w:t>i</w:t>
      </w:r>
      <w:proofErr w:type="spellEnd"/>
      <w:r w:rsidR="009B4D54">
        <w:rPr>
          <w:sz w:val="28"/>
          <w:szCs w:val="28"/>
        </w:rPr>
        <w:t>·</w:t>
      </w:r>
      <w:r w:rsidRPr="00F160E1">
        <w:rPr>
          <w:sz w:val="28"/>
          <w:szCs w:val="28"/>
        </w:rPr>
        <w:t>к</w:t>
      </w:r>
      <w:proofErr w:type="spellStart"/>
      <w:proofErr w:type="gramStart"/>
      <w:r w:rsidRPr="00F160E1">
        <w:rPr>
          <w:sz w:val="28"/>
          <w:szCs w:val="28"/>
          <w:lang w:val="en-US"/>
        </w:rPr>
        <w:t>i</w:t>
      </w:r>
      <w:proofErr w:type="spellEnd"/>
      <w:r w:rsidRPr="00F160E1">
        <w:rPr>
          <w:sz w:val="28"/>
          <w:szCs w:val="28"/>
        </w:rPr>
        <w:t xml:space="preserve">  =</w:t>
      </w:r>
      <w:proofErr w:type="gramEnd"/>
      <w:r w:rsidRPr="00F160E1">
        <w:rPr>
          <w:sz w:val="28"/>
          <w:szCs w:val="28"/>
        </w:rPr>
        <w:t xml:space="preserve"> 1.  </w:t>
      </w:r>
    </w:p>
    <w:p w14:paraId="04999A9D" w14:textId="77777777" w:rsidR="00E826D8" w:rsidRDefault="00E826D8" w:rsidP="009B4D54">
      <w:pPr>
        <w:ind w:hanging="142"/>
        <w:jc w:val="both"/>
        <w:rPr>
          <w:sz w:val="28"/>
          <w:szCs w:val="28"/>
        </w:rPr>
      </w:pPr>
    </w:p>
    <w:p w14:paraId="7F856449" w14:textId="569A9D83" w:rsidR="00F160E1" w:rsidRDefault="004A4475" w:rsidP="009B4D54">
      <w:pPr>
        <w:ind w:hanging="142"/>
        <w:jc w:val="both"/>
        <w:rPr>
          <w:sz w:val="28"/>
          <w:szCs w:val="28"/>
        </w:rPr>
      </w:pPr>
      <w:r>
        <w:rPr>
          <w:sz w:val="28"/>
          <w:szCs w:val="28"/>
        </w:rPr>
        <w:t>Таблица 11</w:t>
      </w:r>
      <w:r w:rsidR="00F160E1">
        <w:rPr>
          <w:sz w:val="28"/>
          <w:szCs w:val="28"/>
        </w:rPr>
        <w:t xml:space="preserve"> – Результаты расчета давления в ректификационной колонне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338"/>
        <w:gridCol w:w="1340"/>
        <w:gridCol w:w="1342"/>
        <w:gridCol w:w="1344"/>
        <w:gridCol w:w="1342"/>
        <w:gridCol w:w="1353"/>
      </w:tblGrid>
      <w:tr w:rsidR="00F160E1" w:rsidRPr="00170CD1" w14:paraId="1F91D255" w14:textId="77777777" w:rsidTr="00984877">
        <w:trPr>
          <w:trHeight w:val="70"/>
        </w:trPr>
        <w:tc>
          <w:tcPr>
            <w:tcW w:w="790" w:type="pct"/>
            <w:vMerge w:val="restart"/>
            <w:shd w:val="clear" w:color="auto" w:fill="auto"/>
            <w:vAlign w:val="center"/>
          </w:tcPr>
          <w:p w14:paraId="3B653690" w14:textId="77777777" w:rsidR="00F160E1" w:rsidRPr="00984877" w:rsidRDefault="00F160E1" w:rsidP="00984877">
            <w:pPr>
              <w:jc w:val="center"/>
            </w:pPr>
          </w:p>
          <w:p w14:paraId="34EAF779" w14:textId="77777777" w:rsidR="00F160E1" w:rsidRPr="00984877" w:rsidRDefault="00F160E1" w:rsidP="00984877">
            <w:pPr>
              <w:jc w:val="center"/>
            </w:pPr>
            <w:r w:rsidRPr="00984877">
              <w:t>Компонент</w:t>
            </w:r>
          </w:p>
        </w:tc>
        <w:tc>
          <w:tcPr>
            <w:tcW w:w="699" w:type="pct"/>
            <w:tcBorders>
              <w:bottom w:val="nil"/>
            </w:tcBorders>
            <w:shd w:val="clear" w:color="auto" w:fill="auto"/>
            <w:vAlign w:val="center"/>
          </w:tcPr>
          <w:p w14:paraId="3524A989" w14:textId="77777777" w:rsidR="00F160E1" w:rsidRPr="00984877" w:rsidRDefault="00F160E1" w:rsidP="00984877">
            <w:pPr>
              <w:jc w:val="center"/>
            </w:pPr>
            <w:proofErr w:type="spellStart"/>
            <w:r w:rsidRPr="00984877">
              <w:rPr>
                <w:lang w:val="en-US"/>
              </w:rPr>
              <w:t>yi</w:t>
            </w:r>
            <w:proofErr w:type="spellEnd"/>
            <w:r w:rsidRPr="00984877">
              <w:t>,</w:t>
            </w:r>
          </w:p>
        </w:tc>
        <w:tc>
          <w:tcPr>
            <w:tcW w:w="700" w:type="pct"/>
            <w:tcBorders>
              <w:bottom w:val="nil"/>
            </w:tcBorders>
            <w:shd w:val="clear" w:color="auto" w:fill="auto"/>
            <w:vAlign w:val="center"/>
          </w:tcPr>
          <w:p w14:paraId="5A88B8AC" w14:textId="77777777" w:rsidR="00F160E1" w:rsidRPr="00984877" w:rsidRDefault="00F160E1" w:rsidP="00984877">
            <w:pPr>
              <w:jc w:val="center"/>
            </w:pPr>
            <w:r w:rsidRPr="00984877">
              <w:t>к</w:t>
            </w:r>
            <w:proofErr w:type="spellStart"/>
            <w:r w:rsidRPr="00984877">
              <w:rPr>
                <w:lang w:val="en-US"/>
              </w:rPr>
              <w:t>i</w:t>
            </w:r>
            <w:proofErr w:type="spellEnd"/>
          </w:p>
        </w:tc>
        <w:tc>
          <w:tcPr>
            <w:tcW w:w="701" w:type="pct"/>
            <w:tcBorders>
              <w:bottom w:val="nil"/>
            </w:tcBorders>
            <w:shd w:val="clear" w:color="auto" w:fill="auto"/>
            <w:vAlign w:val="center"/>
          </w:tcPr>
          <w:p w14:paraId="4A217866" w14:textId="77777777" w:rsidR="00F160E1" w:rsidRPr="00984877" w:rsidRDefault="00F160E1" w:rsidP="00984877">
            <w:pPr>
              <w:jc w:val="center"/>
            </w:pPr>
          </w:p>
        </w:tc>
        <w:tc>
          <w:tcPr>
            <w:tcW w:w="702" w:type="pct"/>
            <w:tcBorders>
              <w:bottom w:val="nil"/>
            </w:tcBorders>
            <w:shd w:val="clear" w:color="auto" w:fill="auto"/>
            <w:vAlign w:val="center"/>
          </w:tcPr>
          <w:p w14:paraId="0114B9B3" w14:textId="77777777" w:rsidR="00F160E1" w:rsidRPr="00984877" w:rsidRDefault="00F160E1" w:rsidP="00984877">
            <w:pPr>
              <w:jc w:val="center"/>
            </w:pPr>
            <w:r w:rsidRPr="00984877">
              <w:t>к</w:t>
            </w:r>
            <w:proofErr w:type="spellStart"/>
            <w:r w:rsidRPr="00984877">
              <w:rPr>
                <w:lang w:val="en-US"/>
              </w:rPr>
              <w:t>i</w:t>
            </w:r>
            <w:proofErr w:type="spellEnd"/>
          </w:p>
        </w:tc>
        <w:tc>
          <w:tcPr>
            <w:tcW w:w="701" w:type="pct"/>
            <w:tcBorders>
              <w:bottom w:val="nil"/>
            </w:tcBorders>
            <w:shd w:val="clear" w:color="auto" w:fill="auto"/>
            <w:vAlign w:val="center"/>
          </w:tcPr>
          <w:p w14:paraId="1324B6EF" w14:textId="77777777" w:rsidR="00F160E1" w:rsidRPr="00984877" w:rsidRDefault="00F160E1" w:rsidP="00984877">
            <w:pPr>
              <w:jc w:val="center"/>
            </w:pPr>
          </w:p>
        </w:tc>
        <w:tc>
          <w:tcPr>
            <w:tcW w:w="707" w:type="pct"/>
            <w:tcBorders>
              <w:bottom w:val="nil"/>
            </w:tcBorders>
            <w:shd w:val="clear" w:color="auto" w:fill="auto"/>
            <w:vAlign w:val="center"/>
          </w:tcPr>
          <w:p w14:paraId="028ABD6E" w14:textId="19294E72" w:rsidR="00F160E1" w:rsidRPr="00984877" w:rsidRDefault="00F160E1" w:rsidP="003B62FD">
            <w:pPr>
              <w:jc w:val="center"/>
            </w:pPr>
            <w:r w:rsidRPr="00984877">
              <w:t xml:space="preserve">Р = </w:t>
            </w:r>
            <w:r w:rsidR="003B62FD">
              <w:t>23,87</w:t>
            </w:r>
          </w:p>
        </w:tc>
      </w:tr>
      <w:tr w:rsidR="00F160E1" w:rsidRPr="00170CD1" w14:paraId="7F619F23" w14:textId="77777777" w:rsidTr="00984877">
        <w:tc>
          <w:tcPr>
            <w:tcW w:w="790" w:type="pct"/>
            <w:vMerge/>
            <w:shd w:val="clear" w:color="auto" w:fill="auto"/>
            <w:vAlign w:val="center"/>
          </w:tcPr>
          <w:p w14:paraId="383ECCE7" w14:textId="77777777" w:rsidR="00F160E1" w:rsidRPr="00984877" w:rsidRDefault="00F160E1" w:rsidP="00984877">
            <w:pPr>
              <w:jc w:val="center"/>
            </w:pPr>
          </w:p>
        </w:tc>
        <w:tc>
          <w:tcPr>
            <w:tcW w:w="699" w:type="pct"/>
            <w:tcBorders>
              <w:top w:val="nil"/>
            </w:tcBorders>
            <w:shd w:val="clear" w:color="auto" w:fill="auto"/>
            <w:vAlign w:val="center"/>
          </w:tcPr>
          <w:p w14:paraId="5C478DB9" w14:textId="77777777" w:rsidR="00F160E1" w:rsidRPr="00984877" w:rsidRDefault="00F160E1" w:rsidP="00984877">
            <w:pPr>
              <w:jc w:val="center"/>
            </w:pPr>
            <w:r w:rsidRPr="00984877">
              <w:t>Мол. доли</w:t>
            </w:r>
          </w:p>
        </w:tc>
        <w:tc>
          <w:tcPr>
            <w:tcW w:w="700" w:type="pct"/>
            <w:tcBorders>
              <w:top w:val="nil"/>
            </w:tcBorders>
            <w:shd w:val="clear" w:color="auto" w:fill="auto"/>
            <w:vAlign w:val="center"/>
          </w:tcPr>
          <w:p w14:paraId="4014E599" w14:textId="77777777" w:rsidR="00F160E1" w:rsidRPr="00984877" w:rsidRDefault="00F160E1" w:rsidP="00984877">
            <w:pPr>
              <w:jc w:val="center"/>
            </w:pPr>
            <w:r w:rsidRPr="00984877">
              <w:t xml:space="preserve">Р = 19 </w:t>
            </w:r>
            <w:proofErr w:type="spellStart"/>
            <w:r w:rsidRPr="00984877">
              <w:t>атм</w:t>
            </w:r>
            <w:proofErr w:type="spellEnd"/>
          </w:p>
        </w:tc>
        <w:tc>
          <w:tcPr>
            <w:tcW w:w="701" w:type="pct"/>
            <w:tcBorders>
              <w:top w:val="nil"/>
            </w:tcBorders>
            <w:shd w:val="clear" w:color="auto" w:fill="auto"/>
            <w:vAlign w:val="center"/>
          </w:tcPr>
          <w:p w14:paraId="7CB8EDED" w14:textId="77777777" w:rsidR="00F160E1" w:rsidRPr="00984877" w:rsidRDefault="00F160E1" w:rsidP="00984877">
            <w:pPr>
              <w:jc w:val="center"/>
            </w:pPr>
            <w:r w:rsidRPr="00984877">
              <w:t>у</w:t>
            </w:r>
            <w:proofErr w:type="spellStart"/>
            <w:r w:rsidRPr="00984877">
              <w:rPr>
                <w:lang w:val="en-US"/>
              </w:rPr>
              <w:t>i</w:t>
            </w:r>
            <w:proofErr w:type="spellEnd"/>
            <w:r w:rsidRPr="00984877">
              <w:t xml:space="preserve"> · к</w:t>
            </w:r>
            <w:proofErr w:type="spellStart"/>
            <w:r w:rsidRPr="00984877">
              <w:rPr>
                <w:lang w:val="en-US"/>
              </w:rPr>
              <w:t>i</w:t>
            </w:r>
            <w:proofErr w:type="spellEnd"/>
          </w:p>
        </w:tc>
        <w:tc>
          <w:tcPr>
            <w:tcW w:w="702" w:type="pct"/>
            <w:tcBorders>
              <w:top w:val="nil"/>
            </w:tcBorders>
            <w:shd w:val="clear" w:color="auto" w:fill="auto"/>
            <w:vAlign w:val="center"/>
          </w:tcPr>
          <w:p w14:paraId="5D8CAB03" w14:textId="77777777" w:rsidR="00F160E1" w:rsidRPr="00984877" w:rsidRDefault="00F160E1" w:rsidP="00984877">
            <w:pPr>
              <w:jc w:val="center"/>
            </w:pPr>
            <w:r w:rsidRPr="00984877">
              <w:t xml:space="preserve">Р = 20 </w:t>
            </w:r>
            <w:proofErr w:type="spellStart"/>
            <w:r w:rsidRPr="00984877">
              <w:t>атм</w:t>
            </w:r>
            <w:proofErr w:type="spellEnd"/>
          </w:p>
        </w:tc>
        <w:tc>
          <w:tcPr>
            <w:tcW w:w="701" w:type="pct"/>
            <w:tcBorders>
              <w:top w:val="nil"/>
            </w:tcBorders>
            <w:shd w:val="clear" w:color="auto" w:fill="auto"/>
            <w:vAlign w:val="center"/>
          </w:tcPr>
          <w:p w14:paraId="78896D20" w14:textId="77777777" w:rsidR="00F160E1" w:rsidRPr="00984877" w:rsidRDefault="00F160E1" w:rsidP="00984877">
            <w:pPr>
              <w:jc w:val="center"/>
            </w:pPr>
            <w:r w:rsidRPr="00984877">
              <w:t>у</w:t>
            </w:r>
            <w:proofErr w:type="spellStart"/>
            <w:r w:rsidRPr="00984877">
              <w:rPr>
                <w:lang w:val="en-US"/>
              </w:rPr>
              <w:t>i</w:t>
            </w:r>
            <w:proofErr w:type="spellEnd"/>
            <w:r w:rsidRPr="00984877">
              <w:t xml:space="preserve"> · к</w:t>
            </w:r>
            <w:proofErr w:type="spellStart"/>
            <w:r w:rsidRPr="00984877">
              <w:rPr>
                <w:lang w:val="en-US"/>
              </w:rPr>
              <w:t>i</w:t>
            </w:r>
            <w:proofErr w:type="spellEnd"/>
          </w:p>
        </w:tc>
        <w:tc>
          <w:tcPr>
            <w:tcW w:w="707" w:type="pct"/>
            <w:tcBorders>
              <w:top w:val="nil"/>
            </w:tcBorders>
            <w:shd w:val="clear" w:color="auto" w:fill="auto"/>
            <w:vAlign w:val="center"/>
          </w:tcPr>
          <w:p w14:paraId="4B2C5910" w14:textId="77777777" w:rsidR="00F160E1" w:rsidRPr="00984877" w:rsidRDefault="00F160E1" w:rsidP="00984877">
            <w:pPr>
              <w:jc w:val="center"/>
            </w:pPr>
            <w:r w:rsidRPr="00984877">
              <w:t>у</w:t>
            </w:r>
            <w:proofErr w:type="spellStart"/>
            <w:r w:rsidRPr="00984877">
              <w:rPr>
                <w:lang w:val="en-US"/>
              </w:rPr>
              <w:t>i</w:t>
            </w:r>
            <w:proofErr w:type="spellEnd"/>
            <w:r w:rsidRPr="00984877">
              <w:t xml:space="preserve"> · к</w:t>
            </w:r>
            <w:proofErr w:type="spellStart"/>
            <w:r w:rsidRPr="00984877">
              <w:rPr>
                <w:lang w:val="en-US"/>
              </w:rPr>
              <w:t>i</w:t>
            </w:r>
            <w:proofErr w:type="spellEnd"/>
          </w:p>
        </w:tc>
      </w:tr>
      <w:tr w:rsidR="00F160E1" w:rsidRPr="00B02F70" w14:paraId="0FDC6C76" w14:textId="77777777" w:rsidTr="00984877">
        <w:tc>
          <w:tcPr>
            <w:tcW w:w="790" w:type="pct"/>
            <w:shd w:val="clear" w:color="auto" w:fill="auto"/>
            <w:vAlign w:val="center"/>
          </w:tcPr>
          <w:p w14:paraId="5F230A3C" w14:textId="77777777" w:rsidR="00F160E1" w:rsidRPr="00984877" w:rsidRDefault="00F160E1" w:rsidP="00984877">
            <w:pPr>
              <w:jc w:val="center"/>
            </w:pPr>
            <w:r w:rsidRPr="00984877">
              <w:t>С2Н6</w:t>
            </w:r>
          </w:p>
        </w:tc>
        <w:tc>
          <w:tcPr>
            <w:tcW w:w="699" w:type="pct"/>
            <w:shd w:val="clear" w:color="auto" w:fill="auto"/>
            <w:vAlign w:val="center"/>
          </w:tcPr>
          <w:p w14:paraId="5E4C77D6" w14:textId="77777777" w:rsidR="00F160E1" w:rsidRPr="00984877" w:rsidRDefault="00F160E1" w:rsidP="00984877">
            <w:pPr>
              <w:jc w:val="center"/>
            </w:pPr>
            <w:r w:rsidRPr="00984877">
              <w:t>0,693</w:t>
            </w:r>
          </w:p>
        </w:tc>
        <w:tc>
          <w:tcPr>
            <w:tcW w:w="700" w:type="pct"/>
            <w:shd w:val="clear" w:color="auto" w:fill="auto"/>
            <w:vAlign w:val="center"/>
          </w:tcPr>
          <w:p w14:paraId="369E36FE" w14:textId="77777777" w:rsidR="00F160E1" w:rsidRPr="00984877" w:rsidRDefault="00F160E1" w:rsidP="00984877">
            <w:pPr>
              <w:jc w:val="center"/>
            </w:pPr>
            <w:r w:rsidRPr="00984877">
              <w:t>2,020</w:t>
            </w:r>
          </w:p>
        </w:tc>
        <w:tc>
          <w:tcPr>
            <w:tcW w:w="701" w:type="pct"/>
            <w:shd w:val="clear" w:color="auto" w:fill="auto"/>
            <w:vAlign w:val="center"/>
          </w:tcPr>
          <w:p w14:paraId="6EB0777A" w14:textId="77777777" w:rsidR="00F160E1" w:rsidRPr="00984877" w:rsidRDefault="00F160E1" w:rsidP="00984877">
            <w:pPr>
              <w:jc w:val="center"/>
            </w:pPr>
            <w:r w:rsidRPr="00984877">
              <w:t>0,343</w:t>
            </w:r>
          </w:p>
        </w:tc>
        <w:tc>
          <w:tcPr>
            <w:tcW w:w="702" w:type="pct"/>
            <w:shd w:val="clear" w:color="auto" w:fill="auto"/>
            <w:vAlign w:val="center"/>
          </w:tcPr>
          <w:p w14:paraId="02E46EEC" w14:textId="77777777" w:rsidR="00F160E1" w:rsidRPr="00984877" w:rsidRDefault="00F160E1" w:rsidP="00984877">
            <w:pPr>
              <w:jc w:val="center"/>
            </w:pPr>
            <w:r w:rsidRPr="00984877">
              <w:t>1,920</w:t>
            </w:r>
          </w:p>
        </w:tc>
        <w:tc>
          <w:tcPr>
            <w:tcW w:w="701" w:type="pct"/>
            <w:shd w:val="clear" w:color="auto" w:fill="auto"/>
            <w:vAlign w:val="center"/>
          </w:tcPr>
          <w:p w14:paraId="108000EB" w14:textId="77777777" w:rsidR="00F160E1" w:rsidRPr="00984877" w:rsidRDefault="00F160E1" w:rsidP="00984877">
            <w:pPr>
              <w:jc w:val="center"/>
            </w:pPr>
            <w:r w:rsidRPr="00984877">
              <w:t>0,361</w:t>
            </w:r>
          </w:p>
        </w:tc>
        <w:tc>
          <w:tcPr>
            <w:tcW w:w="707" w:type="pct"/>
            <w:shd w:val="clear" w:color="auto" w:fill="auto"/>
            <w:vAlign w:val="center"/>
          </w:tcPr>
          <w:p w14:paraId="19AFFF28" w14:textId="77777777" w:rsidR="00F160E1" w:rsidRPr="00984877" w:rsidRDefault="00F160E1" w:rsidP="00984877">
            <w:pPr>
              <w:jc w:val="center"/>
            </w:pPr>
            <w:r w:rsidRPr="00984877">
              <w:t>0,347</w:t>
            </w:r>
          </w:p>
        </w:tc>
      </w:tr>
      <w:tr w:rsidR="00F160E1" w:rsidRPr="00B02F70" w14:paraId="649CE17A" w14:textId="77777777" w:rsidTr="00984877">
        <w:tc>
          <w:tcPr>
            <w:tcW w:w="790" w:type="pct"/>
            <w:shd w:val="clear" w:color="auto" w:fill="auto"/>
            <w:vAlign w:val="center"/>
          </w:tcPr>
          <w:p w14:paraId="1639B6EC" w14:textId="77777777" w:rsidR="00F160E1" w:rsidRPr="00984877" w:rsidRDefault="00F160E1" w:rsidP="00984877">
            <w:pPr>
              <w:jc w:val="center"/>
            </w:pPr>
            <w:r w:rsidRPr="00984877">
              <w:t>С3Н8</w:t>
            </w:r>
          </w:p>
        </w:tc>
        <w:tc>
          <w:tcPr>
            <w:tcW w:w="699" w:type="pct"/>
            <w:shd w:val="clear" w:color="auto" w:fill="auto"/>
            <w:vAlign w:val="center"/>
          </w:tcPr>
          <w:p w14:paraId="3F2B3D39" w14:textId="77777777" w:rsidR="00F160E1" w:rsidRPr="00984877" w:rsidRDefault="00F160E1" w:rsidP="00984877">
            <w:pPr>
              <w:jc w:val="center"/>
            </w:pPr>
            <w:r w:rsidRPr="00984877">
              <w:t>0,302</w:t>
            </w:r>
          </w:p>
        </w:tc>
        <w:tc>
          <w:tcPr>
            <w:tcW w:w="700" w:type="pct"/>
            <w:shd w:val="clear" w:color="auto" w:fill="auto"/>
            <w:vAlign w:val="center"/>
          </w:tcPr>
          <w:p w14:paraId="78D8841A" w14:textId="77777777" w:rsidR="00F160E1" w:rsidRPr="00984877" w:rsidRDefault="00F160E1" w:rsidP="00984877">
            <w:pPr>
              <w:jc w:val="center"/>
            </w:pPr>
            <w:r w:rsidRPr="00984877">
              <w:t>0,490</w:t>
            </w:r>
          </w:p>
        </w:tc>
        <w:tc>
          <w:tcPr>
            <w:tcW w:w="701" w:type="pct"/>
            <w:shd w:val="clear" w:color="auto" w:fill="auto"/>
            <w:vAlign w:val="center"/>
          </w:tcPr>
          <w:p w14:paraId="2550D5D4" w14:textId="77777777" w:rsidR="00F160E1" w:rsidRPr="00984877" w:rsidRDefault="00F160E1" w:rsidP="00984877">
            <w:pPr>
              <w:jc w:val="center"/>
            </w:pPr>
            <w:r w:rsidRPr="00984877">
              <w:t>0,616</w:t>
            </w:r>
          </w:p>
        </w:tc>
        <w:tc>
          <w:tcPr>
            <w:tcW w:w="702" w:type="pct"/>
            <w:shd w:val="clear" w:color="auto" w:fill="auto"/>
            <w:vAlign w:val="center"/>
          </w:tcPr>
          <w:p w14:paraId="2927ED93" w14:textId="77777777" w:rsidR="00F160E1" w:rsidRPr="00984877" w:rsidRDefault="00F160E1" w:rsidP="00984877">
            <w:pPr>
              <w:jc w:val="center"/>
            </w:pPr>
            <w:r w:rsidRPr="00984877">
              <w:t>0,465</w:t>
            </w:r>
          </w:p>
        </w:tc>
        <w:tc>
          <w:tcPr>
            <w:tcW w:w="701" w:type="pct"/>
            <w:shd w:val="clear" w:color="auto" w:fill="auto"/>
            <w:vAlign w:val="center"/>
          </w:tcPr>
          <w:p w14:paraId="7BD1E5C8" w14:textId="77777777" w:rsidR="00F160E1" w:rsidRPr="00984877" w:rsidRDefault="00F160E1" w:rsidP="00984877">
            <w:pPr>
              <w:jc w:val="center"/>
            </w:pPr>
            <w:r w:rsidRPr="00984877">
              <w:t>0,649</w:t>
            </w:r>
          </w:p>
        </w:tc>
        <w:tc>
          <w:tcPr>
            <w:tcW w:w="707" w:type="pct"/>
            <w:shd w:val="clear" w:color="auto" w:fill="auto"/>
            <w:vAlign w:val="center"/>
          </w:tcPr>
          <w:p w14:paraId="3E693180" w14:textId="77777777" w:rsidR="00F160E1" w:rsidRPr="00984877" w:rsidRDefault="00F160E1" w:rsidP="00984877">
            <w:pPr>
              <w:jc w:val="center"/>
            </w:pPr>
            <w:r w:rsidRPr="00984877">
              <w:t>0,623</w:t>
            </w:r>
          </w:p>
        </w:tc>
      </w:tr>
      <w:tr w:rsidR="00F160E1" w:rsidRPr="00B02F70" w14:paraId="701D065E" w14:textId="77777777" w:rsidTr="00984877">
        <w:tc>
          <w:tcPr>
            <w:tcW w:w="790" w:type="pct"/>
            <w:shd w:val="clear" w:color="auto" w:fill="auto"/>
            <w:vAlign w:val="center"/>
          </w:tcPr>
          <w:p w14:paraId="7182E753" w14:textId="77777777" w:rsidR="00F160E1" w:rsidRPr="00984877" w:rsidRDefault="00F160E1" w:rsidP="00984877">
            <w:pPr>
              <w:jc w:val="center"/>
            </w:pPr>
            <w:proofErr w:type="spellStart"/>
            <w:r w:rsidRPr="00984877">
              <w:rPr>
                <w:lang w:val="en-US"/>
              </w:rPr>
              <w:t>i</w:t>
            </w:r>
            <w:proofErr w:type="spellEnd"/>
            <w:r w:rsidRPr="00984877">
              <w:t>-С4Н10</w:t>
            </w:r>
          </w:p>
        </w:tc>
        <w:tc>
          <w:tcPr>
            <w:tcW w:w="699" w:type="pct"/>
            <w:shd w:val="clear" w:color="auto" w:fill="auto"/>
            <w:vAlign w:val="center"/>
          </w:tcPr>
          <w:p w14:paraId="45F14B78" w14:textId="77777777" w:rsidR="00F160E1" w:rsidRPr="00984877" w:rsidRDefault="00F160E1" w:rsidP="00984877">
            <w:pPr>
              <w:jc w:val="center"/>
            </w:pPr>
            <w:r w:rsidRPr="00984877">
              <w:t>0,005</w:t>
            </w:r>
          </w:p>
        </w:tc>
        <w:tc>
          <w:tcPr>
            <w:tcW w:w="700" w:type="pct"/>
            <w:shd w:val="clear" w:color="auto" w:fill="auto"/>
            <w:vAlign w:val="center"/>
          </w:tcPr>
          <w:p w14:paraId="54E91F39" w14:textId="77777777" w:rsidR="00F160E1" w:rsidRPr="00984877" w:rsidRDefault="00F160E1" w:rsidP="00984877">
            <w:pPr>
              <w:jc w:val="center"/>
            </w:pPr>
            <w:r w:rsidRPr="00984877">
              <w:t>0,180</w:t>
            </w:r>
          </w:p>
        </w:tc>
        <w:tc>
          <w:tcPr>
            <w:tcW w:w="701" w:type="pct"/>
            <w:shd w:val="clear" w:color="auto" w:fill="auto"/>
            <w:vAlign w:val="center"/>
          </w:tcPr>
          <w:p w14:paraId="0E5FA560" w14:textId="77777777" w:rsidR="00F160E1" w:rsidRPr="00984877" w:rsidRDefault="00F160E1" w:rsidP="00984877">
            <w:pPr>
              <w:jc w:val="center"/>
            </w:pPr>
            <w:r w:rsidRPr="00984877">
              <w:t>0,028</w:t>
            </w:r>
          </w:p>
        </w:tc>
        <w:tc>
          <w:tcPr>
            <w:tcW w:w="702" w:type="pct"/>
            <w:shd w:val="clear" w:color="auto" w:fill="auto"/>
            <w:vAlign w:val="center"/>
          </w:tcPr>
          <w:p w14:paraId="06581B49" w14:textId="77777777" w:rsidR="00F160E1" w:rsidRPr="00984877" w:rsidRDefault="00F160E1" w:rsidP="00984877">
            <w:pPr>
              <w:jc w:val="center"/>
            </w:pPr>
            <w:r w:rsidRPr="00984877">
              <w:t>0,171</w:t>
            </w:r>
          </w:p>
        </w:tc>
        <w:tc>
          <w:tcPr>
            <w:tcW w:w="701" w:type="pct"/>
            <w:shd w:val="clear" w:color="auto" w:fill="auto"/>
            <w:vAlign w:val="center"/>
          </w:tcPr>
          <w:p w14:paraId="7D1B76F7" w14:textId="77777777" w:rsidR="00F160E1" w:rsidRPr="00984877" w:rsidRDefault="00F160E1" w:rsidP="00984877">
            <w:pPr>
              <w:jc w:val="center"/>
            </w:pPr>
            <w:r w:rsidRPr="00984877">
              <w:t>0,029</w:t>
            </w:r>
          </w:p>
        </w:tc>
        <w:tc>
          <w:tcPr>
            <w:tcW w:w="707" w:type="pct"/>
            <w:shd w:val="clear" w:color="auto" w:fill="auto"/>
            <w:vAlign w:val="center"/>
          </w:tcPr>
          <w:p w14:paraId="21AFCB75" w14:textId="77777777" w:rsidR="00F160E1" w:rsidRPr="00984877" w:rsidRDefault="00F160E1" w:rsidP="00984877">
            <w:pPr>
              <w:jc w:val="center"/>
            </w:pPr>
            <w:r w:rsidRPr="00984877">
              <w:t>0,028</w:t>
            </w:r>
          </w:p>
        </w:tc>
      </w:tr>
      <w:tr w:rsidR="00F160E1" w:rsidRPr="00B02F70" w14:paraId="7B0FCE27" w14:textId="77777777" w:rsidTr="00984877">
        <w:tc>
          <w:tcPr>
            <w:tcW w:w="790" w:type="pct"/>
            <w:shd w:val="clear" w:color="auto" w:fill="auto"/>
            <w:vAlign w:val="center"/>
          </w:tcPr>
          <w:p w14:paraId="248A2D33" w14:textId="77777777" w:rsidR="00F160E1" w:rsidRPr="00984877" w:rsidRDefault="00F160E1" w:rsidP="00984877">
            <w:pPr>
              <w:jc w:val="center"/>
            </w:pPr>
            <w:r w:rsidRPr="00984877">
              <w:rPr>
                <w:lang w:val="en-US"/>
              </w:rPr>
              <w:t>n</w:t>
            </w:r>
            <w:r w:rsidRPr="00984877">
              <w:t>-С4Н10</w:t>
            </w:r>
          </w:p>
        </w:tc>
        <w:tc>
          <w:tcPr>
            <w:tcW w:w="699" w:type="pct"/>
            <w:shd w:val="clear" w:color="auto" w:fill="auto"/>
            <w:vAlign w:val="center"/>
          </w:tcPr>
          <w:p w14:paraId="63F4CA7A" w14:textId="77777777" w:rsidR="00F160E1" w:rsidRPr="00984877" w:rsidRDefault="00F160E1" w:rsidP="00984877">
            <w:pPr>
              <w:jc w:val="center"/>
            </w:pPr>
            <w:r w:rsidRPr="00984877">
              <w:t>0,000</w:t>
            </w:r>
          </w:p>
        </w:tc>
        <w:tc>
          <w:tcPr>
            <w:tcW w:w="700" w:type="pct"/>
            <w:shd w:val="clear" w:color="auto" w:fill="auto"/>
            <w:vAlign w:val="center"/>
          </w:tcPr>
          <w:p w14:paraId="41089911" w14:textId="77777777" w:rsidR="00F160E1" w:rsidRPr="00984877" w:rsidRDefault="00F160E1" w:rsidP="00984877">
            <w:pPr>
              <w:jc w:val="center"/>
            </w:pPr>
            <w:r w:rsidRPr="00984877">
              <w:t>0,125</w:t>
            </w:r>
          </w:p>
        </w:tc>
        <w:tc>
          <w:tcPr>
            <w:tcW w:w="701" w:type="pct"/>
            <w:shd w:val="clear" w:color="auto" w:fill="auto"/>
            <w:vAlign w:val="center"/>
          </w:tcPr>
          <w:p w14:paraId="01E4E67D" w14:textId="77777777" w:rsidR="00F160E1" w:rsidRPr="00984877" w:rsidRDefault="00F160E1" w:rsidP="00984877">
            <w:pPr>
              <w:jc w:val="center"/>
            </w:pPr>
            <w:r w:rsidRPr="00984877">
              <w:t>0,000</w:t>
            </w:r>
          </w:p>
        </w:tc>
        <w:tc>
          <w:tcPr>
            <w:tcW w:w="702" w:type="pct"/>
            <w:shd w:val="clear" w:color="auto" w:fill="auto"/>
            <w:vAlign w:val="center"/>
          </w:tcPr>
          <w:p w14:paraId="456AFD8F" w14:textId="77777777" w:rsidR="00F160E1" w:rsidRPr="00984877" w:rsidRDefault="00F160E1" w:rsidP="00984877">
            <w:pPr>
              <w:jc w:val="center"/>
            </w:pPr>
            <w:r w:rsidRPr="00984877">
              <w:t>0,119</w:t>
            </w:r>
          </w:p>
        </w:tc>
        <w:tc>
          <w:tcPr>
            <w:tcW w:w="701" w:type="pct"/>
            <w:shd w:val="clear" w:color="auto" w:fill="auto"/>
            <w:vAlign w:val="center"/>
          </w:tcPr>
          <w:p w14:paraId="348E40FA" w14:textId="77777777" w:rsidR="00F160E1" w:rsidRPr="00984877" w:rsidRDefault="00F160E1" w:rsidP="00984877">
            <w:pPr>
              <w:jc w:val="center"/>
            </w:pPr>
            <w:r w:rsidRPr="00984877">
              <w:t>0,000</w:t>
            </w:r>
          </w:p>
        </w:tc>
        <w:tc>
          <w:tcPr>
            <w:tcW w:w="707" w:type="pct"/>
            <w:shd w:val="clear" w:color="auto" w:fill="auto"/>
            <w:vAlign w:val="center"/>
          </w:tcPr>
          <w:p w14:paraId="505F821F" w14:textId="77777777" w:rsidR="00F160E1" w:rsidRPr="00984877" w:rsidRDefault="00F160E1" w:rsidP="00984877">
            <w:pPr>
              <w:jc w:val="center"/>
            </w:pPr>
            <w:r w:rsidRPr="00984877">
              <w:t>0,000</w:t>
            </w:r>
          </w:p>
        </w:tc>
      </w:tr>
      <w:tr w:rsidR="00F160E1" w:rsidRPr="00B02F70" w14:paraId="537F6B66" w14:textId="77777777" w:rsidTr="00984877">
        <w:tc>
          <w:tcPr>
            <w:tcW w:w="790" w:type="pct"/>
            <w:shd w:val="clear" w:color="auto" w:fill="auto"/>
            <w:vAlign w:val="center"/>
          </w:tcPr>
          <w:p w14:paraId="2864A7C7" w14:textId="77777777" w:rsidR="00F160E1" w:rsidRPr="00984877" w:rsidRDefault="00F160E1" w:rsidP="00984877">
            <w:pPr>
              <w:jc w:val="center"/>
            </w:pPr>
            <w:r w:rsidRPr="00984877">
              <w:t>С5Н12</w:t>
            </w:r>
          </w:p>
        </w:tc>
        <w:tc>
          <w:tcPr>
            <w:tcW w:w="699" w:type="pct"/>
            <w:shd w:val="clear" w:color="auto" w:fill="auto"/>
            <w:vAlign w:val="center"/>
          </w:tcPr>
          <w:p w14:paraId="38854FA4" w14:textId="77777777" w:rsidR="00F160E1" w:rsidRPr="00984877" w:rsidRDefault="00F160E1" w:rsidP="00984877">
            <w:pPr>
              <w:jc w:val="center"/>
            </w:pPr>
            <w:r w:rsidRPr="00984877">
              <w:t>0,000</w:t>
            </w:r>
          </w:p>
        </w:tc>
        <w:tc>
          <w:tcPr>
            <w:tcW w:w="700" w:type="pct"/>
            <w:shd w:val="clear" w:color="auto" w:fill="auto"/>
            <w:vAlign w:val="center"/>
          </w:tcPr>
          <w:p w14:paraId="6D4D11F4" w14:textId="77777777" w:rsidR="00F160E1" w:rsidRPr="00984877" w:rsidRDefault="00F160E1" w:rsidP="00984877">
            <w:pPr>
              <w:jc w:val="center"/>
            </w:pPr>
            <w:r w:rsidRPr="00984877">
              <w:t>0,035</w:t>
            </w:r>
          </w:p>
        </w:tc>
        <w:tc>
          <w:tcPr>
            <w:tcW w:w="701" w:type="pct"/>
            <w:shd w:val="clear" w:color="auto" w:fill="auto"/>
            <w:vAlign w:val="center"/>
          </w:tcPr>
          <w:p w14:paraId="40B6B381" w14:textId="77777777" w:rsidR="00F160E1" w:rsidRPr="00984877" w:rsidRDefault="00F160E1" w:rsidP="00984877">
            <w:pPr>
              <w:jc w:val="center"/>
            </w:pPr>
            <w:r w:rsidRPr="00984877">
              <w:t>0,000</w:t>
            </w:r>
          </w:p>
        </w:tc>
        <w:tc>
          <w:tcPr>
            <w:tcW w:w="702" w:type="pct"/>
            <w:shd w:val="clear" w:color="auto" w:fill="auto"/>
            <w:vAlign w:val="center"/>
          </w:tcPr>
          <w:p w14:paraId="3C112B10" w14:textId="77777777" w:rsidR="00F160E1" w:rsidRPr="00984877" w:rsidRDefault="00F160E1" w:rsidP="00984877">
            <w:pPr>
              <w:jc w:val="center"/>
            </w:pPr>
            <w:r w:rsidRPr="00984877">
              <w:t>0,033</w:t>
            </w:r>
          </w:p>
        </w:tc>
        <w:tc>
          <w:tcPr>
            <w:tcW w:w="701" w:type="pct"/>
            <w:shd w:val="clear" w:color="auto" w:fill="auto"/>
            <w:vAlign w:val="center"/>
          </w:tcPr>
          <w:p w14:paraId="79ADDE6C" w14:textId="77777777" w:rsidR="00F160E1" w:rsidRPr="00984877" w:rsidRDefault="00F160E1" w:rsidP="00984877">
            <w:pPr>
              <w:jc w:val="center"/>
            </w:pPr>
            <w:r w:rsidRPr="00984877">
              <w:t>0,000</w:t>
            </w:r>
          </w:p>
        </w:tc>
        <w:tc>
          <w:tcPr>
            <w:tcW w:w="707" w:type="pct"/>
            <w:shd w:val="clear" w:color="auto" w:fill="auto"/>
            <w:vAlign w:val="center"/>
          </w:tcPr>
          <w:p w14:paraId="1E3ADEBB" w14:textId="77777777" w:rsidR="00F160E1" w:rsidRPr="00984877" w:rsidRDefault="00F160E1" w:rsidP="00984877">
            <w:pPr>
              <w:jc w:val="center"/>
            </w:pPr>
            <w:r w:rsidRPr="00984877">
              <w:t>0,000</w:t>
            </w:r>
          </w:p>
        </w:tc>
      </w:tr>
      <w:tr w:rsidR="00F160E1" w:rsidRPr="00B02F70" w14:paraId="0639DD10" w14:textId="77777777" w:rsidTr="00984877">
        <w:tc>
          <w:tcPr>
            <w:tcW w:w="790" w:type="pct"/>
            <w:shd w:val="clear" w:color="auto" w:fill="auto"/>
            <w:vAlign w:val="center"/>
          </w:tcPr>
          <w:p w14:paraId="5A47FC1F" w14:textId="77777777" w:rsidR="00F160E1" w:rsidRPr="00984877" w:rsidRDefault="00F160E1" w:rsidP="00984877">
            <w:pPr>
              <w:jc w:val="center"/>
            </w:pPr>
            <w:r w:rsidRPr="00984877">
              <w:t>Итого:</w:t>
            </w:r>
          </w:p>
        </w:tc>
        <w:tc>
          <w:tcPr>
            <w:tcW w:w="699" w:type="pct"/>
            <w:shd w:val="clear" w:color="auto" w:fill="auto"/>
            <w:vAlign w:val="center"/>
          </w:tcPr>
          <w:p w14:paraId="16A029D3" w14:textId="77777777" w:rsidR="00F160E1" w:rsidRPr="00984877" w:rsidRDefault="00F160E1" w:rsidP="00984877">
            <w:pPr>
              <w:jc w:val="center"/>
            </w:pPr>
            <w:r w:rsidRPr="00984877">
              <w:t>1,000</w:t>
            </w:r>
          </w:p>
        </w:tc>
        <w:tc>
          <w:tcPr>
            <w:tcW w:w="700" w:type="pct"/>
            <w:shd w:val="clear" w:color="auto" w:fill="auto"/>
            <w:vAlign w:val="center"/>
          </w:tcPr>
          <w:p w14:paraId="19714119" w14:textId="77777777" w:rsidR="00F160E1" w:rsidRPr="00984877" w:rsidRDefault="00F160E1" w:rsidP="00984877">
            <w:pPr>
              <w:jc w:val="center"/>
            </w:pPr>
          </w:p>
        </w:tc>
        <w:tc>
          <w:tcPr>
            <w:tcW w:w="701" w:type="pct"/>
            <w:shd w:val="clear" w:color="auto" w:fill="auto"/>
            <w:vAlign w:val="center"/>
          </w:tcPr>
          <w:p w14:paraId="28DB0D76" w14:textId="77777777" w:rsidR="00F160E1" w:rsidRPr="00984877" w:rsidRDefault="00F160E1" w:rsidP="00984877">
            <w:pPr>
              <w:jc w:val="center"/>
            </w:pPr>
            <w:r w:rsidRPr="00984877">
              <w:t>0,987</w:t>
            </w:r>
          </w:p>
        </w:tc>
        <w:tc>
          <w:tcPr>
            <w:tcW w:w="702" w:type="pct"/>
            <w:shd w:val="clear" w:color="auto" w:fill="auto"/>
            <w:vAlign w:val="center"/>
          </w:tcPr>
          <w:p w14:paraId="76A0363D" w14:textId="77777777" w:rsidR="00F160E1" w:rsidRPr="00984877" w:rsidRDefault="00F160E1" w:rsidP="00984877">
            <w:pPr>
              <w:jc w:val="center"/>
            </w:pPr>
          </w:p>
        </w:tc>
        <w:tc>
          <w:tcPr>
            <w:tcW w:w="701" w:type="pct"/>
            <w:shd w:val="clear" w:color="auto" w:fill="auto"/>
            <w:vAlign w:val="center"/>
          </w:tcPr>
          <w:p w14:paraId="7B4DC236" w14:textId="77777777" w:rsidR="00F160E1" w:rsidRPr="00984877" w:rsidRDefault="00F160E1" w:rsidP="00984877">
            <w:pPr>
              <w:jc w:val="center"/>
            </w:pPr>
            <w:r w:rsidRPr="00984877">
              <w:t>1,039</w:t>
            </w:r>
          </w:p>
        </w:tc>
        <w:tc>
          <w:tcPr>
            <w:tcW w:w="707" w:type="pct"/>
            <w:shd w:val="clear" w:color="auto" w:fill="auto"/>
            <w:vAlign w:val="center"/>
          </w:tcPr>
          <w:p w14:paraId="71207BCA" w14:textId="77777777" w:rsidR="00F160E1" w:rsidRPr="00984877" w:rsidRDefault="00F160E1" w:rsidP="00984877">
            <w:pPr>
              <w:jc w:val="center"/>
            </w:pPr>
            <w:r w:rsidRPr="00984877">
              <w:t>0,998</w:t>
            </w:r>
          </w:p>
        </w:tc>
      </w:tr>
    </w:tbl>
    <w:p w14:paraId="6F2FF22E" w14:textId="77777777" w:rsidR="00F160E1" w:rsidRDefault="00F160E1" w:rsidP="00F160E1">
      <w:pPr>
        <w:spacing w:line="360" w:lineRule="auto"/>
        <w:jc w:val="both"/>
        <w:rPr>
          <w:sz w:val="28"/>
          <w:szCs w:val="28"/>
        </w:rPr>
      </w:pPr>
    </w:p>
    <w:p w14:paraId="74E258D8" w14:textId="20AEB496" w:rsidR="00F160E1" w:rsidRDefault="00F160E1" w:rsidP="00F160E1">
      <w:pPr>
        <w:spacing w:line="360" w:lineRule="auto"/>
        <w:ind w:firstLine="708"/>
        <w:jc w:val="both"/>
        <w:rPr>
          <w:sz w:val="28"/>
          <w:szCs w:val="28"/>
        </w:rPr>
      </w:pPr>
      <w:r>
        <w:rPr>
          <w:sz w:val="28"/>
          <w:szCs w:val="28"/>
        </w:rPr>
        <w:t xml:space="preserve">Таким образом, давление в </w:t>
      </w:r>
      <w:proofErr w:type="spellStart"/>
      <w:r>
        <w:rPr>
          <w:sz w:val="28"/>
          <w:szCs w:val="28"/>
        </w:rPr>
        <w:t>рефлюксной</w:t>
      </w:r>
      <w:proofErr w:type="spellEnd"/>
      <w:r>
        <w:rPr>
          <w:sz w:val="28"/>
          <w:szCs w:val="28"/>
        </w:rPr>
        <w:t xml:space="preserve"> емкости составляет </w:t>
      </w:r>
      <w:r w:rsidR="00C659FB">
        <w:rPr>
          <w:sz w:val="28"/>
          <w:szCs w:val="28"/>
        </w:rPr>
        <w:t>23,87</w:t>
      </w:r>
      <w:r>
        <w:rPr>
          <w:sz w:val="28"/>
          <w:szCs w:val="28"/>
        </w:rPr>
        <w:t xml:space="preserve"> </w:t>
      </w:r>
      <w:proofErr w:type="gramStart"/>
      <w:r>
        <w:rPr>
          <w:sz w:val="28"/>
          <w:szCs w:val="28"/>
        </w:rPr>
        <w:t>атм..</w:t>
      </w:r>
      <w:proofErr w:type="gramEnd"/>
      <w:r>
        <w:rPr>
          <w:sz w:val="28"/>
          <w:szCs w:val="28"/>
        </w:rPr>
        <w:t xml:space="preserve"> Тогда давление наверху колонны будет на 0,2 атм. больше, чем в </w:t>
      </w:r>
      <w:proofErr w:type="spellStart"/>
      <w:r>
        <w:rPr>
          <w:sz w:val="28"/>
          <w:szCs w:val="28"/>
        </w:rPr>
        <w:t>рефлюксной</w:t>
      </w:r>
      <w:proofErr w:type="spellEnd"/>
      <w:r>
        <w:rPr>
          <w:sz w:val="28"/>
          <w:szCs w:val="28"/>
        </w:rPr>
        <w:t xml:space="preserve"> емкости, и составит </w:t>
      </w:r>
      <w:r w:rsidR="00C659FB">
        <w:rPr>
          <w:sz w:val="28"/>
          <w:szCs w:val="28"/>
        </w:rPr>
        <w:t>24,07</w:t>
      </w:r>
      <w:r>
        <w:rPr>
          <w:sz w:val="28"/>
          <w:szCs w:val="28"/>
        </w:rPr>
        <w:t xml:space="preserve"> атм.</w:t>
      </w:r>
    </w:p>
    <w:p w14:paraId="2A7752DA" w14:textId="77777777" w:rsidR="00F160E1" w:rsidRDefault="00F160E1" w:rsidP="00F160E1">
      <w:pPr>
        <w:rPr>
          <w:b/>
          <w:i/>
          <w:sz w:val="28"/>
          <w:szCs w:val="28"/>
        </w:rPr>
      </w:pPr>
    </w:p>
    <w:p w14:paraId="3EB23CC1" w14:textId="1326A4D4" w:rsidR="00F160E1" w:rsidRPr="006A246E" w:rsidRDefault="006A246E" w:rsidP="006A246E">
      <w:pPr>
        <w:spacing w:line="360" w:lineRule="auto"/>
        <w:jc w:val="both"/>
        <w:rPr>
          <w:b/>
          <w:sz w:val="28"/>
          <w:szCs w:val="28"/>
        </w:rPr>
      </w:pPr>
      <w:r w:rsidRPr="006A246E">
        <w:rPr>
          <w:b/>
          <w:sz w:val="28"/>
          <w:szCs w:val="28"/>
        </w:rPr>
        <w:t xml:space="preserve">          </w:t>
      </w:r>
      <w:r w:rsidR="00F160E1" w:rsidRPr="006A246E">
        <w:rPr>
          <w:b/>
          <w:sz w:val="28"/>
          <w:szCs w:val="28"/>
        </w:rPr>
        <w:t>Расчет температуры верха  колонны</w:t>
      </w:r>
    </w:p>
    <w:p w14:paraId="3DC8529E" w14:textId="4C8E134F" w:rsidR="00F160E1" w:rsidRDefault="00F160E1" w:rsidP="009B4D54">
      <w:pPr>
        <w:spacing w:line="360" w:lineRule="auto"/>
        <w:ind w:firstLine="709"/>
        <w:jc w:val="both"/>
        <w:rPr>
          <w:sz w:val="28"/>
          <w:szCs w:val="28"/>
        </w:rPr>
      </w:pPr>
      <w:r>
        <w:rPr>
          <w:sz w:val="28"/>
          <w:szCs w:val="28"/>
        </w:rPr>
        <w:t xml:space="preserve">Производится по уравнению изотермы паровой фазы </w:t>
      </w:r>
      <w:r w:rsidRPr="00446B7F">
        <w:rPr>
          <w:sz w:val="28"/>
          <w:szCs w:val="28"/>
        </w:rPr>
        <w:t xml:space="preserve"> </w:t>
      </w:r>
      <w:r>
        <w:rPr>
          <w:sz w:val="28"/>
          <w:szCs w:val="28"/>
        </w:rPr>
        <w:t>∑ у</w:t>
      </w:r>
      <w:proofErr w:type="spellStart"/>
      <w:r>
        <w:rPr>
          <w:sz w:val="20"/>
          <w:szCs w:val="20"/>
          <w:lang w:val="en-US"/>
        </w:rPr>
        <w:t>i</w:t>
      </w:r>
      <w:proofErr w:type="spellEnd"/>
      <w:r>
        <w:rPr>
          <w:sz w:val="28"/>
          <w:szCs w:val="28"/>
        </w:rPr>
        <w:t xml:space="preserve"> / к</w:t>
      </w:r>
      <w:proofErr w:type="spellStart"/>
      <w:r>
        <w:rPr>
          <w:sz w:val="20"/>
          <w:szCs w:val="20"/>
          <w:lang w:val="en-US"/>
        </w:rPr>
        <w:t>i</w:t>
      </w:r>
      <w:proofErr w:type="spellEnd"/>
      <w:r>
        <w:rPr>
          <w:sz w:val="20"/>
          <w:szCs w:val="20"/>
        </w:rPr>
        <w:t xml:space="preserve">  </w:t>
      </w:r>
      <w:r>
        <w:rPr>
          <w:sz w:val="28"/>
          <w:szCs w:val="28"/>
        </w:rPr>
        <w:t>= 1. При расчете задаются несколькими температурами.</w:t>
      </w:r>
    </w:p>
    <w:p w14:paraId="0187A3AE" w14:textId="13CD1B5B" w:rsidR="006A246E" w:rsidRDefault="006A246E" w:rsidP="009B4D54">
      <w:pPr>
        <w:spacing w:line="360" w:lineRule="auto"/>
        <w:ind w:firstLine="709"/>
        <w:jc w:val="both"/>
        <w:rPr>
          <w:sz w:val="28"/>
          <w:szCs w:val="28"/>
        </w:rPr>
      </w:pPr>
    </w:p>
    <w:p w14:paraId="3E9F2CE1" w14:textId="7B897DC4" w:rsidR="00E826D8" w:rsidRDefault="00E826D8" w:rsidP="009B4D54">
      <w:pPr>
        <w:spacing w:line="360" w:lineRule="auto"/>
        <w:ind w:firstLine="709"/>
        <w:jc w:val="both"/>
        <w:rPr>
          <w:sz w:val="28"/>
          <w:szCs w:val="28"/>
        </w:rPr>
      </w:pPr>
    </w:p>
    <w:p w14:paraId="64AAB3B9" w14:textId="77777777" w:rsidR="00E826D8" w:rsidRDefault="00E826D8" w:rsidP="009B4D54">
      <w:pPr>
        <w:spacing w:line="360" w:lineRule="auto"/>
        <w:ind w:firstLine="709"/>
        <w:jc w:val="both"/>
        <w:rPr>
          <w:sz w:val="28"/>
          <w:szCs w:val="28"/>
        </w:rPr>
      </w:pPr>
    </w:p>
    <w:p w14:paraId="49165D4D" w14:textId="54C6D4FE" w:rsidR="00F160E1" w:rsidRDefault="004A4475" w:rsidP="009B4D54">
      <w:pPr>
        <w:ind w:hanging="142"/>
        <w:rPr>
          <w:sz w:val="28"/>
          <w:szCs w:val="28"/>
        </w:rPr>
      </w:pPr>
      <w:r>
        <w:rPr>
          <w:sz w:val="28"/>
          <w:szCs w:val="28"/>
        </w:rPr>
        <w:lastRenderedPageBreak/>
        <w:t>Таблица 12</w:t>
      </w:r>
      <w:r w:rsidR="00F160E1">
        <w:rPr>
          <w:sz w:val="28"/>
          <w:szCs w:val="28"/>
        </w:rPr>
        <w:t xml:space="preserve"> -  Результаты расчета верха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338"/>
        <w:gridCol w:w="1340"/>
        <w:gridCol w:w="1342"/>
        <w:gridCol w:w="1344"/>
        <w:gridCol w:w="1342"/>
        <w:gridCol w:w="1353"/>
      </w:tblGrid>
      <w:tr w:rsidR="00F160E1" w:rsidRPr="00170CD1" w14:paraId="212AAF10" w14:textId="77777777" w:rsidTr="00984877">
        <w:trPr>
          <w:trHeight w:val="70"/>
        </w:trPr>
        <w:tc>
          <w:tcPr>
            <w:tcW w:w="790" w:type="pct"/>
            <w:vMerge w:val="restart"/>
            <w:shd w:val="clear" w:color="auto" w:fill="auto"/>
            <w:vAlign w:val="center"/>
          </w:tcPr>
          <w:p w14:paraId="5A1FF72A" w14:textId="64B20CED" w:rsidR="00F160E1" w:rsidRPr="00984877" w:rsidRDefault="00F160E1" w:rsidP="00984877">
            <w:pPr>
              <w:jc w:val="center"/>
            </w:pPr>
            <w:r>
              <w:rPr>
                <w:sz w:val="20"/>
                <w:szCs w:val="20"/>
              </w:rPr>
              <w:t xml:space="preserve">  </w:t>
            </w:r>
          </w:p>
          <w:p w14:paraId="1759EA97" w14:textId="77777777" w:rsidR="00F160E1" w:rsidRPr="00984877" w:rsidRDefault="00F160E1" w:rsidP="00984877">
            <w:pPr>
              <w:jc w:val="center"/>
            </w:pPr>
            <w:r w:rsidRPr="00984877">
              <w:t>Компонент</w:t>
            </w:r>
          </w:p>
        </w:tc>
        <w:tc>
          <w:tcPr>
            <w:tcW w:w="699" w:type="pct"/>
            <w:tcBorders>
              <w:bottom w:val="nil"/>
            </w:tcBorders>
            <w:shd w:val="clear" w:color="auto" w:fill="auto"/>
            <w:vAlign w:val="center"/>
          </w:tcPr>
          <w:p w14:paraId="6F895EA5" w14:textId="77777777" w:rsidR="00F160E1" w:rsidRPr="00984877" w:rsidRDefault="00F160E1" w:rsidP="00984877">
            <w:pPr>
              <w:jc w:val="center"/>
            </w:pPr>
            <w:proofErr w:type="spellStart"/>
            <w:r w:rsidRPr="00984877">
              <w:rPr>
                <w:lang w:val="en-US"/>
              </w:rPr>
              <w:t>yi</w:t>
            </w:r>
            <w:proofErr w:type="spellEnd"/>
            <w:r w:rsidRPr="00984877">
              <w:t>,</w:t>
            </w:r>
          </w:p>
        </w:tc>
        <w:tc>
          <w:tcPr>
            <w:tcW w:w="700" w:type="pct"/>
            <w:tcBorders>
              <w:bottom w:val="nil"/>
            </w:tcBorders>
            <w:shd w:val="clear" w:color="auto" w:fill="auto"/>
            <w:vAlign w:val="center"/>
          </w:tcPr>
          <w:p w14:paraId="0400DE33" w14:textId="77777777" w:rsidR="00F160E1" w:rsidRPr="00984877" w:rsidRDefault="00F160E1" w:rsidP="00984877">
            <w:pPr>
              <w:jc w:val="center"/>
            </w:pPr>
            <w:r w:rsidRPr="00984877">
              <w:t>к</w:t>
            </w:r>
            <w:proofErr w:type="spellStart"/>
            <w:r w:rsidRPr="00984877">
              <w:rPr>
                <w:lang w:val="en-US"/>
              </w:rPr>
              <w:t>i</w:t>
            </w:r>
            <w:proofErr w:type="spellEnd"/>
          </w:p>
        </w:tc>
        <w:tc>
          <w:tcPr>
            <w:tcW w:w="701" w:type="pct"/>
            <w:tcBorders>
              <w:bottom w:val="nil"/>
            </w:tcBorders>
            <w:shd w:val="clear" w:color="auto" w:fill="auto"/>
            <w:vAlign w:val="center"/>
          </w:tcPr>
          <w:p w14:paraId="3059008D" w14:textId="77777777" w:rsidR="00F160E1" w:rsidRPr="00984877" w:rsidRDefault="00F160E1" w:rsidP="00984877">
            <w:pPr>
              <w:jc w:val="center"/>
            </w:pPr>
          </w:p>
        </w:tc>
        <w:tc>
          <w:tcPr>
            <w:tcW w:w="702" w:type="pct"/>
            <w:tcBorders>
              <w:bottom w:val="nil"/>
            </w:tcBorders>
            <w:shd w:val="clear" w:color="auto" w:fill="auto"/>
            <w:vAlign w:val="center"/>
          </w:tcPr>
          <w:p w14:paraId="6176F9A3" w14:textId="77777777" w:rsidR="00F160E1" w:rsidRPr="00984877" w:rsidRDefault="00F160E1" w:rsidP="00984877">
            <w:pPr>
              <w:jc w:val="center"/>
            </w:pPr>
            <w:r w:rsidRPr="00984877">
              <w:t>к</w:t>
            </w:r>
            <w:proofErr w:type="spellStart"/>
            <w:r w:rsidRPr="00984877">
              <w:rPr>
                <w:lang w:val="en-US"/>
              </w:rPr>
              <w:t>i</w:t>
            </w:r>
            <w:proofErr w:type="spellEnd"/>
          </w:p>
        </w:tc>
        <w:tc>
          <w:tcPr>
            <w:tcW w:w="701" w:type="pct"/>
            <w:tcBorders>
              <w:bottom w:val="nil"/>
            </w:tcBorders>
            <w:shd w:val="clear" w:color="auto" w:fill="auto"/>
            <w:vAlign w:val="center"/>
          </w:tcPr>
          <w:p w14:paraId="2C53C8F1" w14:textId="77777777" w:rsidR="00F160E1" w:rsidRPr="00984877" w:rsidRDefault="00F160E1" w:rsidP="00984877">
            <w:pPr>
              <w:jc w:val="center"/>
            </w:pPr>
          </w:p>
        </w:tc>
        <w:tc>
          <w:tcPr>
            <w:tcW w:w="707" w:type="pct"/>
            <w:tcBorders>
              <w:bottom w:val="nil"/>
            </w:tcBorders>
            <w:shd w:val="clear" w:color="auto" w:fill="auto"/>
            <w:vAlign w:val="center"/>
          </w:tcPr>
          <w:p w14:paraId="2550A084" w14:textId="28864B9D" w:rsidR="00F160E1" w:rsidRPr="00984877" w:rsidRDefault="00F160E1" w:rsidP="00984877">
            <w:pPr>
              <w:jc w:val="center"/>
            </w:pPr>
            <w:r w:rsidRPr="00984877">
              <w:rPr>
                <w:lang w:val="en-US"/>
              </w:rPr>
              <w:t>t</w:t>
            </w:r>
            <w:r w:rsidR="003B62FD">
              <w:t xml:space="preserve"> =24,8 </w:t>
            </w:r>
            <w:r w:rsidRPr="00984877">
              <w:rPr>
                <w:vertAlign w:val="superscript"/>
              </w:rPr>
              <w:t>0</w:t>
            </w:r>
            <w:r w:rsidRPr="00984877">
              <w:t>С</w:t>
            </w:r>
          </w:p>
        </w:tc>
      </w:tr>
      <w:tr w:rsidR="00F160E1" w:rsidRPr="00170CD1" w14:paraId="4FB2C68A" w14:textId="77777777" w:rsidTr="00984877">
        <w:tc>
          <w:tcPr>
            <w:tcW w:w="790" w:type="pct"/>
            <w:vMerge/>
            <w:shd w:val="clear" w:color="auto" w:fill="auto"/>
            <w:vAlign w:val="center"/>
          </w:tcPr>
          <w:p w14:paraId="7D8ABABF" w14:textId="77777777" w:rsidR="00F160E1" w:rsidRPr="00984877" w:rsidRDefault="00F160E1" w:rsidP="00984877">
            <w:pPr>
              <w:jc w:val="center"/>
            </w:pPr>
          </w:p>
        </w:tc>
        <w:tc>
          <w:tcPr>
            <w:tcW w:w="699" w:type="pct"/>
            <w:tcBorders>
              <w:top w:val="nil"/>
            </w:tcBorders>
            <w:shd w:val="clear" w:color="auto" w:fill="auto"/>
            <w:vAlign w:val="center"/>
          </w:tcPr>
          <w:p w14:paraId="4E2B2B98" w14:textId="77777777" w:rsidR="00F160E1" w:rsidRPr="00984877" w:rsidRDefault="00F160E1" w:rsidP="00984877">
            <w:pPr>
              <w:jc w:val="center"/>
            </w:pPr>
            <w:r w:rsidRPr="00984877">
              <w:t>Мол. доли</w:t>
            </w:r>
          </w:p>
        </w:tc>
        <w:tc>
          <w:tcPr>
            <w:tcW w:w="700" w:type="pct"/>
            <w:tcBorders>
              <w:top w:val="nil"/>
            </w:tcBorders>
            <w:shd w:val="clear" w:color="auto" w:fill="auto"/>
            <w:vAlign w:val="center"/>
          </w:tcPr>
          <w:p w14:paraId="693449F2" w14:textId="77777777" w:rsidR="00F160E1" w:rsidRPr="00984877" w:rsidRDefault="00F160E1" w:rsidP="00984877">
            <w:pPr>
              <w:jc w:val="center"/>
            </w:pPr>
            <w:r w:rsidRPr="00984877">
              <w:rPr>
                <w:lang w:val="en-US"/>
              </w:rPr>
              <w:t>t</w:t>
            </w:r>
            <w:r w:rsidRPr="00984877">
              <w:t xml:space="preserve"> = 24.0</w:t>
            </w:r>
            <w:r w:rsidRPr="00984877">
              <w:rPr>
                <w:vertAlign w:val="superscript"/>
              </w:rPr>
              <w:t>0</w:t>
            </w:r>
            <w:r w:rsidRPr="00984877">
              <w:t>С</w:t>
            </w:r>
          </w:p>
        </w:tc>
        <w:tc>
          <w:tcPr>
            <w:tcW w:w="701" w:type="pct"/>
            <w:tcBorders>
              <w:top w:val="nil"/>
            </w:tcBorders>
            <w:shd w:val="clear" w:color="auto" w:fill="auto"/>
            <w:vAlign w:val="center"/>
          </w:tcPr>
          <w:p w14:paraId="1605C00E" w14:textId="385833DB" w:rsidR="00F160E1" w:rsidRPr="00984877" w:rsidRDefault="00F160E1" w:rsidP="00984877">
            <w:pPr>
              <w:jc w:val="center"/>
            </w:pPr>
            <w:r w:rsidRPr="00984877">
              <w:t>у</w:t>
            </w:r>
            <w:proofErr w:type="spellStart"/>
            <w:r w:rsidRPr="00984877">
              <w:rPr>
                <w:lang w:val="en-US"/>
              </w:rPr>
              <w:t>i</w:t>
            </w:r>
            <w:proofErr w:type="spellEnd"/>
            <w:r w:rsidRPr="00984877">
              <w:t xml:space="preserve"> / к</w:t>
            </w:r>
            <w:proofErr w:type="spellStart"/>
            <w:r w:rsidRPr="00984877">
              <w:rPr>
                <w:lang w:val="en-US"/>
              </w:rPr>
              <w:t>i</w:t>
            </w:r>
            <w:proofErr w:type="spellEnd"/>
          </w:p>
        </w:tc>
        <w:tc>
          <w:tcPr>
            <w:tcW w:w="702" w:type="pct"/>
            <w:tcBorders>
              <w:top w:val="nil"/>
            </w:tcBorders>
            <w:shd w:val="clear" w:color="auto" w:fill="auto"/>
            <w:vAlign w:val="center"/>
          </w:tcPr>
          <w:p w14:paraId="75A58537" w14:textId="77777777" w:rsidR="00F160E1" w:rsidRPr="00984877" w:rsidRDefault="00F160E1" w:rsidP="00984877">
            <w:pPr>
              <w:jc w:val="center"/>
            </w:pPr>
            <w:r w:rsidRPr="00984877">
              <w:rPr>
                <w:lang w:val="en-US"/>
              </w:rPr>
              <w:t>t</w:t>
            </w:r>
            <w:r w:rsidRPr="00984877">
              <w:t xml:space="preserve"> =25.0</w:t>
            </w:r>
            <w:r w:rsidRPr="00984877">
              <w:rPr>
                <w:vertAlign w:val="superscript"/>
              </w:rPr>
              <w:t>0</w:t>
            </w:r>
            <w:r w:rsidRPr="00984877">
              <w:t>С</w:t>
            </w:r>
          </w:p>
        </w:tc>
        <w:tc>
          <w:tcPr>
            <w:tcW w:w="701" w:type="pct"/>
            <w:tcBorders>
              <w:top w:val="nil"/>
            </w:tcBorders>
            <w:shd w:val="clear" w:color="auto" w:fill="auto"/>
            <w:vAlign w:val="center"/>
          </w:tcPr>
          <w:p w14:paraId="69F48EA8" w14:textId="2ACA2B35" w:rsidR="00F160E1" w:rsidRPr="00984877" w:rsidRDefault="00F160E1" w:rsidP="00984877">
            <w:pPr>
              <w:jc w:val="center"/>
            </w:pPr>
            <w:r w:rsidRPr="00984877">
              <w:t>у</w:t>
            </w:r>
            <w:proofErr w:type="spellStart"/>
            <w:r w:rsidRPr="00984877">
              <w:rPr>
                <w:lang w:val="en-US"/>
              </w:rPr>
              <w:t>i</w:t>
            </w:r>
            <w:proofErr w:type="spellEnd"/>
            <w:r w:rsidRPr="00984877">
              <w:t xml:space="preserve"> / к</w:t>
            </w:r>
            <w:proofErr w:type="spellStart"/>
            <w:r w:rsidRPr="00984877">
              <w:rPr>
                <w:lang w:val="en-US"/>
              </w:rPr>
              <w:t>i</w:t>
            </w:r>
            <w:proofErr w:type="spellEnd"/>
          </w:p>
        </w:tc>
        <w:tc>
          <w:tcPr>
            <w:tcW w:w="707" w:type="pct"/>
            <w:tcBorders>
              <w:top w:val="nil"/>
            </w:tcBorders>
            <w:shd w:val="clear" w:color="auto" w:fill="auto"/>
            <w:vAlign w:val="center"/>
          </w:tcPr>
          <w:p w14:paraId="6611B0A6" w14:textId="28E85125" w:rsidR="00F160E1" w:rsidRPr="00984877" w:rsidRDefault="00F160E1" w:rsidP="00984877">
            <w:pPr>
              <w:jc w:val="center"/>
            </w:pPr>
            <w:r w:rsidRPr="00984877">
              <w:t>у</w:t>
            </w:r>
            <w:proofErr w:type="spellStart"/>
            <w:r w:rsidRPr="00984877">
              <w:rPr>
                <w:lang w:val="en-US"/>
              </w:rPr>
              <w:t>i</w:t>
            </w:r>
            <w:proofErr w:type="spellEnd"/>
            <w:r w:rsidRPr="00984877">
              <w:t xml:space="preserve"> / к</w:t>
            </w:r>
            <w:proofErr w:type="spellStart"/>
            <w:r w:rsidRPr="00984877">
              <w:rPr>
                <w:lang w:val="en-US"/>
              </w:rPr>
              <w:t>i</w:t>
            </w:r>
            <w:proofErr w:type="spellEnd"/>
          </w:p>
        </w:tc>
      </w:tr>
      <w:tr w:rsidR="00F160E1" w:rsidRPr="00B02F70" w14:paraId="005C3313" w14:textId="77777777" w:rsidTr="00984877">
        <w:tc>
          <w:tcPr>
            <w:tcW w:w="790" w:type="pct"/>
            <w:shd w:val="clear" w:color="auto" w:fill="auto"/>
            <w:vAlign w:val="center"/>
          </w:tcPr>
          <w:p w14:paraId="18778E1A" w14:textId="77777777" w:rsidR="00F160E1" w:rsidRPr="00984877" w:rsidRDefault="00F160E1" w:rsidP="00984877">
            <w:pPr>
              <w:jc w:val="center"/>
            </w:pPr>
            <w:r w:rsidRPr="00984877">
              <w:t>С2Н6</w:t>
            </w:r>
          </w:p>
        </w:tc>
        <w:tc>
          <w:tcPr>
            <w:tcW w:w="699" w:type="pct"/>
            <w:shd w:val="clear" w:color="auto" w:fill="auto"/>
            <w:vAlign w:val="center"/>
          </w:tcPr>
          <w:p w14:paraId="3D93397D" w14:textId="77777777" w:rsidR="00F160E1" w:rsidRPr="00984877" w:rsidRDefault="00F160E1" w:rsidP="00984877">
            <w:pPr>
              <w:jc w:val="center"/>
            </w:pPr>
            <w:r w:rsidRPr="00984877">
              <w:t>0,693</w:t>
            </w:r>
          </w:p>
        </w:tc>
        <w:tc>
          <w:tcPr>
            <w:tcW w:w="700" w:type="pct"/>
            <w:shd w:val="clear" w:color="auto" w:fill="auto"/>
            <w:vAlign w:val="center"/>
          </w:tcPr>
          <w:p w14:paraId="5411332C" w14:textId="77777777" w:rsidR="00F160E1" w:rsidRPr="00984877" w:rsidRDefault="00F160E1" w:rsidP="00984877">
            <w:pPr>
              <w:jc w:val="center"/>
            </w:pPr>
            <w:r w:rsidRPr="00984877">
              <w:t>1,95</w:t>
            </w:r>
          </w:p>
        </w:tc>
        <w:tc>
          <w:tcPr>
            <w:tcW w:w="701" w:type="pct"/>
            <w:shd w:val="clear" w:color="auto" w:fill="auto"/>
            <w:vAlign w:val="center"/>
          </w:tcPr>
          <w:p w14:paraId="32E4F2C1" w14:textId="77777777" w:rsidR="00F160E1" w:rsidRPr="00984877" w:rsidRDefault="00F160E1" w:rsidP="00984877">
            <w:pPr>
              <w:jc w:val="center"/>
            </w:pPr>
            <w:r w:rsidRPr="00984877">
              <w:t>0,355</w:t>
            </w:r>
          </w:p>
        </w:tc>
        <w:tc>
          <w:tcPr>
            <w:tcW w:w="702" w:type="pct"/>
            <w:shd w:val="clear" w:color="auto" w:fill="auto"/>
            <w:vAlign w:val="center"/>
          </w:tcPr>
          <w:p w14:paraId="1441B2CD" w14:textId="77777777" w:rsidR="00F160E1" w:rsidRPr="00984877" w:rsidRDefault="00F160E1" w:rsidP="00984877">
            <w:pPr>
              <w:jc w:val="center"/>
            </w:pPr>
            <w:r w:rsidRPr="00984877">
              <w:t>2,00</w:t>
            </w:r>
          </w:p>
        </w:tc>
        <w:tc>
          <w:tcPr>
            <w:tcW w:w="701" w:type="pct"/>
            <w:shd w:val="clear" w:color="auto" w:fill="auto"/>
            <w:vAlign w:val="center"/>
          </w:tcPr>
          <w:p w14:paraId="37753066" w14:textId="77777777" w:rsidR="00F160E1" w:rsidRPr="00984877" w:rsidRDefault="00F160E1" w:rsidP="00984877">
            <w:pPr>
              <w:jc w:val="center"/>
            </w:pPr>
            <w:r w:rsidRPr="00984877">
              <w:t>0,347</w:t>
            </w:r>
          </w:p>
        </w:tc>
        <w:tc>
          <w:tcPr>
            <w:tcW w:w="707" w:type="pct"/>
            <w:shd w:val="clear" w:color="auto" w:fill="auto"/>
            <w:vAlign w:val="center"/>
          </w:tcPr>
          <w:p w14:paraId="25CE8F4D" w14:textId="77777777" w:rsidR="00F160E1" w:rsidRPr="00984877" w:rsidRDefault="00F160E1" w:rsidP="00984877">
            <w:pPr>
              <w:jc w:val="center"/>
            </w:pPr>
            <w:r w:rsidRPr="00984877">
              <w:t>0,348</w:t>
            </w:r>
          </w:p>
        </w:tc>
      </w:tr>
      <w:tr w:rsidR="00F160E1" w:rsidRPr="00B02F70" w14:paraId="458D479A" w14:textId="77777777" w:rsidTr="00984877">
        <w:tc>
          <w:tcPr>
            <w:tcW w:w="790" w:type="pct"/>
            <w:shd w:val="clear" w:color="auto" w:fill="auto"/>
            <w:vAlign w:val="center"/>
          </w:tcPr>
          <w:p w14:paraId="6C2018EC" w14:textId="77777777" w:rsidR="00F160E1" w:rsidRPr="00984877" w:rsidRDefault="00F160E1" w:rsidP="00984877">
            <w:pPr>
              <w:jc w:val="center"/>
            </w:pPr>
            <w:r w:rsidRPr="00984877">
              <w:t>С3Н8</w:t>
            </w:r>
          </w:p>
        </w:tc>
        <w:tc>
          <w:tcPr>
            <w:tcW w:w="699" w:type="pct"/>
            <w:shd w:val="clear" w:color="auto" w:fill="auto"/>
            <w:vAlign w:val="center"/>
          </w:tcPr>
          <w:p w14:paraId="2668F858" w14:textId="77777777" w:rsidR="00F160E1" w:rsidRPr="00984877" w:rsidRDefault="00F160E1" w:rsidP="00984877">
            <w:pPr>
              <w:jc w:val="center"/>
            </w:pPr>
            <w:r w:rsidRPr="00984877">
              <w:t>0,302</w:t>
            </w:r>
          </w:p>
        </w:tc>
        <w:tc>
          <w:tcPr>
            <w:tcW w:w="700" w:type="pct"/>
            <w:shd w:val="clear" w:color="auto" w:fill="auto"/>
            <w:vAlign w:val="center"/>
          </w:tcPr>
          <w:p w14:paraId="240C0B55" w14:textId="77777777" w:rsidR="00F160E1" w:rsidRPr="00984877" w:rsidRDefault="00F160E1" w:rsidP="00984877">
            <w:pPr>
              <w:jc w:val="center"/>
            </w:pPr>
            <w:r w:rsidRPr="00984877">
              <w:t>0,470</w:t>
            </w:r>
          </w:p>
        </w:tc>
        <w:tc>
          <w:tcPr>
            <w:tcW w:w="701" w:type="pct"/>
            <w:shd w:val="clear" w:color="auto" w:fill="auto"/>
            <w:vAlign w:val="center"/>
          </w:tcPr>
          <w:p w14:paraId="7D1B7AAA" w14:textId="77777777" w:rsidR="00F160E1" w:rsidRPr="00984877" w:rsidRDefault="00F160E1" w:rsidP="00984877">
            <w:pPr>
              <w:jc w:val="center"/>
            </w:pPr>
            <w:r w:rsidRPr="00984877">
              <w:t>0,643</w:t>
            </w:r>
          </w:p>
        </w:tc>
        <w:tc>
          <w:tcPr>
            <w:tcW w:w="702" w:type="pct"/>
            <w:shd w:val="clear" w:color="auto" w:fill="auto"/>
            <w:vAlign w:val="center"/>
          </w:tcPr>
          <w:p w14:paraId="223DD434" w14:textId="77777777" w:rsidR="00F160E1" w:rsidRPr="00984877" w:rsidRDefault="00F160E1" w:rsidP="00984877">
            <w:pPr>
              <w:jc w:val="center"/>
            </w:pPr>
            <w:r w:rsidRPr="00984877">
              <w:t>0,485</w:t>
            </w:r>
          </w:p>
        </w:tc>
        <w:tc>
          <w:tcPr>
            <w:tcW w:w="701" w:type="pct"/>
            <w:shd w:val="clear" w:color="auto" w:fill="auto"/>
            <w:vAlign w:val="center"/>
          </w:tcPr>
          <w:p w14:paraId="39029FE4" w14:textId="77777777" w:rsidR="00F160E1" w:rsidRPr="00984877" w:rsidRDefault="00F160E1" w:rsidP="00984877">
            <w:pPr>
              <w:jc w:val="center"/>
            </w:pPr>
            <w:r w:rsidRPr="00984877">
              <w:t>0,623</w:t>
            </w:r>
          </w:p>
        </w:tc>
        <w:tc>
          <w:tcPr>
            <w:tcW w:w="707" w:type="pct"/>
            <w:shd w:val="clear" w:color="auto" w:fill="auto"/>
            <w:vAlign w:val="center"/>
          </w:tcPr>
          <w:p w14:paraId="34BCAEDE" w14:textId="77777777" w:rsidR="00F160E1" w:rsidRPr="00984877" w:rsidRDefault="00F160E1" w:rsidP="00984877">
            <w:pPr>
              <w:jc w:val="center"/>
            </w:pPr>
            <w:r w:rsidRPr="00984877">
              <w:t>0,625</w:t>
            </w:r>
          </w:p>
        </w:tc>
      </w:tr>
      <w:tr w:rsidR="00F160E1" w:rsidRPr="00B02F70" w14:paraId="0F40F9D0" w14:textId="77777777" w:rsidTr="00984877">
        <w:tc>
          <w:tcPr>
            <w:tcW w:w="790" w:type="pct"/>
            <w:shd w:val="clear" w:color="auto" w:fill="auto"/>
            <w:vAlign w:val="center"/>
          </w:tcPr>
          <w:p w14:paraId="5800A753" w14:textId="77777777" w:rsidR="00F160E1" w:rsidRPr="00984877" w:rsidRDefault="00F160E1" w:rsidP="00984877">
            <w:pPr>
              <w:jc w:val="center"/>
            </w:pPr>
            <w:proofErr w:type="spellStart"/>
            <w:r w:rsidRPr="00984877">
              <w:rPr>
                <w:lang w:val="en-US"/>
              </w:rPr>
              <w:t>i</w:t>
            </w:r>
            <w:proofErr w:type="spellEnd"/>
            <w:r w:rsidRPr="00984877">
              <w:t>-С4Н10</w:t>
            </w:r>
          </w:p>
        </w:tc>
        <w:tc>
          <w:tcPr>
            <w:tcW w:w="699" w:type="pct"/>
            <w:shd w:val="clear" w:color="auto" w:fill="auto"/>
            <w:vAlign w:val="center"/>
          </w:tcPr>
          <w:p w14:paraId="2C2006D3" w14:textId="77777777" w:rsidR="00F160E1" w:rsidRPr="00984877" w:rsidRDefault="00F160E1" w:rsidP="00984877">
            <w:pPr>
              <w:jc w:val="center"/>
            </w:pPr>
            <w:r w:rsidRPr="00984877">
              <w:t>0,005</w:t>
            </w:r>
          </w:p>
        </w:tc>
        <w:tc>
          <w:tcPr>
            <w:tcW w:w="700" w:type="pct"/>
            <w:shd w:val="clear" w:color="auto" w:fill="auto"/>
            <w:vAlign w:val="center"/>
          </w:tcPr>
          <w:p w14:paraId="63B2A72A" w14:textId="77777777" w:rsidR="00F160E1" w:rsidRPr="00984877" w:rsidRDefault="00F160E1" w:rsidP="00984877">
            <w:pPr>
              <w:jc w:val="center"/>
            </w:pPr>
            <w:r w:rsidRPr="00984877">
              <w:t>0,174</w:t>
            </w:r>
          </w:p>
        </w:tc>
        <w:tc>
          <w:tcPr>
            <w:tcW w:w="701" w:type="pct"/>
            <w:shd w:val="clear" w:color="auto" w:fill="auto"/>
            <w:vAlign w:val="center"/>
          </w:tcPr>
          <w:p w14:paraId="57C3E048" w14:textId="77777777" w:rsidR="00F160E1" w:rsidRPr="00984877" w:rsidRDefault="00F160E1" w:rsidP="00984877">
            <w:pPr>
              <w:jc w:val="center"/>
            </w:pPr>
            <w:r w:rsidRPr="00984877">
              <w:t>0,029</w:t>
            </w:r>
          </w:p>
        </w:tc>
        <w:tc>
          <w:tcPr>
            <w:tcW w:w="702" w:type="pct"/>
            <w:shd w:val="clear" w:color="auto" w:fill="auto"/>
            <w:vAlign w:val="center"/>
          </w:tcPr>
          <w:p w14:paraId="108004D3" w14:textId="77777777" w:rsidR="00F160E1" w:rsidRPr="00984877" w:rsidRDefault="00F160E1" w:rsidP="00984877">
            <w:pPr>
              <w:jc w:val="center"/>
            </w:pPr>
            <w:r w:rsidRPr="00984877">
              <w:t>0,179</w:t>
            </w:r>
          </w:p>
        </w:tc>
        <w:tc>
          <w:tcPr>
            <w:tcW w:w="701" w:type="pct"/>
            <w:shd w:val="clear" w:color="auto" w:fill="auto"/>
            <w:vAlign w:val="center"/>
          </w:tcPr>
          <w:p w14:paraId="1A45BDE3" w14:textId="77777777" w:rsidR="00F160E1" w:rsidRPr="00984877" w:rsidRDefault="00F160E1" w:rsidP="00984877">
            <w:pPr>
              <w:jc w:val="center"/>
            </w:pPr>
            <w:r w:rsidRPr="00984877">
              <w:t>0,028</w:t>
            </w:r>
          </w:p>
        </w:tc>
        <w:tc>
          <w:tcPr>
            <w:tcW w:w="707" w:type="pct"/>
            <w:shd w:val="clear" w:color="auto" w:fill="auto"/>
            <w:vAlign w:val="center"/>
          </w:tcPr>
          <w:p w14:paraId="00927FE4" w14:textId="77777777" w:rsidR="00F160E1" w:rsidRPr="00984877" w:rsidRDefault="00F160E1" w:rsidP="00984877">
            <w:pPr>
              <w:jc w:val="center"/>
            </w:pPr>
            <w:r w:rsidRPr="00984877">
              <w:t>0,028</w:t>
            </w:r>
          </w:p>
        </w:tc>
      </w:tr>
      <w:tr w:rsidR="00F160E1" w:rsidRPr="00B02F70" w14:paraId="31FEFBDC" w14:textId="77777777" w:rsidTr="00984877">
        <w:tc>
          <w:tcPr>
            <w:tcW w:w="790" w:type="pct"/>
            <w:shd w:val="clear" w:color="auto" w:fill="auto"/>
            <w:vAlign w:val="center"/>
          </w:tcPr>
          <w:p w14:paraId="4ABC6BF1" w14:textId="77777777" w:rsidR="00F160E1" w:rsidRPr="00984877" w:rsidRDefault="00F160E1" w:rsidP="00984877">
            <w:pPr>
              <w:jc w:val="center"/>
            </w:pPr>
            <w:r w:rsidRPr="00984877">
              <w:rPr>
                <w:lang w:val="en-US"/>
              </w:rPr>
              <w:t>n</w:t>
            </w:r>
            <w:r w:rsidRPr="00984877">
              <w:t>-С4Н10</w:t>
            </w:r>
          </w:p>
        </w:tc>
        <w:tc>
          <w:tcPr>
            <w:tcW w:w="699" w:type="pct"/>
            <w:shd w:val="clear" w:color="auto" w:fill="auto"/>
            <w:vAlign w:val="center"/>
          </w:tcPr>
          <w:p w14:paraId="3985D78D" w14:textId="77777777" w:rsidR="00F160E1" w:rsidRPr="00984877" w:rsidRDefault="00F160E1" w:rsidP="00984877">
            <w:pPr>
              <w:jc w:val="center"/>
            </w:pPr>
            <w:r w:rsidRPr="00984877">
              <w:t>0,000</w:t>
            </w:r>
          </w:p>
        </w:tc>
        <w:tc>
          <w:tcPr>
            <w:tcW w:w="700" w:type="pct"/>
            <w:shd w:val="clear" w:color="auto" w:fill="auto"/>
            <w:vAlign w:val="center"/>
          </w:tcPr>
          <w:p w14:paraId="5EAB1A08" w14:textId="77777777" w:rsidR="00F160E1" w:rsidRPr="00984877" w:rsidRDefault="00F160E1" w:rsidP="00984877">
            <w:pPr>
              <w:jc w:val="center"/>
            </w:pPr>
            <w:r w:rsidRPr="00984877">
              <w:t>0,122</w:t>
            </w:r>
          </w:p>
        </w:tc>
        <w:tc>
          <w:tcPr>
            <w:tcW w:w="701" w:type="pct"/>
            <w:shd w:val="clear" w:color="auto" w:fill="auto"/>
            <w:vAlign w:val="center"/>
          </w:tcPr>
          <w:p w14:paraId="65128EA1" w14:textId="77777777" w:rsidR="00F160E1" w:rsidRPr="00984877" w:rsidRDefault="00F160E1" w:rsidP="00984877">
            <w:pPr>
              <w:jc w:val="center"/>
            </w:pPr>
            <w:r w:rsidRPr="00984877">
              <w:t>0,000</w:t>
            </w:r>
          </w:p>
        </w:tc>
        <w:tc>
          <w:tcPr>
            <w:tcW w:w="702" w:type="pct"/>
            <w:shd w:val="clear" w:color="auto" w:fill="auto"/>
            <w:vAlign w:val="center"/>
          </w:tcPr>
          <w:p w14:paraId="13F69BA5" w14:textId="77777777" w:rsidR="00F160E1" w:rsidRPr="00984877" w:rsidRDefault="00F160E1" w:rsidP="00984877">
            <w:pPr>
              <w:jc w:val="center"/>
            </w:pPr>
            <w:r w:rsidRPr="00984877">
              <w:t>0,124</w:t>
            </w:r>
          </w:p>
        </w:tc>
        <w:tc>
          <w:tcPr>
            <w:tcW w:w="701" w:type="pct"/>
            <w:shd w:val="clear" w:color="auto" w:fill="auto"/>
            <w:vAlign w:val="center"/>
          </w:tcPr>
          <w:p w14:paraId="76BDC4A8" w14:textId="77777777" w:rsidR="00F160E1" w:rsidRPr="00984877" w:rsidRDefault="00F160E1" w:rsidP="00984877">
            <w:pPr>
              <w:jc w:val="center"/>
            </w:pPr>
            <w:r w:rsidRPr="00984877">
              <w:t>0,000</w:t>
            </w:r>
          </w:p>
        </w:tc>
        <w:tc>
          <w:tcPr>
            <w:tcW w:w="707" w:type="pct"/>
            <w:shd w:val="clear" w:color="auto" w:fill="auto"/>
            <w:vAlign w:val="center"/>
          </w:tcPr>
          <w:p w14:paraId="692E5851" w14:textId="77777777" w:rsidR="00F160E1" w:rsidRPr="00984877" w:rsidRDefault="00F160E1" w:rsidP="00984877">
            <w:pPr>
              <w:jc w:val="center"/>
            </w:pPr>
            <w:r w:rsidRPr="00984877">
              <w:t>0,000</w:t>
            </w:r>
          </w:p>
        </w:tc>
      </w:tr>
      <w:tr w:rsidR="00F160E1" w:rsidRPr="00B02F70" w14:paraId="507A1C7E" w14:textId="77777777" w:rsidTr="00984877">
        <w:tc>
          <w:tcPr>
            <w:tcW w:w="790" w:type="pct"/>
            <w:shd w:val="clear" w:color="auto" w:fill="auto"/>
            <w:vAlign w:val="center"/>
          </w:tcPr>
          <w:p w14:paraId="1E10F7FF" w14:textId="77777777" w:rsidR="00F160E1" w:rsidRPr="00984877" w:rsidRDefault="00F160E1" w:rsidP="00984877">
            <w:pPr>
              <w:jc w:val="center"/>
            </w:pPr>
            <w:r w:rsidRPr="00984877">
              <w:t>С5Н12</w:t>
            </w:r>
          </w:p>
        </w:tc>
        <w:tc>
          <w:tcPr>
            <w:tcW w:w="699" w:type="pct"/>
            <w:shd w:val="clear" w:color="auto" w:fill="auto"/>
            <w:vAlign w:val="center"/>
          </w:tcPr>
          <w:p w14:paraId="0C06B9A5" w14:textId="77777777" w:rsidR="00F160E1" w:rsidRPr="00984877" w:rsidRDefault="00F160E1" w:rsidP="00984877">
            <w:pPr>
              <w:jc w:val="center"/>
            </w:pPr>
            <w:r w:rsidRPr="00984877">
              <w:t>0,000</w:t>
            </w:r>
          </w:p>
        </w:tc>
        <w:tc>
          <w:tcPr>
            <w:tcW w:w="700" w:type="pct"/>
            <w:shd w:val="clear" w:color="auto" w:fill="auto"/>
            <w:vAlign w:val="center"/>
          </w:tcPr>
          <w:p w14:paraId="790CB7C5" w14:textId="77777777" w:rsidR="00F160E1" w:rsidRPr="00984877" w:rsidRDefault="00F160E1" w:rsidP="00984877">
            <w:pPr>
              <w:jc w:val="center"/>
            </w:pPr>
            <w:r w:rsidRPr="00984877">
              <w:t>0,034</w:t>
            </w:r>
          </w:p>
        </w:tc>
        <w:tc>
          <w:tcPr>
            <w:tcW w:w="701" w:type="pct"/>
            <w:shd w:val="clear" w:color="auto" w:fill="auto"/>
            <w:vAlign w:val="center"/>
          </w:tcPr>
          <w:p w14:paraId="77F2EFAF" w14:textId="77777777" w:rsidR="00F160E1" w:rsidRPr="00984877" w:rsidRDefault="00F160E1" w:rsidP="00984877">
            <w:pPr>
              <w:jc w:val="center"/>
            </w:pPr>
            <w:r w:rsidRPr="00984877">
              <w:t>0,000</w:t>
            </w:r>
          </w:p>
        </w:tc>
        <w:tc>
          <w:tcPr>
            <w:tcW w:w="702" w:type="pct"/>
            <w:shd w:val="clear" w:color="auto" w:fill="auto"/>
            <w:vAlign w:val="center"/>
          </w:tcPr>
          <w:p w14:paraId="3DE1F4CD" w14:textId="77777777" w:rsidR="00F160E1" w:rsidRPr="00984877" w:rsidRDefault="00F160E1" w:rsidP="00984877">
            <w:pPr>
              <w:jc w:val="center"/>
            </w:pPr>
            <w:r w:rsidRPr="00984877">
              <w:t>0,035</w:t>
            </w:r>
          </w:p>
        </w:tc>
        <w:tc>
          <w:tcPr>
            <w:tcW w:w="701" w:type="pct"/>
            <w:shd w:val="clear" w:color="auto" w:fill="auto"/>
            <w:vAlign w:val="center"/>
          </w:tcPr>
          <w:p w14:paraId="2079296D" w14:textId="77777777" w:rsidR="00F160E1" w:rsidRPr="00984877" w:rsidRDefault="00F160E1" w:rsidP="00984877">
            <w:pPr>
              <w:jc w:val="center"/>
            </w:pPr>
            <w:r w:rsidRPr="00984877">
              <w:t>0,000</w:t>
            </w:r>
          </w:p>
        </w:tc>
        <w:tc>
          <w:tcPr>
            <w:tcW w:w="707" w:type="pct"/>
            <w:shd w:val="clear" w:color="auto" w:fill="auto"/>
            <w:vAlign w:val="center"/>
          </w:tcPr>
          <w:p w14:paraId="633702FA" w14:textId="77777777" w:rsidR="00F160E1" w:rsidRPr="00984877" w:rsidRDefault="00F160E1" w:rsidP="00984877">
            <w:pPr>
              <w:jc w:val="center"/>
            </w:pPr>
            <w:r w:rsidRPr="00984877">
              <w:t>0,000</w:t>
            </w:r>
          </w:p>
        </w:tc>
      </w:tr>
      <w:tr w:rsidR="00F160E1" w:rsidRPr="00B02F70" w14:paraId="1E4EF780" w14:textId="77777777" w:rsidTr="00984877">
        <w:tc>
          <w:tcPr>
            <w:tcW w:w="790" w:type="pct"/>
            <w:shd w:val="clear" w:color="auto" w:fill="auto"/>
            <w:vAlign w:val="center"/>
          </w:tcPr>
          <w:p w14:paraId="77A3E849" w14:textId="77777777" w:rsidR="00F160E1" w:rsidRPr="00984877" w:rsidRDefault="00F160E1" w:rsidP="00984877">
            <w:pPr>
              <w:jc w:val="center"/>
            </w:pPr>
            <w:r w:rsidRPr="00984877">
              <w:t>Итого:</w:t>
            </w:r>
          </w:p>
        </w:tc>
        <w:tc>
          <w:tcPr>
            <w:tcW w:w="699" w:type="pct"/>
            <w:shd w:val="clear" w:color="auto" w:fill="auto"/>
            <w:vAlign w:val="center"/>
          </w:tcPr>
          <w:p w14:paraId="6613228B" w14:textId="77777777" w:rsidR="00F160E1" w:rsidRPr="00984877" w:rsidRDefault="00F160E1" w:rsidP="00984877">
            <w:pPr>
              <w:jc w:val="center"/>
            </w:pPr>
            <w:r w:rsidRPr="00984877">
              <w:t>1,000</w:t>
            </w:r>
          </w:p>
        </w:tc>
        <w:tc>
          <w:tcPr>
            <w:tcW w:w="700" w:type="pct"/>
            <w:shd w:val="clear" w:color="auto" w:fill="auto"/>
            <w:vAlign w:val="center"/>
          </w:tcPr>
          <w:p w14:paraId="0721093D" w14:textId="77777777" w:rsidR="00F160E1" w:rsidRPr="00984877" w:rsidRDefault="00F160E1" w:rsidP="00984877">
            <w:pPr>
              <w:jc w:val="center"/>
            </w:pPr>
          </w:p>
        </w:tc>
        <w:tc>
          <w:tcPr>
            <w:tcW w:w="701" w:type="pct"/>
            <w:shd w:val="clear" w:color="auto" w:fill="auto"/>
            <w:vAlign w:val="center"/>
          </w:tcPr>
          <w:p w14:paraId="196C1B5D" w14:textId="77777777" w:rsidR="00F160E1" w:rsidRPr="00984877" w:rsidRDefault="00F160E1" w:rsidP="00984877">
            <w:pPr>
              <w:jc w:val="center"/>
            </w:pPr>
            <w:r w:rsidRPr="00984877">
              <w:t>1,027</w:t>
            </w:r>
          </w:p>
        </w:tc>
        <w:tc>
          <w:tcPr>
            <w:tcW w:w="702" w:type="pct"/>
            <w:shd w:val="clear" w:color="auto" w:fill="auto"/>
            <w:vAlign w:val="center"/>
          </w:tcPr>
          <w:p w14:paraId="63628D15" w14:textId="77777777" w:rsidR="00F160E1" w:rsidRPr="00984877" w:rsidRDefault="00F160E1" w:rsidP="00984877">
            <w:pPr>
              <w:jc w:val="center"/>
            </w:pPr>
          </w:p>
        </w:tc>
        <w:tc>
          <w:tcPr>
            <w:tcW w:w="701" w:type="pct"/>
            <w:shd w:val="clear" w:color="auto" w:fill="auto"/>
            <w:vAlign w:val="center"/>
          </w:tcPr>
          <w:p w14:paraId="56CB57B6" w14:textId="77777777" w:rsidR="00F160E1" w:rsidRPr="00984877" w:rsidRDefault="00F160E1" w:rsidP="00984877">
            <w:pPr>
              <w:jc w:val="center"/>
            </w:pPr>
            <w:r w:rsidRPr="00984877">
              <w:t>0,998</w:t>
            </w:r>
          </w:p>
        </w:tc>
        <w:tc>
          <w:tcPr>
            <w:tcW w:w="707" w:type="pct"/>
            <w:shd w:val="clear" w:color="auto" w:fill="auto"/>
            <w:vAlign w:val="center"/>
          </w:tcPr>
          <w:p w14:paraId="51F0CF56" w14:textId="77777777" w:rsidR="00F160E1" w:rsidRPr="00984877" w:rsidRDefault="00F160E1" w:rsidP="00984877">
            <w:pPr>
              <w:jc w:val="center"/>
            </w:pPr>
            <w:r w:rsidRPr="00984877">
              <w:t>1,001</w:t>
            </w:r>
          </w:p>
        </w:tc>
      </w:tr>
    </w:tbl>
    <w:p w14:paraId="5679BA7F" w14:textId="77777777" w:rsidR="00F160E1" w:rsidRDefault="00F160E1" w:rsidP="00F160E1">
      <w:pPr>
        <w:rPr>
          <w:sz w:val="28"/>
          <w:szCs w:val="28"/>
        </w:rPr>
      </w:pPr>
    </w:p>
    <w:p w14:paraId="16F4818A" w14:textId="6148D19E" w:rsidR="00F160E1" w:rsidRDefault="00F160E1" w:rsidP="006A246E">
      <w:pPr>
        <w:ind w:firstLine="708"/>
        <w:rPr>
          <w:sz w:val="28"/>
          <w:szCs w:val="28"/>
        </w:rPr>
      </w:pPr>
      <w:r>
        <w:rPr>
          <w:sz w:val="28"/>
          <w:szCs w:val="28"/>
        </w:rPr>
        <w:t>Темп</w:t>
      </w:r>
      <w:r w:rsidR="003B62FD">
        <w:rPr>
          <w:sz w:val="28"/>
          <w:szCs w:val="28"/>
        </w:rPr>
        <w:t>ература верха колонны равна 24,8</w:t>
      </w:r>
      <w:r>
        <w:rPr>
          <w:sz w:val="28"/>
          <w:szCs w:val="28"/>
        </w:rPr>
        <w:t xml:space="preserve"> </w:t>
      </w:r>
      <w:r w:rsidRPr="00C04C64">
        <w:rPr>
          <w:sz w:val="28"/>
          <w:szCs w:val="28"/>
          <w:vertAlign w:val="superscript"/>
        </w:rPr>
        <w:t>0</w:t>
      </w:r>
      <w:r w:rsidRPr="00C04C64">
        <w:rPr>
          <w:sz w:val="28"/>
          <w:szCs w:val="28"/>
        </w:rPr>
        <w:t>С</w:t>
      </w:r>
      <w:r>
        <w:rPr>
          <w:sz w:val="28"/>
          <w:szCs w:val="28"/>
        </w:rPr>
        <w:t>.</w:t>
      </w:r>
    </w:p>
    <w:p w14:paraId="4B9F05DA" w14:textId="77777777" w:rsidR="006A246E" w:rsidRDefault="006A246E" w:rsidP="006A246E">
      <w:pPr>
        <w:ind w:firstLine="708"/>
        <w:rPr>
          <w:sz w:val="28"/>
          <w:szCs w:val="28"/>
        </w:rPr>
      </w:pPr>
    </w:p>
    <w:p w14:paraId="3D1A5816" w14:textId="77777777" w:rsidR="00F160E1" w:rsidRPr="006A246E" w:rsidRDefault="00F160E1" w:rsidP="00F160E1">
      <w:pPr>
        <w:rPr>
          <w:sz w:val="28"/>
          <w:szCs w:val="28"/>
        </w:rPr>
      </w:pPr>
    </w:p>
    <w:p w14:paraId="36B20C60" w14:textId="47BFA25A" w:rsidR="00F160E1" w:rsidRPr="006A246E" w:rsidRDefault="00F160E1" w:rsidP="00F160E1">
      <w:pPr>
        <w:rPr>
          <w:b/>
          <w:sz w:val="28"/>
          <w:szCs w:val="28"/>
        </w:rPr>
      </w:pPr>
      <w:r w:rsidRPr="006A246E">
        <w:rPr>
          <w:sz w:val="28"/>
          <w:szCs w:val="28"/>
        </w:rPr>
        <w:t xml:space="preserve">       </w:t>
      </w:r>
      <w:r w:rsidR="006A246E">
        <w:rPr>
          <w:sz w:val="28"/>
          <w:szCs w:val="28"/>
        </w:rPr>
        <w:tab/>
      </w:r>
      <w:r w:rsidRPr="006A246E">
        <w:rPr>
          <w:b/>
          <w:sz w:val="28"/>
          <w:szCs w:val="28"/>
        </w:rPr>
        <w:t>Расчет давления и температуры низа колонны</w:t>
      </w:r>
    </w:p>
    <w:p w14:paraId="6791842E" w14:textId="77777777" w:rsidR="00F160E1" w:rsidRPr="00C050FA" w:rsidRDefault="00F160E1" w:rsidP="00F160E1">
      <w:pPr>
        <w:rPr>
          <w:b/>
          <w:i/>
          <w:sz w:val="28"/>
          <w:szCs w:val="28"/>
        </w:rPr>
      </w:pPr>
    </w:p>
    <w:p w14:paraId="5488D996" w14:textId="5A0589BE" w:rsidR="00F160E1" w:rsidRDefault="00F160E1" w:rsidP="006A246E">
      <w:pPr>
        <w:spacing w:line="360" w:lineRule="auto"/>
        <w:jc w:val="both"/>
        <w:rPr>
          <w:sz w:val="28"/>
          <w:szCs w:val="28"/>
        </w:rPr>
      </w:pPr>
      <w:r>
        <w:rPr>
          <w:sz w:val="28"/>
          <w:szCs w:val="28"/>
        </w:rPr>
        <w:t xml:space="preserve">       </w:t>
      </w:r>
      <w:r w:rsidR="006A246E">
        <w:rPr>
          <w:sz w:val="28"/>
          <w:szCs w:val="28"/>
        </w:rPr>
        <w:tab/>
      </w:r>
      <w:r>
        <w:rPr>
          <w:sz w:val="28"/>
          <w:szCs w:val="28"/>
        </w:rPr>
        <w:t xml:space="preserve">Давление внизу колонны с учетом гидравлического сопротивления составит </w:t>
      </w:r>
      <w:r w:rsidR="003B62FD">
        <w:rPr>
          <w:sz w:val="28"/>
          <w:szCs w:val="28"/>
        </w:rPr>
        <w:t>24,07</w:t>
      </w:r>
      <w:r>
        <w:rPr>
          <w:sz w:val="28"/>
          <w:szCs w:val="28"/>
        </w:rPr>
        <w:t xml:space="preserve"> + 0,5 = </w:t>
      </w:r>
      <w:r w:rsidR="003B62FD">
        <w:rPr>
          <w:sz w:val="28"/>
          <w:szCs w:val="28"/>
        </w:rPr>
        <w:t>24,57</w:t>
      </w:r>
      <w:r>
        <w:rPr>
          <w:sz w:val="28"/>
          <w:szCs w:val="28"/>
        </w:rPr>
        <w:t xml:space="preserve"> атм.</w:t>
      </w:r>
    </w:p>
    <w:p w14:paraId="21103985" w14:textId="219A7A8E" w:rsidR="00F160E1" w:rsidRDefault="00F160E1" w:rsidP="006A246E">
      <w:pPr>
        <w:spacing w:line="360" w:lineRule="auto"/>
        <w:jc w:val="both"/>
        <w:rPr>
          <w:sz w:val="20"/>
          <w:szCs w:val="20"/>
        </w:rPr>
      </w:pPr>
      <w:r>
        <w:rPr>
          <w:sz w:val="28"/>
          <w:szCs w:val="28"/>
        </w:rPr>
        <w:t xml:space="preserve">       </w:t>
      </w:r>
      <w:r w:rsidR="006A246E">
        <w:rPr>
          <w:sz w:val="28"/>
          <w:szCs w:val="28"/>
        </w:rPr>
        <w:tab/>
      </w:r>
      <w:r>
        <w:rPr>
          <w:sz w:val="28"/>
          <w:szCs w:val="28"/>
        </w:rPr>
        <w:t>Расчет температуры низа кол</w:t>
      </w:r>
      <w:r w:rsidR="00E826D8">
        <w:rPr>
          <w:sz w:val="28"/>
          <w:szCs w:val="28"/>
        </w:rPr>
        <w:t xml:space="preserve">онны производится по уравнению </w:t>
      </w:r>
      <w:r>
        <w:rPr>
          <w:sz w:val="28"/>
          <w:szCs w:val="28"/>
        </w:rPr>
        <w:t xml:space="preserve">изотермы жидкой </w:t>
      </w:r>
      <w:proofErr w:type="gramStart"/>
      <w:r>
        <w:rPr>
          <w:sz w:val="28"/>
          <w:szCs w:val="28"/>
        </w:rPr>
        <w:t>фазы  ∑</w:t>
      </w:r>
      <w:proofErr w:type="gramEnd"/>
      <w:r>
        <w:rPr>
          <w:sz w:val="28"/>
          <w:szCs w:val="28"/>
        </w:rPr>
        <w:t xml:space="preserve"> </w:t>
      </w:r>
      <w:r>
        <w:rPr>
          <w:sz w:val="28"/>
          <w:szCs w:val="28"/>
          <w:lang w:val="en-US"/>
        </w:rPr>
        <w:t>x</w:t>
      </w:r>
      <w:r>
        <w:rPr>
          <w:sz w:val="20"/>
          <w:szCs w:val="20"/>
          <w:lang w:val="en-US"/>
        </w:rPr>
        <w:t>i</w:t>
      </w:r>
      <w:r>
        <w:rPr>
          <w:sz w:val="28"/>
          <w:szCs w:val="28"/>
        </w:rPr>
        <w:t xml:space="preserve"> </w:t>
      </w:r>
      <w:r w:rsidRPr="004348A2">
        <w:rPr>
          <w:sz w:val="28"/>
          <w:szCs w:val="28"/>
        </w:rPr>
        <w:t>·</w:t>
      </w:r>
      <w:r>
        <w:rPr>
          <w:sz w:val="28"/>
          <w:szCs w:val="28"/>
        </w:rPr>
        <w:t xml:space="preserve"> к</w:t>
      </w:r>
      <w:proofErr w:type="spellStart"/>
      <w:r>
        <w:rPr>
          <w:sz w:val="20"/>
          <w:szCs w:val="20"/>
          <w:lang w:val="en-US"/>
        </w:rPr>
        <w:t>i</w:t>
      </w:r>
      <w:proofErr w:type="spellEnd"/>
      <w:r>
        <w:rPr>
          <w:sz w:val="20"/>
          <w:szCs w:val="20"/>
        </w:rPr>
        <w:t xml:space="preserve">  </w:t>
      </w:r>
      <w:r>
        <w:rPr>
          <w:sz w:val="28"/>
          <w:szCs w:val="28"/>
        </w:rPr>
        <w:t>= 1.</w:t>
      </w:r>
      <w:r>
        <w:rPr>
          <w:sz w:val="20"/>
          <w:szCs w:val="20"/>
        </w:rPr>
        <w:t xml:space="preserve">  </w:t>
      </w:r>
    </w:p>
    <w:p w14:paraId="1F916494" w14:textId="77777777" w:rsidR="00E826D8" w:rsidRDefault="00E826D8" w:rsidP="006A246E">
      <w:pPr>
        <w:spacing w:line="360" w:lineRule="auto"/>
        <w:jc w:val="both"/>
        <w:rPr>
          <w:sz w:val="20"/>
          <w:szCs w:val="20"/>
        </w:rPr>
      </w:pPr>
    </w:p>
    <w:p w14:paraId="067B579F" w14:textId="7F815E7A" w:rsidR="00F160E1" w:rsidRDefault="004A4475" w:rsidP="009B4D54">
      <w:pPr>
        <w:ind w:hanging="142"/>
        <w:rPr>
          <w:sz w:val="28"/>
          <w:szCs w:val="28"/>
        </w:rPr>
      </w:pPr>
      <w:r>
        <w:rPr>
          <w:sz w:val="28"/>
          <w:szCs w:val="28"/>
        </w:rPr>
        <w:t xml:space="preserve">Таблица 13 </w:t>
      </w:r>
      <w:r w:rsidR="00F160E1" w:rsidRPr="00F9427A">
        <w:rPr>
          <w:sz w:val="28"/>
          <w:szCs w:val="28"/>
        </w:rPr>
        <w:t xml:space="preserve">- </w:t>
      </w:r>
      <w:r w:rsidR="00F160E1">
        <w:rPr>
          <w:sz w:val="28"/>
          <w:szCs w:val="28"/>
        </w:rPr>
        <w:t>Результаты расчета низа колонны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202"/>
        <w:gridCol w:w="1275"/>
        <w:gridCol w:w="1206"/>
        <w:gridCol w:w="1277"/>
        <w:gridCol w:w="1644"/>
        <w:gridCol w:w="1455"/>
      </w:tblGrid>
      <w:tr w:rsidR="00F160E1" w:rsidRPr="00170CD1" w14:paraId="61BEAFF0" w14:textId="77777777" w:rsidTr="00984877">
        <w:trPr>
          <w:trHeight w:val="70"/>
        </w:trPr>
        <w:tc>
          <w:tcPr>
            <w:tcW w:w="790" w:type="pct"/>
            <w:vMerge w:val="restart"/>
            <w:shd w:val="clear" w:color="auto" w:fill="auto"/>
            <w:vAlign w:val="center"/>
          </w:tcPr>
          <w:p w14:paraId="44DD19FF" w14:textId="77777777" w:rsidR="00F160E1" w:rsidRPr="00B02F70" w:rsidRDefault="00F160E1" w:rsidP="00984877">
            <w:pPr>
              <w:jc w:val="center"/>
              <w:rPr>
                <w:sz w:val="20"/>
                <w:szCs w:val="20"/>
              </w:rPr>
            </w:pPr>
          </w:p>
          <w:p w14:paraId="713B1E0E" w14:textId="77777777" w:rsidR="00F160E1" w:rsidRPr="00B02F70" w:rsidRDefault="00F160E1" w:rsidP="00984877">
            <w:pPr>
              <w:jc w:val="center"/>
              <w:rPr>
                <w:sz w:val="20"/>
                <w:szCs w:val="20"/>
              </w:rPr>
            </w:pPr>
            <w:r w:rsidRPr="00B02F70">
              <w:rPr>
                <w:sz w:val="20"/>
                <w:szCs w:val="20"/>
              </w:rPr>
              <w:t>Компонент</w:t>
            </w:r>
          </w:p>
        </w:tc>
        <w:tc>
          <w:tcPr>
            <w:tcW w:w="628" w:type="pct"/>
            <w:tcBorders>
              <w:bottom w:val="nil"/>
            </w:tcBorders>
            <w:shd w:val="clear" w:color="auto" w:fill="auto"/>
            <w:vAlign w:val="center"/>
          </w:tcPr>
          <w:p w14:paraId="03FCF7CD" w14:textId="77777777" w:rsidR="00F160E1" w:rsidRPr="00B02F70" w:rsidRDefault="00F160E1" w:rsidP="00984877">
            <w:pPr>
              <w:jc w:val="center"/>
              <w:rPr>
                <w:sz w:val="20"/>
                <w:szCs w:val="20"/>
              </w:rPr>
            </w:pPr>
          </w:p>
          <w:p w14:paraId="1ABB1891" w14:textId="77777777" w:rsidR="00F160E1" w:rsidRPr="00B02F70" w:rsidRDefault="00F160E1" w:rsidP="00984877">
            <w:pPr>
              <w:jc w:val="center"/>
              <w:rPr>
                <w:sz w:val="20"/>
                <w:szCs w:val="20"/>
              </w:rPr>
            </w:pPr>
            <w:r w:rsidRPr="00B02F70">
              <w:rPr>
                <w:sz w:val="20"/>
                <w:szCs w:val="20"/>
                <w:lang w:val="en-US"/>
              </w:rPr>
              <w:t>xi</w:t>
            </w:r>
            <w:r w:rsidRPr="00B02F70">
              <w:rPr>
                <w:sz w:val="20"/>
                <w:szCs w:val="20"/>
              </w:rPr>
              <w:t>,</w:t>
            </w:r>
          </w:p>
        </w:tc>
        <w:tc>
          <w:tcPr>
            <w:tcW w:w="666" w:type="pct"/>
            <w:tcBorders>
              <w:bottom w:val="nil"/>
            </w:tcBorders>
            <w:shd w:val="clear" w:color="auto" w:fill="auto"/>
            <w:vAlign w:val="center"/>
          </w:tcPr>
          <w:p w14:paraId="16AA22C8" w14:textId="77777777" w:rsidR="00F160E1" w:rsidRPr="00B02F70" w:rsidRDefault="00F160E1" w:rsidP="00984877">
            <w:pPr>
              <w:jc w:val="center"/>
              <w:rPr>
                <w:sz w:val="20"/>
                <w:szCs w:val="20"/>
              </w:rPr>
            </w:pPr>
          </w:p>
          <w:p w14:paraId="18051DAA" w14:textId="77777777" w:rsidR="00F160E1" w:rsidRPr="00B02F70" w:rsidRDefault="00F160E1" w:rsidP="00984877">
            <w:pPr>
              <w:jc w:val="center"/>
              <w:rPr>
                <w:sz w:val="20"/>
                <w:szCs w:val="20"/>
              </w:rPr>
            </w:pPr>
            <w:r w:rsidRPr="00B02F70">
              <w:rPr>
                <w:sz w:val="20"/>
                <w:szCs w:val="20"/>
              </w:rPr>
              <w:t>к</w:t>
            </w:r>
            <w:proofErr w:type="spellStart"/>
            <w:r w:rsidRPr="00B02F70">
              <w:rPr>
                <w:sz w:val="20"/>
                <w:szCs w:val="20"/>
                <w:lang w:val="en-US"/>
              </w:rPr>
              <w:t>i</w:t>
            </w:r>
            <w:proofErr w:type="spellEnd"/>
          </w:p>
        </w:tc>
        <w:tc>
          <w:tcPr>
            <w:tcW w:w="630" w:type="pct"/>
            <w:tcBorders>
              <w:bottom w:val="nil"/>
            </w:tcBorders>
            <w:shd w:val="clear" w:color="auto" w:fill="auto"/>
            <w:vAlign w:val="center"/>
          </w:tcPr>
          <w:p w14:paraId="174FAF6B" w14:textId="77777777" w:rsidR="00F160E1" w:rsidRPr="00B02F70" w:rsidRDefault="00F160E1" w:rsidP="00984877">
            <w:pPr>
              <w:jc w:val="center"/>
              <w:rPr>
                <w:sz w:val="20"/>
                <w:szCs w:val="20"/>
              </w:rPr>
            </w:pPr>
          </w:p>
        </w:tc>
        <w:tc>
          <w:tcPr>
            <w:tcW w:w="667" w:type="pct"/>
            <w:tcBorders>
              <w:bottom w:val="nil"/>
            </w:tcBorders>
            <w:shd w:val="clear" w:color="auto" w:fill="auto"/>
            <w:vAlign w:val="center"/>
          </w:tcPr>
          <w:p w14:paraId="6709593C" w14:textId="77777777" w:rsidR="00F160E1" w:rsidRPr="00B02F70" w:rsidRDefault="00F160E1" w:rsidP="00984877">
            <w:pPr>
              <w:jc w:val="center"/>
              <w:rPr>
                <w:sz w:val="20"/>
                <w:szCs w:val="20"/>
              </w:rPr>
            </w:pPr>
          </w:p>
          <w:p w14:paraId="6CB149EE" w14:textId="77777777" w:rsidR="00F160E1" w:rsidRPr="00B02F70" w:rsidRDefault="00F160E1" w:rsidP="00984877">
            <w:pPr>
              <w:jc w:val="center"/>
              <w:rPr>
                <w:sz w:val="20"/>
                <w:szCs w:val="20"/>
              </w:rPr>
            </w:pPr>
            <w:r w:rsidRPr="00B02F70">
              <w:rPr>
                <w:sz w:val="20"/>
                <w:szCs w:val="20"/>
              </w:rPr>
              <w:t>к</w:t>
            </w:r>
            <w:proofErr w:type="spellStart"/>
            <w:r w:rsidRPr="00B02F70">
              <w:rPr>
                <w:sz w:val="20"/>
                <w:szCs w:val="20"/>
                <w:lang w:val="en-US"/>
              </w:rPr>
              <w:t>i</w:t>
            </w:r>
            <w:proofErr w:type="spellEnd"/>
          </w:p>
        </w:tc>
        <w:tc>
          <w:tcPr>
            <w:tcW w:w="859" w:type="pct"/>
            <w:tcBorders>
              <w:bottom w:val="nil"/>
            </w:tcBorders>
            <w:shd w:val="clear" w:color="auto" w:fill="auto"/>
            <w:vAlign w:val="center"/>
          </w:tcPr>
          <w:p w14:paraId="686E2851" w14:textId="77777777" w:rsidR="00F160E1" w:rsidRPr="00B02F70" w:rsidRDefault="00F160E1" w:rsidP="00984877">
            <w:pPr>
              <w:jc w:val="center"/>
              <w:rPr>
                <w:sz w:val="20"/>
                <w:szCs w:val="20"/>
              </w:rPr>
            </w:pPr>
          </w:p>
        </w:tc>
        <w:tc>
          <w:tcPr>
            <w:tcW w:w="761" w:type="pct"/>
            <w:tcBorders>
              <w:bottom w:val="nil"/>
            </w:tcBorders>
            <w:shd w:val="clear" w:color="auto" w:fill="auto"/>
            <w:vAlign w:val="center"/>
          </w:tcPr>
          <w:p w14:paraId="650DAB2D" w14:textId="77777777" w:rsidR="00F160E1" w:rsidRPr="00B02F70" w:rsidRDefault="00F160E1" w:rsidP="00984877">
            <w:pPr>
              <w:jc w:val="center"/>
              <w:rPr>
                <w:sz w:val="20"/>
                <w:szCs w:val="20"/>
              </w:rPr>
            </w:pPr>
            <w:r w:rsidRPr="00B02F70">
              <w:rPr>
                <w:sz w:val="20"/>
                <w:szCs w:val="20"/>
                <w:lang w:val="en-US"/>
              </w:rPr>
              <w:t>t</w:t>
            </w:r>
            <w:r>
              <w:rPr>
                <w:sz w:val="20"/>
                <w:szCs w:val="20"/>
              </w:rPr>
              <w:t>=127</w:t>
            </w:r>
            <w:r w:rsidRPr="00B02F70">
              <w:rPr>
                <w:sz w:val="20"/>
                <w:szCs w:val="20"/>
                <w:vertAlign w:val="superscript"/>
              </w:rPr>
              <w:t>0</w:t>
            </w:r>
            <w:r w:rsidRPr="00B02F70">
              <w:rPr>
                <w:sz w:val="20"/>
                <w:szCs w:val="20"/>
              </w:rPr>
              <w:t>С</w:t>
            </w:r>
          </w:p>
          <w:p w14:paraId="586CD1EF" w14:textId="77777777" w:rsidR="00F160E1" w:rsidRPr="00B02F70" w:rsidRDefault="00F160E1" w:rsidP="00984877">
            <w:pPr>
              <w:jc w:val="center"/>
              <w:rPr>
                <w:sz w:val="20"/>
                <w:szCs w:val="20"/>
              </w:rPr>
            </w:pPr>
          </w:p>
        </w:tc>
      </w:tr>
      <w:tr w:rsidR="00F160E1" w:rsidRPr="00170CD1" w14:paraId="24F2AFBE" w14:textId="77777777" w:rsidTr="00984877">
        <w:tc>
          <w:tcPr>
            <w:tcW w:w="790" w:type="pct"/>
            <w:vMerge/>
            <w:shd w:val="clear" w:color="auto" w:fill="auto"/>
            <w:vAlign w:val="center"/>
          </w:tcPr>
          <w:p w14:paraId="6B707C87" w14:textId="77777777" w:rsidR="00F160E1" w:rsidRPr="00B02F70" w:rsidRDefault="00F160E1" w:rsidP="00984877">
            <w:pPr>
              <w:jc w:val="center"/>
              <w:rPr>
                <w:sz w:val="20"/>
                <w:szCs w:val="20"/>
              </w:rPr>
            </w:pPr>
          </w:p>
        </w:tc>
        <w:tc>
          <w:tcPr>
            <w:tcW w:w="628" w:type="pct"/>
            <w:tcBorders>
              <w:top w:val="nil"/>
            </w:tcBorders>
            <w:shd w:val="clear" w:color="auto" w:fill="auto"/>
            <w:vAlign w:val="center"/>
          </w:tcPr>
          <w:p w14:paraId="556627ED" w14:textId="77777777" w:rsidR="00F160E1" w:rsidRPr="00B02F70" w:rsidRDefault="00F160E1" w:rsidP="00984877">
            <w:pPr>
              <w:jc w:val="center"/>
              <w:rPr>
                <w:sz w:val="20"/>
                <w:szCs w:val="20"/>
              </w:rPr>
            </w:pPr>
            <w:r w:rsidRPr="00B02F70">
              <w:rPr>
                <w:sz w:val="20"/>
                <w:szCs w:val="20"/>
              </w:rPr>
              <w:t>Мол. доли</w:t>
            </w:r>
          </w:p>
        </w:tc>
        <w:tc>
          <w:tcPr>
            <w:tcW w:w="666" w:type="pct"/>
            <w:tcBorders>
              <w:top w:val="nil"/>
            </w:tcBorders>
            <w:shd w:val="clear" w:color="auto" w:fill="auto"/>
            <w:vAlign w:val="center"/>
          </w:tcPr>
          <w:p w14:paraId="4B1683B1" w14:textId="77777777" w:rsidR="00F160E1" w:rsidRPr="00B02F70" w:rsidRDefault="00F160E1" w:rsidP="00984877">
            <w:pPr>
              <w:jc w:val="center"/>
              <w:rPr>
                <w:sz w:val="20"/>
                <w:szCs w:val="20"/>
              </w:rPr>
            </w:pPr>
            <w:r w:rsidRPr="00B02F70">
              <w:rPr>
                <w:sz w:val="20"/>
                <w:szCs w:val="20"/>
                <w:lang w:val="en-US"/>
              </w:rPr>
              <w:t>t</w:t>
            </w:r>
            <w:r>
              <w:rPr>
                <w:sz w:val="20"/>
                <w:szCs w:val="20"/>
              </w:rPr>
              <w:t xml:space="preserve"> =125</w:t>
            </w:r>
            <w:r w:rsidRPr="00B02F70">
              <w:rPr>
                <w:sz w:val="20"/>
                <w:szCs w:val="20"/>
              </w:rPr>
              <w:t>,0</w:t>
            </w:r>
            <w:r w:rsidRPr="00B02F70">
              <w:rPr>
                <w:sz w:val="20"/>
                <w:szCs w:val="20"/>
                <w:vertAlign w:val="superscript"/>
              </w:rPr>
              <w:t>0</w:t>
            </w:r>
            <w:r w:rsidRPr="00B02F70">
              <w:rPr>
                <w:sz w:val="20"/>
                <w:szCs w:val="20"/>
              </w:rPr>
              <w:t>С</w:t>
            </w:r>
          </w:p>
        </w:tc>
        <w:tc>
          <w:tcPr>
            <w:tcW w:w="630" w:type="pct"/>
            <w:tcBorders>
              <w:top w:val="nil"/>
            </w:tcBorders>
            <w:shd w:val="clear" w:color="auto" w:fill="auto"/>
            <w:vAlign w:val="center"/>
          </w:tcPr>
          <w:p w14:paraId="39C6F9EA" w14:textId="737DB774" w:rsidR="00F160E1" w:rsidRPr="00B02F70" w:rsidRDefault="00F160E1" w:rsidP="00984877">
            <w:pPr>
              <w:jc w:val="center"/>
              <w:rPr>
                <w:sz w:val="20"/>
                <w:szCs w:val="20"/>
              </w:rPr>
            </w:pPr>
            <w:r w:rsidRPr="00B02F70">
              <w:rPr>
                <w:sz w:val="20"/>
                <w:szCs w:val="20"/>
                <w:lang w:val="en-US"/>
              </w:rPr>
              <w:t>xi</w:t>
            </w:r>
            <w:r w:rsidRPr="00B02F70">
              <w:rPr>
                <w:sz w:val="20"/>
                <w:szCs w:val="20"/>
              </w:rPr>
              <w:t xml:space="preserve"> · к</w:t>
            </w:r>
            <w:proofErr w:type="spellStart"/>
            <w:r w:rsidRPr="00B02F70">
              <w:rPr>
                <w:sz w:val="20"/>
                <w:szCs w:val="20"/>
                <w:lang w:val="en-US"/>
              </w:rPr>
              <w:t>i</w:t>
            </w:r>
            <w:proofErr w:type="spellEnd"/>
          </w:p>
        </w:tc>
        <w:tc>
          <w:tcPr>
            <w:tcW w:w="667" w:type="pct"/>
            <w:tcBorders>
              <w:top w:val="nil"/>
            </w:tcBorders>
            <w:shd w:val="clear" w:color="auto" w:fill="auto"/>
            <w:vAlign w:val="center"/>
          </w:tcPr>
          <w:p w14:paraId="216E4CF8" w14:textId="77777777" w:rsidR="00F160E1" w:rsidRPr="00B02F70" w:rsidRDefault="00F160E1" w:rsidP="00984877">
            <w:pPr>
              <w:jc w:val="center"/>
              <w:rPr>
                <w:sz w:val="20"/>
                <w:szCs w:val="20"/>
              </w:rPr>
            </w:pPr>
            <w:r w:rsidRPr="00B02F70">
              <w:rPr>
                <w:sz w:val="20"/>
                <w:szCs w:val="20"/>
                <w:lang w:val="en-US"/>
              </w:rPr>
              <w:t>t</w:t>
            </w:r>
            <w:r>
              <w:rPr>
                <w:sz w:val="20"/>
                <w:szCs w:val="20"/>
              </w:rPr>
              <w:t xml:space="preserve"> = 130</w:t>
            </w:r>
            <w:r w:rsidRPr="00B02F70">
              <w:rPr>
                <w:sz w:val="20"/>
                <w:szCs w:val="20"/>
                <w:vertAlign w:val="superscript"/>
              </w:rPr>
              <w:t>0</w:t>
            </w:r>
            <w:r w:rsidRPr="00B02F70">
              <w:rPr>
                <w:sz w:val="20"/>
                <w:szCs w:val="20"/>
              </w:rPr>
              <w:t>С</w:t>
            </w:r>
          </w:p>
        </w:tc>
        <w:tc>
          <w:tcPr>
            <w:tcW w:w="859" w:type="pct"/>
            <w:tcBorders>
              <w:top w:val="nil"/>
            </w:tcBorders>
            <w:shd w:val="clear" w:color="auto" w:fill="auto"/>
            <w:vAlign w:val="center"/>
          </w:tcPr>
          <w:p w14:paraId="1F8B7A19" w14:textId="38F3D421" w:rsidR="00F160E1" w:rsidRPr="00B02F70" w:rsidRDefault="00F160E1" w:rsidP="00984877">
            <w:pPr>
              <w:jc w:val="center"/>
              <w:rPr>
                <w:sz w:val="20"/>
                <w:szCs w:val="20"/>
              </w:rPr>
            </w:pPr>
            <w:r w:rsidRPr="00B02F70">
              <w:rPr>
                <w:sz w:val="20"/>
                <w:szCs w:val="20"/>
                <w:lang w:val="en-US"/>
              </w:rPr>
              <w:t>xi</w:t>
            </w:r>
            <w:r w:rsidRPr="00B02F70">
              <w:rPr>
                <w:sz w:val="20"/>
                <w:szCs w:val="20"/>
              </w:rPr>
              <w:t xml:space="preserve"> · к</w:t>
            </w:r>
            <w:proofErr w:type="spellStart"/>
            <w:r w:rsidRPr="00B02F70">
              <w:rPr>
                <w:sz w:val="20"/>
                <w:szCs w:val="20"/>
                <w:lang w:val="en-US"/>
              </w:rPr>
              <w:t>i</w:t>
            </w:r>
            <w:proofErr w:type="spellEnd"/>
          </w:p>
        </w:tc>
        <w:tc>
          <w:tcPr>
            <w:tcW w:w="761" w:type="pct"/>
            <w:tcBorders>
              <w:top w:val="nil"/>
            </w:tcBorders>
            <w:shd w:val="clear" w:color="auto" w:fill="auto"/>
            <w:vAlign w:val="center"/>
          </w:tcPr>
          <w:p w14:paraId="44D7C6CE" w14:textId="7D1DBA8B" w:rsidR="00F160E1" w:rsidRPr="00B02F70" w:rsidRDefault="00F160E1" w:rsidP="00984877">
            <w:pPr>
              <w:jc w:val="center"/>
              <w:rPr>
                <w:sz w:val="20"/>
                <w:szCs w:val="20"/>
              </w:rPr>
            </w:pPr>
            <w:r w:rsidRPr="00B02F70">
              <w:rPr>
                <w:sz w:val="20"/>
                <w:szCs w:val="20"/>
                <w:lang w:val="en-US"/>
              </w:rPr>
              <w:t>xi</w:t>
            </w:r>
            <w:r w:rsidRPr="00B02F70">
              <w:rPr>
                <w:sz w:val="20"/>
                <w:szCs w:val="20"/>
              </w:rPr>
              <w:t xml:space="preserve"> · к</w:t>
            </w:r>
            <w:proofErr w:type="spellStart"/>
            <w:r w:rsidRPr="00B02F70">
              <w:rPr>
                <w:sz w:val="20"/>
                <w:szCs w:val="20"/>
                <w:lang w:val="en-US"/>
              </w:rPr>
              <w:t>i</w:t>
            </w:r>
            <w:proofErr w:type="spellEnd"/>
          </w:p>
        </w:tc>
      </w:tr>
      <w:tr w:rsidR="00F160E1" w:rsidRPr="00B02F70" w14:paraId="3E9B96A7" w14:textId="77777777" w:rsidTr="00984877">
        <w:tc>
          <w:tcPr>
            <w:tcW w:w="790" w:type="pct"/>
            <w:shd w:val="clear" w:color="auto" w:fill="auto"/>
            <w:vAlign w:val="center"/>
          </w:tcPr>
          <w:p w14:paraId="0D4CDCE0" w14:textId="77777777" w:rsidR="00F160E1" w:rsidRPr="002C132E" w:rsidRDefault="00F160E1" w:rsidP="00984877">
            <w:pPr>
              <w:jc w:val="center"/>
            </w:pPr>
            <w:r w:rsidRPr="002C132E">
              <w:t>С2Н6</w:t>
            </w:r>
          </w:p>
        </w:tc>
        <w:tc>
          <w:tcPr>
            <w:tcW w:w="628" w:type="pct"/>
            <w:shd w:val="clear" w:color="auto" w:fill="auto"/>
            <w:vAlign w:val="center"/>
          </w:tcPr>
          <w:p w14:paraId="58C2307A" w14:textId="77777777" w:rsidR="00F160E1" w:rsidRPr="002C132E" w:rsidRDefault="00F160E1" w:rsidP="00984877">
            <w:pPr>
              <w:jc w:val="center"/>
            </w:pPr>
            <w:r w:rsidRPr="000213CD">
              <w:t>0,000</w:t>
            </w:r>
          </w:p>
        </w:tc>
        <w:tc>
          <w:tcPr>
            <w:tcW w:w="666" w:type="pct"/>
            <w:shd w:val="clear" w:color="auto" w:fill="auto"/>
            <w:vAlign w:val="center"/>
          </w:tcPr>
          <w:p w14:paraId="2CCA8D84" w14:textId="77777777" w:rsidR="00F160E1" w:rsidRPr="002C132E" w:rsidRDefault="00F160E1" w:rsidP="00984877">
            <w:pPr>
              <w:jc w:val="center"/>
            </w:pPr>
            <w:r>
              <w:t>5,85</w:t>
            </w:r>
          </w:p>
        </w:tc>
        <w:tc>
          <w:tcPr>
            <w:tcW w:w="630" w:type="pct"/>
            <w:shd w:val="clear" w:color="auto" w:fill="auto"/>
            <w:vAlign w:val="center"/>
          </w:tcPr>
          <w:p w14:paraId="71A3C895" w14:textId="77777777" w:rsidR="00F160E1" w:rsidRPr="002C132E" w:rsidRDefault="00F160E1" w:rsidP="00984877">
            <w:pPr>
              <w:jc w:val="center"/>
            </w:pPr>
            <w:r w:rsidRPr="002C132E">
              <w:t>0</w:t>
            </w:r>
            <w:r>
              <w:t>,000</w:t>
            </w:r>
          </w:p>
        </w:tc>
        <w:tc>
          <w:tcPr>
            <w:tcW w:w="667" w:type="pct"/>
            <w:shd w:val="clear" w:color="auto" w:fill="auto"/>
            <w:vAlign w:val="center"/>
          </w:tcPr>
          <w:p w14:paraId="3352EED8" w14:textId="77777777" w:rsidR="00F160E1" w:rsidRPr="002C132E" w:rsidRDefault="00F160E1" w:rsidP="00984877">
            <w:pPr>
              <w:jc w:val="center"/>
            </w:pPr>
            <w:r>
              <w:t>6,55</w:t>
            </w:r>
          </w:p>
        </w:tc>
        <w:tc>
          <w:tcPr>
            <w:tcW w:w="859" w:type="pct"/>
            <w:shd w:val="clear" w:color="auto" w:fill="auto"/>
            <w:vAlign w:val="center"/>
          </w:tcPr>
          <w:p w14:paraId="0FA1B1E8" w14:textId="77777777" w:rsidR="00F160E1" w:rsidRPr="002C132E" w:rsidRDefault="00F160E1" w:rsidP="00984877">
            <w:pPr>
              <w:jc w:val="center"/>
            </w:pPr>
            <w:r w:rsidRPr="002C132E">
              <w:t>0</w:t>
            </w:r>
            <w:r>
              <w:t>,000</w:t>
            </w:r>
          </w:p>
        </w:tc>
        <w:tc>
          <w:tcPr>
            <w:tcW w:w="761" w:type="pct"/>
            <w:shd w:val="clear" w:color="auto" w:fill="auto"/>
            <w:vAlign w:val="center"/>
          </w:tcPr>
          <w:p w14:paraId="4932D82A" w14:textId="77777777" w:rsidR="00F160E1" w:rsidRPr="002C132E" w:rsidRDefault="00F160E1" w:rsidP="00984877">
            <w:pPr>
              <w:jc w:val="center"/>
            </w:pPr>
            <w:r w:rsidRPr="002C132E">
              <w:t>0</w:t>
            </w:r>
            <w:r>
              <w:t>,000</w:t>
            </w:r>
          </w:p>
        </w:tc>
      </w:tr>
      <w:tr w:rsidR="00F160E1" w:rsidRPr="00B02F70" w14:paraId="5857B984" w14:textId="77777777" w:rsidTr="00984877">
        <w:tc>
          <w:tcPr>
            <w:tcW w:w="790" w:type="pct"/>
            <w:shd w:val="clear" w:color="auto" w:fill="auto"/>
            <w:vAlign w:val="center"/>
          </w:tcPr>
          <w:p w14:paraId="71EF64E0" w14:textId="77777777" w:rsidR="00F160E1" w:rsidRPr="002C132E" w:rsidRDefault="00F160E1" w:rsidP="00984877">
            <w:pPr>
              <w:jc w:val="center"/>
            </w:pPr>
            <w:r w:rsidRPr="002C132E">
              <w:t>С3Н8</w:t>
            </w:r>
          </w:p>
        </w:tc>
        <w:tc>
          <w:tcPr>
            <w:tcW w:w="628" w:type="pct"/>
            <w:shd w:val="clear" w:color="auto" w:fill="auto"/>
            <w:vAlign w:val="center"/>
          </w:tcPr>
          <w:p w14:paraId="07FDC7E9" w14:textId="77777777" w:rsidR="00F160E1" w:rsidRPr="002C132E" w:rsidRDefault="00F160E1" w:rsidP="00984877">
            <w:pPr>
              <w:jc w:val="center"/>
            </w:pPr>
            <w:r w:rsidRPr="000213CD">
              <w:t>0,003</w:t>
            </w:r>
          </w:p>
        </w:tc>
        <w:tc>
          <w:tcPr>
            <w:tcW w:w="666" w:type="pct"/>
            <w:shd w:val="clear" w:color="auto" w:fill="auto"/>
            <w:vAlign w:val="center"/>
          </w:tcPr>
          <w:p w14:paraId="2DEAE3BA" w14:textId="77777777" w:rsidR="00F160E1" w:rsidRPr="002C132E" w:rsidRDefault="00F160E1" w:rsidP="00984877">
            <w:pPr>
              <w:jc w:val="center"/>
            </w:pPr>
            <w:r>
              <w:t>2,95</w:t>
            </w:r>
          </w:p>
        </w:tc>
        <w:tc>
          <w:tcPr>
            <w:tcW w:w="630" w:type="pct"/>
            <w:shd w:val="clear" w:color="auto" w:fill="auto"/>
            <w:vAlign w:val="center"/>
          </w:tcPr>
          <w:p w14:paraId="272F253F" w14:textId="77777777" w:rsidR="00F160E1" w:rsidRPr="002C132E" w:rsidRDefault="00F160E1" w:rsidP="00984877">
            <w:pPr>
              <w:jc w:val="center"/>
            </w:pPr>
            <w:r w:rsidRPr="002C132E">
              <w:t>0,00</w:t>
            </w:r>
            <w:r>
              <w:t>9</w:t>
            </w:r>
          </w:p>
        </w:tc>
        <w:tc>
          <w:tcPr>
            <w:tcW w:w="667" w:type="pct"/>
            <w:shd w:val="clear" w:color="auto" w:fill="auto"/>
            <w:vAlign w:val="center"/>
          </w:tcPr>
          <w:p w14:paraId="56B4B116" w14:textId="77777777" w:rsidR="00F160E1" w:rsidRPr="002C132E" w:rsidRDefault="00F160E1" w:rsidP="00984877">
            <w:pPr>
              <w:jc w:val="center"/>
            </w:pPr>
            <w:r>
              <w:t>3,25</w:t>
            </w:r>
          </w:p>
        </w:tc>
        <w:tc>
          <w:tcPr>
            <w:tcW w:w="859" w:type="pct"/>
            <w:shd w:val="clear" w:color="auto" w:fill="auto"/>
            <w:vAlign w:val="center"/>
          </w:tcPr>
          <w:p w14:paraId="6CFA729B" w14:textId="77777777" w:rsidR="00F160E1" w:rsidRPr="002C132E" w:rsidRDefault="00F160E1" w:rsidP="00984877">
            <w:pPr>
              <w:jc w:val="center"/>
            </w:pPr>
            <w:r w:rsidRPr="002C132E">
              <w:t>0,0</w:t>
            </w:r>
            <w:r>
              <w:t>10</w:t>
            </w:r>
          </w:p>
        </w:tc>
        <w:tc>
          <w:tcPr>
            <w:tcW w:w="761" w:type="pct"/>
            <w:shd w:val="clear" w:color="auto" w:fill="auto"/>
            <w:vAlign w:val="center"/>
          </w:tcPr>
          <w:p w14:paraId="5F0B8770" w14:textId="77777777" w:rsidR="00F160E1" w:rsidRPr="002C132E" w:rsidRDefault="00F160E1" w:rsidP="00984877">
            <w:pPr>
              <w:jc w:val="center"/>
            </w:pPr>
            <w:r w:rsidRPr="002C132E">
              <w:t>0</w:t>
            </w:r>
            <w:r>
              <w:t>,009</w:t>
            </w:r>
          </w:p>
        </w:tc>
      </w:tr>
      <w:tr w:rsidR="00F160E1" w:rsidRPr="00B02F70" w14:paraId="61E3D52F" w14:textId="77777777" w:rsidTr="00984877">
        <w:tc>
          <w:tcPr>
            <w:tcW w:w="790" w:type="pct"/>
            <w:shd w:val="clear" w:color="auto" w:fill="auto"/>
            <w:vAlign w:val="center"/>
          </w:tcPr>
          <w:p w14:paraId="3874D106" w14:textId="77777777" w:rsidR="00F160E1" w:rsidRPr="002C132E" w:rsidRDefault="00F160E1" w:rsidP="00984877">
            <w:pPr>
              <w:jc w:val="center"/>
            </w:pPr>
            <w:proofErr w:type="spellStart"/>
            <w:r w:rsidRPr="00B02F70">
              <w:rPr>
                <w:lang w:val="en-US"/>
              </w:rPr>
              <w:t>i</w:t>
            </w:r>
            <w:proofErr w:type="spellEnd"/>
            <w:r w:rsidRPr="002C132E">
              <w:t>-С4Н10</w:t>
            </w:r>
          </w:p>
        </w:tc>
        <w:tc>
          <w:tcPr>
            <w:tcW w:w="628" w:type="pct"/>
            <w:shd w:val="clear" w:color="auto" w:fill="auto"/>
            <w:vAlign w:val="center"/>
          </w:tcPr>
          <w:p w14:paraId="7483A560" w14:textId="77777777" w:rsidR="00F160E1" w:rsidRPr="002C132E" w:rsidRDefault="00F160E1" w:rsidP="00984877">
            <w:pPr>
              <w:jc w:val="center"/>
            </w:pPr>
            <w:r w:rsidRPr="000213CD">
              <w:t>0,228</w:t>
            </w:r>
          </w:p>
        </w:tc>
        <w:tc>
          <w:tcPr>
            <w:tcW w:w="666" w:type="pct"/>
            <w:shd w:val="clear" w:color="auto" w:fill="auto"/>
            <w:vAlign w:val="center"/>
          </w:tcPr>
          <w:p w14:paraId="796C37AD" w14:textId="77777777" w:rsidR="00F160E1" w:rsidRPr="002C132E" w:rsidRDefault="00F160E1" w:rsidP="00984877">
            <w:pPr>
              <w:jc w:val="center"/>
            </w:pPr>
            <w:r>
              <w:t>1,48</w:t>
            </w:r>
          </w:p>
        </w:tc>
        <w:tc>
          <w:tcPr>
            <w:tcW w:w="630" w:type="pct"/>
            <w:shd w:val="clear" w:color="auto" w:fill="auto"/>
            <w:vAlign w:val="center"/>
          </w:tcPr>
          <w:p w14:paraId="47A0E5F4" w14:textId="77777777" w:rsidR="00F160E1" w:rsidRPr="002C132E" w:rsidRDefault="00F160E1" w:rsidP="00984877">
            <w:pPr>
              <w:jc w:val="center"/>
            </w:pPr>
            <w:r>
              <w:t>0,337</w:t>
            </w:r>
          </w:p>
        </w:tc>
        <w:tc>
          <w:tcPr>
            <w:tcW w:w="667" w:type="pct"/>
            <w:shd w:val="clear" w:color="auto" w:fill="auto"/>
            <w:vAlign w:val="center"/>
          </w:tcPr>
          <w:p w14:paraId="02A29018" w14:textId="77777777" w:rsidR="00F160E1" w:rsidRPr="002C132E" w:rsidRDefault="00F160E1" w:rsidP="00984877">
            <w:pPr>
              <w:jc w:val="center"/>
            </w:pPr>
            <w:r>
              <w:t>1,68</w:t>
            </w:r>
          </w:p>
        </w:tc>
        <w:tc>
          <w:tcPr>
            <w:tcW w:w="859" w:type="pct"/>
            <w:shd w:val="clear" w:color="auto" w:fill="auto"/>
            <w:vAlign w:val="center"/>
          </w:tcPr>
          <w:p w14:paraId="317EA304" w14:textId="77777777" w:rsidR="00F160E1" w:rsidRPr="002C132E" w:rsidRDefault="00F160E1" w:rsidP="00984877">
            <w:pPr>
              <w:jc w:val="center"/>
            </w:pPr>
            <w:r>
              <w:t>0,383</w:t>
            </w:r>
          </w:p>
        </w:tc>
        <w:tc>
          <w:tcPr>
            <w:tcW w:w="761" w:type="pct"/>
            <w:shd w:val="clear" w:color="auto" w:fill="auto"/>
            <w:vAlign w:val="center"/>
          </w:tcPr>
          <w:p w14:paraId="62409011" w14:textId="77777777" w:rsidR="00F160E1" w:rsidRPr="002C132E" w:rsidRDefault="00F160E1" w:rsidP="00984877">
            <w:pPr>
              <w:jc w:val="center"/>
            </w:pPr>
            <w:r>
              <w:t>0,365</w:t>
            </w:r>
          </w:p>
        </w:tc>
      </w:tr>
      <w:tr w:rsidR="00F160E1" w:rsidRPr="00B02F70" w14:paraId="42934BBE" w14:textId="77777777" w:rsidTr="00984877">
        <w:tc>
          <w:tcPr>
            <w:tcW w:w="790" w:type="pct"/>
            <w:shd w:val="clear" w:color="auto" w:fill="auto"/>
            <w:vAlign w:val="center"/>
          </w:tcPr>
          <w:p w14:paraId="7C765352" w14:textId="77777777" w:rsidR="00F160E1" w:rsidRPr="002C132E" w:rsidRDefault="00F160E1" w:rsidP="00984877">
            <w:pPr>
              <w:jc w:val="center"/>
            </w:pPr>
            <w:r w:rsidRPr="00B02F70">
              <w:rPr>
                <w:lang w:val="en-US"/>
              </w:rPr>
              <w:t>n</w:t>
            </w:r>
            <w:r w:rsidRPr="002C132E">
              <w:t>-С4Н10</w:t>
            </w:r>
          </w:p>
        </w:tc>
        <w:tc>
          <w:tcPr>
            <w:tcW w:w="628" w:type="pct"/>
            <w:shd w:val="clear" w:color="auto" w:fill="auto"/>
            <w:vAlign w:val="center"/>
          </w:tcPr>
          <w:p w14:paraId="62677C87" w14:textId="77777777" w:rsidR="00F160E1" w:rsidRPr="002C132E" w:rsidRDefault="00F160E1" w:rsidP="00984877">
            <w:pPr>
              <w:jc w:val="center"/>
            </w:pPr>
            <w:r w:rsidRPr="000213CD">
              <w:t>0,108</w:t>
            </w:r>
          </w:p>
        </w:tc>
        <w:tc>
          <w:tcPr>
            <w:tcW w:w="666" w:type="pct"/>
            <w:shd w:val="clear" w:color="auto" w:fill="auto"/>
            <w:vAlign w:val="center"/>
          </w:tcPr>
          <w:p w14:paraId="37213E1B" w14:textId="77777777" w:rsidR="00F160E1" w:rsidRPr="002C132E" w:rsidRDefault="00F160E1" w:rsidP="00984877">
            <w:pPr>
              <w:jc w:val="center"/>
            </w:pPr>
            <w:r>
              <w:t>1,25</w:t>
            </w:r>
          </w:p>
        </w:tc>
        <w:tc>
          <w:tcPr>
            <w:tcW w:w="630" w:type="pct"/>
            <w:shd w:val="clear" w:color="auto" w:fill="auto"/>
            <w:vAlign w:val="center"/>
          </w:tcPr>
          <w:p w14:paraId="11585D57" w14:textId="77777777" w:rsidR="00F160E1" w:rsidRPr="002C132E" w:rsidRDefault="00F160E1" w:rsidP="00984877">
            <w:pPr>
              <w:jc w:val="center"/>
            </w:pPr>
            <w:r>
              <w:t>0,135</w:t>
            </w:r>
          </w:p>
        </w:tc>
        <w:tc>
          <w:tcPr>
            <w:tcW w:w="667" w:type="pct"/>
            <w:shd w:val="clear" w:color="auto" w:fill="auto"/>
            <w:vAlign w:val="center"/>
          </w:tcPr>
          <w:p w14:paraId="060189AE" w14:textId="77777777" w:rsidR="00F160E1" w:rsidRPr="002C132E" w:rsidRDefault="00F160E1" w:rsidP="00984877">
            <w:pPr>
              <w:jc w:val="center"/>
            </w:pPr>
            <w:r>
              <w:t>1,42</w:t>
            </w:r>
          </w:p>
        </w:tc>
        <w:tc>
          <w:tcPr>
            <w:tcW w:w="859" w:type="pct"/>
            <w:shd w:val="clear" w:color="auto" w:fill="auto"/>
            <w:vAlign w:val="center"/>
          </w:tcPr>
          <w:p w14:paraId="040B9F19" w14:textId="77777777" w:rsidR="00F160E1" w:rsidRPr="002C132E" w:rsidRDefault="00F160E1" w:rsidP="00984877">
            <w:pPr>
              <w:jc w:val="center"/>
            </w:pPr>
            <w:r>
              <w:t>0,153</w:t>
            </w:r>
          </w:p>
        </w:tc>
        <w:tc>
          <w:tcPr>
            <w:tcW w:w="761" w:type="pct"/>
            <w:shd w:val="clear" w:color="auto" w:fill="auto"/>
            <w:vAlign w:val="center"/>
          </w:tcPr>
          <w:p w14:paraId="4CE32F1D" w14:textId="77777777" w:rsidR="00F160E1" w:rsidRPr="002C132E" w:rsidRDefault="00F160E1" w:rsidP="00984877">
            <w:pPr>
              <w:jc w:val="center"/>
            </w:pPr>
            <w:r>
              <w:t>0,146</w:t>
            </w:r>
          </w:p>
        </w:tc>
      </w:tr>
      <w:tr w:rsidR="00F160E1" w:rsidRPr="00B02F70" w14:paraId="646AB29D" w14:textId="77777777" w:rsidTr="00984877">
        <w:tc>
          <w:tcPr>
            <w:tcW w:w="790" w:type="pct"/>
            <w:shd w:val="clear" w:color="auto" w:fill="auto"/>
            <w:vAlign w:val="center"/>
          </w:tcPr>
          <w:p w14:paraId="27CD9A8E" w14:textId="77777777" w:rsidR="00F160E1" w:rsidRPr="002C132E" w:rsidRDefault="00F160E1" w:rsidP="00984877">
            <w:pPr>
              <w:jc w:val="center"/>
            </w:pPr>
            <w:r w:rsidRPr="002C132E">
              <w:t>С5Н12</w:t>
            </w:r>
          </w:p>
        </w:tc>
        <w:tc>
          <w:tcPr>
            <w:tcW w:w="628" w:type="pct"/>
            <w:shd w:val="clear" w:color="auto" w:fill="auto"/>
            <w:vAlign w:val="center"/>
          </w:tcPr>
          <w:p w14:paraId="15AF0DF5" w14:textId="77777777" w:rsidR="00F160E1" w:rsidRPr="002C132E" w:rsidRDefault="00F160E1" w:rsidP="00984877">
            <w:pPr>
              <w:jc w:val="center"/>
            </w:pPr>
            <w:r w:rsidRPr="000213CD">
              <w:t>0,661</w:t>
            </w:r>
          </w:p>
        </w:tc>
        <w:tc>
          <w:tcPr>
            <w:tcW w:w="666" w:type="pct"/>
            <w:shd w:val="clear" w:color="auto" w:fill="auto"/>
            <w:vAlign w:val="center"/>
          </w:tcPr>
          <w:p w14:paraId="77B737B5" w14:textId="77777777" w:rsidR="00F160E1" w:rsidRPr="002C132E" w:rsidRDefault="00F160E1" w:rsidP="00984877">
            <w:pPr>
              <w:jc w:val="center"/>
            </w:pPr>
            <w:r>
              <w:t>0,70</w:t>
            </w:r>
          </w:p>
        </w:tc>
        <w:tc>
          <w:tcPr>
            <w:tcW w:w="630" w:type="pct"/>
            <w:shd w:val="clear" w:color="auto" w:fill="auto"/>
            <w:vAlign w:val="center"/>
          </w:tcPr>
          <w:p w14:paraId="4AE11470" w14:textId="77777777" w:rsidR="00F160E1" w:rsidRPr="002C132E" w:rsidRDefault="00F160E1" w:rsidP="00984877">
            <w:pPr>
              <w:jc w:val="center"/>
            </w:pPr>
            <w:r>
              <w:t>0,462</w:t>
            </w:r>
          </w:p>
        </w:tc>
        <w:tc>
          <w:tcPr>
            <w:tcW w:w="667" w:type="pct"/>
            <w:shd w:val="clear" w:color="auto" w:fill="auto"/>
            <w:vAlign w:val="center"/>
          </w:tcPr>
          <w:p w14:paraId="37D9E5EE" w14:textId="77777777" w:rsidR="00F160E1" w:rsidRPr="002C132E" w:rsidRDefault="00F160E1" w:rsidP="00984877">
            <w:pPr>
              <w:jc w:val="center"/>
            </w:pPr>
            <w:r>
              <w:t>0,82</w:t>
            </w:r>
          </w:p>
        </w:tc>
        <w:tc>
          <w:tcPr>
            <w:tcW w:w="859" w:type="pct"/>
            <w:shd w:val="clear" w:color="auto" w:fill="auto"/>
            <w:vAlign w:val="center"/>
          </w:tcPr>
          <w:p w14:paraId="3D569BC0" w14:textId="77777777" w:rsidR="00F160E1" w:rsidRPr="002C132E" w:rsidRDefault="00F160E1" w:rsidP="00984877">
            <w:pPr>
              <w:jc w:val="center"/>
            </w:pPr>
            <w:r>
              <w:t>0,541</w:t>
            </w:r>
          </w:p>
        </w:tc>
        <w:tc>
          <w:tcPr>
            <w:tcW w:w="761" w:type="pct"/>
            <w:shd w:val="clear" w:color="auto" w:fill="auto"/>
            <w:vAlign w:val="center"/>
          </w:tcPr>
          <w:p w14:paraId="3EA1E8BF" w14:textId="77777777" w:rsidR="00F160E1" w:rsidRPr="002C132E" w:rsidRDefault="00F160E1" w:rsidP="00984877">
            <w:pPr>
              <w:jc w:val="center"/>
            </w:pPr>
            <w:r w:rsidRPr="002C132E">
              <w:t>0,</w:t>
            </w:r>
            <w:r>
              <w:t>508</w:t>
            </w:r>
          </w:p>
        </w:tc>
      </w:tr>
      <w:tr w:rsidR="00F160E1" w:rsidRPr="00B02F70" w14:paraId="5D6AC381" w14:textId="77777777" w:rsidTr="00984877">
        <w:tc>
          <w:tcPr>
            <w:tcW w:w="790" w:type="pct"/>
            <w:shd w:val="clear" w:color="auto" w:fill="auto"/>
            <w:vAlign w:val="center"/>
          </w:tcPr>
          <w:p w14:paraId="6C5318F5" w14:textId="77777777" w:rsidR="00F160E1" w:rsidRPr="002C132E" w:rsidRDefault="00F160E1" w:rsidP="00984877">
            <w:pPr>
              <w:jc w:val="center"/>
            </w:pPr>
            <w:r w:rsidRPr="002C132E">
              <w:t>Итого:</w:t>
            </w:r>
          </w:p>
        </w:tc>
        <w:tc>
          <w:tcPr>
            <w:tcW w:w="628" w:type="pct"/>
            <w:shd w:val="clear" w:color="auto" w:fill="auto"/>
            <w:vAlign w:val="center"/>
          </w:tcPr>
          <w:p w14:paraId="4AF16CBC" w14:textId="77777777" w:rsidR="00F160E1" w:rsidRPr="002C132E" w:rsidRDefault="00F160E1" w:rsidP="00984877">
            <w:pPr>
              <w:jc w:val="center"/>
            </w:pPr>
            <w:r w:rsidRPr="000213CD">
              <w:t>1,000</w:t>
            </w:r>
          </w:p>
        </w:tc>
        <w:tc>
          <w:tcPr>
            <w:tcW w:w="666" w:type="pct"/>
            <w:shd w:val="clear" w:color="auto" w:fill="auto"/>
            <w:vAlign w:val="center"/>
          </w:tcPr>
          <w:p w14:paraId="2AE53A58" w14:textId="77777777" w:rsidR="00F160E1" w:rsidRPr="002C132E" w:rsidRDefault="00F160E1" w:rsidP="00984877">
            <w:pPr>
              <w:jc w:val="center"/>
            </w:pPr>
          </w:p>
        </w:tc>
        <w:tc>
          <w:tcPr>
            <w:tcW w:w="630" w:type="pct"/>
            <w:shd w:val="clear" w:color="auto" w:fill="auto"/>
            <w:vAlign w:val="center"/>
          </w:tcPr>
          <w:p w14:paraId="36FC17D6" w14:textId="77777777" w:rsidR="00F160E1" w:rsidRPr="002C132E" w:rsidRDefault="00F160E1" w:rsidP="00984877">
            <w:pPr>
              <w:jc w:val="center"/>
            </w:pPr>
            <w:r>
              <w:t>0,943</w:t>
            </w:r>
          </w:p>
        </w:tc>
        <w:tc>
          <w:tcPr>
            <w:tcW w:w="667" w:type="pct"/>
            <w:shd w:val="clear" w:color="auto" w:fill="auto"/>
            <w:vAlign w:val="center"/>
          </w:tcPr>
          <w:p w14:paraId="002B4CBB" w14:textId="77777777" w:rsidR="00F160E1" w:rsidRPr="002C132E" w:rsidRDefault="00F160E1" w:rsidP="00984877">
            <w:pPr>
              <w:jc w:val="center"/>
            </w:pPr>
          </w:p>
        </w:tc>
        <w:tc>
          <w:tcPr>
            <w:tcW w:w="859" w:type="pct"/>
            <w:shd w:val="clear" w:color="auto" w:fill="auto"/>
            <w:vAlign w:val="center"/>
          </w:tcPr>
          <w:p w14:paraId="182B4933" w14:textId="77777777" w:rsidR="00F160E1" w:rsidRPr="002C132E" w:rsidRDefault="00F160E1" w:rsidP="00984877">
            <w:pPr>
              <w:jc w:val="center"/>
            </w:pPr>
            <w:r>
              <w:t>1,087</w:t>
            </w:r>
          </w:p>
        </w:tc>
        <w:tc>
          <w:tcPr>
            <w:tcW w:w="761" w:type="pct"/>
            <w:shd w:val="clear" w:color="auto" w:fill="auto"/>
            <w:vAlign w:val="center"/>
          </w:tcPr>
          <w:p w14:paraId="4FA3E3E6" w14:textId="77777777" w:rsidR="00F160E1" w:rsidRPr="002C132E" w:rsidRDefault="00F160E1" w:rsidP="00984877">
            <w:pPr>
              <w:jc w:val="center"/>
            </w:pPr>
            <w:r>
              <w:t>1,028</w:t>
            </w:r>
          </w:p>
        </w:tc>
      </w:tr>
    </w:tbl>
    <w:p w14:paraId="63DB0CD2" w14:textId="77777777" w:rsidR="00F160E1" w:rsidRDefault="00F160E1" w:rsidP="00F160E1">
      <w:pPr>
        <w:jc w:val="center"/>
        <w:rPr>
          <w:b/>
          <w:i/>
          <w:sz w:val="28"/>
          <w:szCs w:val="28"/>
        </w:rPr>
      </w:pPr>
    </w:p>
    <w:p w14:paraId="6587AFC6" w14:textId="38A5FE25" w:rsidR="00F160E1" w:rsidRPr="0092098C" w:rsidRDefault="00F160E1" w:rsidP="00F160E1">
      <w:pPr>
        <w:jc w:val="both"/>
        <w:rPr>
          <w:sz w:val="28"/>
          <w:szCs w:val="28"/>
        </w:rPr>
      </w:pPr>
      <w:r>
        <w:rPr>
          <w:sz w:val="28"/>
          <w:szCs w:val="28"/>
        </w:rPr>
        <w:tab/>
        <w:t xml:space="preserve">Давление внизу колонны составит </w:t>
      </w:r>
      <w:r w:rsidR="003B62FD">
        <w:rPr>
          <w:sz w:val="28"/>
          <w:szCs w:val="28"/>
        </w:rPr>
        <w:t>24,57 атм., а температура 123</w:t>
      </w:r>
      <w:r>
        <w:rPr>
          <w:sz w:val="28"/>
          <w:szCs w:val="28"/>
        </w:rPr>
        <w:t xml:space="preserve"> </w:t>
      </w:r>
      <w:r w:rsidRPr="00C04C64">
        <w:rPr>
          <w:sz w:val="28"/>
          <w:szCs w:val="28"/>
          <w:vertAlign w:val="superscript"/>
        </w:rPr>
        <w:t>0</w:t>
      </w:r>
      <w:r w:rsidRPr="00C04C64">
        <w:rPr>
          <w:sz w:val="28"/>
          <w:szCs w:val="28"/>
        </w:rPr>
        <w:t>С</w:t>
      </w:r>
      <w:r>
        <w:rPr>
          <w:sz w:val="28"/>
          <w:szCs w:val="28"/>
        </w:rPr>
        <w:t>.</w:t>
      </w:r>
    </w:p>
    <w:p w14:paraId="216F36D1" w14:textId="77777777" w:rsidR="00F160E1" w:rsidRDefault="00F160E1" w:rsidP="006A246E">
      <w:pPr>
        <w:spacing w:line="360" w:lineRule="auto"/>
        <w:jc w:val="center"/>
        <w:rPr>
          <w:b/>
          <w:i/>
          <w:sz w:val="28"/>
          <w:szCs w:val="28"/>
        </w:rPr>
      </w:pPr>
    </w:p>
    <w:p w14:paraId="4296BB61" w14:textId="7CE51CAA" w:rsidR="00F160E1" w:rsidRPr="006A246E" w:rsidRDefault="006A246E" w:rsidP="006A246E">
      <w:pPr>
        <w:spacing w:line="360" w:lineRule="auto"/>
        <w:rPr>
          <w:b/>
          <w:sz w:val="28"/>
          <w:szCs w:val="28"/>
        </w:rPr>
      </w:pPr>
      <w:r>
        <w:rPr>
          <w:b/>
          <w:i/>
          <w:sz w:val="28"/>
          <w:szCs w:val="28"/>
        </w:rPr>
        <w:t xml:space="preserve">     </w:t>
      </w:r>
      <w:r>
        <w:rPr>
          <w:b/>
          <w:i/>
          <w:sz w:val="28"/>
          <w:szCs w:val="28"/>
        </w:rPr>
        <w:tab/>
      </w:r>
      <w:r w:rsidR="00F160E1" w:rsidRPr="006A246E">
        <w:rPr>
          <w:b/>
          <w:sz w:val="28"/>
          <w:szCs w:val="28"/>
        </w:rPr>
        <w:t>Расчет числа теоретических тарелок</w:t>
      </w:r>
    </w:p>
    <w:p w14:paraId="199B40C3" w14:textId="59CBEFEC" w:rsidR="00F160E1" w:rsidRDefault="00F160E1" w:rsidP="006A246E">
      <w:pPr>
        <w:spacing w:line="360" w:lineRule="auto"/>
        <w:ind w:firstLine="708"/>
        <w:rPr>
          <w:sz w:val="28"/>
          <w:szCs w:val="28"/>
        </w:rPr>
      </w:pPr>
      <w:r>
        <w:rPr>
          <w:sz w:val="28"/>
          <w:szCs w:val="28"/>
        </w:rPr>
        <w:t>Определение относительной летучести компонентов:</w:t>
      </w:r>
    </w:p>
    <w:p w14:paraId="7410257F" w14:textId="370C4380" w:rsidR="00F160E1" w:rsidRPr="0021272D" w:rsidRDefault="00F160E1" w:rsidP="009B4D54">
      <w:pPr>
        <w:spacing w:line="360" w:lineRule="auto"/>
        <w:ind w:firstLine="709"/>
        <w:jc w:val="both"/>
        <w:rPr>
          <w:sz w:val="28"/>
          <w:szCs w:val="28"/>
        </w:rPr>
      </w:pPr>
      <w:r>
        <w:rPr>
          <w:sz w:val="28"/>
          <w:szCs w:val="28"/>
          <w:lang w:val="en-US"/>
        </w:rPr>
        <w:t>t</w:t>
      </w:r>
      <w:r>
        <w:rPr>
          <w:sz w:val="20"/>
          <w:szCs w:val="20"/>
        </w:rPr>
        <w:t xml:space="preserve">ср </w:t>
      </w:r>
      <w:r>
        <w:rPr>
          <w:sz w:val="28"/>
          <w:szCs w:val="28"/>
        </w:rPr>
        <w:t xml:space="preserve">= </w:t>
      </w:r>
      <w:r w:rsidRPr="0021272D">
        <w:rPr>
          <w:sz w:val="28"/>
          <w:szCs w:val="28"/>
        </w:rPr>
        <w:t>(</w:t>
      </w:r>
      <w:r w:rsidR="003B62FD">
        <w:rPr>
          <w:sz w:val="28"/>
          <w:szCs w:val="28"/>
        </w:rPr>
        <w:t>123 – 25) /3+</w:t>
      </w:r>
      <w:proofErr w:type="gramStart"/>
      <w:r w:rsidR="003B62FD">
        <w:rPr>
          <w:sz w:val="28"/>
          <w:szCs w:val="28"/>
        </w:rPr>
        <w:t>25  =</w:t>
      </w:r>
      <w:proofErr w:type="gramEnd"/>
      <w:r w:rsidR="003B62FD">
        <w:rPr>
          <w:sz w:val="28"/>
          <w:szCs w:val="28"/>
        </w:rPr>
        <w:t xml:space="preserve">  57</w:t>
      </w:r>
      <w:r>
        <w:rPr>
          <w:sz w:val="28"/>
          <w:szCs w:val="28"/>
        </w:rPr>
        <w:t xml:space="preserve"> </w:t>
      </w:r>
      <w:r w:rsidRPr="00C04C64">
        <w:rPr>
          <w:sz w:val="28"/>
          <w:szCs w:val="28"/>
          <w:vertAlign w:val="superscript"/>
        </w:rPr>
        <w:t>0</w:t>
      </w:r>
      <w:r w:rsidRPr="00C04C64">
        <w:rPr>
          <w:sz w:val="28"/>
          <w:szCs w:val="28"/>
        </w:rPr>
        <w:t>С</w:t>
      </w:r>
    </w:p>
    <w:p w14:paraId="2A7B5CDE" w14:textId="41264D2A" w:rsidR="00F160E1" w:rsidRDefault="00F160E1" w:rsidP="009B4D54">
      <w:pPr>
        <w:spacing w:line="360" w:lineRule="auto"/>
        <w:ind w:firstLine="709"/>
        <w:jc w:val="both"/>
        <w:rPr>
          <w:sz w:val="28"/>
          <w:szCs w:val="28"/>
        </w:rPr>
      </w:pPr>
      <w:r w:rsidRPr="00FF1D53">
        <w:rPr>
          <w:sz w:val="28"/>
          <w:szCs w:val="28"/>
        </w:rPr>
        <w:t>Р</w:t>
      </w:r>
      <w:r>
        <w:rPr>
          <w:sz w:val="20"/>
          <w:szCs w:val="20"/>
        </w:rPr>
        <w:t xml:space="preserve"> ср </w:t>
      </w:r>
      <w:r w:rsidR="003B62FD">
        <w:rPr>
          <w:sz w:val="28"/>
          <w:szCs w:val="28"/>
        </w:rPr>
        <w:t>= (24,57 – 24,07) /3 + 24,07</w:t>
      </w:r>
      <w:r>
        <w:rPr>
          <w:sz w:val="28"/>
          <w:szCs w:val="28"/>
        </w:rPr>
        <w:t xml:space="preserve"> = </w:t>
      </w:r>
      <w:r w:rsidR="003B62FD">
        <w:rPr>
          <w:sz w:val="28"/>
          <w:szCs w:val="28"/>
        </w:rPr>
        <w:t>24,24</w:t>
      </w:r>
      <w:r>
        <w:rPr>
          <w:sz w:val="28"/>
          <w:szCs w:val="28"/>
        </w:rPr>
        <w:t xml:space="preserve"> атм.</w:t>
      </w:r>
    </w:p>
    <w:p w14:paraId="59A6817F" w14:textId="79BDD38E" w:rsidR="00F160E1" w:rsidRDefault="00F160E1" w:rsidP="00F160E1">
      <w:pPr>
        <w:spacing w:line="360" w:lineRule="auto"/>
        <w:rPr>
          <w:sz w:val="20"/>
          <w:szCs w:val="20"/>
        </w:rPr>
      </w:pPr>
      <w:r>
        <w:rPr>
          <w:sz w:val="28"/>
          <w:szCs w:val="28"/>
        </w:rPr>
        <w:t xml:space="preserve">     </w:t>
      </w:r>
      <w:r w:rsidR="006A246E">
        <w:rPr>
          <w:sz w:val="28"/>
          <w:szCs w:val="28"/>
        </w:rPr>
        <w:tab/>
      </w:r>
      <w:r>
        <w:rPr>
          <w:sz w:val="28"/>
          <w:szCs w:val="28"/>
        </w:rPr>
        <w:t>За</w:t>
      </w:r>
      <w:r w:rsidR="009B4D54">
        <w:rPr>
          <w:sz w:val="28"/>
          <w:szCs w:val="28"/>
        </w:rPr>
        <w:t xml:space="preserve"> ключевой компонент принимается</w:t>
      </w:r>
      <w:r>
        <w:rPr>
          <w:sz w:val="28"/>
          <w:szCs w:val="28"/>
        </w:rPr>
        <w:t xml:space="preserve"> </w:t>
      </w:r>
      <w:proofErr w:type="spellStart"/>
      <w:r>
        <w:rPr>
          <w:sz w:val="28"/>
          <w:szCs w:val="28"/>
          <w:lang w:val="en-US"/>
        </w:rPr>
        <w:t>i</w:t>
      </w:r>
      <w:proofErr w:type="spellEnd"/>
      <w:r w:rsidRPr="00E306A7">
        <w:rPr>
          <w:sz w:val="28"/>
          <w:szCs w:val="28"/>
        </w:rPr>
        <w:t>-</w:t>
      </w:r>
      <w:r>
        <w:rPr>
          <w:sz w:val="28"/>
          <w:szCs w:val="28"/>
        </w:rPr>
        <w:t>С</w:t>
      </w:r>
      <w:r>
        <w:rPr>
          <w:sz w:val="20"/>
          <w:szCs w:val="20"/>
        </w:rPr>
        <w:t>4</w:t>
      </w:r>
      <w:r>
        <w:rPr>
          <w:sz w:val="28"/>
          <w:szCs w:val="28"/>
        </w:rPr>
        <w:t>Н</w:t>
      </w:r>
      <w:r>
        <w:rPr>
          <w:sz w:val="20"/>
          <w:szCs w:val="20"/>
        </w:rPr>
        <w:t>10.</w:t>
      </w:r>
    </w:p>
    <w:p w14:paraId="4A1F2FF5" w14:textId="3E5C620B" w:rsidR="006A246E" w:rsidRDefault="006A246E" w:rsidP="00F160E1">
      <w:pPr>
        <w:spacing w:line="360" w:lineRule="auto"/>
        <w:rPr>
          <w:sz w:val="28"/>
          <w:szCs w:val="28"/>
        </w:rPr>
      </w:pPr>
    </w:p>
    <w:p w14:paraId="792A0C45" w14:textId="5D25AFD2" w:rsidR="00E826D8" w:rsidRDefault="00E826D8" w:rsidP="00F160E1">
      <w:pPr>
        <w:spacing w:line="360" w:lineRule="auto"/>
        <w:rPr>
          <w:sz w:val="28"/>
          <w:szCs w:val="28"/>
        </w:rPr>
      </w:pPr>
    </w:p>
    <w:p w14:paraId="09D6F5C4" w14:textId="77777777" w:rsidR="00E826D8" w:rsidRDefault="00E826D8" w:rsidP="00F160E1">
      <w:pPr>
        <w:spacing w:line="360" w:lineRule="auto"/>
        <w:rPr>
          <w:sz w:val="28"/>
          <w:szCs w:val="28"/>
        </w:rPr>
      </w:pPr>
    </w:p>
    <w:p w14:paraId="63C2BE99" w14:textId="5ADC1FCA" w:rsidR="00F160E1" w:rsidRDefault="004A4475" w:rsidP="009B4D54">
      <w:pPr>
        <w:ind w:hanging="142"/>
        <w:rPr>
          <w:sz w:val="28"/>
          <w:szCs w:val="28"/>
        </w:rPr>
      </w:pPr>
      <w:r>
        <w:rPr>
          <w:sz w:val="28"/>
          <w:szCs w:val="28"/>
        </w:rPr>
        <w:lastRenderedPageBreak/>
        <w:t>Таблица 14</w:t>
      </w:r>
      <w:r w:rsidR="00F160E1">
        <w:rPr>
          <w:sz w:val="28"/>
          <w:szCs w:val="28"/>
        </w:rPr>
        <w:t xml:space="preserve"> – Состав куба колонны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189"/>
        <w:gridCol w:w="3176"/>
      </w:tblGrid>
      <w:tr w:rsidR="00F160E1" w:rsidRPr="00B02F70" w14:paraId="3459F311" w14:textId="77777777" w:rsidTr="00984877">
        <w:tc>
          <w:tcPr>
            <w:tcW w:w="1675" w:type="pct"/>
            <w:shd w:val="clear" w:color="auto" w:fill="auto"/>
            <w:vAlign w:val="center"/>
          </w:tcPr>
          <w:p w14:paraId="4116EF24" w14:textId="77777777" w:rsidR="00F160E1" w:rsidRPr="002C132E" w:rsidRDefault="00F160E1" w:rsidP="00984877">
            <w:pPr>
              <w:jc w:val="center"/>
            </w:pPr>
            <w:r w:rsidRPr="002C132E">
              <w:t>Компоненты</w:t>
            </w:r>
          </w:p>
        </w:tc>
        <w:tc>
          <w:tcPr>
            <w:tcW w:w="1666" w:type="pct"/>
            <w:shd w:val="clear" w:color="auto" w:fill="auto"/>
            <w:vAlign w:val="center"/>
          </w:tcPr>
          <w:p w14:paraId="27E0FFB6" w14:textId="77777777" w:rsidR="00F160E1" w:rsidRPr="002C132E" w:rsidRDefault="00F160E1" w:rsidP="00984877">
            <w:pPr>
              <w:jc w:val="center"/>
            </w:pPr>
            <w:r w:rsidRPr="002C132E">
              <w:t>К</w:t>
            </w:r>
            <w:proofErr w:type="spellStart"/>
            <w:r w:rsidRPr="00B02F70">
              <w:rPr>
                <w:lang w:val="en-US"/>
              </w:rPr>
              <w:t>i</w:t>
            </w:r>
            <w:proofErr w:type="spellEnd"/>
          </w:p>
          <w:p w14:paraId="7DBEB577" w14:textId="5C0C08BE" w:rsidR="00F160E1" w:rsidRPr="002C132E" w:rsidRDefault="003B62FD" w:rsidP="00984877">
            <w:pPr>
              <w:jc w:val="center"/>
            </w:pPr>
            <w:r>
              <w:t>Р=24,24</w:t>
            </w:r>
            <w:r w:rsidR="00F160E1">
              <w:t xml:space="preserve"> </w:t>
            </w:r>
            <w:r w:rsidR="00F160E1" w:rsidRPr="002C132E">
              <w:t>атм</w:t>
            </w:r>
            <w:r w:rsidR="00F160E1">
              <w:t>.</w:t>
            </w:r>
          </w:p>
          <w:p w14:paraId="1AD30C12" w14:textId="5CFE9CA3" w:rsidR="00F160E1" w:rsidRPr="002C132E" w:rsidRDefault="00F160E1" w:rsidP="009B4D54">
            <w:pPr>
              <w:jc w:val="center"/>
            </w:pPr>
            <w:r w:rsidRPr="00B02F70">
              <w:rPr>
                <w:lang w:val="en-US"/>
              </w:rPr>
              <w:t>t</w:t>
            </w:r>
            <w:r>
              <w:t xml:space="preserve"> = 5</w:t>
            </w:r>
            <w:r w:rsidR="003B62FD">
              <w:t>7</w:t>
            </w:r>
            <w:r w:rsidRPr="00B02F70">
              <w:rPr>
                <w:vertAlign w:val="superscript"/>
              </w:rPr>
              <w:t xml:space="preserve"> 0</w:t>
            </w:r>
            <w:r w:rsidR="009B4D54">
              <w:t>С</w:t>
            </w:r>
          </w:p>
        </w:tc>
        <w:tc>
          <w:tcPr>
            <w:tcW w:w="1659" w:type="pct"/>
            <w:shd w:val="clear" w:color="auto" w:fill="auto"/>
            <w:vAlign w:val="center"/>
          </w:tcPr>
          <w:p w14:paraId="2D82CDA1" w14:textId="77777777" w:rsidR="00F160E1" w:rsidRPr="002C132E" w:rsidRDefault="00F160E1" w:rsidP="00984877">
            <w:pPr>
              <w:jc w:val="center"/>
            </w:pPr>
          </w:p>
          <w:p w14:paraId="0E177115" w14:textId="77777777" w:rsidR="00F160E1" w:rsidRPr="002C132E" w:rsidRDefault="00F160E1" w:rsidP="00984877">
            <w:pPr>
              <w:jc w:val="center"/>
            </w:pPr>
            <w:r w:rsidRPr="002C132E">
              <w:t>α</w:t>
            </w:r>
            <w:proofErr w:type="spellStart"/>
            <w:r w:rsidRPr="00B02F70">
              <w:rPr>
                <w:lang w:val="en-US"/>
              </w:rPr>
              <w:t>i</w:t>
            </w:r>
            <w:proofErr w:type="spellEnd"/>
          </w:p>
        </w:tc>
      </w:tr>
      <w:tr w:rsidR="00F160E1" w:rsidRPr="00B02F70" w14:paraId="5CE55251" w14:textId="77777777" w:rsidTr="00984877">
        <w:tc>
          <w:tcPr>
            <w:tcW w:w="1675" w:type="pct"/>
            <w:shd w:val="clear" w:color="auto" w:fill="auto"/>
            <w:vAlign w:val="center"/>
          </w:tcPr>
          <w:p w14:paraId="79CEB51B" w14:textId="77777777" w:rsidR="00F160E1" w:rsidRPr="002C132E" w:rsidRDefault="00F160E1" w:rsidP="00984877">
            <w:pPr>
              <w:jc w:val="center"/>
            </w:pPr>
            <w:r w:rsidRPr="002C132E">
              <w:t>С2Н6</w:t>
            </w:r>
          </w:p>
        </w:tc>
        <w:tc>
          <w:tcPr>
            <w:tcW w:w="1666" w:type="pct"/>
            <w:shd w:val="clear" w:color="auto" w:fill="auto"/>
            <w:vAlign w:val="center"/>
          </w:tcPr>
          <w:p w14:paraId="0A06B629" w14:textId="77777777" w:rsidR="00F160E1" w:rsidRPr="002C132E" w:rsidRDefault="00F160E1" w:rsidP="00984877">
            <w:pPr>
              <w:jc w:val="center"/>
            </w:pPr>
            <w:r>
              <w:t>2,850</w:t>
            </w:r>
          </w:p>
        </w:tc>
        <w:tc>
          <w:tcPr>
            <w:tcW w:w="1659" w:type="pct"/>
            <w:shd w:val="clear" w:color="auto" w:fill="auto"/>
            <w:vAlign w:val="center"/>
          </w:tcPr>
          <w:p w14:paraId="3E87055B" w14:textId="77777777" w:rsidR="00F160E1" w:rsidRPr="002C132E" w:rsidRDefault="00F160E1" w:rsidP="00984877">
            <w:pPr>
              <w:jc w:val="center"/>
            </w:pPr>
            <w:r>
              <w:t>5,42</w:t>
            </w:r>
          </w:p>
        </w:tc>
      </w:tr>
      <w:tr w:rsidR="00F160E1" w:rsidRPr="00B02F70" w14:paraId="00B2143F" w14:textId="77777777" w:rsidTr="00984877">
        <w:tc>
          <w:tcPr>
            <w:tcW w:w="1675" w:type="pct"/>
            <w:shd w:val="clear" w:color="auto" w:fill="auto"/>
            <w:vAlign w:val="center"/>
          </w:tcPr>
          <w:p w14:paraId="6493DA98" w14:textId="77777777" w:rsidR="00F160E1" w:rsidRPr="002C132E" w:rsidRDefault="00F160E1" w:rsidP="00984877">
            <w:pPr>
              <w:jc w:val="center"/>
            </w:pPr>
            <w:r w:rsidRPr="002C132E">
              <w:t>С3Н8</w:t>
            </w:r>
          </w:p>
        </w:tc>
        <w:tc>
          <w:tcPr>
            <w:tcW w:w="1666" w:type="pct"/>
            <w:shd w:val="clear" w:color="auto" w:fill="auto"/>
            <w:vAlign w:val="center"/>
          </w:tcPr>
          <w:p w14:paraId="1735EC03" w14:textId="77777777" w:rsidR="00F160E1" w:rsidRPr="002C132E" w:rsidRDefault="00F160E1" w:rsidP="00984877">
            <w:pPr>
              <w:jc w:val="center"/>
            </w:pPr>
            <w:r>
              <w:t>1,180</w:t>
            </w:r>
          </w:p>
        </w:tc>
        <w:tc>
          <w:tcPr>
            <w:tcW w:w="1659" w:type="pct"/>
            <w:shd w:val="clear" w:color="auto" w:fill="auto"/>
            <w:vAlign w:val="center"/>
          </w:tcPr>
          <w:p w14:paraId="0AABED0F" w14:textId="77777777" w:rsidR="00F160E1" w:rsidRPr="002C132E" w:rsidRDefault="00F160E1" w:rsidP="00984877">
            <w:pPr>
              <w:jc w:val="center"/>
            </w:pPr>
            <w:r>
              <w:t>2,24</w:t>
            </w:r>
          </w:p>
        </w:tc>
      </w:tr>
      <w:tr w:rsidR="00F160E1" w:rsidRPr="00B02F70" w14:paraId="6211945B" w14:textId="77777777" w:rsidTr="00984877">
        <w:tc>
          <w:tcPr>
            <w:tcW w:w="1675" w:type="pct"/>
            <w:shd w:val="clear" w:color="auto" w:fill="auto"/>
            <w:vAlign w:val="center"/>
          </w:tcPr>
          <w:p w14:paraId="4ABF666A" w14:textId="77777777" w:rsidR="00F160E1" w:rsidRPr="002C132E" w:rsidRDefault="00F160E1" w:rsidP="00984877">
            <w:pPr>
              <w:jc w:val="center"/>
            </w:pPr>
            <w:proofErr w:type="spellStart"/>
            <w:r w:rsidRPr="00B02F70">
              <w:rPr>
                <w:lang w:val="en-US"/>
              </w:rPr>
              <w:t>i</w:t>
            </w:r>
            <w:proofErr w:type="spellEnd"/>
            <w:r w:rsidRPr="002C132E">
              <w:t>-С4Н10</w:t>
            </w:r>
          </w:p>
        </w:tc>
        <w:tc>
          <w:tcPr>
            <w:tcW w:w="1666" w:type="pct"/>
            <w:shd w:val="clear" w:color="auto" w:fill="auto"/>
            <w:vAlign w:val="center"/>
          </w:tcPr>
          <w:p w14:paraId="2BC8CCD2" w14:textId="77777777" w:rsidR="00F160E1" w:rsidRPr="002C132E" w:rsidRDefault="00F160E1" w:rsidP="00984877">
            <w:pPr>
              <w:jc w:val="center"/>
            </w:pPr>
            <w:r>
              <w:t>0,526</w:t>
            </w:r>
          </w:p>
        </w:tc>
        <w:tc>
          <w:tcPr>
            <w:tcW w:w="1659" w:type="pct"/>
            <w:shd w:val="clear" w:color="auto" w:fill="auto"/>
            <w:vAlign w:val="center"/>
          </w:tcPr>
          <w:p w14:paraId="51667133" w14:textId="77777777" w:rsidR="00F160E1" w:rsidRPr="002C132E" w:rsidRDefault="00F160E1" w:rsidP="00984877">
            <w:pPr>
              <w:jc w:val="center"/>
            </w:pPr>
            <w:r w:rsidRPr="002C132E">
              <w:t>1</w:t>
            </w:r>
            <w:r>
              <w:t>,00</w:t>
            </w:r>
          </w:p>
        </w:tc>
      </w:tr>
      <w:tr w:rsidR="00F160E1" w:rsidRPr="00B02F70" w14:paraId="45DEDCB8" w14:textId="77777777" w:rsidTr="00984877">
        <w:tc>
          <w:tcPr>
            <w:tcW w:w="1675" w:type="pct"/>
            <w:shd w:val="clear" w:color="auto" w:fill="auto"/>
            <w:vAlign w:val="center"/>
          </w:tcPr>
          <w:p w14:paraId="5775574D" w14:textId="77777777" w:rsidR="00F160E1" w:rsidRPr="002C132E" w:rsidRDefault="00F160E1" w:rsidP="00984877">
            <w:pPr>
              <w:jc w:val="center"/>
            </w:pPr>
            <w:r w:rsidRPr="00B02F70">
              <w:rPr>
                <w:lang w:val="en-US"/>
              </w:rPr>
              <w:t>n</w:t>
            </w:r>
            <w:r w:rsidRPr="002C132E">
              <w:t>-С4Н10</w:t>
            </w:r>
          </w:p>
        </w:tc>
        <w:tc>
          <w:tcPr>
            <w:tcW w:w="1666" w:type="pct"/>
            <w:shd w:val="clear" w:color="auto" w:fill="auto"/>
            <w:vAlign w:val="center"/>
          </w:tcPr>
          <w:p w14:paraId="4BA3028F" w14:textId="77777777" w:rsidR="00F160E1" w:rsidRPr="002C132E" w:rsidRDefault="00F160E1" w:rsidP="00984877">
            <w:pPr>
              <w:jc w:val="center"/>
            </w:pPr>
            <w:r>
              <w:t>0,428</w:t>
            </w:r>
          </w:p>
        </w:tc>
        <w:tc>
          <w:tcPr>
            <w:tcW w:w="1659" w:type="pct"/>
            <w:shd w:val="clear" w:color="auto" w:fill="auto"/>
            <w:vAlign w:val="center"/>
          </w:tcPr>
          <w:p w14:paraId="47A5FCC5" w14:textId="77777777" w:rsidR="00F160E1" w:rsidRPr="002C132E" w:rsidRDefault="00F160E1" w:rsidP="00984877">
            <w:pPr>
              <w:jc w:val="center"/>
            </w:pPr>
            <w:r>
              <w:t>0,81</w:t>
            </w:r>
          </w:p>
        </w:tc>
      </w:tr>
      <w:tr w:rsidR="00F160E1" w:rsidRPr="00B02F70" w14:paraId="29E47249" w14:textId="77777777" w:rsidTr="00984877">
        <w:tc>
          <w:tcPr>
            <w:tcW w:w="1675" w:type="pct"/>
            <w:shd w:val="clear" w:color="auto" w:fill="auto"/>
            <w:vAlign w:val="center"/>
          </w:tcPr>
          <w:p w14:paraId="11C65FCE" w14:textId="77777777" w:rsidR="00F160E1" w:rsidRPr="002C132E" w:rsidRDefault="00F160E1" w:rsidP="00984877">
            <w:pPr>
              <w:jc w:val="center"/>
            </w:pPr>
            <w:r w:rsidRPr="002C132E">
              <w:t>С5Н12</w:t>
            </w:r>
          </w:p>
        </w:tc>
        <w:tc>
          <w:tcPr>
            <w:tcW w:w="1666" w:type="pct"/>
            <w:shd w:val="clear" w:color="auto" w:fill="auto"/>
            <w:vAlign w:val="center"/>
          </w:tcPr>
          <w:p w14:paraId="025616F7" w14:textId="77777777" w:rsidR="00F160E1" w:rsidRPr="002C132E" w:rsidRDefault="00F160E1" w:rsidP="00984877">
            <w:pPr>
              <w:jc w:val="center"/>
            </w:pPr>
            <w:r>
              <w:t>0,198</w:t>
            </w:r>
          </w:p>
        </w:tc>
        <w:tc>
          <w:tcPr>
            <w:tcW w:w="1659" w:type="pct"/>
            <w:shd w:val="clear" w:color="auto" w:fill="auto"/>
            <w:vAlign w:val="center"/>
          </w:tcPr>
          <w:p w14:paraId="3BBBACE4" w14:textId="77777777" w:rsidR="00F160E1" w:rsidRPr="002C132E" w:rsidRDefault="00F160E1" w:rsidP="00984877">
            <w:pPr>
              <w:jc w:val="center"/>
            </w:pPr>
            <w:r>
              <w:t>0,38</w:t>
            </w:r>
          </w:p>
        </w:tc>
      </w:tr>
    </w:tbl>
    <w:p w14:paraId="3C0121A1" w14:textId="77777777" w:rsidR="00F160E1" w:rsidRPr="0021272D" w:rsidRDefault="00F160E1" w:rsidP="00F160E1">
      <w:pPr>
        <w:rPr>
          <w:sz w:val="28"/>
          <w:szCs w:val="28"/>
        </w:rPr>
      </w:pPr>
    </w:p>
    <w:p w14:paraId="1273DF6E" w14:textId="77777777" w:rsidR="00F160E1" w:rsidRDefault="00F160E1" w:rsidP="006A246E">
      <w:pPr>
        <w:spacing w:line="360" w:lineRule="auto"/>
        <w:ind w:firstLine="708"/>
        <w:jc w:val="both"/>
        <w:rPr>
          <w:sz w:val="28"/>
          <w:szCs w:val="28"/>
        </w:rPr>
      </w:pPr>
      <w:r>
        <w:rPr>
          <w:sz w:val="28"/>
          <w:szCs w:val="28"/>
        </w:rPr>
        <w:t xml:space="preserve">Расчет теоретических тарелок выполняют по уравнению </w:t>
      </w:r>
      <w:proofErr w:type="spellStart"/>
      <w:r>
        <w:rPr>
          <w:sz w:val="28"/>
          <w:szCs w:val="28"/>
        </w:rPr>
        <w:t>Фенске-Андервуда</w:t>
      </w:r>
      <w:proofErr w:type="spellEnd"/>
      <w:r>
        <w:rPr>
          <w:sz w:val="28"/>
          <w:szCs w:val="28"/>
        </w:rPr>
        <w:t xml:space="preserve"> (режим полного орошения):</w:t>
      </w:r>
    </w:p>
    <w:p w14:paraId="024F2C72" w14:textId="77777777" w:rsidR="00F160E1" w:rsidRPr="00AB5545" w:rsidRDefault="00F160E1" w:rsidP="004869C3">
      <w:pPr>
        <w:spacing w:line="360" w:lineRule="auto"/>
        <w:ind w:firstLine="709"/>
        <w:jc w:val="both"/>
        <w:rPr>
          <w:sz w:val="28"/>
          <w:szCs w:val="28"/>
          <w:lang w:val="en-US"/>
        </w:rPr>
      </w:pPr>
      <w:r>
        <w:rPr>
          <w:sz w:val="28"/>
          <w:szCs w:val="28"/>
          <w:lang w:val="en-US"/>
        </w:rPr>
        <w:t>N</w:t>
      </w:r>
      <w:r w:rsidRPr="00C131D6">
        <w:rPr>
          <w:sz w:val="28"/>
          <w:szCs w:val="28"/>
          <w:lang w:val="en-US"/>
        </w:rPr>
        <w:t xml:space="preserve"> = (</w:t>
      </w:r>
      <w:proofErr w:type="spellStart"/>
      <w:r>
        <w:rPr>
          <w:sz w:val="28"/>
          <w:szCs w:val="28"/>
          <w:lang w:val="en-US"/>
        </w:rPr>
        <w:t>lg</w:t>
      </w:r>
      <w:proofErr w:type="spellEnd"/>
      <w:r>
        <w:rPr>
          <w:sz w:val="28"/>
          <w:szCs w:val="28"/>
          <w:lang w:val="en-US"/>
        </w:rPr>
        <w:t xml:space="preserve"> (y2 </w:t>
      </w:r>
      <w:r w:rsidRPr="00C131D6">
        <w:rPr>
          <w:sz w:val="28"/>
          <w:szCs w:val="28"/>
          <w:lang w:val="en-US"/>
        </w:rPr>
        <w:t>·</w:t>
      </w:r>
      <w:r>
        <w:rPr>
          <w:sz w:val="28"/>
          <w:szCs w:val="28"/>
          <w:lang w:val="en-US"/>
        </w:rPr>
        <w:t xml:space="preserve"> x3)</w:t>
      </w:r>
      <w:proofErr w:type="gramStart"/>
      <w:r w:rsidRPr="00C131D6">
        <w:rPr>
          <w:sz w:val="28"/>
          <w:szCs w:val="28"/>
          <w:lang w:val="en-US"/>
        </w:rPr>
        <w:t>/</w:t>
      </w:r>
      <w:r>
        <w:rPr>
          <w:sz w:val="28"/>
          <w:szCs w:val="28"/>
          <w:lang w:val="en-US"/>
        </w:rPr>
        <w:t>(</w:t>
      </w:r>
      <w:r w:rsidRPr="00C131D6">
        <w:rPr>
          <w:sz w:val="28"/>
          <w:szCs w:val="28"/>
          <w:lang w:val="en-US"/>
        </w:rPr>
        <w:t xml:space="preserve"> </w:t>
      </w:r>
      <w:r>
        <w:rPr>
          <w:sz w:val="28"/>
          <w:szCs w:val="28"/>
          <w:lang w:val="en-US"/>
        </w:rPr>
        <w:t>y</w:t>
      </w:r>
      <w:proofErr w:type="gramEnd"/>
      <w:r w:rsidRPr="00C131D6">
        <w:rPr>
          <w:sz w:val="28"/>
          <w:szCs w:val="28"/>
          <w:lang w:val="en-US"/>
        </w:rPr>
        <w:t>3</w:t>
      </w:r>
      <w:r>
        <w:rPr>
          <w:sz w:val="28"/>
          <w:szCs w:val="28"/>
          <w:lang w:val="en-US"/>
        </w:rPr>
        <w:t xml:space="preserve"> </w:t>
      </w:r>
      <w:r w:rsidRPr="00C131D6">
        <w:rPr>
          <w:sz w:val="28"/>
          <w:szCs w:val="28"/>
          <w:lang w:val="en-US"/>
        </w:rPr>
        <w:t>·</w:t>
      </w:r>
      <w:r>
        <w:rPr>
          <w:sz w:val="28"/>
          <w:szCs w:val="28"/>
          <w:lang w:val="en-US"/>
        </w:rPr>
        <w:t xml:space="preserve"> x</w:t>
      </w:r>
      <w:r w:rsidRPr="00C131D6">
        <w:rPr>
          <w:sz w:val="28"/>
          <w:szCs w:val="28"/>
          <w:lang w:val="en-US"/>
        </w:rPr>
        <w:t xml:space="preserve">2))/( </w:t>
      </w:r>
      <w:proofErr w:type="spellStart"/>
      <w:r>
        <w:rPr>
          <w:sz w:val="28"/>
          <w:szCs w:val="28"/>
          <w:lang w:val="en-US"/>
        </w:rPr>
        <w:t>lg</w:t>
      </w:r>
      <w:proofErr w:type="spellEnd"/>
      <w:r w:rsidRPr="00C131D6">
        <w:rPr>
          <w:sz w:val="28"/>
          <w:szCs w:val="28"/>
          <w:lang w:val="en-US"/>
        </w:rPr>
        <w:t xml:space="preserve"> </w:t>
      </w:r>
      <w:r>
        <w:rPr>
          <w:sz w:val="28"/>
          <w:szCs w:val="28"/>
        </w:rPr>
        <w:t>α</w:t>
      </w:r>
      <w:r w:rsidRPr="00C131D6">
        <w:rPr>
          <w:sz w:val="20"/>
          <w:szCs w:val="20"/>
          <w:lang w:val="en-US"/>
        </w:rPr>
        <w:t>2</w:t>
      </w:r>
      <w:r w:rsidRPr="00C131D6">
        <w:rPr>
          <w:sz w:val="28"/>
          <w:szCs w:val="28"/>
          <w:lang w:val="en-US"/>
        </w:rPr>
        <w:t xml:space="preserve">/ </w:t>
      </w:r>
      <w:r>
        <w:rPr>
          <w:sz w:val="28"/>
          <w:szCs w:val="28"/>
        </w:rPr>
        <w:t>α</w:t>
      </w:r>
      <w:r w:rsidRPr="00C131D6">
        <w:rPr>
          <w:sz w:val="20"/>
          <w:szCs w:val="20"/>
          <w:lang w:val="en-US"/>
        </w:rPr>
        <w:t>3</w:t>
      </w:r>
      <w:r w:rsidRPr="00C131D6">
        <w:rPr>
          <w:sz w:val="28"/>
          <w:szCs w:val="28"/>
          <w:lang w:val="en-US"/>
        </w:rPr>
        <w:t>)</w:t>
      </w:r>
    </w:p>
    <w:p w14:paraId="3268CEB5" w14:textId="6CFC9C54" w:rsidR="00F160E1" w:rsidRPr="002C132E" w:rsidRDefault="00F160E1" w:rsidP="004869C3">
      <w:pPr>
        <w:spacing w:line="360" w:lineRule="auto"/>
        <w:ind w:firstLine="709"/>
        <w:jc w:val="both"/>
        <w:rPr>
          <w:sz w:val="28"/>
          <w:szCs w:val="28"/>
        </w:rPr>
      </w:pPr>
      <w:r>
        <w:rPr>
          <w:sz w:val="28"/>
          <w:szCs w:val="28"/>
          <w:lang w:val="en-US"/>
        </w:rPr>
        <w:t>N</w:t>
      </w:r>
      <w:r w:rsidRPr="00C131D6">
        <w:rPr>
          <w:sz w:val="28"/>
          <w:szCs w:val="28"/>
        </w:rPr>
        <w:t xml:space="preserve"> = (</w:t>
      </w:r>
      <w:proofErr w:type="spellStart"/>
      <w:r>
        <w:rPr>
          <w:sz w:val="28"/>
          <w:szCs w:val="28"/>
          <w:lang w:val="en-US"/>
        </w:rPr>
        <w:t>lg</w:t>
      </w:r>
      <w:proofErr w:type="spellEnd"/>
      <w:r w:rsidRPr="00C131D6">
        <w:rPr>
          <w:sz w:val="28"/>
          <w:szCs w:val="28"/>
        </w:rPr>
        <w:t xml:space="preserve"> (</w:t>
      </w:r>
      <w:r>
        <w:rPr>
          <w:sz w:val="28"/>
          <w:szCs w:val="28"/>
        </w:rPr>
        <w:t>0,302</w:t>
      </w:r>
      <w:r w:rsidRPr="00C131D6">
        <w:rPr>
          <w:sz w:val="28"/>
          <w:szCs w:val="28"/>
        </w:rPr>
        <w:t xml:space="preserve"> · </w:t>
      </w:r>
      <w:r>
        <w:rPr>
          <w:sz w:val="28"/>
          <w:szCs w:val="28"/>
        </w:rPr>
        <w:t>0,228)</w:t>
      </w:r>
      <w:proofErr w:type="gramStart"/>
      <w:r>
        <w:rPr>
          <w:sz w:val="28"/>
          <w:szCs w:val="28"/>
        </w:rPr>
        <w:t>/(</w:t>
      </w:r>
      <w:proofErr w:type="gramEnd"/>
      <w:r>
        <w:rPr>
          <w:sz w:val="28"/>
          <w:szCs w:val="28"/>
        </w:rPr>
        <w:t>0,</w:t>
      </w:r>
      <w:r w:rsidRPr="00056FDE">
        <w:rPr>
          <w:sz w:val="28"/>
          <w:szCs w:val="28"/>
        </w:rPr>
        <w:t>005</w:t>
      </w:r>
      <w:r>
        <w:rPr>
          <w:sz w:val="28"/>
          <w:szCs w:val="28"/>
        </w:rPr>
        <w:t xml:space="preserve"> · 0,003))/(</w:t>
      </w:r>
      <w:proofErr w:type="spellStart"/>
      <w:r>
        <w:rPr>
          <w:sz w:val="28"/>
          <w:szCs w:val="28"/>
          <w:lang w:val="en-US"/>
        </w:rPr>
        <w:t>lg</w:t>
      </w:r>
      <w:proofErr w:type="spellEnd"/>
      <w:r w:rsidRPr="00C131D6">
        <w:rPr>
          <w:sz w:val="28"/>
          <w:szCs w:val="28"/>
        </w:rPr>
        <w:t xml:space="preserve"> </w:t>
      </w:r>
      <w:r>
        <w:rPr>
          <w:sz w:val="28"/>
          <w:szCs w:val="28"/>
        </w:rPr>
        <w:t>2,24</w:t>
      </w:r>
      <w:r w:rsidRPr="00C131D6">
        <w:rPr>
          <w:sz w:val="28"/>
          <w:szCs w:val="28"/>
        </w:rPr>
        <w:t xml:space="preserve">/ </w:t>
      </w:r>
      <w:r>
        <w:rPr>
          <w:sz w:val="28"/>
          <w:szCs w:val="28"/>
        </w:rPr>
        <w:t>1</w:t>
      </w:r>
      <w:r w:rsidRPr="00C131D6">
        <w:rPr>
          <w:sz w:val="28"/>
          <w:szCs w:val="28"/>
        </w:rPr>
        <w:t>)</w:t>
      </w:r>
      <w:r w:rsidR="003B62FD">
        <w:rPr>
          <w:sz w:val="28"/>
          <w:szCs w:val="28"/>
        </w:rPr>
        <w:t xml:space="preserve"> = 13,46 ≈ 14</w:t>
      </w:r>
      <w:r w:rsidR="006A246E">
        <w:rPr>
          <w:sz w:val="28"/>
          <w:szCs w:val="28"/>
        </w:rPr>
        <w:t>.</w:t>
      </w:r>
    </w:p>
    <w:p w14:paraId="79CEBF8F" w14:textId="77777777" w:rsidR="00F160E1" w:rsidRDefault="00F160E1" w:rsidP="00F160E1">
      <w:pPr>
        <w:rPr>
          <w:b/>
          <w:i/>
          <w:sz w:val="28"/>
          <w:szCs w:val="28"/>
        </w:rPr>
      </w:pPr>
    </w:p>
    <w:p w14:paraId="0B97BE93" w14:textId="584A5233" w:rsidR="00F160E1" w:rsidRPr="006A246E" w:rsidRDefault="00F160E1" w:rsidP="006A246E">
      <w:pPr>
        <w:spacing w:line="360" w:lineRule="auto"/>
        <w:ind w:firstLine="708"/>
        <w:rPr>
          <w:b/>
          <w:sz w:val="28"/>
          <w:szCs w:val="28"/>
        </w:rPr>
      </w:pPr>
      <w:r w:rsidRPr="006A246E">
        <w:rPr>
          <w:b/>
          <w:sz w:val="28"/>
          <w:szCs w:val="28"/>
        </w:rPr>
        <w:t xml:space="preserve">Определение минимального </w:t>
      </w:r>
      <w:proofErr w:type="spellStart"/>
      <w:r w:rsidRPr="006A246E">
        <w:rPr>
          <w:b/>
          <w:sz w:val="28"/>
          <w:szCs w:val="28"/>
        </w:rPr>
        <w:t>флегмового</w:t>
      </w:r>
      <w:proofErr w:type="spellEnd"/>
      <w:r w:rsidRPr="006A246E">
        <w:rPr>
          <w:b/>
          <w:sz w:val="28"/>
          <w:szCs w:val="28"/>
        </w:rPr>
        <w:t xml:space="preserve"> числа</w:t>
      </w:r>
    </w:p>
    <w:p w14:paraId="0056DA7C" w14:textId="364059C0" w:rsidR="00F160E1" w:rsidRDefault="00F160E1" w:rsidP="006A246E">
      <w:pPr>
        <w:spacing w:line="360" w:lineRule="auto"/>
        <w:ind w:firstLine="708"/>
        <w:rPr>
          <w:sz w:val="28"/>
          <w:szCs w:val="28"/>
        </w:rPr>
      </w:pPr>
      <w:r>
        <w:rPr>
          <w:sz w:val="28"/>
          <w:szCs w:val="28"/>
        </w:rPr>
        <w:t>Расчет однократного испарения в питательной секции колонны.</w:t>
      </w:r>
    </w:p>
    <w:p w14:paraId="2B1069B5" w14:textId="77777777" w:rsidR="00E826D8" w:rsidRDefault="00E826D8" w:rsidP="004869C3">
      <w:pPr>
        <w:ind w:hanging="142"/>
        <w:rPr>
          <w:sz w:val="28"/>
          <w:szCs w:val="28"/>
        </w:rPr>
      </w:pPr>
    </w:p>
    <w:p w14:paraId="1F0880F8" w14:textId="2CC20A43" w:rsidR="00F160E1" w:rsidRDefault="004A4475" w:rsidP="004869C3">
      <w:pPr>
        <w:ind w:hanging="142"/>
        <w:rPr>
          <w:sz w:val="28"/>
          <w:szCs w:val="28"/>
        </w:rPr>
      </w:pPr>
      <w:r>
        <w:rPr>
          <w:sz w:val="28"/>
          <w:szCs w:val="28"/>
        </w:rPr>
        <w:t>Таблица 15</w:t>
      </w:r>
      <w:r w:rsidR="00F160E1">
        <w:rPr>
          <w:sz w:val="28"/>
          <w:szCs w:val="28"/>
        </w:rPr>
        <w:t xml:space="preserve"> – Результаты расчета</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200"/>
        <w:gridCol w:w="1281"/>
        <w:gridCol w:w="1204"/>
        <w:gridCol w:w="1275"/>
        <w:gridCol w:w="1640"/>
        <w:gridCol w:w="1457"/>
      </w:tblGrid>
      <w:tr w:rsidR="00F160E1" w:rsidRPr="00170CD1" w14:paraId="2C0FABB1" w14:textId="77777777" w:rsidTr="00984877">
        <w:trPr>
          <w:trHeight w:val="350"/>
        </w:trPr>
        <w:tc>
          <w:tcPr>
            <w:tcW w:w="791" w:type="pct"/>
            <w:vMerge w:val="restart"/>
            <w:shd w:val="clear" w:color="auto" w:fill="auto"/>
            <w:vAlign w:val="center"/>
          </w:tcPr>
          <w:p w14:paraId="24486D3C" w14:textId="77777777" w:rsidR="00F160E1" w:rsidRPr="00984877" w:rsidRDefault="00F160E1" w:rsidP="00984877">
            <w:pPr>
              <w:jc w:val="center"/>
            </w:pPr>
          </w:p>
          <w:p w14:paraId="09934F12" w14:textId="77777777" w:rsidR="00F160E1" w:rsidRPr="00984877" w:rsidRDefault="00F160E1" w:rsidP="00984877">
            <w:pPr>
              <w:jc w:val="center"/>
            </w:pPr>
            <w:r w:rsidRPr="00984877">
              <w:t>Компонент</w:t>
            </w:r>
          </w:p>
        </w:tc>
        <w:tc>
          <w:tcPr>
            <w:tcW w:w="627" w:type="pct"/>
            <w:tcBorders>
              <w:bottom w:val="nil"/>
            </w:tcBorders>
            <w:shd w:val="clear" w:color="auto" w:fill="auto"/>
            <w:vAlign w:val="center"/>
          </w:tcPr>
          <w:p w14:paraId="734D28D2" w14:textId="77777777" w:rsidR="00F160E1" w:rsidRPr="00984877" w:rsidRDefault="00F160E1" w:rsidP="00984877">
            <w:pPr>
              <w:jc w:val="center"/>
            </w:pPr>
            <w:r w:rsidRPr="00984877">
              <w:t>с</w:t>
            </w:r>
            <w:proofErr w:type="spellStart"/>
            <w:r w:rsidRPr="00984877">
              <w:rPr>
                <w:lang w:val="en-US"/>
              </w:rPr>
              <w:t>i</w:t>
            </w:r>
            <w:proofErr w:type="spellEnd"/>
            <w:r w:rsidRPr="00984877">
              <w:t>,</w:t>
            </w:r>
          </w:p>
        </w:tc>
        <w:tc>
          <w:tcPr>
            <w:tcW w:w="669" w:type="pct"/>
            <w:tcBorders>
              <w:bottom w:val="nil"/>
            </w:tcBorders>
            <w:shd w:val="clear" w:color="auto" w:fill="auto"/>
            <w:vAlign w:val="center"/>
          </w:tcPr>
          <w:p w14:paraId="722404D6" w14:textId="77777777" w:rsidR="00F160E1" w:rsidRPr="00984877" w:rsidRDefault="00F160E1" w:rsidP="00984877">
            <w:pPr>
              <w:jc w:val="center"/>
            </w:pPr>
            <w:r w:rsidRPr="00984877">
              <w:t>к</w:t>
            </w:r>
            <w:proofErr w:type="spellStart"/>
            <w:r w:rsidRPr="00984877">
              <w:rPr>
                <w:lang w:val="en-US"/>
              </w:rPr>
              <w:t>i</w:t>
            </w:r>
            <w:proofErr w:type="spellEnd"/>
          </w:p>
        </w:tc>
        <w:tc>
          <w:tcPr>
            <w:tcW w:w="629" w:type="pct"/>
            <w:tcBorders>
              <w:bottom w:val="nil"/>
            </w:tcBorders>
            <w:shd w:val="clear" w:color="auto" w:fill="auto"/>
            <w:vAlign w:val="center"/>
          </w:tcPr>
          <w:p w14:paraId="6ADA6C04" w14:textId="77777777" w:rsidR="00F160E1" w:rsidRPr="00984877" w:rsidRDefault="00F160E1" w:rsidP="00984877">
            <w:pPr>
              <w:jc w:val="center"/>
            </w:pPr>
            <w:r w:rsidRPr="00984877">
              <w:t>е = 0,5</w:t>
            </w:r>
          </w:p>
        </w:tc>
        <w:tc>
          <w:tcPr>
            <w:tcW w:w="666" w:type="pct"/>
            <w:tcBorders>
              <w:bottom w:val="nil"/>
            </w:tcBorders>
            <w:shd w:val="clear" w:color="auto" w:fill="auto"/>
            <w:vAlign w:val="center"/>
          </w:tcPr>
          <w:p w14:paraId="586ED368" w14:textId="77777777" w:rsidR="00F160E1" w:rsidRPr="00984877" w:rsidRDefault="00F160E1" w:rsidP="00984877">
            <w:pPr>
              <w:jc w:val="center"/>
            </w:pPr>
          </w:p>
        </w:tc>
        <w:tc>
          <w:tcPr>
            <w:tcW w:w="857" w:type="pct"/>
            <w:tcBorders>
              <w:bottom w:val="nil"/>
            </w:tcBorders>
            <w:shd w:val="clear" w:color="auto" w:fill="auto"/>
            <w:vAlign w:val="center"/>
          </w:tcPr>
          <w:p w14:paraId="2EB123A9" w14:textId="77777777" w:rsidR="00F160E1" w:rsidRPr="00984877" w:rsidRDefault="00F160E1" w:rsidP="00984877">
            <w:pPr>
              <w:jc w:val="center"/>
              <w:rPr>
                <w:lang w:val="en-US"/>
              </w:rPr>
            </w:pPr>
            <w:r w:rsidRPr="00984877">
              <w:t>е = 0.9</w:t>
            </w:r>
            <w:r w:rsidRPr="00984877">
              <w:rPr>
                <w:lang w:val="en-US"/>
              </w:rPr>
              <w:t>901</w:t>
            </w:r>
          </w:p>
        </w:tc>
        <w:tc>
          <w:tcPr>
            <w:tcW w:w="761" w:type="pct"/>
            <w:tcBorders>
              <w:bottom w:val="nil"/>
            </w:tcBorders>
            <w:shd w:val="clear" w:color="auto" w:fill="auto"/>
            <w:vAlign w:val="center"/>
          </w:tcPr>
          <w:p w14:paraId="5CB1CCEE" w14:textId="77777777" w:rsidR="00F160E1" w:rsidRPr="00984877" w:rsidRDefault="00F160E1" w:rsidP="00984877">
            <w:pPr>
              <w:jc w:val="center"/>
            </w:pPr>
          </w:p>
        </w:tc>
      </w:tr>
      <w:tr w:rsidR="00F160E1" w:rsidRPr="00170CD1" w14:paraId="00927AB2" w14:textId="77777777" w:rsidTr="00984877">
        <w:tc>
          <w:tcPr>
            <w:tcW w:w="791" w:type="pct"/>
            <w:vMerge/>
            <w:shd w:val="clear" w:color="auto" w:fill="auto"/>
            <w:vAlign w:val="center"/>
          </w:tcPr>
          <w:p w14:paraId="703A67FC" w14:textId="77777777" w:rsidR="00F160E1" w:rsidRPr="00984877" w:rsidRDefault="00F160E1" w:rsidP="00984877">
            <w:pPr>
              <w:jc w:val="center"/>
            </w:pPr>
          </w:p>
        </w:tc>
        <w:tc>
          <w:tcPr>
            <w:tcW w:w="627" w:type="pct"/>
            <w:tcBorders>
              <w:top w:val="nil"/>
            </w:tcBorders>
            <w:shd w:val="clear" w:color="auto" w:fill="auto"/>
            <w:vAlign w:val="center"/>
          </w:tcPr>
          <w:p w14:paraId="0BB421B7" w14:textId="77777777" w:rsidR="00F160E1" w:rsidRPr="00984877" w:rsidRDefault="00F160E1" w:rsidP="00984877">
            <w:pPr>
              <w:jc w:val="center"/>
            </w:pPr>
            <w:r w:rsidRPr="00984877">
              <w:t>Мол. доли</w:t>
            </w:r>
          </w:p>
        </w:tc>
        <w:tc>
          <w:tcPr>
            <w:tcW w:w="669" w:type="pct"/>
            <w:tcBorders>
              <w:top w:val="nil"/>
            </w:tcBorders>
            <w:shd w:val="clear" w:color="auto" w:fill="auto"/>
            <w:vAlign w:val="center"/>
          </w:tcPr>
          <w:p w14:paraId="187E2401" w14:textId="26AFE0A3" w:rsidR="00F160E1" w:rsidRPr="00984877" w:rsidRDefault="00F160E1" w:rsidP="00984877">
            <w:pPr>
              <w:jc w:val="center"/>
            </w:pPr>
            <w:r w:rsidRPr="00984877">
              <w:rPr>
                <w:lang w:val="en-US"/>
              </w:rPr>
              <w:t>t</w:t>
            </w:r>
            <w:r w:rsidR="003B62FD">
              <w:t>=57</w:t>
            </w:r>
            <w:r w:rsidRPr="00984877">
              <w:t xml:space="preserve"> </w:t>
            </w:r>
            <w:r w:rsidRPr="00984877">
              <w:rPr>
                <w:vertAlign w:val="superscript"/>
              </w:rPr>
              <w:t>0</w:t>
            </w:r>
            <w:r w:rsidRPr="00984877">
              <w:t>С</w:t>
            </w:r>
          </w:p>
          <w:p w14:paraId="3A37E885" w14:textId="308CEF04" w:rsidR="00F160E1" w:rsidRPr="00984877" w:rsidRDefault="003B62FD" w:rsidP="00984877">
            <w:pPr>
              <w:jc w:val="center"/>
            </w:pPr>
            <w:r>
              <w:t>Р=24,24</w:t>
            </w:r>
            <w:r w:rsidR="00F160E1" w:rsidRPr="00984877">
              <w:t xml:space="preserve"> атм.</w:t>
            </w:r>
          </w:p>
        </w:tc>
        <w:tc>
          <w:tcPr>
            <w:tcW w:w="629" w:type="pct"/>
            <w:tcBorders>
              <w:top w:val="nil"/>
            </w:tcBorders>
            <w:shd w:val="clear" w:color="auto" w:fill="auto"/>
            <w:vAlign w:val="center"/>
          </w:tcPr>
          <w:p w14:paraId="0DE00BF6" w14:textId="71BAC587" w:rsidR="00F160E1" w:rsidRPr="00984877" w:rsidRDefault="00F160E1" w:rsidP="00984877">
            <w:pPr>
              <w:jc w:val="center"/>
            </w:pPr>
            <w:r w:rsidRPr="00984877">
              <w:t>(1+е·(к</w:t>
            </w:r>
            <w:proofErr w:type="spellStart"/>
            <w:r w:rsidRPr="00984877">
              <w:rPr>
                <w:lang w:val="en-US"/>
              </w:rPr>
              <w:t>i</w:t>
            </w:r>
            <w:proofErr w:type="spellEnd"/>
            <w:r w:rsidRPr="00984877">
              <w:t>-1))</w:t>
            </w:r>
          </w:p>
        </w:tc>
        <w:tc>
          <w:tcPr>
            <w:tcW w:w="666" w:type="pct"/>
            <w:tcBorders>
              <w:top w:val="nil"/>
            </w:tcBorders>
            <w:shd w:val="clear" w:color="auto" w:fill="auto"/>
            <w:vAlign w:val="center"/>
          </w:tcPr>
          <w:p w14:paraId="6737A771" w14:textId="77777777" w:rsidR="00F160E1" w:rsidRPr="00984877" w:rsidRDefault="00F160E1" w:rsidP="00984877">
            <w:pPr>
              <w:jc w:val="center"/>
            </w:pPr>
            <w:r w:rsidRPr="00984877">
              <w:rPr>
                <w:lang w:val="en-US"/>
              </w:rPr>
              <w:t>x</w:t>
            </w:r>
            <w:r w:rsidRPr="00984877">
              <w:t>1</w:t>
            </w:r>
            <w:proofErr w:type="spellStart"/>
            <w:r w:rsidRPr="00984877">
              <w:rPr>
                <w:lang w:val="en-US"/>
              </w:rPr>
              <w:t>i</w:t>
            </w:r>
            <w:proofErr w:type="spellEnd"/>
          </w:p>
        </w:tc>
        <w:tc>
          <w:tcPr>
            <w:tcW w:w="857" w:type="pct"/>
            <w:tcBorders>
              <w:top w:val="nil"/>
            </w:tcBorders>
            <w:shd w:val="clear" w:color="auto" w:fill="auto"/>
            <w:vAlign w:val="center"/>
          </w:tcPr>
          <w:p w14:paraId="5D1F9A67" w14:textId="77777777" w:rsidR="00F160E1" w:rsidRPr="00984877" w:rsidRDefault="00F160E1" w:rsidP="00984877">
            <w:pPr>
              <w:jc w:val="center"/>
            </w:pPr>
            <w:r w:rsidRPr="00984877">
              <w:t>(1+е· (к</w:t>
            </w:r>
            <w:proofErr w:type="spellStart"/>
            <w:r w:rsidRPr="00984877">
              <w:rPr>
                <w:lang w:val="en-US"/>
              </w:rPr>
              <w:t>i</w:t>
            </w:r>
            <w:proofErr w:type="spellEnd"/>
            <w:r w:rsidRPr="00984877">
              <w:t>-1))</w:t>
            </w:r>
          </w:p>
        </w:tc>
        <w:tc>
          <w:tcPr>
            <w:tcW w:w="761" w:type="pct"/>
            <w:tcBorders>
              <w:top w:val="nil"/>
            </w:tcBorders>
            <w:shd w:val="clear" w:color="auto" w:fill="auto"/>
            <w:vAlign w:val="center"/>
          </w:tcPr>
          <w:p w14:paraId="20734107" w14:textId="77777777" w:rsidR="00F160E1" w:rsidRPr="00984877" w:rsidRDefault="00F160E1" w:rsidP="00984877">
            <w:pPr>
              <w:jc w:val="center"/>
            </w:pPr>
            <w:r w:rsidRPr="00984877">
              <w:rPr>
                <w:lang w:val="en-US"/>
              </w:rPr>
              <w:t>x</w:t>
            </w:r>
            <w:r w:rsidRPr="00984877">
              <w:t>1</w:t>
            </w:r>
            <w:proofErr w:type="spellStart"/>
            <w:r w:rsidRPr="00984877">
              <w:rPr>
                <w:lang w:val="en-US"/>
              </w:rPr>
              <w:t>i</w:t>
            </w:r>
            <w:proofErr w:type="spellEnd"/>
          </w:p>
        </w:tc>
      </w:tr>
      <w:tr w:rsidR="00F160E1" w:rsidRPr="00B02F70" w14:paraId="56A85E34" w14:textId="77777777" w:rsidTr="00984877">
        <w:tc>
          <w:tcPr>
            <w:tcW w:w="791" w:type="pct"/>
            <w:shd w:val="clear" w:color="auto" w:fill="auto"/>
            <w:vAlign w:val="center"/>
          </w:tcPr>
          <w:p w14:paraId="0E79A747" w14:textId="77777777" w:rsidR="00F160E1" w:rsidRPr="00984877" w:rsidRDefault="00F160E1" w:rsidP="00984877">
            <w:pPr>
              <w:jc w:val="center"/>
            </w:pPr>
            <w:r w:rsidRPr="00984877">
              <w:t>С2Н6</w:t>
            </w:r>
          </w:p>
        </w:tc>
        <w:tc>
          <w:tcPr>
            <w:tcW w:w="627" w:type="pct"/>
            <w:shd w:val="clear" w:color="auto" w:fill="auto"/>
            <w:vAlign w:val="center"/>
          </w:tcPr>
          <w:p w14:paraId="6C131380" w14:textId="77777777" w:rsidR="00F160E1" w:rsidRPr="00984877" w:rsidRDefault="00F160E1" w:rsidP="00984877">
            <w:pPr>
              <w:jc w:val="center"/>
            </w:pPr>
            <w:r w:rsidRPr="00984877">
              <w:t>0,476</w:t>
            </w:r>
          </w:p>
        </w:tc>
        <w:tc>
          <w:tcPr>
            <w:tcW w:w="669" w:type="pct"/>
            <w:shd w:val="clear" w:color="auto" w:fill="auto"/>
            <w:vAlign w:val="center"/>
          </w:tcPr>
          <w:p w14:paraId="32E0107F" w14:textId="77777777" w:rsidR="00F160E1" w:rsidRPr="00984877" w:rsidRDefault="00F160E1" w:rsidP="00984877">
            <w:pPr>
              <w:jc w:val="center"/>
            </w:pPr>
            <w:r w:rsidRPr="00984877">
              <w:t>2,55</w:t>
            </w:r>
          </w:p>
        </w:tc>
        <w:tc>
          <w:tcPr>
            <w:tcW w:w="629" w:type="pct"/>
            <w:shd w:val="clear" w:color="auto" w:fill="auto"/>
            <w:vAlign w:val="center"/>
          </w:tcPr>
          <w:p w14:paraId="58E5A516" w14:textId="77777777" w:rsidR="00F160E1" w:rsidRPr="00984877" w:rsidRDefault="00F160E1" w:rsidP="00984877">
            <w:pPr>
              <w:jc w:val="center"/>
              <w:rPr>
                <w:lang w:val="en-US"/>
              </w:rPr>
            </w:pPr>
            <w:r w:rsidRPr="00984877">
              <w:rPr>
                <w:lang w:val="en-US"/>
              </w:rPr>
              <w:t>2,01</w:t>
            </w:r>
          </w:p>
        </w:tc>
        <w:tc>
          <w:tcPr>
            <w:tcW w:w="666" w:type="pct"/>
            <w:shd w:val="clear" w:color="auto" w:fill="auto"/>
            <w:vAlign w:val="center"/>
          </w:tcPr>
          <w:p w14:paraId="7CFB2BBC" w14:textId="77777777" w:rsidR="00F160E1" w:rsidRPr="00984877" w:rsidRDefault="00F160E1" w:rsidP="00984877">
            <w:pPr>
              <w:jc w:val="center"/>
              <w:rPr>
                <w:lang w:val="en-US"/>
              </w:rPr>
            </w:pPr>
            <w:r w:rsidRPr="00984877">
              <w:rPr>
                <w:lang w:val="en-US"/>
              </w:rPr>
              <w:t>0,268</w:t>
            </w:r>
          </w:p>
        </w:tc>
        <w:tc>
          <w:tcPr>
            <w:tcW w:w="857" w:type="pct"/>
            <w:shd w:val="clear" w:color="auto" w:fill="auto"/>
            <w:vAlign w:val="center"/>
          </w:tcPr>
          <w:p w14:paraId="4AC9B6F8" w14:textId="77777777" w:rsidR="00F160E1" w:rsidRPr="00984877" w:rsidRDefault="00F160E1" w:rsidP="00984877">
            <w:pPr>
              <w:jc w:val="center"/>
              <w:rPr>
                <w:lang w:val="en-US"/>
              </w:rPr>
            </w:pPr>
            <w:r w:rsidRPr="00984877">
              <w:rPr>
                <w:lang w:val="en-US"/>
              </w:rPr>
              <w:t>2,49</w:t>
            </w:r>
          </w:p>
        </w:tc>
        <w:tc>
          <w:tcPr>
            <w:tcW w:w="761" w:type="pct"/>
            <w:shd w:val="clear" w:color="auto" w:fill="auto"/>
            <w:vAlign w:val="center"/>
          </w:tcPr>
          <w:p w14:paraId="377D22AF" w14:textId="77777777" w:rsidR="00F160E1" w:rsidRPr="00984877" w:rsidRDefault="00F160E1" w:rsidP="00984877">
            <w:pPr>
              <w:jc w:val="center"/>
              <w:rPr>
                <w:lang w:val="en-US"/>
              </w:rPr>
            </w:pPr>
            <w:r w:rsidRPr="00984877">
              <w:rPr>
                <w:lang w:val="en-US"/>
              </w:rPr>
              <w:t>0,237</w:t>
            </w:r>
          </w:p>
        </w:tc>
      </w:tr>
      <w:tr w:rsidR="00F160E1" w:rsidRPr="00B02F70" w14:paraId="1F19A280" w14:textId="77777777" w:rsidTr="00984877">
        <w:tc>
          <w:tcPr>
            <w:tcW w:w="791" w:type="pct"/>
            <w:shd w:val="clear" w:color="auto" w:fill="auto"/>
            <w:vAlign w:val="center"/>
          </w:tcPr>
          <w:p w14:paraId="1432C770" w14:textId="77777777" w:rsidR="00F160E1" w:rsidRPr="00984877" w:rsidRDefault="00F160E1" w:rsidP="00984877">
            <w:pPr>
              <w:jc w:val="center"/>
            </w:pPr>
            <w:r w:rsidRPr="00984877">
              <w:t>С3Н8</w:t>
            </w:r>
          </w:p>
        </w:tc>
        <w:tc>
          <w:tcPr>
            <w:tcW w:w="627" w:type="pct"/>
            <w:shd w:val="clear" w:color="auto" w:fill="auto"/>
            <w:vAlign w:val="center"/>
          </w:tcPr>
          <w:p w14:paraId="7B19BF4B" w14:textId="77777777" w:rsidR="00F160E1" w:rsidRPr="00984877" w:rsidRDefault="00F160E1" w:rsidP="00984877">
            <w:pPr>
              <w:jc w:val="center"/>
            </w:pPr>
            <w:r w:rsidRPr="00984877">
              <w:t>0,208</w:t>
            </w:r>
          </w:p>
        </w:tc>
        <w:tc>
          <w:tcPr>
            <w:tcW w:w="669" w:type="pct"/>
            <w:shd w:val="clear" w:color="auto" w:fill="auto"/>
            <w:vAlign w:val="center"/>
          </w:tcPr>
          <w:p w14:paraId="25CC9583" w14:textId="77777777" w:rsidR="00F160E1" w:rsidRPr="00984877" w:rsidRDefault="00F160E1" w:rsidP="00984877">
            <w:pPr>
              <w:jc w:val="center"/>
            </w:pPr>
            <w:r w:rsidRPr="00984877">
              <w:t>0,95</w:t>
            </w:r>
          </w:p>
        </w:tc>
        <w:tc>
          <w:tcPr>
            <w:tcW w:w="629" w:type="pct"/>
            <w:shd w:val="clear" w:color="auto" w:fill="auto"/>
            <w:vAlign w:val="center"/>
          </w:tcPr>
          <w:p w14:paraId="34908068" w14:textId="77777777" w:rsidR="00F160E1" w:rsidRPr="00984877" w:rsidRDefault="00F160E1" w:rsidP="00984877">
            <w:pPr>
              <w:jc w:val="center"/>
              <w:rPr>
                <w:lang w:val="en-US"/>
              </w:rPr>
            </w:pPr>
            <w:r w:rsidRPr="00984877">
              <w:rPr>
                <w:lang w:val="en-US"/>
              </w:rPr>
              <w:t>0,89</w:t>
            </w:r>
          </w:p>
        </w:tc>
        <w:tc>
          <w:tcPr>
            <w:tcW w:w="666" w:type="pct"/>
            <w:shd w:val="clear" w:color="auto" w:fill="auto"/>
            <w:vAlign w:val="center"/>
          </w:tcPr>
          <w:p w14:paraId="269AEA01" w14:textId="77777777" w:rsidR="00F160E1" w:rsidRPr="00984877" w:rsidRDefault="00F160E1" w:rsidP="00984877">
            <w:pPr>
              <w:jc w:val="center"/>
              <w:rPr>
                <w:lang w:val="en-US"/>
              </w:rPr>
            </w:pPr>
            <w:r w:rsidRPr="00984877">
              <w:rPr>
                <w:lang w:val="en-US"/>
              </w:rPr>
              <w:t>0,213</w:t>
            </w:r>
          </w:p>
        </w:tc>
        <w:tc>
          <w:tcPr>
            <w:tcW w:w="857" w:type="pct"/>
            <w:shd w:val="clear" w:color="auto" w:fill="auto"/>
            <w:vAlign w:val="center"/>
          </w:tcPr>
          <w:p w14:paraId="200FE223" w14:textId="77777777" w:rsidR="00F160E1" w:rsidRPr="00984877" w:rsidRDefault="00F160E1" w:rsidP="00984877">
            <w:pPr>
              <w:jc w:val="center"/>
              <w:rPr>
                <w:lang w:val="en-US"/>
              </w:rPr>
            </w:pPr>
            <w:r w:rsidRPr="00984877">
              <w:rPr>
                <w:lang w:val="en-US"/>
              </w:rPr>
              <w:t>1,01</w:t>
            </w:r>
          </w:p>
        </w:tc>
        <w:tc>
          <w:tcPr>
            <w:tcW w:w="761" w:type="pct"/>
            <w:shd w:val="clear" w:color="auto" w:fill="auto"/>
            <w:vAlign w:val="center"/>
          </w:tcPr>
          <w:p w14:paraId="1C630DEB" w14:textId="77777777" w:rsidR="00F160E1" w:rsidRPr="00984877" w:rsidRDefault="00F160E1" w:rsidP="00984877">
            <w:pPr>
              <w:jc w:val="center"/>
              <w:rPr>
                <w:lang w:val="en-US"/>
              </w:rPr>
            </w:pPr>
            <w:r w:rsidRPr="00984877">
              <w:rPr>
                <w:lang w:val="en-US"/>
              </w:rPr>
              <w:t>0,215</w:t>
            </w:r>
          </w:p>
        </w:tc>
      </w:tr>
      <w:tr w:rsidR="00F160E1" w:rsidRPr="00B02F70" w14:paraId="299F0FD1" w14:textId="77777777" w:rsidTr="00984877">
        <w:tc>
          <w:tcPr>
            <w:tcW w:w="791" w:type="pct"/>
            <w:shd w:val="clear" w:color="auto" w:fill="auto"/>
            <w:vAlign w:val="center"/>
          </w:tcPr>
          <w:p w14:paraId="357BCFD5" w14:textId="77777777" w:rsidR="00F160E1" w:rsidRPr="00984877" w:rsidRDefault="00F160E1" w:rsidP="00984877">
            <w:pPr>
              <w:jc w:val="center"/>
            </w:pPr>
            <w:proofErr w:type="spellStart"/>
            <w:r w:rsidRPr="00984877">
              <w:rPr>
                <w:lang w:val="en-US"/>
              </w:rPr>
              <w:t>i</w:t>
            </w:r>
            <w:proofErr w:type="spellEnd"/>
            <w:r w:rsidRPr="00984877">
              <w:t>-С4Н10</w:t>
            </w:r>
          </w:p>
        </w:tc>
        <w:tc>
          <w:tcPr>
            <w:tcW w:w="627" w:type="pct"/>
            <w:shd w:val="clear" w:color="auto" w:fill="auto"/>
            <w:vAlign w:val="center"/>
          </w:tcPr>
          <w:p w14:paraId="69E0F538" w14:textId="77777777" w:rsidR="00F160E1" w:rsidRPr="00984877" w:rsidRDefault="00F160E1" w:rsidP="00984877">
            <w:pPr>
              <w:jc w:val="center"/>
            </w:pPr>
            <w:r w:rsidRPr="00984877">
              <w:t>0,075</w:t>
            </w:r>
          </w:p>
        </w:tc>
        <w:tc>
          <w:tcPr>
            <w:tcW w:w="669" w:type="pct"/>
            <w:shd w:val="clear" w:color="auto" w:fill="auto"/>
            <w:vAlign w:val="center"/>
          </w:tcPr>
          <w:p w14:paraId="762C5330" w14:textId="77777777" w:rsidR="00F160E1" w:rsidRPr="00984877" w:rsidRDefault="00F160E1" w:rsidP="00984877">
            <w:pPr>
              <w:jc w:val="center"/>
              <w:rPr>
                <w:lang w:val="en-US"/>
              </w:rPr>
            </w:pPr>
            <w:r w:rsidRPr="00984877">
              <w:rPr>
                <w:lang w:val="en-US"/>
              </w:rPr>
              <w:t>0,40</w:t>
            </w:r>
          </w:p>
        </w:tc>
        <w:tc>
          <w:tcPr>
            <w:tcW w:w="629" w:type="pct"/>
            <w:shd w:val="clear" w:color="auto" w:fill="auto"/>
            <w:vAlign w:val="center"/>
          </w:tcPr>
          <w:p w14:paraId="1D803D38" w14:textId="77777777" w:rsidR="00F160E1" w:rsidRPr="00984877" w:rsidRDefault="00F160E1" w:rsidP="00984877">
            <w:pPr>
              <w:jc w:val="center"/>
              <w:rPr>
                <w:lang w:val="en-US"/>
              </w:rPr>
            </w:pPr>
            <w:r w:rsidRPr="00984877">
              <w:rPr>
                <w:lang w:val="en-US"/>
              </w:rPr>
              <w:t>0,58</w:t>
            </w:r>
          </w:p>
        </w:tc>
        <w:tc>
          <w:tcPr>
            <w:tcW w:w="666" w:type="pct"/>
            <w:shd w:val="clear" w:color="auto" w:fill="auto"/>
            <w:vAlign w:val="center"/>
          </w:tcPr>
          <w:p w14:paraId="5BB94CA8" w14:textId="77777777" w:rsidR="00F160E1" w:rsidRPr="00984877" w:rsidRDefault="00F160E1" w:rsidP="00984877">
            <w:pPr>
              <w:jc w:val="center"/>
              <w:rPr>
                <w:lang w:val="en-US"/>
              </w:rPr>
            </w:pPr>
            <w:r w:rsidRPr="00984877">
              <w:rPr>
                <w:lang w:val="en-US"/>
              </w:rPr>
              <w:t>0,107</w:t>
            </w:r>
          </w:p>
        </w:tc>
        <w:tc>
          <w:tcPr>
            <w:tcW w:w="857" w:type="pct"/>
            <w:shd w:val="clear" w:color="auto" w:fill="auto"/>
            <w:vAlign w:val="center"/>
          </w:tcPr>
          <w:p w14:paraId="6EBEB586" w14:textId="77777777" w:rsidR="00F160E1" w:rsidRPr="00984877" w:rsidRDefault="00F160E1" w:rsidP="00984877">
            <w:pPr>
              <w:jc w:val="center"/>
              <w:rPr>
                <w:lang w:val="en-US"/>
              </w:rPr>
            </w:pPr>
            <w:r w:rsidRPr="00984877">
              <w:rPr>
                <w:lang w:val="en-US"/>
              </w:rPr>
              <w:t>0,49</w:t>
            </w:r>
          </w:p>
        </w:tc>
        <w:tc>
          <w:tcPr>
            <w:tcW w:w="761" w:type="pct"/>
            <w:shd w:val="clear" w:color="auto" w:fill="auto"/>
            <w:vAlign w:val="center"/>
          </w:tcPr>
          <w:p w14:paraId="2546D67C" w14:textId="77777777" w:rsidR="00F160E1" w:rsidRPr="00984877" w:rsidRDefault="00F160E1" w:rsidP="00984877">
            <w:pPr>
              <w:jc w:val="center"/>
              <w:rPr>
                <w:lang w:val="en-US"/>
              </w:rPr>
            </w:pPr>
            <w:r w:rsidRPr="00984877">
              <w:rPr>
                <w:lang w:val="en-US"/>
              </w:rPr>
              <w:t>0,123</w:t>
            </w:r>
          </w:p>
        </w:tc>
      </w:tr>
      <w:tr w:rsidR="00F160E1" w:rsidRPr="00B02F70" w14:paraId="70B11168" w14:textId="77777777" w:rsidTr="00984877">
        <w:tc>
          <w:tcPr>
            <w:tcW w:w="791" w:type="pct"/>
            <w:shd w:val="clear" w:color="auto" w:fill="auto"/>
            <w:vAlign w:val="center"/>
          </w:tcPr>
          <w:p w14:paraId="562E8450" w14:textId="77777777" w:rsidR="00F160E1" w:rsidRPr="00984877" w:rsidRDefault="00F160E1" w:rsidP="00984877">
            <w:pPr>
              <w:jc w:val="center"/>
            </w:pPr>
            <w:r w:rsidRPr="00984877">
              <w:rPr>
                <w:lang w:val="en-US"/>
              </w:rPr>
              <w:t>n</w:t>
            </w:r>
            <w:r w:rsidRPr="00984877">
              <w:t>-С4Н10</w:t>
            </w:r>
          </w:p>
        </w:tc>
        <w:tc>
          <w:tcPr>
            <w:tcW w:w="627" w:type="pct"/>
            <w:shd w:val="clear" w:color="auto" w:fill="auto"/>
            <w:vAlign w:val="center"/>
          </w:tcPr>
          <w:p w14:paraId="5196E487" w14:textId="77777777" w:rsidR="00F160E1" w:rsidRPr="00984877" w:rsidRDefault="00F160E1" w:rsidP="00984877">
            <w:pPr>
              <w:jc w:val="center"/>
            </w:pPr>
            <w:r w:rsidRPr="00984877">
              <w:t>0,034</w:t>
            </w:r>
          </w:p>
        </w:tc>
        <w:tc>
          <w:tcPr>
            <w:tcW w:w="669" w:type="pct"/>
            <w:shd w:val="clear" w:color="auto" w:fill="auto"/>
            <w:vAlign w:val="center"/>
          </w:tcPr>
          <w:p w14:paraId="24C9E55D" w14:textId="77777777" w:rsidR="00F160E1" w:rsidRPr="00984877" w:rsidRDefault="00F160E1" w:rsidP="00984877">
            <w:pPr>
              <w:jc w:val="center"/>
              <w:rPr>
                <w:lang w:val="en-US"/>
              </w:rPr>
            </w:pPr>
            <w:r w:rsidRPr="00984877">
              <w:rPr>
                <w:lang w:val="en-US"/>
              </w:rPr>
              <w:t>0,32</w:t>
            </w:r>
          </w:p>
        </w:tc>
        <w:tc>
          <w:tcPr>
            <w:tcW w:w="629" w:type="pct"/>
            <w:shd w:val="clear" w:color="auto" w:fill="auto"/>
            <w:vAlign w:val="center"/>
          </w:tcPr>
          <w:p w14:paraId="7070DDD9" w14:textId="77777777" w:rsidR="00F160E1" w:rsidRPr="00984877" w:rsidRDefault="00F160E1" w:rsidP="00984877">
            <w:pPr>
              <w:jc w:val="center"/>
              <w:rPr>
                <w:lang w:val="en-US"/>
              </w:rPr>
            </w:pPr>
            <w:r w:rsidRPr="00984877">
              <w:rPr>
                <w:lang w:val="en-US"/>
              </w:rPr>
              <w:t>0,41</w:t>
            </w:r>
          </w:p>
        </w:tc>
        <w:tc>
          <w:tcPr>
            <w:tcW w:w="666" w:type="pct"/>
            <w:shd w:val="clear" w:color="auto" w:fill="auto"/>
            <w:vAlign w:val="center"/>
          </w:tcPr>
          <w:p w14:paraId="34FBCF76" w14:textId="77777777" w:rsidR="00F160E1" w:rsidRPr="00984877" w:rsidRDefault="00F160E1" w:rsidP="00984877">
            <w:pPr>
              <w:jc w:val="center"/>
              <w:rPr>
                <w:lang w:val="en-US"/>
              </w:rPr>
            </w:pPr>
            <w:r w:rsidRPr="00984877">
              <w:rPr>
                <w:lang w:val="en-US"/>
              </w:rPr>
              <w:t>0,052</w:t>
            </w:r>
          </w:p>
        </w:tc>
        <w:tc>
          <w:tcPr>
            <w:tcW w:w="857" w:type="pct"/>
            <w:shd w:val="clear" w:color="auto" w:fill="auto"/>
            <w:vAlign w:val="center"/>
          </w:tcPr>
          <w:p w14:paraId="3B529EA2" w14:textId="77777777" w:rsidR="00F160E1" w:rsidRPr="00984877" w:rsidRDefault="00F160E1" w:rsidP="00984877">
            <w:pPr>
              <w:jc w:val="center"/>
              <w:rPr>
                <w:lang w:val="en-US"/>
              </w:rPr>
            </w:pPr>
            <w:r w:rsidRPr="00984877">
              <w:rPr>
                <w:lang w:val="en-US"/>
              </w:rPr>
              <w:t>0,35</w:t>
            </w:r>
          </w:p>
        </w:tc>
        <w:tc>
          <w:tcPr>
            <w:tcW w:w="761" w:type="pct"/>
            <w:shd w:val="clear" w:color="auto" w:fill="auto"/>
            <w:vAlign w:val="center"/>
          </w:tcPr>
          <w:p w14:paraId="6B9C929A" w14:textId="77777777" w:rsidR="00F160E1" w:rsidRPr="00984877" w:rsidRDefault="00F160E1" w:rsidP="00984877">
            <w:pPr>
              <w:jc w:val="center"/>
              <w:rPr>
                <w:lang w:val="en-US"/>
              </w:rPr>
            </w:pPr>
            <w:r w:rsidRPr="00984877">
              <w:rPr>
                <w:lang w:val="en-US"/>
              </w:rPr>
              <w:t>0,061</w:t>
            </w:r>
          </w:p>
        </w:tc>
      </w:tr>
      <w:tr w:rsidR="00F160E1" w:rsidRPr="00B02F70" w14:paraId="6C889DC4" w14:textId="77777777" w:rsidTr="00984877">
        <w:tc>
          <w:tcPr>
            <w:tcW w:w="791" w:type="pct"/>
            <w:shd w:val="clear" w:color="auto" w:fill="auto"/>
            <w:vAlign w:val="center"/>
          </w:tcPr>
          <w:p w14:paraId="53F5BF89" w14:textId="77777777" w:rsidR="00F160E1" w:rsidRPr="00984877" w:rsidRDefault="00F160E1" w:rsidP="00984877">
            <w:pPr>
              <w:jc w:val="center"/>
            </w:pPr>
            <w:r w:rsidRPr="00984877">
              <w:t>С5Н12</w:t>
            </w:r>
          </w:p>
        </w:tc>
        <w:tc>
          <w:tcPr>
            <w:tcW w:w="627" w:type="pct"/>
            <w:shd w:val="clear" w:color="auto" w:fill="auto"/>
            <w:vAlign w:val="center"/>
          </w:tcPr>
          <w:p w14:paraId="15C1D53F" w14:textId="77777777" w:rsidR="00F160E1" w:rsidRPr="00984877" w:rsidRDefault="00F160E1" w:rsidP="00984877">
            <w:pPr>
              <w:jc w:val="center"/>
            </w:pPr>
            <w:r w:rsidRPr="00984877">
              <w:t>0,207</w:t>
            </w:r>
          </w:p>
        </w:tc>
        <w:tc>
          <w:tcPr>
            <w:tcW w:w="669" w:type="pct"/>
            <w:shd w:val="clear" w:color="auto" w:fill="auto"/>
            <w:vAlign w:val="center"/>
          </w:tcPr>
          <w:p w14:paraId="481E89A2" w14:textId="77777777" w:rsidR="00F160E1" w:rsidRPr="00984877" w:rsidRDefault="00F160E1" w:rsidP="00984877">
            <w:pPr>
              <w:jc w:val="center"/>
            </w:pPr>
            <w:r w:rsidRPr="00984877">
              <w:rPr>
                <w:lang w:val="en-US"/>
              </w:rPr>
              <w:t>0,14</w:t>
            </w:r>
          </w:p>
        </w:tc>
        <w:tc>
          <w:tcPr>
            <w:tcW w:w="629" w:type="pct"/>
            <w:shd w:val="clear" w:color="auto" w:fill="auto"/>
            <w:vAlign w:val="center"/>
          </w:tcPr>
          <w:p w14:paraId="5692EB16" w14:textId="77777777" w:rsidR="00F160E1" w:rsidRPr="00984877" w:rsidRDefault="00F160E1" w:rsidP="00984877">
            <w:pPr>
              <w:jc w:val="center"/>
              <w:rPr>
                <w:lang w:val="en-US"/>
              </w:rPr>
            </w:pPr>
            <w:r w:rsidRPr="00984877">
              <w:rPr>
                <w:lang w:val="en-US"/>
              </w:rPr>
              <w:t>0,19</w:t>
            </w:r>
          </w:p>
        </w:tc>
        <w:tc>
          <w:tcPr>
            <w:tcW w:w="666" w:type="pct"/>
            <w:shd w:val="clear" w:color="auto" w:fill="auto"/>
            <w:vAlign w:val="center"/>
          </w:tcPr>
          <w:p w14:paraId="5D517FA9" w14:textId="77777777" w:rsidR="00F160E1" w:rsidRPr="00984877" w:rsidRDefault="00F160E1" w:rsidP="00984877">
            <w:pPr>
              <w:jc w:val="center"/>
              <w:rPr>
                <w:lang w:val="en-US"/>
              </w:rPr>
            </w:pPr>
            <w:r w:rsidRPr="00984877">
              <w:rPr>
                <w:lang w:val="en-US"/>
              </w:rPr>
              <w:t>0,363</w:t>
            </w:r>
          </w:p>
        </w:tc>
        <w:tc>
          <w:tcPr>
            <w:tcW w:w="857" w:type="pct"/>
            <w:shd w:val="clear" w:color="auto" w:fill="auto"/>
            <w:vAlign w:val="center"/>
          </w:tcPr>
          <w:p w14:paraId="1A9B59FA" w14:textId="77777777" w:rsidR="00F160E1" w:rsidRPr="00984877" w:rsidRDefault="00F160E1" w:rsidP="00984877">
            <w:pPr>
              <w:jc w:val="center"/>
              <w:rPr>
                <w:lang w:val="en-US"/>
              </w:rPr>
            </w:pPr>
            <w:r w:rsidRPr="00984877">
              <w:rPr>
                <w:lang w:val="en-US"/>
              </w:rPr>
              <w:t>0,16</w:t>
            </w:r>
          </w:p>
        </w:tc>
        <w:tc>
          <w:tcPr>
            <w:tcW w:w="761" w:type="pct"/>
            <w:shd w:val="clear" w:color="auto" w:fill="auto"/>
            <w:vAlign w:val="center"/>
          </w:tcPr>
          <w:p w14:paraId="54D78EA8" w14:textId="77777777" w:rsidR="00F160E1" w:rsidRPr="00984877" w:rsidRDefault="00F160E1" w:rsidP="00984877">
            <w:pPr>
              <w:jc w:val="center"/>
              <w:rPr>
                <w:lang w:val="en-US"/>
              </w:rPr>
            </w:pPr>
            <w:r w:rsidRPr="00984877">
              <w:rPr>
                <w:lang w:val="en-US"/>
              </w:rPr>
              <w:t>0,469</w:t>
            </w:r>
          </w:p>
        </w:tc>
      </w:tr>
      <w:tr w:rsidR="00F160E1" w:rsidRPr="00B02F70" w14:paraId="269E894B" w14:textId="77777777" w:rsidTr="00984877">
        <w:tc>
          <w:tcPr>
            <w:tcW w:w="791" w:type="pct"/>
            <w:shd w:val="clear" w:color="auto" w:fill="auto"/>
            <w:vAlign w:val="center"/>
          </w:tcPr>
          <w:p w14:paraId="50196722" w14:textId="77777777" w:rsidR="00F160E1" w:rsidRPr="00984877" w:rsidRDefault="00F160E1" w:rsidP="00984877">
            <w:pPr>
              <w:jc w:val="center"/>
            </w:pPr>
            <w:r w:rsidRPr="00984877">
              <w:t>Итого:</w:t>
            </w:r>
          </w:p>
        </w:tc>
        <w:tc>
          <w:tcPr>
            <w:tcW w:w="627" w:type="pct"/>
            <w:shd w:val="clear" w:color="auto" w:fill="auto"/>
            <w:vAlign w:val="center"/>
          </w:tcPr>
          <w:p w14:paraId="799651CC" w14:textId="77777777" w:rsidR="00F160E1" w:rsidRPr="00984877" w:rsidRDefault="00F160E1" w:rsidP="00984877">
            <w:pPr>
              <w:jc w:val="center"/>
            </w:pPr>
            <w:r w:rsidRPr="00984877">
              <w:t>1,000</w:t>
            </w:r>
          </w:p>
        </w:tc>
        <w:tc>
          <w:tcPr>
            <w:tcW w:w="669" w:type="pct"/>
            <w:shd w:val="clear" w:color="auto" w:fill="auto"/>
            <w:vAlign w:val="center"/>
          </w:tcPr>
          <w:p w14:paraId="16CD0622" w14:textId="77777777" w:rsidR="00F160E1" w:rsidRPr="00984877" w:rsidRDefault="00F160E1" w:rsidP="00984877">
            <w:pPr>
              <w:jc w:val="center"/>
            </w:pPr>
          </w:p>
        </w:tc>
        <w:tc>
          <w:tcPr>
            <w:tcW w:w="629" w:type="pct"/>
            <w:shd w:val="clear" w:color="auto" w:fill="auto"/>
            <w:vAlign w:val="center"/>
          </w:tcPr>
          <w:p w14:paraId="5271061D" w14:textId="77777777" w:rsidR="00F160E1" w:rsidRPr="00984877" w:rsidRDefault="00F160E1" w:rsidP="00984877">
            <w:pPr>
              <w:jc w:val="center"/>
            </w:pPr>
          </w:p>
        </w:tc>
        <w:tc>
          <w:tcPr>
            <w:tcW w:w="666" w:type="pct"/>
            <w:shd w:val="clear" w:color="auto" w:fill="auto"/>
            <w:vAlign w:val="center"/>
          </w:tcPr>
          <w:p w14:paraId="5504767A" w14:textId="77777777" w:rsidR="00F160E1" w:rsidRPr="00984877" w:rsidRDefault="00F160E1" w:rsidP="00984877">
            <w:pPr>
              <w:jc w:val="center"/>
              <w:rPr>
                <w:lang w:val="en-US"/>
              </w:rPr>
            </w:pPr>
            <w:r w:rsidRPr="00984877">
              <w:rPr>
                <w:lang w:val="en-US"/>
              </w:rPr>
              <w:t>1,003</w:t>
            </w:r>
          </w:p>
        </w:tc>
        <w:tc>
          <w:tcPr>
            <w:tcW w:w="857" w:type="pct"/>
            <w:shd w:val="clear" w:color="auto" w:fill="auto"/>
            <w:vAlign w:val="center"/>
          </w:tcPr>
          <w:p w14:paraId="27420E66" w14:textId="77777777" w:rsidR="00F160E1" w:rsidRPr="00984877" w:rsidRDefault="00F160E1" w:rsidP="00984877">
            <w:pPr>
              <w:jc w:val="center"/>
            </w:pPr>
          </w:p>
        </w:tc>
        <w:tc>
          <w:tcPr>
            <w:tcW w:w="761" w:type="pct"/>
            <w:shd w:val="clear" w:color="auto" w:fill="auto"/>
            <w:vAlign w:val="center"/>
          </w:tcPr>
          <w:p w14:paraId="2C2F1DFF" w14:textId="77777777" w:rsidR="00F160E1" w:rsidRPr="00984877" w:rsidRDefault="00F160E1" w:rsidP="00984877">
            <w:pPr>
              <w:jc w:val="center"/>
            </w:pPr>
            <w:r w:rsidRPr="00984877">
              <w:t>1,105</w:t>
            </w:r>
          </w:p>
        </w:tc>
      </w:tr>
    </w:tbl>
    <w:p w14:paraId="27ACBB50" w14:textId="77777777" w:rsidR="006A246E" w:rsidRDefault="006A246E" w:rsidP="00F160E1">
      <w:pPr>
        <w:spacing w:line="360" w:lineRule="auto"/>
        <w:rPr>
          <w:sz w:val="28"/>
          <w:szCs w:val="28"/>
        </w:rPr>
      </w:pPr>
    </w:p>
    <w:p w14:paraId="2B05CAEE" w14:textId="5470630C" w:rsidR="00F160E1" w:rsidRPr="00C54B38" w:rsidRDefault="00F160E1" w:rsidP="006A246E">
      <w:pPr>
        <w:spacing w:line="360" w:lineRule="auto"/>
        <w:ind w:firstLine="708"/>
        <w:rPr>
          <w:sz w:val="28"/>
          <w:szCs w:val="28"/>
        </w:rPr>
      </w:pPr>
      <w:r>
        <w:rPr>
          <w:sz w:val="28"/>
          <w:szCs w:val="28"/>
        </w:rPr>
        <w:t>Мольная доля паровой фазы равна 0,9</w:t>
      </w:r>
      <w:r w:rsidRPr="00C54B38">
        <w:rPr>
          <w:sz w:val="28"/>
          <w:szCs w:val="28"/>
        </w:rPr>
        <w:t>901</w:t>
      </w:r>
      <w:r w:rsidR="006A246E">
        <w:rPr>
          <w:sz w:val="28"/>
          <w:szCs w:val="28"/>
        </w:rPr>
        <w:t>.</w:t>
      </w:r>
    </w:p>
    <w:p w14:paraId="1846C748" w14:textId="77777777" w:rsidR="00F160E1" w:rsidRDefault="00F160E1" w:rsidP="006A246E">
      <w:pPr>
        <w:spacing w:line="360" w:lineRule="auto"/>
        <w:ind w:firstLine="708"/>
        <w:rPr>
          <w:sz w:val="28"/>
          <w:szCs w:val="28"/>
        </w:rPr>
      </w:pPr>
      <w:r>
        <w:rPr>
          <w:sz w:val="28"/>
          <w:szCs w:val="28"/>
        </w:rPr>
        <w:t xml:space="preserve">Методом подбора определяем параметр φ,  по уравнению </w:t>
      </w:r>
      <w:proofErr w:type="spellStart"/>
      <w:r>
        <w:rPr>
          <w:sz w:val="28"/>
          <w:szCs w:val="28"/>
        </w:rPr>
        <w:t>Андервуда</w:t>
      </w:r>
      <w:proofErr w:type="spellEnd"/>
      <w:r>
        <w:rPr>
          <w:sz w:val="28"/>
          <w:szCs w:val="28"/>
        </w:rPr>
        <w:t>:</w:t>
      </w:r>
    </w:p>
    <w:p w14:paraId="6E57DF2F" w14:textId="289AC47B" w:rsidR="00F160E1" w:rsidRDefault="00F160E1" w:rsidP="004869C3">
      <w:pPr>
        <w:spacing w:line="360" w:lineRule="auto"/>
        <w:ind w:firstLine="709"/>
        <w:jc w:val="both"/>
        <w:rPr>
          <w:sz w:val="28"/>
          <w:szCs w:val="28"/>
        </w:rPr>
      </w:pPr>
      <w:r>
        <w:rPr>
          <w:sz w:val="28"/>
          <w:szCs w:val="28"/>
        </w:rPr>
        <w:t>∑ α</w:t>
      </w:r>
      <w:proofErr w:type="spellStart"/>
      <w:r>
        <w:rPr>
          <w:sz w:val="20"/>
          <w:szCs w:val="20"/>
          <w:lang w:val="en-US"/>
        </w:rPr>
        <w:t>i</w:t>
      </w:r>
      <w:proofErr w:type="spellEnd"/>
      <w:r>
        <w:rPr>
          <w:sz w:val="28"/>
          <w:szCs w:val="28"/>
        </w:rPr>
        <w:t xml:space="preserve"> </w:t>
      </w:r>
      <w:r w:rsidRPr="004348A2">
        <w:rPr>
          <w:sz w:val="28"/>
          <w:szCs w:val="28"/>
        </w:rPr>
        <w:t>·</w:t>
      </w:r>
      <w:r>
        <w:rPr>
          <w:sz w:val="28"/>
          <w:szCs w:val="28"/>
        </w:rPr>
        <w:t xml:space="preserve"> с</w:t>
      </w:r>
      <w:proofErr w:type="spellStart"/>
      <w:r w:rsidRPr="00721DF9">
        <w:rPr>
          <w:sz w:val="28"/>
          <w:szCs w:val="28"/>
          <w:lang w:val="en-US"/>
        </w:rPr>
        <w:t>i</w:t>
      </w:r>
      <w:proofErr w:type="spellEnd"/>
      <w:r>
        <w:rPr>
          <w:sz w:val="28"/>
          <w:szCs w:val="28"/>
        </w:rPr>
        <w:t xml:space="preserve"> </w:t>
      </w:r>
      <w:proofErr w:type="gramStart"/>
      <w:r>
        <w:rPr>
          <w:sz w:val="28"/>
          <w:szCs w:val="28"/>
        </w:rPr>
        <w:t>/(</w:t>
      </w:r>
      <w:r w:rsidRPr="006160CE">
        <w:rPr>
          <w:sz w:val="28"/>
          <w:szCs w:val="28"/>
        </w:rPr>
        <w:t xml:space="preserve"> </w:t>
      </w:r>
      <w:r>
        <w:rPr>
          <w:sz w:val="28"/>
          <w:szCs w:val="28"/>
        </w:rPr>
        <w:t>α</w:t>
      </w:r>
      <w:proofErr w:type="spellStart"/>
      <w:proofErr w:type="gramEnd"/>
      <w:r>
        <w:rPr>
          <w:sz w:val="20"/>
          <w:szCs w:val="20"/>
          <w:lang w:val="en-US"/>
        </w:rPr>
        <w:t>i</w:t>
      </w:r>
      <w:proofErr w:type="spellEnd"/>
      <w:r>
        <w:rPr>
          <w:sz w:val="20"/>
          <w:szCs w:val="20"/>
        </w:rPr>
        <w:t xml:space="preserve"> </w:t>
      </w:r>
      <w:r>
        <w:rPr>
          <w:sz w:val="28"/>
          <w:szCs w:val="28"/>
        </w:rPr>
        <w:t>– φ)</w:t>
      </w:r>
      <w:r>
        <w:rPr>
          <w:sz w:val="20"/>
          <w:szCs w:val="20"/>
        </w:rPr>
        <w:t xml:space="preserve">  </w:t>
      </w:r>
      <w:r>
        <w:rPr>
          <w:sz w:val="28"/>
          <w:szCs w:val="28"/>
        </w:rPr>
        <w:t>= е,</w:t>
      </w:r>
    </w:p>
    <w:p w14:paraId="3C19F999" w14:textId="77777777" w:rsidR="00F160E1" w:rsidRPr="002C132E" w:rsidRDefault="00F160E1" w:rsidP="004869C3">
      <w:pPr>
        <w:spacing w:line="360" w:lineRule="auto"/>
        <w:ind w:firstLine="709"/>
        <w:jc w:val="both"/>
        <w:rPr>
          <w:sz w:val="28"/>
          <w:szCs w:val="28"/>
        </w:rPr>
      </w:pPr>
      <w:r>
        <w:rPr>
          <w:sz w:val="28"/>
          <w:szCs w:val="28"/>
        </w:rPr>
        <w:t>φ = 1,22</w:t>
      </w:r>
    </w:p>
    <w:p w14:paraId="4B892F3C" w14:textId="77777777" w:rsidR="00F160E1" w:rsidRDefault="00F160E1" w:rsidP="006A246E">
      <w:pPr>
        <w:spacing w:line="360" w:lineRule="auto"/>
        <w:ind w:firstLine="708"/>
        <w:rPr>
          <w:sz w:val="28"/>
          <w:szCs w:val="28"/>
        </w:rPr>
      </w:pPr>
      <w:r>
        <w:rPr>
          <w:sz w:val="28"/>
          <w:szCs w:val="28"/>
        </w:rPr>
        <w:t xml:space="preserve">Рассчитываем минимальное </w:t>
      </w:r>
      <w:proofErr w:type="spellStart"/>
      <w:r>
        <w:rPr>
          <w:sz w:val="28"/>
          <w:szCs w:val="28"/>
        </w:rPr>
        <w:t>флегмовое</w:t>
      </w:r>
      <w:proofErr w:type="spellEnd"/>
      <w:r>
        <w:rPr>
          <w:sz w:val="28"/>
          <w:szCs w:val="28"/>
        </w:rPr>
        <w:t xml:space="preserve"> число:</w:t>
      </w:r>
    </w:p>
    <w:p w14:paraId="68E5E3AA" w14:textId="76949E52" w:rsidR="00F160E1" w:rsidRPr="00695978" w:rsidRDefault="00F160E1" w:rsidP="004869C3">
      <w:pPr>
        <w:spacing w:line="360" w:lineRule="auto"/>
        <w:ind w:firstLine="709"/>
        <w:jc w:val="both"/>
        <w:rPr>
          <w:sz w:val="28"/>
          <w:szCs w:val="28"/>
          <w:lang w:val="en-US"/>
        </w:rPr>
      </w:pPr>
      <w:r>
        <w:rPr>
          <w:sz w:val="28"/>
          <w:szCs w:val="28"/>
          <w:lang w:val="en-US"/>
        </w:rPr>
        <w:t>r</w:t>
      </w:r>
      <w:r w:rsidRPr="00695978">
        <w:rPr>
          <w:sz w:val="28"/>
          <w:szCs w:val="28"/>
          <w:lang w:val="en-US"/>
        </w:rPr>
        <w:t xml:space="preserve"> </w:t>
      </w:r>
      <w:r>
        <w:rPr>
          <w:sz w:val="16"/>
          <w:szCs w:val="16"/>
          <w:lang w:val="en-US"/>
        </w:rPr>
        <w:t>min</w:t>
      </w:r>
      <w:r w:rsidRPr="00695978">
        <w:rPr>
          <w:sz w:val="16"/>
          <w:szCs w:val="16"/>
          <w:lang w:val="en-US"/>
        </w:rPr>
        <w:t xml:space="preserve"> </w:t>
      </w:r>
      <w:r w:rsidRPr="00695978">
        <w:rPr>
          <w:sz w:val="28"/>
          <w:szCs w:val="28"/>
          <w:lang w:val="en-US"/>
        </w:rPr>
        <w:t xml:space="preserve">= ∑ </w:t>
      </w:r>
      <w:r>
        <w:rPr>
          <w:sz w:val="28"/>
          <w:szCs w:val="28"/>
        </w:rPr>
        <w:t>φ</w:t>
      </w:r>
      <w:r w:rsidRPr="00695978">
        <w:rPr>
          <w:sz w:val="28"/>
          <w:szCs w:val="28"/>
          <w:lang w:val="en-US"/>
        </w:rPr>
        <w:t xml:space="preserve"> · </w:t>
      </w:r>
      <w:proofErr w:type="spellStart"/>
      <w:r>
        <w:rPr>
          <w:sz w:val="28"/>
          <w:szCs w:val="28"/>
          <w:lang w:val="en-US"/>
        </w:rPr>
        <w:t>y</w:t>
      </w:r>
      <w:r w:rsidRPr="00721DF9">
        <w:rPr>
          <w:sz w:val="28"/>
          <w:szCs w:val="28"/>
          <w:lang w:val="en-US"/>
        </w:rPr>
        <w:t>i</w:t>
      </w:r>
      <w:proofErr w:type="spellEnd"/>
      <w:r w:rsidRPr="00695978">
        <w:rPr>
          <w:sz w:val="28"/>
          <w:szCs w:val="28"/>
          <w:lang w:val="en-US"/>
        </w:rPr>
        <w:t xml:space="preserve"> </w:t>
      </w:r>
      <w:proofErr w:type="gramStart"/>
      <w:r w:rsidRPr="00695978">
        <w:rPr>
          <w:sz w:val="28"/>
          <w:szCs w:val="28"/>
          <w:lang w:val="en-US"/>
        </w:rPr>
        <w:t xml:space="preserve">/( </w:t>
      </w:r>
      <w:r>
        <w:rPr>
          <w:sz w:val="28"/>
          <w:szCs w:val="28"/>
        </w:rPr>
        <w:t>α</w:t>
      </w:r>
      <w:proofErr w:type="spellStart"/>
      <w:proofErr w:type="gramEnd"/>
      <w:r>
        <w:rPr>
          <w:sz w:val="20"/>
          <w:szCs w:val="20"/>
          <w:lang w:val="en-US"/>
        </w:rPr>
        <w:t>i</w:t>
      </w:r>
      <w:proofErr w:type="spellEnd"/>
      <w:r w:rsidRPr="00695978">
        <w:rPr>
          <w:sz w:val="20"/>
          <w:szCs w:val="20"/>
          <w:lang w:val="en-US"/>
        </w:rPr>
        <w:t xml:space="preserve"> </w:t>
      </w:r>
      <w:r w:rsidRPr="00695978">
        <w:rPr>
          <w:sz w:val="28"/>
          <w:szCs w:val="28"/>
          <w:lang w:val="en-US"/>
        </w:rPr>
        <w:t xml:space="preserve">– </w:t>
      </w:r>
      <w:r>
        <w:rPr>
          <w:sz w:val="28"/>
          <w:szCs w:val="28"/>
        </w:rPr>
        <w:t>φ</w:t>
      </w:r>
      <w:r w:rsidRPr="00695978">
        <w:rPr>
          <w:sz w:val="28"/>
          <w:szCs w:val="28"/>
          <w:lang w:val="en-US"/>
        </w:rPr>
        <w:t>)</w:t>
      </w:r>
    </w:p>
    <w:p w14:paraId="565BECEA" w14:textId="0603CC5C" w:rsidR="00F160E1" w:rsidRPr="00702C44" w:rsidRDefault="00F160E1" w:rsidP="004869C3">
      <w:pPr>
        <w:spacing w:line="360" w:lineRule="auto"/>
        <w:ind w:firstLine="709"/>
        <w:jc w:val="both"/>
        <w:rPr>
          <w:sz w:val="28"/>
          <w:szCs w:val="28"/>
        </w:rPr>
      </w:pPr>
      <w:r>
        <w:rPr>
          <w:sz w:val="28"/>
          <w:szCs w:val="28"/>
          <w:lang w:val="en-US"/>
        </w:rPr>
        <w:t>r</w:t>
      </w:r>
      <w:r w:rsidRPr="00695978">
        <w:rPr>
          <w:sz w:val="28"/>
          <w:szCs w:val="28"/>
        </w:rPr>
        <w:t xml:space="preserve"> </w:t>
      </w:r>
      <w:r>
        <w:rPr>
          <w:sz w:val="16"/>
          <w:szCs w:val="16"/>
          <w:lang w:val="en-US"/>
        </w:rPr>
        <w:t>min</w:t>
      </w:r>
      <w:r w:rsidRPr="00695978">
        <w:rPr>
          <w:sz w:val="16"/>
          <w:szCs w:val="16"/>
        </w:rPr>
        <w:t xml:space="preserve"> </w:t>
      </w:r>
      <w:r w:rsidRPr="00695978">
        <w:rPr>
          <w:sz w:val="28"/>
          <w:szCs w:val="28"/>
        </w:rPr>
        <w:t>=</w:t>
      </w:r>
      <w:r>
        <w:rPr>
          <w:sz w:val="28"/>
          <w:szCs w:val="28"/>
        </w:rPr>
        <w:t>1,22</w:t>
      </w:r>
      <w:r w:rsidRPr="00695978">
        <w:rPr>
          <w:sz w:val="28"/>
          <w:szCs w:val="28"/>
        </w:rPr>
        <w:t xml:space="preserve"> · </w:t>
      </w:r>
      <w:r w:rsidRPr="00702C44">
        <w:rPr>
          <w:sz w:val="28"/>
          <w:szCs w:val="28"/>
        </w:rPr>
        <w:t>0.559</w:t>
      </w:r>
      <w:proofErr w:type="gramStart"/>
      <w:r w:rsidRPr="00695978">
        <w:rPr>
          <w:sz w:val="28"/>
          <w:szCs w:val="28"/>
        </w:rPr>
        <w:t xml:space="preserve">/( </w:t>
      </w:r>
      <w:r w:rsidRPr="00702C44">
        <w:rPr>
          <w:sz w:val="28"/>
          <w:szCs w:val="28"/>
        </w:rPr>
        <w:t>6.88</w:t>
      </w:r>
      <w:proofErr w:type="gramEnd"/>
      <w:r w:rsidRPr="00695978">
        <w:rPr>
          <w:sz w:val="28"/>
          <w:szCs w:val="28"/>
        </w:rPr>
        <w:t>–1,</w:t>
      </w:r>
      <w:r w:rsidRPr="00702C44">
        <w:rPr>
          <w:sz w:val="28"/>
          <w:szCs w:val="28"/>
        </w:rPr>
        <w:t>28</w:t>
      </w:r>
      <w:r w:rsidRPr="00695978">
        <w:rPr>
          <w:sz w:val="28"/>
          <w:szCs w:val="28"/>
        </w:rPr>
        <w:t xml:space="preserve">) + </w:t>
      </w:r>
      <w:r w:rsidRPr="00702C44">
        <w:rPr>
          <w:sz w:val="28"/>
          <w:szCs w:val="28"/>
        </w:rPr>
        <w:t>1.28</w:t>
      </w:r>
      <w:r w:rsidRPr="00695978">
        <w:rPr>
          <w:sz w:val="28"/>
          <w:szCs w:val="28"/>
        </w:rPr>
        <w:t xml:space="preserve"> · 0</w:t>
      </w:r>
      <w:r>
        <w:rPr>
          <w:sz w:val="28"/>
          <w:szCs w:val="28"/>
        </w:rPr>
        <w:t>,</w:t>
      </w:r>
      <w:r w:rsidRPr="00702C44">
        <w:rPr>
          <w:sz w:val="28"/>
          <w:szCs w:val="28"/>
        </w:rPr>
        <w:t>463</w:t>
      </w:r>
      <w:r w:rsidRPr="00695978">
        <w:rPr>
          <w:sz w:val="28"/>
          <w:szCs w:val="28"/>
        </w:rPr>
        <w:t xml:space="preserve">/( </w:t>
      </w:r>
      <w:r w:rsidRPr="00702C44">
        <w:rPr>
          <w:sz w:val="28"/>
          <w:szCs w:val="28"/>
        </w:rPr>
        <w:t>2.</w:t>
      </w:r>
      <w:r w:rsidRPr="002C132E">
        <w:rPr>
          <w:sz w:val="28"/>
          <w:szCs w:val="28"/>
        </w:rPr>
        <w:t>253</w:t>
      </w:r>
      <w:r w:rsidRPr="00695978">
        <w:rPr>
          <w:sz w:val="28"/>
          <w:szCs w:val="28"/>
        </w:rPr>
        <w:t>–1,</w:t>
      </w:r>
      <w:r w:rsidRPr="00702C44">
        <w:rPr>
          <w:sz w:val="28"/>
          <w:szCs w:val="28"/>
        </w:rPr>
        <w:t>28</w:t>
      </w:r>
      <w:r w:rsidRPr="00695978">
        <w:rPr>
          <w:sz w:val="28"/>
          <w:szCs w:val="28"/>
        </w:rPr>
        <w:t>) +1,</w:t>
      </w:r>
      <w:r w:rsidRPr="00702C44">
        <w:rPr>
          <w:sz w:val="28"/>
          <w:szCs w:val="28"/>
        </w:rPr>
        <w:t>28</w:t>
      </w:r>
      <w:r w:rsidRPr="00695978">
        <w:rPr>
          <w:sz w:val="28"/>
          <w:szCs w:val="28"/>
        </w:rPr>
        <w:t xml:space="preserve"> · 0</w:t>
      </w:r>
      <w:r>
        <w:rPr>
          <w:sz w:val="28"/>
          <w:szCs w:val="28"/>
        </w:rPr>
        <w:t>,</w:t>
      </w:r>
      <w:r w:rsidRPr="00695978">
        <w:rPr>
          <w:sz w:val="28"/>
          <w:szCs w:val="28"/>
        </w:rPr>
        <w:t>005/( 1–1,</w:t>
      </w:r>
      <w:r w:rsidRPr="00702C44">
        <w:rPr>
          <w:sz w:val="28"/>
          <w:szCs w:val="28"/>
        </w:rPr>
        <w:t>28</w:t>
      </w:r>
      <w:r w:rsidRPr="00695978">
        <w:rPr>
          <w:sz w:val="28"/>
          <w:szCs w:val="28"/>
        </w:rPr>
        <w:t>)  = 0,</w:t>
      </w:r>
      <w:r w:rsidR="003B62FD">
        <w:rPr>
          <w:sz w:val="28"/>
          <w:szCs w:val="28"/>
        </w:rPr>
        <w:t>642</w:t>
      </w:r>
    </w:p>
    <w:p w14:paraId="1F9CA606" w14:textId="77777777" w:rsidR="00F160E1" w:rsidRDefault="00F160E1" w:rsidP="006A246E">
      <w:pPr>
        <w:spacing w:line="360" w:lineRule="auto"/>
        <w:ind w:firstLine="708"/>
        <w:rPr>
          <w:sz w:val="28"/>
          <w:szCs w:val="28"/>
        </w:rPr>
      </w:pPr>
      <w:r>
        <w:rPr>
          <w:sz w:val="28"/>
          <w:szCs w:val="28"/>
        </w:rPr>
        <w:t>Рассчитываем минимальное паровое число:</w:t>
      </w:r>
    </w:p>
    <w:p w14:paraId="579A05ED" w14:textId="77777777" w:rsidR="00F160E1" w:rsidRPr="00695978" w:rsidRDefault="00F160E1" w:rsidP="004869C3">
      <w:pPr>
        <w:spacing w:line="360" w:lineRule="auto"/>
        <w:ind w:firstLine="709"/>
        <w:jc w:val="both"/>
        <w:rPr>
          <w:sz w:val="28"/>
          <w:szCs w:val="28"/>
        </w:rPr>
      </w:pPr>
      <w:proofErr w:type="spellStart"/>
      <w:r>
        <w:rPr>
          <w:sz w:val="28"/>
          <w:szCs w:val="28"/>
          <w:lang w:val="en-US"/>
        </w:rPr>
        <w:t>S</w:t>
      </w:r>
      <w:r>
        <w:rPr>
          <w:sz w:val="16"/>
          <w:szCs w:val="16"/>
          <w:lang w:val="en-US"/>
        </w:rPr>
        <w:t>min</w:t>
      </w:r>
      <w:proofErr w:type="spellEnd"/>
      <w:r w:rsidRPr="00695978">
        <w:rPr>
          <w:sz w:val="16"/>
          <w:szCs w:val="16"/>
        </w:rPr>
        <w:t xml:space="preserve"> </w:t>
      </w:r>
      <w:r w:rsidRPr="00695978">
        <w:rPr>
          <w:sz w:val="28"/>
          <w:szCs w:val="28"/>
        </w:rPr>
        <w:t xml:space="preserve">= |∑ </w:t>
      </w:r>
      <w:r>
        <w:rPr>
          <w:sz w:val="28"/>
          <w:szCs w:val="28"/>
        </w:rPr>
        <w:t>α</w:t>
      </w:r>
      <w:proofErr w:type="spellStart"/>
      <w:r>
        <w:rPr>
          <w:sz w:val="20"/>
          <w:szCs w:val="20"/>
          <w:lang w:val="en-US"/>
        </w:rPr>
        <w:t>i</w:t>
      </w:r>
      <w:proofErr w:type="spellEnd"/>
      <w:r w:rsidRPr="00695978">
        <w:rPr>
          <w:sz w:val="28"/>
          <w:szCs w:val="28"/>
        </w:rPr>
        <w:t xml:space="preserve"> · </w:t>
      </w:r>
      <w:r>
        <w:rPr>
          <w:sz w:val="28"/>
          <w:szCs w:val="28"/>
          <w:lang w:val="en-US"/>
        </w:rPr>
        <w:t>x</w:t>
      </w:r>
      <w:r w:rsidRPr="00721DF9">
        <w:rPr>
          <w:sz w:val="28"/>
          <w:szCs w:val="28"/>
          <w:lang w:val="en-US"/>
        </w:rPr>
        <w:t>i</w:t>
      </w:r>
      <w:r w:rsidRPr="00695978">
        <w:rPr>
          <w:sz w:val="28"/>
          <w:szCs w:val="28"/>
        </w:rPr>
        <w:t xml:space="preserve"> </w:t>
      </w:r>
      <w:proofErr w:type="gramStart"/>
      <w:r w:rsidRPr="00695978">
        <w:rPr>
          <w:sz w:val="28"/>
          <w:szCs w:val="28"/>
        </w:rPr>
        <w:t xml:space="preserve">/( </w:t>
      </w:r>
      <w:r>
        <w:rPr>
          <w:sz w:val="28"/>
          <w:szCs w:val="28"/>
        </w:rPr>
        <w:t>α</w:t>
      </w:r>
      <w:proofErr w:type="spellStart"/>
      <w:proofErr w:type="gramEnd"/>
      <w:r>
        <w:rPr>
          <w:sz w:val="20"/>
          <w:szCs w:val="20"/>
          <w:lang w:val="en-US"/>
        </w:rPr>
        <w:t>i</w:t>
      </w:r>
      <w:proofErr w:type="spellEnd"/>
      <w:r w:rsidRPr="00695978">
        <w:rPr>
          <w:sz w:val="20"/>
          <w:szCs w:val="20"/>
        </w:rPr>
        <w:t xml:space="preserve"> </w:t>
      </w:r>
      <w:r w:rsidRPr="00695978">
        <w:rPr>
          <w:sz w:val="28"/>
          <w:szCs w:val="28"/>
        </w:rPr>
        <w:t xml:space="preserve">– </w:t>
      </w:r>
      <w:r>
        <w:rPr>
          <w:sz w:val="28"/>
          <w:szCs w:val="28"/>
        </w:rPr>
        <w:t>φ</w:t>
      </w:r>
      <w:r w:rsidRPr="00695978">
        <w:rPr>
          <w:sz w:val="28"/>
          <w:szCs w:val="28"/>
        </w:rPr>
        <w:t>)|</w:t>
      </w:r>
    </w:p>
    <w:p w14:paraId="4AE23575" w14:textId="7A005B9D" w:rsidR="00F160E1" w:rsidRPr="007C1840" w:rsidRDefault="00F160E1" w:rsidP="004869C3">
      <w:pPr>
        <w:spacing w:line="360" w:lineRule="auto"/>
        <w:ind w:firstLine="709"/>
        <w:jc w:val="both"/>
        <w:rPr>
          <w:sz w:val="28"/>
          <w:szCs w:val="28"/>
        </w:rPr>
      </w:pPr>
      <w:proofErr w:type="spellStart"/>
      <w:r>
        <w:rPr>
          <w:sz w:val="28"/>
          <w:szCs w:val="28"/>
          <w:lang w:val="en-US"/>
        </w:rPr>
        <w:lastRenderedPageBreak/>
        <w:t>S</w:t>
      </w:r>
      <w:r>
        <w:rPr>
          <w:sz w:val="16"/>
          <w:szCs w:val="16"/>
          <w:lang w:val="en-US"/>
        </w:rPr>
        <w:t>min</w:t>
      </w:r>
      <w:proofErr w:type="spellEnd"/>
      <w:r w:rsidRPr="00AB5545">
        <w:rPr>
          <w:sz w:val="16"/>
          <w:szCs w:val="16"/>
        </w:rPr>
        <w:t xml:space="preserve"> </w:t>
      </w:r>
      <w:r w:rsidRPr="00AB5545">
        <w:rPr>
          <w:sz w:val="28"/>
          <w:szCs w:val="28"/>
        </w:rPr>
        <w:t>= |2</w:t>
      </w:r>
      <w:r>
        <w:rPr>
          <w:sz w:val="28"/>
          <w:szCs w:val="28"/>
        </w:rPr>
        <w:t>,</w:t>
      </w:r>
      <w:r w:rsidRPr="00AB5545">
        <w:rPr>
          <w:sz w:val="28"/>
          <w:szCs w:val="28"/>
        </w:rPr>
        <w:t>2</w:t>
      </w:r>
      <w:r w:rsidRPr="002C132E">
        <w:rPr>
          <w:sz w:val="28"/>
          <w:szCs w:val="28"/>
        </w:rPr>
        <w:t>53</w:t>
      </w:r>
      <w:r w:rsidRPr="00AB5545">
        <w:rPr>
          <w:sz w:val="28"/>
          <w:szCs w:val="28"/>
        </w:rPr>
        <w:t xml:space="preserve"> · 0</w:t>
      </w:r>
      <w:r>
        <w:rPr>
          <w:sz w:val="28"/>
          <w:szCs w:val="28"/>
        </w:rPr>
        <w:t>,003</w:t>
      </w:r>
      <w:proofErr w:type="gramStart"/>
      <w:r>
        <w:rPr>
          <w:sz w:val="28"/>
          <w:szCs w:val="28"/>
        </w:rPr>
        <w:t>/(</w:t>
      </w:r>
      <w:proofErr w:type="gramEnd"/>
      <w:r w:rsidRPr="00AB5545">
        <w:rPr>
          <w:sz w:val="28"/>
          <w:szCs w:val="28"/>
        </w:rPr>
        <w:t>2</w:t>
      </w:r>
      <w:r>
        <w:rPr>
          <w:sz w:val="28"/>
          <w:szCs w:val="28"/>
        </w:rPr>
        <w:t>,</w:t>
      </w:r>
      <w:r w:rsidRPr="002C132E">
        <w:rPr>
          <w:sz w:val="28"/>
          <w:szCs w:val="28"/>
        </w:rPr>
        <w:t>253</w:t>
      </w:r>
      <w:r w:rsidRPr="00AB5545">
        <w:rPr>
          <w:sz w:val="28"/>
          <w:szCs w:val="28"/>
        </w:rPr>
        <w:t xml:space="preserve">– </w:t>
      </w:r>
      <w:r>
        <w:rPr>
          <w:sz w:val="28"/>
          <w:szCs w:val="28"/>
        </w:rPr>
        <w:t>1,22</w:t>
      </w:r>
      <w:r w:rsidRPr="00AB5545">
        <w:rPr>
          <w:sz w:val="28"/>
          <w:szCs w:val="28"/>
        </w:rPr>
        <w:t>)</w:t>
      </w:r>
      <w:r>
        <w:rPr>
          <w:sz w:val="28"/>
          <w:szCs w:val="28"/>
        </w:rPr>
        <w:t xml:space="preserve"> + </w:t>
      </w:r>
      <w:r w:rsidRPr="00AB5545">
        <w:rPr>
          <w:sz w:val="28"/>
          <w:szCs w:val="28"/>
        </w:rPr>
        <w:t xml:space="preserve">1 · </w:t>
      </w:r>
      <w:r>
        <w:rPr>
          <w:sz w:val="28"/>
          <w:szCs w:val="28"/>
        </w:rPr>
        <w:t>0,</w:t>
      </w:r>
      <w:r w:rsidRPr="002C132E">
        <w:rPr>
          <w:sz w:val="28"/>
          <w:szCs w:val="28"/>
        </w:rPr>
        <w:t>211</w:t>
      </w:r>
      <w:r>
        <w:rPr>
          <w:sz w:val="28"/>
          <w:szCs w:val="28"/>
        </w:rPr>
        <w:t>/(</w:t>
      </w:r>
      <w:r w:rsidRPr="00AB5545">
        <w:rPr>
          <w:sz w:val="28"/>
          <w:szCs w:val="28"/>
        </w:rPr>
        <w:t xml:space="preserve">1– </w:t>
      </w:r>
      <w:r>
        <w:rPr>
          <w:sz w:val="28"/>
          <w:szCs w:val="28"/>
        </w:rPr>
        <w:t>1,22</w:t>
      </w:r>
      <w:r w:rsidRPr="00AB5545">
        <w:rPr>
          <w:sz w:val="28"/>
          <w:szCs w:val="28"/>
        </w:rPr>
        <w:t xml:space="preserve">) + </w:t>
      </w:r>
      <w:r>
        <w:rPr>
          <w:sz w:val="28"/>
          <w:szCs w:val="28"/>
        </w:rPr>
        <w:t>0,7</w:t>
      </w:r>
      <w:r w:rsidRPr="002C132E">
        <w:rPr>
          <w:sz w:val="28"/>
          <w:szCs w:val="28"/>
        </w:rPr>
        <w:t>73</w:t>
      </w:r>
      <w:r w:rsidRPr="00AB5545">
        <w:rPr>
          <w:sz w:val="28"/>
          <w:szCs w:val="28"/>
        </w:rPr>
        <w:t xml:space="preserve"> · </w:t>
      </w:r>
      <w:r w:rsidRPr="002C132E">
        <w:rPr>
          <w:sz w:val="28"/>
          <w:szCs w:val="28"/>
        </w:rPr>
        <w:t>0.532</w:t>
      </w:r>
      <w:r w:rsidRPr="00AB5545">
        <w:rPr>
          <w:sz w:val="28"/>
          <w:szCs w:val="28"/>
        </w:rPr>
        <w:t xml:space="preserve">/( </w:t>
      </w:r>
      <w:r w:rsidRPr="002C132E">
        <w:rPr>
          <w:sz w:val="28"/>
          <w:szCs w:val="28"/>
        </w:rPr>
        <w:t>0.773</w:t>
      </w:r>
      <w:r w:rsidRPr="00AB5545">
        <w:rPr>
          <w:sz w:val="28"/>
          <w:szCs w:val="28"/>
        </w:rPr>
        <w:t xml:space="preserve"> – </w:t>
      </w:r>
      <w:r w:rsidRPr="007C1840">
        <w:rPr>
          <w:sz w:val="28"/>
          <w:szCs w:val="28"/>
        </w:rPr>
        <w:t>1.28</w:t>
      </w:r>
      <w:r w:rsidRPr="00AB5545">
        <w:rPr>
          <w:sz w:val="28"/>
          <w:szCs w:val="28"/>
        </w:rPr>
        <w:t xml:space="preserve">) +  </w:t>
      </w:r>
      <w:r>
        <w:rPr>
          <w:sz w:val="28"/>
          <w:szCs w:val="28"/>
        </w:rPr>
        <w:t>0,2</w:t>
      </w:r>
      <w:r w:rsidRPr="002C132E">
        <w:rPr>
          <w:sz w:val="28"/>
          <w:szCs w:val="28"/>
        </w:rPr>
        <w:t>96</w:t>
      </w:r>
      <w:r w:rsidRPr="00AB5545">
        <w:rPr>
          <w:sz w:val="28"/>
          <w:szCs w:val="28"/>
        </w:rPr>
        <w:t xml:space="preserve">· </w:t>
      </w:r>
      <w:r>
        <w:rPr>
          <w:sz w:val="28"/>
          <w:szCs w:val="28"/>
        </w:rPr>
        <w:t>0,</w:t>
      </w:r>
      <w:r w:rsidRPr="002C132E">
        <w:rPr>
          <w:sz w:val="28"/>
          <w:szCs w:val="28"/>
        </w:rPr>
        <w:t>254</w:t>
      </w:r>
      <w:r w:rsidRPr="00AB5545">
        <w:rPr>
          <w:sz w:val="28"/>
          <w:szCs w:val="28"/>
        </w:rPr>
        <w:t>/(</w:t>
      </w:r>
      <w:r>
        <w:rPr>
          <w:sz w:val="28"/>
          <w:szCs w:val="28"/>
        </w:rPr>
        <w:t>0,2</w:t>
      </w:r>
      <w:r w:rsidRPr="002C132E">
        <w:rPr>
          <w:sz w:val="28"/>
          <w:szCs w:val="28"/>
        </w:rPr>
        <w:t>96</w:t>
      </w:r>
      <w:r w:rsidRPr="00AB5545">
        <w:rPr>
          <w:sz w:val="28"/>
          <w:szCs w:val="28"/>
        </w:rPr>
        <w:t xml:space="preserve">  – </w:t>
      </w:r>
      <w:r w:rsidRPr="007C1840">
        <w:rPr>
          <w:sz w:val="28"/>
          <w:szCs w:val="28"/>
        </w:rPr>
        <w:t>1.</w:t>
      </w:r>
      <w:r w:rsidRPr="002C132E">
        <w:rPr>
          <w:sz w:val="28"/>
          <w:szCs w:val="28"/>
        </w:rPr>
        <w:t>28</w:t>
      </w:r>
      <w:r w:rsidRPr="00AB5545">
        <w:rPr>
          <w:sz w:val="28"/>
          <w:szCs w:val="28"/>
        </w:rPr>
        <w:t>)|</w:t>
      </w:r>
      <w:r>
        <w:rPr>
          <w:sz w:val="28"/>
          <w:szCs w:val="28"/>
        </w:rPr>
        <w:t xml:space="preserve"> </w:t>
      </w:r>
      <w:r w:rsidRPr="00AB5545">
        <w:rPr>
          <w:sz w:val="28"/>
          <w:szCs w:val="28"/>
        </w:rPr>
        <w:t xml:space="preserve">= </w:t>
      </w:r>
      <w:r w:rsidR="003B62FD">
        <w:rPr>
          <w:sz w:val="28"/>
          <w:szCs w:val="28"/>
        </w:rPr>
        <w:t>1.751</w:t>
      </w:r>
    </w:p>
    <w:p w14:paraId="2ECAB4DF" w14:textId="66BFD55A" w:rsidR="00F160E1" w:rsidRPr="006A246E" w:rsidRDefault="006A246E" w:rsidP="00F160E1">
      <w:pPr>
        <w:spacing w:line="360" w:lineRule="auto"/>
        <w:jc w:val="both"/>
        <w:rPr>
          <w:b/>
          <w:sz w:val="28"/>
          <w:szCs w:val="28"/>
        </w:rPr>
      </w:pPr>
      <w:r w:rsidRPr="006A246E">
        <w:rPr>
          <w:b/>
          <w:sz w:val="28"/>
          <w:szCs w:val="28"/>
        </w:rPr>
        <w:t xml:space="preserve">          </w:t>
      </w:r>
      <w:r w:rsidR="00F160E1" w:rsidRPr="006A246E">
        <w:rPr>
          <w:b/>
          <w:sz w:val="28"/>
          <w:szCs w:val="28"/>
        </w:rPr>
        <w:t>Вторая ступень очистки газа адсорбентом</w:t>
      </w:r>
    </w:p>
    <w:p w14:paraId="1DA26BB4" w14:textId="32B4EAD0" w:rsidR="00F160E1" w:rsidRPr="00F160E1" w:rsidRDefault="00F160E1" w:rsidP="006A246E">
      <w:pPr>
        <w:spacing w:line="360" w:lineRule="auto"/>
        <w:ind w:firstLine="708"/>
        <w:jc w:val="both"/>
        <w:rPr>
          <w:sz w:val="28"/>
          <w:szCs w:val="28"/>
        </w:rPr>
      </w:pPr>
      <w:r w:rsidRPr="00F160E1">
        <w:rPr>
          <w:sz w:val="28"/>
          <w:szCs w:val="28"/>
        </w:rPr>
        <w:t>В качестве адсорбента используют цеолит, имеющий размер частиц 3 мм, с насыпной плотностью – 780 кг/м</w:t>
      </w:r>
      <w:r w:rsidRPr="00F160E1">
        <w:rPr>
          <w:sz w:val="28"/>
          <w:szCs w:val="28"/>
          <w:vertAlign w:val="superscript"/>
        </w:rPr>
        <w:t>3</w:t>
      </w:r>
      <w:r w:rsidRPr="00F160E1">
        <w:rPr>
          <w:sz w:val="28"/>
          <w:szCs w:val="28"/>
        </w:rPr>
        <w:t xml:space="preserve">. Температура в адсорбере </w:t>
      </w:r>
      <w:r w:rsidRPr="00F160E1">
        <w:rPr>
          <w:sz w:val="28"/>
          <w:szCs w:val="28"/>
          <w:lang w:val="en-US"/>
        </w:rPr>
        <w:t>t</w:t>
      </w:r>
      <w:r w:rsidRPr="00F160E1">
        <w:rPr>
          <w:sz w:val="28"/>
          <w:szCs w:val="28"/>
        </w:rPr>
        <w:t>= 25</w:t>
      </w:r>
      <w:r w:rsidR="003B62FD">
        <w:rPr>
          <w:sz w:val="28"/>
          <w:szCs w:val="28"/>
        </w:rPr>
        <w:t xml:space="preserve"> </w:t>
      </w:r>
      <w:r w:rsidRPr="00F160E1">
        <w:rPr>
          <w:sz w:val="28"/>
          <w:szCs w:val="28"/>
          <w:vertAlign w:val="superscript"/>
        </w:rPr>
        <w:t>0</w:t>
      </w:r>
      <w:r w:rsidRPr="00F160E1">
        <w:rPr>
          <w:sz w:val="28"/>
          <w:szCs w:val="28"/>
        </w:rPr>
        <w:t>С, давление р= 3,51 МПа. Необходимо понизить точку росы с - 10</w:t>
      </w:r>
      <w:r w:rsidR="003B62FD">
        <w:rPr>
          <w:sz w:val="28"/>
          <w:szCs w:val="28"/>
        </w:rPr>
        <w:t xml:space="preserve"> </w:t>
      </w:r>
      <w:r w:rsidRPr="00F160E1">
        <w:rPr>
          <w:sz w:val="28"/>
          <w:szCs w:val="28"/>
          <w:vertAlign w:val="superscript"/>
        </w:rPr>
        <w:t>0</w:t>
      </w:r>
      <w:r w:rsidR="004869C3">
        <w:rPr>
          <w:sz w:val="28"/>
          <w:szCs w:val="28"/>
        </w:rPr>
        <w:t>С</w:t>
      </w:r>
      <w:r w:rsidRPr="00F160E1">
        <w:rPr>
          <w:sz w:val="28"/>
          <w:szCs w:val="28"/>
        </w:rPr>
        <w:t xml:space="preserve"> до </w:t>
      </w:r>
      <w:r w:rsidR="003B62FD">
        <w:rPr>
          <w:sz w:val="28"/>
          <w:szCs w:val="28"/>
        </w:rPr>
        <w:t>–</w:t>
      </w:r>
      <w:r w:rsidRPr="00F160E1">
        <w:rPr>
          <w:sz w:val="28"/>
          <w:szCs w:val="28"/>
        </w:rPr>
        <w:t xml:space="preserve"> 40</w:t>
      </w:r>
      <w:r w:rsidR="003B62FD">
        <w:rPr>
          <w:sz w:val="28"/>
          <w:szCs w:val="28"/>
        </w:rPr>
        <w:t xml:space="preserve"> </w:t>
      </w:r>
      <w:r w:rsidRPr="00F160E1">
        <w:rPr>
          <w:sz w:val="28"/>
          <w:szCs w:val="28"/>
          <w:vertAlign w:val="superscript"/>
        </w:rPr>
        <w:t>0</w:t>
      </w:r>
      <w:r w:rsidRPr="00F160E1">
        <w:rPr>
          <w:sz w:val="28"/>
          <w:szCs w:val="28"/>
        </w:rPr>
        <w:t>С. τ = 8 ч, это продолжительность цикла адсорбента.</w:t>
      </w:r>
    </w:p>
    <w:p w14:paraId="5FF20651" w14:textId="2265E09F" w:rsidR="00F160E1" w:rsidRPr="00F160E1" w:rsidRDefault="00F160E1" w:rsidP="006A246E">
      <w:pPr>
        <w:spacing w:line="360" w:lineRule="auto"/>
        <w:ind w:firstLine="708"/>
        <w:jc w:val="both"/>
        <w:rPr>
          <w:sz w:val="28"/>
          <w:szCs w:val="28"/>
        </w:rPr>
      </w:pPr>
      <w:r w:rsidRPr="00F160E1">
        <w:rPr>
          <w:sz w:val="28"/>
          <w:szCs w:val="28"/>
        </w:rPr>
        <w:t xml:space="preserve">Максимально допустимая линейная  скорость газа в адсорбере по уравнению </w:t>
      </w:r>
      <w:proofErr w:type="spellStart"/>
      <w:r w:rsidRPr="00F160E1">
        <w:rPr>
          <w:sz w:val="28"/>
          <w:szCs w:val="28"/>
        </w:rPr>
        <w:t>Лэду</w:t>
      </w:r>
      <w:proofErr w:type="spellEnd"/>
      <w:r w:rsidRPr="00F160E1">
        <w:rPr>
          <w:sz w:val="28"/>
          <w:szCs w:val="28"/>
        </w:rPr>
        <w:t>:</w:t>
      </w:r>
    </w:p>
    <w:p w14:paraId="62E93FA5" w14:textId="77777777" w:rsidR="00F160E1" w:rsidRPr="00F160E1" w:rsidRDefault="00F160E1" w:rsidP="004869C3">
      <w:pPr>
        <w:spacing w:line="360" w:lineRule="auto"/>
        <w:ind w:firstLine="709"/>
        <w:jc w:val="both"/>
        <w:rPr>
          <w:sz w:val="28"/>
          <w:szCs w:val="28"/>
        </w:rPr>
      </w:pPr>
      <w:proofErr w:type="spellStart"/>
      <w:r w:rsidRPr="00F160E1">
        <w:rPr>
          <w:sz w:val="28"/>
          <w:szCs w:val="28"/>
        </w:rPr>
        <w:t>Иг</w:t>
      </w:r>
      <w:proofErr w:type="spellEnd"/>
      <w:r w:rsidRPr="00F160E1">
        <w:rPr>
          <w:sz w:val="28"/>
          <w:szCs w:val="28"/>
        </w:rPr>
        <w:t xml:space="preserve"> = (78 · с · </w:t>
      </w:r>
      <w:proofErr w:type="spellStart"/>
      <w:r w:rsidRPr="00F160E1">
        <w:rPr>
          <w:sz w:val="28"/>
          <w:szCs w:val="28"/>
        </w:rPr>
        <w:t>ρадс</w:t>
      </w:r>
      <w:proofErr w:type="spellEnd"/>
      <w:r w:rsidRPr="00F160E1">
        <w:rPr>
          <w:sz w:val="28"/>
          <w:szCs w:val="28"/>
        </w:rPr>
        <w:t xml:space="preserve">. · </w:t>
      </w:r>
      <w:r w:rsidRPr="00F160E1">
        <w:rPr>
          <w:sz w:val="28"/>
          <w:szCs w:val="28"/>
          <w:lang w:val="en-US"/>
        </w:rPr>
        <w:t>d</w:t>
      </w:r>
      <w:proofErr w:type="spellStart"/>
      <w:r w:rsidRPr="00F160E1">
        <w:rPr>
          <w:sz w:val="28"/>
          <w:szCs w:val="28"/>
        </w:rPr>
        <w:t>адс</w:t>
      </w:r>
      <w:proofErr w:type="spellEnd"/>
      <w:r w:rsidRPr="00F160E1">
        <w:rPr>
          <w:sz w:val="28"/>
          <w:szCs w:val="28"/>
        </w:rPr>
        <w:t xml:space="preserve">. · </w:t>
      </w:r>
      <w:r w:rsidRPr="00F160E1">
        <w:rPr>
          <w:sz w:val="28"/>
          <w:szCs w:val="28"/>
          <w:lang w:val="en-US"/>
        </w:rPr>
        <w:t>g</w:t>
      </w:r>
      <w:r w:rsidRPr="00F160E1">
        <w:rPr>
          <w:sz w:val="28"/>
          <w:szCs w:val="28"/>
        </w:rPr>
        <w:t xml:space="preserve">/ </w:t>
      </w:r>
      <w:proofErr w:type="spellStart"/>
      <w:r w:rsidRPr="00F160E1">
        <w:rPr>
          <w:sz w:val="28"/>
          <w:szCs w:val="28"/>
        </w:rPr>
        <w:t>ρ</w:t>
      </w:r>
      <w:proofErr w:type="gramStart"/>
      <w:r w:rsidRPr="00F160E1">
        <w:rPr>
          <w:sz w:val="28"/>
          <w:szCs w:val="28"/>
        </w:rPr>
        <w:t>г</w:t>
      </w:r>
      <w:proofErr w:type="spellEnd"/>
      <w:r w:rsidRPr="00F160E1">
        <w:rPr>
          <w:sz w:val="28"/>
          <w:szCs w:val="28"/>
        </w:rPr>
        <w:t xml:space="preserve"> )</w:t>
      </w:r>
      <w:proofErr w:type="gramEnd"/>
      <w:r w:rsidRPr="00F160E1">
        <w:rPr>
          <w:sz w:val="28"/>
          <w:szCs w:val="28"/>
          <w:vertAlign w:val="superscript"/>
        </w:rPr>
        <w:t xml:space="preserve"> 1/2</w:t>
      </w:r>
    </w:p>
    <w:p w14:paraId="293B7E33" w14:textId="77777777" w:rsidR="00F160E1" w:rsidRPr="00F160E1" w:rsidRDefault="00F160E1" w:rsidP="004869C3">
      <w:pPr>
        <w:spacing w:line="360" w:lineRule="auto"/>
        <w:ind w:firstLine="709"/>
        <w:jc w:val="both"/>
        <w:rPr>
          <w:sz w:val="28"/>
          <w:szCs w:val="28"/>
        </w:rPr>
      </w:pPr>
      <w:proofErr w:type="spellStart"/>
      <w:r w:rsidRPr="00F160E1">
        <w:rPr>
          <w:sz w:val="28"/>
          <w:szCs w:val="28"/>
        </w:rPr>
        <w:t>Иг</w:t>
      </w:r>
      <w:proofErr w:type="spellEnd"/>
      <w:r w:rsidRPr="00F160E1">
        <w:rPr>
          <w:sz w:val="28"/>
          <w:szCs w:val="28"/>
        </w:rPr>
        <w:t xml:space="preserve"> = (78 · 0,03 · 780. · 0,003. · 9,81/ 47,3 )</w:t>
      </w:r>
      <w:r w:rsidRPr="00F160E1">
        <w:rPr>
          <w:sz w:val="28"/>
          <w:szCs w:val="28"/>
          <w:vertAlign w:val="superscript"/>
        </w:rPr>
        <w:t xml:space="preserve"> 1/2 </w:t>
      </w:r>
      <w:r w:rsidRPr="00F160E1">
        <w:rPr>
          <w:sz w:val="28"/>
          <w:szCs w:val="28"/>
        </w:rPr>
        <w:t>=1,1 м/с</w:t>
      </w:r>
    </w:p>
    <w:p w14:paraId="48A96B15" w14:textId="396706A2" w:rsidR="00F160E1" w:rsidRPr="00F160E1" w:rsidRDefault="00F160E1" w:rsidP="004869C3">
      <w:pPr>
        <w:spacing w:line="360" w:lineRule="auto"/>
        <w:ind w:firstLine="709"/>
        <w:jc w:val="both"/>
        <w:rPr>
          <w:sz w:val="28"/>
          <w:szCs w:val="28"/>
          <w:vertAlign w:val="superscript"/>
        </w:rPr>
      </w:pPr>
      <w:proofErr w:type="spellStart"/>
      <w:r w:rsidRPr="00F160E1">
        <w:rPr>
          <w:sz w:val="28"/>
          <w:szCs w:val="28"/>
        </w:rPr>
        <w:t>ρг</w:t>
      </w:r>
      <w:proofErr w:type="spellEnd"/>
      <w:r w:rsidRPr="00F160E1">
        <w:rPr>
          <w:sz w:val="28"/>
          <w:szCs w:val="28"/>
        </w:rPr>
        <w:t xml:space="preserve"> = 32,94  ·273·35,1/(22.4 ·(273+25 )) = 47,3 кг/м</w:t>
      </w:r>
      <w:r w:rsidRPr="00F160E1">
        <w:rPr>
          <w:sz w:val="28"/>
          <w:szCs w:val="28"/>
          <w:vertAlign w:val="superscript"/>
        </w:rPr>
        <w:t>3</w:t>
      </w:r>
    </w:p>
    <w:p w14:paraId="267DD195" w14:textId="05E8ABBB" w:rsidR="00F160E1" w:rsidRPr="00F160E1" w:rsidRDefault="00F160E1" w:rsidP="00F160E1">
      <w:pPr>
        <w:spacing w:line="360" w:lineRule="auto"/>
        <w:jc w:val="both"/>
        <w:rPr>
          <w:sz w:val="28"/>
          <w:szCs w:val="28"/>
        </w:rPr>
      </w:pPr>
      <w:r w:rsidRPr="00F160E1">
        <w:rPr>
          <w:sz w:val="28"/>
          <w:szCs w:val="28"/>
        </w:rPr>
        <w:t xml:space="preserve">       </w:t>
      </w:r>
      <w:r w:rsidR="006A246E">
        <w:rPr>
          <w:sz w:val="28"/>
          <w:szCs w:val="28"/>
        </w:rPr>
        <w:tab/>
      </w:r>
      <w:r w:rsidRPr="00F160E1">
        <w:rPr>
          <w:sz w:val="28"/>
          <w:szCs w:val="28"/>
        </w:rPr>
        <w:t>Принимаем допустимую лин</w:t>
      </w:r>
      <w:r w:rsidR="004869C3">
        <w:rPr>
          <w:sz w:val="28"/>
          <w:szCs w:val="28"/>
        </w:rPr>
        <w:t>ейную скорость газа в адсорбере</w:t>
      </w:r>
      <w:r w:rsidRPr="00F160E1">
        <w:rPr>
          <w:sz w:val="28"/>
          <w:szCs w:val="28"/>
        </w:rPr>
        <w:t xml:space="preserve"> Ир несколько ниже значения </w:t>
      </w:r>
      <w:proofErr w:type="spellStart"/>
      <w:proofErr w:type="gramStart"/>
      <w:r w:rsidRPr="00F160E1">
        <w:rPr>
          <w:sz w:val="28"/>
          <w:szCs w:val="28"/>
        </w:rPr>
        <w:t>Иг</w:t>
      </w:r>
      <w:proofErr w:type="spellEnd"/>
      <w:r w:rsidRPr="00F160E1">
        <w:rPr>
          <w:sz w:val="28"/>
          <w:szCs w:val="28"/>
        </w:rPr>
        <w:t xml:space="preserve">  и</w:t>
      </w:r>
      <w:proofErr w:type="gramEnd"/>
      <w:r w:rsidRPr="00F160E1">
        <w:rPr>
          <w:sz w:val="28"/>
          <w:szCs w:val="28"/>
        </w:rPr>
        <w:t xml:space="preserve"> равную 1 м/с.</w:t>
      </w:r>
    </w:p>
    <w:p w14:paraId="381FABE6" w14:textId="151A74F6" w:rsidR="00F160E1" w:rsidRPr="00F160E1" w:rsidRDefault="00F160E1" w:rsidP="004869C3">
      <w:pPr>
        <w:spacing w:line="360" w:lineRule="auto"/>
        <w:ind w:firstLine="709"/>
        <w:rPr>
          <w:sz w:val="28"/>
          <w:szCs w:val="28"/>
        </w:rPr>
      </w:pPr>
      <w:r w:rsidRPr="00F160E1">
        <w:rPr>
          <w:sz w:val="28"/>
          <w:szCs w:val="28"/>
          <w:lang w:val="en-US"/>
        </w:rPr>
        <w:t>V</w:t>
      </w:r>
      <w:r w:rsidRPr="00F160E1">
        <w:rPr>
          <w:sz w:val="28"/>
          <w:szCs w:val="28"/>
        </w:rPr>
        <w:t xml:space="preserve"> г = </w:t>
      </w:r>
      <w:r w:rsidRPr="00F160E1">
        <w:rPr>
          <w:color w:val="000000"/>
          <w:sz w:val="28"/>
          <w:szCs w:val="28"/>
        </w:rPr>
        <w:t>26786,88</w:t>
      </w:r>
      <w:r w:rsidRPr="00F160E1">
        <w:rPr>
          <w:sz w:val="28"/>
          <w:szCs w:val="28"/>
        </w:rPr>
        <w:t>·22,4</w:t>
      </w:r>
      <w:proofErr w:type="gramStart"/>
      <w:r w:rsidRPr="00F160E1">
        <w:rPr>
          <w:sz w:val="28"/>
          <w:szCs w:val="28"/>
        </w:rPr>
        <w:t>·(</w:t>
      </w:r>
      <w:proofErr w:type="gramEnd"/>
      <w:r w:rsidRPr="00F160E1">
        <w:rPr>
          <w:sz w:val="28"/>
          <w:szCs w:val="28"/>
        </w:rPr>
        <w:t>273 + 25)/(273·47,3·35,1) = 394,5 м</w:t>
      </w:r>
      <w:r w:rsidRPr="00F160E1">
        <w:rPr>
          <w:sz w:val="28"/>
          <w:szCs w:val="28"/>
          <w:vertAlign w:val="superscript"/>
        </w:rPr>
        <w:t xml:space="preserve">3 </w:t>
      </w:r>
      <w:r w:rsidRPr="00F160E1">
        <w:rPr>
          <w:sz w:val="28"/>
          <w:szCs w:val="28"/>
        </w:rPr>
        <w:t>/ч</w:t>
      </w:r>
    </w:p>
    <w:p w14:paraId="08888334" w14:textId="7BC1221B" w:rsidR="00F160E1" w:rsidRPr="00F160E1" w:rsidRDefault="00F160E1" w:rsidP="00F160E1">
      <w:pPr>
        <w:spacing w:line="360" w:lineRule="auto"/>
        <w:jc w:val="both"/>
        <w:rPr>
          <w:sz w:val="28"/>
          <w:szCs w:val="28"/>
        </w:rPr>
      </w:pPr>
      <w:r w:rsidRPr="00F160E1">
        <w:rPr>
          <w:sz w:val="28"/>
          <w:szCs w:val="28"/>
        </w:rPr>
        <w:t xml:space="preserve">         </w:t>
      </w:r>
      <w:r w:rsidR="006A246E">
        <w:rPr>
          <w:sz w:val="28"/>
          <w:szCs w:val="28"/>
        </w:rPr>
        <w:tab/>
      </w:r>
      <w:r w:rsidRPr="00F160E1">
        <w:rPr>
          <w:sz w:val="28"/>
          <w:szCs w:val="28"/>
        </w:rPr>
        <w:t xml:space="preserve">Диаметр </w:t>
      </w:r>
      <w:proofErr w:type="spellStart"/>
      <w:r w:rsidRPr="00F160E1">
        <w:rPr>
          <w:sz w:val="28"/>
          <w:szCs w:val="28"/>
        </w:rPr>
        <w:t>адорбера</w:t>
      </w:r>
      <w:proofErr w:type="spellEnd"/>
      <w:r w:rsidRPr="00F160E1">
        <w:rPr>
          <w:sz w:val="28"/>
          <w:szCs w:val="28"/>
        </w:rPr>
        <w:t>:</w:t>
      </w:r>
    </w:p>
    <w:p w14:paraId="781E1630" w14:textId="3B465647" w:rsidR="00F160E1" w:rsidRPr="00F160E1" w:rsidRDefault="00F160E1" w:rsidP="004869C3">
      <w:pPr>
        <w:spacing w:line="360" w:lineRule="auto"/>
        <w:ind w:firstLine="709"/>
        <w:jc w:val="both"/>
        <w:rPr>
          <w:sz w:val="28"/>
          <w:szCs w:val="28"/>
        </w:rPr>
      </w:pPr>
      <w:r w:rsidRPr="00F160E1">
        <w:rPr>
          <w:sz w:val="28"/>
          <w:szCs w:val="28"/>
          <w:lang w:val="en-US"/>
        </w:rPr>
        <w:t>D</w:t>
      </w:r>
      <w:r w:rsidRPr="00F160E1">
        <w:rPr>
          <w:sz w:val="28"/>
          <w:szCs w:val="28"/>
        </w:rPr>
        <w:t xml:space="preserve"> = (4·</w:t>
      </w:r>
      <w:r w:rsidRPr="00F160E1">
        <w:rPr>
          <w:sz w:val="28"/>
          <w:szCs w:val="28"/>
          <w:lang w:val="en-US"/>
        </w:rPr>
        <w:t>V</w:t>
      </w:r>
      <w:r w:rsidRPr="00F160E1">
        <w:rPr>
          <w:sz w:val="28"/>
          <w:szCs w:val="28"/>
        </w:rPr>
        <w:t xml:space="preserve"> г /3600 · (3,14· Ир))</w:t>
      </w:r>
      <w:r w:rsidRPr="00F160E1">
        <w:rPr>
          <w:sz w:val="28"/>
          <w:szCs w:val="28"/>
          <w:vertAlign w:val="superscript"/>
        </w:rPr>
        <w:t>0.5</w:t>
      </w:r>
    </w:p>
    <w:p w14:paraId="35462766" w14:textId="621E66F7" w:rsidR="00F160E1" w:rsidRPr="00F160E1" w:rsidRDefault="00F160E1" w:rsidP="004869C3">
      <w:pPr>
        <w:spacing w:line="360" w:lineRule="auto"/>
        <w:ind w:firstLine="709"/>
        <w:jc w:val="both"/>
        <w:rPr>
          <w:sz w:val="28"/>
          <w:szCs w:val="28"/>
        </w:rPr>
      </w:pPr>
      <w:r w:rsidRPr="00F160E1">
        <w:rPr>
          <w:sz w:val="28"/>
          <w:szCs w:val="28"/>
          <w:lang w:val="en-US"/>
        </w:rPr>
        <w:t>D</w:t>
      </w:r>
      <w:r w:rsidRPr="00F160E1">
        <w:rPr>
          <w:sz w:val="28"/>
          <w:szCs w:val="28"/>
        </w:rPr>
        <w:t xml:space="preserve"> = (4·394,5 /3600 · (3,14 · 0,9))</w:t>
      </w:r>
      <w:r w:rsidRPr="00F160E1">
        <w:rPr>
          <w:sz w:val="28"/>
          <w:szCs w:val="28"/>
          <w:vertAlign w:val="superscript"/>
        </w:rPr>
        <w:t>0.5</w:t>
      </w:r>
      <w:r w:rsidR="003B62FD">
        <w:rPr>
          <w:sz w:val="28"/>
          <w:szCs w:val="28"/>
        </w:rPr>
        <w:t xml:space="preserve"> = 1,2</w:t>
      </w:r>
      <w:r w:rsidRPr="00F160E1">
        <w:rPr>
          <w:sz w:val="28"/>
          <w:szCs w:val="28"/>
        </w:rPr>
        <w:t xml:space="preserve"> м</w:t>
      </w:r>
    </w:p>
    <w:p w14:paraId="5F62468D" w14:textId="1468ADFF" w:rsidR="00F160E1" w:rsidRPr="00F160E1" w:rsidRDefault="00F160E1" w:rsidP="00F160E1">
      <w:pPr>
        <w:spacing w:line="360" w:lineRule="auto"/>
        <w:jc w:val="both"/>
        <w:rPr>
          <w:sz w:val="28"/>
          <w:szCs w:val="28"/>
        </w:rPr>
      </w:pPr>
      <w:r w:rsidRPr="00F160E1">
        <w:rPr>
          <w:sz w:val="28"/>
          <w:szCs w:val="28"/>
        </w:rPr>
        <w:t xml:space="preserve">         </w:t>
      </w:r>
      <w:r w:rsidR="006A246E">
        <w:rPr>
          <w:sz w:val="28"/>
          <w:szCs w:val="28"/>
        </w:rPr>
        <w:tab/>
      </w:r>
      <w:r w:rsidRPr="00F160E1">
        <w:rPr>
          <w:sz w:val="28"/>
          <w:szCs w:val="28"/>
        </w:rPr>
        <w:t>Рассчитываем массу воды, извлекаемой из газа на протяжении цикла адсорбции:</w:t>
      </w:r>
    </w:p>
    <w:p w14:paraId="58396889" w14:textId="77777777" w:rsidR="00F160E1" w:rsidRPr="00F160E1" w:rsidRDefault="00F160E1" w:rsidP="004869C3">
      <w:pPr>
        <w:spacing w:line="360" w:lineRule="auto"/>
        <w:ind w:firstLine="709"/>
        <w:jc w:val="both"/>
        <w:rPr>
          <w:sz w:val="28"/>
          <w:szCs w:val="28"/>
        </w:rPr>
      </w:pPr>
      <w:r w:rsidRPr="00F160E1">
        <w:rPr>
          <w:sz w:val="28"/>
          <w:szCs w:val="28"/>
          <w:lang w:val="en-US"/>
        </w:rPr>
        <w:t>G</w:t>
      </w:r>
      <w:r w:rsidRPr="00F160E1">
        <w:rPr>
          <w:sz w:val="28"/>
          <w:szCs w:val="28"/>
        </w:rPr>
        <w:t xml:space="preserve"> в = </w:t>
      </w:r>
      <w:r w:rsidRPr="00F160E1">
        <w:rPr>
          <w:sz w:val="28"/>
          <w:szCs w:val="28"/>
          <w:lang w:val="en-US"/>
        </w:rPr>
        <w:t>V</w:t>
      </w:r>
      <w:r w:rsidRPr="00F160E1">
        <w:rPr>
          <w:sz w:val="28"/>
          <w:szCs w:val="28"/>
        </w:rPr>
        <w:t xml:space="preserve"> г · τ · (</w:t>
      </w:r>
      <w:r w:rsidRPr="00F160E1">
        <w:rPr>
          <w:sz w:val="28"/>
          <w:szCs w:val="28"/>
          <w:lang w:val="en-US"/>
        </w:rPr>
        <w:t>W</w:t>
      </w:r>
      <w:r w:rsidRPr="00F160E1">
        <w:rPr>
          <w:sz w:val="28"/>
          <w:szCs w:val="28"/>
        </w:rPr>
        <w:t xml:space="preserve">н – </w:t>
      </w:r>
      <w:r w:rsidRPr="00F160E1">
        <w:rPr>
          <w:sz w:val="28"/>
          <w:szCs w:val="28"/>
          <w:lang w:val="en-US"/>
        </w:rPr>
        <w:t>W</w:t>
      </w:r>
      <w:r w:rsidRPr="00F160E1">
        <w:rPr>
          <w:sz w:val="28"/>
          <w:szCs w:val="28"/>
        </w:rPr>
        <w:t>к), кг/ч</w:t>
      </w:r>
    </w:p>
    <w:p w14:paraId="2D6C3D64" w14:textId="77777777" w:rsidR="00F160E1" w:rsidRPr="00F160E1" w:rsidRDefault="00F160E1" w:rsidP="004869C3">
      <w:pPr>
        <w:spacing w:line="360" w:lineRule="auto"/>
        <w:ind w:firstLine="709"/>
        <w:jc w:val="both"/>
        <w:rPr>
          <w:sz w:val="28"/>
          <w:szCs w:val="28"/>
        </w:rPr>
      </w:pPr>
      <w:r w:rsidRPr="00F160E1">
        <w:rPr>
          <w:sz w:val="28"/>
          <w:szCs w:val="28"/>
          <w:lang w:val="en-US"/>
        </w:rPr>
        <w:t>G</w:t>
      </w:r>
      <w:r w:rsidRPr="00F160E1">
        <w:rPr>
          <w:sz w:val="28"/>
          <w:szCs w:val="28"/>
        </w:rPr>
        <w:t xml:space="preserve"> в = 394,5 </w:t>
      </w:r>
      <w:proofErr w:type="gramStart"/>
      <w:r w:rsidRPr="00F160E1">
        <w:rPr>
          <w:sz w:val="28"/>
          <w:szCs w:val="28"/>
        </w:rPr>
        <w:t>·  8</w:t>
      </w:r>
      <w:proofErr w:type="gramEnd"/>
      <w:r w:rsidRPr="00F160E1">
        <w:rPr>
          <w:sz w:val="28"/>
          <w:szCs w:val="28"/>
        </w:rPr>
        <w:t xml:space="preserve"> · (0,09– 0,035) = 173,58 г/ч =0,173 кг/ч</w:t>
      </w:r>
    </w:p>
    <w:p w14:paraId="2A7A977F" w14:textId="0EE7DF10" w:rsidR="00F160E1" w:rsidRPr="00F160E1" w:rsidRDefault="00F160E1" w:rsidP="00F160E1">
      <w:pPr>
        <w:spacing w:line="360" w:lineRule="auto"/>
        <w:jc w:val="both"/>
        <w:rPr>
          <w:sz w:val="28"/>
          <w:szCs w:val="28"/>
        </w:rPr>
      </w:pPr>
      <w:r w:rsidRPr="00F160E1">
        <w:rPr>
          <w:sz w:val="28"/>
          <w:szCs w:val="28"/>
        </w:rPr>
        <w:t xml:space="preserve">      </w:t>
      </w:r>
      <w:r w:rsidR="006A246E">
        <w:rPr>
          <w:sz w:val="28"/>
          <w:szCs w:val="28"/>
        </w:rPr>
        <w:tab/>
      </w:r>
      <w:r w:rsidRPr="00F160E1">
        <w:rPr>
          <w:sz w:val="28"/>
          <w:szCs w:val="28"/>
        </w:rPr>
        <w:t>Линейная скорость газа в свободном сечении адсорбера при рабочих условиях - И1.</w:t>
      </w:r>
    </w:p>
    <w:p w14:paraId="3C12A12E" w14:textId="77777777" w:rsidR="00F160E1" w:rsidRPr="00F160E1" w:rsidRDefault="00F160E1" w:rsidP="004869C3">
      <w:pPr>
        <w:spacing w:line="360" w:lineRule="auto"/>
        <w:ind w:firstLine="709"/>
        <w:jc w:val="both"/>
        <w:rPr>
          <w:sz w:val="28"/>
          <w:szCs w:val="28"/>
        </w:rPr>
      </w:pPr>
      <w:r w:rsidRPr="00F160E1">
        <w:rPr>
          <w:sz w:val="28"/>
          <w:szCs w:val="28"/>
        </w:rPr>
        <w:t>И1 = (</w:t>
      </w:r>
      <w:r w:rsidRPr="00F160E1">
        <w:rPr>
          <w:sz w:val="28"/>
          <w:szCs w:val="28"/>
          <w:lang w:val="en-US"/>
        </w:rPr>
        <w:t>V</w:t>
      </w:r>
      <w:r w:rsidRPr="00F160E1">
        <w:rPr>
          <w:sz w:val="28"/>
          <w:szCs w:val="28"/>
        </w:rPr>
        <w:t xml:space="preserve"> г / (0,785 · </w:t>
      </w:r>
      <w:r w:rsidRPr="00F160E1">
        <w:rPr>
          <w:sz w:val="28"/>
          <w:szCs w:val="28"/>
          <w:lang w:val="en-US"/>
        </w:rPr>
        <w:t>D</w:t>
      </w:r>
      <w:r w:rsidRPr="00F160E1">
        <w:rPr>
          <w:sz w:val="28"/>
          <w:szCs w:val="28"/>
          <w:vertAlign w:val="superscript"/>
        </w:rPr>
        <w:t>2</w:t>
      </w:r>
      <w:r w:rsidRPr="00F160E1">
        <w:rPr>
          <w:sz w:val="28"/>
          <w:szCs w:val="28"/>
        </w:rPr>
        <w:t>)</w:t>
      </w:r>
      <w:r w:rsidRPr="00F160E1">
        <w:rPr>
          <w:sz w:val="28"/>
          <w:szCs w:val="28"/>
          <w:vertAlign w:val="superscript"/>
        </w:rPr>
        <w:t xml:space="preserve"> 0.5</w:t>
      </w:r>
    </w:p>
    <w:p w14:paraId="31BE2479" w14:textId="77777777" w:rsidR="00F160E1" w:rsidRPr="00F160E1" w:rsidRDefault="00F160E1" w:rsidP="004869C3">
      <w:pPr>
        <w:spacing w:line="360" w:lineRule="auto"/>
        <w:ind w:firstLine="709"/>
        <w:jc w:val="both"/>
        <w:rPr>
          <w:sz w:val="28"/>
          <w:szCs w:val="28"/>
        </w:rPr>
      </w:pPr>
      <w:r w:rsidRPr="00F160E1">
        <w:rPr>
          <w:sz w:val="28"/>
          <w:szCs w:val="28"/>
        </w:rPr>
        <w:t>И1= (394,5/3600 · (0,785 · 1,1</w:t>
      </w:r>
      <w:r w:rsidRPr="00F160E1">
        <w:rPr>
          <w:sz w:val="28"/>
          <w:szCs w:val="28"/>
          <w:vertAlign w:val="superscript"/>
        </w:rPr>
        <w:t>2</w:t>
      </w:r>
      <w:r w:rsidRPr="00F160E1">
        <w:rPr>
          <w:sz w:val="28"/>
          <w:szCs w:val="28"/>
        </w:rPr>
        <w:t xml:space="preserve">) </w:t>
      </w:r>
      <w:r w:rsidRPr="00F160E1">
        <w:rPr>
          <w:sz w:val="28"/>
          <w:szCs w:val="28"/>
          <w:vertAlign w:val="superscript"/>
        </w:rPr>
        <w:t>0.5</w:t>
      </w:r>
      <w:r w:rsidRPr="00F160E1">
        <w:rPr>
          <w:sz w:val="28"/>
          <w:szCs w:val="28"/>
        </w:rPr>
        <w:t>= 0,32 м/с</w:t>
      </w:r>
    </w:p>
    <w:p w14:paraId="668A09BA" w14:textId="3724A533" w:rsidR="00F160E1" w:rsidRPr="00F160E1" w:rsidRDefault="00F160E1" w:rsidP="004869C3">
      <w:pPr>
        <w:spacing w:line="360" w:lineRule="auto"/>
        <w:ind w:firstLine="709"/>
        <w:rPr>
          <w:sz w:val="28"/>
          <w:szCs w:val="28"/>
        </w:rPr>
      </w:pPr>
      <w:r w:rsidRPr="00F160E1">
        <w:rPr>
          <w:sz w:val="28"/>
          <w:szCs w:val="28"/>
        </w:rPr>
        <w:t xml:space="preserve">Т.к. И1 </w:t>
      </w:r>
      <w:proofErr w:type="gramStart"/>
      <w:r w:rsidRPr="00F160E1">
        <w:rPr>
          <w:sz w:val="28"/>
          <w:szCs w:val="28"/>
        </w:rPr>
        <w:t>&lt;  Ир</w:t>
      </w:r>
      <w:proofErr w:type="gramEnd"/>
      <w:r w:rsidRPr="00F160E1">
        <w:rPr>
          <w:sz w:val="28"/>
          <w:szCs w:val="28"/>
        </w:rPr>
        <w:t>, то диаметр не нужно изменять.</w:t>
      </w:r>
    </w:p>
    <w:p w14:paraId="58A40141" w14:textId="706530F7" w:rsidR="00F160E1" w:rsidRPr="00F160E1" w:rsidRDefault="00F160E1" w:rsidP="00F160E1">
      <w:pPr>
        <w:spacing w:line="360" w:lineRule="auto"/>
        <w:jc w:val="both"/>
        <w:rPr>
          <w:sz w:val="28"/>
          <w:szCs w:val="28"/>
        </w:rPr>
      </w:pPr>
      <w:r w:rsidRPr="00F160E1">
        <w:rPr>
          <w:sz w:val="28"/>
          <w:szCs w:val="28"/>
        </w:rPr>
        <w:t xml:space="preserve">     </w:t>
      </w:r>
      <w:r w:rsidR="006A246E">
        <w:rPr>
          <w:sz w:val="28"/>
          <w:szCs w:val="28"/>
        </w:rPr>
        <w:tab/>
      </w:r>
      <w:r w:rsidRPr="00F160E1">
        <w:rPr>
          <w:sz w:val="28"/>
          <w:szCs w:val="28"/>
        </w:rPr>
        <w:t>Удельная нагрузка слоя адсорбента по воде:</w:t>
      </w:r>
    </w:p>
    <w:p w14:paraId="26D10EE7" w14:textId="77777777" w:rsidR="00F160E1" w:rsidRPr="00F160E1" w:rsidRDefault="00F160E1" w:rsidP="004869C3">
      <w:pPr>
        <w:spacing w:line="360" w:lineRule="auto"/>
        <w:ind w:firstLine="709"/>
        <w:jc w:val="both"/>
        <w:rPr>
          <w:sz w:val="28"/>
          <w:szCs w:val="28"/>
        </w:rPr>
      </w:pPr>
      <w:r w:rsidRPr="00F160E1">
        <w:rPr>
          <w:sz w:val="28"/>
          <w:szCs w:val="28"/>
          <w:lang w:val="en-US"/>
        </w:rPr>
        <w:t>g</w:t>
      </w:r>
      <w:r w:rsidRPr="00F160E1">
        <w:rPr>
          <w:sz w:val="28"/>
          <w:szCs w:val="28"/>
        </w:rPr>
        <w:t xml:space="preserve"> </w:t>
      </w:r>
      <w:proofErr w:type="gramStart"/>
      <w:r w:rsidRPr="00F160E1">
        <w:rPr>
          <w:sz w:val="28"/>
          <w:szCs w:val="28"/>
        </w:rPr>
        <w:t xml:space="preserve">=  </w:t>
      </w:r>
      <w:r w:rsidRPr="00F160E1">
        <w:rPr>
          <w:sz w:val="28"/>
          <w:szCs w:val="28"/>
          <w:lang w:val="en-US"/>
        </w:rPr>
        <w:t>G</w:t>
      </w:r>
      <w:proofErr w:type="gramEnd"/>
      <w:r w:rsidRPr="00F160E1">
        <w:rPr>
          <w:sz w:val="28"/>
          <w:szCs w:val="28"/>
        </w:rPr>
        <w:t xml:space="preserve"> в / (0,785 · τ · </w:t>
      </w:r>
      <w:r w:rsidRPr="00F160E1">
        <w:rPr>
          <w:sz w:val="28"/>
          <w:szCs w:val="28"/>
          <w:lang w:val="en-US"/>
        </w:rPr>
        <w:t>D</w:t>
      </w:r>
      <w:r w:rsidRPr="00F160E1">
        <w:rPr>
          <w:sz w:val="28"/>
          <w:szCs w:val="28"/>
          <w:vertAlign w:val="superscript"/>
        </w:rPr>
        <w:t>2</w:t>
      </w:r>
      <w:r w:rsidRPr="00F160E1">
        <w:rPr>
          <w:sz w:val="28"/>
          <w:szCs w:val="28"/>
        </w:rPr>
        <w:t>) , кг/(м</w:t>
      </w:r>
      <w:r w:rsidRPr="00F160E1">
        <w:rPr>
          <w:sz w:val="28"/>
          <w:szCs w:val="28"/>
          <w:vertAlign w:val="superscript"/>
        </w:rPr>
        <w:t>2</w:t>
      </w:r>
      <w:r w:rsidRPr="00F160E1">
        <w:rPr>
          <w:sz w:val="28"/>
          <w:szCs w:val="28"/>
        </w:rPr>
        <w:t>· ч)</w:t>
      </w:r>
    </w:p>
    <w:p w14:paraId="4A02235B" w14:textId="751470DC" w:rsidR="00F160E1" w:rsidRPr="00F160E1" w:rsidRDefault="00F160E1" w:rsidP="004869C3">
      <w:pPr>
        <w:spacing w:line="360" w:lineRule="auto"/>
        <w:ind w:firstLine="709"/>
        <w:jc w:val="both"/>
        <w:rPr>
          <w:sz w:val="28"/>
          <w:szCs w:val="28"/>
        </w:rPr>
      </w:pPr>
      <w:r w:rsidRPr="00F160E1">
        <w:rPr>
          <w:sz w:val="28"/>
          <w:szCs w:val="28"/>
          <w:lang w:val="en-US"/>
        </w:rPr>
        <w:t>g</w:t>
      </w:r>
      <w:r w:rsidRPr="00F160E1">
        <w:rPr>
          <w:sz w:val="28"/>
          <w:szCs w:val="28"/>
        </w:rPr>
        <w:t xml:space="preserve"> </w:t>
      </w:r>
      <w:proofErr w:type="gramStart"/>
      <w:r w:rsidRPr="00F160E1">
        <w:rPr>
          <w:sz w:val="28"/>
          <w:szCs w:val="28"/>
        </w:rPr>
        <w:t>=  0,173</w:t>
      </w:r>
      <w:proofErr w:type="gramEnd"/>
      <w:r w:rsidRPr="00F160E1">
        <w:rPr>
          <w:sz w:val="28"/>
          <w:szCs w:val="28"/>
        </w:rPr>
        <w:t>/ (0,785 · 8 · 1,1</w:t>
      </w:r>
      <w:r w:rsidRPr="00F160E1">
        <w:rPr>
          <w:sz w:val="28"/>
          <w:szCs w:val="28"/>
          <w:vertAlign w:val="superscript"/>
        </w:rPr>
        <w:t>2</w:t>
      </w:r>
      <w:r w:rsidRPr="00F160E1">
        <w:rPr>
          <w:sz w:val="28"/>
          <w:szCs w:val="28"/>
        </w:rPr>
        <w:t>) = 0,023 кг/(м</w:t>
      </w:r>
      <w:r w:rsidRPr="00F160E1">
        <w:rPr>
          <w:sz w:val="28"/>
          <w:szCs w:val="28"/>
          <w:vertAlign w:val="superscript"/>
        </w:rPr>
        <w:t>2</w:t>
      </w:r>
      <w:r w:rsidRPr="00F160E1">
        <w:rPr>
          <w:sz w:val="28"/>
          <w:szCs w:val="28"/>
        </w:rPr>
        <w:t>· ч) = 0,0004 кг/(м</w:t>
      </w:r>
      <w:r w:rsidRPr="00F160E1">
        <w:rPr>
          <w:sz w:val="28"/>
          <w:szCs w:val="28"/>
          <w:vertAlign w:val="superscript"/>
        </w:rPr>
        <w:t xml:space="preserve">2 </w:t>
      </w:r>
      <w:r w:rsidRPr="00F160E1">
        <w:rPr>
          <w:sz w:val="28"/>
          <w:szCs w:val="28"/>
        </w:rPr>
        <w:t>· мин)</w:t>
      </w:r>
    </w:p>
    <w:p w14:paraId="4F133971" w14:textId="2C3A8EF3" w:rsidR="00F160E1" w:rsidRPr="00F160E1" w:rsidRDefault="00F160E1" w:rsidP="006A246E">
      <w:pPr>
        <w:spacing w:line="360" w:lineRule="auto"/>
        <w:ind w:firstLine="708"/>
        <w:jc w:val="both"/>
        <w:rPr>
          <w:sz w:val="28"/>
          <w:szCs w:val="28"/>
        </w:rPr>
      </w:pPr>
      <w:r w:rsidRPr="00F160E1">
        <w:rPr>
          <w:sz w:val="28"/>
          <w:szCs w:val="28"/>
        </w:rPr>
        <w:lastRenderedPageBreak/>
        <w:t xml:space="preserve">Высота адсорбционной зоны: </w:t>
      </w:r>
    </w:p>
    <w:p w14:paraId="2F8F86A8" w14:textId="77777777" w:rsidR="00F160E1" w:rsidRPr="00F160E1" w:rsidRDefault="00F160E1" w:rsidP="004869C3">
      <w:pPr>
        <w:spacing w:line="360" w:lineRule="auto"/>
        <w:ind w:firstLine="709"/>
        <w:jc w:val="both"/>
        <w:rPr>
          <w:sz w:val="28"/>
          <w:szCs w:val="28"/>
        </w:rPr>
      </w:pPr>
      <w:r w:rsidRPr="00F160E1">
        <w:rPr>
          <w:sz w:val="28"/>
          <w:szCs w:val="28"/>
          <w:lang w:val="en-US"/>
        </w:rPr>
        <w:t>h</w:t>
      </w:r>
      <w:r w:rsidRPr="00F160E1">
        <w:rPr>
          <w:sz w:val="28"/>
          <w:szCs w:val="28"/>
        </w:rPr>
        <w:t xml:space="preserve"> = 31,3 · 0,0004</w:t>
      </w:r>
      <w:r w:rsidRPr="00F160E1">
        <w:rPr>
          <w:sz w:val="28"/>
          <w:szCs w:val="28"/>
          <w:vertAlign w:val="superscript"/>
        </w:rPr>
        <w:t>0,7895</w:t>
      </w:r>
      <w:proofErr w:type="gramStart"/>
      <w:r w:rsidRPr="00F160E1">
        <w:rPr>
          <w:sz w:val="28"/>
          <w:szCs w:val="28"/>
        </w:rPr>
        <w:t>/(</w:t>
      </w:r>
      <w:proofErr w:type="gramEnd"/>
      <w:r w:rsidRPr="00F160E1">
        <w:rPr>
          <w:sz w:val="28"/>
          <w:szCs w:val="28"/>
        </w:rPr>
        <w:t xml:space="preserve">60 </w:t>
      </w:r>
      <w:r w:rsidRPr="00F160E1">
        <w:rPr>
          <w:sz w:val="28"/>
          <w:szCs w:val="28"/>
          <w:vertAlign w:val="superscript"/>
        </w:rPr>
        <w:t>0,5506</w:t>
      </w:r>
      <w:r w:rsidRPr="00F160E1">
        <w:rPr>
          <w:sz w:val="28"/>
          <w:szCs w:val="28"/>
        </w:rPr>
        <w:t xml:space="preserve"> · 100</w:t>
      </w:r>
      <w:r w:rsidRPr="00F160E1">
        <w:rPr>
          <w:sz w:val="28"/>
          <w:szCs w:val="28"/>
          <w:vertAlign w:val="superscript"/>
        </w:rPr>
        <w:t>0,2646</w:t>
      </w:r>
      <w:r w:rsidRPr="00F160E1">
        <w:rPr>
          <w:sz w:val="28"/>
          <w:szCs w:val="28"/>
        </w:rPr>
        <w:t>) = 0,002 м</w:t>
      </w:r>
    </w:p>
    <w:p w14:paraId="302DB65F" w14:textId="77777777" w:rsidR="00F160E1" w:rsidRPr="00F160E1" w:rsidRDefault="00F160E1" w:rsidP="004869C3">
      <w:pPr>
        <w:spacing w:line="360" w:lineRule="auto"/>
        <w:ind w:firstLine="709"/>
        <w:jc w:val="both"/>
        <w:rPr>
          <w:sz w:val="28"/>
          <w:szCs w:val="28"/>
        </w:rPr>
      </w:pPr>
      <w:r w:rsidRPr="00F160E1">
        <w:rPr>
          <w:sz w:val="28"/>
          <w:szCs w:val="28"/>
        </w:rPr>
        <w:t>Принимают высоту слоя адсорбента:</w:t>
      </w:r>
    </w:p>
    <w:p w14:paraId="64BA1E18" w14:textId="5BE39786" w:rsidR="00F160E1" w:rsidRPr="00F160E1" w:rsidRDefault="00F160E1" w:rsidP="004869C3">
      <w:pPr>
        <w:spacing w:line="360" w:lineRule="auto"/>
        <w:ind w:firstLine="709"/>
        <w:jc w:val="both"/>
        <w:rPr>
          <w:sz w:val="28"/>
          <w:szCs w:val="28"/>
        </w:rPr>
      </w:pPr>
      <w:r w:rsidRPr="00F160E1">
        <w:rPr>
          <w:sz w:val="28"/>
          <w:szCs w:val="28"/>
          <w:lang w:val="en-US"/>
        </w:rPr>
        <w:t>H</w:t>
      </w:r>
      <w:r w:rsidRPr="00F160E1">
        <w:rPr>
          <w:sz w:val="28"/>
          <w:szCs w:val="28"/>
        </w:rPr>
        <w:t xml:space="preserve"> = 3 · </w:t>
      </w:r>
      <w:r w:rsidRPr="00F160E1">
        <w:rPr>
          <w:sz w:val="28"/>
          <w:szCs w:val="28"/>
          <w:lang w:val="en-US"/>
        </w:rPr>
        <w:t>D</w:t>
      </w:r>
      <w:r w:rsidR="003B62FD">
        <w:rPr>
          <w:sz w:val="28"/>
          <w:szCs w:val="28"/>
        </w:rPr>
        <w:t xml:space="preserve"> = 3·1,2=3,3</w:t>
      </w:r>
      <w:r w:rsidRPr="00F160E1">
        <w:rPr>
          <w:sz w:val="28"/>
          <w:szCs w:val="28"/>
        </w:rPr>
        <w:t xml:space="preserve"> м</w:t>
      </w:r>
    </w:p>
    <w:p w14:paraId="532178C7" w14:textId="75B55BCB" w:rsidR="00F160E1" w:rsidRPr="00F160E1" w:rsidRDefault="00F160E1" w:rsidP="004869C3">
      <w:pPr>
        <w:spacing w:line="360" w:lineRule="auto"/>
        <w:ind w:firstLine="709"/>
        <w:jc w:val="both"/>
        <w:rPr>
          <w:sz w:val="28"/>
          <w:szCs w:val="28"/>
        </w:rPr>
      </w:pPr>
      <w:r w:rsidRPr="00F160E1">
        <w:rPr>
          <w:sz w:val="28"/>
          <w:szCs w:val="28"/>
        </w:rPr>
        <w:t>ар – равновесная динамическая влагоемк</w:t>
      </w:r>
      <w:r w:rsidR="00E826D8">
        <w:rPr>
          <w:sz w:val="28"/>
          <w:szCs w:val="28"/>
        </w:rPr>
        <w:t>ость регенерируемого адсорбента</w:t>
      </w:r>
      <w:r w:rsidRPr="00F160E1">
        <w:rPr>
          <w:sz w:val="28"/>
          <w:szCs w:val="28"/>
        </w:rPr>
        <w:t xml:space="preserve"> при</w:t>
      </w:r>
      <w:r w:rsidR="00E826D8">
        <w:rPr>
          <w:sz w:val="28"/>
          <w:szCs w:val="28"/>
        </w:rPr>
        <w:t xml:space="preserve"> относительной влажности – 100 %</w:t>
      </w:r>
      <w:r w:rsidRPr="00F160E1">
        <w:rPr>
          <w:sz w:val="28"/>
          <w:szCs w:val="28"/>
        </w:rPr>
        <w:t xml:space="preserve"> -  14%.</w:t>
      </w:r>
    </w:p>
    <w:p w14:paraId="46234003" w14:textId="77777777" w:rsidR="00F160E1" w:rsidRPr="00F160E1" w:rsidRDefault="00F160E1" w:rsidP="006A246E">
      <w:pPr>
        <w:spacing w:line="360" w:lineRule="auto"/>
        <w:ind w:firstLine="708"/>
        <w:jc w:val="both"/>
        <w:rPr>
          <w:sz w:val="28"/>
          <w:szCs w:val="28"/>
        </w:rPr>
      </w:pPr>
      <w:r w:rsidRPr="00F160E1">
        <w:rPr>
          <w:sz w:val="28"/>
          <w:szCs w:val="28"/>
        </w:rPr>
        <w:t>Динамическая влагоемкость слоя адсорбента ад  при работе слоя до проскока:</w:t>
      </w:r>
    </w:p>
    <w:p w14:paraId="515B8523" w14:textId="44CEAC09" w:rsidR="00F160E1" w:rsidRPr="00F160E1" w:rsidRDefault="00E826D8" w:rsidP="004869C3">
      <w:pPr>
        <w:spacing w:line="360" w:lineRule="auto"/>
        <w:ind w:firstLine="709"/>
        <w:jc w:val="both"/>
        <w:rPr>
          <w:sz w:val="28"/>
          <w:szCs w:val="28"/>
        </w:rPr>
      </w:pPr>
      <w:r>
        <w:rPr>
          <w:sz w:val="28"/>
          <w:szCs w:val="28"/>
        </w:rPr>
        <w:t xml:space="preserve">ад </w:t>
      </w:r>
      <w:r w:rsidR="00F160E1" w:rsidRPr="00F160E1">
        <w:rPr>
          <w:sz w:val="28"/>
          <w:szCs w:val="28"/>
        </w:rPr>
        <w:t>= ар · (</w:t>
      </w:r>
      <w:r w:rsidR="00F160E1" w:rsidRPr="00F160E1">
        <w:rPr>
          <w:sz w:val="28"/>
          <w:szCs w:val="28"/>
          <w:lang w:val="en-US"/>
        </w:rPr>
        <w:t>H</w:t>
      </w:r>
      <w:r w:rsidR="00F160E1" w:rsidRPr="00F160E1">
        <w:rPr>
          <w:sz w:val="28"/>
          <w:szCs w:val="28"/>
        </w:rPr>
        <w:t xml:space="preserve"> – 0,45· </w:t>
      </w:r>
      <w:r w:rsidR="00F160E1" w:rsidRPr="00F160E1">
        <w:rPr>
          <w:sz w:val="28"/>
          <w:szCs w:val="28"/>
          <w:lang w:val="en-US"/>
        </w:rPr>
        <w:t>h</w:t>
      </w:r>
      <w:r w:rsidR="00F160E1" w:rsidRPr="00F160E1">
        <w:rPr>
          <w:sz w:val="28"/>
          <w:szCs w:val="28"/>
        </w:rPr>
        <w:t xml:space="preserve">)/ </w:t>
      </w:r>
      <w:r w:rsidR="00F160E1" w:rsidRPr="00F160E1">
        <w:rPr>
          <w:sz w:val="28"/>
          <w:szCs w:val="28"/>
          <w:lang w:val="en-US"/>
        </w:rPr>
        <w:t>H</w:t>
      </w:r>
    </w:p>
    <w:p w14:paraId="4CB8E51D" w14:textId="789127E9" w:rsidR="00F160E1" w:rsidRPr="00F160E1" w:rsidRDefault="00E826D8" w:rsidP="004869C3">
      <w:pPr>
        <w:spacing w:line="360" w:lineRule="auto"/>
        <w:ind w:firstLine="709"/>
        <w:jc w:val="both"/>
        <w:rPr>
          <w:sz w:val="28"/>
          <w:szCs w:val="28"/>
        </w:rPr>
      </w:pPr>
      <w:r>
        <w:rPr>
          <w:sz w:val="28"/>
          <w:szCs w:val="28"/>
        </w:rPr>
        <w:t xml:space="preserve">ад </w:t>
      </w:r>
      <w:r w:rsidR="003B62FD">
        <w:rPr>
          <w:sz w:val="28"/>
          <w:szCs w:val="28"/>
        </w:rPr>
        <w:t>= 14 · (3,6</w:t>
      </w:r>
      <w:r w:rsidR="00F160E1" w:rsidRPr="00F160E1">
        <w:rPr>
          <w:sz w:val="28"/>
          <w:szCs w:val="28"/>
        </w:rPr>
        <w:t xml:space="preserve"> – 0,45· 0,002) / 1,1 = 41,99 %</w:t>
      </w:r>
    </w:p>
    <w:p w14:paraId="6C3A5729" w14:textId="77777777" w:rsidR="00F160E1" w:rsidRPr="00F160E1" w:rsidRDefault="00F160E1" w:rsidP="004869C3">
      <w:pPr>
        <w:spacing w:line="360" w:lineRule="auto"/>
        <w:ind w:firstLine="709"/>
        <w:jc w:val="both"/>
        <w:rPr>
          <w:sz w:val="28"/>
          <w:szCs w:val="28"/>
        </w:rPr>
      </w:pPr>
      <w:r w:rsidRPr="00F160E1">
        <w:rPr>
          <w:sz w:val="28"/>
          <w:szCs w:val="28"/>
        </w:rPr>
        <w:t>Минимально необходимая высота слоя адсорбента:</w:t>
      </w:r>
    </w:p>
    <w:p w14:paraId="152EA0A1" w14:textId="77777777" w:rsidR="00F160E1" w:rsidRPr="00F160E1" w:rsidRDefault="00F160E1" w:rsidP="004869C3">
      <w:pPr>
        <w:spacing w:line="360" w:lineRule="auto"/>
        <w:ind w:firstLine="709"/>
        <w:jc w:val="both"/>
        <w:rPr>
          <w:sz w:val="28"/>
          <w:szCs w:val="28"/>
        </w:rPr>
      </w:pPr>
      <w:r w:rsidRPr="00F160E1">
        <w:rPr>
          <w:sz w:val="28"/>
          <w:szCs w:val="28"/>
          <w:lang w:val="en-US"/>
        </w:rPr>
        <w:t>h</w:t>
      </w:r>
      <w:r w:rsidRPr="00F160E1">
        <w:rPr>
          <w:sz w:val="28"/>
          <w:szCs w:val="28"/>
        </w:rPr>
        <w:t xml:space="preserve"> </w:t>
      </w:r>
      <w:proofErr w:type="spellStart"/>
      <w:r w:rsidRPr="00F160E1">
        <w:rPr>
          <w:sz w:val="28"/>
          <w:szCs w:val="28"/>
        </w:rPr>
        <w:t>сл</w:t>
      </w:r>
      <w:proofErr w:type="spellEnd"/>
      <w:r w:rsidRPr="00F160E1">
        <w:rPr>
          <w:sz w:val="28"/>
          <w:szCs w:val="28"/>
        </w:rPr>
        <w:t xml:space="preserve"> =127,4 · </w:t>
      </w:r>
      <w:r w:rsidRPr="00F160E1">
        <w:rPr>
          <w:sz w:val="28"/>
          <w:szCs w:val="28"/>
          <w:lang w:val="en-US"/>
        </w:rPr>
        <w:t>G</w:t>
      </w:r>
      <w:r w:rsidRPr="00F160E1">
        <w:rPr>
          <w:sz w:val="28"/>
          <w:szCs w:val="28"/>
        </w:rPr>
        <w:t xml:space="preserve"> в/ (</w:t>
      </w:r>
      <w:proofErr w:type="spellStart"/>
      <w:r w:rsidRPr="00F160E1">
        <w:rPr>
          <w:sz w:val="28"/>
          <w:szCs w:val="28"/>
        </w:rPr>
        <w:t>ρадс</w:t>
      </w:r>
      <w:proofErr w:type="spellEnd"/>
      <w:r w:rsidRPr="00F160E1">
        <w:rPr>
          <w:sz w:val="28"/>
          <w:szCs w:val="28"/>
        </w:rPr>
        <w:t xml:space="preserve">. · </w:t>
      </w:r>
      <w:r w:rsidRPr="00F160E1">
        <w:rPr>
          <w:sz w:val="28"/>
          <w:szCs w:val="28"/>
          <w:lang w:val="en-US"/>
        </w:rPr>
        <w:t>D</w:t>
      </w:r>
      <w:r w:rsidRPr="00F160E1">
        <w:rPr>
          <w:sz w:val="28"/>
          <w:szCs w:val="28"/>
          <w:vertAlign w:val="superscript"/>
        </w:rPr>
        <w:t>2</w:t>
      </w:r>
      <w:r w:rsidRPr="00F160E1">
        <w:rPr>
          <w:sz w:val="28"/>
          <w:szCs w:val="28"/>
        </w:rPr>
        <w:t xml:space="preserve">  · ад)</w:t>
      </w:r>
    </w:p>
    <w:p w14:paraId="38D50725" w14:textId="77777777" w:rsidR="00F160E1" w:rsidRPr="00F160E1" w:rsidRDefault="00F160E1" w:rsidP="004869C3">
      <w:pPr>
        <w:spacing w:line="360" w:lineRule="auto"/>
        <w:ind w:firstLine="709"/>
        <w:jc w:val="both"/>
        <w:rPr>
          <w:sz w:val="28"/>
          <w:szCs w:val="28"/>
        </w:rPr>
      </w:pPr>
      <w:r w:rsidRPr="00F160E1">
        <w:rPr>
          <w:sz w:val="28"/>
          <w:szCs w:val="28"/>
          <w:lang w:val="en-US"/>
        </w:rPr>
        <w:t>h</w:t>
      </w:r>
      <w:r w:rsidRPr="00F160E1">
        <w:rPr>
          <w:sz w:val="28"/>
          <w:szCs w:val="28"/>
        </w:rPr>
        <w:t xml:space="preserve"> </w:t>
      </w:r>
      <w:proofErr w:type="spellStart"/>
      <w:r w:rsidRPr="00F160E1">
        <w:rPr>
          <w:sz w:val="28"/>
          <w:szCs w:val="28"/>
        </w:rPr>
        <w:t>сл</w:t>
      </w:r>
      <w:proofErr w:type="spellEnd"/>
      <w:r w:rsidRPr="00F160E1">
        <w:rPr>
          <w:sz w:val="28"/>
          <w:szCs w:val="28"/>
        </w:rPr>
        <w:t xml:space="preserve"> =127,4 · 0,173/ (780. · 1,1</w:t>
      </w:r>
      <w:r w:rsidRPr="00F160E1">
        <w:rPr>
          <w:sz w:val="28"/>
          <w:szCs w:val="28"/>
          <w:vertAlign w:val="superscript"/>
        </w:rPr>
        <w:t>2</w:t>
      </w:r>
      <w:r w:rsidRPr="00F160E1">
        <w:rPr>
          <w:sz w:val="28"/>
          <w:szCs w:val="28"/>
        </w:rPr>
        <w:t xml:space="preserve">  · 41,99) = 0,0006 м</w:t>
      </w:r>
    </w:p>
    <w:p w14:paraId="5F7FFB4B" w14:textId="77777777" w:rsidR="00F160E1" w:rsidRPr="00F160E1" w:rsidRDefault="00F160E1" w:rsidP="004869C3">
      <w:pPr>
        <w:spacing w:line="360" w:lineRule="auto"/>
        <w:ind w:firstLine="709"/>
        <w:jc w:val="both"/>
        <w:rPr>
          <w:sz w:val="28"/>
          <w:szCs w:val="28"/>
        </w:rPr>
      </w:pPr>
      <w:r w:rsidRPr="00F160E1">
        <w:rPr>
          <w:sz w:val="28"/>
          <w:szCs w:val="28"/>
          <w:lang w:val="en-US"/>
        </w:rPr>
        <w:t>h</w:t>
      </w:r>
      <w:r w:rsidRPr="00F160E1">
        <w:rPr>
          <w:sz w:val="28"/>
          <w:szCs w:val="28"/>
        </w:rPr>
        <w:t xml:space="preserve"> </w:t>
      </w:r>
      <w:proofErr w:type="spellStart"/>
      <w:r w:rsidRPr="00F160E1">
        <w:rPr>
          <w:sz w:val="28"/>
          <w:szCs w:val="28"/>
        </w:rPr>
        <w:t>сл</w:t>
      </w:r>
      <w:proofErr w:type="spellEnd"/>
      <w:r w:rsidRPr="00F160E1">
        <w:rPr>
          <w:sz w:val="28"/>
          <w:szCs w:val="28"/>
        </w:rPr>
        <w:t xml:space="preserve"> &lt; </w:t>
      </w:r>
      <w:r w:rsidRPr="00F160E1">
        <w:rPr>
          <w:sz w:val="28"/>
          <w:szCs w:val="28"/>
          <w:lang w:val="en-US"/>
        </w:rPr>
        <w:t>H</w:t>
      </w:r>
      <w:r w:rsidRPr="00F160E1">
        <w:rPr>
          <w:sz w:val="28"/>
          <w:szCs w:val="28"/>
        </w:rPr>
        <w:t>, то расчеты верны.</w:t>
      </w:r>
    </w:p>
    <w:p w14:paraId="4BD858D1" w14:textId="77777777" w:rsidR="00F160E1" w:rsidRPr="00F160E1" w:rsidRDefault="00F160E1" w:rsidP="004869C3">
      <w:pPr>
        <w:spacing w:line="360" w:lineRule="auto"/>
        <w:ind w:firstLine="709"/>
        <w:jc w:val="both"/>
        <w:rPr>
          <w:sz w:val="28"/>
          <w:szCs w:val="28"/>
        </w:rPr>
      </w:pPr>
      <w:r w:rsidRPr="00F160E1">
        <w:rPr>
          <w:sz w:val="28"/>
          <w:szCs w:val="28"/>
        </w:rPr>
        <w:t>Продолжительность работы слоя до проскока влаги:</w:t>
      </w:r>
    </w:p>
    <w:p w14:paraId="45D42B55" w14:textId="77777777" w:rsidR="00F160E1" w:rsidRPr="00F160E1" w:rsidRDefault="00F160E1" w:rsidP="004869C3">
      <w:pPr>
        <w:spacing w:line="360" w:lineRule="auto"/>
        <w:ind w:firstLine="709"/>
        <w:jc w:val="both"/>
        <w:rPr>
          <w:sz w:val="28"/>
          <w:szCs w:val="28"/>
        </w:rPr>
      </w:pPr>
      <w:r w:rsidRPr="00F160E1">
        <w:rPr>
          <w:sz w:val="28"/>
          <w:szCs w:val="28"/>
        </w:rPr>
        <w:t xml:space="preserve">τ 1 = 0,01 · ад · </w:t>
      </w:r>
      <w:proofErr w:type="spellStart"/>
      <w:r w:rsidRPr="00F160E1">
        <w:rPr>
          <w:sz w:val="28"/>
          <w:szCs w:val="28"/>
        </w:rPr>
        <w:t>ρадс</w:t>
      </w:r>
      <w:proofErr w:type="spellEnd"/>
      <w:r w:rsidRPr="00F160E1">
        <w:rPr>
          <w:sz w:val="28"/>
          <w:szCs w:val="28"/>
        </w:rPr>
        <w:t xml:space="preserve"> · </w:t>
      </w:r>
      <w:r w:rsidRPr="00F160E1">
        <w:rPr>
          <w:sz w:val="28"/>
          <w:szCs w:val="28"/>
          <w:lang w:val="en-US"/>
        </w:rPr>
        <w:t>h</w:t>
      </w:r>
      <w:r w:rsidRPr="00F160E1">
        <w:rPr>
          <w:sz w:val="28"/>
          <w:szCs w:val="28"/>
        </w:rPr>
        <w:t xml:space="preserve"> </w:t>
      </w:r>
      <w:proofErr w:type="spellStart"/>
      <w:r w:rsidRPr="00F160E1">
        <w:rPr>
          <w:sz w:val="28"/>
          <w:szCs w:val="28"/>
        </w:rPr>
        <w:t>сл</w:t>
      </w:r>
      <w:proofErr w:type="spellEnd"/>
      <w:r w:rsidRPr="00F160E1">
        <w:rPr>
          <w:sz w:val="28"/>
          <w:szCs w:val="28"/>
        </w:rPr>
        <w:t xml:space="preserve"> / </w:t>
      </w:r>
      <w:r w:rsidRPr="00F160E1">
        <w:rPr>
          <w:sz w:val="28"/>
          <w:szCs w:val="28"/>
          <w:lang w:val="en-US"/>
        </w:rPr>
        <w:t>g</w:t>
      </w:r>
    </w:p>
    <w:p w14:paraId="778F3ACF" w14:textId="77777777" w:rsidR="00F160E1" w:rsidRPr="00F160E1" w:rsidRDefault="00F160E1" w:rsidP="004869C3">
      <w:pPr>
        <w:spacing w:line="360" w:lineRule="auto"/>
        <w:ind w:firstLine="709"/>
        <w:jc w:val="both"/>
        <w:rPr>
          <w:sz w:val="28"/>
          <w:szCs w:val="28"/>
        </w:rPr>
      </w:pPr>
      <w:r w:rsidRPr="00F160E1">
        <w:rPr>
          <w:sz w:val="28"/>
          <w:szCs w:val="28"/>
        </w:rPr>
        <w:t>τ 1 = 0,01 · 41,99 · 780 · 0,0006 / 0,15 = 8 ч</w:t>
      </w:r>
    </w:p>
    <w:p w14:paraId="4CD01CB9" w14:textId="77777777" w:rsidR="00F160E1" w:rsidRDefault="00F160E1" w:rsidP="004869C3">
      <w:pPr>
        <w:spacing w:line="360" w:lineRule="auto"/>
        <w:ind w:firstLine="709"/>
        <w:jc w:val="both"/>
        <w:rPr>
          <w:sz w:val="28"/>
          <w:szCs w:val="28"/>
        </w:rPr>
      </w:pPr>
      <w:r w:rsidRPr="00F160E1">
        <w:rPr>
          <w:sz w:val="28"/>
          <w:szCs w:val="28"/>
        </w:rPr>
        <w:t>Т.к. τ 1 и τ совпадают, то расчет не нужно повторять.</w:t>
      </w:r>
    </w:p>
    <w:p w14:paraId="4601844D" w14:textId="5F0AC3F7" w:rsidR="0054550B" w:rsidRDefault="0054550B" w:rsidP="0054550B">
      <w:pPr>
        <w:spacing w:line="360" w:lineRule="auto"/>
        <w:ind w:firstLine="708"/>
        <w:jc w:val="both"/>
        <w:textAlignment w:val="baseline"/>
        <w:rPr>
          <w:sz w:val="28"/>
          <w:szCs w:val="28"/>
          <w:lang w:eastAsia="ru-RU"/>
        </w:rPr>
      </w:pPr>
    </w:p>
    <w:p w14:paraId="3B0CD5B0" w14:textId="766E9D8C" w:rsidR="00E826D8" w:rsidRDefault="00E826D8" w:rsidP="0054550B">
      <w:pPr>
        <w:spacing w:line="360" w:lineRule="auto"/>
        <w:ind w:firstLine="708"/>
        <w:jc w:val="both"/>
        <w:textAlignment w:val="baseline"/>
        <w:rPr>
          <w:sz w:val="28"/>
          <w:szCs w:val="28"/>
          <w:lang w:eastAsia="ru-RU"/>
        </w:rPr>
      </w:pPr>
    </w:p>
    <w:p w14:paraId="0C9EF12F" w14:textId="48974C26" w:rsidR="00E826D8" w:rsidRDefault="00E826D8" w:rsidP="0054550B">
      <w:pPr>
        <w:spacing w:line="360" w:lineRule="auto"/>
        <w:ind w:firstLine="708"/>
        <w:jc w:val="both"/>
        <w:textAlignment w:val="baseline"/>
        <w:rPr>
          <w:sz w:val="28"/>
          <w:szCs w:val="28"/>
          <w:lang w:eastAsia="ru-RU"/>
        </w:rPr>
      </w:pPr>
    </w:p>
    <w:p w14:paraId="6F5130DB" w14:textId="18CC46B5" w:rsidR="00E826D8" w:rsidRDefault="00E826D8" w:rsidP="0054550B">
      <w:pPr>
        <w:spacing w:line="360" w:lineRule="auto"/>
        <w:ind w:firstLine="708"/>
        <w:jc w:val="both"/>
        <w:textAlignment w:val="baseline"/>
        <w:rPr>
          <w:sz w:val="28"/>
          <w:szCs w:val="28"/>
          <w:lang w:eastAsia="ru-RU"/>
        </w:rPr>
      </w:pPr>
    </w:p>
    <w:p w14:paraId="6FC15F0C" w14:textId="686852A2" w:rsidR="00E826D8" w:rsidRDefault="00E826D8" w:rsidP="0054550B">
      <w:pPr>
        <w:spacing w:line="360" w:lineRule="auto"/>
        <w:ind w:firstLine="708"/>
        <w:jc w:val="both"/>
        <w:textAlignment w:val="baseline"/>
        <w:rPr>
          <w:sz w:val="28"/>
          <w:szCs w:val="28"/>
          <w:lang w:eastAsia="ru-RU"/>
        </w:rPr>
      </w:pPr>
    </w:p>
    <w:p w14:paraId="0536F3B0" w14:textId="282F4A75" w:rsidR="00E826D8" w:rsidRDefault="00E826D8" w:rsidP="0054550B">
      <w:pPr>
        <w:spacing w:line="360" w:lineRule="auto"/>
        <w:ind w:firstLine="708"/>
        <w:jc w:val="both"/>
        <w:textAlignment w:val="baseline"/>
        <w:rPr>
          <w:sz w:val="28"/>
          <w:szCs w:val="28"/>
          <w:lang w:eastAsia="ru-RU"/>
        </w:rPr>
      </w:pPr>
    </w:p>
    <w:p w14:paraId="394821BA" w14:textId="1F42B164" w:rsidR="00E826D8" w:rsidRDefault="00E826D8" w:rsidP="0054550B">
      <w:pPr>
        <w:spacing w:line="360" w:lineRule="auto"/>
        <w:ind w:firstLine="708"/>
        <w:jc w:val="both"/>
        <w:textAlignment w:val="baseline"/>
        <w:rPr>
          <w:sz w:val="28"/>
          <w:szCs w:val="28"/>
          <w:lang w:eastAsia="ru-RU"/>
        </w:rPr>
      </w:pPr>
    </w:p>
    <w:p w14:paraId="5C9C147B" w14:textId="6ACA93A3" w:rsidR="00E826D8" w:rsidRDefault="00E826D8" w:rsidP="0054550B">
      <w:pPr>
        <w:spacing w:line="360" w:lineRule="auto"/>
        <w:ind w:firstLine="708"/>
        <w:jc w:val="both"/>
        <w:textAlignment w:val="baseline"/>
        <w:rPr>
          <w:sz w:val="28"/>
          <w:szCs w:val="28"/>
          <w:lang w:eastAsia="ru-RU"/>
        </w:rPr>
      </w:pPr>
    </w:p>
    <w:p w14:paraId="788ED610" w14:textId="1AB71BC6" w:rsidR="00E826D8" w:rsidRDefault="00E826D8" w:rsidP="0054550B">
      <w:pPr>
        <w:spacing w:line="360" w:lineRule="auto"/>
        <w:ind w:firstLine="708"/>
        <w:jc w:val="both"/>
        <w:textAlignment w:val="baseline"/>
        <w:rPr>
          <w:sz w:val="28"/>
          <w:szCs w:val="28"/>
          <w:lang w:eastAsia="ru-RU"/>
        </w:rPr>
      </w:pPr>
    </w:p>
    <w:p w14:paraId="7DB14D6C" w14:textId="15F427EA" w:rsidR="00E826D8" w:rsidRDefault="00E826D8" w:rsidP="0054550B">
      <w:pPr>
        <w:spacing w:line="360" w:lineRule="auto"/>
        <w:ind w:firstLine="708"/>
        <w:jc w:val="both"/>
        <w:textAlignment w:val="baseline"/>
        <w:rPr>
          <w:sz w:val="28"/>
          <w:szCs w:val="28"/>
          <w:lang w:eastAsia="ru-RU"/>
        </w:rPr>
      </w:pPr>
    </w:p>
    <w:p w14:paraId="52AC0344" w14:textId="2C061794" w:rsidR="00E826D8" w:rsidRDefault="00E826D8" w:rsidP="0054550B">
      <w:pPr>
        <w:spacing w:line="360" w:lineRule="auto"/>
        <w:ind w:firstLine="708"/>
        <w:jc w:val="both"/>
        <w:textAlignment w:val="baseline"/>
        <w:rPr>
          <w:sz w:val="28"/>
          <w:szCs w:val="28"/>
          <w:lang w:eastAsia="ru-RU"/>
        </w:rPr>
      </w:pPr>
    </w:p>
    <w:p w14:paraId="00C3545F" w14:textId="77777777" w:rsidR="00E826D8" w:rsidRDefault="00E826D8" w:rsidP="0054550B">
      <w:pPr>
        <w:spacing w:line="360" w:lineRule="auto"/>
        <w:ind w:firstLine="708"/>
        <w:jc w:val="both"/>
        <w:textAlignment w:val="baseline"/>
        <w:rPr>
          <w:sz w:val="28"/>
          <w:szCs w:val="28"/>
          <w:lang w:eastAsia="ru-RU"/>
        </w:rPr>
      </w:pPr>
    </w:p>
    <w:p w14:paraId="433D672C" w14:textId="6F6BD058" w:rsidR="0054550B" w:rsidRDefault="00E826D8" w:rsidP="0054550B">
      <w:pPr>
        <w:spacing w:line="360" w:lineRule="auto"/>
        <w:ind w:firstLine="708"/>
        <w:rPr>
          <w:b/>
          <w:sz w:val="28"/>
          <w:szCs w:val="28"/>
        </w:rPr>
      </w:pPr>
      <w:r>
        <w:rPr>
          <w:b/>
          <w:sz w:val="28"/>
          <w:szCs w:val="28"/>
        </w:rPr>
        <w:lastRenderedPageBreak/>
        <w:t xml:space="preserve">Поточная блок – схема и </w:t>
      </w:r>
      <w:r w:rsidR="0054550B">
        <w:rPr>
          <w:b/>
          <w:sz w:val="28"/>
          <w:szCs w:val="28"/>
        </w:rPr>
        <w:t>технологическая схема ГПЗ</w:t>
      </w:r>
    </w:p>
    <w:p w14:paraId="25ABDDB9" w14:textId="77777777" w:rsidR="0054550B" w:rsidRDefault="0054550B" w:rsidP="0054550B">
      <w:pPr>
        <w:spacing w:line="360" w:lineRule="auto"/>
        <w:rPr>
          <w:sz w:val="28"/>
          <w:szCs w:val="28"/>
        </w:rPr>
      </w:pPr>
      <w:r>
        <w:rPr>
          <w:b/>
          <w:sz w:val="28"/>
          <w:szCs w:val="28"/>
        </w:rPr>
        <w:t xml:space="preserve"> </w:t>
      </w:r>
      <w:r>
        <w:rPr>
          <w:b/>
          <w:sz w:val="28"/>
          <w:szCs w:val="28"/>
        </w:rPr>
        <w:tab/>
      </w:r>
      <w:r>
        <w:rPr>
          <w:sz w:val="28"/>
          <w:szCs w:val="28"/>
        </w:rPr>
        <w:t>На рисунке 1 представлена поточная блок – схема ГПЗ.</w:t>
      </w:r>
    </w:p>
    <w:p w14:paraId="4D65DAC6" w14:textId="028E2697" w:rsidR="0054550B" w:rsidRPr="00C63AB7" w:rsidRDefault="003B62FD" w:rsidP="0054550B">
      <w:pPr>
        <w:spacing w:line="360" w:lineRule="auto"/>
        <w:jc w:val="center"/>
        <w:rPr>
          <w:b/>
          <w:sz w:val="28"/>
          <w:szCs w:val="28"/>
        </w:rPr>
      </w:pPr>
      <w:r w:rsidRPr="000B72B1">
        <w:rPr>
          <w:noProof/>
          <w:sz w:val="28"/>
          <w:szCs w:val="28"/>
          <w:lang w:eastAsia="ru-RU"/>
        </w:rPr>
        <w:drawing>
          <wp:inline distT="0" distB="0" distL="0" distR="0" wp14:anchorId="226B1EF6" wp14:editId="09A54B9C">
            <wp:extent cx="3554361" cy="597217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189" t="829" r="2383" b="5170"/>
                    <a:stretch/>
                  </pic:blipFill>
                  <pic:spPr bwMode="auto">
                    <a:xfrm>
                      <a:off x="0" y="0"/>
                      <a:ext cx="3583474" cy="6021092"/>
                    </a:xfrm>
                    <a:prstGeom prst="rect">
                      <a:avLst/>
                    </a:prstGeom>
                    <a:ln>
                      <a:noFill/>
                    </a:ln>
                    <a:extLst>
                      <a:ext uri="{53640926-AAD7-44D8-BBD7-CCE9431645EC}">
                        <a14:shadowObscured xmlns:a14="http://schemas.microsoft.com/office/drawing/2010/main"/>
                      </a:ext>
                    </a:extLst>
                  </pic:spPr>
                </pic:pic>
              </a:graphicData>
            </a:graphic>
          </wp:inline>
        </w:drawing>
      </w:r>
    </w:p>
    <w:p w14:paraId="5786AC3B" w14:textId="77777777" w:rsidR="0054550B" w:rsidRDefault="0054550B" w:rsidP="0054550B">
      <w:pPr>
        <w:pStyle w:val="1"/>
        <w:spacing w:after="240"/>
        <w:jc w:val="center"/>
        <w:rPr>
          <w:rFonts w:ascii="Times New Roman" w:hAnsi="Times New Roman" w:cs="Times New Roman"/>
          <w:bCs/>
          <w:color w:val="auto"/>
          <w:sz w:val="22"/>
          <w:szCs w:val="22"/>
        </w:rPr>
      </w:pPr>
      <w:r w:rsidRPr="00CC6ACD">
        <w:rPr>
          <w:rFonts w:ascii="Times New Roman" w:hAnsi="Times New Roman" w:cs="Times New Roman"/>
          <w:bCs/>
          <w:color w:val="auto"/>
          <w:sz w:val="22"/>
          <w:szCs w:val="22"/>
        </w:rPr>
        <w:t>Рисунок 1 – Поточная схема ГПЗ</w:t>
      </w:r>
    </w:p>
    <w:p w14:paraId="71C70891" w14:textId="498F6C0A" w:rsidR="001B3DFB" w:rsidRDefault="001B3DFB" w:rsidP="006E5E1A">
      <w:pPr>
        <w:spacing w:before="69"/>
        <w:rPr>
          <w:b/>
          <w:spacing w:val="-2"/>
          <w:sz w:val="28"/>
        </w:rPr>
      </w:pPr>
    </w:p>
    <w:p w14:paraId="1E3087B0" w14:textId="46D22C6D" w:rsidR="00E826D8" w:rsidRDefault="00E826D8" w:rsidP="006E5E1A">
      <w:pPr>
        <w:spacing w:before="69"/>
        <w:rPr>
          <w:b/>
          <w:spacing w:val="-2"/>
          <w:sz w:val="28"/>
        </w:rPr>
      </w:pPr>
    </w:p>
    <w:p w14:paraId="07FF2200" w14:textId="61C809A7" w:rsidR="00E826D8" w:rsidRDefault="00E826D8" w:rsidP="006E5E1A">
      <w:pPr>
        <w:spacing w:before="69"/>
        <w:rPr>
          <w:b/>
          <w:spacing w:val="-2"/>
          <w:sz w:val="28"/>
        </w:rPr>
      </w:pPr>
    </w:p>
    <w:p w14:paraId="52273996" w14:textId="45D91B3D" w:rsidR="00E826D8" w:rsidRDefault="00E826D8" w:rsidP="006E5E1A">
      <w:pPr>
        <w:spacing w:before="69"/>
        <w:rPr>
          <w:b/>
          <w:spacing w:val="-2"/>
          <w:sz w:val="28"/>
        </w:rPr>
      </w:pPr>
    </w:p>
    <w:p w14:paraId="34F6D4A5" w14:textId="7C487D7A" w:rsidR="00E826D8" w:rsidRDefault="00E826D8" w:rsidP="006E5E1A">
      <w:pPr>
        <w:spacing w:before="69"/>
        <w:rPr>
          <w:b/>
          <w:spacing w:val="-2"/>
          <w:sz w:val="28"/>
        </w:rPr>
      </w:pPr>
    </w:p>
    <w:p w14:paraId="0402B2BA" w14:textId="768F315B" w:rsidR="00E826D8" w:rsidRDefault="00E826D8" w:rsidP="006E5E1A">
      <w:pPr>
        <w:spacing w:before="69"/>
        <w:rPr>
          <w:b/>
          <w:spacing w:val="-2"/>
          <w:sz w:val="28"/>
        </w:rPr>
      </w:pPr>
    </w:p>
    <w:p w14:paraId="6E655B34" w14:textId="4168D081" w:rsidR="00E826D8" w:rsidRDefault="00E826D8" w:rsidP="006E5E1A">
      <w:pPr>
        <w:spacing w:before="69"/>
        <w:rPr>
          <w:b/>
          <w:spacing w:val="-2"/>
          <w:sz w:val="28"/>
        </w:rPr>
      </w:pPr>
    </w:p>
    <w:p w14:paraId="6D13AD04" w14:textId="26E16F96" w:rsidR="00E826D8" w:rsidRDefault="00E826D8" w:rsidP="006E5E1A">
      <w:pPr>
        <w:spacing w:before="69"/>
        <w:rPr>
          <w:b/>
          <w:spacing w:val="-2"/>
          <w:sz w:val="28"/>
        </w:rPr>
      </w:pPr>
    </w:p>
    <w:p w14:paraId="48532E5E" w14:textId="60594BB6" w:rsidR="009D4FB5" w:rsidRP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lastRenderedPageBreak/>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1C778AC3" w14:textId="1B204585" w:rsidR="00887721" w:rsidRPr="00887721" w:rsidRDefault="00887721" w:rsidP="00385329">
      <w:pPr>
        <w:spacing w:line="360" w:lineRule="auto"/>
        <w:ind w:firstLine="709"/>
        <w:jc w:val="both"/>
        <w:textAlignment w:val="baseline"/>
        <w:rPr>
          <w:sz w:val="28"/>
          <w:szCs w:val="28"/>
          <w:lang w:eastAsia="ru-RU"/>
        </w:rPr>
      </w:pPr>
      <w:r w:rsidRPr="00887721">
        <w:rPr>
          <w:sz w:val="28"/>
          <w:szCs w:val="28"/>
          <w:lang w:eastAsia="ru-RU"/>
        </w:rPr>
        <w:t>В результате проведенной работы была успешно разработана и рассчитана комплексная пото</w:t>
      </w:r>
      <w:r w:rsidR="00E826D8">
        <w:rPr>
          <w:sz w:val="28"/>
          <w:szCs w:val="28"/>
          <w:lang w:eastAsia="ru-RU"/>
        </w:rPr>
        <w:t>чная</w:t>
      </w:r>
      <w:r w:rsidRPr="00887721">
        <w:rPr>
          <w:sz w:val="28"/>
          <w:szCs w:val="28"/>
          <w:lang w:eastAsia="ru-RU"/>
        </w:rPr>
        <w:t xml:space="preserve"> схема газоперерабатывающего завода для переработки газа. </w:t>
      </w:r>
      <w:r w:rsidR="00385329">
        <w:rPr>
          <w:sz w:val="28"/>
          <w:szCs w:val="28"/>
          <w:lang w:eastAsia="ru-RU"/>
        </w:rPr>
        <w:t xml:space="preserve"> </w:t>
      </w:r>
      <w:r w:rsidRPr="00887721">
        <w:rPr>
          <w:sz w:val="28"/>
          <w:szCs w:val="28"/>
          <w:lang w:eastAsia="ru-RU"/>
        </w:rPr>
        <w:t>Проведен расчет абсорбера для очистки газа от кислых компонентов (H</w:t>
      </w:r>
      <w:r w:rsidRPr="00887721">
        <w:rPr>
          <w:rFonts w:ascii="Lucida Grande" w:hAnsi="Lucida Grande" w:cs="Lucida Grande"/>
          <w:sz w:val="28"/>
          <w:szCs w:val="28"/>
          <w:lang w:eastAsia="ru-RU"/>
        </w:rPr>
        <w:t>₂</w:t>
      </w:r>
      <w:r w:rsidRPr="00887721">
        <w:rPr>
          <w:sz w:val="28"/>
          <w:szCs w:val="28"/>
          <w:lang w:eastAsia="ru-RU"/>
        </w:rPr>
        <w:t>S и CO</w:t>
      </w:r>
      <w:r w:rsidRPr="00887721">
        <w:rPr>
          <w:rFonts w:ascii="Lucida Grande" w:hAnsi="Lucida Grande" w:cs="Lucida Grande"/>
          <w:sz w:val="28"/>
          <w:szCs w:val="28"/>
          <w:lang w:eastAsia="ru-RU"/>
        </w:rPr>
        <w:t>₂</w:t>
      </w:r>
      <w:r w:rsidRPr="00887721">
        <w:rPr>
          <w:sz w:val="28"/>
          <w:szCs w:val="28"/>
          <w:lang w:eastAsia="ru-RU"/>
        </w:rPr>
        <w:t xml:space="preserve">) 2,5N раствором </w:t>
      </w:r>
      <w:proofErr w:type="spellStart"/>
      <w:r w:rsidRPr="00887721">
        <w:rPr>
          <w:sz w:val="28"/>
          <w:szCs w:val="28"/>
          <w:lang w:eastAsia="ru-RU"/>
        </w:rPr>
        <w:t>моноэтаноламина</w:t>
      </w:r>
      <w:proofErr w:type="spellEnd"/>
      <w:r w:rsidRPr="00887721">
        <w:rPr>
          <w:sz w:val="28"/>
          <w:szCs w:val="28"/>
          <w:lang w:eastAsia="ru-RU"/>
        </w:rPr>
        <w:t>. Определены материальный и тепловой балансы процесса, а также диаметр аппарата, составивший 1,4 метра. Эффективность очистки подтверждена составом очищенного газа.</w:t>
      </w:r>
      <w:r w:rsidR="00385329">
        <w:rPr>
          <w:sz w:val="28"/>
          <w:szCs w:val="28"/>
          <w:lang w:eastAsia="ru-RU"/>
        </w:rPr>
        <w:t xml:space="preserve"> </w:t>
      </w:r>
      <w:r w:rsidRPr="00887721">
        <w:rPr>
          <w:sz w:val="28"/>
          <w:szCs w:val="28"/>
          <w:lang w:eastAsia="ru-RU"/>
        </w:rPr>
        <w:t xml:space="preserve">Выполнен расчет </w:t>
      </w:r>
      <w:proofErr w:type="spellStart"/>
      <w:r w:rsidRPr="00887721">
        <w:rPr>
          <w:sz w:val="28"/>
          <w:szCs w:val="28"/>
          <w:lang w:eastAsia="ru-RU"/>
        </w:rPr>
        <w:t>десорбера</w:t>
      </w:r>
      <w:proofErr w:type="spellEnd"/>
      <w:r w:rsidRPr="00887721">
        <w:rPr>
          <w:sz w:val="28"/>
          <w:szCs w:val="28"/>
          <w:lang w:eastAsia="ru-RU"/>
        </w:rPr>
        <w:t xml:space="preserve"> для регенерации насыщенного абсорбента. Опр</w:t>
      </w:r>
      <w:r w:rsidR="004869C3">
        <w:rPr>
          <w:sz w:val="28"/>
          <w:szCs w:val="28"/>
          <w:lang w:eastAsia="ru-RU"/>
        </w:rPr>
        <w:t>еделены расход орошения (1865,31 кг/ч) и диаметр аппарата (1,2</w:t>
      </w:r>
      <w:r w:rsidRPr="00887721">
        <w:rPr>
          <w:sz w:val="28"/>
          <w:szCs w:val="28"/>
          <w:lang w:eastAsia="ru-RU"/>
        </w:rPr>
        <w:t xml:space="preserve"> м), обеспечивающие стабильное выделение кислых газов и возврат регенерированного раствора МЭА в цикл.</w:t>
      </w:r>
      <w:r w:rsidR="00385329">
        <w:rPr>
          <w:sz w:val="28"/>
          <w:szCs w:val="28"/>
          <w:lang w:eastAsia="ru-RU"/>
        </w:rPr>
        <w:t xml:space="preserve"> </w:t>
      </w:r>
      <w:r w:rsidRPr="00887721">
        <w:rPr>
          <w:sz w:val="28"/>
          <w:szCs w:val="28"/>
          <w:lang w:eastAsia="ru-RU"/>
        </w:rPr>
        <w:t xml:space="preserve">Рассчитаны две последовательные ступени осушки газа: </w:t>
      </w:r>
      <w:proofErr w:type="spellStart"/>
      <w:r w:rsidRPr="00887721">
        <w:rPr>
          <w:sz w:val="28"/>
          <w:szCs w:val="28"/>
          <w:lang w:eastAsia="ru-RU"/>
        </w:rPr>
        <w:t>диэтиленгликолем</w:t>
      </w:r>
      <w:proofErr w:type="spellEnd"/>
      <w:r w:rsidRPr="00887721">
        <w:rPr>
          <w:sz w:val="28"/>
          <w:szCs w:val="28"/>
          <w:lang w:eastAsia="ru-RU"/>
        </w:rPr>
        <w:t xml:space="preserve"> (с понижением точки росы с +30°C до -10°C) и адсорбентом на цеолите (до точки росы -40°C). Для </w:t>
      </w:r>
      <w:r w:rsidR="004869C3">
        <w:rPr>
          <w:sz w:val="28"/>
          <w:szCs w:val="28"/>
          <w:lang w:eastAsia="ru-RU"/>
        </w:rPr>
        <w:t>адсорбера определен диаметр (1,2 м), высота слоя (3,6</w:t>
      </w:r>
      <w:r w:rsidRPr="00887721">
        <w:rPr>
          <w:sz w:val="28"/>
          <w:szCs w:val="28"/>
          <w:lang w:eastAsia="ru-RU"/>
        </w:rPr>
        <w:t xml:space="preserve"> м) и продолжительность цикла адсорбции (8 часов), что обеспечивает требуемую глубину осушки.</w:t>
      </w:r>
      <w:r w:rsidR="00385329">
        <w:rPr>
          <w:sz w:val="28"/>
          <w:szCs w:val="28"/>
          <w:lang w:eastAsia="ru-RU"/>
        </w:rPr>
        <w:t xml:space="preserve"> </w:t>
      </w:r>
      <w:r w:rsidRPr="00887721">
        <w:rPr>
          <w:sz w:val="28"/>
          <w:szCs w:val="28"/>
          <w:lang w:eastAsia="ru-RU"/>
        </w:rPr>
        <w:t>Разработана и детально рассчитана ректификационная колонна для разделения углеводородной смеси. Определены рабочие пара</w:t>
      </w:r>
      <w:r w:rsidR="00385329">
        <w:rPr>
          <w:sz w:val="28"/>
          <w:szCs w:val="28"/>
          <w:lang w:eastAsia="ru-RU"/>
        </w:rPr>
        <w:t>метры:</w:t>
      </w:r>
      <w:r w:rsidR="004869C3">
        <w:rPr>
          <w:sz w:val="28"/>
          <w:szCs w:val="28"/>
          <w:lang w:eastAsia="ru-RU"/>
        </w:rPr>
        <w:t xml:space="preserve"> давление в колонне (24,07-24,57</w:t>
      </w:r>
      <w:r w:rsidR="00385329">
        <w:rPr>
          <w:sz w:val="28"/>
          <w:szCs w:val="28"/>
          <w:lang w:eastAsia="ru-RU"/>
        </w:rPr>
        <w:t xml:space="preserve"> </w:t>
      </w:r>
      <w:proofErr w:type="spellStart"/>
      <w:r w:rsidR="00385329">
        <w:rPr>
          <w:sz w:val="28"/>
          <w:szCs w:val="28"/>
          <w:lang w:eastAsia="ru-RU"/>
        </w:rPr>
        <w:t>атм</w:t>
      </w:r>
      <w:proofErr w:type="spellEnd"/>
      <w:r w:rsidR="00385329">
        <w:rPr>
          <w:sz w:val="28"/>
          <w:szCs w:val="28"/>
          <w:lang w:eastAsia="ru-RU"/>
        </w:rPr>
        <w:t>), температуры верха (24,</w:t>
      </w:r>
      <w:r w:rsidR="004869C3">
        <w:rPr>
          <w:sz w:val="28"/>
          <w:szCs w:val="28"/>
          <w:lang w:eastAsia="ru-RU"/>
        </w:rPr>
        <w:t>8</w:t>
      </w:r>
      <w:r w:rsidRPr="00887721">
        <w:rPr>
          <w:sz w:val="28"/>
          <w:szCs w:val="28"/>
          <w:lang w:eastAsia="ru-RU"/>
        </w:rPr>
        <w:t>°C) и низа (12</w:t>
      </w:r>
      <w:r w:rsidR="004869C3">
        <w:rPr>
          <w:sz w:val="28"/>
          <w:szCs w:val="28"/>
          <w:lang w:eastAsia="ru-RU"/>
        </w:rPr>
        <w:t>3</w:t>
      </w:r>
      <w:r w:rsidRPr="00887721">
        <w:rPr>
          <w:sz w:val="28"/>
          <w:szCs w:val="28"/>
          <w:lang w:eastAsia="ru-RU"/>
        </w:rPr>
        <w:t>°C), а также</w:t>
      </w:r>
      <w:r w:rsidR="004869C3">
        <w:rPr>
          <w:sz w:val="28"/>
          <w:szCs w:val="28"/>
          <w:lang w:eastAsia="ru-RU"/>
        </w:rPr>
        <w:t xml:space="preserve"> число теоретических тарелок (14</w:t>
      </w:r>
      <w:r w:rsidRPr="00887721">
        <w:rPr>
          <w:sz w:val="28"/>
          <w:szCs w:val="28"/>
          <w:lang w:eastAsia="ru-RU"/>
        </w:rPr>
        <w:t>). Минимально</w:t>
      </w:r>
      <w:r w:rsidR="004869C3">
        <w:rPr>
          <w:sz w:val="28"/>
          <w:szCs w:val="28"/>
          <w:lang w:eastAsia="ru-RU"/>
        </w:rPr>
        <w:t xml:space="preserve">е </w:t>
      </w:r>
      <w:proofErr w:type="spellStart"/>
      <w:r w:rsidR="004869C3">
        <w:rPr>
          <w:sz w:val="28"/>
          <w:szCs w:val="28"/>
          <w:lang w:eastAsia="ru-RU"/>
        </w:rPr>
        <w:t>флегмовое</w:t>
      </w:r>
      <w:proofErr w:type="spellEnd"/>
      <w:r w:rsidR="004869C3">
        <w:rPr>
          <w:sz w:val="28"/>
          <w:szCs w:val="28"/>
          <w:lang w:eastAsia="ru-RU"/>
        </w:rPr>
        <w:t xml:space="preserve"> число составило 0.6</w:t>
      </w:r>
      <w:r w:rsidRPr="00887721">
        <w:rPr>
          <w:sz w:val="28"/>
          <w:szCs w:val="28"/>
          <w:lang w:eastAsia="ru-RU"/>
        </w:rPr>
        <w:t>4</w:t>
      </w:r>
      <w:r w:rsidR="004869C3">
        <w:rPr>
          <w:sz w:val="28"/>
          <w:szCs w:val="28"/>
          <w:lang w:eastAsia="ru-RU"/>
        </w:rPr>
        <w:t>2</w:t>
      </w:r>
      <w:r w:rsidRPr="00887721">
        <w:rPr>
          <w:sz w:val="28"/>
          <w:szCs w:val="28"/>
          <w:lang w:eastAsia="ru-RU"/>
        </w:rPr>
        <w:t>.</w:t>
      </w:r>
    </w:p>
    <w:p w14:paraId="216A5CCA" w14:textId="02D77B3A" w:rsidR="0054550B" w:rsidRDefault="00887721" w:rsidP="0054550B">
      <w:pPr>
        <w:spacing w:line="360" w:lineRule="auto"/>
        <w:ind w:firstLine="708"/>
        <w:jc w:val="both"/>
        <w:textAlignment w:val="baseline"/>
        <w:rPr>
          <w:sz w:val="28"/>
          <w:szCs w:val="28"/>
          <w:lang w:eastAsia="ru-RU"/>
        </w:rPr>
      </w:pPr>
      <w:r w:rsidRPr="00887721">
        <w:rPr>
          <w:sz w:val="28"/>
          <w:szCs w:val="28"/>
          <w:lang w:eastAsia="ru-RU"/>
        </w:rPr>
        <w:t>Проведенные расчеты показали, что разработанная технологическая схема обеспечивает достижение заданных показателей эффективности, включая высокие коэффициенты извлечения целевых компонентов (C2H6 – 90%, C3H8 – 98%) и требуемое качество товарных фракций. Полученные результаты и определенные геометрические параметры аппаратов могут быть использованы для дальнейшего технико-экономического обоснования и проектирования газоперерабатывающего производства.</w:t>
      </w:r>
    </w:p>
    <w:p w14:paraId="1F9F0AB5" w14:textId="77777777" w:rsidR="0054550B" w:rsidRPr="0054550B" w:rsidRDefault="0054550B" w:rsidP="0054550B">
      <w:pPr>
        <w:spacing w:line="360" w:lineRule="auto"/>
        <w:ind w:firstLine="708"/>
        <w:jc w:val="both"/>
        <w:textAlignment w:val="baseline"/>
        <w:rPr>
          <w:sz w:val="28"/>
          <w:szCs w:val="28"/>
          <w:lang w:eastAsia="ru-RU"/>
        </w:rPr>
      </w:pPr>
    </w:p>
    <w:p w14:paraId="57000194" w14:textId="517C2DF1" w:rsidR="006B1115" w:rsidRPr="00C63AB7" w:rsidRDefault="006B1115" w:rsidP="00C63AB7">
      <w:pPr>
        <w:pStyle w:val="1"/>
        <w:spacing w:after="240"/>
        <w:ind w:firstLine="709"/>
        <w:jc w:val="both"/>
        <w:rPr>
          <w:rFonts w:ascii="Times New Roman" w:hAnsi="Times New Roman" w:cs="Times New Roman"/>
          <w:b/>
          <w:bCs/>
          <w:color w:val="auto"/>
          <w:sz w:val="28"/>
          <w:szCs w:val="28"/>
        </w:rPr>
      </w:pPr>
      <w:r w:rsidRPr="006B1115">
        <w:rPr>
          <w:rFonts w:ascii="Times New Roman" w:hAnsi="Times New Roman" w:cs="Times New Roman"/>
          <w:b/>
          <w:bCs/>
          <w:color w:val="auto"/>
          <w:sz w:val="28"/>
          <w:szCs w:val="28"/>
        </w:rPr>
        <w:lastRenderedPageBreak/>
        <w:t>Библиография</w:t>
      </w:r>
      <w:r w:rsidRPr="006B1115">
        <w:rPr>
          <w:rFonts w:ascii="Times New Roman" w:hAnsi="Times New Roman" w:cs="Times New Roman"/>
          <w:b/>
          <w:bCs/>
          <w:color w:val="auto"/>
          <w:spacing w:val="-17"/>
          <w:sz w:val="28"/>
          <w:szCs w:val="28"/>
        </w:rPr>
        <w:t xml:space="preserve"> </w:t>
      </w:r>
      <w:r w:rsidRPr="006B1115">
        <w:rPr>
          <w:rFonts w:ascii="Times New Roman" w:hAnsi="Times New Roman" w:cs="Times New Roman"/>
          <w:b/>
          <w:bCs/>
          <w:color w:val="auto"/>
          <w:spacing w:val="-2"/>
          <w:sz w:val="28"/>
          <w:szCs w:val="28"/>
        </w:rPr>
        <w:t>(</w:t>
      </w:r>
      <w:proofErr w:type="spellStart"/>
      <w:r w:rsidRPr="006B1115">
        <w:rPr>
          <w:rFonts w:ascii="Times New Roman" w:hAnsi="Times New Roman" w:cs="Times New Roman"/>
          <w:b/>
          <w:bCs/>
          <w:color w:val="auto"/>
          <w:spacing w:val="-2"/>
          <w:sz w:val="28"/>
          <w:szCs w:val="28"/>
        </w:rPr>
        <w:t>References</w:t>
      </w:r>
      <w:proofErr w:type="spellEnd"/>
      <w:r w:rsidRPr="006B1115">
        <w:rPr>
          <w:rFonts w:ascii="Times New Roman" w:hAnsi="Times New Roman" w:cs="Times New Roman"/>
          <w:b/>
          <w:bCs/>
          <w:color w:val="auto"/>
          <w:spacing w:val="-2"/>
          <w:sz w:val="28"/>
          <w:szCs w:val="28"/>
        </w:rPr>
        <w:t>)</w:t>
      </w:r>
    </w:p>
    <w:p w14:paraId="291A6C06" w14:textId="77777777" w:rsidR="004869C3" w:rsidRPr="004869C3" w:rsidRDefault="00887721" w:rsidP="004869C3">
      <w:pPr>
        <w:spacing w:line="360" w:lineRule="auto"/>
        <w:ind w:firstLine="708"/>
        <w:jc w:val="both"/>
        <w:rPr>
          <w:sz w:val="28"/>
          <w:szCs w:val="28"/>
        </w:rPr>
      </w:pPr>
      <w:r w:rsidRPr="00887721">
        <w:rPr>
          <w:sz w:val="28"/>
          <w:szCs w:val="28"/>
        </w:rPr>
        <w:t xml:space="preserve">1. </w:t>
      </w:r>
      <w:r w:rsidR="004869C3" w:rsidRPr="004869C3">
        <w:rPr>
          <w:sz w:val="28"/>
          <w:szCs w:val="28"/>
        </w:rPr>
        <w:t>ООО «Газпром добыча Астрахань». Электронный источник: http://www.gazprom.ru/about/subsidiaries/listitems/gazprom-dobycha-astrakhan/</w:t>
      </w:r>
    </w:p>
    <w:p w14:paraId="288FDC83" w14:textId="77777777" w:rsidR="004869C3" w:rsidRPr="004869C3" w:rsidRDefault="00887721" w:rsidP="004869C3">
      <w:pPr>
        <w:spacing w:line="360" w:lineRule="auto"/>
        <w:ind w:firstLine="708"/>
        <w:jc w:val="both"/>
        <w:rPr>
          <w:sz w:val="28"/>
          <w:szCs w:val="28"/>
        </w:rPr>
      </w:pPr>
      <w:r w:rsidRPr="00887721">
        <w:rPr>
          <w:sz w:val="28"/>
          <w:szCs w:val="28"/>
        </w:rPr>
        <w:t xml:space="preserve">2. </w:t>
      </w:r>
      <w:r w:rsidR="004869C3" w:rsidRPr="004869C3">
        <w:rPr>
          <w:sz w:val="28"/>
          <w:szCs w:val="28"/>
        </w:rPr>
        <w:t>Седых А.Д. История развития газовой промышленности. — М.: ООО «ИРЦ Газпром», 2004. — 282 с.</w:t>
      </w:r>
    </w:p>
    <w:p w14:paraId="60622295" w14:textId="6AC924DD" w:rsidR="00562ADB" w:rsidRPr="00562ADB" w:rsidRDefault="00562ADB" w:rsidP="00562ADB">
      <w:pPr>
        <w:widowControl/>
        <w:autoSpaceDE/>
        <w:autoSpaceDN/>
        <w:spacing w:line="360" w:lineRule="auto"/>
        <w:ind w:firstLine="708"/>
        <w:jc w:val="both"/>
        <w:rPr>
          <w:rFonts w:ascii="Times" w:hAnsi="Times"/>
          <w:sz w:val="28"/>
          <w:szCs w:val="28"/>
          <w:lang w:eastAsia="ru-RU"/>
        </w:rPr>
      </w:pPr>
      <w:r w:rsidRPr="00562ADB">
        <w:rPr>
          <w:rFonts w:ascii="Times" w:hAnsi="Times"/>
          <w:sz w:val="28"/>
          <w:szCs w:val="28"/>
          <w:lang w:eastAsia="ru-RU"/>
        </w:rPr>
        <w:t xml:space="preserve">3. </w:t>
      </w:r>
      <w:proofErr w:type="spellStart"/>
      <w:r w:rsidRPr="00562ADB">
        <w:rPr>
          <w:rFonts w:ascii="Times" w:hAnsi="Times"/>
          <w:sz w:val="28"/>
          <w:szCs w:val="28"/>
          <w:lang w:eastAsia="ru-RU"/>
        </w:rPr>
        <w:t>Чуракаев</w:t>
      </w:r>
      <w:proofErr w:type="spellEnd"/>
      <w:r w:rsidRPr="00562ADB">
        <w:rPr>
          <w:rFonts w:ascii="Times" w:hAnsi="Times"/>
          <w:sz w:val="28"/>
          <w:szCs w:val="28"/>
          <w:lang w:eastAsia="ru-RU"/>
        </w:rPr>
        <w:t xml:space="preserve"> А.М. Газоперерабатывающие заводы. Технологические процессы и установки. М., 2000. – 256 с.</w:t>
      </w:r>
    </w:p>
    <w:p w14:paraId="7C9841BA" w14:textId="77777777" w:rsidR="004869C3" w:rsidRPr="004869C3" w:rsidRDefault="00562ADB" w:rsidP="004869C3">
      <w:pPr>
        <w:spacing w:line="360" w:lineRule="auto"/>
        <w:ind w:firstLine="708"/>
        <w:jc w:val="both"/>
        <w:rPr>
          <w:sz w:val="28"/>
          <w:szCs w:val="28"/>
        </w:rPr>
      </w:pPr>
      <w:r w:rsidRPr="00562ADB">
        <w:rPr>
          <w:rFonts w:ascii="Times" w:hAnsi="Times"/>
          <w:sz w:val="28"/>
          <w:szCs w:val="28"/>
          <w:lang w:eastAsia="ru-RU"/>
        </w:rPr>
        <w:t xml:space="preserve">4. </w:t>
      </w:r>
      <w:r w:rsidR="004869C3" w:rsidRPr="004869C3">
        <w:rPr>
          <w:sz w:val="28"/>
          <w:szCs w:val="28"/>
        </w:rPr>
        <w:t>История развития и реконструкция АГПЗ. — Астрахань: ООО «Газпром добыча Астрахань», 2009. — 20 с.</w:t>
      </w:r>
    </w:p>
    <w:p w14:paraId="2B9E1645" w14:textId="433B59F9" w:rsidR="00562ADB" w:rsidRDefault="00562ADB" w:rsidP="00562ADB">
      <w:pPr>
        <w:widowControl/>
        <w:autoSpaceDE/>
        <w:autoSpaceDN/>
        <w:spacing w:line="360" w:lineRule="auto"/>
        <w:ind w:firstLine="708"/>
        <w:jc w:val="both"/>
        <w:rPr>
          <w:rFonts w:asciiTheme="minorHAnsi" w:hAnsiTheme="minorHAnsi"/>
          <w:sz w:val="28"/>
          <w:szCs w:val="28"/>
          <w:lang w:eastAsia="ru-RU"/>
        </w:rPr>
      </w:pPr>
      <w:r w:rsidRPr="00562ADB">
        <w:rPr>
          <w:rFonts w:ascii="Times" w:hAnsi="Times"/>
          <w:sz w:val="28"/>
          <w:szCs w:val="28"/>
          <w:lang w:eastAsia="ru-RU"/>
        </w:rPr>
        <w:t xml:space="preserve">5. Колокольцев С.Н. Совершенствование технологии подготовки и переработки углеводородного сырья (на примере </w:t>
      </w:r>
      <w:proofErr w:type="spellStart"/>
      <w:r w:rsidRPr="00562ADB">
        <w:rPr>
          <w:rFonts w:ascii="Times" w:hAnsi="Times"/>
          <w:sz w:val="28"/>
          <w:szCs w:val="28"/>
          <w:lang w:eastAsia="ru-RU"/>
        </w:rPr>
        <w:t>Коробковского</w:t>
      </w:r>
      <w:proofErr w:type="spellEnd"/>
      <w:r w:rsidRPr="00562ADB">
        <w:rPr>
          <w:rFonts w:ascii="Times" w:hAnsi="Times"/>
          <w:sz w:val="28"/>
          <w:szCs w:val="28"/>
          <w:lang w:eastAsia="ru-RU"/>
        </w:rPr>
        <w:t xml:space="preserve"> ГПЗ). </w:t>
      </w:r>
      <w:proofErr w:type="spellStart"/>
      <w:r w:rsidRPr="00562ADB">
        <w:rPr>
          <w:rFonts w:ascii="Times" w:hAnsi="Times"/>
          <w:sz w:val="28"/>
          <w:szCs w:val="28"/>
          <w:lang w:eastAsia="ru-RU"/>
        </w:rPr>
        <w:t>Дис</w:t>
      </w:r>
      <w:proofErr w:type="spellEnd"/>
      <w:r w:rsidRPr="00562ADB">
        <w:rPr>
          <w:rFonts w:ascii="Times" w:hAnsi="Times"/>
          <w:sz w:val="28"/>
          <w:szCs w:val="28"/>
          <w:lang w:eastAsia="ru-RU"/>
        </w:rPr>
        <w:t>. … к.т.н. Уфа, 2007. 230 с</w:t>
      </w:r>
      <w:r w:rsidR="004869C3">
        <w:rPr>
          <w:rFonts w:asciiTheme="minorHAnsi" w:hAnsiTheme="minorHAnsi"/>
          <w:sz w:val="28"/>
          <w:szCs w:val="28"/>
          <w:lang w:eastAsia="ru-RU"/>
        </w:rPr>
        <w:t>.</w:t>
      </w:r>
    </w:p>
    <w:p w14:paraId="3D411CF4" w14:textId="77777777" w:rsidR="004869C3" w:rsidRPr="004869C3" w:rsidRDefault="004869C3" w:rsidP="004869C3">
      <w:pPr>
        <w:spacing w:line="360" w:lineRule="auto"/>
        <w:ind w:firstLine="708"/>
        <w:jc w:val="both"/>
        <w:rPr>
          <w:sz w:val="28"/>
          <w:szCs w:val="28"/>
        </w:rPr>
      </w:pPr>
      <w:r w:rsidRPr="004869C3">
        <w:rPr>
          <w:sz w:val="28"/>
          <w:szCs w:val="28"/>
          <w:lang w:eastAsia="ru-RU"/>
        </w:rPr>
        <w:t xml:space="preserve">6. </w:t>
      </w:r>
      <w:proofErr w:type="spellStart"/>
      <w:r w:rsidRPr="004869C3">
        <w:rPr>
          <w:sz w:val="28"/>
          <w:szCs w:val="28"/>
        </w:rPr>
        <w:t>Лапидус</w:t>
      </w:r>
      <w:proofErr w:type="spellEnd"/>
      <w:r w:rsidRPr="004869C3">
        <w:rPr>
          <w:sz w:val="28"/>
          <w:szCs w:val="28"/>
        </w:rPr>
        <w:t xml:space="preserve"> А.Л., Голубева И.А. Газовая сера в России: проблемы и перспективы // </w:t>
      </w:r>
      <w:proofErr w:type="spellStart"/>
      <w:r w:rsidRPr="004869C3">
        <w:rPr>
          <w:sz w:val="28"/>
          <w:szCs w:val="28"/>
        </w:rPr>
        <w:t>Газохимия</w:t>
      </w:r>
      <w:proofErr w:type="spellEnd"/>
      <w:r w:rsidRPr="004869C3">
        <w:rPr>
          <w:sz w:val="28"/>
          <w:szCs w:val="28"/>
        </w:rPr>
        <w:t>. — 2011. — № 3-4 (19-20). — С. 61-73.</w:t>
      </w:r>
    </w:p>
    <w:p w14:paraId="56F7740E" w14:textId="716319BE" w:rsidR="004869C3" w:rsidRPr="004869C3" w:rsidRDefault="004869C3" w:rsidP="00562ADB">
      <w:pPr>
        <w:widowControl/>
        <w:autoSpaceDE/>
        <w:autoSpaceDN/>
        <w:spacing w:line="360" w:lineRule="auto"/>
        <w:ind w:firstLine="708"/>
        <w:jc w:val="both"/>
        <w:rPr>
          <w:rFonts w:asciiTheme="minorHAnsi" w:hAnsiTheme="minorHAnsi"/>
          <w:sz w:val="28"/>
          <w:szCs w:val="28"/>
          <w:lang w:eastAsia="ru-RU"/>
        </w:rPr>
      </w:pPr>
    </w:p>
    <w:p w14:paraId="4F590CEE" w14:textId="77777777" w:rsidR="004869C3" w:rsidRPr="004869C3" w:rsidRDefault="004869C3" w:rsidP="00562ADB">
      <w:pPr>
        <w:widowControl/>
        <w:autoSpaceDE/>
        <w:autoSpaceDN/>
        <w:spacing w:line="360" w:lineRule="auto"/>
        <w:ind w:firstLine="708"/>
        <w:jc w:val="both"/>
        <w:rPr>
          <w:rFonts w:asciiTheme="minorHAnsi" w:hAnsiTheme="minorHAnsi"/>
          <w:sz w:val="28"/>
          <w:szCs w:val="28"/>
          <w:lang w:eastAsia="ru-RU"/>
        </w:rPr>
      </w:pPr>
    </w:p>
    <w:p w14:paraId="6146A6A8" w14:textId="77777777" w:rsidR="00562ADB" w:rsidRPr="00887721" w:rsidRDefault="00562ADB" w:rsidP="00887721">
      <w:pPr>
        <w:spacing w:line="360" w:lineRule="auto"/>
        <w:ind w:firstLine="708"/>
        <w:jc w:val="both"/>
        <w:rPr>
          <w:sz w:val="28"/>
          <w:szCs w:val="28"/>
        </w:rPr>
      </w:pPr>
    </w:p>
    <w:p w14:paraId="2ECB6B22" w14:textId="7B34945A" w:rsidR="00E66A23" w:rsidRPr="004869C3" w:rsidRDefault="00E66A23" w:rsidP="00887721">
      <w:pPr>
        <w:spacing w:line="360" w:lineRule="auto"/>
        <w:ind w:hanging="176"/>
        <w:rPr>
          <w:sz w:val="28"/>
          <w:szCs w:val="28"/>
        </w:rPr>
      </w:pPr>
    </w:p>
    <w:sectPr w:rsidR="00E66A23" w:rsidRPr="00486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5"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1A13BF"/>
    <w:multiLevelType w:val="hybridMultilevel"/>
    <w:tmpl w:val="FDB8448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A6005C4"/>
    <w:multiLevelType w:val="hybridMultilevel"/>
    <w:tmpl w:val="C78609A4"/>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8"/>
    <w:rsid w:val="00024E79"/>
    <w:rsid w:val="000C3373"/>
    <w:rsid w:val="000D4949"/>
    <w:rsid w:val="00112A5E"/>
    <w:rsid w:val="00145D6D"/>
    <w:rsid w:val="00151F76"/>
    <w:rsid w:val="001900C4"/>
    <w:rsid w:val="001B3DFB"/>
    <w:rsid w:val="001C5737"/>
    <w:rsid w:val="001F00BB"/>
    <w:rsid w:val="001F645B"/>
    <w:rsid w:val="00211D80"/>
    <w:rsid w:val="00212D8E"/>
    <w:rsid w:val="002417A0"/>
    <w:rsid w:val="00275AAD"/>
    <w:rsid w:val="0030712C"/>
    <w:rsid w:val="00323E47"/>
    <w:rsid w:val="003302C5"/>
    <w:rsid w:val="003454F0"/>
    <w:rsid w:val="00352C8B"/>
    <w:rsid w:val="003716F2"/>
    <w:rsid w:val="00373695"/>
    <w:rsid w:val="0037613F"/>
    <w:rsid w:val="00385329"/>
    <w:rsid w:val="003B62FD"/>
    <w:rsid w:val="003C0D6B"/>
    <w:rsid w:val="00407ABF"/>
    <w:rsid w:val="004308AD"/>
    <w:rsid w:val="00437368"/>
    <w:rsid w:val="004869C3"/>
    <w:rsid w:val="004A4475"/>
    <w:rsid w:val="004F08B2"/>
    <w:rsid w:val="004F227E"/>
    <w:rsid w:val="005123A7"/>
    <w:rsid w:val="0054550B"/>
    <w:rsid w:val="00562ADB"/>
    <w:rsid w:val="005C2275"/>
    <w:rsid w:val="006267E8"/>
    <w:rsid w:val="00626ED5"/>
    <w:rsid w:val="006365A4"/>
    <w:rsid w:val="00676C27"/>
    <w:rsid w:val="006A246E"/>
    <w:rsid w:val="006B1115"/>
    <w:rsid w:val="006E5E1A"/>
    <w:rsid w:val="0071657C"/>
    <w:rsid w:val="00724FE9"/>
    <w:rsid w:val="00753904"/>
    <w:rsid w:val="007A69FD"/>
    <w:rsid w:val="007E63F9"/>
    <w:rsid w:val="00800545"/>
    <w:rsid w:val="00810EEC"/>
    <w:rsid w:val="00887721"/>
    <w:rsid w:val="008A53C6"/>
    <w:rsid w:val="008E125B"/>
    <w:rsid w:val="0092299B"/>
    <w:rsid w:val="00981736"/>
    <w:rsid w:val="00984877"/>
    <w:rsid w:val="009B4190"/>
    <w:rsid w:val="009B4D54"/>
    <w:rsid w:val="009C4A4E"/>
    <w:rsid w:val="009D4FB5"/>
    <w:rsid w:val="009D68B1"/>
    <w:rsid w:val="009F2364"/>
    <w:rsid w:val="00A16699"/>
    <w:rsid w:val="00AA5C86"/>
    <w:rsid w:val="00AB3F69"/>
    <w:rsid w:val="00B31885"/>
    <w:rsid w:val="00B75BD6"/>
    <w:rsid w:val="00B77F9E"/>
    <w:rsid w:val="00B9279D"/>
    <w:rsid w:val="00B97814"/>
    <w:rsid w:val="00BD1DBE"/>
    <w:rsid w:val="00BE4D3B"/>
    <w:rsid w:val="00C07998"/>
    <w:rsid w:val="00C320CA"/>
    <w:rsid w:val="00C57C57"/>
    <w:rsid w:val="00C63AB7"/>
    <w:rsid w:val="00C659FB"/>
    <w:rsid w:val="00C679B6"/>
    <w:rsid w:val="00C71A5A"/>
    <w:rsid w:val="00C82D3F"/>
    <w:rsid w:val="00CB3AD6"/>
    <w:rsid w:val="00CC6ACD"/>
    <w:rsid w:val="00D50607"/>
    <w:rsid w:val="00D736FB"/>
    <w:rsid w:val="00D94EE5"/>
    <w:rsid w:val="00DC4992"/>
    <w:rsid w:val="00DE6B2D"/>
    <w:rsid w:val="00E20F67"/>
    <w:rsid w:val="00E32C85"/>
    <w:rsid w:val="00E400C0"/>
    <w:rsid w:val="00E6140A"/>
    <w:rsid w:val="00E66A23"/>
    <w:rsid w:val="00E820E3"/>
    <w:rsid w:val="00E826D8"/>
    <w:rsid w:val="00E942D7"/>
    <w:rsid w:val="00EA269F"/>
    <w:rsid w:val="00EF01BF"/>
    <w:rsid w:val="00EF0329"/>
    <w:rsid w:val="00EF7759"/>
    <w:rsid w:val="00F11654"/>
    <w:rsid w:val="00F13B23"/>
    <w:rsid w:val="00F160E1"/>
    <w:rsid w:val="00F54A7E"/>
    <w:rsid w:val="00F806AA"/>
    <w:rsid w:val="00F952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9D6390D4-57EA-46F9-B27F-F135893E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3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895437739">
      <w:bodyDiv w:val="1"/>
      <w:marLeft w:val="0"/>
      <w:marRight w:val="0"/>
      <w:marTop w:val="0"/>
      <w:marBottom w:val="0"/>
      <w:divBdr>
        <w:top w:val="none" w:sz="0" w:space="0" w:color="auto"/>
        <w:left w:val="none" w:sz="0" w:space="0" w:color="auto"/>
        <w:bottom w:val="none" w:sz="0" w:space="0" w:color="auto"/>
        <w:right w:val="none" w:sz="0" w:space="0" w:color="auto"/>
      </w:divBdr>
    </w:div>
    <w:div w:id="1008364342">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159268913">
      <w:bodyDiv w:val="1"/>
      <w:marLeft w:val="0"/>
      <w:marRight w:val="0"/>
      <w:marTop w:val="0"/>
      <w:marBottom w:val="0"/>
      <w:divBdr>
        <w:top w:val="none" w:sz="0" w:space="0" w:color="auto"/>
        <w:left w:val="none" w:sz="0" w:space="0" w:color="auto"/>
        <w:bottom w:val="none" w:sz="0" w:space="0" w:color="auto"/>
        <w:right w:val="none" w:sz="0" w:space="0" w:color="auto"/>
      </w:divBdr>
    </w:div>
    <w:div w:id="1509713264">
      <w:bodyDiv w:val="1"/>
      <w:marLeft w:val="0"/>
      <w:marRight w:val="0"/>
      <w:marTop w:val="0"/>
      <w:marBottom w:val="0"/>
      <w:divBdr>
        <w:top w:val="none" w:sz="0" w:space="0" w:color="auto"/>
        <w:left w:val="none" w:sz="0" w:space="0" w:color="auto"/>
        <w:bottom w:val="none" w:sz="0" w:space="0" w:color="auto"/>
        <w:right w:val="none" w:sz="0" w:space="0" w:color="auto"/>
      </w:divBdr>
    </w:div>
    <w:div w:id="1512377569">
      <w:bodyDiv w:val="1"/>
      <w:marLeft w:val="0"/>
      <w:marRight w:val="0"/>
      <w:marTop w:val="0"/>
      <w:marBottom w:val="0"/>
      <w:divBdr>
        <w:top w:val="none" w:sz="0" w:space="0" w:color="auto"/>
        <w:left w:val="none" w:sz="0" w:space="0" w:color="auto"/>
        <w:bottom w:val="none" w:sz="0" w:space="0" w:color="auto"/>
        <w:right w:val="none" w:sz="0" w:space="0" w:color="auto"/>
      </w:divBdr>
      <w:divsChild>
        <w:div w:id="1576547497">
          <w:marLeft w:val="547"/>
          <w:marRight w:val="0"/>
          <w:marTop w:val="0"/>
          <w:marBottom w:val="0"/>
          <w:divBdr>
            <w:top w:val="none" w:sz="0" w:space="0" w:color="auto"/>
            <w:left w:val="none" w:sz="0" w:space="0" w:color="auto"/>
            <w:bottom w:val="none" w:sz="0" w:space="0" w:color="auto"/>
            <w:right w:val="none" w:sz="0" w:space="0" w:color="auto"/>
          </w:divBdr>
        </w:div>
        <w:div w:id="2036036674">
          <w:marLeft w:val="547"/>
          <w:marRight w:val="0"/>
          <w:marTop w:val="0"/>
          <w:marBottom w:val="0"/>
          <w:divBdr>
            <w:top w:val="none" w:sz="0" w:space="0" w:color="auto"/>
            <w:left w:val="none" w:sz="0" w:space="0" w:color="auto"/>
            <w:bottom w:val="none" w:sz="0" w:space="0" w:color="auto"/>
            <w:right w:val="none" w:sz="0" w:space="0" w:color="auto"/>
          </w:divBdr>
        </w:div>
        <w:div w:id="1184980742">
          <w:marLeft w:val="547"/>
          <w:marRight w:val="0"/>
          <w:marTop w:val="0"/>
          <w:marBottom w:val="0"/>
          <w:divBdr>
            <w:top w:val="none" w:sz="0" w:space="0" w:color="auto"/>
            <w:left w:val="none" w:sz="0" w:space="0" w:color="auto"/>
            <w:bottom w:val="none" w:sz="0" w:space="0" w:color="auto"/>
            <w:right w:val="none" w:sz="0" w:space="0" w:color="auto"/>
          </w:divBdr>
        </w:div>
        <w:div w:id="271596817">
          <w:marLeft w:val="547"/>
          <w:marRight w:val="0"/>
          <w:marTop w:val="0"/>
          <w:marBottom w:val="0"/>
          <w:divBdr>
            <w:top w:val="none" w:sz="0" w:space="0" w:color="auto"/>
            <w:left w:val="none" w:sz="0" w:space="0" w:color="auto"/>
            <w:bottom w:val="none" w:sz="0" w:space="0" w:color="auto"/>
            <w:right w:val="none" w:sz="0" w:space="0" w:color="auto"/>
          </w:divBdr>
        </w:div>
      </w:divsChild>
    </w:div>
    <w:div w:id="1548182397">
      <w:bodyDiv w:val="1"/>
      <w:marLeft w:val="0"/>
      <w:marRight w:val="0"/>
      <w:marTop w:val="0"/>
      <w:marBottom w:val="0"/>
      <w:divBdr>
        <w:top w:val="none" w:sz="0" w:space="0" w:color="auto"/>
        <w:left w:val="none" w:sz="0" w:space="0" w:color="auto"/>
        <w:bottom w:val="none" w:sz="0" w:space="0" w:color="auto"/>
        <w:right w:val="none" w:sz="0" w:space="0" w:color="auto"/>
      </w:divBdr>
    </w:div>
    <w:div w:id="1585526260">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g456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18</Pages>
  <Words>3508</Words>
  <Characters>19999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 Р.А.</dc:creator>
  <cp:keywords/>
  <dc:description/>
  <cp:lastModifiedBy>Пользователь</cp:lastModifiedBy>
  <cp:revision>77</cp:revision>
  <dcterms:created xsi:type="dcterms:W3CDTF">2025-01-22T11:27:00Z</dcterms:created>
  <dcterms:modified xsi:type="dcterms:W3CDTF">2025-12-11T08:46:00Z</dcterms:modified>
</cp:coreProperties>
</file>