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32FD7" w14:textId="77777777" w:rsidR="006B1115" w:rsidRDefault="006B1115" w:rsidP="00810EEC">
      <w:pPr>
        <w:spacing w:line="360" w:lineRule="auto"/>
        <w:jc w:val="center"/>
        <w:rPr>
          <w:b/>
          <w:sz w:val="28"/>
        </w:rPr>
      </w:pPr>
      <w:r>
        <w:rPr>
          <w:b/>
          <w:sz w:val="28"/>
        </w:rPr>
        <w:t>Казанский</w:t>
      </w:r>
      <w:r>
        <w:rPr>
          <w:b/>
          <w:spacing w:val="-16"/>
          <w:sz w:val="28"/>
        </w:rPr>
        <w:t xml:space="preserve"> </w:t>
      </w:r>
      <w:r>
        <w:rPr>
          <w:b/>
          <w:sz w:val="28"/>
        </w:rPr>
        <w:t>Федеральный</w:t>
      </w:r>
      <w:r>
        <w:rPr>
          <w:b/>
          <w:spacing w:val="-15"/>
          <w:sz w:val="28"/>
        </w:rPr>
        <w:t xml:space="preserve"> </w:t>
      </w:r>
      <w:r>
        <w:rPr>
          <w:b/>
          <w:spacing w:val="-2"/>
          <w:sz w:val="28"/>
        </w:rPr>
        <w:t>Университет</w:t>
      </w:r>
    </w:p>
    <w:p w14:paraId="697C45F3" w14:textId="77777777" w:rsidR="00810EEC" w:rsidRDefault="006B1115" w:rsidP="00810EEC">
      <w:pPr>
        <w:spacing w:line="360" w:lineRule="auto"/>
        <w:jc w:val="center"/>
        <w:rPr>
          <w:b/>
          <w:sz w:val="28"/>
        </w:rPr>
      </w:pPr>
      <w:r>
        <w:rPr>
          <w:b/>
          <w:sz w:val="28"/>
        </w:rPr>
        <w:t>Кафедра</w:t>
      </w:r>
      <w:r>
        <w:rPr>
          <w:b/>
          <w:spacing w:val="-8"/>
          <w:sz w:val="28"/>
        </w:rPr>
        <w:t xml:space="preserve"> </w:t>
      </w:r>
      <w:r>
        <w:rPr>
          <w:b/>
          <w:sz w:val="28"/>
        </w:rPr>
        <w:t>технологии</w:t>
      </w:r>
      <w:r>
        <w:rPr>
          <w:b/>
          <w:spacing w:val="-5"/>
          <w:sz w:val="28"/>
        </w:rPr>
        <w:t xml:space="preserve"> </w:t>
      </w:r>
      <w:r>
        <w:rPr>
          <w:b/>
          <w:sz w:val="28"/>
        </w:rPr>
        <w:t>нефти,</w:t>
      </w:r>
      <w:r>
        <w:rPr>
          <w:b/>
          <w:spacing w:val="-5"/>
          <w:sz w:val="28"/>
        </w:rPr>
        <w:t xml:space="preserve"> </w:t>
      </w:r>
      <w:r>
        <w:rPr>
          <w:b/>
          <w:sz w:val="28"/>
        </w:rPr>
        <w:t>газа</w:t>
      </w:r>
      <w:r>
        <w:rPr>
          <w:b/>
          <w:spacing w:val="-8"/>
          <w:sz w:val="28"/>
        </w:rPr>
        <w:t xml:space="preserve"> </w:t>
      </w:r>
      <w:r>
        <w:rPr>
          <w:b/>
          <w:sz w:val="28"/>
        </w:rPr>
        <w:t>и</w:t>
      </w:r>
      <w:r>
        <w:rPr>
          <w:b/>
          <w:spacing w:val="-9"/>
          <w:sz w:val="28"/>
        </w:rPr>
        <w:t xml:space="preserve"> </w:t>
      </w:r>
      <w:r>
        <w:rPr>
          <w:b/>
          <w:sz w:val="28"/>
        </w:rPr>
        <w:t>углеродных</w:t>
      </w:r>
      <w:r>
        <w:rPr>
          <w:b/>
          <w:spacing w:val="-8"/>
          <w:sz w:val="28"/>
        </w:rPr>
        <w:t xml:space="preserve"> </w:t>
      </w:r>
      <w:r>
        <w:rPr>
          <w:b/>
          <w:sz w:val="28"/>
        </w:rPr>
        <w:t xml:space="preserve">материалов </w:t>
      </w:r>
    </w:p>
    <w:p w14:paraId="381F24B8" w14:textId="5C3146F6" w:rsidR="006B1115" w:rsidRPr="00753904" w:rsidRDefault="006B1115" w:rsidP="00810EEC">
      <w:pPr>
        <w:spacing w:line="360" w:lineRule="auto"/>
        <w:jc w:val="center"/>
        <w:rPr>
          <w:b/>
          <w:sz w:val="28"/>
          <w:lang w:val="en-US"/>
        </w:rPr>
      </w:pPr>
      <w:r w:rsidRPr="00753904">
        <w:rPr>
          <w:b/>
          <w:sz w:val="28"/>
          <w:lang w:val="en-US"/>
        </w:rPr>
        <w:t>Kazan Federal University.</w:t>
      </w:r>
    </w:p>
    <w:p w14:paraId="1DD089FA" w14:textId="77777777" w:rsidR="006B1115" w:rsidRPr="0036655C" w:rsidRDefault="006B1115" w:rsidP="00982CD9">
      <w:pPr>
        <w:spacing w:line="360" w:lineRule="auto"/>
        <w:jc w:val="center"/>
        <w:rPr>
          <w:b/>
          <w:sz w:val="28"/>
          <w:lang w:val="en-US"/>
        </w:rPr>
      </w:pPr>
      <w:r w:rsidRPr="0036655C">
        <w:rPr>
          <w:b/>
          <w:sz w:val="28"/>
          <w:lang w:val="en-US"/>
        </w:rPr>
        <w:t>Department</w:t>
      </w:r>
      <w:r w:rsidRPr="0036655C">
        <w:rPr>
          <w:b/>
          <w:spacing w:val="-8"/>
          <w:sz w:val="28"/>
          <w:lang w:val="en-US"/>
        </w:rPr>
        <w:t xml:space="preserve"> </w:t>
      </w:r>
      <w:r w:rsidRPr="0036655C">
        <w:rPr>
          <w:b/>
          <w:sz w:val="28"/>
          <w:lang w:val="en-US"/>
        </w:rPr>
        <w:t>of</w:t>
      </w:r>
      <w:r w:rsidRPr="0036655C">
        <w:rPr>
          <w:b/>
          <w:spacing w:val="-7"/>
          <w:sz w:val="28"/>
          <w:lang w:val="en-US"/>
        </w:rPr>
        <w:t xml:space="preserve"> </w:t>
      </w:r>
      <w:r w:rsidRPr="0036655C">
        <w:rPr>
          <w:b/>
          <w:sz w:val="28"/>
          <w:lang w:val="en-US"/>
        </w:rPr>
        <w:t>oil</w:t>
      </w:r>
      <w:r w:rsidRPr="0036655C">
        <w:rPr>
          <w:b/>
          <w:spacing w:val="-6"/>
          <w:sz w:val="28"/>
          <w:lang w:val="en-US"/>
        </w:rPr>
        <w:t xml:space="preserve"> </w:t>
      </w:r>
      <w:r w:rsidRPr="0036655C">
        <w:rPr>
          <w:b/>
          <w:sz w:val="28"/>
          <w:lang w:val="en-US"/>
        </w:rPr>
        <w:t>&amp;</w:t>
      </w:r>
      <w:r w:rsidRPr="0036655C">
        <w:rPr>
          <w:b/>
          <w:spacing w:val="-7"/>
          <w:sz w:val="28"/>
          <w:lang w:val="en-US"/>
        </w:rPr>
        <w:t xml:space="preserve"> </w:t>
      </w:r>
      <w:r w:rsidRPr="0036655C">
        <w:rPr>
          <w:b/>
          <w:sz w:val="28"/>
          <w:lang w:val="en-US"/>
        </w:rPr>
        <w:t>gas</w:t>
      </w:r>
      <w:r w:rsidRPr="0036655C">
        <w:rPr>
          <w:b/>
          <w:spacing w:val="-4"/>
          <w:sz w:val="28"/>
          <w:lang w:val="en-US"/>
        </w:rPr>
        <w:t xml:space="preserve"> </w:t>
      </w:r>
      <w:r w:rsidRPr="0036655C">
        <w:rPr>
          <w:b/>
          <w:sz w:val="28"/>
          <w:lang w:val="en-US"/>
        </w:rPr>
        <w:t>technology</w:t>
      </w:r>
      <w:r w:rsidRPr="0036655C">
        <w:rPr>
          <w:b/>
          <w:spacing w:val="-7"/>
          <w:sz w:val="28"/>
          <w:lang w:val="en-US"/>
        </w:rPr>
        <w:t xml:space="preserve"> </w:t>
      </w:r>
      <w:r w:rsidRPr="0036655C">
        <w:rPr>
          <w:b/>
          <w:sz w:val="28"/>
          <w:lang w:val="en-US"/>
        </w:rPr>
        <w:t>and</w:t>
      </w:r>
      <w:r w:rsidRPr="0036655C">
        <w:rPr>
          <w:b/>
          <w:spacing w:val="-2"/>
          <w:sz w:val="28"/>
          <w:lang w:val="en-US"/>
        </w:rPr>
        <w:t xml:space="preserve"> </w:t>
      </w:r>
      <w:r w:rsidRPr="0036655C">
        <w:rPr>
          <w:b/>
          <w:sz w:val="28"/>
          <w:lang w:val="en-US"/>
        </w:rPr>
        <w:t>carbon</w:t>
      </w:r>
      <w:r w:rsidRPr="0036655C">
        <w:rPr>
          <w:b/>
          <w:spacing w:val="-7"/>
          <w:sz w:val="28"/>
          <w:lang w:val="en-US"/>
        </w:rPr>
        <w:t xml:space="preserve"> </w:t>
      </w:r>
      <w:r w:rsidRPr="0036655C">
        <w:rPr>
          <w:b/>
          <w:spacing w:val="-2"/>
          <w:sz w:val="28"/>
          <w:lang w:val="en-US"/>
        </w:rPr>
        <w:t>materials</w:t>
      </w:r>
    </w:p>
    <w:p w14:paraId="7BDF79E9" w14:textId="40AFE830" w:rsidR="006B1115" w:rsidRPr="0071657C" w:rsidRDefault="006B1115" w:rsidP="00982CD9">
      <w:pPr>
        <w:pStyle w:val="2"/>
        <w:spacing w:before="0" w:line="360" w:lineRule="auto"/>
        <w:jc w:val="center"/>
        <w:rPr>
          <w:rFonts w:ascii="Times New Roman" w:hAnsi="Times New Roman" w:cs="Times New Roman"/>
          <w:color w:val="auto"/>
          <w:sz w:val="28"/>
        </w:rPr>
      </w:pPr>
      <w:r w:rsidRPr="00967ABA">
        <w:rPr>
          <w:rFonts w:ascii="Times New Roman" w:hAnsi="Times New Roman" w:cs="Times New Roman"/>
          <w:color w:val="auto"/>
          <w:sz w:val="28"/>
        </w:rPr>
        <w:t>Расчет</w:t>
      </w:r>
      <w:r w:rsidRPr="0071657C">
        <w:rPr>
          <w:rFonts w:ascii="Times New Roman" w:hAnsi="Times New Roman" w:cs="Times New Roman"/>
          <w:color w:val="auto"/>
          <w:sz w:val="28"/>
        </w:rPr>
        <w:t xml:space="preserve"> </w:t>
      </w:r>
      <w:r w:rsidR="0071657C">
        <w:rPr>
          <w:rFonts w:ascii="Times New Roman" w:hAnsi="Times New Roman" w:cs="Times New Roman"/>
          <w:color w:val="auto"/>
          <w:sz w:val="28"/>
        </w:rPr>
        <w:t xml:space="preserve">процесса гидроочистки дизельного топлива </w:t>
      </w:r>
      <w:r w:rsidR="00982CD9">
        <w:rPr>
          <w:rFonts w:ascii="Times New Roman" w:hAnsi="Times New Roman" w:cs="Times New Roman"/>
          <w:color w:val="auto"/>
          <w:sz w:val="28"/>
        </w:rPr>
        <w:br/>
      </w:r>
      <w:r w:rsidR="0071657C">
        <w:rPr>
          <w:rFonts w:ascii="Times New Roman" w:hAnsi="Times New Roman" w:cs="Times New Roman"/>
          <w:color w:val="auto"/>
          <w:sz w:val="28"/>
        </w:rPr>
        <w:t xml:space="preserve">на </w:t>
      </w:r>
      <w:r w:rsidR="00151F76">
        <w:rPr>
          <w:rFonts w:ascii="Times New Roman" w:hAnsi="Times New Roman" w:cs="Times New Roman"/>
          <w:color w:val="auto"/>
          <w:sz w:val="28"/>
        </w:rPr>
        <w:t>основе</w:t>
      </w:r>
      <w:r w:rsidR="001D6F9E">
        <w:rPr>
          <w:rFonts w:ascii="Times New Roman" w:hAnsi="Times New Roman" w:cs="Times New Roman"/>
          <w:color w:val="auto"/>
          <w:sz w:val="28"/>
        </w:rPr>
        <w:t xml:space="preserve"> </w:t>
      </w:r>
      <w:proofErr w:type="spellStart"/>
      <w:r w:rsidR="00982CD9">
        <w:rPr>
          <w:rFonts w:ascii="Times New Roman" w:hAnsi="Times New Roman" w:cs="Times New Roman"/>
          <w:color w:val="auto"/>
          <w:sz w:val="28"/>
        </w:rPr>
        <w:t>Арланской</w:t>
      </w:r>
      <w:proofErr w:type="spellEnd"/>
      <w:r w:rsidR="00151F76">
        <w:rPr>
          <w:rFonts w:ascii="Times New Roman" w:hAnsi="Times New Roman" w:cs="Times New Roman"/>
          <w:color w:val="auto"/>
          <w:sz w:val="28"/>
        </w:rPr>
        <w:t xml:space="preserve"> нефти </w:t>
      </w:r>
    </w:p>
    <w:p w14:paraId="234CE849" w14:textId="098FB0B1" w:rsidR="00C94AC5" w:rsidRDefault="00982CD9" w:rsidP="00982CD9">
      <w:pPr>
        <w:spacing w:line="360" w:lineRule="auto"/>
        <w:ind w:hanging="5"/>
        <w:jc w:val="center"/>
        <w:rPr>
          <w:b/>
          <w:sz w:val="28"/>
          <w:lang w:val="en-US"/>
        </w:rPr>
      </w:pPr>
      <w:r w:rsidRPr="00982CD9">
        <w:rPr>
          <w:b/>
          <w:sz w:val="28"/>
          <w:lang w:val="en-US"/>
        </w:rPr>
        <w:t xml:space="preserve">Calculation of the </w:t>
      </w:r>
      <w:proofErr w:type="spellStart"/>
      <w:r w:rsidRPr="00982CD9">
        <w:rPr>
          <w:b/>
          <w:sz w:val="28"/>
          <w:lang w:val="en-US"/>
        </w:rPr>
        <w:t>hydrotreatment</w:t>
      </w:r>
      <w:proofErr w:type="spellEnd"/>
      <w:r w:rsidRPr="00982CD9">
        <w:rPr>
          <w:b/>
          <w:sz w:val="28"/>
          <w:lang w:val="en-US"/>
        </w:rPr>
        <w:t xml:space="preserve"> process for diesel fuel based on </w:t>
      </w:r>
      <w:proofErr w:type="spellStart"/>
      <w:r w:rsidRPr="00982CD9">
        <w:rPr>
          <w:b/>
          <w:sz w:val="28"/>
          <w:lang w:val="en-US"/>
        </w:rPr>
        <w:t>Arlan</w:t>
      </w:r>
      <w:proofErr w:type="spellEnd"/>
      <w:r w:rsidRPr="00982CD9">
        <w:rPr>
          <w:b/>
          <w:sz w:val="28"/>
          <w:lang w:val="en-US"/>
        </w:rPr>
        <w:t xml:space="preserve"> oil</w:t>
      </w:r>
    </w:p>
    <w:p w14:paraId="2CFC502A" w14:textId="113D8250" w:rsidR="006B1115" w:rsidRPr="007E63F9" w:rsidRDefault="00982CD9" w:rsidP="006B1115">
      <w:pPr>
        <w:spacing w:before="56" w:line="403" w:lineRule="auto"/>
        <w:ind w:hanging="5"/>
        <w:jc w:val="center"/>
        <w:rPr>
          <w:b/>
          <w:sz w:val="28"/>
          <w:lang w:val="en-US"/>
        </w:rPr>
      </w:pPr>
      <w:r>
        <w:rPr>
          <w:b/>
          <w:sz w:val="28"/>
        </w:rPr>
        <w:t>Губайдуллин</w:t>
      </w:r>
      <w:r w:rsidRPr="00982CD9">
        <w:rPr>
          <w:b/>
          <w:sz w:val="28"/>
          <w:lang w:val="en-US"/>
        </w:rPr>
        <w:t xml:space="preserve"> </w:t>
      </w:r>
      <w:r>
        <w:rPr>
          <w:b/>
          <w:sz w:val="28"/>
        </w:rPr>
        <w:t>Роберт</w:t>
      </w:r>
      <w:r w:rsidRPr="00982CD9">
        <w:rPr>
          <w:b/>
          <w:sz w:val="28"/>
          <w:lang w:val="en-US"/>
        </w:rPr>
        <w:t xml:space="preserve"> </w:t>
      </w:r>
      <w:r>
        <w:rPr>
          <w:b/>
          <w:sz w:val="28"/>
        </w:rPr>
        <w:t>Ахатович</w:t>
      </w:r>
      <w:r w:rsidR="006B1115" w:rsidRPr="007E63F9">
        <w:rPr>
          <w:b/>
          <w:sz w:val="28"/>
          <w:lang w:val="en-US"/>
        </w:rPr>
        <w:t xml:space="preserve">, </w:t>
      </w:r>
      <w:proofErr w:type="spellStart"/>
      <w:r>
        <w:rPr>
          <w:b/>
          <w:sz w:val="28"/>
          <w:lang w:val="en-US"/>
        </w:rPr>
        <w:t>Gubaidullin</w:t>
      </w:r>
      <w:proofErr w:type="spellEnd"/>
      <w:r>
        <w:rPr>
          <w:b/>
          <w:sz w:val="28"/>
          <w:lang w:val="en-US"/>
        </w:rPr>
        <w:t xml:space="preserve"> Robert Atha</w:t>
      </w:r>
      <w:r w:rsidR="00C94AC5">
        <w:rPr>
          <w:b/>
          <w:sz w:val="28"/>
          <w:lang w:val="en-US"/>
        </w:rPr>
        <w:t>tovich</w:t>
      </w:r>
      <w:r w:rsidR="006B1115" w:rsidRPr="007E63F9">
        <w:rPr>
          <w:b/>
          <w:sz w:val="28"/>
          <w:vertAlign w:val="superscript"/>
          <w:lang w:val="en-US"/>
        </w:rPr>
        <w:t>1</w:t>
      </w:r>
      <w:r w:rsidR="006B1115" w:rsidRPr="007E63F9">
        <w:rPr>
          <w:b/>
          <w:sz w:val="28"/>
          <w:lang w:val="en-US"/>
        </w:rPr>
        <w:t xml:space="preserve"> </w:t>
      </w:r>
    </w:p>
    <w:p w14:paraId="669C1853" w14:textId="77777777" w:rsidR="006B1115" w:rsidRPr="009279B0" w:rsidRDefault="006B1115" w:rsidP="006B1115">
      <w:pPr>
        <w:spacing w:before="56" w:line="403" w:lineRule="auto"/>
        <w:ind w:hanging="5"/>
        <w:jc w:val="center"/>
        <w:rPr>
          <w:b/>
          <w:sz w:val="28"/>
          <w:vertAlign w:val="superscript"/>
          <w:lang w:val="en-US"/>
        </w:rPr>
      </w:pPr>
      <w:r w:rsidRPr="00831399">
        <w:rPr>
          <w:b/>
          <w:spacing w:val="-2"/>
          <w:sz w:val="28"/>
        </w:rPr>
        <w:t>Валиев</w:t>
      </w:r>
      <w:r w:rsidRPr="00831399">
        <w:rPr>
          <w:b/>
          <w:spacing w:val="-2"/>
          <w:sz w:val="28"/>
          <w:lang w:val="en-US"/>
        </w:rPr>
        <w:t xml:space="preserve"> </w:t>
      </w:r>
      <w:r w:rsidRPr="00831399">
        <w:rPr>
          <w:b/>
          <w:spacing w:val="-2"/>
          <w:sz w:val="28"/>
        </w:rPr>
        <w:t>Динар</w:t>
      </w:r>
      <w:r w:rsidRPr="00831399">
        <w:rPr>
          <w:b/>
          <w:spacing w:val="-2"/>
          <w:sz w:val="28"/>
          <w:lang w:val="en-US"/>
        </w:rPr>
        <w:t xml:space="preserve"> </w:t>
      </w:r>
      <w:proofErr w:type="spellStart"/>
      <w:r w:rsidRPr="00831399">
        <w:rPr>
          <w:b/>
          <w:spacing w:val="-2"/>
          <w:sz w:val="28"/>
        </w:rPr>
        <w:t>Зинурович</w:t>
      </w:r>
      <w:proofErr w:type="spellEnd"/>
      <w:r w:rsidRPr="00831399">
        <w:rPr>
          <w:b/>
          <w:spacing w:val="-2"/>
          <w:sz w:val="28"/>
          <w:lang w:val="en-US"/>
        </w:rPr>
        <w:t xml:space="preserve">, </w:t>
      </w:r>
      <w:proofErr w:type="spellStart"/>
      <w:r w:rsidRPr="00831399">
        <w:rPr>
          <w:b/>
          <w:spacing w:val="-2"/>
          <w:sz w:val="28"/>
          <w:lang w:val="en-US"/>
        </w:rPr>
        <w:t>Valiev</w:t>
      </w:r>
      <w:proofErr w:type="spellEnd"/>
      <w:r w:rsidRPr="00831399">
        <w:rPr>
          <w:b/>
          <w:spacing w:val="-2"/>
          <w:sz w:val="28"/>
          <w:lang w:val="en-US"/>
        </w:rPr>
        <w:t xml:space="preserve"> Dinar Zinurovich</w:t>
      </w:r>
      <w:r w:rsidRPr="009279B0">
        <w:rPr>
          <w:b/>
          <w:spacing w:val="-2"/>
          <w:sz w:val="28"/>
          <w:vertAlign w:val="superscript"/>
          <w:lang w:val="en-US"/>
        </w:rPr>
        <w:t>2</w:t>
      </w:r>
    </w:p>
    <w:p w14:paraId="0D5E036B" w14:textId="77777777" w:rsidR="006B1115" w:rsidRPr="009279B0" w:rsidRDefault="006B1115" w:rsidP="006B1115">
      <w:pPr>
        <w:spacing w:before="56" w:line="403" w:lineRule="auto"/>
        <w:ind w:hanging="5"/>
        <w:jc w:val="center"/>
        <w:rPr>
          <w:b/>
          <w:sz w:val="28"/>
          <w:lang w:val="en-US"/>
        </w:rPr>
      </w:pPr>
      <w:proofErr w:type="spellStart"/>
      <w:r>
        <w:rPr>
          <w:b/>
          <w:sz w:val="28"/>
        </w:rPr>
        <w:t>Кемалов</w:t>
      </w:r>
      <w:proofErr w:type="spellEnd"/>
      <w:r w:rsidRPr="0036655C">
        <w:rPr>
          <w:b/>
          <w:spacing w:val="-8"/>
          <w:sz w:val="28"/>
          <w:lang w:val="en-US"/>
        </w:rPr>
        <w:t xml:space="preserve"> </w:t>
      </w:r>
      <w:r>
        <w:rPr>
          <w:b/>
          <w:sz w:val="28"/>
        </w:rPr>
        <w:t>Руслан</w:t>
      </w:r>
      <w:r w:rsidRPr="0036655C">
        <w:rPr>
          <w:b/>
          <w:spacing w:val="-8"/>
          <w:sz w:val="28"/>
          <w:lang w:val="en-US"/>
        </w:rPr>
        <w:t xml:space="preserve"> </w:t>
      </w:r>
      <w:proofErr w:type="spellStart"/>
      <w:r>
        <w:rPr>
          <w:b/>
          <w:sz w:val="28"/>
        </w:rPr>
        <w:t>Алимович</w:t>
      </w:r>
      <w:proofErr w:type="spellEnd"/>
      <w:r w:rsidRPr="0036655C">
        <w:rPr>
          <w:b/>
          <w:sz w:val="28"/>
          <w:lang w:val="en-US"/>
        </w:rPr>
        <w:t>,</w:t>
      </w:r>
      <w:r w:rsidRPr="0036655C">
        <w:rPr>
          <w:b/>
          <w:spacing w:val="-5"/>
          <w:sz w:val="28"/>
          <w:lang w:val="en-US"/>
        </w:rPr>
        <w:t xml:space="preserve"> </w:t>
      </w:r>
      <w:proofErr w:type="spellStart"/>
      <w:r w:rsidRPr="0036655C">
        <w:rPr>
          <w:b/>
          <w:sz w:val="28"/>
          <w:lang w:val="en-US"/>
        </w:rPr>
        <w:t>Kemalov</w:t>
      </w:r>
      <w:proofErr w:type="spellEnd"/>
      <w:r w:rsidRPr="0036655C">
        <w:rPr>
          <w:b/>
          <w:spacing w:val="-8"/>
          <w:sz w:val="28"/>
          <w:lang w:val="en-US"/>
        </w:rPr>
        <w:t xml:space="preserve"> </w:t>
      </w:r>
      <w:proofErr w:type="spellStart"/>
      <w:r w:rsidRPr="0036655C">
        <w:rPr>
          <w:b/>
          <w:sz w:val="28"/>
          <w:lang w:val="en-US"/>
        </w:rPr>
        <w:t>Ruslan</w:t>
      </w:r>
      <w:proofErr w:type="spellEnd"/>
      <w:r w:rsidRPr="0036655C">
        <w:rPr>
          <w:b/>
          <w:spacing w:val="-8"/>
          <w:sz w:val="28"/>
          <w:lang w:val="en-US"/>
        </w:rPr>
        <w:t xml:space="preserve"> </w:t>
      </w:r>
      <w:r w:rsidRPr="0036655C">
        <w:rPr>
          <w:b/>
          <w:sz w:val="28"/>
          <w:lang w:val="en-US"/>
        </w:rPr>
        <w:t>Alimovich</w:t>
      </w:r>
      <w:r w:rsidRPr="009279B0">
        <w:rPr>
          <w:b/>
          <w:sz w:val="28"/>
          <w:vertAlign w:val="superscript"/>
          <w:lang w:val="en-US"/>
        </w:rPr>
        <w:t>3</w:t>
      </w:r>
    </w:p>
    <w:p w14:paraId="6AB5DC7C" w14:textId="77777777" w:rsidR="006B1115" w:rsidRPr="009279B0" w:rsidRDefault="006B1115" w:rsidP="006B1115">
      <w:pPr>
        <w:spacing w:before="3" w:line="403" w:lineRule="auto"/>
        <w:jc w:val="center"/>
        <w:rPr>
          <w:b/>
          <w:spacing w:val="-2"/>
          <w:sz w:val="28"/>
          <w:vertAlign w:val="superscript"/>
          <w:lang w:val="en-US"/>
        </w:rPr>
      </w:pPr>
      <w:proofErr w:type="spellStart"/>
      <w:r>
        <w:rPr>
          <w:b/>
          <w:sz w:val="28"/>
        </w:rPr>
        <w:t>Кемалов</w:t>
      </w:r>
      <w:proofErr w:type="spellEnd"/>
      <w:r w:rsidRPr="0036655C">
        <w:rPr>
          <w:b/>
          <w:spacing w:val="-10"/>
          <w:sz w:val="28"/>
          <w:lang w:val="en-US"/>
        </w:rPr>
        <w:t xml:space="preserve"> </w:t>
      </w:r>
      <w:proofErr w:type="spellStart"/>
      <w:r>
        <w:rPr>
          <w:b/>
          <w:sz w:val="28"/>
        </w:rPr>
        <w:t>Алим</w:t>
      </w:r>
      <w:proofErr w:type="spellEnd"/>
      <w:r w:rsidRPr="0036655C">
        <w:rPr>
          <w:b/>
          <w:spacing w:val="-7"/>
          <w:sz w:val="28"/>
          <w:lang w:val="en-US"/>
        </w:rPr>
        <w:t xml:space="preserve"> </w:t>
      </w:r>
      <w:proofErr w:type="spellStart"/>
      <w:r>
        <w:rPr>
          <w:b/>
          <w:sz w:val="28"/>
        </w:rPr>
        <w:t>Фейзрахманович</w:t>
      </w:r>
      <w:proofErr w:type="spellEnd"/>
      <w:r w:rsidRPr="0036655C">
        <w:rPr>
          <w:b/>
          <w:sz w:val="28"/>
          <w:lang w:val="en-US"/>
        </w:rPr>
        <w:t>,</w:t>
      </w:r>
      <w:r w:rsidRPr="0036655C">
        <w:rPr>
          <w:b/>
          <w:spacing w:val="-6"/>
          <w:sz w:val="28"/>
          <w:lang w:val="en-US"/>
        </w:rPr>
        <w:t xml:space="preserve"> </w:t>
      </w:r>
      <w:proofErr w:type="spellStart"/>
      <w:r w:rsidRPr="0036655C">
        <w:rPr>
          <w:b/>
          <w:sz w:val="28"/>
          <w:lang w:val="en-US"/>
        </w:rPr>
        <w:t>Kemalov</w:t>
      </w:r>
      <w:proofErr w:type="spellEnd"/>
      <w:r w:rsidRPr="0036655C">
        <w:rPr>
          <w:b/>
          <w:spacing w:val="-9"/>
          <w:sz w:val="28"/>
          <w:lang w:val="en-US"/>
        </w:rPr>
        <w:t xml:space="preserve"> </w:t>
      </w:r>
      <w:proofErr w:type="spellStart"/>
      <w:r w:rsidRPr="0036655C">
        <w:rPr>
          <w:b/>
          <w:sz w:val="28"/>
          <w:lang w:val="en-US"/>
        </w:rPr>
        <w:t>Alim</w:t>
      </w:r>
      <w:proofErr w:type="spellEnd"/>
      <w:r w:rsidRPr="0036655C">
        <w:rPr>
          <w:b/>
          <w:spacing w:val="-7"/>
          <w:sz w:val="28"/>
          <w:lang w:val="en-US"/>
        </w:rPr>
        <w:t xml:space="preserve"> </w:t>
      </w:r>
      <w:r w:rsidRPr="0036655C">
        <w:rPr>
          <w:b/>
          <w:spacing w:val="-2"/>
          <w:sz w:val="28"/>
          <w:lang w:val="en-US"/>
        </w:rPr>
        <w:t>Feizrahmanovich</w:t>
      </w:r>
      <w:r w:rsidRPr="009279B0">
        <w:rPr>
          <w:b/>
          <w:spacing w:val="-2"/>
          <w:sz w:val="28"/>
          <w:vertAlign w:val="superscript"/>
          <w:lang w:val="en-US"/>
        </w:rPr>
        <w:t>4</w:t>
      </w:r>
    </w:p>
    <w:p w14:paraId="5DD87F3A" w14:textId="77777777" w:rsidR="006B1115" w:rsidRDefault="006B1115" w:rsidP="006B1115">
      <w:pPr>
        <w:jc w:val="center"/>
        <w:rPr>
          <w:spacing w:val="-2"/>
          <w:sz w:val="24"/>
          <w:vertAlign w:val="superscript"/>
        </w:rPr>
      </w:pPr>
      <w:r>
        <w:rPr>
          <w:sz w:val="24"/>
        </w:rPr>
        <w:t>магистрант</w:t>
      </w:r>
      <w:r>
        <w:rPr>
          <w:spacing w:val="-7"/>
          <w:sz w:val="24"/>
        </w:rPr>
        <w:t xml:space="preserve"> </w:t>
      </w:r>
      <w:r>
        <w:rPr>
          <w:sz w:val="24"/>
        </w:rPr>
        <w:t>кафедры технологии</w:t>
      </w:r>
      <w:r>
        <w:rPr>
          <w:spacing w:val="-5"/>
          <w:sz w:val="24"/>
        </w:rPr>
        <w:t xml:space="preserve"> </w:t>
      </w:r>
      <w:r>
        <w:rPr>
          <w:sz w:val="24"/>
        </w:rPr>
        <w:t>нефти,</w:t>
      </w:r>
      <w:r>
        <w:rPr>
          <w:spacing w:val="-3"/>
          <w:sz w:val="24"/>
        </w:rPr>
        <w:t xml:space="preserve"> </w:t>
      </w:r>
      <w:r>
        <w:rPr>
          <w:sz w:val="24"/>
        </w:rPr>
        <w:t>газа</w:t>
      </w:r>
      <w:r>
        <w:rPr>
          <w:spacing w:val="-7"/>
          <w:sz w:val="24"/>
        </w:rPr>
        <w:t xml:space="preserve"> </w:t>
      </w:r>
      <w:r>
        <w:rPr>
          <w:sz w:val="24"/>
        </w:rPr>
        <w:t>и</w:t>
      </w:r>
      <w:r>
        <w:rPr>
          <w:spacing w:val="-5"/>
          <w:sz w:val="24"/>
        </w:rPr>
        <w:t xml:space="preserve"> </w:t>
      </w:r>
      <w:r>
        <w:rPr>
          <w:sz w:val="24"/>
        </w:rPr>
        <w:t xml:space="preserve">углеродных </w:t>
      </w:r>
      <w:r>
        <w:rPr>
          <w:spacing w:val="-2"/>
          <w:sz w:val="24"/>
        </w:rPr>
        <w:t>материалов</w:t>
      </w:r>
      <w:r>
        <w:rPr>
          <w:spacing w:val="-2"/>
          <w:sz w:val="24"/>
          <w:vertAlign w:val="superscript"/>
        </w:rPr>
        <w:t>1</w:t>
      </w:r>
    </w:p>
    <w:p w14:paraId="5595A96A" w14:textId="77777777" w:rsidR="006B1115" w:rsidRPr="009279B0" w:rsidRDefault="006B1115" w:rsidP="006B1115">
      <w:pPr>
        <w:spacing w:before="195"/>
        <w:jc w:val="center"/>
        <w:rPr>
          <w:sz w:val="24"/>
          <w:vertAlign w:val="superscript"/>
        </w:rPr>
      </w:pPr>
      <w:r w:rsidRPr="00831399">
        <w:rPr>
          <w:sz w:val="24"/>
        </w:rPr>
        <w:t>старший преподаватель</w:t>
      </w:r>
      <w:r>
        <w:rPr>
          <w:sz w:val="24"/>
        </w:rPr>
        <w:t xml:space="preserve"> </w:t>
      </w:r>
      <w:r w:rsidRPr="00831399">
        <w:rPr>
          <w:sz w:val="24"/>
        </w:rPr>
        <w:t>кафедр</w:t>
      </w:r>
      <w:r>
        <w:rPr>
          <w:sz w:val="24"/>
        </w:rPr>
        <w:t>ы</w:t>
      </w:r>
      <w:r w:rsidRPr="00831399">
        <w:rPr>
          <w:sz w:val="24"/>
        </w:rPr>
        <w:t xml:space="preserve"> технологии нефти, газа и углеродных материалов</w:t>
      </w:r>
      <w:r>
        <w:rPr>
          <w:sz w:val="24"/>
          <w:vertAlign w:val="superscript"/>
        </w:rPr>
        <w:t>2</w:t>
      </w:r>
    </w:p>
    <w:p w14:paraId="69911D13" w14:textId="77777777" w:rsidR="006B1115" w:rsidRDefault="006B1115" w:rsidP="006B1115">
      <w:pPr>
        <w:spacing w:before="137" w:line="362" w:lineRule="auto"/>
        <w:jc w:val="center"/>
        <w:rPr>
          <w:sz w:val="24"/>
        </w:rPr>
      </w:pPr>
      <w:r>
        <w:rPr>
          <w:sz w:val="24"/>
        </w:rPr>
        <w:t>кандидат</w:t>
      </w:r>
      <w:r>
        <w:rPr>
          <w:spacing w:val="-4"/>
          <w:sz w:val="24"/>
        </w:rPr>
        <w:t xml:space="preserve"> </w:t>
      </w:r>
      <w:r>
        <w:rPr>
          <w:sz w:val="24"/>
        </w:rPr>
        <w:t>технических</w:t>
      </w:r>
      <w:r>
        <w:rPr>
          <w:spacing w:val="-4"/>
          <w:sz w:val="24"/>
        </w:rPr>
        <w:t xml:space="preserve"> </w:t>
      </w:r>
      <w:r>
        <w:rPr>
          <w:sz w:val="24"/>
        </w:rPr>
        <w:t>наук,</w:t>
      </w:r>
      <w:r>
        <w:rPr>
          <w:spacing w:val="-2"/>
          <w:sz w:val="24"/>
        </w:rPr>
        <w:t xml:space="preserve"> </w:t>
      </w:r>
      <w:r>
        <w:rPr>
          <w:sz w:val="24"/>
        </w:rPr>
        <w:t>доцент</w:t>
      </w:r>
      <w:r>
        <w:rPr>
          <w:spacing w:val="-4"/>
          <w:sz w:val="24"/>
        </w:rPr>
        <w:t xml:space="preserve"> </w:t>
      </w:r>
      <w:r>
        <w:rPr>
          <w:sz w:val="24"/>
        </w:rPr>
        <w:t>кафедры</w:t>
      </w:r>
      <w:r>
        <w:rPr>
          <w:spacing w:val="-3"/>
          <w:sz w:val="24"/>
        </w:rPr>
        <w:t xml:space="preserve"> </w:t>
      </w:r>
      <w:r>
        <w:rPr>
          <w:sz w:val="24"/>
        </w:rPr>
        <w:t>технологии</w:t>
      </w:r>
      <w:r>
        <w:rPr>
          <w:spacing w:val="-7"/>
          <w:sz w:val="24"/>
        </w:rPr>
        <w:t xml:space="preserve"> </w:t>
      </w:r>
      <w:r>
        <w:rPr>
          <w:sz w:val="24"/>
        </w:rPr>
        <w:t>нефти,</w:t>
      </w:r>
      <w:r>
        <w:rPr>
          <w:spacing w:val="-6"/>
          <w:sz w:val="24"/>
        </w:rPr>
        <w:t xml:space="preserve"> </w:t>
      </w:r>
      <w:r>
        <w:rPr>
          <w:sz w:val="24"/>
        </w:rPr>
        <w:t>газа</w:t>
      </w:r>
      <w:r>
        <w:rPr>
          <w:spacing w:val="-9"/>
          <w:sz w:val="24"/>
        </w:rPr>
        <w:t xml:space="preserve"> </w:t>
      </w:r>
      <w:r>
        <w:rPr>
          <w:sz w:val="24"/>
        </w:rPr>
        <w:t>и</w:t>
      </w:r>
      <w:r>
        <w:rPr>
          <w:spacing w:val="-3"/>
          <w:sz w:val="24"/>
        </w:rPr>
        <w:t xml:space="preserve"> </w:t>
      </w:r>
      <w:r>
        <w:rPr>
          <w:sz w:val="24"/>
        </w:rPr>
        <w:t>углеродных материалов</w:t>
      </w:r>
      <w:r>
        <w:rPr>
          <w:spacing w:val="-4"/>
          <w:sz w:val="24"/>
          <w:vertAlign w:val="superscript"/>
        </w:rPr>
        <w:t>3</w:t>
      </w:r>
    </w:p>
    <w:p w14:paraId="7F154C5F" w14:textId="77777777" w:rsidR="006B1115" w:rsidRDefault="006B1115" w:rsidP="006B1115">
      <w:pPr>
        <w:spacing w:line="360" w:lineRule="auto"/>
        <w:jc w:val="center"/>
        <w:rPr>
          <w:spacing w:val="-10"/>
          <w:sz w:val="24"/>
          <w:vertAlign w:val="superscript"/>
        </w:rPr>
      </w:pPr>
      <w:r>
        <w:rPr>
          <w:sz w:val="24"/>
        </w:rPr>
        <w:t>доктор</w:t>
      </w:r>
      <w:r>
        <w:rPr>
          <w:spacing w:val="-4"/>
          <w:sz w:val="24"/>
        </w:rPr>
        <w:t xml:space="preserve"> </w:t>
      </w:r>
      <w:r>
        <w:rPr>
          <w:sz w:val="24"/>
        </w:rPr>
        <w:t>технических</w:t>
      </w:r>
      <w:r>
        <w:rPr>
          <w:spacing w:val="-3"/>
          <w:sz w:val="24"/>
        </w:rPr>
        <w:t xml:space="preserve"> </w:t>
      </w:r>
      <w:r>
        <w:rPr>
          <w:sz w:val="24"/>
        </w:rPr>
        <w:t>наук,</w:t>
      </w:r>
      <w:r>
        <w:rPr>
          <w:spacing w:val="-1"/>
          <w:sz w:val="24"/>
        </w:rPr>
        <w:t xml:space="preserve"> </w:t>
      </w:r>
      <w:r>
        <w:rPr>
          <w:spacing w:val="-2"/>
          <w:sz w:val="24"/>
        </w:rPr>
        <w:t xml:space="preserve">профессор, </w:t>
      </w:r>
      <w:r>
        <w:rPr>
          <w:sz w:val="24"/>
        </w:rPr>
        <w:t>заведующий</w:t>
      </w:r>
      <w:r>
        <w:rPr>
          <w:spacing w:val="-6"/>
          <w:sz w:val="24"/>
        </w:rPr>
        <w:t xml:space="preserve"> </w:t>
      </w:r>
      <w:r>
        <w:rPr>
          <w:sz w:val="24"/>
        </w:rPr>
        <w:t>кафедрой технологии</w:t>
      </w:r>
      <w:r>
        <w:rPr>
          <w:spacing w:val="-2"/>
          <w:sz w:val="24"/>
        </w:rPr>
        <w:t xml:space="preserve"> </w:t>
      </w:r>
      <w:r>
        <w:rPr>
          <w:sz w:val="24"/>
        </w:rPr>
        <w:t>нефти,</w:t>
      </w:r>
      <w:r>
        <w:rPr>
          <w:spacing w:val="-6"/>
          <w:sz w:val="24"/>
        </w:rPr>
        <w:t xml:space="preserve"> </w:t>
      </w:r>
      <w:r>
        <w:rPr>
          <w:sz w:val="24"/>
        </w:rPr>
        <w:t>газа</w:t>
      </w:r>
      <w:r>
        <w:rPr>
          <w:spacing w:val="-9"/>
          <w:sz w:val="24"/>
        </w:rPr>
        <w:t xml:space="preserve"> </w:t>
      </w:r>
      <w:r>
        <w:rPr>
          <w:sz w:val="24"/>
        </w:rPr>
        <w:t>и</w:t>
      </w:r>
      <w:r>
        <w:rPr>
          <w:spacing w:val="-3"/>
          <w:sz w:val="24"/>
        </w:rPr>
        <w:t xml:space="preserve"> </w:t>
      </w:r>
      <w:r>
        <w:rPr>
          <w:sz w:val="24"/>
        </w:rPr>
        <w:t>углеродных</w:t>
      </w:r>
      <w:r>
        <w:rPr>
          <w:spacing w:val="-7"/>
          <w:sz w:val="24"/>
        </w:rPr>
        <w:t xml:space="preserve"> </w:t>
      </w:r>
      <w:r>
        <w:rPr>
          <w:sz w:val="24"/>
        </w:rPr>
        <w:t>материалов</w:t>
      </w:r>
      <w:r>
        <w:rPr>
          <w:spacing w:val="-15"/>
          <w:sz w:val="24"/>
        </w:rPr>
        <w:t xml:space="preserve"> </w:t>
      </w:r>
      <w:r>
        <w:rPr>
          <w:spacing w:val="-10"/>
          <w:sz w:val="24"/>
          <w:vertAlign w:val="superscript"/>
        </w:rPr>
        <w:t>4</w:t>
      </w:r>
    </w:p>
    <w:p w14:paraId="6F1FDCFB" w14:textId="77777777" w:rsidR="006B1115" w:rsidRDefault="006B1115" w:rsidP="006B1115">
      <w:pPr>
        <w:spacing w:line="360" w:lineRule="auto"/>
        <w:jc w:val="center"/>
        <w:rPr>
          <w:sz w:val="24"/>
        </w:rPr>
      </w:pPr>
      <w:r w:rsidRPr="003D392A">
        <w:rPr>
          <w:sz w:val="24"/>
        </w:rPr>
        <w:t>Казанский (Приволжский) федеральный университет, Институт геологии и нефтегазовых технологий, Казань, Россия</w:t>
      </w:r>
    </w:p>
    <w:p w14:paraId="346D8EC8" w14:textId="47AB43A5" w:rsidR="006B1115" w:rsidRPr="00753904" w:rsidRDefault="006B1115" w:rsidP="006B1115">
      <w:pPr>
        <w:spacing w:line="360" w:lineRule="auto"/>
        <w:jc w:val="center"/>
        <w:rPr>
          <w:sz w:val="24"/>
        </w:rPr>
      </w:pPr>
      <w:r>
        <w:rPr>
          <w:sz w:val="24"/>
        </w:rPr>
        <w:t>УДК</w:t>
      </w:r>
      <w:r>
        <w:rPr>
          <w:spacing w:val="-7"/>
          <w:sz w:val="24"/>
        </w:rPr>
        <w:t xml:space="preserve"> </w:t>
      </w:r>
      <w:r w:rsidR="007E63F9" w:rsidRPr="007E63F9">
        <w:rPr>
          <w:sz w:val="24"/>
        </w:rPr>
        <w:t>004.9</w:t>
      </w:r>
      <w:r w:rsidR="007E63F9">
        <w:rPr>
          <w:sz w:val="24"/>
        </w:rPr>
        <w:t>,665.66</w:t>
      </w:r>
      <w:r>
        <w:rPr>
          <w:sz w:val="24"/>
        </w:rPr>
        <w:t>.</w:t>
      </w:r>
      <w:r>
        <w:rPr>
          <w:spacing w:val="-3"/>
          <w:sz w:val="24"/>
        </w:rPr>
        <w:t xml:space="preserve"> </w:t>
      </w:r>
      <w:r>
        <w:rPr>
          <w:sz w:val="24"/>
        </w:rPr>
        <w:t>Шифр</w:t>
      </w:r>
      <w:r>
        <w:rPr>
          <w:spacing w:val="-5"/>
          <w:sz w:val="24"/>
        </w:rPr>
        <w:t xml:space="preserve"> </w:t>
      </w:r>
      <w:r>
        <w:rPr>
          <w:sz w:val="24"/>
        </w:rPr>
        <w:t>научной</w:t>
      </w:r>
      <w:r>
        <w:rPr>
          <w:spacing w:val="-4"/>
          <w:sz w:val="24"/>
        </w:rPr>
        <w:t xml:space="preserve"> </w:t>
      </w:r>
      <w:r>
        <w:rPr>
          <w:sz w:val="24"/>
        </w:rPr>
        <w:t>специальности</w:t>
      </w:r>
      <w:r>
        <w:rPr>
          <w:spacing w:val="-4"/>
          <w:sz w:val="24"/>
        </w:rPr>
        <w:t xml:space="preserve"> </w:t>
      </w:r>
      <w:r>
        <w:rPr>
          <w:sz w:val="24"/>
        </w:rPr>
        <w:t>ВАК:</w:t>
      </w:r>
      <w:r>
        <w:rPr>
          <w:spacing w:val="-5"/>
          <w:sz w:val="24"/>
        </w:rPr>
        <w:t xml:space="preserve"> </w:t>
      </w:r>
      <w:r w:rsidR="00753904" w:rsidRPr="00753904">
        <w:rPr>
          <w:sz w:val="24"/>
        </w:rPr>
        <w:t>2.6.13</w:t>
      </w:r>
      <w:r>
        <w:rPr>
          <w:sz w:val="24"/>
        </w:rPr>
        <w:t>.</w:t>
      </w:r>
      <w:r>
        <w:rPr>
          <w:spacing w:val="-2"/>
          <w:sz w:val="24"/>
        </w:rPr>
        <w:t xml:space="preserve"> </w:t>
      </w:r>
      <w:r w:rsidRPr="00753904">
        <w:rPr>
          <w:sz w:val="24"/>
        </w:rPr>
        <w:t>«</w:t>
      </w:r>
      <w:r w:rsidR="00753904" w:rsidRPr="00753904">
        <w:rPr>
          <w:sz w:val="24"/>
        </w:rPr>
        <w:t>Процессы и аппараты химических технологий</w:t>
      </w:r>
      <w:r w:rsidRPr="00753904">
        <w:rPr>
          <w:sz w:val="24"/>
        </w:rPr>
        <w:t xml:space="preserve">» </w:t>
      </w:r>
    </w:p>
    <w:p w14:paraId="2EE6A745" w14:textId="03E498BB" w:rsidR="00FA433B" w:rsidRPr="00F14F67" w:rsidRDefault="006B1115" w:rsidP="00FA433B">
      <w:pPr>
        <w:spacing w:line="360" w:lineRule="auto"/>
        <w:jc w:val="center"/>
        <w:rPr>
          <w:sz w:val="24"/>
        </w:rPr>
      </w:pPr>
      <w:r w:rsidRPr="0036655C">
        <w:rPr>
          <w:sz w:val="24"/>
          <w:lang w:val="en-US"/>
        </w:rPr>
        <w:t>E</w:t>
      </w:r>
      <w:r w:rsidRPr="00F14F67">
        <w:rPr>
          <w:sz w:val="24"/>
        </w:rPr>
        <w:t>-</w:t>
      </w:r>
      <w:r w:rsidRPr="0036655C">
        <w:rPr>
          <w:sz w:val="24"/>
          <w:lang w:val="en-US"/>
        </w:rPr>
        <w:t>mail</w:t>
      </w:r>
      <w:r w:rsidRPr="00F14F67">
        <w:rPr>
          <w:sz w:val="24"/>
        </w:rPr>
        <w:t>:</w:t>
      </w:r>
      <w:r w:rsidR="00FA433B" w:rsidRPr="00F14F67">
        <w:rPr>
          <w:sz w:val="24"/>
        </w:rPr>
        <w:t xml:space="preserve"> </w:t>
      </w:r>
      <w:proofErr w:type="spellStart"/>
      <w:r w:rsidR="00982CD9">
        <w:rPr>
          <w:sz w:val="24"/>
          <w:lang w:val="en-US"/>
        </w:rPr>
        <w:t>rg</w:t>
      </w:r>
      <w:proofErr w:type="spellEnd"/>
      <w:r w:rsidR="00982CD9" w:rsidRPr="00982CD9">
        <w:rPr>
          <w:sz w:val="24"/>
        </w:rPr>
        <w:t>45674</w:t>
      </w:r>
      <w:r w:rsidR="00FA433B" w:rsidRPr="00F14F67">
        <w:rPr>
          <w:sz w:val="24"/>
        </w:rPr>
        <w:t>@</w:t>
      </w:r>
      <w:proofErr w:type="spellStart"/>
      <w:r w:rsidR="00982CD9">
        <w:rPr>
          <w:sz w:val="24"/>
          <w:lang w:val="en-US"/>
        </w:rPr>
        <w:t>g</w:t>
      </w:r>
      <w:r w:rsidR="00FA433B">
        <w:rPr>
          <w:sz w:val="24"/>
          <w:lang w:val="en-US"/>
        </w:rPr>
        <w:t>mail</w:t>
      </w:r>
      <w:proofErr w:type="spellEnd"/>
      <w:r w:rsidR="00FA433B" w:rsidRPr="00F14F67">
        <w:rPr>
          <w:sz w:val="24"/>
        </w:rPr>
        <w:t>.</w:t>
      </w:r>
      <w:r w:rsidR="00982CD9">
        <w:rPr>
          <w:sz w:val="24"/>
          <w:lang w:val="en-US"/>
        </w:rPr>
        <w:t>com</w:t>
      </w:r>
    </w:p>
    <w:p w14:paraId="3CFA3FA9" w14:textId="77777777" w:rsidR="0071657C" w:rsidRPr="00F14F67" w:rsidRDefault="0071657C" w:rsidP="006B1115">
      <w:pPr>
        <w:spacing w:line="360" w:lineRule="auto"/>
        <w:jc w:val="center"/>
        <w:rPr>
          <w:sz w:val="24"/>
        </w:rPr>
      </w:pPr>
    </w:p>
    <w:p w14:paraId="2943FC8C" w14:textId="21F8C0B8" w:rsidR="001C5737" w:rsidRDefault="006B1115" w:rsidP="00B95CF1">
      <w:pPr>
        <w:spacing w:line="360" w:lineRule="auto"/>
        <w:ind w:firstLine="710"/>
        <w:jc w:val="both"/>
        <w:rPr>
          <w:spacing w:val="-2"/>
          <w:sz w:val="28"/>
        </w:rPr>
      </w:pPr>
      <w:r w:rsidRPr="00383DA4">
        <w:rPr>
          <w:b/>
          <w:spacing w:val="-2"/>
          <w:sz w:val="28"/>
        </w:rPr>
        <w:t>Аннотация</w:t>
      </w:r>
      <w:r w:rsidR="001900C4" w:rsidRPr="00E820E3">
        <w:rPr>
          <w:b/>
          <w:spacing w:val="-2"/>
          <w:sz w:val="28"/>
        </w:rPr>
        <w:t>:</w:t>
      </w:r>
      <w:r w:rsidRPr="00E820E3">
        <w:rPr>
          <w:b/>
          <w:spacing w:val="-2"/>
          <w:sz w:val="28"/>
        </w:rPr>
        <w:t xml:space="preserve"> </w:t>
      </w:r>
      <w:r w:rsidR="00B95CF1">
        <w:rPr>
          <w:spacing w:val="-2"/>
          <w:sz w:val="28"/>
        </w:rPr>
        <w:t>в</w:t>
      </w:r>
      <w:r w:rsidR="00B95CF1" w:rsidRPr="00A96AF0">
        <w:rPr>
          <w:spacing w:val="-2"/>
          <w:sz w:val="28"/>
        </w:rPr>
        <w:t xml:space="preserve"> данной работе представлен инженерный расчет основных параметров процесса гидроочистки дизельного топлива, полученного из нефти </w:t>
      </w:r>
      <w:proofErr w:type="spellStart"/>
      <w:r w:rsidR="00982CD9">
        <w:rPr>
          <w:spacing w:val="-2"/>
          <w:sz w:val="28"/>
        </w:rPr>
        <w:t>Арланского</w:t>
      </w:r>
      <w:proofErr w:type="spellEnd"/>
      <w:r w:rsidR="00982CD9">
        <w:rPr>
          <w:spacing w:val="-2"/>
          <w:sz w:val="28"/>
        </w:rPr>
        <w:t xml:space="preserve"> </w:t>
      </w:r>
      <w:r w:rsidR="00B95CF1">
        <w:rPr>
          <w:spacing w:val="-2"/>
          <w:sz w:val="28"/>
        </w:rPr>
        <w:t xml:space="preserve">месторождения. </w:t>
      </w:r>
      <w:r w:rsidR="00B95CF1" w:rsidRPr="00A96AF0">
        <w:rPr>
          <w:spacing w:val="-2"/>
          <w:sz w:val="28"/>
        </w:rPr>
        <w:t xml:space="preserve">На основе исходных данных (производительность установки, характеристики сырья, требуемая глубина </w:t>
      </w:r>
      <w:proofErr w:type="spellStart"/>
      <w:r w:rsidR="00B95CF1" w:rsidRPr="00A96AF0">
        <w:rPr>
          <w:spacing w:val="-2"/>
          <w:sz w:val="28"/>
        </w:rPr>
        <w:t>обессеривания</w:t>
      </w:r>
      <w:proofErr w:type="spellEnd"/>
      <w:r w:rsidR="00B95CF1" w:rsidRPr="00A96AF0">
        <w:rPr>
          <w:spacing w:val="-2"/>
          <w:sz w:val="28"/>
        </w:rPr>
        <w:t xml:space="preserve">) выполнен материальный и тепловой баланс реактора, определены выход целевого продукта, расход водорода и водородсодержащего газа. Рассчитаны ключевые технологические параметры: температура процесса, объем катализатора, геометрические размеры реактора (диаметр и высота слоя </w:t>
      </w:r>
      <w:r w:rsidR="00B95CF1" w:rsidRPr="00A96AF0">
        <w:rPr>
          <w:spacing w:val="-2"/>
          <w:sz w:val="28"/>
        </w:rPr>
        <w:lastRenderedPageBreak/>
        <w:t>катализатора). Показана зависимость температуры реакционной смеси от остаточного содержания серы. Результаты работы демонстрируют возможность проектирования промышленной установки гидроочистки, обеспечивающей производство дизельного топлива, соответствующего современным экологическим</w:t>
      </w:r>
      <w:r w:rsidR="00B95CF1">
        <w:rPr>
          <w:spacing w:val="-2"/>
          <w:sz w:val="28"/>
        </w:rPr>
        <w:t xml:space="preserve"> и технологическим</w:t>
      </w:r>
      <w:r w:rsidR="00B95CF1" w:rsidRPr="00A96AF0">
        <w:rPr>
          <w:spacing w:val="-2"/>
          <w:sz w:val="28"/>
        </w:rPr>
        <w:t xml:space="preserve"> стандартам по содержанию серы</w:t>
      </w:r>
      <w:r w:rsidR="00B95CF1">
        <w:rPr>
          <w:spacing w:val="-2"/>
          <w:sz w:val="28"/>
        </w:rPr>
        <w:t>.</w:t>
      </w:r>
    </w:p>
    <w:p w14:paraId="2BE3BD53" w14:textId="6B35A35B" w:rsidR="007E63F9" w:rsidRDefault="007E63F9" w:rsidP="007E63F9">
      <w:pPr>
        <w:pStyle w:val="a3"/>
        <w:spacing w:before="66" w:line="357" w:lineRule="auto"/>
        <w:ind w:left="0" w:firstLine="708"/>
        <w:jc w:val="both"/>
        <w:rPr>
          <w:spacing w:val="-1"/>
        </w:rPr>
      </w:pPr>
      <w:r>
        <w:rPr>
          <w:b/>
        </w:rPr>
        <w:t>Ключевые</w:t>
      </w:r>
      <w:r w:rsidRPr="007E63F9">
        <w:rPr>
          <w:b/>
          <w:spacing w:val="-2"/>
        </w:rPr>
        <w:t xml:space="preserve"> </w:t>
      </w:r>
      <w:r>
        <w:rPr>
          <w:b/>
        </w:rPr>
        <w:t>слова</w:t>
      </w:r>
      <w:r w:rsidRPr="007E63F9">
        <w:rPr>
          <w:b/>
        </w:rPr>
        <w:t>:</w:t>
      </w:r>
      <w:r w:rsidRPr="007E63F9">
        <w:rPr>
          <w:spacing w:val="-1"/>
        </w:rPr>
        <w:t xml:space="preserve"> </w:t>
      </w:r>
      <w:r>
        <w:rPr>
          <w:spacing w:val="-1"/>
        </w:rPr>
        <w:t>гидроочистка</w:t>
      </w:r>
      <w:r w:rsidRPr="007E63F9">
        <w:rPr>
          <w:spacing w:val="-1"/>
        </w:rPr>
        <w:t xml:space="preserve">, </w:t>
      </w:r>
      <w:r w:rsidR="000A0405">
        <w:rPr>
          <w:spacing w:val="-1"/>
        </w:rPr>
        <w:t xml:space="preserve">сера, </w:t>
      </w:r>
      <w:r>
        <w:rPr>
          <w:spacing w:val="-1"/>
        </w:rPr>
        <w:t>сернистые</w:t>
      </w:r>
      <w:r w:rsidRPr="007E63F9">
        <w:rPr>
          <w:spacing w:val="-1"/>
        </w:rPr>
        <w:t xml:space="preserve"> </w:t>
      </w:r>
      <w:r>
        <w:rPr>
          <w:spacing w:val="-1"/>
        </w:rPr>
        <w:t>соединения</w:t>
      </w:r>
      <w:r w:rsidRPr="007E63F9">
        <w:rPr>
          <w:spacing w:val="-1"/>
        </w:rPr>
        <w:t xml:space="preserve">, </w:t>
      </w:r>
      <w:r>
        <w:rPr>
          <w:spacing w:val="-1"/>
        </w:rPr>
        <w:t>дизельное</w:t>
      </w:r>
      <w:r w:rsidRPr="007E63F9">
        <w:rPr>
          <w:spacing w:val="-1"/>
        </w:rPr>
        <w:t xml:space="preserve"> </w:t>
      </w:r>
      <w:r>
        <w:rPr>
          <w:spacing w:val="-1"/>
        </w:rPr>
        <w:t>топливо.</w:t>
      </w:r>
    </w:p>
    <w:p w14:paraId="3C5B5B11" w14:textId="793A7706" w:rsidR="001900C4" w:rsidRPr="00753904" w:rsidRDefault="006B1115" w:rsidP="007E63F9">
      <w:pPr>
        <w:pStyle w:val="a3"/>
        <w:spacing w:before="66" w:line="357" w:lineRule="auto"/>
        <w:ind w:left="0" w:firstLine="708"/>
        <w:jc w:val="both"/>
        <w:rPr>
          <w:spacing w:val="-1"/>
          <w:lang w:val="en-US"/>
        </w:rPr>
      </w:pPr>
      <w:r>
        <w:rPr>
          <w:b/>
          <w:szCs w:val="26"/>
          <w:lang w:val="en-US"/>
        </w:rPr>
        <w:t>Abstract</w:t>
      </w:r>
      <w:r w:rsidR="001900C4" w:rsidRPr="00151F76">
        <w:rPr>
          <w:b/>
          <w:szCs w:val="26"/>
          <w:lang w:val="en-US"/>
        </w:rPr>
        <w:t>:</w:t>
      </w:r>
      <w:r w:rsidR="00C94AC5" w:rsidRPr="00C94AC5">
        <w:rPr>
          <w:szCs w:val="26"/>
          <w:lang w:val="en-US"/>
        </w:rPr>
        <w:t xml:space="preserve"> </w:t>
      </w:r>
      <w:r w:rsidR="00982CD9">
        <w:rPr>
          <w:szCs w:val="26"/>
          <w:lang w:val="en-US"/>
        </w:rPr>
        <w:t>t</w:t>
      </w:r>
      <w:r w:rsidR="00982CD9" w:rsidRPr="00982CD9">
        <w:rPr>
          <w:szCs w:val="26"/>
          <w:lang w:val="en-US"/>
        </w:rPr>
        <w:t xml:space="preserve">his paper presents an engineering calculation of the main parameters of the </w:t>
      </w:r>
      <w:proofErr w:type="spellStart"/>
      <w:r w:rsidR="00982CD9" w:rsidRPr="00982CD9">
        <w:rPr>
          <w:szCs w:val="26"/>
          <w:lang w:val="en-US"/>
        </w:rPr>
        <w:t>hydrotreatment</w:t>
      </w:r>
      <w:proofErr w:type="spellEnd"/>
      <w:r w:rsidR="00982CD9" w:rsidRPr="00982CD9">
        <w:rPr>
          <w:szCs w:val="26"/>
          <w:lang w:val="en-US"/>
        </w:rPr>
        <w:t xml:space="preserve"> process for diesel fuel obtained from the </w:t>
      </w:r>
      <w:proofErr w:type="spellStart"/>
      <w:r w:rsidR="00982CD9" w:rsidRPr="00982CD9">
        <w:rPr>
          <w:szCs w:val="26"/>
          <w:lang w:val="en-US"/>
        </w:rPr>
        <w:t>Arlan</w:t>
      </w:r>
      <w:proofErr w:type="spellEnd"/>
      <w:r w:rsidR="00982CD9" w:rsidRPr="00982CD9">
        <w:rPr>
          <w:szCs w:val="26"/>
          <w:lang w:val="en-US"/>
        </w:rPr>
        <w:t xml:space="preserve"> oil </w:t>
      </w:r>
      <w:proofErr w:type="spellStart"/>
      <w:proofErr w:type="gramStart"/>
      <w:r w:rsidR="00982CD9" w:rsidRPr="00982CD9">
        <w:rPr>
          <w:szCs w:val="26"/>
          <w:lang w:val="en-US"/>
        </w:rPr>
        <w:t>field.</w:t>
      </w:r>
      <w:r w:rsidR="00C94AC5" w:rsidRPr="00C94AC5">
        <w:rPr>
          <w:szCs w:val="26"/>
          <w:lang w:val="en-US"/>
        </w:rPr>
        <w:t>Based</w:t>
      </w:r>
      <w:proofErr w:type="spellEnd"/>
      <w:proofErr w:type="gramEnd"/>
      <w:r w:rsidR="00C94AC5" w:rsidRPr="00C94AC5">
        <w:rPr>
          <w:szCs w:val="26"/>
          <w:lang w:val="en-US"/>
        </w:rPr>
        <w:t xml:space="preserve"> on the initial data (plant performance, raw material characteristics, required desulfurization depth), the material and thermal balance of the reactor was performed, the yield of the target product, the consumption of hydrogen and hydrogen-containing gas were determined. The key technological parameters are calculated: process temperature, catalyst volume, geometric dimensions of the reactor (diameter and height of the catalyst layer). The dependence of the temperature of the reaction mixture on the residual sulfur content is shown. The results of the work demonstrate the possibility of designing an industrial </w:t>
      </w:r>
      <w:proofErr w:type="spellStart"/>
      <w:r w:rsidR="00C94AC5" w:rsidRPr="00C94AC5">
        <w:rPr>
          <w:szCs w:val="26"/>
          <w:lang w:val="en-US"/>
        </w:rPr>
        <w:t>hydrotreating</w:t>
      </w:r>
      <w:proofErr w:type="spellEnd"/>
      <w:r w:rsidR="00C94AC5" w:rsidRPr="00C94AC5">
        <w:rPr>
          <w:szCs w:val="26"/>
          <w:lang w:val="en-US"/>
        </w:rPr>
        <w:t xml:space="preserve"> plant that ensures the production of diesel fuel that meets modern environmental and technological standards for sulfur content.</w:t>
      </w:r>
    </w:p>
    <w:p w14:paraId="361EC669" w14:textId="366540A5" w:rsidR="006B1115" w:rsidRPr="007E63F9" w:rsidRDefault="006B1115" w:rsidP="00C07998">
      <w:pPr>
        <w:pStyle w:val="a3"/>
        <w:spacing w:line="360" w:lineRule="auto"/>
        <w:ind w:left="0" w:firstLine="708"/>
        <w:jc w:val="both"/>
        <w:rPr>
          <w:spacing w:val="-11"/>
          <w:lang w:val="en-US"/>
        </w:rPr>
      </w:pPr>
      <w:r w:rsidRPr="0036655C">
        <w:rPr>
          <w:b/>
          <w:lang w:val="en-US"/>
        </w:rPr>
        <w:t>Keywords</w:t>
      </w:r>
      <w:r w:rsidRPr="0036655C">
        <w:rPr>
          <w:lang w:val="en-US"/>
        </w:rPr>
        <w:t>:</w:t>
      </w:r>
      <w:r w:rsidRPr="0036655C">
        <w:rPr>
          <w:spacing w:val="-11"/>
          <w:lang w:val="en-US"/>
        </w:rPr>
        <w:t xml:space="preserve"> </w:t>
      </w:r>
      <w:proofErr w:type="spellStart"/>
      <w:r w:rsidR="000A0405" w:rsidRPr="000A0405">
        <w:rPr>
          <w:spacing w:val="-11"/>
          <w:lang w:val="en-US"/>
        </w:rPr>
        <w:t>hydrotreating</w:t>
      </w:r>
      <w:proofErr w:type="spellEnd"/>
      <w:r w:rsidR="000A0405" w:rsidRPr="000A0405">
        <w:rPr>
          <w:spacing w:val="-11"/>
          <w:lang w:val="en-US"/>
        </w:rPr>
        <w:t>, sulfur, sulfur compounds, diesel fuel.</w:t>
      </w:r>
    </w:p>
    <w:p w14:paraId="5CDE2431" w14:textId="77777777" w:rsidR="001900C4" w:rsidRDefault="001900C4" w:rsidP="006B1115">
      <w:pPr>
        <w:pStyle w:val="a3"/>
        <w:spacing w:line="360" w:lineRule="auto"/>
        <w:ind w:left="0" w:firstLine="431"/>
        <w:jc w:val="both"/>
        <w:rPr>
          <w:spacing w:val="-11"/>
          <w:lang w:val="en-US"/>
        </w:rPr>
      </w:pPr>
    </w:p>
    <w:p w14:paraId="5F82CEA3" w14:textId="77777777" w:rsidR="00982CD9" w:rsidRDefault="006B1115" w:rsidP="00982CD9">
      <w:pPr>
        <w:spacing w:line="360" w:lineRule="auto"/>
        <w:ind w:firstLine="709"/>
        <w:jc w:val="both"/>
        <w:textAlignment w:val="baseline"/>
        <w:rPr>
          <w:b/>
          <w:sz w:val="28"/>
          <w:szCs w:val="28"/>
          <w:lang w:eastAsia="ru-RU"/>
        </w:rPr>
      </w:pPr>
      <w:r>
        <w:rPr>
          <w:b/>
          <w:bCs/>
          <w:sz w:val="28"/>
          <w:szCs w:val="28"/>
          <w:bdr w:val="none" w:sz="0" w:space="0" w:color="auto" w:frame="1"/>
          <w:lang w:eastAsia="ru-RU"/>
        </w:rPr>
        <w:t>Введение</w:t>
      </w:r>
      <w:r w:rsidRPr="007E63F9">
        <w:rPr>
          <w:b/>
          <w:bCs/>
          <w:sz w:val="28"/>
          <w:szCs w:val="28"/>
          <w:bdr w:val="none" w:sz="0" w:space="0" w:color="auto" w:frame="1"/>
          <w:lang w:eastAsia="ru-RU"/>
        </w:rPr>
        <w:t xml:space="preserve"> </w:t>
      </w:r>
      <w:r w:rsidRPr="007E63F9">
        <w:rPr>
          <w:b/>
          <w:sz w:val="28"/>
          <w:szCs w:val="28"/>
          <w:lang w:eastAsia="ru-RU"/>
        </w:rPr>
        <w:t>(</w:t>
      </w:r>
      <w:r w:rsidRPr="00024E79">
        <w:rPr>
          <w:b/>
          <w:sz w:val="28"/>
          <w:szCs w:val="28"/>
          <w:lang w:val="en-US" w:eastAsia="ru-RU"/>
        </w:rPr>
        <w:t>Introduction</w:t>
      </w:r>
      <w:r w:rsidR="00676C27" w:rsidRPr="007E63F9">
        <w:rPr>
          <w:b/>
          <w:sz w:val="28"/>
          <w:szCs w:val="28"/>
          <w:lang w:eastAsia="ru-RU"/>
        </w:rPr>
        <w:t>)</w:t>
      </w:r>
      <w:bookmarkStart w:id="0" w:name="_Hlk184135018"/>
    </w:p>
    <w:p w14:paraId="0B7DE6B2" w14:textId="77777777" w:rsidR="00982CD9" w:rsidRDefault="00982CD9" w:rsidP="00982CD9">
      <w:pPr>
        <w:spacing w:line="360" w:lineRule="auto"/>
        <w:ind w:firstLine="709"/>
        <w:jc w:val="both"/>
        <w:textAlignment w:val="baseline"/>
        <w:rPr>
          <w:sz w:val="28"/>
          <w:szCs w:val="28"/>
        </w:rPr>
      </w:pPr>
      <w:r w:rsidRPr="00982CD9">
        <w:rPr>
          <w:sz w:val="28"/>
          <w:szCs w:val="28"/>
        </w:rPr>
        <w:t xml:space="preserve">Дизельное топливо, как один из ключевых продуктов нефтепереработки, должно соответствовать жестким современным стандартам качества и экологическим требованиям. Основными нормируемыми показателями являются содержание серы, полициклических ароматических углеводородов и показатель </w:t>
      </w:r>
      <w:proofErr w:type="spellStart"/>
      <w:r w:rsidRPr="00982CD9">
        <w:rPr>
          <w:sz w:val="28"/>
          <w:szCs w:val="28"/>
        </w:rPr>
        <w:t>цетанового</w:t>
      </w:r>
      <w:proofErr w:type="spellEnd"/>
      <w:r w:rsidRPr="00982CD9">
        <w:rPr>
          <w:sz w:val="28"/>
          <w:szCs w:val="28"/>
        </w:rPr>
        <w:t xml:space="preserve"> числа. Достижение этих параметров невозможно без процессов </w:t>
      </w:r>
      <w:proofErr w:type="spellStart"/>
      <w:r w:rsidRPr="00982CD9">
        <w:rPr>
          <w:sz w:val="28"/>
          <w:szCs w:val="28"/>
        </w:rPr>
        <w:t>гидрогенизационной</w:t>
      </w:r>
      <w:proofErr w:type="spellEnd"/>
      <w:r w:rsidRPr="00982CD9">
        <w:rPr>
          <w:sz w:val="28"/>
          <w:szCs w:val="28"/>
        </w:rPr>
        <w:t xml:space="preserve"> очистки (гидроочистки), в ходе которых под действием водорода, высокой </w:t>
      </w:r>
      <w:r w:rsidRPr="00982CD9">
        <w:rPr>
          <w:sz w:val="28"/>
          <w:szCs w:val="28"/>
        </w:rPr>
        <w:lastRenderedPageBreak/>
        <w:t>температуры и давления в присутствии катализатора происходит удаление гетероатомных соединений (серы, азота, кислорода) и насыщение непредельных углеводородов.</w:t>
      </w:r>
    </w:p>
    <w:p w14:paraId="488EC40B" w14:textId="07F7DA90" w:rsidR="00982CD9" w:rsidRDefault="00982CD9" w:rsidP="00982CD9">
      <w:pPr>
        <w:spacing w:line="360" w:lineRule="auto"/>
        <w:ind w:firstLine="709"/>
        <w:jc w:val="both"/>
        <w:textAlignment w:val="baseline"/>
        <w:rPr>
          <w:sz w:val="28"/>
          <w:szCs w:val="28"/>
        </w:rPr>
      </w:pPr>
      <w:r w:rsidRPr="00982CD9">
        <w:rPr>
          <w:sz w:val="28"/>
          <w:szCs w:val="28"/>
        </w:rPr>
        <w:t xml:space="preserve">Особую актуальность задача глубокой гидроочистки приобретает при переработке тяжелых и высокосернистых </w:t>
      </w:r>
      <w:proofErr w:type="spellStart"/>
      <w:r w:rsidRPr="00982CD9">
        <w:rPr>
          <w:sz w:val="28"/>
          <w:szCs w:val="28"/>
        </w:rPr>
        <w:t>нефтей</w:t>
      </w:r>
      <w:proofErr w:type="spellEnd"/>
      <w:r w:rsidRPr="00982CD9">
        <w:rPr>
          <w:sz w:val="28"/>
          <w:szCs w:val="28"/>
        </w:rPr>
        <w:t xml:space="preserve">, к которым относится </w:t>
      </w:r>
      <w:proofErr w:type="spellStart"/>
      <w:r w:rsidRPr="00982CD9">
        <w:rPr>
          <w:sz w:val="28"/>
          <w:szCs w:val="28"/>
        </w:rPr>
        <w:t>арланская</w:t>
      </w:r>
      <w:proofErr w:type="spellEnd"/>
      <w:r w:rsidRPr="00982CD9">
        <w:rPr>
          <w:sz w:val="28"/>
          <w:szCs w:val="28"/>
        </w:rPr>
        <w:t xml:space="preserve"> нефть. Для нее характерны повышенная плотность, значительное содержание смол, </w:t>
      </w:r>
      <w:proofErr w:type="spellStart"/>
      <w:r w:rsidRPr="00982CD9">
        <w:rPr>
          <w:sz w:val="28"/>
          <w:szCs w:val="28"/>
        </w:rPr>
        <w:t>асфальтенов</w:t>
      </w:r>
      <w:proofErr w:type="spellEnd"/>
      <w:r w:rsidRPr="00982CD9">
        <w:rPr>
          <w:sz w:val="28"/>
          <w:szCs w:val="28"/>
        </w:rPr>
        <w:t xml:space="preserve"> и, что наиболее важно для процесса гидроочистки, высокие концентрации сернистых соединений, преимущественно сложной </w:t>
      </w:r>
      <w:proofErr w:type="spellStart"/>
      <w:r w:rsidRPr="00982CD9">
        <w:rPr>
          <w:sz w:val="28"/>
          <w:szCs w:val="28"/>
        </w:rPr>
        <w:t>тиофеновой</w:t>
      </w:r>
      <w:proofErr w:type="spellEnd"/>
      <w:r w:rsidRPr="00982CD9">
        <w:rPr>
          <w:sz w:val="28"/>
          <w:szCs w:val="28"/>
        </w:rPr>
        <w:t xml:space="preserve"> природы. Такое сырье предъявляет повышенные требования к режимам технологического процесса и активности катализаторных систем, поскольку традиционные схемы могут оказаться недостаточно эффективными для достижения современных нормат</w:t>
      </w:r>
      <w:r>
        <w:rPr>
          <w:sz w:val="28"/>
          <w:szCs w:val="28"/>
        </w:rPr>
        <w:t>ивов.</w:t>
      </w:r>
    </w:p>
    <w:p w14:paraId="298C931E" w14:textId="313E280E" w:rsidR="007E63F9" w:rsidRDefault="00982CD9" w:rsidP="00982CD9">
      <w:pPr>
        <w:spacing w:line="360" w:lineRule="auto"/>
        <w:ind w:firstLine="709"/>
        <w:jc w:val="both"/>
        <w:textAlignment w:val="baseline"/>
        <w:rPr>
          <w:sz w:val="28"/>
          <w:szCs w:val="28"/>
        </w:rPr>
      </w:pPr>
      <w:r w:rsidRPr="00982CD9">
        <w:rPr>
          <w:sz w:val="28"/>
          <w:szCs w:val="28"/>
        </w:rPr>
        <w:t xml:space="preserve">Проектирование и оптимизация установки гидроочистки для специфического сырья, такого как </w:t>
      </w:r>
      <w:proofErr w:type="spellStart"/>
      <w:r w:rsidRPr="00982CD9">
        <w:rPr>
          <w:sz w:val="28"/>
          <w:szCs w:val="28"/>
        </w:rPr>
        <w:t>арланская</w:t>
      </w:r>
      <w:proofErr w:type="spellEnd"/>
      <w:r w:rsidRPr="00982CD9">
        <w:rPr>
          <w:sz w:val="28"/>
          <w:szCs w:val="28"/>
        </w:rPr>
        <w:t xml:space="preserve"> нефть, требуют проведения детальных технологических расчетов. Эти расчеты позволяют определить оптимальные параметры процесса (давление, температура, соотношение водород: сырье, объемная скорость подачи сырья), спрогнозировать состав продуктов, оценить тепловые нагрузки и подобрать необходимое основное оборудование (реактор, теплообменные аппараты, сепараторы). Точность этих расчетов напрямую влияет на капитальные и эксплуатационные затраты, а также на конечное качество товарного дизельного топлива.</w:t>
      </w:r>
    </w:p>
    <w:p w14:paraId="7414F3A5" w14:textId="77777777" w:rsidR="001B7308" w:rsidRDefault="001B7308" w:rsidP="001B7308">
      <w:pPr>
        <w:spacing w:line="360" w:lineRule="auto"/>
        <w:ind w:firstLine="709"/>
        <w:jc w:val="both"/>
        <w:textAlignment w:val="baseline"/>
        <w:rPr>
          <w:b/>
          <w:sz w:val="28"/>
          <w:szCs w:val="28"/>
          <w:lang w:eastAsia="ru-RU"/>
        </w:rPr>
      </w:pPr>
    </w:p>
    <w:p w14:paraId="29C4D2C4" w14:textId="77777777" w:rsidR="001B7308" w:rsidRDefault="001B7308" w:rsidP="001B7308">
      <w:pPr>
        <w:spacing w:line="360" w:lineRule="auto"/>
        <w:ind w:firstLine="709"/>
        <w:jc w:val="both"/>
        <w:textAlignment w:val="baseline"/>
        <w:rPr>
          <w:b/>
          <w:sz w:val="28"/>
          <w:szCs w:val="28"/>
          <w:lang w:eastAsia="ru-RU"/>
        </w:rPr>
      </w:pPr>
      <w:r w:rsidRPr="001B7308">
        <w:rPr>
          <w:b/>
          <w:sz w:val="28"/>
          <w:szCs w:val="28"/>
          <w:lang w:eastAsia="ru-RU"/>
        </w:rPr>
        <w:t>Методы исследования (</w:t>
      </w:r>
      <w:proofErr w:type="spellStart"/>
      <w:r w:rsidRPr="001B7308">
        <w:rPr>
          <w:b/>
          <w:sz w:val="28"/>
          <w:szCs w:val="28"/>
          <w:lang w:eastAsia="ru-RU"/>
        </w:rPr>
        <w:t>Methods</w:t>
      </w:r>
      <w:proofErr w:type="spellEnd"/>
      <w:r w:rsidRPr="001B7308">
        <w:rPr>
          <w:b/>
          <w:sz w:val="28"/>
          <w:szCs w:val="28"/>
          <w:lang w:eastAsia="ru-RU"/>
        </w:rPr>
        <w:t>)</w:t>
      </w:r>
    </w:p>
    <w:p w14:paraId="38937515" w14:textId="73EB6D16" w:rsidR="00952320" w:rsidRPr="001B7308" w:rsidRDefault="001B7308" w:rsidP="001B7308">
      <w:pPr>
        <w:spacing w:line="360" w:lineRule="auto"/>
        <w:ind w:firstLine="709"/>
        <w:jc w:val="both"/>
        <w:textAlignment w:val="baseline"/>
        <w:rPr>
          <w:sz w:val="28"/>
          <w:szCs w:val="28"/>
          <w:lang w:eastAsia="ru-RU"/>
        </w:rPr>
      </w:pPr>
      <w:r w:rsidRPr="001B7308">
        <w:rPr>
          <w:sz w:val="28"/>
          <w:szCs w:val="28"/>
          <w:lang w:eastAsia="ru-RU"/>
        </w:rPr>
        <w:t xml:space="preserve">В основу работы положены методы инженерного расчета, используемые в проектировании технологических установок нефтепереработки. Расчёт выполнялся на базе заданных исходных данных по производительности, составу и физико-химическим свойствам дизельной фракции </w:t>
      </w:r>
      <w:proofErr w:type="spellStart"/>
      <w:r w:rsidRPr="001B7308">
        <w:rPr>
          <w:sz w:val="28"/>
          <w:szCs w:val="28"/>
          <w:lang w:eastAsia="ru-RU"/>
        </w:rPr>
        <w:t>Арланской</w:t>
      </w:r>
      <w:proofErr w:type="spellEnd"/>
      <w:r w:rsidRPr="001B7308">
        <w:rPr>
          <w:sz w:val="28"/>
          <w:szCs w:val="28"/>
          <w:lang w:eastAsia="ru-RU"/>
        </w:rPr>
        <w:t xml:space="preserve"> нефти. Для определения материальных потоков применялись методы балансовых расчётов — материального и теплового балансов реактора гидроочистки. Расход водорода рассчитывался с учётом </w:t>
      </w:r>
      <w:r w:rsidRPr="001B7308">
        <w:rPr>
          <w:sz w:val="28"/>
          <w:szCs w:val="28"/>
          <w:lang w:eastAsia="ru-RU"/>
        </w:rPr>
        <w:lastRenderedPageBreak/>
        <w:t xml:space="preserve">стехиометрии реакций </w:t>
      </w:r>
      <w:proofErr w:type="spellStart"/>
      <w:r w:rsidRPr="001B7308">
        <w:rPr>
          <w:sz w:val="28"/>
          <w:szCs w:val="28"/>
          <w:lang w:eastAsia="ru-RU"/>
        </w:rPr>
        <w:t>гидрогенолиза</w:t>
      </w:r>
      <w:proofErr w:type="spellEnd"/>
      <w:r w:rsidRPr="001B7308">
        <w:rPr>
          <w:sz w:val="28"/>
          <w:szCs w:val="28"/>
          <w:lang w:eastAsia="ru-RU"/>
        </w:rPr>
        <w:t xml:space="preserve"> различных сернистых соединений (меркаптанов, сульфидов, тиофенов), а также потерь на растворение и механические утечки. Тепловой баланс реактора составлен на основе </w:t>
      </w:r>
      <w:proofErr w:type="spellStart"/>
      <w:r w:rsidRPr="001B7308">
        <w:rPr>
          <w:sz w:val="28"/>
          <w:szCs w:val="28"/>
          <w:lang w:eastAsia="ru-RU"/>
        </w:rPr>
        <w:t>энтальпийных</w:t>
      </w:r>
      <w:proofErr w:type="spellEnd"/>
      <w:r w:rsidRPr="001B7308">
        <w:rPr>
          <w:sz w:val="28"/>
          <w:szCs w:val="28"/>
          <w:lang w:eastAsia="ru-RU"/>
        </w:rPr>
        <w:t xml:space="preserve"> зависимостей с поправками на давление, учтён экзотермический эффект гидроочистки. Определение геометрических размеров реактора выполнено через объём катализатора с использованием заданной объёмной скорости подачи сырья и соотношения высоты слоя катализатора к диаметру реактора. Все вычисления проведены с применением стандартных справочных данных по теплоёмкости, константам фазового равновесия и термодинамическим свойствам компонентов.</w:t>
      </w:r>
    </w:p>
    <w:p w14:paraId="4F948573" w14:textId="77777777" w:rsidR="001B7308" w:rsidRPr="00982CD9" w:rsidRDefault="001B7308" w:rsidP="00982CD9">
      <w:pPr>
        <w:spacing w:line="360" w:lineRule="auto"/>
        <w:ind w:firstLine="709"/>
        <w:jc w:val="both"/>
        <w:textAlignment w:val="baseline"/>
        <w:rPr>
          <w:b/>
          <w:sz w:val="28"/>
          <w:szCs w:val="28"/>
          <w:lang w:eastAsia="ru-RU"/>
        </w:rPr>
      </w:pPr>
    </w:p>
    <w:p w14:paraId="4AF9D828" w14:textId="6C0F7F1E" w:rsidR="006B1115" w:rsidRDefault="006B1115" w:rsidP="007E63F9">
      <w:pPr>
        <w:pStyle w:val="1"/>
        <w:spacing w:before="69" w:line="360" w:lineRule="auto"/>
        <w:ind w:firstLine="708"/>
        <w:rPr>
          <w:rFonts w:ascii="Times New Roman" w:hAnsi="Times New Roman" w:cs="Times New Roman"/>
          <w:b/>
          <w:bCs/>
          <w:color w:val="auto"/>
          <w:spacing w:val="-2"/>
          <w:sz w:val="28"/>
          <w:szCs w:val="28"/>
        </w:rPr>
      </w:pPr>
      <w:r w:rsidRPr="006B1115">
        <w:rPr>
          <w:rFonts w:ascii="Times New Roman" w:hAnsi="Times New Roman" w:cs="Times New Roman"/>
          <w:b/>
          <w:bCs/>
          <w:color w:val="auto"/>
          <w:spacing w:val="-2"/>
          <w:sz w:val="28"/>
          <w:szCs w:val="28"/>
        </w:rPr>
        <w:t>РЕЗУЛЬТАТЫ</w:t>
      </w:r>
      <w:r w:rsidRPr="00F952C8">
        <w:rPr>
          <w:rFonts w:ascii="Times New Roman" w:hAnsi="Times New Roman" w:cs="Times New Roman"/>
          <w:b/>
          <w:bCs/>
          <w:color w:val="auto"/>
          <w:spacing w:val="-1"/>
          <w:sz w:val="28"/>
          <w:szCs w:val="28"/>
        </w:rPr>
        <w:t xml:space="preserve"> </w:t>
      </w:r>
      <w:r w:rsidRPr="00F952C8">
        <w:rPr>
          <w:rFonts w:ascii="Times New Roman" w:hAnsi="Times New Roman" w:cs="Times New Roman"/>
          <w:b/>
          <w:bCs/>
          <w:color w:val="auto"/>
          <w:spacing w:val="-2"/>
          <w:sz w:val="28"/>
          <w:szCs w:val="28"/>
        </w:rPr>
        <w:t>(</w:t>
      </w:r>
      <w:r w:rsidRPr="00024E79">
        <w:rPr>
          <w:rFonts w:ascii="Times New Roman" w:hAnsi="Times New Roman" w:cs="Times New Roman"/>
          <w:b/>
          <w:bCs/>
          <w:color w:val="auto"/>
          <w:spacing w:val="-2"/>
          <w:sz w:val="28"/>
          <w:szCs w:val="28"/>
          <w:lang w:val="en-US"/>
        </w:rPr>
        <w:t>RESULTS</w:t>
      </w:r>
      <w:r w:rsidRPr="00F952C8">
        <w:rPr>
          <w:rFonts w:ascii="Times New Roman" w:hAnsi="Times New Roman" w:cs="Times New Roman"/>
          <w:b/>
          <w:bCs/>
          <w:color w:val="auto"/>
          <w:spacing w:val="-2"/>
          <w:sz w:val="28"/>
          <w:szCs w:val="28"/>
        </w:rPr>
        <w:t>)</w:t>
      </w:r>
      <w:bookmarkEnd w:id="0"/>
    </w:p>
    <w:p w14:paraId="3AB41682" w14:textId="77777777" w:rsidR="00C679B6" w:rsidRPr="00C679B6" w:rsidRDefault="00C679B6" w:rsidP="00C679B6"/>
    <w:p w14:paraId="4BA40B48" w14:textId="442F36A7" w:rsidR="00B97814" w:rsidRPr="00B97814" w:rsidRDefault="00B97814" w:rsidP="00B97814">
      <w:pPr>
        <w:pStyle w:val="a3"/>
        <w:spacing w:line="360" w:lineRule="auto"/>
        <w:ind w:firstLine="532"/>
        <w:jc w:val="both"/>
        <w:rPr>
          <w:b/>
        </w:rPr>
      </w:pPr>
      <w:r w:rsidRPr="00B97814">
        <w:rPr>
          <w:b/>
        </w:rPr>
        <w:t>Исходные данные</w:t>
      </w:r>
    </w:p>
    <w:p w14:paraId="6F51B0B4" w14:textId="61E206B3" w:rsidR="00B97814" w:rsidRPr="00E942D7" w:rsidRDefault="00B97814" w:rsidP="00B97814">
      <w:pPr>
        <w:pStyle w:val="a3"/>
        <w:spacing w:line="360" w:lineRule="auto"/>
        <w:ind w:firstLine="532"/>
        <w:jc w:val="both"/>
      </w:pPr>
      <w:r w:rsidRPr="00E942D7">
        <w:t>1) Производительность установки по сырью G = 1,463 млн т/год</w:t>
      </w:r>
      <w:r w:rsidR="00533842">
        <w:t>.</w:t>
      </w:r>
    </w:p>
    <w:p w14:paraId="2BF4EAA5" w14:textId="48AC4D81" w:rsidR="00B97814" w:rsidRPr="00E942D7" w:rsidRDefault="00B97814" w:rsidP="00B97814">
      <w:pPr>
        <w:pStyle w:val="a3"/>
        <w:spacing w:line="360" w:lineRule="auto"/>
        <w:ind w:firstLine="532"/>
        <w:jc w:val="both"/>
      </w:pPr>
      <w:r w:rsidRPr="00E942D7">
        <w:t>2) Характеристика сырья: фракционный состав 180-360 ˚С; ρ = 8</w:t>
      </w:r>
      <w:r w:rsidR="00F14F67">
        <w:t>55 кг/м³; содержание серы S = 2,68</w:t>
      </w:r>
      <w:r w:rsidRPr="00E942D7">
        <w:t xml:space="preserve"> % масс.</w:t>
      </w:r>
    </w:p>
    <w:p w14:paraId="6DDA7C27" w14:textId="3114C551" w:rsidR="00B97814" w:rsidRPr="00E942D7" w:rsidRDefault="00B97814" w:rsidP="00B97814">
      <w:pPr>
        <w:pStyle w:val="a3"/>
        <w:spacing w:line="360" w:lineRule="auto"/>
        <w:ind w:firstLine="532"/>
        <w:jc w:val="both"/>
      </w:pPr>
      <w:r w:rsidRPr="00E942D7">
        <w:t>3) Остаточное содержание серы в очище</w:t>
      </w:r>
      <w:r w:rsidR="00952320">
        <w:t xml:space="preserve">нном дизельном топливе </w:t>
      </w:r>
      <w:proofErr w:type="spellStart"/>
      <w:r w:rsidR="00952320">
        <w:t>S</w:t>
      </w:r>
      <w:proofErr w:type="gramStart"/>
      <w:r w:rsidR="00952320">
        <w:t>к</w:t>
      </w:r>
      <w:proofErr w:type="spellEnd"/>
      <w:r w:rsidR="00952320">
        <w:t>&lt;</w:t>
      </w:r>
      <w:proofErr w:type="gramEnd"/>
      <w:r w:rsidR="00952320">
        <w:t>0,2</w:t>
      </w:r>
      <w:r w:rsidRPr="00E942D7">
        <w:t xml:space="preserve">% масс, </w:t>
      </w:r>
      <w:proofErr w:type="spellStart"/>
      <w:r w:rsidRPr="00E942D7">
        <w:t>т.е</w:t>
      </w:r>
      <w:proofErr w:type="spellEnd"/>
      <w:r w:rsidRPr="00E942D7">
        <w:t xml:space="preserve"> степень, или глубина </w:t>
      </w:r>
      <w:proofErr w:type="spellStart"/>
      <w:r w:rsidRPr="00E942D7">
        <w:t>гидрообессеривания</w:t>
      </w:r>
      <w:proofErr w:type="spellEnd"/>
      <w:r w:rsidRPr="00E942D7">
        <w:t xml:space="preserve"> должна быть 92,78</w:t>
      </w:r>
      <w:r w:rsidR="00952320">
        <w:t xml:space="preserve"> </w:t>
      </w:r>
      <w:r w:rsidRPr="00E942D7">
        <w:t>%.</w:t>
      </w:r>
    </w:p>
    <w:p w14:paraId="71D9D78E" w14:textId="77777777" w:rsidR="00B97814" w:rsidRPr="00E942D7" w:rsidRDefault="00B97814" w:rsidP="00B97814">
      <w:pPr>
        <w:pStyle w:val="a3"/>
        <w:spacing w:line="360" w:lineRule="auto"/>
        <w:ind w:firstLine="532"/>
        <w:jc w:val="both"/>
      </w:pPr>
      <w:r w:rsidRPr="00E942D7">
        <w:t xml:space="preserve">4) Гидроочистка проводится на </w:t>
      </w:r>
      <w:proofErr w:type="spellStart"/>
      <w:r w:rsidRPr="00E942D7">
        <w:t>алюмокобальтмолибденовом</w:t>
      </w:r>
      <w:proofErr w:type="spellEnd"/>
      <w:r w:rsidRPr="00E942D7">
        <w:t xml:space="preserve"> катализаторе при давлении P = 4 МПа.</w:t>
      </w:r>
    </w:p>
    <w:p w14:paraId="4D2F584C" w14:textId="075A07D5" w:rsidR="00B97814" w:rsidRDefault="00FA7994" w:rsidP="00B97814">
      <w:pPr>
        <w:pStyle w:val="a3"/>
        <w:spacing w:line="360" w:lineRule="auto"/>
        <w:ind w:firstLine="532"/>
        <w:jc w:val="both"/>
      </w:pPr>
      <w:r>
        <w:t xml:space="preserve">5) S = 2,20 </w:t>
      </w:r>
      <w:r w:rsidR="00B97814" w:rsidRPr="00E942D7">
        <w:t>% мас</w:t>
      </w:r>
      <w:r w:rsidR="00B97814">
        <w:t xml:space="preserve">с; в том числе </w:t>
      </w:r>
      <w:proofErr w:type="spellStart"/>
      <w:r w:rsidR="00B97814">
        <w:t>меркаптановой</w:t>
      </w:r>
      <w:proofErr w:type="spellEnd"/>
      <w:r w:rsidR="00B97814">
        <w:t xml:space="preserve"> 0,1% масс; сульфидной 0,7% масс; </w:t>
      </w:r>
      <w:proofErr w:type="spellStart"/>
      <w:r w:rsidR="00B97814">
        <w:t>дисульфидной</w:t>
      </w:r>
      <w:proofErr w:type="spellEnd"/>
      <w:r w:rsidR="00B97814">
        <w:t xml:space="preserve"> 0,2 % масс; </w:t>
      </w:r>
      <w:proofErr w:type="spellStart"/>
      <w:r w:rsidR="00B97814">
        <w:t>тиофеновой</w:t>
      </w:r>
      <w:proofErr w:type="spellEnd"/>
      <w:r w:rsidR="00B97814">
        <w:t xml:space="preserve"> 0,75</w:t>
      </w:r>
      <w:r w:rsidR="00B97814" w:rsidRPr="00E942D7">
        <w:t xml:space="preserve"> % масс.</w:t>
      </w:r>
    </w:p>
    <w:p w14:paraId="415D971A" w14:textId="77777777" w:rsidR="00B75BD6" w:rsidRPr="00B75BD6" w:rsidRDefault="00B75BD6" w:rsidP="00981736">
      <w:pPr>
        <w:spacing w:line="360" w:lineRule="auto"/>
        <w:jc w:val="both"/>
      </w:pPr>
    </w:p>
    <w:p w14:paraId="7D5F9F3B" w14:textId="1DD4D8DA" w:rsidR="00B9279D" w:rsidRDefault="00B75BD6" w:rsidP="00981736">
      <w:pPr>
        <w:spacing w:before="69" w:line="360" w:lineRule="auto"/>
        <w:ind w:firstLine="708"/>
        <w:jc w:val="both"/>
        <w:rPr>
          <w:b/>
          <w:spacing w:val="-2"/>
          <w:sz w:val="28"/>
        </w:rPr>
      </w:pPr>
      <w:r w:rsidRPr="00B75BD6">
        <w:rPr>
          <w:b/>
          <w:spacing w:val="-2"/>
          <w:sz w:val="28"/>
        </w:rPr>
        <w:t xml:space="preserve">Выход </w:t>
      </w:r>
      <w:proofErr w:type="spellStart"/>
      <w:r w:rsidRPr="00B75BD6">
        <w:rPr>
          <w:b/>
          <w:spacing w:val="-2"/>
          <w:sz w:val="28"/>
        </w:rPr>
        <w:t>гидроочищенного</w:t>
      </w:r>
      <w:proofErr w:type="spellEnd"/>
      <w:r w:rsidRPr="00B75BD6">
        <w:rPr>
          <w:b/>
          <w:spacing w:val="-2"/>
          <w:sz w:val="28"/>
        </w:rPr>
        <w:t xml:space="preserve"> топлива</w:t>
      </w:r>
    </w:p>
    <w:p w14:paraId="1ADC23EF" w14:textId="77777777" w:rsidR="00B75BD6" w:rsidRPr="00B75BD6" w:rsidRDefault="00B75BD6" w:rsidP="00981736">
      <w:pPr>
        <w:spacing w:before="69" w:line="360" w:lineRule="auto"/>
        <w:ind w:firstLine="708"/>
        <w:jc w:val="both"/>
        <w:rPr>
          <w:spacing w:val="-2"/>
          <w:sz w:val="28"/>
        </w:rPr>
      </w:pPr>
      <w:r w:rsidRPr="00B75BD6">
        <w:rPr>
          <w:spacing w:val="-2"/>
          <w:sz w:val="28"/>
        </w:rPr>
        <w:t xml:space="preserve">Выход </w:t>
      </w:r>
      <w:proofErr w:type="spellStart"/>
      <w:r w:rsidRPr="00B75BD6">
        <w:rPr>
          <w:spacing w:val="-2"/>
          <w:sz w:val="28"/>
        </w:rPr>
        <w:t>гидроочищенного</w:t>
      </w:r>
      <w:proofErr w:type="spellEnd"/>
      <w:r w:rsidRPr="00B75BD6">
        <w:rPr>
          <w:spacing w:val="-2"/>
          <w:sz w:val="28"/>
        </w:rPr>
        <w:t xml:space="preserve"> дизельного топлива </w:t>
      </w:r>
      <w:proofErr w:type="spellStart"/>
      <w:r w:rsidRPr="00B75BD6">
        <w:rPr>
          <w:spacing w:val="-2"/>
          <w:sz w:val="28"/>
        </w:rPr>
        <w:t>Вд.т</w:t>
      </w:r>
      <w:proofErr w:type="spellEnd"/>
      <w:r w:rsidRPr="00B75BD6">
        <w:rPr>
          <w:spacing w:val="-2"/>
          <w:sz w:val="28"/>
        </w:rPr>
        <w:t>, % масс. на исходное сырье равен:</w:t>
      </w:r>
    </w:p>
    <w:p w14:paraId="0A5B4485" w14:textId="49230EE8" w:rsidR="00B75BD6" w:rsidRPr="00B75BD6" w:rsidRDefault="00B75BD6" w:rsidP="00952320">
      <w:pPr>
        <w:spacing w:before="69" w:line="360" w:lineRule="auto"/>
        <w:ind w:firstLine="708"/>
        <w:jc w:val="both"/>
        <w:rPr>
          <w:spacing w:val="-2"/>
          <w:sz w:val="28"/>
        </w:rPr>
      </w:pPr>
      <w:proofErr w:type="spellStart"/>
      <w:r w:rsidRPr="00B75BD6">
        <w:rPr>
          <w:spacing w:val="-2"/>
          <w:sz w:val="28"/>
        </w:rPr>
        <w:t>Вд.т</w:t>
      </w:r>
      <w:proofErr w:type="spellEnd"/>
      <w:r w:rsidRPr="00B75BD6">
        <w:rPr>
          <w:spacing w:val="-2"/>
          <w:sz w:val="28"/>
        </w:rPr>
        <w:t xml:space="preserve"> = 100-Вб-Вг-ΔS,</w:t>
      </w:r>
    </w:p>
    <w:p w14:paraId="6A605ABC" w14:textId="51E3A001" w:rsidR="00B75BD6" w:rsidRPr="00B75BD6" w:rsidRDefault="00B75BD6" w:rsidP="00981736">
      <w:pPr>
        <w:spacing w:before="69" w:line="360" w:lineRule="auto"/>
        <w:ind w:firstLine="708"/>
        <w:jc w:val="both"/>
        <w:rPr>
          <w:spacing w:val="-2"/>
          <w:sz w:val="28"/>
        </w:rPr>
      </w:pPr>
      <w:r w:rsidRPr="00B75BD6">
        <w:rPr>
          <w:spacing w:val="-2"/>
          <w:sz w:val="28"/>
        </w:rPr>
        <w:t xml:space="preserve">где </w:t>
      </w:r>
      <w:proofErr w:type="spellStart"/>
      <w:r w:rsidRPr="00B75BD6">
        <w:rPr>
          <w:spacing w:val="-2"/>
          <w:sz w:val="28"/>
        </w:rPr>
        <w:t>Вб</w:t>
      </w:r>
      <w:proofErr w:type="spellEnd"/>
      <w:r w:rsidRPr="00B75BD6">
        <w:rPr>
          <w:spacing w:val="-2"/>
          <w:sz w:val="28"/>
        </w:rPr>
        <w:t>,</w:t>
      </w:r>
      <w:r>
        <w:rPr>
          <w:spacing w:val="-2"/>
          <w:sz w:val="28"/>
        </w:rPr>
        <w:t xml:space="preserve"> </w:t>
      </w:r>
      <w:proofErr w:type="spellStart"/>
      <w:r w:rsidRPr="00B75BD6">
        <w:rPr>
          <w:spacing w:val="-2"/>
          <w:sz w:val="28"/>
        </w:rPr>
        <w:t>Вг</w:t>
      </w:r>
      <w:proofErr w:type="spellEnd"/>
      <w:r w:rsidRPr="00B75BD6">
        <w:rPr>
          <w:spacing w:val="-2"/>
          <w:sz w:val="28"/>
        </w:rPr>
        <w:t>,</w:t>
      </w:r>
      <w:r>
        <w:rPr>
          <w:spacing w:val="-2"/>
          <w:sz w:val="28"/>
        </w:rPr>
        <w:t xml:space="preserve"> </w:t>
      </w:r>
      <w:r w:rsidRPr="00B75BD6">
        <w:rPr>
          <w:spacing w:val="-2"/>
          <w:sz w:val="28"/>
        </w:rPr>
        <w:t xml:space="preserve">ΔS – выходы бензина, газа и количество удаленного из сырья </w:t>
      </w:r>
      <w:r w:rsidRPr="00B75BD6">
        <w:rPr>
          <w:spacing w:val="-2"/>
          <w:sz w:val="28"/>
        </w:rPr>
        <w:lastRenderedPageBreak/>
        <w:t>серы соответственно на сырье, % масс.</w:t>
      </w:r>
    </w:p>
    <w:p w14:paraId="0D85D5E3" w14:textId="77777777" w:rsidR="00B75BD6" w:rsidRPr="00B75BD6" w:rsidRDefault="00B75BD6" w:rsidP="00981736">
      <w:pPr>
        <w:spacing w:before="69" w:line="360" w:lineRule="auto"/>
        <w:ind w:firstLine="708"/>
        <w:jc w:val="both"/>
        <w:rPr>
          <w:spacing w:val="-2"/>
          <w:sz w:val="28"/>
        </w:rPr>
      </w:pPr>
      <w:r w:rsidRPr="00B75BD6">
        <w:rPr>
          <w:spacing w:val="-2"/>
          <w:sz w:val="28"/>
        </w:rPr>
        <w:t xml:space="preserve">Бензин и газ образуются преимущественно при </w:t>
      </w:r>
      <w:proofErr w:type="spellStart"/>
      <w:r w:rsidRPr="00B75BD6">
        <w:rPr>
          <w:spacing w:val="-2"/>
          <w:sz w:val="28"/>
        </w:rPr>
        <w:t>гидрогенолизе</w:t>
      </w:r>
      <w:proofErr w:type="spellEnd"/>
      <w:r w:rsidRPr="00B75BD6">
        <w:rPr>
          <w:spacing w:val="-2"/>
          <w:sz w:val="28"/>
        </w:rPr>
        <w:t xml:space="preserve"> сернистых соединений.</w:t>
      </w:r>
    </w:p>
    <w:p w14:paraId="626B150B" w14:textId="77777777" w:rsidR="00B75BD6" w:rsidRPr="00B75BD6" w:rsidRDefault="00B75BD6" w:rsidP="00981736">
      <w:pPr>
        <w:spacing w:before="69" w:line="360" w:lineRule="auto"/>
        <w:ind w:firstLine="708"/>
        <w:jc w:val="both"/>
        <w:rPr>
          <w:spacing w:val="-2"/>
          <w:sz w:val="28"/>
        </w:rPr>
      </w:pPr>
      <w:r w:rsidRPr="00B75BD6">
        <w:rPr>
          <w:spacing w:val="-2"/>
          <w:sz w:val="28"/>
        </w:rPr>
        <w:t xml:space="preserve">При средней молекулярной массе в 100 кг сырья содержится 100:209 = 0,48 </w:t>
      </w:r>
      <w:proofErr w:type="spellStart"/>
      <w:r w:rsidRPr="00B75BD6">
        <w:rPr>
          <w:spacing w:val="-2"/>
          <w:sz w:val="28"/>
        </w:rPr>
        <w:t>кмоль</w:t>
      </w:r>
      <w:proofErr w:type="spellEnd"/>
      <w:r w:rsidRPr="00B75BD6">
        <w:rPr>
          <w:spacing w:val="-2"/>
          <w:sz w:val="28"/>
        </w:rPr>
        <w:t xml:space="preserve">, 2,77:32 = 0,087, </w:t>
      </w:r>
      <w:proofErr w:type="spellStart"/>
      <w:r w:rsidRPr="00B75BD6">
        <w:rPr>
          <w:spacing w:val="-2"/>
          <w:sz w:val="28"/>
        </w:rPr>
        <w:t>т.е</w:t>
      </w:r>
      <w:proofErr w:type="spellEnd"/>
      <w:r w:rsidRPr="00B75BD6">
        <w:rPr>
          <w:spacing w:val="-2"/>
          <w:sz w:val="28"/>
        </w:rPr>
        <w:t xml:space="preserve"> серосодержащие молекулы составляют 18% общего числа молекул.</w:t>
      </w:r>
    </w:p>
    <w:p w14:paraId="41132DF3" w14:textId="77777777" w:rsidR="00B75BD6" w:rsidRPr="00B75BD6" w:rsidRDefault="00B75BD6" w:rsidP="00981736">
      <w:pPr>
        <w:spacing w:before="69" w:line="360" w:lineRule="auto"/>
        <w:ind w:firstLine="708"/>
        <w:jc w:val="both"/>
        <w:rPr>
          <w:spacing w:val="-2"/>
          <w:sz w:val="28"/>
        </w:rPr>
      </w:pPr>
      <w:r w:rsidRPr="00B75BD6">
        <w:rPr>
          <w:spacing w:val="-2"/>
          <w:sz w:val="28"/>
        </w:rPr>
        <w:t xml:space="preserve">Если принять равномерное распределение атомов серы по длине углеводородной цепочки, то при </w:t>
      </w:r>
      <w:proofErr w:type="spellStart"/>
      <w:r w:rsidRPr="00B75BD6">
        <w:rPr>
          <w:spacing w:val="-2"/>
          <w:sz w:val="28"/>
        </w:rPr>
        <w:t>гидрогенолизе</w:t>
      </w:r>
      <w:proofErr w:type="spellEnd"/>
      <w:r w:rsidRPr="00B75BD6">
        <w:rPr>
          <w:spacing w:val="-2"/>
          <w:sz w:val="28"/>
        </w:rPr>
        <w:t xml:space="preserve"> </w:t>
      </w:r>
      <w:proofErr w:type="spellStart"/>
      <w:r w:rsidRPr="00B75BD6">
        <w:rPr>
          <w:spacing w:val="-2"/>
          <w:sz w:val="28"/>
        </w:rPr>
        <w:t>сероорганических</w:t>
      </w:r>
      <w:proofErr w:type="spellEnd"/>
      <w:r w:rsidRPr="00B75BD6">
        <w:rPr>
          <w:spacing w:val="-2"/>
          <w:sz w:val="28"/>
        </w:rPr>
        <w:t xml:space="preserve"> соединений с разрывом у атома серы выход бензина и газа составит:</w:t>
      </w:r>
    </w:p>
    <w:p w14:paraId="1BEBE41B" w14:textId="60043542" w:rsidR="00CB3AD6" w:rsidRPr="00B75BD6" w:rsidRDefault="00F14F67" w:rsidP="00952320">
      <w:pPr>
        <w:spacing w:before="69" w:line="360" w:lineRule="auto"/>
        <w:ind w:firstLine="708"/>
        <w:jc w:val="both"/>
        <w:rPr>
          <w:spacing w:val="-2"/>
          <w:sz w:val="28"/>
        </w:rPr>
      </w:pPr>
      <w:proofErr w:type="spellStart"/>
      <w:r>
        <w:rPr>
          <w:spacing w:val="-2"/>
          <w:sz w:val="28"/>
        </w:rPr>
        <w:t>Вб</w:t>
      </w:r>
      <w:proofErr w:type="spellEnd"/>
      <w:r>
        <w:rPr>
          <w:spacing w:val="-2"/>
          <w:sz w:val="28"/>
        </w:rPr>
        <w:t xml:space="preserve"> = ΔS = 2,68</w:t>
      </w:r>
      <w:r w:rsidR="00B75BD6" w:rsidRPr="00B75BD6">
        <w:rPr>
          <w:spacing w:val="-2"/>
          <w:sz w:val="28"/>
        </w:rPr>
        <w:t xml:space="preserve"> % масс.</w:t>
      </w:r>
    </w:p>
    <w:p w14:paraId="33FA9067" w14:textId="1F3859E0" w:rsidR="00B75BD6" w:rsidRPr="00B75BD6" w:rsidRDefault="00F14F67" w:rsidP="00952320">
      <w:pPr>
        <w:spacing w:before="69" w:line="360" w:lineRule="auto"/>
        <w:ind w:firstLine="708"/>
        <w:jc w:val="both"/>
        <w:rPr>
          <w:spacing w:val="-2"/>
          <w:sz w:val="28"/>
        </w:rPr>
      </w:pPr>
      <w:proofErr w:type="spellStart"/>
      <w:r>
        <w:rPr>
          <w:spacing w:val="-2"/>
          <w:sz w:val="28"/>
        </w:rPr>
        <w:t>Вг</w:t>
      </w:r>
      <w:proofErr w:type="spellEnd"/>
      <w:r>
        <w:rPr>
          <w:spacing w:val="-2"/>
          <w:sz w:val="28"/>
        </w:rPr>
        <w:t xml:space="preserve"> = 0,3 ΔS = 0,804</w:t>
      </w:r>
      <w:r w:rsidR="009B4190">
        <w:rPr>
          <w:spacing w:val="-2"/>
          <w:sz w:val="28"/>
        </w:rPr>
        <w:t xml:space="preserve"> </w:t>
      </w:r>
      <w:r w:rsidR="00B75BD6" w:rsidRPr="00B75BD6">
        <w:rPr>
          <w:spacing w:val="-2"/>
          <w:sz w:val="28"/>
        </w:rPr>
        <w:t>% масс.</w:t>
      </w:r>
    </w:p>
    <w:p w14:paraId="062CF6A5" w14:textId="77777777" w:rsidR="00B75BD6" w:rsidRDefault="00B75BD6" w:rsidP="00981736">
      <w:pPr>
        <w:spacing w:before="69" w:line="360" w:lineRule="auto"/>
        <w:ind w:firstLine="708"/>
        <w:jc w:val="both"/>
        <w:rPr>
          <w:spacing w:val="-2"/>
          <w:sz w:val="28"/>
        </w:rPr>
      </w:pPr>
      <w:r w:rsidRPr="00B75BD6">
        <w:rPr>
          <w:spacing w:val="-2"/>
          <w:sz w:val="28"/>
        </w:rPr>
        <w:t>Тогда выход дизельного топлива будет равен</w:t>
      </w:r>
      <w:r>
        <w:rPr>
          <w:spacing w:val="-2"/>
          <w:sz w:val="28"/>
        </w:rPr>
        <w:t>:</w:t>
      </w:r>
    </w:p>
    <w:p w14:paraId="6DF982F8" w14:textId="3A4759BB" w:rsidR="00B75BD6" w:rsidRDefault="009B4190" w:rsidP="001B7308">
      <w:pPr>
        <w:spacing w:before="69" w:line="360" w:lineRule="auto"/>
        <w:ind w:firstLine="708"/>
        <w:jc w:val="both"/>
        <w:rPr>
          <w:spacing w:val="-2"/>
          <w:sz w:val="28"/>
        </w:rPr>
      </w:pPr>
      <w:proofErr w:type="spellStart"/>
      <w:proofErr w:type="gramStart"/>
      <w:r>
        <w:rPr>
          <w:spacing w:val="-2"/>
          <w:sz w:val="28"/>
        </w:rPr>
        <w:t>Вд</w:t>
      </w:r>
      <w:r w:rsidR="00F14F67">
        <w:rPr>
          <w:spacing w:val="-2"/>
          <w:sz w:val="28"/>
        </w:rPr>
        <w:t>.т</w:t>
      </w:r>
      <w:proofErr w:type="spellEnd"/>
      <w:proofErr w:type="gramEnd"/>
      <w:r w:rsidR="00F14F67">
        <w:rPr>
          <w:spacing w:val="-2"/>
          <w:sz w:val="28"/>
        </w:rPr>
        <w:t xml:space="preserve"> = 100-2,68-0,804-2,68 = 93,84</w:t>
      </w:r>
      <w:r w:rsidR="00B75BD6" w:rsidRPr="00B75BD6">
        <w:rPr>
          <w:spacing w:val="-2"/>
          <w:sz w:val="28"/>
        </w:rPr>
        <w:t xml:space="preserve"> % масс.</w:t>
      </w:r>
    </w:p>
    <w:p w14:paraId="5E4A2915" w14:textId="77777777" w:rsidR="001B7308" w:rsidRPr="00B75BD6" w:rsidRDefault="001B7308" w:rsidP="001B7308">
      <w:pPr>
        <w:spacing w:before="69" w:line="360" w:lineRule="auto"/>
        <w:ind w:firstLine="708"/>
        <w:jc w:val="both"/>
        <w:rPr>
          <w:spacing w:val="-2"/>
          <w:sz w:val="28"/>
        </w:rPr>
      </w:pPr>
    </w:p>
    <w:p w14:paraId="5DD9A8BF" w14:textId="2B53BE85" w:rsidR="00B75BD6" w:rsidRPr="00B75BD6" w:rsidRDefault="00B75BD6" w:rsidP="00981736">
      <w:pPr>
        <w:spacing w:before="69" w:line="360" w:lineRule="auto"/>
        <w:ind w:firstLine="708"/>
        <w:jc w:val="both"/>
        <w:rPr>
          <w:b/>
          <w:spacing w:val="-2"/>
          <w:sz w:val="28"/>
        </w:rPr>
      </w:pPr>
      <w:r w:rsidRPr="00B75BD6">
        <w:rPr>
          <w:b/>
          <w:spacing w:val="-2"/>
          <w:sz w:val="28"/>
        </w:rPr>
        <w:t>Расход водорода на гидроочистку</w:t>
      </w:r>
    </w:p>
    <w:p w14:paraId="022B8E58" w14:textId="16252D9E" w:rsidR="00B75BD6" w:rsidRPr="00B75BD6" w:rsidRDefault="00B75BD6" w:rsidP="00981736">
      <w:pPr>
        <w:spacing w:before="69" w:line="360" w:lineRule="auto"/>
        <w:ind w:firstLine="708"/>
        <w:jc w:val="both"/>
        <w:rPr>
          <w:spacing w:val="-2"/>
          <w:sz w:val="28"/>
        </w:rPr>
      </w:pPr>
      <w:r>
        <w:rPr>
          <w:spacing w:val="-2"/>
          <w:sz w:val="28"/>
        </w:rPr>
        <w:t>Водород</w:t>
      </w:r>
      <w:r w:rsidRPr="00B75BD6">
        <w:rPr>
          <w:spacing w:val="-2"/>
          <w:sz w:val="28"/>
        </w:rPr>
        <w:t xml:space="preserve"> в процессе гидроочистки расходуется на:</w:t>
      </w:r>
    </w:p>
    <w:p w14:paraId="5C00691C" w14:textId="35697D52" w:rsidR="00B75BD6" w:rsidRPr="00B75BD6" w:rsidRDefault="00B75BD6" w:rsidP="00981736">
      <w:pPr>
        <w:spacing w:before="69" w:line="360" w:lineRule="auto"/>
        <w:ind w:firstLine="708"/>
        <w:jc w:val="both"/>
        <w:rPr>
          <w:spacing w:val="-2"/>
          <w:sz w:val="28"/>
        </w:rPr>
      </w:pPr>
      <w:r>
        <w:rPr>
          <w:spacing w:val="-2"/>
          <w:sz w:val="28"/>
        </w:rPr>
        <w:t xml:space="preserve">1. </w:t>
      </w:r>
      <w:proofErr w:type="spellStart"/>
      <w:r w:rsidRPr="00B75BD6">
        <w:rPr>
          <w:spacing w:val="-2"/>
          <w:sz w:val="28"/>
        </w:rPr>
        <w:t>Гидрогенолиз</w:t>
      </w:r>
      <w:proofErr w:type="spellEnd"/>
      <w:r w:rsidRPr="00B75BD6">
        <w:rPr>
          <w:spacing w:val="-2"/>
          <w:sz w:val="28"/>
        </w:rPr>
        <w:t xml:space="preserve"> </w:t>
      </w:r>
      <w:proofErr w:type="spellStart"/>
      <w:r w:rsidRPr="00B75BD6">
        <w:rPr>
          <w:spacing w:val="-2"/>
          <w:sz w:val="28"/>
        </w:rPr>
        <w:t>сероорганических</w:t>
      </w:r>
      <w:proofErr w:type="spellEnd"/>
      <w:r w:rsidRPr="00B75BD6">
        <w:rPr>
          <w:spacing w:val="-2"/>
          <w:sz w:val="28"/>
        </w:rPr>
        <w:t xml:space="preserve"> соединений;</w:t>
      </w:r>
    </w:p>
    <w:p w14:paraId="16CD3849" w14:textId="61B5D448" w:rsidR="00B75BD6" w:rsidRPr="00B75BD6" w:rsidRDefault="00B75BD6" w:rsidP="00981736">
      <w:pPr>
        <w:spacing w:before="69" w:line="360" w:lineRule="auto"/>
        <w:ind w:firstLine="708"/>
        <w:jc w:val="both"/>
        <w:rPr>
          <w:spacing w:val="-2"/>
          <w:sz w:val="28"/>
        </w:rPr>
      </w:pPr>
      <w:r>
        <w:rPr>
          <w:spacing w:val="-2"/>
          <w:sz w:val="28"/>
        </w:rPr>
        <w:t xml:space="preserve">2. </w:t>
      </w:r>
      <w:r w:rsidRPr="00B75BD6">
        <w:rPr>
          <w:spacing w:val="-2"/>
          <w:sz w:val="28"/>
        </w:rPr>
        <w:t>Потери водорода с отходящими потоками (</w:t>
      </w:r>
      <w:proofErr w:type="spellStart"/>
      <w:r w:rsidRPr="00B75BD6">
        <w:rPr>
          <w:spacing w:val="-2"/>
          <w:sz w:val="28"/>
        </w:rPr>
        <w:t>отдувом</w:t>
      </w:r>
      <w:proofErr w:type="spellEnd"/>
      <w:r w:rsidRPr="00B75BD6">
        <w:rPr>
          <w:spacing w:val="-2"/>
          <w:sz w:val="28"/>
        </w:rPr>
        <w:t xml:space="preserve"> и жидким </w:t>
      </w:r>
      <w:proofErr w:type="spellStart"/>
      <w:r w:rsidRPr="00B75BD6">
        <w:rPr>
          <w:spacing w:val="-2"/>
          <w:sz w:val="28"/>
        </w:rPr>
        <w:t>гидрогенизатом</w:t>
      </w:r>
      <w:proofErr w:type="spellEnd"/>
      <w:r w:rsidRPr="00B75BD6">
        <w:rPr>
          <w:spacing w:val="-2"/>
          <w:sz w:val="28"/>
        </w:rPr>
        <w:t>).</w:t>
      </w:r>
    </w:p>
    <w:p w14:paraId="59F4FC38" w14:textId="77777777" w:rsidR="00B75BD6" w:rsidRPr="00B75BD6" w:rsidRDefault="00B75BD6" w:rsidP="00981736">
      <w:pPr>
        <w:spacing w:before="69" w:line="360" w:lineRule="auto"/>
        <w:ind w:firstLine="708"/>
        <w:jc w:val="both"/>
        <w:rPr>
          <w:spacing w:val="-2"/>
          <w:sz w:val="28"/>
        </w:rPr>
      </w:pPr>
      <w:r w:rsidRPr="00B75BD6">
        <w:rPr>
          <w:spacing w:val="-2"/>
          <w:sz w:val="28"/>
        </w:rPr>
        <w:t xml:space="preserve">Расход водорода на </w:t>
      </w:r>
      <w:proofErr w:type="spellStart"/>
      <w:r w:rsidRPr="00B75BD6">
        <w:rPr>
          <w:spacing w:val="-2"/>
          <w:sz w:val="28"/>
        </w:rPr>
        <w:t>гидрогенолиз</w:t>
      </w:r>
      <w:proofErr w:type="spellEnd"/>
      <w:r w:rsidRPr="00B75BD6">
        <w:rPr>
          <w:spacing w:val="-2"/>
          <w:sz w:val="28"/>
        </w:rPr>
        <w:t xml:space="preserve"> </w:t>
      </w:r>
      <w:proofErr w:type="spellStart"/>
      <w:r w:rsidRPr="00B75BD6">
        <w:rPr>
          <w:spacing w:val="-2"/>
          <w:sz w:val="28"/>
        </w:rPr>
        <w:t>сероорганических</w:t>
      </w:r>
      <w:proofErr w:type="spellEnd"/>
      <w:r w:rsidRPr="00B75BD6">
        <w:rPr>
          <w:spacing w:val="-2"/>
          <w:sz w:val="28"/>
        </w:rPr>
        <w:t xml:space="preserve"> соединений можно найти по формуле:</w:t>
      </w:r>
    </w:p>
    <w:p w14:paraId="267CD6EC" w14:textId="6017620E" w:rsidR="00B75BD6" w:rsidRPr="00B75BD6" w:rsidRDefault="00B75BD6" w:rsidP="00952320">
      <w:pPr>
        <w:spacing w:before="69" w:line="360" w:lineRule="auto"/>
        <w:ind w:firstLine="708"/>
        <w:jc w:val="both"/>
        <w:rPr>
          <w:spacing w:val="-2"/>
          <w:sz w:val="28"/>
        </w:rPr>
      </w:pPr>
      <w:r>
        <w:rPr>
          <w:spacing w:val="-2"/>
          <w:sz w:val="28"/>
        </w:rPr>
        <w:t>G1 = m ΔS,</w:t>
      </w:r>
    </w:p>
    <w:p w14:paraId="248322B5" w14:textId="77777777" w:rsidR="00952320" w:rsidRDefault="00B75BD6" w:rsidP="00952320">
      <w:pPr>
        <w:spacing w:before="69" w:line="360" w:lineRule="auto"/>
        <w:jc w:val="both"/>
        <w:rPr>
          <w:spacing w:val="-2"/>
          <w:sz w:val="28"/>
        </w:rPr>
      </w:pPr>
      <w:r w:rsidRPr="00B75BD6">
        <w:rPr>
          <w:spacing w:val="-2"/>
          <w:sz w:val="28"/>
        </w:rPr>
        <w:t>где G1-расход 100% водорода, % масс</w:t>
      </w:r>
      <w:r w:rsidR="003454F0">
        <w:rPr>
          <w:spacing w:val="-2"/>
          <w:sz w:val="28"/>
        </w:rPr>
        <w:t>.</w:t>
      </w:r>
      <w:r w:rsidRPr="00B75BD6">
        <w:rPr>
          <w:spacing w:val="-2"/>
          <w:sz w:val="28"/>
        </w:rPr>
        <w:t xml:space="preserve"> на сырье;</w:t>
      </w:r>
    </w:p>
    <w:p w14:paraId="2DE75031" w14:textId="72FAD911" w:rsidR="00B75BD6" w:rsidRPr="00B75BD6" w:rsidRDefault="00952320" w:rsidP="00952320">
      <w:pPr>
        <w:spacing w:before="69" w:line="360" w:lineRule="auto"/>
        <w:jc w:val="both"/>
        <w:rPr>
          <w:spacing w:val="-2"/>
          <w:sz w:val="28"/>
        </w:rPr>
      </w:pPr>
      <w:r>
        <w:rPr>
          <w:spacing w:val="-2"/>
          <w:sz w:val="28"/>
        </w:rPr>
        <w:t xml:space="preserve">      </w:t>
      </w:r>
      <w:r w:rsidR="00B75BD6" w:rsidRPr="00B75BD6">
        <w:rPr>
          <w:spacing w:val="-2"/>
          <w:sz w:val="28"/>
        </w:rPr>
        <w:t>ΔS- количество удаленного из сырья серы соответственно на сырье, % масс.</w:t>
      </w:r>
      <w:r w:rsidR="00B75BD6">
        <w:rPr>
          <w:spacing w:val="-2"/>
          <w:sz w:val="28"/>
        </w:rPr>
        <w:t>;</w:t>
      </w:r>
    </w:p>
    <w:p w14:paraId="1DFC28FE" w14:textId="65A2C94A" w:rsidR="00B75BD6" w:rsidRPr="00B75BD6" w:rsidRDefault="00952320" w:rsidP="00952320">
      <w:pPr>
        <w:spacing w:before="69" w:line="360" w:lineRule="auto"/>
        <w:jc w:val="both"/>
        <w:rPr>
          <w:spacing w:val="-2"/>
          <w:sz w:val="28"/>
        </w:rPr>
      </w:pPr>
      <w:r>
        <w:rPr>
          <w:spacing w:val="-2"/>
          <w:sz w:val="28"/>
        </w:rPr>
        <w:t xml:space="preserve">      </w:t>
      </w:r>
      <w:r w:rsidR="00B75BD6" w:rsidRPr="00B75BD6">
        <w:rPr>
          <w:spacing w:val="-2"/>
          <w:sz w:val="28"/>
        </w:rPr>
        <w:t>m-коэффициент, зависящий от характера сернистых соединений.</w:t>
      </w:r>
    </w:p>
    <w:p w14:paraId="31DFA364" w14:textId="77777777" w:rsidR="001B7308" w:rsidRDefault="001B7308" w:rsidP="00981736">
      <w:pPr>
        <w:spacing w:before="69" w:line="360" w:lineRule="auto"/>
        <w:ind w:firstLine="708"/>
        <w:jc w:val="both"/>
        <w:rPr>
          <w:spacing w:val="-2"/>
          <w:sz w:val="28"/>
        </w:rPr>
      </w:pPr>
    </w:p>
    <w:p w14:paraId="6DBD4CCC" w14:textId="5E16F5C6" w:rsidR="00B75BD6" w:rsidRPr="00B75BD6" w:rsidRDefault="00B75BD6" w:rsidP="00981736">
      <w:pPr>
        <w:spacing w:before="69" w:line="360" w:lineRule="auto"/>
        <w:ind w:firstLine="708"/>
        <w:jc w:val="both"/>
        <w:rPr>
          <w:spacing w:val="-2"/>
          <w:sz w:val="28"/>
        </w:rPr>
      </w:pPr>
      <w:r w:rsidRPr="00B75BD6">
        <w:rPr>
          <w:spacing w:val="-2"/>
          <w:sz w:val="28"/>
        </w:rPr>
        <w:lastRenderedPageBreak/>
        <w:t xml:space="preserve">Поскольку в нефтяном сырье присутствуют различные сернистые соединения, определяется расход водорода на </w:t>
      </w:r>
      <w:proofErr w:type="spellStart"/>
      <w:r w:rsidRPr="00B75BD6">
        <w:rPr>
          <w:spacing w:val="-2"/>
          <w:sz w:val="28"/>
        </w:rPr>
        <w:t>гидрогенолиз</w:t>
      </w:r>
      <w:proofErr w:type="spellEnd"/>
      <w:r w:rsidRPr="00B75BD6">
        <w:rPr>
          <w:spacing w:val="-2"/>
          <w:sz w:val="28"/>
        </w:rPr>
        <w:t xml:space="preserve"> каждого из них, и полученные результаты суммируются.</w:t>
      </w:r>
    </w:p>
    <w:p w14:paraId="1238149D" w14:textId="77777777" w:rsidR="00B75BD6" w:rsidRPr="00B75BD6" w:rsidRDefault="00B75BD6" w:rsidP="00981736">
      <w:pPr>
        <w:spacing w:before="69" w:line="360" w:lineRule="auto"/>
        <w:ind w:firstLine="708"/>
        <w:jc w:val="both"/>
        <w:rPr>
          <w:spacing w:val="-2"/>
          <w:sz w:val="28"/>
        </w:rPr>
      </w:pPr>
      <w:r w:rsidRPr="00B75BD6">
        <w:rPr>
          <w:spacing w:val="-2"/>
          <w:sz w:val="28"/>
        </w:rPr>
        <w:t xml:space="preserve">Значение m для свободной серы равно 0,0625, для меркаптанов 0,062, циклических и алифатических сульфидов 0,125, дисульфидов 0,0938, тиофенов 0,250 и </w:t>
      </w:r>
      <w:proofErr w:type="spellStart"/>
      <w:r w:rsidRPr="00B75BD6">
        <w:rPr>
          <w:spacing w:val="-2"/>
          <w:sz w:val="28"/>
        </w:rPr>
        <w:t>бензотиофенов</w:t>
      </w:r>
      <w:proofErr w:type="spellEnd"/>
      <w:r w:rsidRPr="00B75BD6">
        <w:rPr>
          <w:spacing w:val="-2"/>
          <w:sz w:val="28"/>
        </w:rPr>
        <w:t xml:space="preserve"> 0,187.</w:t>
      </w:r>
    </w:p>
    <w:p w14:paraId="01CBA47F" w14:textId="311103CF" w:rsidR="00B75BD6" w:rsidRPr="00B75BD6" w:rsidRDefault="00B75BD6" w:rsidP="00981736">
      <w:pPr>
        <w:spacing w:before="69" w:line="360" w:lineRule="auto"/>
        <w:ind w:firstLine="708"/>
        <w:jc w:val="both"/>
        <w:rPr>
          <w:spacing w:val="-2"/>
          <w:sz w:val="28"/>
        </w:rPr>
      </w:pPr>
      <w:r w:rsidRPr="00B75BD6">
        <w:rPr>
          <w:spacing w:val="-2"/>
          <w:sz w:val="28"/>
        </w:rPr>
        <w:t xml:space="preserve">Наиболее стабильны при гидроочистке </w:t>
      </w:r>
      <w:proofErr w:type="spellStart"/>
      <w:r w:rsidRPr="00B75BD6">
        <w:rPr>
          <w:spacing w:val="-2"/>
          <w:sz w:val="28"/>
        </w:rPr>
        <w:t>тиофеновые</w:t>
      </w:r>
      <w:proofErr w:type="spellEnd"/>
      <w:r w:rsidRPr="00B75BD6">
        <w:rPr>
          <w:spacing w:val="-2"/>
          <w:sz w:val="28"/>
        </w:rPr>
        <w:t xml:space="preserve"> соединения, поэтому при расчете принимаем, что вся остаточная сера 0,2</w:t>
      </w:r>
      <w:r w:rsidR="00952320">
        <w:rPr>
          <w:spacing w:val="-2"/>
          <w:sz w:val="28"/>
        </w:rPr>
        <w:t xml:space="preserve"> </w:t>
      </w:r>
      <w:r w:rsidRPr="00B75BD6">
        <w:rPr>
          <w:spacing w:val="-2"/>
          <w:sz w:val="28"/>
        </w:rPr>
        <w:t xml:space="preserve">% масс. на сырье в </w:t>
      </w:r>
      <w:proofErr w:type="spellStart"/>
      <w:r w:rsidRPr="00B75BD6">
        <w:rPr>
          <w:spacing w:val="-2"/>
          <w:sz w:val="28"/>
        </w:rPr>
        <w:t>гидрогенизате</w:t>
      </w:r>
      <w:proofErr w:type="spellEnd"/>
      <w:r w:rsidRPr="00B75BD6">
        <w:rPr>
          <w:spacing w:val="-2"/>
          <w:sz w:val="28"/>
        </w:rPr>
        <w:t xml:space="preserve">- </w:t>
      </w:r>
      <w:proofErr w:type="spellStart"/>
      <w:r w:rsidRPr="00B75BD6">
        <w:rPr>
          <w:spacing w:val="-2"/>
          <w:sz w:val="28"/>
        </w:rPr>
        <w:t>тифеновая</w:t>
      </w:r>
      <w:proofErr w:type="spellEnd"/>
      <w:r w:rsidRPr="00B75BD6">
        <w:rPr>
          <w:spacing w:val="-2"/>
          <w:sz w:val="28"/>
        </w:rPr>
        <w:t xml:space="preserve">, а остальные </w:t>
      </w:r>
      <w:proofErr w:type="spellStart"/>
      <w:r w:rsidRPr="00B75BD6">
        <w:rPr>
          <w:spacing w:val="-2"/>
          <w:sz w:val="28"/>
        </w:rPr>
        <w:t>сероорганические</w:t>
      </w:r>
      <w:proofErr w:type="spellEnd"/>
      <w:r w:rsidRPr="00B75BD6">
        <w:rPr>
          <w:spacing w:val="-2"/>
          <w:sz w:val="28"/>
        </w:rPr>
        <w:t xml:space="preserve"> соединения разлагаются полностью.</w:t>
      </w:r>
    </w:p>
    <w:p w14:paraId="5BD852AC" w14:textId="77777777" w:rsidR="00B75BD6" w:rsidRPr="00B75BD6" w:rsidRDefault="00B75BD6" w:rsidP="00981736">
      <w:pPr>
        <w:spacing w:before="69" w:line="360" w:lineRule="auto"/>
        <w:ind w:firstLine="708"/>
        <w:jc w:val="both"/>
        <w:rPr>
          <w:spacing w:val="-2"/>
          <w:sz w:val="28"/>
        </w:rPr>
      </w:pPr>
      <w:r w:rsidRPr="00B75BD6">
        <w:rPr>
          <w:spacing w:val="-2"/>
          <w:sz w:val="28"/>
        </w:rPr>
        <w:t>При этом получаем:</w:t>
      </w:r>
    </w:p>
    <w:p w14:paraId="14E871E5" w14:textId="74CBF390" w:rsidR="00B75BD6" w:rsidRPr="00B75BD6" w:rsidRDefault="003454F0" w:rsidP="00952320">
      <w:pPr>
        <w:spacing w:before="69" w:line="360" w:lineRule="auto"/>
        <w:ind w:firstLine="708"/>
        <w:jc w:val="both"/>
        <w:rPr>
          <w:spacing w:val="-2"/>
          <w:sz w:val="28"/>
        </w:rPr>
      </w:pPr>
      <w:r>
        <w:rPr>
          <w:spacing w:val="-2"/>
          <w:sz w:val="28"/>
        </w:rPr>
        <w:t>G1 = 0,1•0,062+0,7•0,125+0,2•0,0938+(0,75-0,</w:t>
      </w:r>
      <w:proofErr w:type="gramStart"/>
      <w:r>
        <w:rPr>
          <w:spacing w:val="-2"/>
          <w:sz w:val="28"/>
        </w:rPr>
        <w:t>2)•</w:t>
      </w:r>
      <w:proofErr w:type="gramEnd"/>
      <w:r>
        <w:rPr>
          <w:spacing w:val="-2"/>
          <w:sz w:val="28"/>
        </w:rPr>
        <w:t xml:space="preserve">0,25 = 0,25 </w:t>
      </w:r>
      <w:r w:rsidRPr="003454F0">
        <w:rPr>
          <w:spacing w:val="-2"/>
          <w:sz w:val="28"/>
        </w:rPr>
        <w:t>% масс</w:t>
      </w:r>
      <w:r w:rsidR="00952320">
        <w:rPr>
          <w:spacing w:val="-2"/>
          <w:sz w:val="28"/>
        </w:rPr>
        <w:t>.</w:t>
      </w:r>
    </w:p>
    <w:p w14:paraId="346616C3" w14:textId="77777777" w:rsidR="00B75BD6" w:rsidRPr="00B75BD6" w:rsidRDefault="00B75BD6" w:rsidP="00981736">
      <w:pPr>
        <w:spacing w:before="69" w:line="360" w:lineRule="auto"/>
        <w:ind w:firstLine="708"/>
        <w:jc w:val="both"/>
        <w:rPr>
          <w:spacing w:val="-2"/>
          <w:sz w:val="28"/>
        </w:rPr>
      </w:pPr>
      <w:r w:rsidRPr="00B75BD6">
        <w:rPr>
          <w:spacing w:val="-2"/>
          <w:sz w:val="28"/>
        </w:rPr>
        <w:t xml:space="preserve">Мольную долю водорода, растворенного в </w:t>
      </w:r>
      <w:proofErr w:type="spellStart"/>
      <w:r w:rsidRPr="00B75BD6">
        <w:rPr>
          <w:spacing w:val="-2"/>
          <w:sz w:val="28"/>
        </w:rPr>
        <w:t>гидрогенизате</w:t>
      </w:r>
      <w:proofErr w:type="spellEnd"/>
      <w:r w:rsidRPr="00B75BD6">
        <w:rPr>
          <w:spacing w:val="-2"/>
          <w:sz w:val="28"/>
        </w:rPr>
        <w:t xml:space="preserve">, можно рассчитать из условий фазового равновесия в </w:t>
      </w:r>
      <w:proofErr w:type="spellStart"/>
      <w:r w:rsidRPr="00B75BD6">
        <w:rPr>
          <w:spacing w:val="-2"/>
          <w:sz w:val="28"/>
        </w:rPr>
        <w:t>газосепараторе</w:t>
      </w:r>
      <w:proofErr w:type="spellEnd"/>
      <w:r w:rsidRPr="00B75BD6">
        <w:rPr>
          <w:spacing w:val="-2"/>
          <w:sz w:val="28"/>
        </w:rPr>
        <w:t xml:space="preserve"> высокого давления:</w:t>
      </w:r>
    </w:p>
    <w:p w14:paraId="4B841600" w14:textId="3D8338C9" w:rsidR="00B75BD6" w:rsidRPr="00B75BD6" w:rsidRDefault="00B75BD6" w:rsidP="00952320">
      <w:pPr>
        <w:spacing w:before="69" w:line="360" w:lineRule="auto"/>
        <w:ind w:firstLine="708"/>
        <w:jc w:val="both"/>
        <w:rPr>
          <w:spacing w:val="-2"/>
          <w:sz w:val="28"/>
        </w:rPr>
      </w:pPr>
      <w:r w:rsidRPr="00B75BD6">
        <w:rPr>
          <w:spacing w:val="-2"/>
          <w:sz w:val="28"/>
        </w:rPr>
        <w:t>X'=Y'/</w:t>
      </w:r>
      <w:proofErr w:type="spellStart"/>
      <w:r w:rsidRPr="00B75BD6">
        <w:rPr>
          <w:spacing w:val="-2"/>
          <w:sz w:val="28"/>
        </w:rPr>
        <w:t>Кр</w:t>
      </w:r>
      <w:proofErr w:type="spellEnd"/>
      <w:r w:rsidRPr="00B75BD6">
        <w:rPr>
          <w:spacing w:val="-2"/>
          <w:sz w:val="28"/>
        </w:rPr>
        <w:t>,</w:t>
      </w:r>
    </w:p>
    <w:p w14:paraId="254CCBB4" w14:textId="77777777" w:rsidR="00B75BD6" w:rsidRPr="00B75BD6" w:rsidRDefault="00B75BD6" w:rsidP="00952320">
      <w:pPr>
        <w:spacing w:before="69" w:line="360" w:lineRule="auto"/>
        <w:jc w:val="both"/>
        <w:rPr>
          <w:spacing w:val="-2"/>
          <w:sz w:val="28"/>
        </w:rPr>
      </w:pPr>
      <w:r w:rsidRPr="00B75BD6">
        <w:rPr>
          <w:spacing w:val="-2"/>
          <w:sz w:val="28"/>
        </w:rPr>
        <w:t>где Y', X'- мольные доли водорода в паровой и жидкой фазах.</w:t>
      </w:r>
    </w:p>
    <w:p w14:paraId="0E2F79BB" w14:textId="45327809" w:rsidR="00B75BD6" w:rsidRPr="00B75BD6" w:rsidRDefault="00981736" w:rsidP="00952320">
      <w:pPr>
        <w:spacing w:before="69" w:line="360" w:lineRule="auto"/>
        <w:ind w:firstLine="708"/>
        <w:jc w:val="both"/>
        <w:rPr>
          <w:spacing w:val="-2"/>
          <w:sz w:val="28"/>
        </w:rPr>
      </w:pPr>
      <w:r>
        <w:rPr>
          <w:spacing w:val="-2"/>
          <w:sz w:val="28"/>
        </w:rPr>
        <w:t>X' =0,8/30 = 0,027 % масс.</w:t>
      </w:r>
    </w:p>
    <w:p w14:paraId="4E5DBD65" w14:textId="514624E0" w:rsidR="00B75BD6" w:rsidRPr="00B75BD6" w:rsidRDefault="00B75BD6" w:rsidP="00981736">
      <w:pPr>
        <w:spacing w:before="69" w:line="360" w:lineRule="auto"/>
        <w:ind w:firstLine="708"/>
        <w:jc w:val="both"/>
        <w:rPr>
          <w:spacing w:val="-2"/>
          <w:sz w:val="28"/>
        </w:rPr>
      </w:pPr>
      <w:r w:rsidRPr="00B75BD6">
        <w:rPr>
          <w:spacing w:val="-2"/>
          <w:sz w:val="28"/>
        </w:rPr>
        <w:t xml:space="preserve">Потери водорода от растворения в </w:t>
      </w:r>
      <w:proofErr w:type="spellStart"/>
      <w:r w:rsidRPr="00B75BD6">
        <w:rPr>
          <w:spacing w:val="-2"/>
          <w:sz w:val="28"/>
        </w:rPr>
        <w:t>гидрогенизате</w:t>
      </w:r>
      <w:proofErr w:type="spellEnd"/>
      <w:r w:rsidRPr="00B75BD6">
        <w:rPr>
          <w:spacing w:val="-2"/>
          <w:sz w:val="28"/>
        </w:rPr>
        <w:t xml:space="preserve"> (G2) % масс. на сырье составляют:</w:t>
      </w:r>
    </w:p>
    <w:p w14:paraId="7D37A9F3" w14:textId="4DB40835" w:rsidR="00B75BD6" w:rsidRPr="00E820E3" w:rsidRDefault="00B75BD6" w:rsidP="00952320">
      <w:pPr>
        <w:spacing w:before="69" w:line="360" w:lineRule="auto"/>
        <w:ind w:firstLine="708"/>
        <w:jc w:val="both"/>
        <w:rPr>
          <w:spacing w:val="-2"/>
          <w:sz w:val="28"/>
          <w:lang w:val="en-US"/>
        </w:rPr>
      </w:pPr>
      <w:r w:rsidRPr="00E820E3">
        <w:rPr>
          <w:spacing w:val="-2"/>
          <w:sz w:val="28"/>
          <w:lang w:val="en-US"/>
        </w:rPr>
        <w:t>G2= X'•M•100/ X'• M+(1- X') • M,</w:t>
      </w:r>
    </w:p>
    <w:p w14:paraId="5B7FBC72" w14:textId="77777777" w:rsidR="00B75BD6" w:rsidRPr="00B75BD6" w:rsidRDefault="00B75BD6" w:rsidP="00952320">
      <w:pPr>
        <w:spacing w:before="69" w:line="360" w:lineRule="auto"/>
        <w:jc w:val="both"/>
        <w:rPr>
          <w:spacing w:val="-2"/>
          <w:sz w:val="28"/>
        </w:rPr>
      </w:pPr>
      <w:r w:rsidRPr="00B75BD6">
        <w:rPr>
          <w:spacing w:val="-2"/>
          <w:sz w:val="28"/>
        </w:rPr>
        <w:t>где M-молекулярная масса сырья.</w:t>
      </w:r>
    </w:p>
    <w:p w14:paraId="4E6D5447" w14:textId="6D85EFD4" w:rsidR="00B75BD6" w:rsidRPr="00B75BD6" w:rsidRDefault="00FA7994" w:rsidP="00952320">
      <w:pPr>
        <w:spacing w:before="69" w:line="360" w:lineRule="auto"/>
        <w:ind w:firstLine="708"/>
        <w:jc w:val="both"/>
        <w:rPr>
          <w:spacing w:val="-2"/>
          <w:sz w:val="28"/>
        </w:rPr>
      </w:pPr>
      <w:r>
        <w:rPr>
          <w:spacing w:val="-2"/>
          <w:sz w:val="28"/>
        </w:rPr>
        <w:t>G2=0,027•2•100/0,027•2+0,973•252=0,022</w:t>
      </w:r>
      <w:r w:rsidR="00B75BD6" w:rsidRPr="00B75BD6">
        <w:rPr>
          <w:spacing w:val="-2"/>
          <w:sz w:val="28"/>
        </w:rPr>
        <w:t xml:space="preserve"> % масс.</w:t>
      </w:r>
    </w:p>
    <w:p w14:paraId="53471317" w14:textId="77777777" w:rsidR="00B75BD6" w:rsidRPr="00B75BD6" w:rsidRDefault="00B75BD6" w:rsidP="00981736">
      <w:pPr>
        <w:spacing w:before="69" w:line="360" w:lineRule="auto"/>
        <w:ind w:firstLine="708"/>
        <w:jc w:val="both"/>
        <w:rPr>
          <w:spacing w:val="-2"/>
          <w:sz w:val="28"/>
        </w:rPr>
      </w:pPr>
      <w:r w:rsidRPr="00B75BD6">
        <w:rPr>
          <w:spacing w:val="-2"/>
          <w:sz w:val="28"/>
        </w:rPr>
        <w:t xml:space="preserve">Кроме этих потерь имеют место потери водорода за счет диффузии водорода через стенки аппаратов и утечки через </w:t>
      </w:r>
      <w:proofErr w:type="spellStart"/>
      <w:r w:rsidRPr="00B75BD6">
        <w:rPr>
          <w:spacing w:val="-2"/>
          <w:sz w:val="28"/>
        </w:rPr>
        <w:t>неплотности</w:t>
      </w:r>
      <w:proofErr w:type="spellEnd"/>
      <w:r w:rsidRPr="00B75BD6">
        <w:rPr>
          <w:spacing w:val="-2"/>
          <w:sz w:val="28"/>
        </w:rPr>
        <w:t>, так называемые механические потери.</w:t>
      </w:r>
    </w:p>
    <w:p w14:paraId="77E1D0C8" w14:textId="77777777" w:rsidR="001B7308" w:rsidRDefault="001B7308" w:rsidP="00981736">
      <w:pPr>
        <w:spacing w:before="69" w:line="360" w:lineRule="auto"/>
        <w:ind w:firstLine="708"/>
        <w:jc w:val="both"/>
        <w:rPr>
          <w:spacing w:val="-2"/>
          <w:sz w:val="28"/>
        </w:rPr>
      </w:pPr>
    </w:p>
    <w:p w14:paraId="5E2ED76E" w14:textId="77777777" w:rsidR="001B7308" w:rsidRDefault="001B7308" w:rsidP="00981736">
      <w:pPr>
        <w:spacing w:before="69" w:line="360" w:lineRule="auto"/>
        <w:ind w:firstLine="708"/>
        <w:jc w:val="both"/>
        <w:rPr>
          <w:spacing w:val="-2"/>
          <w:sz w:val="28"/>
        </w:rPr>
      </w:pPr>
    </w:p>
    <w:p w14:paraId="68B43763" w14:textId="2D1372FB" w:rsidR="00B75BD6" w:rsidRPr="00B75BD6" w:rsidRDefault="00B75BD6" w:rsidP="00981736">
      <w:pPr>
        <w:spacing w:before="69" w:line="360" w:lineRule="auto"/>
        <w:ind w:firstLine="708"/>
        <w:jc w:val="both"/>
        <w:rPr>
          <w:spacing w:val="-2"/>
          <w:sz w:val="28"/>
        </w:rPr>
      </w:pPr>
      <w:r w:rsidRPr="00B75BD6">
        <w:rPr>
          <w:spacing w:val="-2"/>
          <w:sz w:val="28"/>
        </w:rPr>
        <w:lastRenderedPageBreak/>
        <w:t>По практическим данны</w:t>
      </w:r>
      <w:r w:rsidR="00E6140A">
        <w:rPr>
          <w:spacing w:val="-2"/>
          <w:sz w:val="28"/>
        </w:rPr>
        <w:t>м эти потери составляют около 1</w:t>
      </w:r>
      <w:r w:rsidR="00952320">
        <w:rPr>
          <w:spacing w:val="-2"/>
          <w:sz w:val="28"/>
        </w:rPr>
        <w:t xml:space="preserve"> </w:t>
      </w:r>
      <w:r w:rsidRPr="00B75BD6">
        <w:rPr>
          <w:spacing w:val="-2"/>
          <w:sz w:val="28"/>
        </w:rPr>
        <w:t>% от общего объема циркулирующего газа. Механические потери (G3) % масс. на сырье равны:</w:t>
      </w:r>
    </w:p>
    <w:p w14:paraId="64BDCF97" w14:textId="454C4769" w:rsidR="00B75BD6" w:rsidRPr="00B75BD6" w:rsidRDefault="003454F0" w:rsidP="00952320">
      <w:pPr>
        <w:spacing w:before="69" w:line="360" w:lineRule="auto"/>
        <w:ind w:firstLine="708"/>
        <w:jc w:val="both"/>
        <w:rPr>
          <w:spacing w:val="-2"/>
          <w:sz w:val="28"/>
        </w:rPr>
      </w:pPr>
      <w:r>
        <w:rPr>
          <w:spacing w:val="-2"/>
          <w:sz w:val="28"/>
        </w:rPr>
        <w:t>G3=χ•0.01•M•100/</w:t>
      </w:r>
      <w:r w:rsidR="00B75BD6" w:rsidRPr="00B75BD6">
        <w:rPr>
          <w:spacing w:val="-2"/>
          <w:sz w:val="28"/>
        </w:rPr>
        <w:t>ρ•22.4,</w:t>
      </w:r>
    </w:p>
    <w:p w14:paraId="60D1D302" w14:textId="4EF5B2AB" w:rsidR="00B75BD6" w:rsidRPr="00B75BD6" w:rsidRDefault="00B75BD6" w:rsidP="00952320">
      <w:pPr>
        <w:spacing w:before="69" w:line="360" w:lineRule="auto"/>
        <w:jc w:val="both"/>
        <w:rPr>
          <w:spacing w:val="-2"/>
          <w:sz w:val="28"/>
        </w:rPr>
      </w:pPr>
      <w:r w:rsidRPr="00B75BD6">
        <w:rPr>
          <w:spacing w:val="-2"/>
          <w:sz w:val="28"/>
        </w:rPr>
        <w:t>где χ-кратность циркуляции водородсодержащего газа, нм³/м³</w:t>
      </w:r>
      <w:r w:rsidR="00E6140A">
        <w:rPr>
          <w:spacing w:val="-2"/>
          <w:sz w:val="28"/>
        </w:rPr>
        <w:t>;</w:t>
      </w:r>
    </w:p>
    <w:p w14:paraId="6C98D6EE" w14:textId="2C573484" w:rsidR="00B75BD6" w:rsidRPr="00B75BD6" w:rsidRDefault="00952320" w:rsidP="00952320">
      <w:pPr>
        <w:spacing w:before="69" w:line="360" w:lineRule="auto"/>
        <w:jc w:val="both"/>
        <w:rPr>
          <w:spacing w:val="-2"/>
          <w:sz w:val="28"/>
        </w:rPr>
      </w:pPr>
      <w:r>
        <w:rPr>
          <w:spacing w:val="-2"/>
          <w:sz w:val="28"/>
        </w:rPr>
        <w:t xml:space="preserve">      </w:t>
      </w:r>
      <w:r w:rsidR="00B75BD6" w:rsidRPr="00B75BD6">
        <w:rPr>
          <w:spacing w:val="-2"/>
          <w:sz w:val="28"/>
        </w:rPr>
        <w:t>ρ-плотность сырья (кг/м³).</w:t>
      </w:r>
    </w:p>
    <w:p w14:paraId="462EC530" w14:textId="74276928" w:rsidR="00B75BD6" w:rsidRDefault="00FA7994" w:rsidP="00952320">
      <w:pPr>
        <w:spacing w:before="69" w:line="360" w:lineRule="auto"/>
        <w:ind w:firstLine="708"/>
        <w:jc w:val="both"/>
        <w:rPr>
          <w:spacing w:val="-2"/>
          <w:sz w:val="28"/>
        </w:rPr>
      </w:pPr>
      <w:r>
        <w:rPr>
          <w:spacing w:val="-2"/>
          <w:sz w:val="28"/>
        </w:rPr>
        <w:t>G3=400•0,01•2•100/873</w:t>
      </w:r>
      <w:r w:rsidR="00D87DD5">
        <w:rPr>
          <w:spacing w:val="-2"/>
          <w:sz w:val="28"/>
        </w:rPr>
        <w:t>•22,4=0,042</w:t>
      </w:r>
      <w:r w:rsidR="00B75BD6" w:rsidRPr="00B75BD6">
        <w:rPr>
          <w:spacing w:val="-2"/>
          <w:sz w:val="28"/>
        </w:rPr>
        <w:t xml:space="preserve"> % масс.</w:t>
      </w:r>
    </w:p>
    <w:p w14:paraId="4309B694" w14:textId="77777777" w:rsidR="001B7308" w:rsidRDefault="001B7308" w:rsidP="00981736">
      <w:pPr>
        <w:spacing w:before="69" w:line="360" w:lineRule="auto"/>
        <w:ind w:firstLine="708"/>
        <w:jc w:val="both"/>
        <w:rPr>
          <w:b/>
          <w:spacing w:val="-2"/>
          <w:sz w:val="28"/>
        </w:rPr>
      </w:pPr>
    </w:p>
    <w:p w14:paraId="683A6351" w14:textId="460B8568" w:rsidR="00EF01BF" w:rsidRPr="00EF01BF" w:rsidRDefault="00EF01BF" w:rsidP="00981736">
      <w:pPr>
        <w:spacing w:before="69" w:line="360" w:lineRule="auto"/>
        <w:ind w:firstLine="708"/>
        <w:jc w:val="both"/>
        <w:rPr>
          <w:b/>
          <w:spacing w:val="-2"/>
          <w:sz w:val="28"/>
        </w:rPr>
      </w:pPr>
      <w:r w:rsidRPr="00EF01BF">
        <w:rPr>
          <w:b/>
          <w:spacing w:val="-2"/>
          <w:sz w:val="28"/>
        </w:rPr>
        <w:t xml:space="preserve">Потери водорода с </w:t>
      </w:r>
      <w:proofErr w:type="spellStart"/>
      <w:r w:rsidRPr="00EF01BF">
        <w:rPr>
          <w:b/>
          <w:spacing w:val="-2"/>
          <w:sz w:val="28"/>
        </w:rPr>
        <w:t>отдувом</w:t>
      </w:r>
      <w:proofErr w:type="spellEnd"/>
    </w:p>
    <w:p w14:paraId="2301050D" w14:textId="28868100" w:rsidR="00EF01BF" w:rsidRPr="00EF01BF" w:rsidRDefault="00EF01BF" w:rsidP="00981736">
      <w:pPr>
        <w:spacing w:before="69" w:line="360" w:lineRule="auto"/>
        <w:ind w:firstLine="708"/>
        <w:jc w:val="both"/>
        <w:rPr>
          <w:spacing w:val="-2"/>
          <w:sz w:val="28"/>
        </w:rPr>
      </w:pPr>
      <w:r w:rsidRPr="00EF01BF">
        <w:rPr>
          <w:spacing w:val="-2"/>
          <w:sz w:val="28"/>
        </w:rPr>
        <w:t xml:space="preserve">На установку гидроочистки обычно подается водородсодержащий газ, в котором концентрация </w:t>
      </w:r>
      <w:r>
        <w:rPr>
          <w:spacing w:val="-2"/>
          <w:sz w:val="28"/>
        </w:rPr>
        <w:t>водорода колеблется от 70 до 85</w:t>
      </w:r>
      <w:r w:rsidR="00952320">
        <w:rPr>
          <w:spacing w:val="-2"/>
          <w:sz w:val="28"/>
        </w:rPr>
        <w:t xml:space="preserve"> </w:t>
      </w:r>
      <w:r w:rsidRPr="00EF01BF">
        <w:rPr>
          <w:spacing w:val="-2"/>
          <w:sz w:val="28"/>
        </w:rPr>
        <w:t>% (об).</w:t>
      </w:r>
    </w:p>
    <w:p w14:paraId="792B8967" w14:textId="4B0F96B2" w:rsidR="00EF01BF" w:rsidRPr="00EF01BF" w:rsidRDefault="00EF01BF" w:rsidP="00981736">
      <w:pPr>
        <w:spacing w:before="69" w:line="360" w:lineRule="auto"/>
        <w:ind w:firstLine="708"/>
        <w:jc w:val="both"/>
        <w:rPr>
          <w:spacing w:val="-2"/>
          <w:sz w:val="28"/>
        </w:rPr>
      </w:pPr>
      <w:r w:rsidRPr="00EF01BF">
        <w:rPr>
          <w:spacing w:val="-2"/>
          <w:sz w:val="28"/>
        </w:rPr>
        <w:t>Для нормальной эксплуатации установок гидроочистки содержание водорода в циркулирующем газе должно быть не ниже 70</w:t>
      </w:r>
      <w:r w:rsidR="00952320">
        <w:rPr>
          <w:spacing w:val="-2"/>
          <w:sz w:val="28"/>
        </w:rPr>
        <w:t xml:space="preserve"> </w:t>
      </w:r>
      <w:r w:rsidRPr="00EF01BF">
        <w:rPr>
          <w:spacing w:val="-2"/>
          <w:sz w:val="28"/>
        </w:rPr>
        <w:t>% (об).</w:t>
      </w:r>
    </w:p>
    <w:p w14:paraId="164331C7" w14:textId="77777777" w:rsidR="00EF01BF" w:rsidRPr="00EF01BF" w:rsidRDefault="00EF01BF" w:rsidP="00981736">
      <w:pPr>
        <w:spacing w:before="69" w:line="360" w:lineRule="auto"/>
        <w:ind w:firstLine="708"/>
        <w:jc w:val="both"/>
        <w:rPr>
          <w:spacing w:val="-2"/>
          <w:sz w:val="28"/>
        </w:rPr>
      </w:pPr>
      <w:r w:rsidRPr="00EF01BF">
        <w:rPr>
          <w:spacing w:val="-2"/>
          <w:sz w:val="28"/>
        </w:rPr>
        <w:t>Уменьшению концентрации водорода способствуют следующие факторы:</w:t>
      </w:r>
    </w:p>
    <w:p w14:paraId="2AD94E6D" w14:textId="050A4662" w:rsidR="00EF01BF" w:rsidRPr="00EF01BF" w:rsidRDefault="00EF01BF" w:rsidP="00981736">
      <w:pPr>
        <w:spacing w:before="69" w:line="360" w:lineRule="auto"/>
        <w:ind w:firstLine="708"/>
        <w:jc w:val="both"/>
        <w:rPr>
          <w:spacing w:val="-2"/>
          <w:sz w:val="28"/>
        </w:rPr>
      </w:pPr>
      <w:r>
        <w:rPr>
          <w:spacing w:val="-2"/>
          <w:sz w:val="28"/>
        </w:rPr>
        <w:t xml:space="preserve">1. </w:t>
      </w:r>
      <w:r w:rsidRPr="00EF01BF">
        <w:rPr>
          <w:spacing w:val="-2"/>
          <w:sz w:val="28"/>
        </w:rPr>
        <w:t xml:space="preserve">химическое потребление водорода на реакции гидрирования и </w:t>
      </w:r>
      <w:proofErr w:type="spellStart"/>
      <w:r w:rsidRPr="00EF01BF">
        <w:rPr>
          <w:spacing w:val="-2"/>
          <w:sz w:val="28"/>
        </w:rPr>
        <w:t>гидрогенолиза</w:t>
      </w:r>
      <w:proofErr w:type="spellEnd"/>
      <w:r>
        <w:rPr>
          <w:spacing w:val="-2"/>
          <w:sz w:val="28"/>
        </w:rPr>
        <w:t>;</w:t>
      </w:r>
    </w:p>
    <w:p w14:paraId="6DA268BD" w14:textId="4E8390CE" w:rsidR="00EF01BF" w:rsidRPr="00EF01BF" w:rsidRDefault="00EF01BF" w:rsidP="00981736">
      <w:pPr>
        <w:spacing w:before="69" w:line="360" w:lineRule="auto"/>
        <w:ind w:firstLine="708"/>
        <w:jc w:val="both"/>
        <w:rPr>
          <w:spacing w:val="-2"/>
          <w:sz w:val="28"/>
        </w:rPr>
      </w:pPr>
      <w:r>
        <w:rPr>
          <w:spacing w:val="-2"/>
          <w:sz w:val="28"/>
        </w:rPr>
        <w:t xml:space="preserve">2. </w:t>
      </w:r>
      <w:r w:rsidRPr="00EF01BF">
        <w:rPr>
          <w:spacing w:val="-2"/>
          <w:sz w:val="28"/>
        </w:rPr>
        <w:t xml:space="preserve">растворение водорода в жидком </w:t>
      </w:r>
      <w:proofErr w:type="spellStart"/>
      <w:r w:rsidRPr="00EF01BF">
        <w:rPr>
          <w:spacing w:val="-2"/>
          <w:sz w:val="28"/>
        </w:rPr>
        <w:t>гидрогенизате</w:t>
      </w:r>
      <w:proofErr w:type="spellEnd"/>
      <w:r w:rsidRPr="00EF01BF">
        <w:rPr>
          <w:spacing w:val="-2"/>
          <w:sz w:val="28"/>
        </w:rPr>
        <w:t>, выводимом с установки</w:t>
      </w:r>
      <w:r>
        <w:rPr>
          <w:spacing w:val="-2"/>
          <w:sz w:val="28"/>
        </w:rPr>
        <w:t>;</w:t>
      </w:r>
    </w:p>
    <w:p w14:paraId="0A98FCE5" w14:textId="448D8A95" w:rsidR="00EF01BF" w:rsidRPr="00EF01BF" w:rsidRDefault="00EF01BF" w:rsidP="00981736">
      <w:pPr>
        <w:spacing w:before="69" w:line="360" w:lineRule="auto"/>
        <w:ind w:firstLine="708"/>
        <w:jc w:val="both"/>
        <w:rPr>
          <w:spacing w:val="-2"/>
          <w:sz w:val="28"/>
        </w:rPr>
      </w:pPr>
      <w:r>
        <w:rPr>
          <w:spacing w:val="-2"/>
          <w:sz w:val="28"/>
        </w:rPr>
        <w:t xml:space="preserve">3. </w:t>
      </w:r>
      <w:r w:rsidRPr="00EF01BF">
        <w:rPr>
          <w:spacing w:val="-2"/>
          <w:sz w:val="28"/>
        </w:rPr>
        <w:t>образование газов гидрокрекинга, которые, накапливаясь в циркулирующем ВСГ, разбавляют водород.</w:t>
      </w:r>
    </w:p>
    <w:p w14:paraId="2A2A95C4" w14:textId="77777777" w:rsidR="00EF01BF" w:rsidRPr="00EF01BF" w:rsidRDefault="00EF01BF" w:rsidP="00981736">
      <w:pPr>
        <w:spacing w:before="69" w:line="360" w:lineRule="auto"/>
        <w:ind w:firstLine="708"/>
        <w:jc w:val="both"/>
        <w:rPr>
          <w:spacing w:val="-2"/>
          <w:sz w:val="28"/>
        </w:rPr>
      </w:pPr>
      <w:r w:rsidRPr="00EF01BF">
        <w:rPr>
          <w:spacing w:val="-2"/>
          <w:sz w:val="28"/>
        </w:rPr>
        <w:t xml:space="preserve">Концентрация водорода в системе повышается за счет растворения углеводородных газов в жидком </w:t>
      </w:r>
      <w:proofErr w:type="spellStart"/>
      <w:r w:rsidRPr="00EF01BF">
        <w:rPr>
          <w:spacing w:val="-2"/>
          <w:sz w:val="28"/>
        </w:rPr>
        <w:t>гидрогенизате</w:t>
      </w:r>
      <w:proofErr w:type="spellEnd"/>
      <w:r w:rsidRPr="00EF01BF">
        <w:rPr>
          <w:spacing w:val="-2"/>
          <w:sz w:val="28"/>
        </w:rPr>
        <w:t xml:space="preserve"> и увеличения концентрации водорода в водородсодержащем газе.</w:t>
      </w:r>
    </w:p>
    <w:p w14:paraId="3EC03900" w14:textId="77777777" w:rsidR="00EF01BF" w:rsidRPr="00EF01BF" w:rsidRDefault="00EF01BF" w:rsidP="00981736">
      <w:pPr>
        <w:spacing w:before="69" w:line="360" w:lineRule="auto"/>
        <w:ind w:firstLine="708"/>
        <w:jc w:val="both"/>
        <w:rPr>
          <w:spacing w:val="-2"/>
          <w:sz w:val="28"/>
        </w:rPr>
      </w:pPr>
      <w:r w:rsidRPr="00EF01BF">
        <w:rPr>
          <w:spacing w:val="-2"/>
          <w:sz w:val="28"/>
        </w:rPr>
        <w:t>Объемный баланс по водороду записывают в следующем виде:</w:t>
      </w:r>
    </w:p>
    <w:p w14:paraId="6F5782B3" w14:textId="25C6C7D1" w:rsidR="00EF01BF" w:rsidRPr="00952320" w:rsidRDefault="00EF01BF" w:rsidP="00952320">
      <w:pPr>
        <w:spacing w:before="69" w:line="360" w:lineRule="auto"/>
        <w:ind w:firstLine="708"/>
        <w:jc w:val="both"/>
        <w:rPr>
          <w:spacing w:val="-2"/>
          <w:sz w:val="28"/>
          <w:lang w:val="en-US"/>
        </w:rPr>
      </w:pPr>
      <w:r w:rsidRPr="00952320">
        <w:rPr>
          <w:spacing w:val="-2"/>
          <w:sz w:val="28"/>
          <w:lang w:val="en-US"/>
        </w:rPr>
        <w:t>V0•y0=V</w:t>
      </w:r>
      <w:r w:rsidRPr="00EF01BF">
        <w:rPr>
          <w:spacing w:val="-2"/>
          <w:sz w:val="28"/>
        </w:rPr>
        <w:t>р</w:t>
      </w:r>
      <w:r w:rsidRPr="00952320">
        <w:rPr>
          <w:spacing w:val="-2"/>
          <w:sz w:val="28"/>
          <w:lang w:val="en-US"/>
        </w:rPr>
        <w:t>+V</w:t>
      </w:r>
      <w:proofErr w:type="spellStart"/>
      <w:r w:rsidRPr="00EF01BF">
        <w:rPr>
          <w:spacing w:val="-2"/>
          <w:sz w:val="28"/>
        </w:rPr>
        <w:t>отд</w:t>
      </w:r>
      <w:proofErr w:type="spellEnd"/>
      <w:r w:rsidRPr="00952320">
        <w:rPr>
          <w:spacing w:val="-2"/>
          <w:sz w:val="28"/>
          <w:lang w:val="en-US"/>
        </w:rPr>
        <w:t>•y'</w:t>
      </w:r>
      <w:r w:rsidR="00952320" w:rsidRPr="00952320">
        <w:rPr>
          <w:spacing w:val="-2"/>
          <w:sz w:val="28"/>
          <w:lang w:val="en-US"/>
        </w:rPr>
        <w:t>,</w:t>
      </w:r>
    </w:p>
    <w:p w14:paraId="0B3DF4BB" w14:textId="51C97A98" w:rsidR="00EF01BF" w:rsidRPr="001B7308" w:rsidRDefault="00EF01BF" w:rsidP="00952320">
      <w:pPr>
        <w:spacing w:before="69" w:line="360" w:lineRule="auto"/>
        <w:ind w:firstLine="708"/>
        <w:jc w:val="both"/>
        <w:rPr>
          <w:spacing w:val="-2"/>
          <w:sz w:val="28"/>
          <w:lang w:val="en-US"/>
        </w:rPr>
      </w:pPr>
      <w:r w:rsidRPr="001B7308">
        <w:rPr>
          <w:spacing w:val="-2"/>
          <w:sz w:val="28"/>
          <w:lang w:val="en-US"/>
        </w:rPr>
        <w:t>V0• (1- y0</w:t>
      </w:r>
      <w:proofErr w:type="gramStart"/>
      <w:r w:rsidRPr="001B7308">
        <w:rPr>
          <w:spacing w:val="-2"/>
          <w:sz w:val="28"/>
          <w:lang w:val="en-US"/>
        </w:rPr>
        <w:t>')+</w:t>
      </w:r>
      <w:proofErr w:type="gramEnd"/>
      <w:r w:rsidRPr="001B7308">
        <w:rPr>
          <w:spacing w:val="-2"/>
          <w:sz w:val="28"/>
          <w:lang w:val="en-US"/>
        </w:rPr>
        <w:t>V</w:t>
      </w:r>
      <w:r w:rsidRPr="00EF01BF">
        <w:rPr>
          <w:spacing w:val="-2"/>
          <w:sz w:val="28"/>
        </w:rPr>
        <w:t>г</w:t>
      </w:r>
      <w:r w:rsidRPr="001B7308">
        <w:rPr>
          <w:spacing w:val="-2"/>
          <w:sz w:val="28"/>
          <w:lang w:val="en-US"/>
        </w:rPr>
        <w:t>.</w:t>
      </w:r>
      <w:r w:rsidRPr="00EF01BF">
        <w:rPr>
          <w:spacing w:val="-2"/>
          <w:sz w:val="28"/>
        </w:rPr>
        <w:t>к</w:t>
      </w:r>
      <w:r w:rsidRPr="001B7308">
        <w:rPr>
          <w:spacing w:val="-2"/>
          <w:sz w:val="28"/>
          <w:lang w:val="en-US"/>
        </w:rPr>
        <w:t>=V</w:t>
      </w:r>
      <w:r w:rsidRPr="00EF01BF">
        <w:rPr>
          <w:spacing w:val="-2"/>
          <w:sz w:val="28"/>
        </w:rPr>
        <w:t>а</w:t>
      </w:r>
      <w:r w:rsidRPr="001B7308">
        <w:rPr>
          <w:spacing w:val="-2"/>
          <w:sz w:val="28"/>
          <w:lang w:val="en-US"/>
        </w:rPr>
        <w:t>+V</w:t>
      </w:r>
      <w:proofErr w:type="spellStart"/>
      <w:r w:rsidRPr="00EF01BF">
        <w:rPr>
          <w:spacing w:val="-2"/>
          <w:sz w:val="28"/>
        </w:rPr>
        <w:t>отд</w:t>
      </w:r>
      <w:proofErr w:type="spellEnd"/>
      <w:r w:rsidRPr="001B7308">
        <w:rPr>
          <w:spacing w:val="-2"/>
          <w:sz w:val="28"/>
          <w:lang w:val="en-US"/>
        </w:rPr>
        <w:t>•(1- y'),</w:t>
      </w:r>
    </w:p>
    <w:p w14:paraId="62E26C65" w14:textId="285F23BB" w:rsidR="00EF01BF" w:rsidRPr="00EF01BF" w:rsidRDefault="00EF01BF" w:rsidP="00952320">
      <w:pPr>
        <w:spacing w:before="69" w:line="360" w:lineRule="auto"/>
        <w:jc w:val="both"/>
        <w:rPr>
          <w:spacing w:val="-2"/>
          <w:sz w:val="28"/>
        </w:rPr>
      </w:pPr>
      <w:r>
        <w:rPr>
          <w:spacing w:val="-2"/>
          <w:sz w:val="28"/>
        </w:rPr>
        <w:t xml:space="preserve">где </w:t>
      </w:r>
      <w:r w:rsidRPr="00EF01BF">
        <w:rPr>
          <w:spacing w:val="-2"/>
          <w:sz w:val="28"/>
        </w:rPr>
        <w:t xml:space="preserve">V0, </w:t>
      </w:r>
      <w:proofErr w:type="spellStart"/>
      <w:r w:rsidRPr="00EF01BF">
        <w:rPr>
          <w:spacing w:val="-2"/>
          <w:sz w:val="28"/>
        </w:rPr>
        <w:t>Vр</w:t>
      </w:r>
      <w:proofErr w:type="spellEnd"/>
      <w:r w:rsidRPr="00EF01BF">
        <w:rPr>
          <w:spacing w:val="-2"/>
          <w:sz w:val="28"/>
        </w:rPr>
        <w:t xml:space="preserve">, </w:t>
      </w:r>
      <w:proofErr w:type="spellStart"/>
      <w:r w:rsidRPr="00EF01BF">
        <w:rPr>
          <w:spacing w:val="-2"/>
          <w:sz w:val="28"/>
        </w:rPr>
        <w:t>Vотд</w:t>
      </w:r>
      <w:proofErr w:type="spellEnd"/>
      <w:r w:rsidRPr="00EF01BF">
        <w:rPr>
          <w:spacing w:val="-2"/>
          <w:sz w:val="28"/>
        </w:rPr>
        <w:t xml:space="preserve">, </w:t>
      </w:r>
      <w:proofErr w:type="spellStart"/>
      <w:r w:rsidRPr="00EF01BF">
        <w:rPr>
          <w:spacing w:val="-2"/>
          <w:sz w:val="28"/>
        </w:rPr>
        <w:t>V</w:t>
      </w:r>
      <w:proofErr w:type="gramStart"/>
      <w:r w:rsidRPr="00EF01BF">
        <w:rPr>
          <w:spacing w:val="-2"/>
          <w:sz w:val="28"/>
        </w:rPr>
        <w:t>г.к</w:t>
      </w:r>
      <w:proofErr w:type="spellEnd"/>
      <w:proofErr w:type="gramEnd"/>
      <w:r w:rsidRPr="00EF01BF">
        <w:rPr>
          <w:spacing w:val="-2"/>
          <w:sz w:val="28"/>
        </w:rPr>
        <w:t xml:space="preserve">, </w:t>
      </w:r>
      <w:proofErr w:type="spellStart"/>
      <w:r w:rsidRPr="00EF01BF">
        <w:rPr>
          <w:spacing w:val="-2"/>
          <w:sz w:val="28"/>
        </w:rPr>
        <w:t>Vа</w:t>
      </w:r>
      <w:proofErr w:type="spellEnd"/>
      <w:r w:rsidRPr="00EF01BF">
        <w:rPr>
          <w:spacing w:val="-2"/>
          <w:sz w:val="28"/>
        </w:rPr>
        <w:t xml:space="preserve">-объемы свежего ВСГ, химически реагирующего и </w:t>
      </w:r>
      <w:r w:rsidRPr="00EF01BF">
        <w:rPr>
          <w:spacing w:val="-2"/>
          <w:sz w:val="28"/>
        </w:rPr>
        <w:lastRenderedPageBreak/>
        <w:t xml:space="preserve">сорбируемого </w:t>
      </w:r>
      <w:proofErr w:type="spellStart"/>
      <w:r w:rsidRPr="00EF01BF">
        <w:rPr>
          <w:spacing w:val="-2"/>
          <w:sz w:val="28"/>
        </w:rPr>
        <w:t>гидрогенизатом</w:t>
      </w:r>
      <w:proofErr w:type="spellEnd"/>
      <w:r w:rsidRPr="00EF01BF">
        <w:rPr>
          <w:spacing w:val="-2"/>
          <w:sz w:val="28"/>
        </w:rPr>
        <w:t xml:space="preserve"> водорода, </w:t>
      </w:r>
      <w:proofErr w:type="spellStart"/>
      <w:r w:rsidRPr="00EF01BF">
        <w:rPr>
          <w:spacing w:val="-2"/>
          <w:sz w:val="28"/>
        </w:rPr>
        <w:t>отдува</w:t>
      </w:r>
      <w:proofErr w:type="spellEnd"/>
      <w:r w:rsidRPr="00EF01BF">
        <w:rPr>
          <w:spacing w:val="-2"/>
          <w:sz w:val="28"/>
        </w:rPr>
        <w:t xml:space="preserve">, газов гидрокрекинга и  газов, абсорбируемых жидким </w:t>
      </w:r>
      <w:proofErr w:type="spellStart"/>
      <w:r w:rsidRPr="00EF01BF">
        <w:rPr>
          <w:spacing w:val="-2"/>
          <w:sz w:val="28"/>
        </w:rPr>
        <w:t>гидрогенизатом</w:t>
      </w:r>
      <w:proofErr w:type="spellEnd"/>
      <w:r w:rsidRPr="00EF01BF">
        <w:rPr>
          <w:spacing w:val="-2"/>
          <w:sz w:val="28"/>
        </w:rPr>
        <w:t xml:space="preserve"> соответственно,м³/ч;</w:t>
      </w:r>
    </w:p>
    <w:p w14:paraId="23653CF4" w14:textId="3D0E38C1" w:rsidR="00EF01BF" w:rsidRPr="00EF01BF" w:rsidRDefault="00952320" w:rsidP="00952320">
      <w:pPr>
        <w:spacing w:before="69" w:line="360" w:lineRule="auto"/>
        <w:jc w:val="both"/>
        <w:rPr>
          <w:spacing w:val="-2"/>
          <w:sz w:val="28"/>
        </w:rPr>
      </w:pPr>
      <w:r>
        <w:rPr>
          <w:spacing w:val="-2"/>
          <w:sz w:val="28"/>
        </w:rPr>
        <w:t xml:space="preserve">       </w:t>
      </w:r>
      <w:r w:rsidR="00EF01BF" w:rsidRPr="00EF01BF">
        <w:rPr>
          <w:spacing w:val="-2"/>
          <w:sz w:val="28"/>
        </w:rPr>
        <w:t>y0', y'-объемные концентрации водорода в свежем и циркулирующем ВСГ.</w:t>
      </w:r>
    </w:p>
    <w:p w14:paraId="7DE02372" w14:textId="77777777" w:rsidR="00EF01BF" w:rsidRPr="00EF01BF" w:rsidRDefault="00EF01BF" w:rsidP="00981736">
      <w:pPr>
        <w:spacing w:before="69" w:line="360" w:lineRule="auto"/>
        <w:ind w:firstLine="708"/>
        <w:jc w:val="both"/>
        <w:rPr>
          <w:spacing w:val="-2"/>
          <w:sz w:val="28"/>
        </w:rPr>
      </w:pPr>
      <w:r w:rsidRPr="00EF01BF">
        <w:rPr>
          <w:spacing w:val="-2"/>
          <w:sz w:val="28"/>
        </w:rPr>
        <w:t xml:space="preserve">Наиболее экономичный по расходу водорода режим без </w:t>
      </w:r>
      <w:proofErr w:type="spellStart"/>
      <w:r w:rsidRPr="00EF01BF">
        <w:rPr>
          <w:spacing w:val="-2"/>
          <w:sz w:val="28"/>
        </w:rPr>
        <w:t>отдува</w:t>
      </w:r>
      <w:proofErr w:type="spellEnd"/>
      <w:r w:rsidRPr="00EF01BF">
        <w:rPr>
          <w:spacing w:val="-2"/>
          <w:sz w:val="28"/>
        </w:rPr>
        <w:t xml:space="preserve"> ВСГ можно поддерживать, если газы, поступающие в систему со свежим ВСГ, полностью сорбируются в </w:t>
      </w:r>
      <w:proofErr w:type="spellStart"/>
      <w:r w:rsidRPr="00EF01BF">
        <w:rPr>
          <w:spacing w:val="-2"/>
          <w:sz w:val="28"/>
        </w:rPr>
        <w:t>газосепараторе</w:t>
      </w:r>
      <w:proofErr w:type="spellEnd"/>
      <w:r w:rsidRPr="00EF01BF">
        <w:rPr>
          <w:spacing w:val="-2"/>
          <w:sz w:val="28"/>
        </w:rPr>
        <w:t xml:space="preserve"> в жидком </w:t>
      </w:r>
      <w:proofErr w:type="spellStart"/>
      <w:r w:rsidRPr="00EF01BF">
        <w:rPr>
          <w:spacing w:val="-2"/>
          <w:sz w:val="28"/>
        </w:rPr>
        <w:t>гидрогенизате</w:t>
      </w:r>
      <w:proofErr w:type="spellEnd"/>
      <w:r w:rsidRPr="00EF01BF">
        <w:rPr>
          <w:spacing w:val="-2"/>
          <w:sz w:val="28"/>
        </w:rPr>
        <w:t xml:space="preserve">, </w:t>
      </w:r>
      <w:proofErr w:type="spellStart"/>
      <w:r w:rsidRPr="00EF01BF">
        <w:rPr>
          <w:spacing w:val="-2"/>
          <w:sz w:val="28"/>
        </w:rPr>
        <w:t>т.е</w:t>
      </w:r>
      <w:proofErr w:type="spellEnd"/>
      <w:r w:rsidRPr="00EF01BF">
        <w:rPr>
          <w:spacing w:val="-2"/>
          <w:sz w:val="28"/>
        </w:rPr>
        <w:t>:</w:t>
      </w:r>
    </w:p>
    <w:p w14:paraId="1ABCBF35" w14:textId="4B16379F" w:rsidR="00EF01BF" w:rsidRPr="00EF01BF" w:rsidRDefault="003716F2" w:rsidP="00952320">
      <w:pPr>
        <w:spacing w:before="69" w:line="360" w:lineRule="auto"/>
        <w:ind w:firstLine="708"/>
        <w:jc w:val="both"/>
        <w:rPr>
          <w:spacing w:val="-2"/>
          <w:sz w:val="28"/>
        </w:rPr>
      </w:pPr>
      <w:r>
        <w:rPr>
          <w:spacing w:val="-2"/>
          <w:sz w:val="28"/>
        </w:rPr>
        <w:t>V0• (1-</w:t>
      </w:r>
      <w:r w:rsidR="00EF01BF" w:rsidRPr="00EF01BF">
        <w:rPr>
          <w:spacing w:val="-2"/>
          <w:sz w:val="28"/>
        </w:rPr>
        <w:t>y0')</w:t>
      </w:r>
      <w:r w:rsidR="00C71A5A">
        <w:rPr>
          <w:spacing w:val="-2"/>
          <w:sz w:val="28"/>
        </w:rPr>
        <w:t xml:space="preserve"> </w:t>
      </w:r>
      <w:r w:rsidR="00EF01BF" w:rsidRPr="00EF01BF">
        <w:rPr>
          <w:spacing w:val="-2"/>
          <w:sz w:val="28"/>
        </w:rPr>
        <w:t xml:space="preserve">+ </w:t>
      </w:r>
      <w:proofErr w:type="spellStart"/>
      <w:r w:rsidR="00EF01BF" w:rsidRPr="00EF01BF">
        <w:rPr>
          <w:spacing w:val="-2"/>
          <w:sz w:val="28"/>
        </w:rPr>
        <w:t>Vг.к</w:t>
      </w:r>
      <w:proofErr w:type="spellEnd"/>
      <w:r>
        <w:rPr>
          <w:spacing w:val="-2"/>
          <w:sz w:val="28"/>
        </w:rPr>
        <w:t xml:space="preserve"> </w:t>
      </w:r>
      <w:r w:rsidR="00EF01BF" w:rsidRPr="00EF01BF">
        <w:rPr>
          <w:spacing w:val="-2"/>
          <w:sz w:val="28"/>
        </w:rPr>
        <w:t xml:space="preserve">&lt;= </w:t>
      </w:r>
      <w:proofErr w:type="spellStart"/>
      <w:r w:rsidR="00EF01BF" w:rsidRPr="00EF01BF">
        <w:rPr>
          <w:spacing w:val="-2"/>
          <w:sz w:val="28"/>
        </w:rPr>
        <w:t>Vа</w:t>
      </w:r>
      <w:proofErr w:type="spellEnd"/>
    </w:p>
    <w:p w14:paraId="56001238" w14:textId="77777777" w:rsidR="00EF01BF" w:rsidRPr="00EF01BF" w:rsidRDefault="00EF01BF" w:rsidP="00981736">
      <w:pPr>
        <w:spacing w:before="69" w:line="360" w:lineRule="auto"/>
        <w:ind w:firstLine="708"/>
        <w:jc w:val="both"/>
        <w:rPr>
          <w:spacing w:val="-2"/>
          <w:sz w:val="28"/>
        </w:rPr>
      </w:pPr>
      <w:r w:rsidRPr="00EF01BF">
        <w:rPr>
          <w:spacing w:val="-2"/>
          <w:sz w:val="28"/>
        </w:rPr>
        <w:t>Реализации этого условия способствует увеличение концентрации водорода в свежем ВСГ, уменьшение реакций гидрокрекинга и повышение давления в системе.</w:t>
      </w:r>
    </w:p>
    <w:p w14:paraId="1B969665" w14:textId="16E36FE4" w:rsidR="00EF01BF" w:rsidRPr="00EF01BF" w:rsidRDefault="00EF01BF" w:rsidP="00981736">
      <w:pPr>
        <w:spacing w:before="69" w:line="360" w:lineRule="auto"/>
        <w:ind w:firstLine="708"/>
        <w:jc w:val="both"/>
        <w:rPr>
          <w:spacing w:val="-2"/>
          <w:sz w:val="28"/>
        </w:rPr>
      </w:pPr>
      <w:r w:rsidRPr="00EF01BF">
        <w:rPr>
          <w:spacing w:val="-2"/>
          <w:sz w:val="28"/>
        </w:rPr>
        <w:t xml:space="preserve">Если балансовые углеводородные газы полностью не сорбируются, то часть их выводится с </w:t>
      </w:r>
      <w:proofErr w:type="spellStart"/>
      <w:r w:rsidRPr="00EF01BF">
        <w:rPr>
          <w:spacing w:val="-2"/>
          <w:sz w:val="28"/>
        </w:rPr>
        <w:t>отдувом</w:t>
      </w:r>
      <w:proofErr w:type="spellEnd"/>
      <w:r w:rsidRPr="00EF01BF">
        <w:rPr>
          <w:spacing w:val="-2"/>
          <w:sz w:val="28"/>
        </w:rPr>
        <w:t>. Решение системы уравнений дает формулу:</w:t>
      </w:r>
    </w:p>
    <w:p w14:paraId="564CA306" w14:textId="6773345F" w:rsidR="00EF01BF" w:rsidRPr="00EF01BF" w:rsidRDefault="00EF01BF" w:rsidP="00952320">
      <w:pPr>
        <w:spacing w:before="69" w:line="360" w:lineRule="auto"/>
        <w:ind w:firstLine="708"/>
        <w:jc w:val="both"/>
        <w:rPr>
          <w:spacing w:val="-2"/>
          <w:sz w:val="28"/>
        </w:rPr>
      </w:pPr>
      <w:proofErr w:type="spellStart"/>
      <w:r w:rsidRPr="00EF01BF">
        <w:rPr>
          <w:spacing w:val="-2"/>
          <w:sz w:val="28"/>
        </w:rPr>
        <w:t>Vотд</w:t>
      </w:r>
      <w:proofErr w:type="spellEnd"/>
      <w:r w:rsidR="003716F2">
        <w:rPr>
          <w:spacing w:val="-2"/>
          <w:sz w:val="28"/>
        </w:rPr>
        <w:t xml:space="preserve"> </w:t>
      </w:r>
      <w:r w:rsidRPr="00EF01BF">
        <w:rPr>
          <w:spacing w:val="-2"/>
          <w:sz w:val="28"/>
        </w:rPr>
        <w:t xml:space="preserve">= </w:t>
      </w:r>
      <w:proofErr w:type="spellStart"/>
      <w:r w:rsidR="003716F2">
        <w:rPr>
          <w:spacing w:val="-2"/>
          <w:sz w:val="28"/>
        </w:rPr>
        <w:t>Vр</w:t>
      </w:r>
      <w:proofErr w:type="spellEnd"/>
      <w:r w:rsidR="003716F2">
        <w:rPr>
          <w:spacing w:val="-2"/>
          <w:sz w:val="28"/>
        </w:rPr>
        <w:t>• (1- y0') + (</w:t>
      </w:r>
      <w:proofErr w:type="spellStart"/>
      <w:r w:rsidR="003716F2">
        <w:rPr>
          <w:spacing w:val="-2"/>
          <w:sz w:val="28"/>
        </w:rPr>
        <w:t>Vг.к</w:t>
      </w:r>
      <w:proofErr w:type="spellEnd"/>
      <w:r w:rsidR="003716F2">
        <w:rPr>
          <w:spacing w:val="-2"/>
          <w:sz w:val="28"/>
        </w:rPr>
        <w:t xml:space="preserve">- </w:t>
      </w:r>
      <w:proofErr w:type="spellStart"/>
      <w:r w:rsidR="003716F2">
        <w:rPr>
          <w:spacing w:val="-2"/>
          <w:sz w:val="28"/>
        </w:rPr>
        <w:t>Vа</w:t>
      </w:r>
      <w:proofErr w:type="spellEnd"/>
      <w:r w:rsidR="003716F2">
        <w:rPr>
          <w:spacing w:val="-2"/>
          <w:sz w:val="28"/>
        </w:rPr>
        <w:t>) • y0'/</w:t>
      </w:r>
      <w:r w:rsidRPr="00EF01BF">
        <w:rPr>
          <w:spacing w:val="-2"/>
          <w:sz w:val="28"/>
        </w:rPr>
        <w:t>y0'- y'</w:t>
      </w:r>
    </w:p>
    <w:p w14:paraId="5517081A" w14:textId="77777777" w:rsidR="00EF01BF" w:rsidRPr="00EF01BF" w:rsidRDefault="00EF01BF" w:rsidP="00981736">
      <w:pPr>
        <w:spacing w:before="69" w:line="360" w:lineRule="auto"/>
        <w:ind w:firstLine="708"/>
        <w:jc w:val="both"/>
        <w:rPr>
          <w:spacing w:val="-2"/>
          <w:sz w:val="28"/>
        </w:rPr>
      </w:pPr>
      <w:r w:rsidRPr="00EF01BF">
        <w:rPr>
          <w:spacing w:val="-2"/>
          <w:sz w:val="28"/>
        </w:rPr>
        <w:t xml:space="preserve">Объем водорода в отдуваемом газе равен </w:t>
      </w:r>
      <w:proofErr w:type="spellStart"/>
      <w:r w:rsidRPr="00EF01BF">
        <w:rPr>
          <w:spacing w:val="-2"/>
          <w:sz w:val="28"/>
        </w:rPr>
        <w:t>Vотд</w:t>
      </w:r>
      <w:proofErr w:type="spellEnd"/>
      <w:r w:rsidRPr="00EF01BF">
        <w:rPr>
          <w:spacing w:val="-2"/>
          <w:sz w:val="28"/>
        </w:rPr>
        <w:t xml:space="preserve">• y'. Тогда общий расход водорода при гидроочистке с учетом газа </w:t>
      </w:r>
      <w:proofErr w:type="spellStart"/>
      <w:r w:rsidRPr="00EF01BF">
        <w:rPr>
          <w:spacing w:val="-2"/>
          <w:sz w:val="28"/>
        </w:rPr>
        <w:t>отдува</w:t>
      </w:r>
      <w:proofErr w:type="spellEnd"/>
      <w:r w:rsidRPr="00EF01BF">
        <w:rPr>
          <w:spacing w:val="-2"/>
          <w:sz w:val="28"/>
        </w:rPr>
        <w:t xml:space="preserve"> составит:</w:t>
      </w:r>
    </w:p>
    <w:p w14:paraId="6F9EAF00" w14:textId="30F81A54" w:rsidR="00EF01BF" w:rsidRPr="00EF01BF" w:rsidRDefault="00EF01BF" w:rsidP="00952320">
      <w:pPr>
        <w:spacing w:before="69" w:line="360" w:lineRule="auto"/>
        <w:ind w:firstLine="708"/>
        <w:jc w:val="both"/>
        <w:rPr>
          <w:spacing w:val="-2"/>
          <w:sz w:val="28"/>
        </w:rPr>
      </w:pPr>
      <w:proofErr w:type="spellStart"/>
      <w:r w:rsidRPr="00EF01BF">
        <w:rPr>
          <w:spacing w:val="-2"/>
          <w:sz w:val="28"/>
        </w:rPr>
        <w:t>Vр</w:t>
      </w:r>
      <w:proofErr w:type="spellEnd"/>
      <w:r w:rsidRPr="00EF01BF">
        <w:rPr>
          <w:spacing w:val="-2"/>
          <w:sz w:val="28"/>
        </w:rPr>
        <w:t xml:space="preserve">+ </w:t>
      </w:r>
      <w:proofErr w:type="spellStart"/>
      <w:r w:rsidRPr="00EF01BF">
        <w:rPr>
          <w:spacing w:val="-2"/>
          <w:sz w:val="28"/>
        </w:rPr>
        <w:t>Vотд</w:t>
      </w:r>
      <w:proofErr w:type="spellEnd"/>
      <w:r w:rsidR="003716F2">
        <w:rPr>
          <w:spacing w:val="-2"/>
          <w:sz w:val="28"/>
        </w:rPr>
        <w:t xml:space="preserve"> </w:t>
      </w:r>
      <w:r w:rsidRPr="00EF01BF">
        <w:rPr>
          <w:spacing w:val="-2"/>
          <w:sz w:val="28"/>
        </w:rPr>
        <w:t xml:space="preserve">= </w:t>
      </w:r>
      <w:proofErr w:type="spellStart"/>
      <w:r w:rsidRPr="00EF01BF">
        <w:rPr>
          <w:spacing w:val="-2"/>
          <w:sz w:val="28"/>
        </w:rPr>
        <w:t>V</w:t>
      </w:r>
      <w:r w:rsidR="003716F2">
        <w:rPr>
          <w:spacing w:val="-2"/>
          <w:sz w:val="28"/>
        </w:rPr>
        <w:t>р</w:t>
      </w:r>
      <w:proofErr w:type="spellEnd"/>
      <w:r w:rsidR="003716F2">
        <w:rPr>
          <w:spacing w:val="-2"/>
          <w:sz w:val="28"/>
        </w:rPr>
        <w:t xml:space="preserve"> • (1+(1- y0') • y0'/ y0'- y') + (</w:t>
      </w:r>
      <w:proofErr w:type="spellStart"/>
      <w:r w:rsidRPr="00EF01BF">
        <w:rPr>
          <w:spacing w:val="-2"/>
          <w:sz w:val="28"/>
        </w:rPr>
        <w:t>Vг.к</w:t>
      </w:r>
      <w:proofErr w:type="spellEnd"/>
      <w:r w:rsidRPr="00EF01BF">
        <w:rPr>
          <w:spacing w:val="-2"/>
          <w:sz w:val="28"/>
        </w:rPr>
        <w:t xml:space="preserve">- </w:t>
      </w:r>
      <w:proofErr w:type="spellStart"/>
      <w:r w:rsidRPr="00EF01BF">
        <w:rPr>
          <w:spacing w:val="-2"/>
          <w:sz w:val="28"/>
        </w:rPr>
        <w:t>Vа</w:t>
      </w:r>
      <w:proofErr w:type="spellEnd"/>
      <w:r w:rsidRPr="00EF01BF">
        <w:rPr>
          <w:spacing w:val="-2"/>
          <w:sz w:val="28"/>
        </w:rPr>
        <w:t>) • y0' • y'/ y0'- y'</w:t>
      </w:r>
    </w:p>
    <w:p w14:paraId="35B26501" w14:textId="31F8E958" w:rsidR="00EF01BF" w:rsidRPr="00EF01BF" w:rsidRDefault="00EF01BF" w:rsidP="00981736">
      <w:pPr>
        <w:spacing w:before="69" w:line="360" w:lineRule="auto"/>
        <w:ind w:firstLine="708"/>
        <w:jc w:val="both"/>
        <w:rPr>
          <w:spacing w:val="-2"/>
          <w:sz w:val="28"/>
        </w:rPr>
      </w:pPr>
      <w:r w:rsidRPr="00EF01BF">
        <w:rPr>
          <w:spacing w:val="-2"/>
          <w:sz w:val="28"/>
        </w:rPr>
        <w:t>Расчет рекомендуется вести на 100 кг исходного сырья, так как при этом абсолютные значения расходных показателей (в % масс.) можно использовать с размерностью кг:</w:t>
      </w:r>
    </w:p>
    <w:p w14:paraId="06BB3206" w14:textId="3476A2A8" w:rsidR="00B75BD6" w:rsidRPr="00EF01BF" w:rsidRDefault="00EF01BF" w:rsidP="00952320">
      <w:pPr>
        <w:spacing w:before="69" w:line="360" w:lineRule="auto"/>
        <w:ind w:firstLine="708"/>
        <w:jc w:val="both"/>
        <w:rPr>
          <w:spacing w:val="-2"/>
          <w:sz w:val="28"/>
        </w:rPr>
      </w:pPr>
      <w:proofErr w:type="spellStart"/>
      <w:r w:rsidRPr="00EF01BF">
        <w:rPr>
          <w:spacing w:val="-2"/>
          <w:sz w:val="28"/>
        </w:rPr>
        <w:t>Vр</w:t>
      </w:r>
      <w:proofErr w:type="spellEnd"/>
      <w:r w:rsidR="003716F2">
        <w:rPr>
          <w:spacing w:val="-2"/>
          <w:sz w:val="28"/>
        </w:rPr>
        <w:t xml:space="preserve"> </w:t>
      </w:r>
      <w:r w:rsidRPr="00EF01BF">
        <w:rPr>
          <w:spacing w:val="-2"/>
          <w:sz w:val="28"/>
        </w:rPr>
        <w:t>=</w:t>
      </w:r>
      <w:r w:rsidR="003716F2">
        <w:rPr>
          <w:spacing w:val="-2"/>
          <w:sz w:val="28"/>
        </w:rPr>
        <w:t xml:space="preserve"> </w:t>
      </w:r>
      <w:r w:rsidRPr="00EF01BF">
        <w:rPr>
          <w:spacing w:val="-2"/>
          <w:sz w:val="28"/>
        </w:rPr>
        <w:t>0,387•22,4/2</w:t>
      </w:r>
      <w:r w:rsidR="003716F2">
        <w:rPr>
          <w:spacing w:val="-2"/>
          <w:sz w:val="28"/>
        </w:rPr>
        <w:t xml:space="preserve"> </w:t>
      </w:r>
      <w:r w:rsidRPr="00EF01BF">
        <w:rPr>
          <w:spacing w:val="-2"/>
          <w:sz w:val="28"/>
        </w:rPr>
        <w:t>=</w:t>
      </w:r>
      <w:r w:rsidR="003716F2">
        <w:rPr>
          <w:spacing w:val="-2"/>
          <w:sz w:val="28"/>
        </w:rPr>
        <w:t xml:space="preserve"> </w:t>
      </w:r>
      <w:r w:rsidRPr="00EF01BF">
        <w:rPr>
          <w:spacing w:val="-2"/>
          <w:sz w:val="28"/>
        </w:rPr>
        <w:t>4,34 м³</w:t>
      </w:r>
    </w:p>
    <w:p w14:paraId="0F5A0935" w14:textId="73DEBD2D" w:rsidR="00EF01BF" w:rsidRPr="00EF01BF" w:rsidRDefault="00EF01BF" w:rsidP="00952320">
      <w:pPr>
        <w:spacing w:before="69" w:line="360" w:lineRule="auto"/>
        <w:ind w:firstLine="708"/>
        <w:jc w:val="both"/>
        <w:rPr>
          <w:spacing w:val="-2"/>
          <w:sz w:val="28"/>
        </w:rPr>
      </w:pPr>
      <w:proofErr w:type="spellStart"/>
      <w:r w:rsidRPr="00EF01BF">
        <w:rPr>
          <w:spacing w:val="-2"/>
          <w:sz w:val="28"/>
        </w:rPr>
        <w:t>Vг.к</w:t>
      </w:r>
      <w:proofErr w:type="spellEnd"/>
      <w:r w:rsidR="003716F2">
        <w:rPr>
          <w:spacing w:val="-2"/>
          <w:sz w:val="28"/>
        </w:rPr>
        <w:t xml:space="preserve"> </w:t>
      </w:r>
      <w:r w:rsidRPr="00EF01BF">
        <w:rPr>
          <w:spacing w:val="-2"/>
          <w:sz w:val="28"/>
        </w:rPr>
        <w:t>=</w:t>
      </w:r>
      <w:r w:rsidR="003716F2">
        <w:rPr>
          <w:spacing w:val="-2"/>
          <w:sz w:val="28"/>
        </w:rPr>
        <w:t xml:space="preserve"> </w:t>
      </w:r>
      <w:r w:rsidRPr="00EF01BF">
        <w:rPr>
          <w:spacing w:val="-2"/>
          <w:sz w:val="28"/>
        </w:rPr>
        <w:t>0,54•22,4/</w:t>
      </w:r>
      <w:proofErr w:type="spellStart"/>
      <w:r w:rsidRPr="00EF01BF">
        <w:rPr>
          <w:spacing w:val="-2"/>
          <w:sz w:val="28"/>
        </w:rPr>
        <w:t>Мг.к</w:t>
      </w:r>
      <w:proofErr w:type="spellEnd"/>
      <w:r w:rsidRPr="00EF01BF">
        <w:rPr>
          <w:spacing w:val="-2"/>
          <w:sz w:val="28"/>
        </w:rPr>
        <w:t>,</w:t>
      </w:r>
    </w:p>
    <w:p w14:paraId="0C1FE41D" w14:textId="76E16279" w:rsidR="00EF01BF" w:rsidRPr="00EF01BF" w:rsidRDefault="00EF01BF" w:rsidP="00952320">
      <w:pPr>
        <w:spacing w:before="69" w:line="360" w:lineRule="auto"/>
        <w:jc w:val="both"/>
        <w:rPr>
          <w:spacing w:val="-2"/>
          <w:sz w:val="28"/>
        </w:rPr>
      </w:pPr>
      <w:r w:rsidRPr="00EF01BF">
        <w:rPr>
          <w:spacing w:val="-2"/>
          <w:sz w:val="28"/>
        </w:rPr>
        <w:t xml:space="preserve">где </w:t>
      </w:r>
      <w:proofErr w:type="spellStart"/>
      <w:proofErr w:type="gramStart"/>
      <w:r w:rsidRPr="00EF01BF">
        <w:rPr>
          <w:spacing w:val="-2"/>
          <w:sz w:val="28"/>
        </w:rPr>
        <w:t>Мг.к</w:t>
      </w:r>
      <w:proofErr w:type="spellEnd"/>
      <w:proofErr w:type="gramEnd"/>
      <w:r w:rsidRPr="00EF01BF">
        <w:rPr>
          <w:spacing w:val="-2"/>
          <w:sz w:val="28"/>
        </w:rPr>
        <w:t>-средняя молекулярная масса газов гидрокрекинга;</w:t>
      </w:r>
      <w:r w:rsidR="00F30E9B">
        <w:rPr>
          <w:spacing w:val="-2"/>
          <w:sz w:val="28"/>
        </w:rPr>
        <w:t xml:space="preserve"> </w:t>
      </w:r>
      <w:r w:rsidRPr="00EF01BF">
        <w:rPr>
          <w:spacing w:val="-2"/>
          <w:sz w:val="28"/>
        </w:rPr>
        <w:t>при одинаковом мольном содержании газов С1,</w:t>
      </w:r>
      <w:r w:rsidR="00C019CF">
        <w:rPr>
          <w:spacing w:val="-2"/>
          <w:sz w:val="28"/>
        </w:rPr>
        <w:t xml:space="preserve"> </w:t>
      </w:r>
      <w:r w:rsidRPr="00EF01BF">
        <w:rPr>
          <w:spacing w:val="-2"/>
          <w:sz w:val="28"/>
        </w:rPr>
        <w:t>С2,</w:t>
      </w:r>
      <w:r w:rsidR="00C019CF">
        <w:rPr>
          <w:spacing w:val="-2"/>
          <w:sz w:val="28"/>
        </w:rPr>
        <w:t xml:space="preserve"> </w:t>
      </w:r>
      <w:r w:rsidRPr="00EF01BF">
        <w:rPr>
          <w:spacing w:val="-2"/>
          <w:sz w:val="28"/>
        </w:rPr>
        <w:t>С3,</w:t>
      </w:r>
      <w:r w:rsidR="00C019CF">
        <w:rPr>
          <w:spacing w:val="-2"/>
          <w:sz w:val="28"/>
        </w:rPr>
        <w:t xml:space="preserve"> </w:t>
      </w:r>
      <w:r w:rsidRPr="00EF01BF">
        <w:rPr>
          <w:spacing w:val="-2"/>
          <w:sz w:val="28"/>
        </w:rPr>
        <w:t>С4 она равна:</w:t>
      </w:r>
    </w:p>
    <w:p w14:paraId="3E7EE64E" w14:textId="2319628F" w:rsidR="00EF01BF" w:rsidRPr="00EF01BF" w:rsidRDefault="00EF01BF" w:rsidP="00952320">
      <w:pPr>
        <w:spacing w:before="69" w:line="360" w:lineRule="auto"/>
        <w:ind w:firstLine="708"/>
        <w:jc w:val="both"/>
        <w:rPr>
          <w:spacing w:val="-2"/>
          <w:sz w:val="28"/>
        </w:rPr>
      </w:pPr>
      <w:proofErr w:type="spellStart"/>
      <w:r w:rsidRPr="00EF01BF">
        <w:rPr>
          <w:spacing w:val="-2"/>
          <w:sz w:val="28"/>
        </w:rPr>
        <w:t>Мг.к</w:t>
      </w:r>
      <w:proofErr w:type="spellEnd"/>
      <w:r w:rsidR="003716F2">
        <w:rPr>
          <w:spacing w:val="-2"/>
          <w:sz w:val="28"/>
        </w:rPr>
        <w:t xml:space="preserve"> </w:t>
      </w:r>
      <w:r w:rsidRPr="00EF01BF">
        <w:rPr>
          <w:spacing w:val="-2"/>
          <w:sz w:val="28"/>
        </w:rPr>
        <w:t>=</w:t>
      </w:r>
      <w:r w:rsidR="003716F2">
        <w:rPr>
          <w:spacing w:val="-2"/>
          <w:sz w:val="28"/>
        </w:rPr>
        <w:t xml:space="preserve"> </w:t>
      </w:r>
      <w:r w:rsidRPr="00EF01BF">
        <w:rPr>
          <w:spacing w:val="-2"/>
          <w:sz w:val="28"/>
        </w:rPr>
        <w:t>(16+30+44+58)/4</w:t>
      </w:r>
      <w:r w:rsidR="003716F2">
        <w:rPr>
          <w:spacing w:val="-2"/>
          <w:sz w:val="28"/>
        </w:rPr>
        <w:t xml:space="preserve"> </w:t>
      </w:r>
      <w:r w:rsidRPr="00EF01BF">
        <w:rPr>
          <w:spacing w:val="-2"/>
          <w:sz w:val="28"/>
        </w:rPr>
        <w:t>=</w:t>
      </w:r>
      <w:r w:rsidR="003716F2">
        <w:rPr>
          <w:spacing w:val="-2"/>
          <w:sz w:val="28"/>
        </w:rPr>
        <w:t xml:space="preserve"> </w:t>
      </w:r>
      <w:r w:rsidRPr="00EF01BF">
        <w:rPr>
          <w:spacing w:val="-2"/>
          <w:sz w:val="28"/>
        </w:rPr>
        <w:t>37</w:t>
      </w:r>
    </w:p>
    <w:p w14:paraId="255619E6" w14:textId="2F518ADC" w:rsidR="00EF01BF" w:rsidRPr="00EF01BF" w:rsidRDefault="003716F2" w:rsidP="00952320">
      <w:pPr>
        <w:spacing w:before="69" w:line="360" w:lineRule="auto"/>
        <w:ind w:firstLine="708"/>
        <w:jc w:val="both"/>
        <w:rPr>
          <w:spacing w:val="-2"/>
          <w:sz w:val="28"/>
        </w:rPr>
      </w:pPr>
      <w:proofErr w:type="spellStart"/>
      <w:r>
        <w:rPr>
          <w:spacing w:val="-2"/>
          <w:sz w:val="28"/>
        </w:rPr>
        <w:t>Vг.к</w:t>
      </w:r>
      <w:proofErr w:type="spellEnd"/>
      <w:r>
        <w:rPr>
          <w:spacing w:val="-2"/>
          <w:sz w:val="28"/>
        </w:rPr>
        <w:t xml:space="preserve"> = 0,33</w:t>
      </w:r>
      <w:r w:rsidR="00EF01BF" w:rsidRPr="00EF01BF">
        <w:rPr>
          <w:spacing w:val="-2"/>
          <w:sz w:val="28"/>
        </w:rPr>
        <w:t xml:space="preserve"> м³</w:t>
      </w:r>
    </w:p>
    <w:p w14:paraId="732C650B" w14:textId="77777777" w:rsidR="00EF01BF" w:rsidRPr="00EF01BF" w:rsidRDefault="00EF01BF" w:rsidP="00981736">
      <w:pPr>
        <w:spacing w:before="69" w:line="360" w:lineRule="auto"/>
        <w:ind w:firstLine="708"/>
        <w:jc w:val="both"/>
        <w:rPr>
          <w:spacing w:val="-2"/>
          <w:sz w:val="28"/>
        </w:rPr>
      </w:pPr>
      <w:r w:rsidRPr="00EF01BF">
        <w:rPr>
          <w:spacing w:val="-2"/>
          <w:sz w:val="28"/>
        </w:rPr>
        <w:t xml:space="preserve">Количество углеводородных газов, абсорбируемых жидким </w:t>
      </w:r>
      <w:proofErr w:type="spellStart"/>
      <w:r w:rsidRPr="00EF01BF">
        <w:rPr>
          <w:spacing w:val="-2"/>
          <w:sz w:val="28"/>
        </w:rPr>
        <w:t>гидрогенизатом</w:t>
      </w:r>
      <w:proofErr w:type="spellEnd"/>
      <w:r w:rsidRPr="00EF01BF">
        <w:rPr>
          <w:spacing w:val="-2"/>
          <w:sz w:val="28"/>
        </w:rPr>
        <w:t xml:space="preserve">, можно определить, если допустить, что циркулирующий водородсодержащий газ принятого состава находится в равновесии с жидким </w:t>
      </w:r>
      <w:proofErr w:type="spellStart"/>
      <w:r w:rsidRPr="00EF01BF">
        <w:rPr>
          <w:spacing w:val="-2"/>
          <w:sz w:val="28"/>
        </w:rPr>
        <w:lastRenderedPageBreak/>
        <w:t>гидрогенизатом</w:t>
      </w:r>
      <w:proofErr w:type="spellEnd"/>
      <w:r w:rsidRPr="00EF01BF">
        <w:rPr>
          <w:spacing w:val="-2"/>
          <w:sz w:val="28"/>
        </w:rPr>
        <w:t>.</w:t>
      </w:r>
    </w:p>
    <w:p w14:paraId="527232EC" w14:textId="02187A01" w:rsidR="00EF01BF" w:rsidRDefault="00EF01BF" w:rsidP="00981736">
      <w:pPr>
        <w:spacing w:before="69" w:line="360" w:lineRule="auto"/>
        <w:ind w:firstLine="708"/>
        <w:jc w:val="both"/>
        <w:rPr>
          <w:spacing w:val="-2"/>
          <w:sz w:val="28"/>
        </w:rPr>
      </w:pPr>
      <w:r w:rsidRPr="00EF01BF">
        <w:rPr>
          <w:spacing w:val="-2"/>
          <w:sz w:val="28"/>
        </w:rPr>
        <w:t xml:space="preserve">Количество абсорбированного компонента ι в кг на 100 кг </w:t>
      </w:r>
      <w:proofErr w:type="spellStart"/>
      <w:r w:rsidRPr="00EF01BF">
        <w:rPr>
          <w:spacing w:val="-2"/>
          <w:sz w:val="28"/>
        </w:rPr>
        <w:t>гидрогенизата</w:t>
      </w:r>
      <w:proofErr w:type="spellEnd"/>
      <w:r w:rsidRPr="00EF01BF">
        <w:rPr>
          <w:spacing w:val="-2"/>
          <w:sz w:val="28"/>
        </w:rPr>
        <w:t xml:space="preserve"> равно</w:t>
      </w:r>
      <w:r>
        <w:rPr>
          <w:spacing w:val="-2"/>
          <w:sz w:val="28"/>
        </w:rPr>
        <w:t>:</w:t>
      </w:r>
    </w:p>
    <w:p w14:paraId="092D44B2" w14:textId="0875E1E4" w:rsidR="00EF01BF" w:rsidRPr="00EF01BF" w:rsidRDefault="003716F2" w:rsidP="00952320">
      <w:pPr>
        <w:spacing w:before="69" w:line="360" w:lineRule="auto"/>
        <w:ind w:firstLine="708"/>
        <w:jc w:val="both"/>
        <w:rPr>
          <w:spacing w:val="-2"/>
          <w:sz w:val="28"/>
        </w:rPr>
      </w:pPr>
      <w:proofErr w:type="spellStart"/>
      <w:r>
        <w:rPr>
          <w:spacing w:val="-2"/>
          <w:sz w:val="28"/>
        </w:rPr>
        <w:t>gι</w:t>
      </w:r>
      <w:proofErr w:type="spellEnd"/>
      <w:r>
        <w:rPr>
          <w:spacing w:val="-2"/>
          <w:sz w:val="28"/>
        </w:rPr>
        <w:t xml:space="preserve"> = xι'•Мι•100/</w:t>
      </w:r>
      <w:r w:rsidR="00EF01BF" w:rsidRPr="00EF01BF">
        <w:rPr>
          <w:spacing w:val="-2"/>
          <w:sz w:val="28"/>
        </w:rPr>
        <w:t>Мг</w:t>
      </w:r>
    </w:p>
    <w:p w14:paraId="6522E79E" w14:textId="3FDB56D4" w:rsidR="00EF01BF" w:rsidRDefault="00EF01BF" w:rsidP="00981736">
      <w:pPr>
        <w:spacing w:before="69" w:line="360" w:lineRule="auto"/>
        <w:ind w:firstLine="708"/>
        <w:jc w:val="both"/>
        <w:rPr>
          <w:spacing w:val="-2"/>
          <w:sz w:val="28"/>
        </w:rPr>
      </w:pPr>
      <w:r w:rsidRPr="00EF01BF">
        <w:rPr>
          <w:spacing w:val="-2"/>
          <w:sz w:val="28"/>
        </w:rPr>
        <w:t>Количество абсорбированного компонента ι в м</w:t>
      </w:r>
      <w:r>
        <w:rPr>
          <w:spacing w:val="-2"/>
          <w:sz w:val="28"/>
        </w:rPr>
        <w:t xml:space="preserve">³ на 100 кг </w:t>
      </w:r>
      <w:proofErr w:type="spellStart"/>
      <w:r>
        <w:rPr>
          <w:spacing w:val="-2"/>
          <w:sz w:val="28"/>
        </w:rPr>
        <w:t>гидрогенизата</w:t>
      </w:r>
      <w:proofErr w:type="spellEnd"/>
      <w:r>
        <w:rPr>
          <w:spacing w:val="-2"/>
          <w:sz w:val="28"/>
        </w:rPr>
        <w:t xml:space="preserve"> равно:</w:t>
      </w:r>
    </w:p>
    <w:p w14:paraId="28B11125" w14:textId="27ACB228" w:rsidR="00EF01BF" w:rsidRPr="00EF01BF" w:rsidRDefault="003716F2" w:rsidP="00952320">
      <w:pPr>
        <w:spacing w:before="69" w:line="360" w:lineRule="auto"/>
        <w:ind w:firstLine="708"/>
        <w:jc w:val="both"/>
        <w:rPr>
          <w:spacing w:val="-2"/>
          <w:sz w:val="28"/>
        </w:rPr>
      </w:pPr>
      <w:proofErr w:type="spellStart"/>
      <w:r>
        <w:rPr>
          <w:spacing w:val="-2"/>
          <w:sz w:val="28"/>
        </w:rPr>
        <w:t>υι</w:t>
      </w:r>
      <w:proofErr w:type="spellEnd"/>
      <w:r>
        <w:rPr>
          <w:spacing w:val="-2"/>
          <w:sz w:val="28"/>
        </w:rPr>
        <w:t xml:space="preserve"> = </w:t>
      </w:r>
      <w:proofErr w:type="spellStart"/>
      <w:r>
        <w:rPr>
          <w:spacing w:val="-2"/>
          <w:sz w:val="28"/>
        </w:rPr>
        <w:t>gι</w:t>
      </w:r>
      <w:proofErr w:type="spellEnd"/>
      <w:r>
        <w:rPr>
          <w:spacing w:val="-2"/>
          <w:sz w:val="28"/>
        </w:rPr>
        <w:t xml:space="preserve"> •</w:t>
      </w:r>
      <w:r w:rsidR="00C71A5A">
        <w:rPr>
          <w:spacing w:val="-2"/>
          <w:sz w:val="28"/>
        </w:rPr>
        <w:t xml:space="preserve"> </w:t>
      </w:r>
      <w:r>
        <w:rPr>
          <w:spacing w:val="-2"/>
          <w:sz w:val="28"/>
        </w:rPr>
        <w:t>22,4/</w:t>
      </w:r>
      <w:proofErr w:type="spellStart"/>
      <w:r w:rsidR="00EF01BF" w:rsidRPr="00EF01BF">
        <w:rPr>
          <w:spacing w:val="-2"/>
          <w:sz w:val="28"/>
        </w:rPr>
        <w:t>Мι</w:t>
      </w:r>
      <w:proofErr w:type="spellEnd"/>
      <w:r>
        <w:rPr>
          <w:spacing w:val="-2"/>
          <w:sz w:val="28"/>
        </w:rPr>
        <w:t xml:space="preserve"> </w:t>
      </w:r>
      <w:r w:rsidR="00EF01BF" w:rsidRPr="00EF01BF">
        <w:rPr>
          <w:spacing w:val="-2"/>
          <w:sz w:val="28"/>
        </w:rPr>
        <w:t>= xι'•22,4•100/ Мг</w:t>
      </w:r>
    </w:p>
    <w:p w14:paraId="2BEB7FED" w14:textId="01E416B6" w:rsidR="00EF01BF" w:rsidRPr="00EF01BF" w:rsidRDefault="00EF01BF" w:rsidP="00952320">
      <w:pPr>
        <w:spacing w:before="69" w:line="360" w:lineRule="auto"/>
        <w:ind w:firstLine="708"/>
        <w:jc w:val="both"/>
        <w:rPr>
          <w:spacing w:val="-2"/>
          <w:sz w:val="28"/>
        </w:rPr>
      </w:pPr>
      <w:proofErr w:type="spellStart"/>
      <w:r w:rsidRPr="00EF01BF">
        <w:rPr>
          <w:spacing w:val="-2"/>
          <w:sz w:val="28"/>
        </w:rPr>
        <w:t>xι</w:t>
      </w:r>
      <w:proofErr w:type="spellEnd"/>
      <w:r w:rsidRPr="00EF01BF">
        <w:rPr>
          <w:spacing w:val="-2"/>
          <w:sz w:val="28"/>
        </w:rPr>
        <w:t>'</w:t>
      </w:r>
      <w:r w:rsidR="003716F2">
        <w:rPr>
          <w:spacing w:val="-2"/>
          <w:sz w:val="28"/>
        </w:rPr>
        <w:t xml:space="preserve"> </w:t>
      </w:r>
      <w:r w:rsidRPr="00EF01BF">
        <w:rPr>
          <w:spacing w:val="-2"/>
          <w:sz w:val="28"/>
        </w:rPr>
        <w:t>=</w:t>
      </w:r>
      <w:r w:rsidR="003716F2">
        <w:rPr>
          <w:spacing w:val="-2"/>
          <w:sz w:val="28"/>
        </w:rPr>
        <w:t xml:space="preserve"> </w:t>
      </w:r>
      <w:proofErr w:type="spellStart"/>
      <w:r w:rsidRPr="00EF01BF">
        <w:rPr>
          <w:spacing w:val="-2"/>
          <w:sz w:val="28"/>
        </w:rPr>
        <w:t>yι</w:t>
      </w:r>
      <w:proofErr w:type="spellEnd"/>
      <w:r w:rsidRPr="00EF01BF">
        <w:rPr>
          <w:spacing w:val="-2"/>
          <w:sz w:val="28"/>
        </w:rPr>
        <w:t>'/</w:t>
      </w:r>
      <w:proofErr w:type="spellStart"/>
      <w:r w:rsidRPr="00EF01BF">
        <w:rPr>
          <w:spacing w:val="-2"/>
          <w:sz w:val="28"/>
        </w:rPr>
        <w:t>Крι</w:t>
      </w:r>
      <w:proofErr w:type="spellEnd"/>
      <w:r w:rsidRPr="00EF01BF">
        <w:rPr>
          <w:spacing w:val="-2"/>
          <w:sz w:val="28"/>
        </w:rPr>
        <w:t>,</w:t>
      </w:r>
    </w:p>
    <w:p w14:paraId="04976584" w14:textId="22323B79" w:rsidR="00EF01BF" w:rsidRPr="00EF01BF" w:rsidRDefault="00952320" w:rsidP="00981736">
      <w:pPr>
        <w:spacing w:before="69" w:line="360" w:lineRule="auto"/>
        <w:ind w:firstLine="708"/>
        <w:jc w:val="both"/>
        <w:rPr>
          <w:spacing w:val="-2"/>
          <w:sz w:val="28"/>
        </w:rPr>
      </w:pPr>
      <w:r>
        <w:rPr>
          <w:spacing w:val="-2"/>
          <w:sz w:val="28"/>
        </w:rPr>
        <w:t>С</w:t>
      </w:r>
      <w:r w:rsidR="00EF01BF" w:rsidRPr="00EF01BF">
        <w:rPr>
          <w:spacing w:val="-2"/>
          <w:sz w:val="28"/>
        </w:rPr>
        <w:t>ледовательно</w:t>
      </w:r>
      <w:r w:rsidR="00EF01BF">
        <w:rPr>
          <w:spacing w:val="-2"/>
          <w:sz w:val="28"/>
        </w:rPr>
        <w:t>,</w:t>
      </w:r>
      <w:r w:rsidR="00EF01BF" w:rsidRPr="00EF01BF">
        <w:rPr>
          <w:spacing w:val="-2"/>
          <w:sz w:val="28"/>
        </w:rPr>
        <w:t xml:space="preserve"> υ(метана)</w:t>
      </w:r>
      <w:r w:rsidR="003716F2">
        <w:rPr>
          <w:spacing w:val="-2"/>
          <w:sz w:val="28"/>
        </w:rPr>
        <w:t xml:space="preserve"> </w:t>
      </w:r>
      <w:r w:rsidR="00EF01BF" w:rsidRPr="00EF01BF">
        <w:rPr>
          <w:spacing w:val="-2"/>
          <w:sz w:val="28"/>
        </w:rPr>
        <w:t>=</w:t>
      </w:r>
      <w:r w:rsidR="003716F2">
        <w:rPr>
          <w:spacing w:val="-2"/>
          <w:sz w:val="28"/>
        </w:rPr>
        <w:t xml:space="preserve"> </w:t>
      </w:r>
      <w:r w:rsidR="00FA7994">
        <w:rPr>
          <w:spacing w:val="-2"/>
          <w:sz w:val="28"/>
        </w:rPr>
        <w:t>0,2•100•22,4/3,85•252</w:t>
      </w:r>
      <w:r w:rsidR="003716F2">
        <w:rPr>
          <w:spacing w:val="-2"/>
          <w:sz w:val="28"/>
        </w:rPr>
        <w:t xml:space="preserve"> </w:t>
      </w:r>
      <w:r w:rsidR="00EF01BF" w:rsidRPr="00EF01BF">
        <w:rPr>
          <w:spacing w:val="-2"/>
          <w:sz w:val="28"/>
        </w:rPr>
        <w:t>=</w:t>
      </w:r>
      <w:r w:rsidR="003716F2">
        <w:rPr>
          <w:spacing w:val="-2"/>
          <w:sz w:val="28"/>
        </w:rPr>
        <w:t xml:space="preserve"> </w:t>
      </w:r>
      <w:r w:rsidR="00FA7994">
        <w:rPr>
          <w:spacing w:val="-2"/>
          <w:sz w:val="28"/>
        </w:rPr>
        <w:t>0,462</w:t>
      </w:r>
      <w:r w:rsidR="00EF01BF" w:rsidRPr="00EF01BF">
        <w:rPr>
          <w:spacing w:val="-2"/>
          <w:sz w:val="28"/>
        </w:rPr>
        <w:t xml:space="preserve"> м³</w:t>
      </w:r>
    </w:p>
    <w:p w14:paraId="3F1E3831" w14:textId="03F3CC1E" w:rsidR="00EF01BF" w:rsidRPr="00EF01BF" w:rsidRDefault="00EF01BF" w:rsidP="00981736">
      <w:pPr>
        <w:spacing w:before="69" w:line="360" w:lineRule="auto"/>
        <w:ind w:firstLine="708"/>
        <w:jc w:val="both"/>
        <w:rPr>
          <w:spacing w:val="-2"/>
          <w:sz w:val="28"/>
        </w:rPr>
      </w:pPr>
      <w:r w:rsidRPr="00EF01BF">
        <w:rPr>
          <w:spacing w:val="-2"/>
          <w:sz w:val="28"/>
        </w:rPr>
        <w:t>υ(этана)</w:t>
      </w:r>
      <w:r w:rsidR="003716F2">
        <w:rPr>
          <w:spacing w:val="-2"/>
          <w:sz w:val="28"/>
        </w:rPr>
        <w:t xml:space="preserve"> </w:t>
      </w:r>
      <w:r w:rsidRPr="00EF01BF">
        <w:rPr>
          <w:spacing w:val="-2"/>
          <w:sz w:val="28"/>
        </w:rPr>
        <w:t>=</w:t>
      </w:r>
      <w:r w:rsidR="003716F2">
        <w:rPr>
          <w:spacing w:val="-2"/>
          <w:sz w:val="28"/>
        </w:rPr>
        <w:t xml:space="preserve"> </w:t>
      </w:r>
      <w:r w:rsidR="00FA7994">
        <w:rPr>
          <w:spacing w:val="-2"/>
          <w:sz w:val="28"/>
        </w:rPr>
        <w:t>0,05•100•22,4/1,2•252</w:t>
      </w:r>
      <w:r w:rsidR="003716F2">
        <w:rPr>
          <w:spacing w:val="-2"/>
          <w:sz w:val="28"/>
        </w:rPr>
        <w:t xml:space="preserve"> </w:t>
      </w:r>
      <w:r w:rsidRPr="00EF01BF">
        <w:rPr>
          <w:spacing w:val="-2"/>
          <w:sz w:val="28"/>
        </w:rPr>
        <w:t>=</w:t>
      </w:r>
      <w:r w:rsidR="003716F2">
        <w:rPr>
          <w:spacing w:val="-2"/>
          <w:sz w:val="28"/>
        </w:rPr>
        <w:t xml:space="preserve"> </w:t>
      </w:r>
      <w:r w:rsidR="00FA7994">
        <w:rPr>
          <w:spacing w:val="-2"/>
          <w:sz w:val="28"/>
        </w:rPr>
        <w:t>0,37</w:t>
      </w:r>
      <w:r w:rsidRPr="00EF01BF">
        <w:rPr>
          <w:spacing w:val="-2"/>
          <w:sz w:val="28"/>
        </w:rPr>
        <w:t xml:space="preserve"> м³</w:t>
      </w:r>
    </w:p>
    <w:p w14:paraId="055E9555" w14:textId="489158C6" w:rsidR="00EF01BF" w:rsidRPr="00EF01BF" w:rsidRDefault="00EF01BF" w:rsidP="00981736">
      <w:pPr>
        <w:spacing w:before="69" w:line="360" w:lineRule="auto"/>
        <w:ind w:firstLine="708"/>
        <w:jc w:val="both"/>
        <w:rPr>
          <w:spacing w:val="-2"/>
          <w:sz w:val="28"/>
        </w:rPr>
      </w:pPr>
      <w:r w:rsidRPr="00EF01BF">
        <w:rPr>
          <w:spacing w:val="-2"/>
          <w:sz w:val="28"/>
        </w:rPr>
        <w:t>υ(пропана)</w:t>
      </w:r>
      <w:r w:rsidR="003716F2">
        <w:rPr>
          <w:spacing w:val="-2"/>
          <w:sz w:val="28"/>
        </w:rPr>
        <w:t xml:space="preserve"> </w:t>
      </w:r>
      <w:r w:rsidRPr="00EF01BF">
        <w:rPr>
          <w:spacing w:val="-2"/>
          <w:sz w:val="28"/>
        </w:rPr>
        <w:t>=</w:t>
      </w:r>
      <w:r w:rsidR="003716F2">
        <w:rPr>
          <w:spacing w:val="-2"/>
          <w:sz w:val="28"/>
        </w:rPr>
        <w:t xml:space="preserve"> </w:t>
      </w:r>
      <w:r w:rsidR="00AA5C86">
        <w:rPr>
          <w:spacing w:val="-2"/>
          <w:sz w:val="28"/>
        </w:rPr>
        <w:t>0,02•100•22,4/0,47•</w:t>
      </w:r>
      <w:r w:rsidR="00FA7994">
        <w:rPr>
          <w:spacing w:val="-2"/>
          <w:sz w:val="28"/>
        </w:rPr>
        <w:t>252</w:t>
      </w:r>
      <w:r w:rsidR="003716F2">
        <w:rPr>
          <w:spacing w:val="-2"/>
          <w:sz w:val="28"/>
        </w:rPr>
        <w:t xml:space="preserve"> </w:t>
      </w:r>
      <w:r w:rsidRPr="00EF01BF">
        <w:rPr>
          <w:spacing w:val="-2"/>
          <w:sz w:val="28"/>
        </w:rPr>
        <w:t>=</w:t>
      </w:r>
      <w:r w:rsidR="003716F2">
        <w:rPr>
          <w:spacing w:val="-2"/>
          <w:sz w:val="28"/>
        </w:rPr>
        <w:t xml:space="preserve"> </w:t>
      </w:r>
      <w:r w:rsidR="00FA7994">
        <w:rPr>
          <w:spacing w:val="-2"/>
          <w:sz w:val="28"/>
        </w:rPr>
        <w:t>0,378</w:t>
      </w:r>
      <w:r w:rsidRPr="00EF01BF">
        <w:rPr>
          <w:spacing w:val="-2"/>
          <w:sz w:val="28"/>
        </w:rPr>
        <w:t xml:space="preserve"> м³</w:t>
      </w:r>
    </w:p>
    <w:p w14:paraId="18939614" w14:textId="38514D2C" w:rsidR="00EF01BF" w:rsidRPr="00EF01BF" w:rsidRDefault="00EF01BF" w:rsidP="00981736">
      <w:pPr>
        <w:spacing w:before="69" w:line="360" w:lineRule="auto"/>
        <w:ind w:firstLine="708"/>
        <w:jc w:val="both"/>
        <w:rPr>
          <w:spacing w:val="-2"/>
          <w:sz w:val="28"/>
        </w:rPr>
      </w:pPr>
      <w:r w:rsidRPr="00EF01BF">
        <w:rPr>
          <w:spacing w:val="-2"/>
          <w:sz w:val="28"/>
        </w:rPr>
        <w:t>υ(бутана)</w:t>
      </w:r>
      <w:r w:rsidR="003716F2">
        <w:rPr>
          <w:spacing w:val="-2"/>
          <w:sz w:val="28"/>
        </w:rPr>
        <w:t xml:space="preserve"> </w:t>
      </w:r>
      <w:r w:rsidRPr="00EF01BF">
        <w:rPr>
          <w:spacing w:val="-2"/>
          <w:sz w:val="28"/>
        </w:rPr>
        <w:t>=</w:t>
      </w:r>
      <w:r w:rsidR="003716F2">
        <w:rPr>
          <w:spacing w:val="-2"/>
          <w:sz w:val="28"/>
        </w:rPr>
        <w:t xml:space="preserve"> </w:t>
      </w:r>
      <w:r w:rsidR="00FA7994">
        <w:rPr>
          <w:spacing w:val="-2"/>
          <w:sz w:val="28"/>
        </w:rPr>
        <w:t>0,01•100•22,4/0,18•252</w:t>
      </w:r>
      <w:r w:rsidR="003716F2">
        <w:rPr>
          <w:spacing w:val="-2"/>
          <w:sz w:val="28"/>
        </w:rPr>
        <w:t xml:space="preserve"> </w:t>
      </w:r>
      <w:r w:rsidRPr="00EF01BF">
        <w:rPr>
          <w:spacing w:val="-2"/>
          <w:sz w:val="28"/>
        </w:rPr>
        <w:t>=</w:t>
      </w:r>
      <w:r w:rsidR="003716F2">
        <w:rPr>
          <w:spacing w:val="-2"/>
          <w:sz w:val="28"/>
        </w:rPr>
        <w:t xml:space="preserve"> </w:t>
      </w:r>
      <w:r w:rsidR="00FA7994">
        <w:rPr>
          <w:spacing w:val="-2"/>
          <w:sz w:val="28"/>
        </w:rPr>
        <w:t>0,494</w:t>
      </w:r>
      <w:r w:rsidRPr="00EF01BF">
        <w:rPr>
          <w:spacing w:val="-2"/>
          <w:sz w:val="28"/>
        </w:rPr>
        <w:t xml:space="preserve"> м³</w:t>
      </w:r>
    </w:p>
    <w:p w14:paraId="70F13995" w14:textId="7C205C7B" w:rsidR="00EF01BF" w:rsidRPr="00EF01BF" w:rsidRDefault="00EF01BF" w:rsidP="00981736">
      <w:pPr>
        <w:spacing w:before="69" w:line="360" w:lineRule="auto"/>
        <w:ind w:firstLine="708"/>
        <w:jc w:val="both"/>
        <w:rPr>
          <w:spacing w:val="-2"/>
          <w:sz w:val="28"/>
        </w:rPr>
      </w:pPr>
      <w:r w:rsidRPr="00EF01BF">
        <w:rPr>
          <w:spacing w:val="-2"/>
          <w:sz w:val="28"/>
        </w:rPr>
        <w:t>Суммарный объем абсорби</w:t>
      </w:r>
      <w:r w:rsidR="00FA7994">
        <w:rPr>
          <w:spacing w:val="-2"/>
          <w:sz w:val="28"/>
        </w:rPr>
        <w:t>рованных газов будет равен 1,704</w:t>
      </w:r>
      <w:r w:rsidRPr="00EF01BF">
        <w:rPr>
          <w:spacing w:val="-2"/>
          <w:sz w:val="28"/>
        </w:rPr>
        <w:t xml:space="preserve"> м³</w:t>
      </w:r>
      <w:r w:rsidR="00952320">
        <w:rPr>
          <w:spacing w:val="-2"/>
          <w:sz w:val="28"/>
        </w:rPr>
        <w:t>.</w:t>
      </w:r>
    </w:p>
    <w:p w14:paraId="713AEB6F" w14:textId="2D026A96" w:rsidR="00EF01BF" w:rsidRPr="00EF01BF" w:rsidRDefault="00EF01BF" w:rsidP="00981736">
      <w:pPr>
        <w:spacing w:before="69" w:line="360" w:lineRule="auto"/>
        <w:ind w:firstLine="708"/>
        <w:jc w:val="both"/>
        <w:rPr>
          <w:spacing w:val="-2"/>
          <w:sz w:val="28"/>
        </w:rPr>
      </w:pPr>
      <w:r w:rsidRPr="00EF01BF">
        <w:rPr>
          <w:spacing w:val="-2"/>
          <w:sz w:val="28"/>
        </w:rPr>
        <w:t xml:space="preserve">Балансовый объем углеводородных газов, поступающих в </w:t>
      </w:r>
      <w:proofErr w:type="spellStart"/>
      <w:r w:rsidRPr="00EF01BF">
        <w:rPr>
          <w:spacing w:val="-2"/>
          <w:sz w:val="28"/>
        </w:rPr>
        <w:t>газосепа</w:t>
      </w:r>
      <w:r w:rsidR="00981736">
        <w:rPr>
          <w:spacing w:val="-2"/>
          <w:sz w:val="28"/>
        </w:rPr>
        <w:t>ратор</w:t>
      </w:r>
      <w:proofErr w:type="spellEnd"/>
      <w:r w:rsidR="00981736">
        <w:rPr>
          <w:spacing w:val="-2"/>
          <w:sz w:val="28"/>
        </w:rPr>
        <w:t xml:space="preserve"> (газы гидрокрекинга и вноси</w:t>
      </w:r>
      <w:r w:rsidRPr="00EF01BF">
        <w:rPr>
          <w:spacing w:val="-2"/>
          <w:sz w:val="28"/>
        </w:rPr>
        <w:t>мые со свежим ВСГ), по формуле:</w:t>
      </w:r>
    </w:p>
    <w:p w14:paraId="7C66E726" w14:textId="35363344" w:rsidR="00EF01BF" w:rsidRPr="00EF01BF" w:rsidRDefault="00EF01BF" w:rsidP="00952320">
      <w:pPr>
        <w:spacing w:before="69" w:line="360" w:lineRule="auto"/>
        <w:ind w:firstLine="708"/>
        <w:jc w:val="both"/>
        <w:rPr>
          <w:spacing w:val="-2"/>
          <w:sz w:val="28"/>
        </w:rPr>
      </w:pPr>
      <w:r w:rsidRPr="00EF01BF">
        <w:rPr>
          <w:spacing w:val="-2"/>
          <w:sz w:val="28"/>
        </w:rPr>
        <w:t>V0</w:t>
      </w:r>
      <w:r w:rsidR="00C71A5A">
        <w:rPr>
          <w:spacing w:val="-2"/>
          <w:sz w:val="28"/>
        </w:rPr>
        <w:t xml:space="preserve"> </w:t>
      </w:r>
      <w:r w:rsidRPr="00EF01BF">
        <w:rPr>
          <w:spacing w:val="-2"/>
          <w:sz w:val="28"/>
        </w:rPr>
        <w:t>• (1- y0')</w:t>
      </w:r>
      <w:r w:rsidR="00C71A5A">
        <w:rPr>
          <w:spacing w:val="-2"/>
          <w:sz w:val="28"/>
        </w:rPr>
        <w:t xml:space="preserve"> </w:t>
      </w:r>
      <w:r w:rsidRPr="00EF01BF">
        <w:rPr>
          <w:spacing w:val="-2"/>
          <w:sz w:val="28"/>
        </w:rPr>
        <w:t xml:space="preserve">+ </w:t>
      </w:r>
      <w:proofErr w:type="spellStart"/>
      <w:r w:rsidRPr="00EF01BF">
        <w:rPr>
          <w:spacing w:val="-2"/>
          <w:sz w:val="28"/>
        </w:rPr>
        <w:t>Vг.к</w:t>
      </w:r>
      <w:proofErr w:type="spellEnd"/>
      <w:r w:rsidR="00C71A5A">
        <w:rPr>
          <w:spacing w:val="-2"/>
          <w:sz w:val="28"/>
        </w:rPr>
        <w:t xml:space="preserve"> </w:t>
      </w:r>
      <w:r w:rsidRPr="00EF01BF">
        <w:rPr>
          <w:spacing w:val="-2"/>
          <w:sz w:val="28"/>
        </w:rPr>
        <w:t xml:space="preserve">&lt;= </w:t>
      </w:r>
      <w:proofErr w:type="spellStart"/>
      <w:r w:rsidRPr="00EF01BF">
        <w:rPr>
          <w:spacing w:val="-2"/>
          <w:sz w:val="28"/>
        </w:rPr>
        <w:t>Vа</w:t>
      </w:r>
      <w:proofErr w:type="spellEnd"/>
    </w:p>
    <w:p w14:paraId="12BE9751" w14:textId="3E8E3BF0" w:rsidR="00EF01BF" w:rsidRPr="00EF01BF" w:rsidRDefault="00EF01BF" w:rsidP="00952320">
      <w:pPr>
        <w:spacing w:before="69" w:line="360" w:lineRule="auto"/>
        <w:ind w:firstLine="708"/>
        <w:jc w:val="both"/>
        <w:rPr>
          <w:spacing w:val="-2"/>
          <w:sz w:val="28"/>
        </w:rPr>
      </w:pPr>
      <w:r w:rsidRPr="00EF01BF">
        <w:rPr>
          <w:spacing w:val="-2"/>
          <w:sz w:val="28"/>
        </w:rPr>
        <w:t>4,34</w:t>
      </w:r>
      <w:r w:rsidR="00C71A5A">
        <w:rPr>
          <w:spacing w:val="-2"/>
          <w:sz w:val="28"/>
        </w:rPr>
        <w:t xml:space="preserve"> </w:t>
      </w:r>
      <w:r w:rsidRPr="00EF01BF">
        <w:rPr>
          <w:spacing w:val="-2"/>
          <w:sz w:val="28"/>
        </w:rPr>
        <w:t>•</w:t>
      </w:r>
      <w:r w:rsidR="00C71A5A">
        <w:rPr>
          <w:spacing w:val="-2"/>
          <w:sz w:val="28"/>
        </w:rPr>
        <w:t xml:space="preserve"> </w:t>
      </w:r>
      <w:r w:rsidRPr="00EF01BF">
        <w:rPr>
          <w:spacing w:val="-2"/>
          <w:sz w:val="28"/>
        </w:rPr>
        <w:t>(1-0,85)</w:t>
      </w:r>
      <w:r w:rsidR="00C71A5A">
        <w:rPr>
          <w:spacing w:val="-2"/>
          <w:sz w:val="28"/>
        </w:rPr>
        <w:t xml:space="preserve"> </w:t>
      </w:r>
      <w:r w:rsidRPr="00EF01BF">
        <w:rPr>
          <w:spacing w:val="-2"/>
          <w:sz w:val="28"/>
        </w:rPr>
        <w:t>+</w:t>
      </w:r>
      <w:r w:rsidR="00C71A5A">
        <w:rPr>
          <w:spacing w:val="-2"/>
          <w:sz w:val="28"/>
        </w:rPr>
        <w:t xml:space="preserve"> </w:t>
      </w:r>
      <w:r w:rsidRPr="00EF01BF">
        <w:rPr>
          <w:spacing w:val="-2"/>
          <w:sz w:val="28"/>
        </w:rPr>
        <w:t>0,33</w:t>
      </w:r>
      <w:r w:rsidR="00C71A5A">
        <w:rPr>
          <w:spacing w:val="-2"/>
          <w:sz w:val="28"/>
        </w:rPr>
        <w:t xml:space="preserve"> </w:t>
      </w:r>
      <w:r w:rsidRPr="00EF01BF">
        <w:rPr>
          <w:spacing w:val="-2"/>
          <w:sz w:val="28"/>
        </w:rPr>
        <w:t>=</w:t>
      </w:r>
      <w:r w:rsidR="00C71A5A">
        <w:rPr>
          <w:spacing w:val="-2"/>
          <w:sz w:val="28"/>
        </w:rPr>
        <w:t xml:space="preserve"> </w:t>
      </w:r>
      <w:r w:rsidRPr="00EF01BF">
        <w:rPr>
          <w:spacing w:val="-2"/>
          <w:sz w:val="28"/>
        </w:rPr>
        <w:t>0,98</w:t>
      </w:r>
      <w:r w:rsidR="00C71A5A">
        <w:rPr>
          <w:spacing w:val="-2"/>
          <w:sz w:val="28"/>
        </w:rPr>
        <w:t>&lt;</w:t>
      </w:r>
      <w:proofErr w:type="spellStart"/>
      <w:r w:rsidRPr="00EF01BF">
        <w:rPr>
          <w:spacing w:val="-2"/>
          <w:sz w:val="28"/>
        </w:rPr>
        <w:t>Vа</w:t>
      </w:r>
      <w:proofErr w:type="spellEnd"/>
    </w:p>
    <w:p w14:paraId="34BFB14E" w14:textId="77777777" w:rsidR="00EF01BF" w:rsidRPr="00EF01BF" w:rsidRDefault="00EF01BF" w:rsidP="00981736">
      <w:pPr>
        <w:spacing w:before="69" w:line="360" w:lineRule="auto"/>
        <w:ind w:firstLine="708"/>
        <w:jc w:val="both"/>
        <w:rPr>
          <w:spacing w:val="-2"/>
          <w:sz w:val="28"/>
        </w:rPr>
      </w:pPr>
      <w:r w:rsidRPr="00EF01BF">
        <w:rPr>
          <w:spacing w:val="-2"/>
          <w:sz w:val="28"/>
        </w:rPr>
        <w:t xml:space="preserve">Поскольку выполняется требование уравнения; возможна работа без </w:t>
      </w:r>
      <w:proofErr w:type="spellStart"/>
      <w:r w:rsidRPr="00EF01BF">
        <w:rPr>
          <w:spacing w:val="-2"/>
          <w:sz w:val="28"/>
        </w:rPr>
        <w:t>отдува</w:t>
      </w:r>
      <w:proofErr w:type="spellEnd"/>
      <w:r w:rsidRPr="00EF01BF">
        <w:rPr>
          <w:spacing w:val="-2"/>
          <w:sz w:val="28"/>
        </w:rPr>
        <w:t xml:space="preserve"> части циркулирующего ВСГ.</w:t>
      </w:r>
    </w:p>
    <w:p w14:paraId="3901BDA0" w14:textId="77777777" w:rsidR="00EF01BF" w:rsidRPr="00EF01BF" w:rsidRDefault="00EF01BF" w:rsidP="00981736">
      <w:pPr>
        <w:spacing w:before="69" w:line="360" w:lineRule="auto"/>
        <w:ind w:firstLine="708"/>
        <w:jc w:val="both"/>
        <w:rPr>
          <w:spacing w:val="-2"/>
          <w:sz w:val="28"/>
        </w:rPr>
      </w:pPr>
      <w:r w:rsidRPr="00EF01BF">
        <w:rPr>
          <w:spacing w:val="-2"/>
          <w:sz w:val="28"/>
        </w:rPr>
        <w:t>Таким образом, общий расход водорода в процессе гидроочистки будет складываться из водорода, поглощаемого при химической реакции, абсорбируемого в сепараторе высокого давления и механически теряемого.</w:t>
      </w:r>
    </w:p>
    <w:p w14:paraId="12D4771F" w14:textId="2B1BA83F" w:rsidR="00EF01BF" w:rsidRPr="00EF01BF" w:rsidRDefault="00EF01BF" w:rsidP="00952320">
      <w:pPr>
        <w:spacing w:before="69" w:line="360" w:lineRule="auto"/>
        <w:ind w:firstLine="708"/>
        <w:jc w:val="both"/>
        <w:rPr>
          <w:spacing w:val="-2"/>
          <w:sz w:val="28"/>
        </w:rPr>
      </w:pPr>
      <w:proofErr w:type="spellStart"/>
      <w:r w:rsidRPr="00EF01BF">
        <w:rPr>
          <w:spacing w:val="-2"/>
          <w:sz w:val="28"/>
        </w:rPr>
        <w:t>Gобщ</w:t>
      </w:r>
      <w:proofErr w:type="spellEnd"/>
      <w:r w:rsidR="00C71A5A">
        <w:rPr>
          <w:spacing w:val="-2"/>
          <w:sz w:val="28"/>
        </w:rPr>
        <w:t xml:space="preserve"> </w:t>
      </w:r>
      <w:r w:rsidRPr="00EF01BF">
        <w:rPr>
          <w:spacing w:val="-2"/>
          <w:sz w:val="28"/>
        </w:rPr>
        <w:t>=</w:t>
      </w:r>
      <w:r w:rsidR="00FC322F">
        <w:rPr>
          <w:spacing w:val="-2"/>
          <w:sz w:val="28"/>
        </w:rPr>
        <w:t xml:space="preserve"> G1+G2+G3=0,25+0,022</w:t>
      </w:r>
      <w:r w:rsidR="00C71A5A">
        <w:rPr>
          <w:spacing w:val="-2"/>
          <w:sz w:val="28"/>
        </w:rPr>
        <w:t xml:space="preserve">+0,041 </w:t>
      </w:r>
      <w:r w:rsidRPr="00EF01BF">
        <w:rPr>
          <w:spacing w:val="-2"/>
          <w:sz w:val="28"/>
        </w:rPr>
        <w:t>=</w:t>
      </w:r>
      <w:r w:rsidR="00FC322F">
        <w:rPr>
          <w:spacing w:val="-2"/>
          <w:sz w:val="28"/>
        </w:rPr>
        <w:t xml:space="preserve"> 0,313</w:t>
      </w:r>
      <w:r w:rsidRPr="00EF01BF">
        <w:rPr>
          <w:spacing w:val="-2"/>
          <w:sz w:val="28"/>
        </w:rPr>
        <w:t xml:space="preserve"> % масс.</w:t>
      </w:r>
    </w:p>
    <w:p w14:paraId="3D2FA709" w14:textId="74C1C255" w:rsidR="00B75BD6" w:rsidRPr="00EF01BF" w:rsidRDefault="00EF01BF" w:rsidP="00981736">
      <w:pPr>
        <w:spacing w:before="69" w:line="360" w:lineRule="auto"/>
        <w:ind w:firstLine="708"/>
        <w:jc w:val="both"/>
        <w:rPr>
          <w:spacing w:val="-2"/>
          <w:sz w:val="28"/>
        </w:rPr>
      </w:pPr>
      <w:r w:rsidRPr="00EF01BF">
        <w:rPr>
          <w:spacing w:val="-2"/>
          <w:sz w:val="28"/>
        </w:rPr>
        <w:t>Расход свежего ВСГ на гидроочистку равен:</w:t>
      </w:r>
    </w:p>
    <w:p w14:paraId="7A337A25" w14:textId="2E45BE3F" w:rsidR="00C71A5A" w:rsidRPr="00C71A5A" w:rsidRDefault="00FC322F" w:rsidP="00952320">
      <w:pPr>
        <w:spacing w:before="69" w:line="360" w:lineRule="auto"/>
        <w:ind w:firstLine="708"/>
        <w:jc w:val="both"/>
        <w:rPr>
          <w:spacing w:val="-2"/>
          <w:sz w:val="28"/>
        </w:rPr>
      </w:pPr>
      <w:r>
        <w:rPr>
          <w:spacing w:val="-2"/>
          <w:sz w:val="28"/>
        </w:rPr>
        <w:t xml:space="preserve">Gº = </w:t>
      </w:r>
      <w:proofErr w:type="spellStart"/>
      <w:r>
        <w:rPr>
          <w:spacing w:val="-2"/>
          <w:sz w:val="28"/>
        </w:rPr>
        <w:t>Gобщ</w:t>
      </w:r>
      <w:proofErr w:type="spellEnd"/>
      <w:r>
        <w:rPr>
          <w:spacing w:val="-2"/>
          <w:sz w:val="28"/>
        </w:rPr>
        <w:t>/0,29=0,313</w:t>
      </w:r>
      <w:r w:rsidR="00EA269F">
        <w:rPr>
          <w:spacing w:val="-2"/>
          <w:sz w:val="28"/>
        </w:rPr>
        <w:t xml:space="preserve">/0,29 = </w:t>
      </w:r>
      <w:r>
        <w:rPr>
          <w:spacing w:val="-2"/>
          <w:sz w:val="28"/>
        </w:rPr>
        <w:t>1,08</w:t>
      </w:r>
      <w:r w:rsidR="00C71A5A" w:rsidRPr="00C71A5A">
        <w:rPr>
          <w:spacing w:val="-2"/>
          <w:sz w:val="28"/>
        </w:rPr>
        <w:t xml:space="preserve"> % масс;</w:t>
      </w:r>
    </w:p>
    <w:p w14:paraId="23E1DAA6" w14:textId="360B42BD" w:rsidR="00C71A5A" w:rsidRPr="00C71A5A" w:rsidRDefault="00C71A5A" w:rsidP="00952320">
      <w:pPr>
        <w:spacing w:before="69" w:line="360" w:lineRule="auto"/>
        <w:jc w:val="both"/>
        <w:rPr>
          <w:spacing w:val="-2"/>
          <w:sz w:val="28"/>
        </w:rPr>
      </w:pPr>
      <w:r w:rsidRPr="00C71A5A">
        <w:rPr>
          <w:spacing w:val="-2"/>
          <w:sz w:val="28"/>
        </w:rPr>
        <w:t>где 0,29-содержание водорода в свежем водородсодержащем газе,</w:t>
      </w:r>
      <w:r>
        <w:rPr>
          <w:spacing w:val="-2"/>
          <w:sz w:val="28"/>
        </w:rPr>
        <w:t xml:space="preserve"> </w:t>
      </w:r>
      <w:r w:rsidRPr="00C71A5A">
        <w:rPr>
          <w:spacing w:val="-2"/>
          <w:sz w:val="28"/>
        </w:rPr>
        <w:t>% масс.</w:t>
      </w:r>
    </w:p>
    <w:p w14:paraId="4477BF5D" w14:textId="77777777" w:rsidR="001B7308" w:rsidRDefault="001B7308" w:rsidP="00981736">
      <w:pPr>
        <w:spacing w:before="69" w:line="360" w:lineRule="auto"/>
        <w:ind w:firstLine="708"/>
        <w:jc w:val="both"/>
        <w:rPr>
          <w:spacing w:val="-2"/>
          <w:sz w:val="28"/>
        </w:rPr>
      </w:pPr>
    </w:p>
    <w:p w14:paraId="2A8DD9DD" w14:textId="66AE36C3" w:rsidR="00C71A5A" w:rsidRPr="00C71A5A" w:rsidRDefault="00C71A5A" w:rsidP="00981736">
      <w:pPr>
        <w:spacing w:before="69" w:line="360" w:lineRule="auto"/>
        <w:ind w:firstLine="708"/>
        <w:jc w:val="both"/>
        <w:rPr>
          <w:spacing w:val="-2"/>
          <w:sz w:val="28"/>
        </w:rPr>
      </w:pPr>
      <w:r w:rsidRPr="00C71A5A">
        <w:rPr>
          <w:spacing w:val="-2"/>
          <w:sz w:val="28"/>
        </w:rPr>
        <w:lastRenderedPageBreak/>
        <w:t>На основе полученных данных можно составить материальный баланс установки.</w:t>
      </w:r>
    </w:p>
    <w:p w14:paraId="1EEBB8AC" w14:textId="76015DE3" w:rsidR="00C71A5A" w:rsidRPr="00C71A5A" w:rsidRDefault="00C71A5A" w:rsidP="00981736">
      <w:pPr>
        <w:spacing w:before="69" w:line="360" w:lineRule="auto"/>
        <w:ind w:firstLine="708"/>
        <w:jc w:val="both"/>
        <w:rPr>
          <w:spacing w:val="-2"/>
          <w:sz w:val="28"/>
        </w:rPr>
      </w:pPr>
      <w:r w:rsidRPr="00C71A5A">
        <w:rPr>
          <w:spacing w:val="-2"/>
          <w:sz w:val="28"/>
        </w:rPr>
        <w:t>В начале рассчитываем выход сероводорода</w:t>
      </w:r>
      <w:r w:rsidR="00EA269F">
        <w:rPr>
          <w:spacing w:val="-2"/>
          <w:sz w:val="28"/>
        </w:rPr>
        <w:t xml:space="preserve"> </w:t>
      </w:r>
      <w:r w:rsidRPr="00C71A5A">
        <w:rPr>
          <w:spacing w:val="-2"/>
          <w:sz w:val="28"/>
        </w:rPr>
        <w:t>(</w:t>
      </w:r>
      <w:proofErr w:type="spellStart"/>
      <w:r w:rsidRPr="00C71A5A">
        <w:rPr>
          <w:spacing w:val="-2"/>
          <w:sz w:val="28"/>
        </w:rPr>
        <w:t>Вс</w:t>
      </w:r>
      <w:proofErr w:type="spellEnd"/>
      <w:r w:rsidRPr="00C71A5A">
        <w:rPr>
          <w:spacing w:val="-2"/>
          <w:sz w:val="28"/>
        </w:rPr>
        <w:t>):</w:t>
      </w:r>
    </w:p>
    <w:p w14:paraId="5418599A" w14:textId="2D7BB192" w:rsidR="00C71A5A" w:rsidRPr="00C71A5A" w:rsidRDefault="00C71A5A" w:rsidP="00952320">
      <w:pPr>
        <w:spacing w:before="69" w:line="360" w:lineRule="auto"/>
        <w:ind w:firstLine="708"/>
        <w:jc w:val="both"/>
        <w:rPr>
          <w:spacing w:val="-2"/>
          <w:sz w:val="28"/>
        </w:rPr>
      </w:pPr>
      <w:proofErr w:type="spellStart"/>
      <w:r w:rsidRPr="00C71A5A">
        <w:rPr>
          <w:spacing w:val="-2"/>
          <w:sz w:val="28"/>
        </w:rPr>
        <w:t>Вс</w:t>
      </w:r>
      <w:proofErr w:type="spellEnd"/>
      <w:r w:rsidR="00EA269F">
        <w:rPr>
          <w:spacing w:val="-2"/>
          <w:sz w:val="28"/>
        </w:rPr>
        <w:t xml:space="preserve"> </w:t>
      </w:r>
      <w:r w:rsidRPr="00C71A5A">
        <w:rPr>
          <w:spacing w:val="-2"/>
          <w:sz w:val="28"/>
        </w:rPr>
        <w:t xml:space="preserve">= </w:t>
      </w:r>
      <w:proofErr w:type="spellStart"/>
      <w:r w:rsidRPr="00C71A5A">
        <w:rPr>
          <w:spacing w:val="-2"/>
          <w:sz w:val="28"/>
        </w:rPr>
        <w:t>ΔS•Мс</w:t>
      </w:r>
      <w:proofErr w:type="spellEnd"/>
      <w:r w:rsidRPr="00C71A5A">
        <w:rPr>
          <w:spacing w:val="-2"/>
          <w:sz w:val="28"/>
        </w:rPr>
        <w:t>/</w:t>
      </w:r>
      <w:proofErr w:type="spellStart"/>
      <w:r w:rsidRPr="00C71A5A">
        <w:rPr>
          <w:spacing w:val="-2"/>
          <w:sz w:val="28"/>
        </w:rPr>
        <w:t>Мs</w:t>
      </w:r>
      <w:proofErr w:type="spellEnd"/>
      <w:r w:rsidRPr="00C71A5A">
        <w:rPr>
          <w:spacing w:val="-2"/>
          <w:sz w:val="28"/>
        </w:rPr>
        <w:t>,</w:t>
      </w:r>
    </w:p>
    <w:p w14:paraId="45324ED9" w14:textId="77777777" w:rsidR="00C71A5A" w:rsidRPr="00C71A5A" w:rsidRDefault="00C71A5A" w:rsidP="00952320">
      <w:pPr>
        <w:spacing w:before="69" w:line="360" w:lineRule="auto"/>
        <w:jc w:val="both"/>
        <w:rPr>
          <w:spacing w:val="-2"/>
          <w:sz w:val="28"/>
        </w:rPr>
      </w:pPr>
      <w:r w:rsidRPr="00C71A5A">
        <w:rPr>
          <w:spacing w:val="-2"/>
          <w:sz w:val="28"/>
        </w:rPr>
        <w:t xml:space="preserve">где </w:t>
      </w:r>
      <w:proofErr w:type="spellStart"/>
      <w:r w:rsidRPr="00C71A5A">
        <w:rPr>
          <w:spacing w:val="-2"/>
          <w:sz w:val="28"/>
        </w:rPr>
        <w:t>Мс</w:t>
      </w:r>
      <w:proofErr w:type="spellEnd"/>
      <w:r w:rsidRPr="00C71A5A">
        <w:rPr>
          <w:spacing w:val="-2"/>
          <w:sz w:val="28"/>
        </w:rPr>
        <w:t>-молекулярная масса сероводорода;</w:t>
      </w:r>
    </w:p>
    <w:p w14:paraId="3607B5DF" w14:textId="77777777" w:rsidR="00C71A5A" w:rsidRPr="00C71A5A" w:rsidRDefault="00C71A5A" w:rsidP="00981736">
      <w:pPr>
        <w:spacing w:before="69" w:line="360" w:lineRule="auto"/>
        <w:ind w:firstLine="708"/>
        <w:jc w:val="both"/>
        <w:rPr>
          <w:spacing w:val="-2"/>
          <w:sz w:val="28"/>
        </w:rPr>
      </w:pPr>
      <w:proofErr w:type="spellStart"/>
      <w:r w:rsidRPr="00C71A5A">
        <w:rPr>
          <w:spacing w:val="-2"/>
          <w:sz w:val="28"/>
        </w:rPr>
        <w:t>Мs</w:t>
      </w:r>
      <w:proofErr w:type="spellEnd"/>
      <w:r w:rsidRPr="00C71A5A">
        <w:rPr>
          <w:spacing w:val="-2"/>
          <w:sz w:val="28"/>
        </w:rPr>
        <w:t>-молекулярная масса серы.</w:t>
      </w:r>
    </w:p>
    <w:p w14:paraId="60D8FA16" w14:textId="07088652" w:rsidR="00C71A5A" w:rsidRPr="00C71A5A" w:rsidRDefault="00C71A5A" w:rsidP="00952320">
      <w:pPr>
        <w:spacing w:before="69" w:line="360" w:lineRule="auto"/>
        <w:ind w:firstLine="708"/>
        <w:jc w:val="both"/>
        <w:rPr>
          <w:spacing w:val="-2"/>
          <w:sz w:val="28"/>
        </w:rPr>
      </w:pPr>
      <w:proofErr w:type="spellStart"/>
      <w:r w:rsidRPr="00C71A5A">
        <w:rPr>
          <w:spacing w:val="-2"/>
          <w:sz w:val="28"/>
        </w:rPr>
        <w:t>Вс</w:t>
      </w:r>
      <w:proofErr w:type="spellEnd"/>
      <w:r w:rsidR="00FC322F">
        <w:rPr>
          <w:spacing w:val="-2"/>
          <w:sz w:val="28"/>
        </w:rPr>
        <w:t xml:space="preserve"> = 2,20</w:t>
      </w:r>
      <w:r w:rsidRPr="00C71A5A">
        <w:rPr>
          <w:spacing w:val="-2"/>
          <w:sz w:val="28"/>
        </w:rPr>
        <w:t>•34/32</w:t>
      </w:r>
      <w:r w:rsidR="00EA269F">
        <w:rPr>
          <w:spacing w:val="-2"/>
          <w:sz w:val="28"/>
        </w:rPr>
        <w:t xml:space="preserve"> </w:t>
      </w:r>
      <w:r w:rsidRPr="00C71A5A">
        <w:rPr>
          <w:spacing w:val="-2"/>
          <w:sz w:val="28"/>
        </w:rPr>
        <w:t>=</w:t>
      </w:r>
      <w:r w:rsidR="00FC322F">
        <w:rPr>
          <w:spacing w:val="-2"/>
          <w:sz w:val="28"/>
        </w:rPr>
        <w:t xml:space="preserve"> 2,34</w:t>
      </w:r>
      <w:r w:rsidRPr="00C71A5A">
        <w:rPr>
          <w:spacing w:val="-2"/>
          <w:sz w:val="28"/>
        </w:rPr>
        <w:t xml:space="preserve"> %</w:t>
      </w:r>
      <w:r>
        <w:rPr>
          <w:spacing w:val="-2"/>
          <w:sz w:val="28"/>
        </w:rPr>
        <w:t xml:space="preserve"> масс.</w:t>
      </w:r>
    </w:p>
    <w:p w14:paraId="282E32D2" w14:textId="1886D1E2" w:rsidR="00C71A5A" w:rsidRDefault="00C71A5A" w:rsidP="00981736">
      <w:pPr>
        <w:spacing w:before="69" w:line="360" w:lineRule="auto"/>
        <w:ind w:firstLine="708"/>
        <w:jc w:val="both"/>
        <w:rPr>
          <w:spacing w:val="-2"/>
          <w:sz w:val="28"/>
        </w:rPr>
      </w:pPr>
      <w:r w:rsidRPr="00C71A5A">
        <w:rPr>
          <w:spacing w:val="-2"/>
          <w:sz w:val="28"/>
        </w:rPr>
        <w:t>Таким образом, балансовы</w:t>
      </w:r>
      <w:r w:rsidR="00FC322F">
        <w:rPr>
          <w:spacing w:val="-2"/>
          <w:sz w:val="28"/>
        </w:rPr>
        <w:t>м сероводородом поглощается 0,14</w:t>
      </w:r>
      <w:r w:rsidRPr="00C71A5A">
        <w:rPr>
          <w:spacing w:val="-2"/>
          <w:sz w:val="28"/>
        </w:rPr>
        <w:t xml:space="preserve">% масс. водорода: </w:t>
      </w:r>
    </w:p>
    <w:p w14:paraId="7EFF022B" w14:textId="73A5632B" w:rsidR="00C71A5A" w:rsidRPr="00C71A5A" w:rsidRDefault="00FC322F" w:rsidP="00952320">
      <w:pPr>
        <w:spacing w:before="69" w:line="360" w:lineRule="auto"/>
        <w:ind w:firstLine="708"/>
        <w:jc w:val="both"/>
        <w:rPr>
          <w:spacing w:val="-2"/>
          <w:sz w:val="28"/>
        </w:rPr>
      </w:pPr>
      <w:r>
        <w:rPr>
          <w:spacing w:val="-2"/>
          <w:sz w:val="28"/>
        </w:rPr>
        <w:t>2,34 – 2,20</w:t>
      </w:r>
      <w:r w:rsidR="00EA269F">
        <w:rPr>
          <w:spacing w:val="-2"/>
          <w:sz w:val="28"/>
        </w:rPr>
        <w:t xml:space="preserve"> </w:t>
      </w:r>
      <w:r w:rsidR="00C71A5A" w:rsidRPr="00C71A5A">
        <w:rPr>
          <w:spacing w:val="-2"/>
          <w:sz w:val="28"/>
        </w:rPr>
        <w:t>=</w:t>
      </w:r>
      <w:r>
        <w:rPr>
          <w:spacing w:val="-2"/>
          <w:sz w:val="28"/>
        </w:rPr>
        <w:t xml:space="preserve"> 0,14</w:t>
      </w:r>
      <w:r w:rsidR="00C71A5A" w:rsidRPr="00C71A5A">
        <w:rPr>
          <w:spacing w:val="-2"/>
          <w:sz w:val="28"/>
        </w:rPr>
        <w:t xml:space="preserve"> </w:t>
      </w:r>
      <w:r w:rsidR="00C71A5A">
        <w:rPr>
          <w:spacing w:val="-2"/>
          <w:sz w:val="28"/>
        </w:rPr>
        <w:t xml:space="preserve">% </w:t>
      </w:r>
      <w:r w:rsidR="00C71A5A" w:rsidRPr="00C71A5A">
        <w:rPr>
          <w:spacing w:val="-2"/>
          <w:sz w:val="28"/>
        </w:rPr>
        <w:t>масс.</w:t>
      </w:r>
    </w:p>
    <w:p w14:paraId="66438608" w14:textId="77777777" w:rsidR="00C71A5A" w:rsidRDefault="00C71A5A" w:rsidP="00981736">
      <w:pPr>
        <w:spacing w:before="69" w:line="360" w:lineRule="auto"/>
        <w:ind w:firstLine="708"/>
        <w:jc w:val="both"/>
        <w:rPr>
          <w:spacing w:val="-2"/>
          <w:sz w:val="28"/>
        </w:rPr>
      </w:pPr>
      <w:r w:rsidRPr="00C71A5A">
        <w:rPr>
          <w:spacing w:val="-2"/>
          <w:sz w:val="28"/>
        </w:rPr>
        <w:t>Количество водорода, вошедшего при гидрировании в с</w:t>
      </w:r>
      <w:r>
        <w:rPr>
          <w:spacing w:val="-2"/>
          <w:sz w:val="28"/>
        </w:rPr>
        <w:t xml:space="preserve">остав дизельного топлива, равно: </w:t>
      </w:r>
    </w:p>
    <w:p w14:paraId="18032635" w14:textId="38D8336B" w:rsidR="00C71A5A" w:rsidRPr="00C71A5A" w:rsidRDefault="00543A94" w:rsidP="00952320">
      <w:pPr>
        <w:spacing w:before="69" w:line="360" w:lineRule="auto"/>
        <w:ind w:firstLine="708"/>
        <w:jc w:val="both"/>
        <w:rPr>
          <w:spacing w:val="-2"/>
          <w:sz w:val="28"/>
        </w:rPr>
      </w:pPr>
      <w:r>
        <w:rPr>
          <w:spacing w:val="-2"/>
          <w:sz w:val="28"/>
        </w:rPr>
        <w:t>G1-0,14</w:t>
      </w:r>
      <w:r w:rsidR="00EA269F">
        <w:rPr>
          <w:spacing w:val="-2"/>
          <w:sz w:val="28"/>
        </w:rPr>
        <w:t xml:space="preserve"> </w:t>
      </w:r>
      <w:r w:rsidR="00C71A5A" w:rsidRPr="00C71A5A">
        <w:rPr>
          <w:spacing w:val="-2"/>
          <w:sz w:val="28"/>
        </w:rPr>
        <w:t>=</w:t>
      </w:r>
      <w:r w:rsidR="00FC322F">
        <w:rPr>
          <w:spacing w:val="-2"/>
          <w:sz w:val="28"/>
        </w:rPr>
        <w:t xml:space="preserve"> 0,25 – 0,14</w:t>
      </w:r>
      <w:r w:rsidR="00EA269F">
        <w:rPr>
          <w:spacing w:val="-2"/>
          <w:sz w:val="28"/>
        </w:rPr>
        <w:t xml:space="preserve"> </w:t>
      </w:r>
      <w:r w:rsidR="00C71A5A" w:rsidRPr="00C71A5A">
        <w:rPr>
          <w:spacing w:val="-2"/>
          <w:sz w:val="28"/>
        </w:rPr>
        <w:t>=</w:t>
      </w:r>
      <w:r>
        <w:rPr>
          <w:spacing w:val="-2"/>
          <w:sz w:val="28"/>
        </w:rPr>
        <w:t xml:space="preserve"> 0,11</w:t>
      </w:r>
      <w:r w:rsidR="00C71A5A">
        <w:rPr>
          <w:spacing w:val="-2"/>
          <w:sz w:val="28"/>
        </w:rPr>
        <w:t xml:space="preserve"> % масс.</w:t>
      </w:r>
    </w:p>
    <w:p w14:paraId="4BDD7906" w14:textId="77777777" w:rsidR="00C71A5A" w:rsidRPr="00C71A5A" w:rsidRDefault="00C71A5A" w:rsidP="00981736">
      <w:pPr>
        <w:spacing w:before="69" w:line="360" w:lineRule="auto"/>
        <w:ind w:firstLine="708"/>
        <w:jc w:val="both"/>
        <w:rPr>
          <w:spacing w:val="-2"/>
          <w:sz w:val="28"/>
        </w:rPr>
      </w:pPr>
      <w:r w:rsidRPr="00C71A5A">
        <w:rPr>
          <w:spacing w:val="-2"/>
          <w:sz w:val="28"/>
        </w:rPr>
        <w:t xml:space="preserve">Уточненный выход </w:t>
      </w:r>
      <w:proofErr w:type="spellStart"/>
      <w:r w:rsidRPr="00C71A5A">
        <w:rPr>
          <w:spacing w:val="-2"/>
          <w:sz w:val="28"/>
        </w:rPr>
        <w:t>гидроочищенного</w:t>
      </w:r>
      <w:proofErr w:type="spellEnd"/>
      <w:r w:rsidRPr="00C71A5A">
        <w:rPr>
          <w:spacing w:val="-2"/>
          <w:sz w:val="28"/>
        </w:rPr>
        <w:t xml:space="preserve"> дизельного топлива:</w:t>
      </w:r>
    </w:p>
    <w:p w14:paraId="0A78B6BF" w14:textId="7CEF444E" w:rsidR="00C71A5A" w:rsidRPr="00C71A5A" w:rsidRDefault="00D87DD5" w:rsidP="00952320">
      <w:pPr>
        <w:spacing w:before="69" w:line="360" w:lineRule="auto"/>
        <w:ind w:firstLine="708"/>
        <w:jc w:val="both"/>
        <w:rPr>
          <w:spacing w:val="-2"/>
          <w:sz w:val="28"/>
        </w:rPr>
      </w:pPr>
      <w:r>
        <w:rPr>
          <w:spacing w:val="-2"/>
          <w:sz w:val="28"/>
        </w:rPr>
        <w:t>93,84</w:t>
      </w:r>
      <w:r w:rsidR="00543A94">
        <w:rPr>
          <w:spacing w:val="-2"/>
          <w:sz w:val="28"/>
        </w:rPr>
        <w:t>+ 0,11</w:t>
      </w:r>
      <w:r w:rsidR="00EA269F">
        <w:rPr>
          <w:spacing w:val="-2"/>
          <w:sz w:val="28"/>
        </w:rPr>
        <w:t xml:space="preserve"> </w:t>
      </w:r>
      <w:r w:rsidR="00C71A5A" w:rsidRPr="00C71A5A">
        <w:rPr>
          <w:spacing w:val="-2"/>
          <w:sz w:val="28"/>
        </w:rPr>
        <w:t>=</w:t>
      </w:r>
      <w:r>
        <w:rPr>
          <w:spacing w:val="-2"/>
          <w:sz w:val="28"/>
        </w:rPr>
        <w:t xml:space="preserve"> 93,9</w:t>
      </w:r>
      <w:r w:rsidR="00543A94">
        <w:rPr>
          <w:spacing w:val="-2"/>
          <w:sz w:val="28"/>
        </w:rPr>
        <w:t>5</w:t>
      </w:r>
      <w:r w:rsidR="00C71A5A">
        <w:rPr>
          <w:spacing w:val="-2"/>
          <w:sz w:val="28"/>
        </w:rPr>
        <w:t xml:space="preserve"> % масс.</w:t>
      </w:r>
    </w:p>
    <w:p w14:paraId="54076F83" w14:textId="77777777" w:rsidR="00C71A5A" w:rsidRPr="00C71A5A" w:rsidRDefault="00C71A5A" w:rsidP="00981736">
      <w:pPr>
        <w:spacing w:before="69" w:line="360" w:lineRule="auto"/>
        <w:ind w:firstLine="708"/>
        <w:jc w:val="both"/>
        <w:rPr>
          <w:spacing w:val="-2"/>
          <w:sz w:val="28"/>
        </w:rPr>
      </w:pPr>
      <w:r w:rsidRPr="00C71A5A">
        <w:rPr>
          <w:spacing w:val="-2"/>
          <w:sz w:val="28"/>
        </w:rPr>
        <w:t xml:space="preserve">Выход сухого газа, выводимого с установки, складывается из углеводородных газов, поступающих со свежим ВСГ, газов, образующихся при </w:t>
      </w:r>
      <w:proofErr w:type="spellStart"/>
      <w:r w:rsidRPr="00C71A5A">
        <w:rPr>
          <w:spacing w:val="-2"/>
          <w:sz w:val="28"/>
        </w:rPr>
        <w:t>гидрогенолизе</w:t>
      </w:r>
      <w:proofErr w:type="spellEnd"/>
      <w:r w:rsidRPr="00C71A5A">
        <w:rPr>
          <w:spacing w:val="-2"/>
          <w:sz w:val="28"/>
        </w:rPr>
        <w:t xml:space="preserve">, а также абсорбированного </w:t>
      </w:r>
      <w:proofErr w:type="spellStart"/>
      <w:r w:rsidRPr="00C71A5A">
        <w:rPr>
          <w:spacing w:val="-2"/>
          <w:sz w:val="28"/>
        </w:rPr>
        <w:t>гидрогенизатом</w:t>
      </w:r>
      <w:proofErr w:type="spellEnd"/>
      <w:r w:rsidRPr="00C71A5A">
        <w:rPr>
          <w:spacing w:val="-2"/>
          <w:sz w:val="28"/>
        </w:rPr>
        <w:t xml:space="preserve"> водорода:</w:t>
      </w:r>
    </w:p>
    <w:p w14:paraId="7E3BA802" w14:textId="77777777" w:rsidR="001B7308" w:rsidRDefault="00543A94" w:rsidP="001B7308">
      <w:pPr>
        <w:spacing w:before="69" w:line="360" w:lineRule="auto"/>
        <w:ind w:firstLine="708"/>
        <w:jc w:val="both"/>
        <w:rPr>
          <w:spacing w:val="-2"/>
          <w:sz w:val="28"/>
        </w:rPr>
      </w:pPr>
      <w:r>
        <w:rPr>
          <w:spacing w:val="-2"/>
          <w:sz w:val="28"/>
        </w:rPr>
        <w:t>1,08</w:t>
      </w:r>
      <w:proofErr w:type="gramStart"/>
      <w:r>
        <w:rPr>
          <w:spacing w:val="-2"/>
          <w:sz w:val="28"/>
        </w:rPr>
        <w:t>•(</w:t>
      </w:r>
      <w:proofErr w:type="gramEnd"/>
      <w:r>
        <w:rPr>
          <w:spacing w:val="-2"/>
          <w:sz w:val="28"/>
        </w:rPr>
        <w:t>1-0,29)+0,022</w:t>
      </w:r>
      <w:r w:rsidR="00C71A5A" w:rsidRPr="00C71A5A">
        <w:rPr>
          <w:spacing w:val="-2"/>
          <w:sz w:val="28"/>
        </w:rPr>
        <w:t>+0,54</w:t>
      </w:r>
      <w:r w:rsidR="00C320CA">
        <w:rPr>
          <w:spacing w:val="-2"/>
          <w:sz w:val="28"/>
        </w:rPr>
        <w:t xml:space="preserve"> </w:t>
      </w:r>
      <w:r w:rsidR="00C71A5A" w:rsidRPr="00C71A5A">
        <w:rPr>
          <w:spacing w:val="-2"/>
          <w:sz w:val="28"/>
        </w:rPr>
        <w:t>=</w:t>
      </w:r>
      <w:r>
        <w:rPr>
          <w:spacing w:val="-2"/>
          <w:sz w:val="28"/>
        </w:rPr>
        <w:t xml:space="preserve"> 1,327</w:t>
      </w:r>
      <w:r w:rsidR="00C320CA">
        <w:rPr>
          <w:spacing w:val="-2"/>
          <w:sz w:val="28"/>
        </w:rPr>
        <w:t xml:space="preserve"> </w:t>
      </w:r>
      <w:r w:rsidR="00C71A5A" w:rsidRPr="00C71A5A">
        <w:rPr>
          <w:spacing w:val="-2"/>
          <w:sz w:val="28"/>
        </w:rPr>
        <w:t>% масс.</w:t>
      </w:r>
    </w:p>
    <w:p w14:paraId="1AF9CE10" w14:textId="77777777" w:rsidR="001B7308" w:rsidRDefault="001B7308" w:rsidP="001B7308">
      <w:pPr>
        <w:spacing w:before="69" w:line="360" w:lineRule="auto"/>
        <w:ind w:firstLine="708"/>
        <w:jc w:val="both"/>
        <w:rPr>
          <w:b/>
          <w:spacing w:val="-2"/>
          <w:sz w:val="28"/>
        </w:rPr>
      </w:pPr>
    </w:p>
    <w:p w14:paraId="73A42374" w14:textId="40F53B89" w:rsidR="006365A4" w:rsidRPr="001B7308" w:rsidRDefault="006365A4" w:rsidP="001B7308">
      <w:pPr>
        <w:spacing w:before="69" w:line="360" w:lineRule="auto"/>
        <w:ind w:firstLine="708"/>
        <w:jc w:val="both"/>
        <w:rPr>
          <w:spacing w:val="-2"/>
          <w:sz w:val="28"/>
        </w:rPr>
      </w:pPr>
      <w:r w:rsidRPr="006365A4">
        <w:rPr>
          <w:b/>
          <w:spacing w:val="-2"/>
          <w:sz w:val="28"/>
        </w:rPr>
        <w:t>Материальный баланс реактора</w:t>
      </w:r>
    </w:p>
    <w:p w14:paraId="4C5EAB0E" w14:textId="7DA9B97F" w:rsidR="006365A4" w:rsidRPr="006365A4" w:rsidRDefault="006365A4" w:rsidP="00981736">
      <w:pPr>
        <w:spacing w:before="69" w:line="360" w:lineRule="auto"/>
        <w:ind w:firstLine="708"/>
        <w:jc w:val="both"/>
        <w:rPr>
          <w:spacing w:val="-2"/>
          <w:sz w:val="28"/>
        </w:rPr>
      </w:pPr>
      <w:r w:rsidRPr="006365A4">
        <w:rPr>
          <w:spacing w:val="-2"/>
          <w:sz w:val="28"/>
        </w:rPr>
        <w:t>В реактор поступает сырье, свежий водородсодержащий газ и циркулирующий водородсодержащий газ (ЦВСГ).</w:t>
      </w:r>
    </w:p>
    <w:p w14:paraId="19148C24" w14:textId="2BF4FCB8" w:rsidR="006365A4" w:rsidRPr="006365A4" w:rsidRDefault="006365A4" w:rsidP="00981736">
      <w:pPr>
        <w:spacing w:before="69" w:line="360" w:lineRule="auto"/>
        <w:ind w:firstLine="708"/>
        <w:jc w:val="both"/>
        <w:rPr>
          <w:spacing w:val="-2"/>
          <w:sz w:val="28"/>
        </w:rPr>
      </w:pPr>
      <w:r w:rsidRPr="006365A4">
        <w:rPr>
          <w:spacing w:val="-2"/>
          <w:sz w:val="28"/>
        </w:rPr>
        <w:t xml:space="preserve">Средняя молекулярная масса ЦВСГ </w:t>
      </w:r>
      <w:proofErr w:type="spellStart"/>
      <w:r w:rsidRPr="006365A4">
        <w:rPr>
          <w:spacing w:val="-2"/>
          <w:sz w:val="28"/>
        </w:rPr>
        <w:t>Мц</w:t>
      </w:r>
      <w:proofErr w:type="spellEnd"/>
      <w:r w:rsidRPr="006365A4">
        <w:rPr>
          <w:spacing w:val="-2"/>
          <w:sz w:val="28"/>
        </w:rPr>
        <w:t xml:space="preserve"> равна:</w:t>
      </w:r>
    </w:p>
    <w:p w14:paraId="4450FBD2" w14:textId="57333A5A" w:rsidR="006365A4" w:rsidRPr="006365A4" w:rsidRDefault="006365A4" w:rsidP="00952320">
      <w:pPr>
        <w:spacing w:before="69" w:line="360" w:lineRule="auto"/>
        <w:ind w:firstLine="708"/>
        <w:jc w:val="both"/>
        <w:rPr>
          <w:spacing w:val="-2"/>
          <w:sz w:val="28"/>
        </w:rPr>
      </w:pPr>
      <w:proofErr w:type="spellStart"/>
      <w:r w:rsidRPr="006365A4">
        <w:rPr>
          <w:spacing w:val="-2"/>
          <w:sz w:val="28"/>
        </w:rPr>
        <w:t>Мц</w:t>
      </w:r>
      <w:proofErr w:type="spellEnd"/>
      <w:r>
        <w:rPr>
          <w:spacing w:val="-2"/>
          <w:sz w:val="28"/>
        </w:rPr>
        <w:t xml:space="preserve"> </w:t>
      </w:r>
      <w:r w:rsidRPr="006365A4">
        <w:rPr>
          <w:spacing w:val="-2"/>
          <w:sz w:val="28"/>
        </w:rPr>
        <w:t>=</w:t>
      </w:r>
      <w:r>
        <w:rPr>
          <w:spacing w:val="-2"/>
          <w:sz w:val="28"/>
        </w:rPr>
        <w:t xml:space="preserve"> </w:t>
      </w:r>
      <w:r w:rsidRPr="006365A4">
        <w:rPr>
          <w:spacing w:val="-2"/>
          <w:sz w:val="28"/>
        </w:rPr>
        <w:t>2•0,720+16•0,200+30•0,050+44•0,020+58•0,010</w:t>
      </w:r>
      <w:r>
        <w:rPr>
          <w:spacing w:val="-2"/>
          <w:sz w:val="28"/>
        </w:rPr>
        <w:t xml:space="preserve"> </w:t>
      </w:r>
      <w:r w:rsidRPr="006365A4">
        <w:rPr>
          <w:spacing w:val="-2"/>
          <w:sz w:val="28"/>
        </w:rPr>
        <w:t>=</w:t>
      </w:r>
      <w:r>
        <w:rPr>
          <w:spacing w:val="-2"/>
          <w:sz w:val="28"/>
        </w:rPr>
        <w:t xml:space="preserve"> </w:t>
      </w:r>
      <w:r w:rsidRPr="006365A4">
        <w:rPr>
          <w:spacing w:val="-2"/>
          <w:sz w:val="28"/>
        </w:rPr>
        <w:t>7,6 кг/моль</w:t>
      </w:r>
      <w:r w:rsidR="00952320">
        <w:rPr>
          <w:spacing w:val="-2"/>
          <w:sz w:val="28"/>
        </w:rPr>
        <w:t>.</w:t>
      </w:r>
    </w:p>
    <w:p w14:paraId="71D990B6" w14:textId="77777777" w:rsidR="006365A4" w:rsidRPr="006365A4" w:rsidRDefault="006365A4" w:rsidP="00981736">
      <w:pPr>
        <w:spacing w:before="69" w:line="360" w:lineRule="auto"/>
        <w:ind w:firstLine="708"/>
        <w:jc w:val="both"/>
        <w:rPr>
          <w:spacing w:val="-2"/>
          <w:sz w:val="28"/>
        </w:rPr>
      </w:pPr>
      <w:r w:rsidRPr="006365A4">
        <w:rPr>
          <w:spacing w:val="-2"/>
          <w:sz w:val="28"/>
        </w:rPr>
        <w:t xml:space="preserve">Расход ЦВСГ на 100 кг сырья </w:t>
      </w:r>
      <w:proofErr w:type="spellStart"/>
      <w:r w:rsidRPr="006365A4">
        <w:rPr>
          <w:spacing w:val="-2"/>
          <w:sz w:val="28"/>
        </w:rPr>
        <w:t>Gц</w:t>
      </w:r>
      <w:proofErr w:type="spellEnd"/>
      <w:r w:rsidRPr="006365A4">
        <w:rPr>
          <w:spacing w:val="-2"/>
          <w:sz w:val="28"/>
        </w:rPr>
        <w:t xml:space="preserve"> можно найти по формуле:</w:t>
      </w:r>
    </w:p>
    <w:p w14:paraId="429185C3" w14:textId="50BFB776" w:rsidR="006365A4" w:rsidRPr="006365A4" w:rsidRDefault="006365A4" w:rsidP="00952320">
      <w:pPr>
        <w:spacing w:before="69" w:line="360" w:lineRule="auto"/>
        <w:ind w:firstLine="708"/>
        <w:jc w:val="both"/>
        <w:rPr>
          <w:spacing w:val="-2"/>
          <w:sz w:val="28"/>
        </w:rPr>
      </w:pPr>
      <w:proofErr w:type="spellStart"/>
      <w:r w:rsidRPr="006365A4">
        <w:rPr>
          <w:spacing w:val="-2"/>
          <w:sz w:val="28"/>
        </w:rPr>
        <w:t>Gц</w:t>
      </w:r>
      <w:proofErr w:type="spellEnd"/>
      <w:r>
        <w:rPr>
          <w:spacing w:val="-2"/>
          <w:sz w:val="28"/>
        </w:rPr>
        <w:t xml:space="preserve"> </w:t>
      </w:r>
      <w:r w:rsidRPr="006365A4">
        <w:rPr>
          <w:spacing w:val="-2"/>
          <w:sz w:val="28"/>
        </w:rPr>
        <w:t>=</w:t>
      </w:r>
      <w:r>
        <w:rPr>
          <w:spacing w:val="-2"/>
          <w:sz w:val="28"/>
        </w:rPr>
        <w:t xml:space="preserve"> 100• χ• </w:t>
      </w:r>
      <w:proofErr w:type="spellStart"/>
      <w:r>
        <w:rPr>
          <w:spacing w:val="-2"/>
          <w:sz w:val="28"/>
        </w:rPr>
        <w:t>Мц</w:t>
      </w:r>
      <w:proofErr w:type="spellEnd"/>
      <w:r>
        <w:rPr>
          <w:spacing w:val="-2"/>
          <w:sz w:val="28"/>
        </w:rPr>
        <w:t>/</w:t>
      </w:r>
      <w:r w:rsidRPr="006365A4">
        <w:rPr>
          <w:spacing w:val="-2"/>
          <w:sz w:val="28"/>
        </w:rPr>
        <w:t>ρ•22,4</w:t>
      </w:r>
    </w:p>
    <w:p w14:paraId="63C55631" w14:textId="1E8ED9FD" w:rsidR="006365A4" w:rsidRPr="006365A4" w:rsidRDefault="006365A4" w:rsidP="00952320">
      <w:pPr>
        <w:spacing w:before="69" w:line="360" w:lineRule="auto"/>
        <w:ind w:firstLine="708"/>
        <w:jc w:val="both"/>
        <w:rPr>
          <w:spacing w:val="-2"/>
          <w:sz w:val="28"/>
        </w:rPr>
      </w:pPr>
      <w:proofErr w:type="spellStart"/>
      <w:r w:rsidRPr="006365A4">
        <w:rPr>
          <w:spacing w:val="-2"/>
          <w:sz w:val="28"/>
        </w:rPr>
        <w:lastRenderedPageBreak/>
        <w:t>Gц</w:t>
      </w:r>
      <w:proofErr w:type="spellEnd"/>
      <w:r>
        <w:rPr>
          <w:spacing w:val="-2"/>
          <w:sz w:val="28"/>
        </w:rPr>
        <w:t xml:space="preserve"> </w:t>
      </w:r>
      <w:r w:rsidRPr="006365A4">
        <w:rPr>
          <w:spacing w:val="-2"/>
          <w:sz w:val="28"/>
        </w:rPr>
        <w:t>=</w:t>
      </w:r>
      <w:r w:rsidR="00A77795">
        <w:rPr>
          <w:spacing w:val="-2"/>
          <w:sz w:val="28"/>
        </w:rPr>
        <w:t xml:space="preserve"> 100•400•7,6/855</w:t>
      </w:r>
      <w:r w:rsidRPr="006365A4">
        <w:rPr>
          <w:spacing w:val="-2"/>
          <w:sz w:val="28"/>
        </w:rPr>
        <w:t>•22,4</w:t>
      </w:r>
      <w:r>
        <w:rPr>
          <w:spacing w:val="-2"/>
          <w:sz w:val="28"/>
        </w:rPr>
        <w:t xml:space="preserve"> </w:t>
      </w:r>
      <w:r w:rsidRPr="006365A4">
        <w:rPr>
          <w:spacing w:val="-2"/>
          <w:sz w:val="28"/>
        </w:rPr>
        <w:t>=</w:t>
      </w:r>
      <w:r w:rsidR="00A77795">
        <w:rPr>
          <w:spacing w:val="-2"/>
          <w:sz w:val="28"/>
        </w:rPr>
        <w:t xml:space="preserve"> 15,87</w:t>
      </w:r>
      <w:r w:rsidR="00ED2B1F">
        <w:rPr>
          <w:spacing w:val="-2"/>
          <w:sz w:val="28"/>
        </w:rPr>
        <w:t xml:space="preserve"> </w:t>
      </w:r>
      <w:r w:rsidRPr="006365A4">
        <w:rPr>
          <w:spacing w:val="-2"/>
          <w:sz w:val="28"/>
        </w:rPr>
        <w:t>кг.</w:t>
      </w:r>
    </w:p>
    <w:p w14:paraId="5DDBF0BB" w14:textId="07E43230" w:rsidR="00EF01BF" w:rsidRPr="006365A4" w:rsidRDefault="006365A4" w:rsidP="00981736">
      <w:pPr>
        <w:spacing w:before="69" w:line="360" w:lineRule="auto"/>
        <w:ind w:firstLine="708"/>
        <w:jc w:val="both"/>
        <w:rPr>
          <w:spacing w:val="-2"/>
          <w:sz w:val="28"/>
        </w:rPr>
      </w:pPr>
      <w:r w:rsidRPr="006365A4">
        <w:rPr>
          <w:spacing w:val="-2"/>
          <w:sz w:val="28"/>
        </w:rPr>
        <w:t>Материальный баланс реактора гидро</w:t>
      </w:r>
      <w:r w:rsidR="006E5E1A">
        <w:rPr>
          <w:spacing w:val="-2"/>
          <w:sz w:val="28"/>
        </w:rPr>
        <w:t xml:space="preserve">очистки представлен в таблице </w:t>
      </w:r>
      <w:r w:rsidRPr="006365A4">
        <w:rPr>
          <w:spacing w:val="-2"/>
          <w:sz w:val="28"/>
        </w:rPr>
        <w:t>1.</w:t>
      </w:r>
    </w:p>
    <w:p w14:paraId="7771B742" w14:textId="6CD824BA" w:rsidR="00EF01BF" w:rsidRPr="006E5E1A" w:rsidRDefault="006E5E1A" w:rsidP="00533842">
      <w:pPr>
        <w:ind w:hanging="142"/>
        <w:jc w:val="both"/>
        <w:rPr>
          <w:spacing w:val="-2"/>
          <w:sz w:val="28"/>
        </w:rPr>
      </w:pPr>
      <w:r>
        <w:rPr>
          <w:spacing w:val="-2"/>
          <w:sz w:val="28"/>
        </w:rPr>
        <w:t xml:space="preserve">Таблица </w:t>
      </w:r>
      <w:r w:rsidR="00981736">
        <w:rPr>
          <w:spacing w:val="-2"/>
          <w:sz w:val="28"/>
        </w:rPr>
        <w:t xml:space="preserve">1 – </w:t>
      </w:r>
      <w:r w:rsidRPr="006E5E1A">
        <w:rPr>
          <w:spacing w:val="-2"/>
          <w:sz w:val="28"/>
        </w:rPr>
        <w:t>Материальный баланс реактора гидроочистки</w:t>
      </w:r>
    </w:p>
    <w:tbl>
      <w:tblPr>
        <w:tblStyle w:val="a6"/>
        <w:tblW w:w="5000" w:type="pct"/>
        <w:tblLook w:val="04A0" w:firstRow="1" w:lastRow="0" w:firstColumn="1" w:lastColumn="0" w:noHBand="0" w:noVBand="1"/>
      </w:tblPr>
      <w:tblGrid>
        <w:gridCol w:w="3189"/>
        <w:gridCol w:w="3189"/>
        <w:gridCol w:w="3193"/>
      </w:tblGrid>
      <w:tr w:rsidR="006E5E1A" w14:paraId="71F29206" w14:textId="77777777" w:rsidTr="00A3206E">
        <w:tc>
          <w:tcPr>
            <w:tcW w:w="1666" w:type="pct"/>
            <w:vAlign w:val="center"/>
          </w:tcPr>
          <w:p w14:paraId="7BB17632" w14:textId="50B702FB" w:rsidR="006E5E1A" w:rsidRPr="00A3206E" w:rsidRDefault="006E5E1A" w:rsidP="00A3206E">
            <w:pPr>
              <w:jc w:val="center"/>
              <w:rPr>
                <w:spacing w:val="-2"/>
                <w:sz w:val="24"/>
                <w:szCs w:val="24"/>
                <w:lang w:val="ru-RU"/>
              </w:rPr>
            </w:pPr>
            <w:r w:rsidRPr="00A3206E">
              <w:rPr>
                <w:spacing w:val="-2"/>
                <w:sz w:val="24"/>
                <w:szCs w:val="24"/>
                <w:lang w:val="ru-RU"/>
              </w:rPr>
              <w:t>Наименование</w:t>
            </w:r>
          </w:p>
        </w:tc>
        <w:tc>
          <w:tcPr>
            <w:tcW w:w="1666" w:type="pct"/>
            <w:vAlign w:val="center"/>
          </w:tcPr>
          <w:p w14:paraId="621059E4" w14:textId="198DF8C9" w:rsidR="006E5E1A" w:rsidRPr="00A3206E" w:rsidRDefault="006E5E1A" w:rsidP="00A3206E">
            <w:pPr>
              <w:jc w:val="center"/>
              <w:rPr>
                <w:spacing w:val="-2"/>
                <w:sz w:val="24"/>
                <w:szCs w:val="24"/>
                <w:lang w:val="ru-RU"/>
              </w:rPr>
            </w:pPr>
            <w:r w:rsidRPr="00A3206E">
              <w:rPr>
                <w:spacing w:val="-2"/>
                <w:sz w:val="24"/>
                <w:szCs w:val="24"/>
                <w:lang w:val="ru-RU"/>
              </w:rPr>
              <w:t>% масс.</w:t>
            </w:r>
          </w:p>
        </w:tc>
        <w:tc>
          <w:tcPr>
            <w:tcW w:w="1668" w:type="pct"/>
            <w:vAlign w:val="center"/>
          </w:tcPr>
          <w:p w14:paraId="2855783D" w14:textId="282DE67D" w:rsidR="006E5E1A" w:rsidRPr="00A3206E" w:rsidRDefault="006E5E1A" w:rsidP="00A3206E">
            <w:pPr>
              <w:jc w:val="center"/>
              <w:rPr>
                <w:spacing w:val="-2"/>
                <w:sz w:val="24"/>
                <w:szCs w:val="24"/>
                <w:lang w:val="ru-RU"/>
              </w:rPr>
            </w:pPr>
            <w:r w:rsidRPr="00A3206E">
              <w:rPr>
                <w:spacing w:val="-2"/>
                <w:sz w:val="24"/>
                <w:szCs w:val="24"/>
                <w:lang w:val="ru-RU"/>
              </w:rPr>
              <w:t>кг/ч</w:t>
            </w:r>
          </w:p>
        </w:tc>
      </w:tr>
      <w:tr w:rsidR="006E5E1A" w14:paraId="10B4AF1D" w14:textId="77777777" w:rsidTr="00A3206E">
        <w:tc>
          <w:tcPr>
            <w:tcW w:w="5000" w:type="pct"/>
            <w:gridSpan w:val="3"/>
            <w:vAlign w:val="center"/>
          </w:tcPr>
          <w:p w14:paraId="08506EBB" w14:textId="6043BB9D" w:rsidR="006E5E1A" w:rsidRPr="00A3206E" w:rsidRDefault="006E5E1A" w:rsidP="00A3206E">
            <w:pPr>
              <w:jc w:val="center"/>
              <w:rPr>
                <w:spacing w:val="-2"/>
                <w:sz w:val="24"/>
                <w:szCs w:val="24"/>
                <w:lang w:val="ru-RU"/>
              </w:rPr>
            </w:pPr>
            <w:r w:rsidRPr="00A3206E">
              <w:rPr>
                <w:spacing w:val="-2"/>
                <w:sz w:val="24"/>
                <w:szCs w:val="24"/>
                <w:lang w:val="ru-RU"/>
              </w:rPr>
              <w:t>Взято:</w:t>
            </w:r>
          </w:p>
        </w:tc>
      </w:tr>
      <w:tr w:rsidR="00A3206E" w14:paraId="558A44D0" w14:textId="77777777" w:rsidTr="00A3206E">
        <w:tc>
          <w:tcPr>
            <w:tcW w:w="1666" w:type="pct"/>
            <w:vAlign w:val="center"/>
          </w:tcPr>
          <w:p w14:paraId="7EAEA155" w14:textId="23F4D647" w:rsidR="00A3206E" w:rsidRPr="00A3206E" w:rsidRDefault="00A3206E" w:rsidP="00A3206E">
            <w:pPr>
              <w:jc w:val="center"/>
              <w:rPr>
                <w:spacing w:val="-2"/>
                <w:sz w:val="24"/>
                <w:szCs w:val="24"/>
                <w:lang w:val="ru-RU"/>
              </w:rPr>
            </w:pPr>
            <w:r w:rsidRPr="00A3206E">
              <w:rPr>
                <w:spacing w:val="-2"/>
                <w:sz w:val="24"/>
                <w:szCs w:val="24"/>
                <w:lang w:val="ru-RU"/>
              </w:rPr>
              <w:t>Сырье</w:t>
            </w:r>
          </w:p>
        </w:tc>
        <w:tc>
          <w:tcPr>
            <w:tcW w:w="1666" w:type="pct"/>
            <w:vAlign w:val="center"/>
          </w:tcPr>
          <w:p w14:paraId="0C7023C2" w14:textId="56584B21" w:rsidR="00A3206E" w:rsidRPr="00A3206E" w:rsidRDefault="00A3206E" w:rsidP="00A3206E">
            <w:pPr>
              <w:jc w:val="center"/>
              <w:rPr>
                <w:spacing w:val="-2"/>
                <w:sz w:val="24"/>
                <w:szCs w:val="24"/>
              </w:rPr>
            </w:pPr>
            <w:r w:rsidRPr="00A3206E">
              <w:rPr>
                <w:color w:val="000000"/>
                <w:sz w:val="24"/>
                <w:szCs w:val="24"/>
              </w:rPr>
              <w:t>100</w:t>
            </w:r>
          </w:p>
        </w:tc>
        <w:tc>
          <w:tcPr>
            <w:tcW w:w="1668" w:type="pct"/>
            <w:vAlign w:val="center"/>
          </w:tcPr>
          <w:p w14:paraId="45186FEA" w14:textId="1E76C1DF" w:rsidR="00A3206E" w:rsidRPr="00A3206E" w:rsidRDefault="00A3206E" w:rsidP="00A3206E">
            <w:pPr>
              <w:jc w:val="center"/>
              <w:rPr>
                <w:spacing w:val="-2"/>
                <w:sz w:val="24"/>
                <w:szCs w:val="24"/>
              </w:rPr>
            </w:pPr>
            <w:r w:rsidRPr="00A3206E">
              <w:rPr>
                <w:color w:val="000000"/>
                <w:sz w:val="24"/>
                <w:szCs w:val="24"/>
              </w:rPr>
              <w:t>189900</w:t>
            </w:r>
          </w:p>
        </w:tc>
      </w:tr>
      <w:tr w:rsidR="00A3206E" w14:paraId="7D21592C" w14:textId="77777777" w:rsidTr="00A3206E">
        <w:tc>
          <w:tcPr>
            <w:tcW w:w="1666" w:type="pct"/>
            <w:vAlign w:val="center"/>
          </w:tcPr>
          <w:p w14:paraId="347ED37A" w14:textId="454B523B" w:rsidR="00A3206E" w:rsidRPr="00A3206E" w:rsidRDefault="00A3206E" w:rsidP="00A3206E">
            <w:pPr>
              <w:jc w:val="center"/>
              <w:rPr>
                <w:spacing w:val="-2"/>
                <w:sz w:val="24"/>
                <w:szCs w:val="24"/>
                <w:lang w:val="ru-RU"/>
              </w:rPr>
            </w:pPr>
            <w:r w:rsidRPr="00A3206E">
              <w:rPr>
                <w:spacing w:val="-2"/>
                <w:sz w:val="24"/>
                <w:szCs w:val="24"/>
                <w:lang w:val="ru-RU"/>
              </w:rPr>
              <w:t>Свежий ВСГ</w:t>
            </w:r>
          </w:p>
        </w:tc>
        <w:tc>
          <w:tcPr>
            <w:tcW w:w="1666" w:type="pct"/>
            <w:vAlign w:val="center"/>
          </w:tcPr>
          <w:p w14:paraId="0083C917" w14:textId="05714D71" w:rsidR="00A3206E" w:rsidRPr="00A3206E" w:rsidRDefault="00A3206E" w:rsidP="00A3206E">
            <w:pPr>
              <w:jc w:val="center"/>
              <w:rPr>
                <w:spacing w:val="-2"/>
                <w:sz w:val="24"/>
                <w:szCs w:val="24"/>
              </w:rPr>
            </w:pPr>
            <w:r w:rsidRPr="00A3206E">
              <w:rPr>
                <w:color w:val="000000"/>
                <w:sz w:val="24"/>
                <w:szCs w:val="24"/>
              </w:rPr>
              <w:t>1,08</w:t>
            </w:r>
          </w:p>
        </w:tc>
        <w:tc>
          <w:tcPr>
            <w:tcW w:w="1668" w:type="pct"/>
            <w:vAlign w:val="center"/>
          </w:tcPr>
          <w:p w14:paraId="5AC61BB2" w14:textId="6F2241A0" w:rsidR="00A3206E" w:rsidRPr="00A3206E" w:rsidRDefault="00A3206E" w:rsidP="00A3206E">
            <w:pPr>
              <w:jc w:val="center"/>
              <w:rPr>
                <w:spacing w:val="-2"/>
                <w:sz w:val="24"/>
                <w:szCs w:val="24"/>
              </w:rPr>
            </w:pPr>
            <w:r w:rsidRPr="00A3206E">
              <w:rPr>
                <w:color w:val="000000"/>
                <w:sz w:val="24"/>
                <w:szCs w:val="24"/>
              </w:rPr>
              <w:t>2051</w:t>
            </w:r>
          </w:p>
        </w:tc>
      </w:tr>
      <w:tr w:rsidR="00A3206E" w14:paraId="77F72C1D" w14:textId="77777777" w:rsidTr="00A3206E">
        <w:tc>
          <w:tcPr>
            <w:tcW w:w="1666" w:type="pct"/>
            <w:vAlign w:val="center"/>
          </w:tcPr>
          <w:p w14:paraId="0366ECAB" w14:textId="077A2F9B" w:rsidR="00A3206E" w:rsidRPr="00A3206E" w:rsidRDefault="00A3206E" w:rsidP="00A3206E">
            <w:pPr>
              <w:jc w:val="center"/>
              <w:rPr>
                <w:spacing w:val="-2"/>
                <w:sz w:val="24"/>
                <w:szCs w:val="24"/>
                <w:lang w:val="ru-RU"/>
              </w:rPr>
            </w:pPr>
            <w:r w:rsidRPr="00A3206E">
              <w:rPr>
                <w:spacing w:val="-2"/>
                <w:sz w:val="24"/>
                <w:szCs w:val="24"/>
                <w:lang w:val="ru-RU"/>
              </w:rPr>
              <w:t>ЦВСГ</w:t>
            </w:r>
          </w:p>
        </w:tc>
        <w:tc>
          <w:tcPr>
            <w:tcW w:w="1666" w:type="pct"/>
            <w:vAlign w:val="center"/>
          </w:tcPr>
          <w:p w14:paraId="1E91FD04" w14:textId="0EF6F4B3" w:rsidR="00A3206E" w:rsidRPr="00A3206E" w:rsidRDefault="00A77795" w:rsidP="00A3206E">
            <w:pPr>
              <w:jc w:val="center"/>
              <w:rPr>
                <w:spacing w:val="-2"/>
                <w:sz w:val="24"/>
                <w:szCs w:val="24"/>
              </w:rPr>
            </w:pPr>
            <w:r>
              <w:rPr>
                <w:color w:val="000000"/>
                <w:sz w:val="24"/>
                <w:szCs w:val="24"/>
              </w:rPr>
              <w:t>15,87</w:t>
            </w:r>
          </w:p>
        </w:tc>
        <w:tc>
          <w:tcPr>
            <w:tcW w:w="1668" w:type="pct"/>
            <w:vAlign w:val="center"/>
          </w:tcPr>
          <w:p w14:paraId="61A45253" w14:textId="731EB47A" w:rsidR="00A3206E" w:rsidRPr="00A77795" w:rsidRDefault="00A77795" w:rsidP="00A3206E">
            <w:pPr>
              <w:jc w:val="center"/>
              <w:rPr>
                <w:spacing w:val="-2"/>
                <w:sz w:val="24"/>
                <w:szCs w:val="24"/>
                <w:lang w:val="ru-RU"/>
              </w:rPr>
            </w:pPr>
            <w:r>
              <w:rPr>
                <w:color w:val="000000"/>
                <w:sz w:val="24"/>
                <w:szCs w:val="24"/>
                <w:lang w:val="ru-RU"/>
              </w:rPr>
              <w:t>30137</w:t>
            </w:r>
          </w:p>
        </w:tc>
      </w:tr>
      <w:tr w:rsidR="00A3206E" w14:paraId="1F25B7E2" w14:textId="77777777" w:rsidTr="00A3206E">
        <w:tc>
          <w:tcPr>
            <w:tcW w:w="1666" w:type="pct"/>
            <w:vAlign w:val="center"/>
          </w:tcPr>
          <w:p w14:paraId="60645F4D" w14:textId="1AD05B4B" w:rsidR="00A3206E" w:rsidRPr="00A3206E" w:rsidRDefault="00A3206E" w:rsidP="00A3206E">
            <w:pPr>
              <w:jc w:val="center"/>
              <w:rPr>
                <w:spacing w:val="-2"/>
                <w:sz w:val="24"/>
                <w:szCs w:val="24"/>
                <w:lang w:val="ru-RU"/>
              </w:rPr>
            </w:pPr>
            <w:r w:rsidRPr="00A3206E">
              <w:rPr>
                <w:spacing w:val="-2"/>
                <w:sz w:val="24"/>
                <w:szCs w:val="24"/>
                <w:lang w:val="ru-RU"/>
              </w:rPr>
              <w:t>Всего:</w:t>
            </w:r>
          </w:p>
        </w:tc>
        <w:tc>
          <w:tcPr>
            <w:tcW w:w="1666" w:type="pct"/>
            <w:vAlign w:val="center"/>
          </w:tcPr>
          <w:p w14:paraId="05A8F61A" w14:textId="37D24A83" w:rsidR="00A3206E" w:rsidRPr="00A3206E" w:rsidRDefault="00A77795" w:rsidP="00A3206E">
            <w:pPr>
              <w:jc w:val="center"/>
              <w:rPr>
                <w:spacing w:val="-2"/>
                <w:sz w:val="24"/>
                <w:szCs w:val="24"/>
              </w:rPr>
            </w:pPr>
            <w:r>
              <w:rPr>
                <w:color w:val="000000"/>
                <w:sz w:val="24"/>
                <w:szCs w:val="24"/>
              </w:rPr>
              <w:t>116,95</w:t>
            </w:r>
          </w:p>
        </w:tc>
        <w:tc>
          <w:tcPr>
            <w:tcW w:w="1668" w:type="pct"/>
            <w:vAlign w:val="center"/>
          </w:tcPr>
          <w:p w14:paraId="3DF5F0DA" w14:textId="56CF899E" w:rsidR="00A3206E" w:rsidRPr="00A77795" w:rsidRDefault="00A3206E" w:rsidP="00A77795">
            <w:pPr>
              <w:jc w:val="center"/>
              <w:rPr>
                <w:spacing w:val="-2"/>
                <w:sz w:val="24"/>
                <w:szCs w:val="24"/>
                <w:lang w:val="ru-RU"/>
              </w:rPr>
            </w:pPr>
            <w:r w:rsidRPr="00A3206E">
              <w:rPr>
                <w:color w:val="000000"/>
                <w:sz w:val="24"/>
                <w:szCs w:val="24"/>
              </w:rPr>
              <w:t>22</w:t>
            </w:r>
            <w:r w:rsidR="00A77795">
              <w:rPr>
                <w:color w:val="000000"/>
                <w:sz w:val="24"/>
                <w:szCs w:val="24"/>
                <w:lang w:val="ru-RU"/>
              </w:rPr>
              <w:t>2088</w:t>
            </w:r>
          </w:p>
        </w:tc>
      </w:tr>
      <w:tr w:rsidR="006E5E1A" w14:paraId="3373B212" w14:textId="77777777" w:rsidTr="00A3206E">
        <w:tc>
          <w:tcPr>
            <w:tcW w:w="5000" w:type="pct"/>
            <w:gridSpan w:val="3"/>
            <w:vAlign w:val="center"/>
          </w:tcPr>
          <w:p w14:paraId="0717B47C" w14:textId="51579371" w:rsidR="006E5E1A" w:rsidRPr="00A3206E" w:rsidRDefault="006E5E1A" w:rsidP="00A3206E">
            <w:pPr>
              <w:jc w:val="center"/>
              <w:rPr>
                <w:spacing w:val="-2"/>
                <w:sz w:val="24"/>
                <w:szCs w:val="24"/>
                <w:lang w:val="ru-RU"/>
              </w:rPr>
            </w:pPr>
            <w:r w:rsidRPr="00A3206E">
              <w:rPr>
                <w:spacing w:val="-2"/>
                <w:sz w:val="24"/>
                <w:szCs w:val="24"/>
                <w:lang w:val="ru-RU"/>
              </w:rPr>
              <w:t>Получено:</w:t>
            </w:r>
          </w:p>
        </w:tc>
      </w:tr>
      <w:tr w:rsidR="00A3206E" w14:paraId="7A6F3345" w14:textId="77777777" w:rsidTr="007B1C2F">
        <w:tc>
          <w:tcPr>
            <w:tcW w:w="1666" w:type="pct"/>
            <w:vAlign w:val="center"/>
          </w:tcPr>
          <w:p w14:paraId="788318C7" w14:textId="501AF00F" w:rsidR="00A3206E" w:rsidRPr="00A3206E" w:rsidRDefault="00A3206E" w:rsidP="00A3206E">
            <w:pPr>
              <w:jc w:val="center"/>
              <w:rPr>
                <w:spacing w:val="-2"/>
                <w:sz w:val="24"/>
                <w:szCs w:val="24"/>
                <w:lang w:val="ru-RU"/>
              </w:rPr>
            </w:pPr>
            <w:r w:rsidRPr="00A3206E">
              <w:rPr>
                <w:spacing w:val="-2"/>
                <w:sz w:val="24"/>
                <w:szCs w:val="24"/>
                <w:lang w:val="ru-RU"/>
              </w:rPr>
              <w:t>Дизельное топливо очищенное</w:t>
            </w:r>
          </w:p>
        </w:tc>
        <w:tc>
          <w:tcPr>
            <w:tcW w:w="1666" w:type="pct"/>
            <w:vAlign w:val="center"/>
          </w:tcPr>
          <w:p w14:paraId="585A8BFE" w14:textId="4BB3914A" w:rsidR="00A3206E" w:rsidRPr="00A3206E" w:rsidRDefault="00D87DD5" w:rsidP="00D87DD5">
            <w:pPr>
              <w:jc w:val="center"/>
              <w:rPr>
                <w:spacing w:val="-2"/>
                <w:sz w:val="24"/>
                <w:szCs w:val="24"/>
              </w:rPr>
            </w:pPr>
            <w:r>
              <w:rPr>
                <w:color w:val="000000"/>
                <w:sz w:val="24"/>
                <w:szCs w:val="24"/>
              </w:rPr>
              <w:t>93,95</w:t>
            </w:r>
          </w:p>
        </w:tc>
        <w:tc>
          <w:tcPr>
            <w:tcW w:w="1668" w:type="pct"/>
            <w:shd w:val="clear" w:color="auto" w:fill="auto"/>
            <w:vAlign w:val="center"/>
          </w:tcPr>
          <w:p w14:paraId="24B9794D" w14:textId="488A14FD" w:rsidR="00A3206E" w:rsidRPr="007B1C2F" w:rsidRDefault="007B1C2F" w:rsidP="00A3206E">
            <w:pPr>
              <w:jc w:val="center"/>
              <w:rPr>
                <w:spacing w:val="-2"/>
                <w:sz w:val="24"/>
                <w:szCs w:val="24"/>
                <w:lang w:val="ru-RU"/>
              </w:rPr>
            </w:pPr>
            <w:r>
              <w:rPr>
                <w:color w:val="000000"/>
                <w:sz w:val="24"/>
                <w:szCs w:val="24"/>
                <w:lang w:val="ru-RU"/>
              </w:rPr>
              <w:t>178411</w:t>
            </w:r>
          </w:p>
        </w:tc>
      </w:tr>
      <w:tr w:rsidR="00A3206E" w14:paraId="50550948" w14:textId="77777777" w:rsidTr="00A3206E">
        <w:tc>
          <w:tcPr>
            <w:tcW w:w="1666" w:type="pct"/>
            <w:vAlign w:val="center"/>
          </w:tcPr>
          <w:p w14:paraId="116C6503" w14:textId="2C1A9E47" w:rsidR="00A3206E" w:rsidRPr="00A3206E" w:rsidRDefault="00A3206E" w:rsidP="00A3206E">
            <w:pPr>
              <w:jc w:val="center"/>
              <w:rPr>
                <w:spacing w:val="-2"/>
                <w:sz w:val="24"/>
                <w:szCs w:val="24"/>
                <w:lang w:val="ru-RU"/>
              </w:rPr>
            </w:pPr>
            <w:r w:rsidRPr="00A3206E">
              <w:rPr>
                <w:spacing w:val="-2"/>
                <w:sz w:val="24"/>
                <w:szCs w:val="24"/>
                <w:lang w:val="ru-RU"/>
              </w:rPr>
              <w:t>Сероводород</w:t>
            </w:r>
          </w:p>
        </w:tc>
        <w:tc>
          <w:tcPr>
            <w:tcW w:w="1666" w:type="pct"/>
            <w:vAlign w:val="center"/>
          </w:tcPr>
          <w:p w14:paraId="066BD313" w14:textId="0D5977A9" w:rsidR="00A3206E" w:rsidRPr="00A3206E" w:rsidRDefault="00A3206E" w:rsidP="00A3206E">
            <w:pPr>
              <w:jc w:val="center"/>
              <w:rPr>
                <w:spacing w:val="-2"/>
                <w:sz w:val="24"/>
                <w:szCs w:val="24"/>
              </w:rPr>
            </w:pPr>
            <w:r w:rsidRPr="00A3206E">
              <w:rPr>
                <w:color w:val="000000"/>
                <w:sz w:val="24"/>
                <w:szCs w:val="24"/>
              </w:rPr>
              <w:t>2,34</w:t>
            </w:r>
          </w:p>
        </w:tc>
        <w:tc>
          <w:tcPr>
            <w:tcW w:w="1668" w:type="pct"/>
            <w:vAlign w:val="center"/>
          </w:tcPr>
          <w:p w14:paraId="718D2F1B" w14:textId="7C74E86E" w:rsidR="00A3206E" w:rsidRPr="00A3206E" w:rsidRDefault="00A3206E" w:rsidP="00A3206E">
            <w:pPr>
              <w:jc w:val="center"/>
              <w:rPr>
                <w:spacing w:val="-2"/>
                <w:sz w:val="24"/>
                <w:szCs w:val="24"/>
              </w:rPr>
            </w:pPr>
            <w:r w:rsidRPr="00A3206E">
              <w:rPr>
                <w:color w:val="000000"/>
                <w:sz w:val="24"/>
                <w:szCs w:val="24"/>
              </w:rPr>
              <w:t>4444</w:t>
            </w:r>
          </w:p>
        </w:tc>
      </w:tr>
      <w:tr w:rsidR="00A3206E" w14:paraId="2550821C" w14:textId="77777777" w:rsidTr="00A3206E">
        <w:tc>
          <w:tcPr>
            <w:tcW w:w="1666" w:type="pct"/>
            <w:vAlign w:val="center"/>
          </w:tcPr>
          <w:p w14:paraId="20452C58" w14:textId="312A9459" w:rsidR="00A3206E" w:rsidRPr="00A3206E" w:rsidRDefault="00A3206E" w:rsidP="00A3206E">
            <w:pPr>
              <w:jc w:val="center"/>
              <w:rPr>
                <w:spacing w:val="-2"/>
                <w:sz w:val="24"/>
                <w:szCs w:val="24"/>
                <w:lang w:val="ru-RU"/>
              </w:rPr>
            </w:pPr>
            <w:r w:rsidRPr="00A3206E">
              <w:rPr>
                <w:spacing w:val="-2"/>
                <w:sz w:val="24"/>
                <w:szCs w:val="24"/>
                <w:lang w:val="ru-RU"/>
              </w:rPr>
              <w:t>Сухой газ</w:t>
            </w:r>
          </w:p>
        </w:tc>
        <w:tc>
          <w:tcPr>
            <w:tcW w:w="1666" w:type="pct"/>
            <w:vAlign w:val="center"/>
          </w:tcPr>
          <w:p w14:paraId="18C2EB49" w14:textId="71519345" w:rsidR="00A3206E" w:rsidRPr="00A3206E" w:rsidRDefault="00A3206E" w:rsidP="00A3206E">
            <w:pPr>
              <w:jc w:val="center"/>
              <w:rPr>
                <w:spacing w:val="-2"/>
                <w:sz w:val="24"/>
                <w:szCs w:val="24"/>
              </w:rPr>
            </w:pPr>
            <w:r w:rsidRPr="00A3206E">
              <w:rPr>
                <w:color w:val="000000"/>
                <w:sz w:val="24"/>
                <w:szCs w:val="24"/>
              </w:rPr>
              <w:t>1,33</w:t>
            </w:r>
          </w:p>
        </w:tc>
        <w:tc>
          <w:tcPr>
            <w:tcW w:w="1668" w:type="pct"/>
            <w:vAlign w:val="center"/>
          </w:tcPr>
          <w:p w14:paraId="08C915A8" w14:textId="74155312" w:rsidR="00A3206E" w:rsidRPr="00A3206E" w:rsidRDefault="00A3206E" w:rsidP="00A3206E">
            <w:pPr>
              <w:jc w:val="center"/>
              <w:rPr>
                <w:spacing w:val="-2"/>
                <w:sz w:val="24"/>
                <w:szCs w:val="24"/>
              </w:rPr>
            </w:pPr>
            <w:r w:rsidRPr="00A3206E">
              <w:rPr>
                <w:color w:val="000000"/>
                <w:sz w:val="24"/>
                <w:szCs w:val="24"/>
              </w:rPr>
              <w:t>2526</w:t>
            </w:r>
          </w:p>
        </w:tc>
      </w:tr>
      <w:tr w:rsidR="00A3206E" w14:paraId="2CFF5275" w14:textId="77777777" w:rsidTr="00A3206E">
        <w:tc>
          <w:tcPr>
            <w:tcW w:w="1666" w:type="pct"/>
            <w:vAlign w:val="center"/>
          </w:tcPr>
          <w:p w14:paraId="517012C8" w14:textId="1702944C" w:rsidR="00A3206E" w:rsidRPr="00A3206E" w:rsidRDefault="00A3206E" w:rsidP="00A3206E">
            <w:pPr>
              <w:jc w:val="center"/>
              <w:rPr>
                <w:spacing w:val="-2"/>
                <w:sz w:val="24"/>
                <w:szCs w:val="24"/>
                <w:lang w:val="ru-RU"/>
              </w:rPr>
            </w:pPr>
            <w:r w:rsidRPr="00A3206E">
              <w:rPr>
                <w:spacing w:val="-2"/>
                <w:sz w:val="24"/>
                <w:szCs w:val="24"/>
                <w:lang w:val="ru-RU"/>
              </w:rPr>
              <w:t>ЦВСГ</w:t>
            </w:r>
          </w:p>
        </w:tc>
        <w:tc>
          <w:tcPr>
            <w:tcW w:w="1666" w:type="pct"/>
            <w:vAlign w:val="center"/>
          </w:tcPr>
          <w:p w14:paraId="538D699B" w14:textId="498AC954" w:rsidR="00A3206E" w:rsidRPr="00A3206E" w:rsidRDefault="00A3206E" w:rsidP="00A3206E">
            <w:pPr>
              <w:jc w:val="center"/>
              <w:rPr>
                <w:spacing w:val="-2"/>
                <w:sz w:val="24"/>
                <w:szCs w:val="24"/>
              </w:rPr>
            </w:pPr>
            <w:r w:rsidRPr="00A3206E">
              <w:rPr>
                <w:color w:val="000000"/>
                <w:sz w:val="24"/>
                <w:szCs w:val="24"/>
              </w:rPr>
              <w:t>15,55</w:t>
            </w:r>
          </w:p>
        </w:tc>
        <w:tc>
          <w:tcPr>
            <w:tcW w:w="1668" w:type="pct"/>
            <w:vAlign w:val="center"/>
          </w:tcPr>
          <w:p w14:paraId="73194F2C" w14:textId="13AA4738" w:rsidR="00A3206E" w:rsidRPr="00A3206E" w:rsidRDefault="00A3206E" w:rsidP="00A3206E">
            <w:pPr>
              <w:jc w:val="center"/>
              <w:rPr>
                <w:spacing w:val="-2"/>
                <w:sz w:val="24"/>
                <w:szCs w:val="24"/>
              </w:rPr>
            </w:pPr>
            <w:r w:rsidRPr="00A3206E">
              <w:rPr>
                <w:color w:val="000000"/>
                <w:sz w:val="24"/>
                <w:szCs w:val="24"/>
              </w:rPr>
              <w:t>29529</w:t>
            </w:r>
          </w:p>
        </w:tc>
      </w:tr>
      <w:tr w:rsidR="00A3206E" w14:paraId="3DD700E3" w14:textId="77777777" w:rsidTr="00A3206E">
        <w:tc>
          <w:tcPr>
            <w:tcW w:w="1666" w:type="pct"/>
            <w:vAlign w:val="center"/>
          </w:tcPr>
          <w:p w14:paraId="7EEE41B3" w14:textId="777B6D18" w:rsidR="00A3206E" w:rsidRPr="00A3206E" w:rsidRDefault="00A3206E" w:rsidP="00A3206E">
            <w:pPr>
              <w:jc w:val="center"/>
              <w:rPr>
                <w:spacing w:val="-2"/>
                <w:sz w:val="24"/>
                <w:szCs w:val="24"/>
                <w:lang w:val="ru-RU"/>
              </w:rPr>
            </w:pPr>
            <w:r w:rsidRPr="00A3206E">
              <w:rPr>
                <w:spacing w:val="-2"/>
                <w:sz w:val="24"/>
                <w:szCs w:val="24"/>
                <w:lang w:val="ru-RU"/>
              </w:rPr>
              <w:t>Бензин</w:t>
            </w:r>
          </w:p>
        </w:tc>
        <w:tc>
          <w:tcPr>
            <w:tcW w:w="1666" w:type="pct"/>
            <w:vAlign w:val="center"/>
          </w:tcPr>
          <w:p w14:paraId="155B781A" w14:textId="521B0F0F" w:rsidR="00A3206E" w:rsidRPr="00A77795" w:rsidRDefault="00A77795" w:rsidP="00A3206E">
            <w:pPr>
              <w:jc w:val="center"/>
              <w:rPr>
                <w:spacing w:val="-2"/>
                <w:sz w:val="24"/>
                <w:szCs w:val="24"/>
                <w:lang w:val="ru-RU"/>
              </w:rPr>
            </w:pPr>
            <w:r>
              <w:rPr>
                <w:color w:val="000000"/>
                <w:sz w:val="24"/>
                <w:szCs w:val="24"/>
                <w:lang w:val="ru-RU"/>
              </w:rPr>
              <w:t>3,78</w:t>
            </w:r>
          </w:p>
        </w:tc>
        <w:tc>
          <w:tcPr>
            <w:tcW w:w="1668" w:type="pct"/>
            <w:vAlign w:val="center"/>
          </w:tcPr>
          <w:p w14:paraId="711B429A" w14:textId="5F6E06F3" w:rsidR="00A3206E" w:rsidRPr="00A77795" w:rsidRDefault="00A77795" w:rsidP="00A3206E">
            <w:pPr>
              <w:jc w:val="center"/>
              <w:rPr>
                <w:spacing w:val="-2"/>
                <w:sz w:val="24"/>
                <w:szCs w:val="24"/>
                <w:lang w:val="ru-RU"/>
              </w:rPr>
            </w:pPr>
            <w:r>
              <w:rPr>
                <w:color w:val="000000"/>
                <w:sz w:val="24"/>
                <w:szCs w:val="24"/>
                <w:lang w:val="ru-RU"/>
              </w:rPr>
              <w:t>7178</w:t>
            </w:r>
          </w:p>
        </w:tc>
      </w:tr>
      <w:tr w:rsidR="00A3206E" w14:paraId="1089900E" w14:textId="77777777" w:rsidTr="00A3206E">
        <w:tc>
          <w:tcPr>
            <w:tcW w:w="1666" w:type="pct"/>
            <w:vAlign w:val="center"/>
          </w:tcPr>
          <w:p w14:paraId="7CC19D8D" w14:textId="7A54113D" w:rsidR="00A3206E" w:rsidRPr="00A3206E" w:rsidRDefault="00A3206E" w:rsidP="00A3206E">
            <w:pPr>
              <w:jc w:val="center"/>
              <w:rPr>
                <w:spacing w:val="-2"/>
                <w:sz w:val="24"/>
                <w:szCs w:val="24"/>
                <w:lang w:val="ru-RU"/>
              </w:rPr>
            </w:pPr>
            <w:r w:rsidRPr="00A3206E">
              <w:rPr>
                <w:spacing w:val="-2"/>
                <w:sz w:val="24"/>
                <w:szCs w:val="24"/>
                <w:lang w:val="ru-RU"/>
              </w:rPr>
              <w:t>Всего:</w:t>
            </w:r>
          </w:p>
        </w:tc>
        <w:tc>
          <w:tcPr>
            <w:tcW w:w="1666" w:type="pct"/>
            <w:vAlign w:val="center"/>
          </w:tcPr>
          <w:p w14:paraId="2AC63644" w14:textId="20425C61" w:rsidR="00A3206E" w:rsidRPr="00A3206E" w:rsidRDefault="00A77795" w:rsidP="00A3206E">
            <w:pPr>
              <w:jc w:val="center"/>
              <w:rPr>
                <w:spacing w:val="-2"/>
                <w:sz w:val="24"/>
                <w:szCs w:val="24"/>
              </w:rPr>
            </w:pPr>
            <w:r>
              <w:rPr>
                <w:color w:val="000000"/>
                <w:sz w:val="24"/>
                <w:szCs w:val="24"/>
              </w:rPr>
              <w:t>116,95</w:t>
            </w:r>
          </w:p>
        </w:tc>
        <w:tc>
          <w:tcPr>
            <w:tcW w:w="1668" w:type="pct"/>
            <w:vAlign w:val="center"/>
          </w:tcPr>
          <w:p w14:paraId="111C94EA" w14:textId="1EE84761" w:rsidR="00A3206E" w:rsidRPr="00A77795" w:rsidRDefault="00A3206E" w:rsidP="00A77795">
            <w:pPr>
              <w:jc w:val="center"/>
              <w:rPr>
                <w:spacing w:val="-2"/>
                <w:sz w:val="24"/>
                <w:szCs w:val="24"/>
                <w:lang w:val="ru-RU"/>
              </w:rPr>
            </w:pPr>
            <w:r w:rsidRPr="00A3206E">
              <w:rPr>
                <w:color w:val="000000"/>
                <w:sz w:val="24"/>
                <w:szCs w:val="24"/>
              </w:rPr>
              <w:t>22</w:t>
            </w:r>
            <w:r w:rsidR="00A77795">
              <w:rPr>
                <w:color w:val="000000"/>
                <w:sz w:val="24"/>
                <w:szCs w:val="24"/>
                <w:lang w:val="ru-RU"/>
              </w:rPr>
              <w:t>2088</w:t>
            </w:r>
          </w:p>
        </w:tc>
      </w:tr>
    </w:tbl>
    <w:p w14:paraId="213078AE" w14:textId="77777777" w:rsidR="00F11654" w:rsidRDefault="00F11654" w:rsidP="00981736">
      <w:pPr>
        <w:spacing w:before="69" w:line="360" w:lineRule="auto"/>
        <w:jc w:val="both"/>
        <w:rPr>
          <w:b/>
          <w:spacing w:val="-2"/>
          <w:sz w:val="28"/>
        </w:rPr>
      </w:pPr>
    </w:p>
    <w:p w14:paraId="2022C4E6" w14:textId="7005A0D1" w:rsidR="00F11654" w:rsidRPr="00F11654" w:rsidRDefault="00F11654" w:rsidP="00981736">
      <w:pPr>
        <w:spacing w:before="69" w:line="360" w:lineRule="auto"/>
        <w:ind w:firstLine="708"/>
        <w:jc w:val="both"/>
        <w:rPr>
          <w:b/>
          <w:spacing w:val="-2"/>
          <w:sz w:val="28"/>
        </w:rPr>
      </w:pPr>
      <w:r w:rsidRPr="00F11654">
        <w:rPr>
          <w:b/>
          <w:spacing w:val="-2"/>
          <w:sz w:val="28"/>
        </w:rPr>
        <w:t>Тепловой баланс реактора</w:t>
      </w:r>
    </w:p>
    <w:p w14:paraId="70E86F4A" w14:textId="77777777" w:rsidR="00F11654" w:rsidRPr="00F11654" w:rsidRDefault="00F11654" w:rsidP="00981736">
      <w:pPr>
        <w:spacing w:before="69" w:line="360" w:lineRule="auto"/>
        <w:ind w:firstLine="708"/>
        <w:jc w:val="both"/>
        <w:rPr>
          <w:spacing w:val="-2"/>
          <w:sz w:val="28"/>
        </w:rPr>
      </w:pPr>
      <w:r w:rsidRPr="00F11654">
        <w:rPr>
          <w:spacing w:val="-2"/>
          <w:sz w:val="28"/>
        </w:rPr>
        <w:t>Уравнение теплового баланса реактора гидроочистки можно записать так:</w:t>
      </w:r>
    </w:p>
    <w:p w14:paraId="1317D482" w14:textId="3B05D786" w:rsidR="00F11654" w:rsidRPr="00F11654" w:rsidRDefault="00F11654" w:rsidP="00952320">
      <w:pPr>
        <w:spacing w:before="69" w:line="360" w:lineRule="auto"/>
        <w:ind w:firstLine="708"/>
        <w:jc w:val="both"/>
        <w:rPr>
          <w:spacing w:val="-2"/>
          <w:sz w:val="28"/>
        </w:rPr>
      </w:pPr>
      <w:proofErr w:type="spellStart"/>
      <w:r w:rsidRPr="00F11654">
        <w:rPr>
          <w:spacing w:val="-2"/>
          <w:sz w:val="28"/>
        </w:rPr>
        <w:t>Qс+Qц+Qs</w:t>
      </w:r>
      <w:proofErr w:type="spellEnd"/>
      <w:r w:rsidRPr="00F11654">
        <w:rPr>
          <w:spacing w:val="-2"/>
          <w:sz w:val="28"/>
        </w:rPr>
        <w:t xml:space="preserve"> = </w:t>
      </w:r>
      <w:proofErr w:type="spellStart"/>
      <w:r w:rsidRPr="00F11654">
        <w:rPr>
          <w:spacing w:val="-2"/>
          <w:sz w:val="28"/>
        </w:rPr>
        <w:t>Qсм</w:t>
      </w:r>
      <w:proofErr w:type="spellEnd"/>
      <w:r w:rsidRPr="00F11654">
        <w:rPr>
          <w:spacing w:val="-2"/>
          <w:sz w:val="28"/>
        </w:rPr>
        <w:t>,</w:t>
      </w:r>
    </w:p>
    <w:p w14:paraId="144032A1" w14:textId="5C8F3C24" w:rsidR="00F11654" w:rsidRPr="00F11654" w:rsidRDefault="00F11654" w:rsidP="00952320">
      <w:pPr>
        <w:spacing w:before="69" w:line="360" w:lineRule="auto"/>
        <w:jc w:val="both"/>
        <w:rPr>
          <w:spacing w:val="-2"/>
          <w:sz w:val="28"/>
        </w:rPr>
      </w:pPr>
      <w:r w:rsidRPr="00F11654">
        <w:rPr>
          <w:spacing w:val="-2"/>
          <w:sz w:val="28"/>
        </w:rPr>
        <w:t xml:space="preserve">где </w:t>
      </w:r>
      <w:proofErr w:type="spellStart"/>
      <w:r w:rsidRPr="00F11654">
        <w:rPr>
          <w:spacing w:val="-2"/>
          <w:sz w:val="28"/>
        </w:rPr>
        <w:t>Qс</w:t>
      </w:r>
      <w:proofErr w:type="spellEnd"/>
      <w:r w:rsidRPr="00F11654">
        <w:rPr>
          <w:spacing w:val="-2"/>
          <w:sz w:val="28"/>
        </w:rPr>
        <w:t>,</w:t>
      </w:r>
      <w:r w:rsidR="001B3DFB">
        <w:rPr>
          <w:spacing w:val="-2"/>
          <w:sz w:val="28"/>
        </w:rPr>
        <w:t xml:space="preserve"> </w:t>
      </w:r>
      <w:proofErr w:type="spellStart"/>
      <w:r w:rsidRPr="00F11654">
        <w:rPr>
          <w:spacing w:val="-2"/>
          <w:sz w:val="28"/>
        </w:rPr>
        <w:t>Qц</w:t>
      </w:r>
      <w:proofErr w:type="spellEnd"/>
      <w:r w:rsidRPr="00F11654">
        <w:rPr>
          <w:spacing w:val="-2"/>
          <w:sz w:val="28"/>
        </w:rPr>
        <w:t xml:space="preserve"> – тепло, вносимое в реактор со свежим сырьем и циркулирующим водородсодержащим газом;</w:t>
      </w:r>
    </w:p>
    <w:p w14:paraId="0BB0D651" w14:textId="5FC85E7C" w:rsidR="00F11654" w:rsidRPr="00F11654" w:rsidRDefault="00952320" w:rsidP="00952320">
      <w:pPr>
        <w:spacing w:before="69" w:line="360" w:lineRule="auto"/>
        <w:jc w:val="both"/>
        <w:rPr>
          <w:spacing w:val="-2"/>
          <w:sz w:val="28"/>
        </w:rPr>
      </w:pPr>
      <w:r>
        <w:rPr>
          <w:spacing w:val="-2"/>
          <w:sz w:val="28"/>
        </w:rPr>
        <w:t xml:space="preserve">       </w:t>
      </w:r>
      <w:proofErr w:type="spellStart"/>
      <w:r w:rsidR="00F11654" w:rsidRPr="00F11654">
        <w:rPr>
          <w:spacing w:val="-2"/>
          <w:sz w:val="28"/>
        </w:rPr>
        <w:t>Qs</w:t>
      </w:r>
      <w:proofErr w:type="spellEnd"/>
      <w:r w:rsidR="00F11654" w:rsidRPr="00F11654">
        <w:rPr>
          <w:spacing w:val="-2"/>
          <w:sz w:val="28"/>
        </w:rPr>
        <w:t xml:space="preserve"> – тепло, выделяемое при протекании реакций </w:t>
      </w:r>
      <w:proofErr w:type="spellStart"/>
      <w:r w:rsidR="00F11654" w:rsidRPr="00F11654">
        <w:rPr>
          <w:spacing w:val="-2"/>
          <w:sz w:val="28"/>
        </w:rPr>
        <w:t>гидрогенолиза</w:t>
      </w:r>
      <w:proofErr w:type="spellEnd"/>
      <w:r w:rsidR="00F11654" w:rsidRPr="00F11654">
        <w:rPr>
          <w:spacing w:val="-2"/>
          <w:sz w:val="28"/>
        </w:rPr>
        <w:t xml:space="preserve"> сернистых соединений;</w:t>
      </w:r>
    </w:p>
    <w:p w14:paraId="1A1A88EA" w14:textId="70D753BE" w:rsidR="00F11654" w:rsidRPr="00F11654" w:rsidRDefault="00952320" w:rsidP="00952320">
      <w:pPr>
        <w:spacing w:before="69" w:line="360" w:lineRule="auto"/>
        <w:jc w:val="both"/>
        <w:rPr>
          <w:spacing w:val="-2"/>
          <w:sz w:val="28"/>
        </w:rPr>
      </w:pPr>
      <w:r>
        <w:rPr>
          <w:spacing w:val="-2"/>
          <w:sz w:val="28"/>
        </w:rPr>
        <w:t xml:space="preserve">       </w:t>
      </w:r>
      <w:proofErr w:type="spellStart"/>
      <w:r w:rsidR="00F11654" w:rsidRPr="00F11654">
        <w:rPr>
          <w:spacing w:val="-2"/>
          <w:sz w:val="28"/>
        </w:rPr>
        <w:t>Qсм</w:t>
      </w:r>
      <w:proofErr w:type="spellEnd"/>
      <w:r w:rsidR="00F11654" w:rsidRPr="00F11654">
        <w:rPr>
          <w:spacing w:val="-2"/>
          <w:sz w:val="28"/>
        </w:rPr>
        <w:t xml:space="preserve"> – тепло, отводимое из реактора реакционной смесью.</w:t>
      </w:r>
    </w:p>
    <w:p w14:paraId="07034849" w14:textId="77777777" w:rsidR="00F11654" w:rsidRPr="00F11654" w:rsidRDefault="00F11654" w:rsidP="00981736">
      <w:pPr>
        <w:spacing w:before="69" w:line="360" w:lineRule="auto"/>
        <w:ind w:firstLine="708"/>
        <w:jc w:val="both"/>
        <w:rPr>
          <w:spacing w:val="-2"/>
          <w:sz w:val="28"/>
        </w:rPr>
      </w:pPr>
      <w:r w:rsidRPr="00F11654">
        <w:rPr>
          <w:spacing w:val="-2"/>
          <w:sz w:val="28"/>
        </w:rPr>
        <w:t>Средняя теплоемкость реакционной смеси при гидроочистке незначительно изменяется в ходе процесса, поэтому тепловой баланс реактора можно записать в следующем виде:</w:t>
      </w:r>
    </w:p>
    <w:p w14:paraId="23F8D2BE" w14:textId="6A2A1581" w:rsidR="00F11654" w:rsidRPr="00F11654" w:rsidRDefault="00F11654" w:rsidP="00952320">
      <w:pPr>
        <w:spacing w:before="69" w:line="360" w:lineRule="auto"/>
        <w:ind w:firstLine="708"/>
        <w:jc w:val="both"/>
        <w:rPr>
          <w:spacing w:val="-2"/>
          <w:sz w:val="28"/>
        </w:rPr>
      </w:pPr>
      <w:proofErr w:type="spellStart"/>
      <w:r w:rsidRPr="00F11654">
        <w:rPr>
          <w:spacing w:val="-2"/>
          <w:sz w:val="28"/>
        </w:rPr>
        <w:t>G•c•tо</w:t>
      </w:r>
      <w:proofErr w:type="spellEnd"/>
      <w:r w:rsidRPr="00F11654">
        <w:rPr>
          <w:spacing w:val="-2"/>
          <w:sz w:val="28"/>
        </w:rPr>
        <w:t xml:space="preserve">+ </w:t>
      </w:r>
      <w:proofErr w:type="spellStart"/>
      <w:r w:rsidRPr="00F11654">
        <w:rPr>
          <w:spacing w:val="-2"/>
          <w:sz w:val="28"/>
        </w:rPr>
        <w:t>ΔS•qs</w:t>
      </w:r>
      <w:proofErr w:type="spellEnd"/>
      <w:r w:rsidRPr="00F11654">
        <w:rPr>
          <w:spacing w:val="-2"/>
          <w:sz w:val="28"/>
        </w:rPr>
        <w:t xml:space="preserve"> = </w:t>
      </w:r>
      <w:proofErr w:type="spellStart"/>
      <w:r w:rsidRPr="00F11654">
        <w:rPr>
          <w:spacing w:val="-2"/>
          <w:sz w:val="28"/>
        </w:rPr>
        <w:t>G•c•t</w:t>
      </w:r>
      <w:proofErr w:type="spellEnd"/>
      <w:r w:rsidRPr="00F11654">
        <w:rPr>
          <w:spacing w:val="-2"/>
          <w:sz w:val="28"/>
        </w:rPr>
        <w:t>,</w:t>
      </w:r>
    </w:p>
    <w:p w14:paraId="1BB97BAC" w14:textId="6F33AF40" w:rsidR="00F11654" w:rsidRPr="00F11654" w:rsidRDefault="00F11654" w:rsidP="00952320">
      <w:pPr>
        <w:spacing w:before="69" w:line="360" w:lineRule="auto"/>
        <w:jc w:val="both"/>
        <w:rPr>
          <w:spacing w:val="-2"/>
          <w:sz w:val="28"/>
        </w:rPr>
      </w:pPr>
      <w:r>
        <w:rPr>
          <w:spacing w:val="-2"/>
          <w:sz w:val="28"/>
        </w:rPr>
        <w:t>с</w:t>
      </w:r>
      <w:r w:rsidRPr="00F11654">
        <w:rPr>
          <w:spacing w:val="-2"/>
          <w:sz w:val="28"/>
        </w:rPr>
        <w:t>ледовательно</w:t>
      </w:r>
      <w:r>
        <w:rPr>
          <w:spacing w:val="-2"/>
          <w:sz w:val="28"/>
        </w:rPr>
        <w:t>,</w:t>
      </w:r>
    </w:p>
    <w:p w14:paraId="35CA3540" w14:textId="39D689BB" w:rsidR="00F11654" w:rsidRPr="00F11654" w:rsidRDefault="00F11654" w:rsidP="00952320">
      <w:pPr>
        <w:spacing w:before="69" w:line="360" w:lineRule="auto"/>
        <w:ind w:firstLine="708"/>
        <w:jc w:val="both"/>
        <w:rPr>
          <w:spacing w:val="-2"/>
          <w:sz w:val="28"/>
        </w:rPr>
      </w:pPr>
      <w:r>
        <w:rPr>
          <w:spacing w:val="-2"/>
          <w:sz w:val="28"/>
        </w:rPr>
        <w:t xml:space="preserve">t = </w:t>
      </w:r>
      <w:proofErr w:type="spellStart"/>
      <w:r>
        <w:rPr>
          <w:spacing w:val="-2"/>
          <w:sz w:val="28"/>
        </w:rPr>
        <w:t>tо</w:t>
      </w:r>
      <w:proofErr w:type="spellEnd"/>
      <w:r>
        <w:rPr>
          <w:spacing w:val="-2"/>
          <w:sz w:val="28"/>
        </w:rPr>
        <w:t>+(</w:t>
      </w:r>
      <w:proofErr w:type="spellStart"/>
      <w:r w:rsidRPr="00F11654">
        <w:rPr>
          <w:spacing w:val="-2"/>
          <w:sz w:val="28"/>
        </w:rPr>
        <w:t>ΔS•qs</w:t>
      </w:r>
      <w:proofErr w:type="spellEnd"/>
      <w:r w:rsidRPr="00F11654">
        <w:rPr>
          <w:spacing w:val="-2"/>
          <w:sz w:val="28"/>
        </w:rPr>
        <w:t>/</w:t>
      </w:r>
      <w:proofErr w:type="spellStart"/>
      <w:r w:rsidRPr="00F11654">
        <w:rPr>
          <w:spacing w:val="-2"/>
          <w:sz w:val="28"/>
        </w:rPr>
        <w:t>G•c</w:t>
      </w:r>
      <w:proofErr w:type="spellEnd"/>
      <w:r w:rsidRPr="00F11654">
        <w:rPr>
          <w:spacing w:val="-2"/>
          <w:sz w:val="28"/>
        </w:rPr>
        <w:t>),</w:t>
      </w:r>
    </w:p>
    <w:p w14:paraId="2969A1D5" w14:textId="77777777" w:rsidR="00F11654" w:rsidRPr="00F11654" w:rsidRDefault="00F11654" w:rsidP="00952320">
      <w:pPr>
        <w:spacing w:before="69" w:line="360" w:lineRule="auto"/>
        <w:jc w:val="both"/>
        <w:rPr>
          <w:spacing w:val="-2"/>
          <w:sz w:val="28"/>
        </w:rPr>
      </w:pPr>
      <w:r w:rsidRPr="00F11654">
        <w:rPr>
          <w:spacing w:val="-2"/>
          <w:sz w:val="28"/>
        </w:rPr>
        <w:t>где G – суммарное количество реакционной смеси, % масс;</w:t>
      </w:r>
    </w:p>
    <w:p w14:paraId="54722A17" w14:textId="793A971C" w:rsidR="00F11654" w:rsidRPr="00F11654" w:rsidRDefault="00952320" w:rsidP="00952320">
      <w:pPr>
        <w:spacing w:before="69" w:line="360" w:lineRule="auto"/>
        <w:jc w:val="both"/>
        <w:rPr>
          <w:spacing w:val="-2"/>
          <w:sz w:val="28"/>
        </w:rPr>
      </w:pPr>
      <w:r>
        <w:rPr>
          <w:spacing w:val="-2"/>
          <w:sz w:val="28"/>
        </w:rPr>
        <w:lastRenderedPageBreak/>
        <w:t xml:space="preserve">       </w:t>
      </w:r>
      <w:r w:rsidR="00F11654" w:rsidRPr="00F11654">
        <w:rPr>
          <w:spacing w:val="-2"/>
          <w:sz w:val="28"/>
        </w:rPr>
        <w:t>с – средняя теплоемкость реакционной смеси, кДж/</w:t>
      </w:r>
      <w:proofErr w:type="spellStart"/>
      <w:r w:rsidR="00F11654" w:rsidRPr="00F11654">
        <w:rPr>
          <w:spacing w:val="-2"/>
          <w:sz w:val="28"/>
        </w:rPr>
        <w:t>кг•К</w:t>
      </w:r>
      <w:proofErr w:type="spellEnd"/>
      <w:r w:rsidR="00F11654" w:rsidRPr="00F11654">
        <w:rPr>
          <w:spacing w:val="-2"/>
          <w:sz w:val="28"/>
        </w:rPr>
        <w:t>;</w:t>
      </w:r>
    </w:p>
    <w:p w14:paraId="3AC599A9" w14:textId="66096D08" w:rsidR="00F11654" w:rsidRPr="00F11654" w:rsidRDefault="00952320" w:rsidP="00952320">
      <w:pPr>
        <w:spacing w:before="69" w:line="360" w:lineRule="auto"/>
        <w:jc w:val="both"/>
        <w:rPr>
          <w:spacing w:val="-2"/>
          <w:sz w:val="28"/>
        </w:rPr>
      </w:pPr>
      <w:r>
        <w:rPr>
          <w:spacing w:val="-2"/>
          <w:sz w:val="28"/>
        </w:rPr>
        <w:t xml:space="preserve">       </w:t>
      </w:r>
      <w:r w:rsidR="00F11654" w:rsidRPr="00F11654">
        <w:rPr>
          <w:spacing w:val="-2"/>
          <w:sz w:val="28"/>
        </w:rPr>
        <w:t>ΔS – количество серы, удаленных из сырья, % масс;</w:t>
      </w:r>
    </w:p>
    <w:p w14:paraId="49A4B20C" w14:textId="77D4FB71" w:rsidR="00F11654" w:rsidRPr="00F11654" w:rsidRDefault="00952320" w:rsidP="00952320">
      <w:pPr>
        <w:spacing w:before="69" w:line="360" w:lineRule="auto"/>
        <w:jc w:val="both"/>
        <w:rPr>
          <w:spacing w:val="-2"/>
          <w:sz w:val="28"/>
        </w:rPr>
      </w:pPr>
      <w:r>
        <w:rPr>
          <w:spacing w:val="-2"/>
          <w:sz w:val="28"/>
        </w:rPr>
        <w:t xml:space="preserve">       </w:t>
      </w:r>
      <w:r w:rsidR="00F11654" w:rsidRPr="00F11654">
        <w:rPr>
          <w:spacing w:val="-2"/>
          <w:sz w:val="28"/>
        </w:rPr>
        <w:t>t,</w:t>
      </w:r>
      <w:r w:rsidR="00F11654">
        <w:rPr>
          <w:spacing w:val="-2"/>
          <w:sz w:val="28"/>
        </w:rPr>
        <w:t xml:space="preserve"> </w:t>
      </w:r>
      <w:proofErr w:type="spellStart"/>
      <w:r w:rsidR="00F11654" w:rsidRPr="00F11654">
        <w:rPr>
          <w:spacing w:val="-2"/>
          <w:sz w:val="28"/>
        </w:rPr>
        <w:t>tо</w:t>
      </w:r>
      <w:proofErr w:type="spellEnd"/>
      <w:r w:rsidR="00F11654" w:rsidRPr="00F11654">
        <w:rPr>
          <w:spacing w:val="-2"/>
          <w:sz w:val="28"/>
        </w:rPr>
        <w:t xml:space="preserve"> – температуры на выходе и на входе в реактор,</w:t>
      </w:r>
      <w:r w:rsidR="00F11654">
        <w:rPr>
          <w:spacing w:val="-2"/>
          <w:sz w:val="28"/>
        </w:rPr>
        <w:t xml:space="preserve"> </w:t>
      </w:r>
      <w:r w:rsidR="00F11654" w:rsidRPr="00F11654">
        <w:rPr>
          <w:spacing w:val="-2"/>
          <w:sz w:val="28"/>
        </w:rPr>
        <w:t>ºС;</w:t>
      </w:r>
    </w:p>
    <w:p w14:paraId="56F20199" w14:textId="3FCD33E5" w:rsidR="00F11654" w:rsidRPr="00F11654" w:rsidRDefault="00952320" w:rsidP="00952320">
      <w:pPr>
        <w:spacing w:before="69" w:line="360" w:lineRule="auto"/>
        <w:jc w:val="both"/>
        <w:rPr>
          <w:spacing w:val="-2"/>
          <w:sz w:val="28"/>
        </w:rPr>
      </w:pPr>
      <w:r>
        <w:rPr>
          <w:spacing w:val="-2"/>
          <w:sz w:val="28"/>
        </w:rPr>
        <w:t xml:space="preserve">       </w:t>
      </w:r>
      <w:proofErr w:type="spellStart"/>
      <w:r w:rsidR="00F11654" w:rsidRPr="00F11654">
        <w:rPr>
          <w:spacing w:val="-2"/>
          <w:sz w:val="28"/>
        </w:rPr>
        <w:t>qs</w:t>
      </w:r>
      <w:proofErr w:type="spellEnd"/>
      <w:r w:rsidR="00F11654" w:rsidRPr="00F11654">
        <w:rPr>
          <w:spacing w:val="-2"/>
          <w:sz w:val="28"/>
        </w:rPr>
        <w:t xml:space="preserve"> – тепловой эффект гидрирования сернистых соединений, кДж/кг.</w:t>
      </w:r>
    </w:p>
    <w:p w14:paraId="4FAC1181" w14:textId="24945FDB" w:rsidR="001B3DFB" w:rsidRDefault="001B3DFB" w:rsidP="00952320">
      <w:pPr>
        <w:spacing w:before="69" w:line="360" w:lineRule="auto"/>
        <w:ind w:firstLine="708"/>
        <w:jc w:val="both"/>
        <w:rPr>
          <w:spacing w:val="-2"/>
          <w:sz w:val="28"/>
        </w:rPr>
      </w:pPr>
      <w:proofErr w:type="spellStart"/>
      <w:r w:rsidRPr="001B3DFB">
        <w:rPr>
          <w:spacing w:val="-2"/>
          <w:sz w:val="28"/>
        </w:rPr>
        <w:t>Qs</w:t>
      </w:r>
      <w:proofErr w:type="spellEnd"/>
      <w:r w:rsidRPr="001B3DFB">
        <w:rPr>
          <w:spacing w:val="-2"/>
          <w:sz w:val="28"/>
        </w:rPr>
        <w:t xml:space="preserve"> = 0,1•2100+0,7•3810+0,2•5060+0,75•8700 = 10410 кДж</w:t>
      </w:r>
    </w:p>
    <w:p w14:paraId="1D343AFA" w14:textId="6BEBC9DD" w:rsidR="00F11654" w:rsidRPr="00F11654" w:rsidRDefault="00F11654" w:rsidP="00952320">
      <w:pPr>
        <w:spacing w:before="69" w:line="360" w:lineRule="auto"/>
        <w:jc w:val="both"/>
        <w:rPr>
          <w:spacing w:val="-2"/>
          <w:sz w:val="28"/>
        </w:rPr>
      </w:pPr>
      <w:r w:rsidRPr="00F11654">
        <w:rPr>
          <w:spacing w:val="-2"/>
          <w:sz w:val="28"/>
        </w:rPr>
        <w:t xml:space="preserve">где </w:t>
      </w:r>
      <w:proofErr w:type="spellStart"/>
      <w:r w:rsidRPr="00F11654">
        <w:rPr>
          <w:spacing w:val="-2"/>
          <w:sz w:val="28"/>
        </w:rPr>
        <w:t>gsi</w:t>
      </w:r>
      <w:proofErr w:type="spellEnd"/>
      <w:r w:rsidRPr="00F11654">
        <w:rPr>
          <w:spacing w:val="-2"/>
          <w:sz w:val="28"/>
        </w:rPr>
        <w:t xml:space="preserve"> – количество разложенных </w:t>
      </w:r>
      <w:proofErr w:type="spellStart"/>
      <w:r w:rsidRPr="00F11654">
        <w:rPr>
          <w:spacing w:val="-2"/>
          <w:sz w:val="28"/>
        </w:rPr>
        <w:t>серорганических</w:t>
      </w:r>
      <w:proofErr w:type="spellEnd"/>
      <w:r w:rsidRPr="00F11654">
        <w:rPr>
          <w:spacing w:val="-2"/>
          <w:sz w:val="28"/>
        </w:rPr>
        <w:t xml:space="preserve"> соединений, кг (численно равно содержанию отдельных </w:t>
      </w:r>
      <w:proofErr w:type="spellStart"/>
      <w:r w:rsidRPr="00F11654">
        <w:rPr>
          <w:spacing w:val="-2"/>
          <w:sz w:val="28"/>
        </w:rPr>
        <w:t>сероорганических</w:t>
      </w:r>
      <w:proofErr w:type="spellEnd"/>
      <w:r w:rsidRPr="00F11654">
        <w:rPr>
          <w:spacing w:val="-2"/>
          <w:sz w:val="28"/>
        </w:rPr>
        <w:t xml:space="preserve"> соединений в % масс);</w:t>
      </w:r>
    </w:p>
    <w:p w14:paraId="77C74DFA" w14:textId="3DF6C86E" w:rsidR="00F11654" w:rsidRPr="00F11654" w:rsidRDefault="00952320" w:rsidP="00952320">
      <w:pPr>
        <w:spacing w:before="69" w:line="360" w:lineRule="auto"/>
        <w:jc w:val="both"/>
        <w:rPr>
          <w:spacing w:val="-2"/>
          <w:sz w:val="28"/>
        </w:rPr>
      </w:pPr>
      <w:r>
        <w:rPr>
          <w:spacing w:val="-2"/>
          <w:sz w:val="28"/>
        </w:rPr>
        <w:t xml:space="preserve">       </w:t>
      </w:r>
      <w:proofErr w:type="spellStart"/>
      <w:r w:rsidR="00F11654" w:rsidRPr="00F11654">
        <w:rPr>
          <w:spacing w:val="-2"/>
          <w:sz w:val="28"/>
        </w:rPr>
        <w:t>qsi</w:t>
      </w:r>
      <w:proofErr w:type="spellEnd"/>
      <w:r w:rsidR="00F11654" w:rsidRPr="00F11654">
        <w:rPr>
          <w:spacing w:val="-2"/>
          <w:sz w:val="28"/>
        </w:rPr>
        <w:t xml:space="preserve"> – тепловые эффекты </w:t>
      </w:r>
      <w:proofErr w:type="spellStart"/>
      <w:r w:rsidR="00F11654" w:rsidRPr="00F11654">
        <w:rPr>
          <w:spacing w:val="-2"/>
          <w:sz w:val="28"/>
        </w:rPr>
        <w:t>гидрогенолиза</w:t>
      </w:r>
      <w:proofErr w:type="spellEnd"/>
      <w:r w:rsidR="00F11654" w:rsidRPr="00F11654">
        <w:rPr>
          <w:spacing w:val="-2"/>
          <w:sz w:val="28"/>
        </w:rPr>
        <w:t xml:space="preserve"> отдельных </w:t>
      </w:r>
      <w:proofErr w:type="spellStart"/>
      <w:r w:rsidR="00F11654" w:rsidRPr="00F11654">
        <w:rPr>
          <w:spacing w:val="-2"/>
          <w:sz w:val="28"/>
        </w:rPr>
        <w:t>серорганических</w:t>
      </w:r>
      <w:proofErr w:type="spellEnd"/>
      <w:r w:rsidR="00F11654" w:rsidRPr="00F11654">
        <w:rPr>
          <w:spacing w:val="-2"/>
          <w:sz w:val="28"/>
        </w:rPr>
        <w:t xml:space="preserve"> соединений, кДж/кг.</w:t>
      </w:r>
    </w:p>
    <w:p w14:paraId="413B3398" w14:textId="77777777" w:rsidR="00F11654" w:rsidRPr="00F11654" w:rsidRDefault="00F11654" w:rsidP="00981736">
      <w:pPr>
        <w:spacing w:before="69" w:line="360" w:lineRule="auto"/>
        <w:ind w:firstLine="708"/>
        <w:jc w:val="both"/>
        <w:rPr>
          <w:spacing w:val="-2"/>
          <w:sz w:val="28"/>
        </w:rPr>
      </w:pPr>
      <w:r w:rsidRPr="00F11654">
        <w:rPr>
          <w:spacing w:val="-2"/>
          <w:sz w:val="28"/>
        </w:rPr>
        <w:t>Среднюю теплоемкость циркулирующего водородсодержащего газа находят на основание данных по теплоемкости.</w:t>
      </w:r>
    </w:p>
    <w:p w14:paraId="17371481" w14:textId="77777777" w:rsidR="00F11654" w:rsidRPr="00F11654" w:rsidRDefault="00F11654" w:rsidP="00981736">
      <w:pPr>
        <w:spacing w:before="69" w:line="360" w:lineRule="auto"/>
        <w:ind w:firstLine="708"/>
        <w:jc w:val="both"/>
        <w:rPr>
          <w:spacing w:val="-2"/>
          <w:sz w:val="28"/>
        </w:rPr>
      </w:pPr>
      <w:r w:rsidRPr="00F11654">
        <w:rPr>
          <w:spacing w:val="-2"/>
          <w:sz w:val="28"/>
        </w:rPr>
        <w:t>Теплоемкость циркулирующего водородсодержащего газа находят по формуле:</w:t>
      </w:r>
    </w:p>
    <w:p w14:paraId="74DE78A2" w14:textId="18BEA0DE" w:rsidR="00F11654" w:rsidRDefault="00F11654" w:rsidP="00952320">
      <w:pPr>
        <w:spacing w:before="69" w:line="360" w:lineRule="auto"/>
        <w:ind w:firstLine="708"/>
        <w:jc w:val="both"/>
        <w:rPr>
          <w:spacing w:val="-2"/>
          <w:sz w:val="28"/>
        </w:rPr>
      </w:pPr>
      <w:proofErr w:type="spellStart"/>
      <w:r>
        <w:rPr>
          <w:spacing w:val="-2"/>
          <w:sz w:val="28"/>
        </w:rPr>
        <w:t>Сц</w:t>
      </w:r>
      <w:proofErr w:type="spellEnd"/>
      <w:r>
        <w:rPr>
          <w:spacing w:val="-2"/>
          <w:sz w:val="28"/>
        </w:rPr>
        <w:t xml:space="preserve"> = 14,57•0,20+3,35•0,05+3,29•0,02+3,23•0,01 = 3,18</w:t>
      </w:r>
      <w:r w:rsidRPr="00F11654">
        <w:rPr>
          <w:spacing w:val="-2"/>
          <w:sz w:val="28"/>
        </w:rPr>
        <w:t xml:space="preserve"> кДж/</w:t>
      </w:r>
      <w:proofErr w:type="spellStart"/>
      <w:r w:rsidRPr="00F11654">
        <w:rPr>
          <w:spacing w:val="-2"/>
          <w:sz w:val="28"/>
        </w:rPr>
        <w:t>кг•К</w:t>
      </w:r>
      <w:proofErr w:type="spellEnd"/>
    </w:p>
    <w:p w14:paraId="41FE1487" w14:textId="77777777" w:rsidR="001B3DFB" w:rsidRPr="001B3DFB" w:rsidRDefault="001B3DFB" w:rsidP="00952320">
      <w:pPr>
        <w:spacing w:before="69" w:line="360" w:lineRule="auto"/>
        <w:jc w:val="both"/>
        <w:rPr>
          <w:spacing w:val="-2"/>
          <w:sz w:val="28"/>
        </w:rPr>
      </w:pPr>
      <w:r w:rsidRPr="001B3DFB">
        <w:rPr>
          <w:spacing w:val="-2"/>
          <w:sz w:val="28"/>
        </w:rPr>
        <w:t xml:space="preserve">где </w:t>
      </w:r>
      <w:proofErr w:type="spellStart"/>
      <w:r w:rsidRPr="001B3DFB">
        <w:rPr>
          <w:spacing w:val="-2"/>
          <w:sz w:val="28"/>
        </w:rPr>
        <w:t>cpi</w:t>
      </w:r>
      <w:proofErr w:type="spellEnd"/>
      <w:r w:rsidRPr="001B3DFB">
        <w:rPr>
          <w:spacing w:val="-2"/>
          <w:sz w:val="28"/>
        </w:rPr>
        <w:t xml:space="preserve"> – теплоемкость отдельных компонентов с учетом поправок на температуру и давление, кДж/</w:t>
      </w:r>
      <w:proofErr w:type="spellStart"/>
      <w:r w:rsidRPr="001B3DFB">
        <w:rPr>
          <w:spacing w:val="-2"/>
          <w:sz w:val="28"/>
        </w:rPr>
        <w:t>кг•К</w:t>
      </w:r>
      <w:proofErr w:type="spellEnd"/>
      <w:r w:rsidRPr="001B3DFB">
        <w:rPr>
          <w:spacing w:val="-2"/>
          <w:sz w:val="28"/>
        </w:rPr>
        <w:t>;</w:t>
      </w:r>
    </w:p>
    <w:p w14:paraId="642E12BA" w14:textId="1E0C7411" w:rsidR="001B3DFB" w:rsidRPr="00F11654" w:rsidRDefault="00952320" w:rsidP="00952320">
      <w:pPr>
        <w:spacing w:before="69" w:line="360" w:lineRule="auto"/>
        <w:jc w:val="both"/>
        <w:rPr>
          <w:spacing w:val="-2"/>
          <w:sz w:val="28"/>
        </w:rPr>
      </w:pPr>
      <w:r>
        <w:rPr>
          <w:spacing w:val="-2"/>
          <w:sz w:val="28"/>
        </w:rPr>
        <w:t xml:space="preserve">        </w:t>
      </w:r>
      <w:proofErr w:type="spellStart"/>
      <w:r w:rsidR="001B3DFB" w:rsidRPr="001B3DFB">
        <w:rPr>
          <w:spacing w:val="-2"/>
          <w:sz w:val="28"/>
        </w:rPr>
        <w:t>yi</w:t>
      </w:r>
      <w:proofErr w:type="spellEnd"/>
      <w:r w:rsidR="001B3DFB" w:rsidRPr="001B3DFB">
        <w:rPr>
          <w:spacing w:val="-2"/>
          <w:sz w:val="28"/>
        </w:rPr>
        <w:t xml:space="preserve"> – массовая доля каждого компонента в циркулирующем газе.</w:t>
      </w:r>
    </w:p>
    <w:p w14:paraId="15C6D850" w14:textId="77777777" w:rsidR="00F11654" w:rsidRPr="00F11654" w:rsidRDefault="00F11654" w:rsidP="00981736">
      <w:pPr>
        <w:spacing w:before="69" w:line="360" w:lineRule="auto"/>
        <w:ind w:firstLine="708"/>
        <w:jc w:val="both"/>
        <w:rPr>
          <w:spacing w:val="-2"/>
          <w:sz w:val="28"/>
        </w:rPr>
      </w:pPr>
      <w:r w:rsidRPr="00F11654">
        <w:rPr>
          <w:spacing w:val="-2"/>
          <w:sz w:val="28"/>
        </w:rPr>
        <w:t>Абсолютная критическая температура сырья определяется с использованием графика:</w:t>
      </w:r>
    </w:p>
    <w:p w14:paraId="0865397A" w14:textId="7E533650" w:rsidR="00F11654" w:rsidRPr="00F11654" w:rsidRDefault="00F11654" w:rsidP="00952320">
      <w:pPr>
        <w:spacing w:before="69" w:line="360" w:lineRule="auto"/>
        <w:ind w:firstLine="708"/>
        <w:jc w:val="both"/>
        <w:rPr>
          <w:spacing w:val="-2"/>
          <w:sz w:val="28"/>
        </w:rPr>
      </w:pPr>
      <w:proofErr w:type="spellStart"/>
      <w:r w:rsidRPr="00F11654">
        <w:rPr>
          <w:spacing w:val="-2"/>
          <w:sz w:val="28"/>
        </w:rPr>
        <w:t>Ткр</w:t>
      </w:r>
      <w:proofErr w:type="spellEnd"/>
      <w:r w:rsidRPr="00F11654">
        <w:rPr>
          <w:spacing w:val="-2"/>
          <w:sz w:val="28"/>
        </w:rPr>
        <w:t xml:space="preserve"> </w:t>
      </w:r>
      <w:r>
        <w:rPr>
          <w:spacing w:val="-2"/>
          <w:sz w:val="28"/>
        </w:rPr>
        <w:t>= 628</w:t>
      </w:r>
      <w:r w:rsidRPr="00F11654">
        <w:rPr>
          <w:spacing w:val="-2"/>
          <w:sz w:val="28"/>
        </w:rPr>
        <w:t xml:space="preserve"> К</w:t>
      </w:r>
    </w:p>
    <w:p w14:paraId="2E5AAA94" w14:textId="77777777" w:rsidR="00F11654" w:rsidRPr="00F11654" w:rsidRDefault="00F11654" w:rsidP="00981736">
      <w:pPr>
        <w:spacing w:before="69" w:line="360" w:lineRule="auto"/>
        <w:ind w:firstLine="708"/>
        <w:jc w:val="both"/>
        <w:rPr>
          <w:spacing w:val="-2"/>
          <w:sz w:val="28"/>
        </w:rPr>
      </w:pPr>
      <w:r w:rsidRPr="00F11654">
        <w:rPr>
          <w:spacing w:val="-2"/>
          <w:sz w:val="28"/>
        </w:rPr>
        <w:t>Приведенная температура равна:</w:t>
      </w:r>
    </w:p>
    <w:p w14:paraId="674EBE83" w14:textId="375EA6BB" w:rsidR="00F11654" w:rsidRPr="00F11654" w:rsidRDefault="00F11654" w:rsidP="00952320">
      <w:pPr>
        <w:spacing w:before="69" w:line="360" w:lineRule="auto"/>
        <w:ind w:firstLine="708"/>
        <w:jc w:val="both"/>
        <w:rPr>
          <w:spacing w:val="-2"/>
          <w:sz w:val="28"/>
        </w:rPr>
      </w:pPr>
      <w:proofErr w:type="spellStart"/>
      <w:r>
        <w:rPr>
          <w:spacing w:val="-2"/>
          <w:sz w:val="28"/>
        </w:rPr>
        <w:t>Тпр</w:t>
      </w:r>
      <w:proofErr w:type="spellEnd"/>
      <w:r>
        <w:rPr>
          <w:spacing w:val="-2"/>
          <w:sz w:val="28"/>
        </w:rPr>
        <w:t xml:space="preserve"> = 0,992</w:t>
      </w:r>
    </w:p>
    <w:p w14:paraId="52EFA41F" w14:textId="2B70BCBB" w:rsidR="00F11654" w:rsidRPr="00F11654" w:rsidRDefault="00F11654" w:rsidP="00981736">
      <w:pPr>
        <w:spacing w:before="69" w:line="360" w:lineRule="auto"/>
        <w:ind w:firstLine="708"/>
        <w:jc w:val="both"/>
        <w:rPr>
          <w:spacing w:val="-2"/>
          <w:sz w:val="28"/>
        </w:rPr>
      </w:pPr>
      <w:r w:rsidRPr="00F11654">
        <w:rPr>
          <w:spacing w:val="-2"/>
          <w:sz w:val="28"/>
        </w:rPr>
        <w:t xml:space="preserve">Критическое давление сырья </w:t>
      </w:r>
      <w:r>
        <w:rPr>
          <w:spacing w:val="-2"/>
          <w:sz w:val="28"/>
        </w:rPr>
        <w:t>равно</w:t>
      </w:r>
      <w:r w:rsidRPr="00F11654">
        <w:rPr>
          <w:spacing w:val="-2"/>
          <w:sz w:val="28"/>
        </w:rPr>
        <w:t>:</w:t>
      </w:r>
    </w:p>
    <w:p w14:paraId="5EA7C0A1" w14:textId="6B87F04B" w:rsidR="00F11654" w:rsidRPr="00F11654" w:rsidRDefault="00F11654" w:rsidP="00952320">
      <w:pPr>
        <w:spacing w:before="69" w:line="360" w:lineRule="auto"/>
        <w:ind w:firstLine="708"/>
        <w:jc w:val="both"/>
        <w:rPr>
          <w:spacing w:val="-2"/>
          <w:sz w:val="28"/>
        </w:rPr>
      </w:pPr>
      <w:proofErr w:type="spellStart"/>
      <w:r>
        <w:rPr>
          <w:spacing w:val="-2"/>
          <w:sz w:val="28"/>
        </w:rPr>
        <w:t>Ркр</w:t>
      </w:r>
      <w:proofErr w:type="spellEnd"/>
      <w:r>
        <w:rPr>
          <w:spacing w:val="-2"/>
          <w:sz w:val="28"/>
        </w:rPr>
        <w:t xml:space="preserve"> = 6,2</w:t>
      </w:r>
      <w:r w:rsidRPr="00F11654">
        <w:rPr>
          <w:spacing w:val="-2"/>
          <w:sz w:val="28"/>
        </w:rPr>
        <w:t xml:space="preserve"> МПа</w:t>
      </w:r>
    </w:p>
    <w:p w14:paraId="6495BF6C" w14:textId="736CF24C" w:rsidR="00F11654" w:rsidRPr="00F11654" w:rsidRDefault="00F11654" w:rsidP="00981736">
      <w:pPr>
        <w:spacing w:before="69" w:line="360" w:lineRule="auto"/>
        <w:ind w:firstLine="708"/>
        <w:jc w:val="both"/>
        <w:rPr>
          <w:spacing w:val="-2"/>
          <w:sz w:val="28"/>
        </w:rPr>
      </w:pPr>
      <w:r>
        <w:rPr>
          <w:spacing w:val="-2"/>
          <w:sz w:val="28"/>
        </w:rPr>
        <w:t xml:space="preserve">Тогда </w:t>
      </w:r>
      <w:proofErr w:type="spellStart"/>
      <w:r>
        <w:rPr>
          <w:spacing w:val="-2"/>
          <w:sz w:val="28"/>
        </w:rPr>
        <w:t>Рпр</w:t>
      </w:r>
      <w:proofErr w:type="spellEnd"/>
      <w:r>
        <w:rPr>
          <w:spacing w:val="-2"/>
          <w:sz w:val="28"/>
        </w:rPr>
        <w:t xml:space="preserve"> = Р/</w:t>
      </w:r>
      <w:proofErr w:type="spellStart"/>
      <w:r>
        <w:rPr>
          <w:spacing w:val="-2"/>
          <w:sz w:val="28"/>
        </w:rPr>
        <w:t>Ркр</w:t>
      </w:r>
      <w:proofErr w:type="spellEnd"/>
      <w:r>
        <w:rPr>
          <w:spacing w:val="-2"/>
          <w:sz w:val="28"/>
        </w:rPr>
        <w:t xml:space="preserve"> = 4/6,2 = 0,65</w:t>
      </w:r>
      <w:r w:rsidRPr="00F11654">
        <w:rPr>
          <w:spacing w:val="-2"/>
          <w:sz w:val="28"/>
        </w:rPr>
        <w:t xml:space="preserve">, для найденных значений </w:t>
      </w:r>
      <w:proofErr w:type="spellStart"/>
      <w:r w:rsidRPr="00F11654">
        <w:rPr>
          <w:spacing w:val="-2"/>
          <w:sz w:val="28"/>
        </w:rPr>
        <w:t>Тпр</w:t>
      </w:r>
      <w:proofErr w:type="spellEnd"/>
      <w:r w:rsidRPr="00F11654">
        <w:rPr>
          <w:spacing w:val="-2"/>
          <w:sz w:val="28"/>
        </w:rPr>
        <w:t xml:space="preserve"> и </w:t>
      </w:r>
      <w:proofErr w:type="spellStart"/>
      <w:r w:rsidRPr="00F11654">
        <w:rPr>
          <w:spacing w:val="-2"/>
          <w:sz w:val="28"/>
        </w:rPr>
        <w:t>Рпр</w:t>
      </w:r>
      <w:proofErr w:type="spellEnd"/>
      <w:r w:rsidRPr="00F11654">
        <w:rPr>
          <w:spacing w:val="-2"/>
          <w:sz w:val="28"/>
        </w:rPr>
        <w:t xml:space="preserve"> находим поправку на давление </w:t>
      </w:r>
    </w:p>
    <w:p w14:paraId="5FDD7164" w14:textId="591A65CE" w:rsidR="00F11654" w:rsidRPr="00F11654" w:rsidRDefault="00F11654" w:rsidP="00952320">
      <w:pPr>
        <w:spacing w:before="69" w:line="360" w:lineRule="auto"/>
        <w:ind w:firstLine="708"/>
        <w:jc w:val="both"/>
        <w:rPr>
          <w:spacing w:val="-2"/>
          <w:sz w:val="28"/>
        </w:rPr>
      </w:pPr>
      <w:r>
        <w:rPr>
          <w:spacing w:val="-2"/>
          <w:sz w:val="28"/>
        </w:rPr>
        <w:t>ΔI•M/4,2•Т = 6,2</w:t>
      </w:r>
    </w:p>
    <w:p w14:paraId="4D53FD64" w14:textId="4F3E6057" w:rsidR="00F11654" w:rsidRPr="00F11654" w:rsidRDefault="00F11654" w:rsidP="00952320">
      <w:pPr>
        <w:spacing w:before="69" w:line="360" w:lineRule="auto"/>
        <w:ind w:firstLine="708"/>
        <w:jc w:val="both"/>
        <w:rPr>
          <w:spacing w:val="-2"/>
          <w:sz w:val="28"/>
        </w:rPr>
      </w:pPr>
      <w:r>
        <w:rPr>
          <w:spacing w:val="-2"/>
          <w:sz w:val="28"/>
        </w:rPr>
        <w:lastRenderedPageBreak/>
        <w:t>ΔI = 6,2</w:t>
      </w:r>
      <w:r w:rsidR="00A77795">
        <w:rPr>
          <w:spacing w:val="-2"/>
          <w:sz w:val="28"/>
        </w:rPr>
        <w:t>•4,2•623/252 = 64,09</w:t>
      </w:r>
      <w:r w:rsidRPr="00F11654">
        <w:rPr>
          <w:spacing w:val="-2"/>
          <w:sz w:val="28"/>
        </w:rPr>
        <w:t xml:space="preserve"> кДж/кг</w:t>
      </w:r>
    </w:p>
    <w:p w14:paraId="2A2CCD08" w14:textId="77777777" w:rsidR="00F11654" w:rsidRPr="00F11654" w:rsidRDefault="00F11654" w:rsidP="00981736">
      <w:pPr>
        <w:spacing w:before="69" w:line="360" w:lineRule="auto"/>
        <w:ind w:firstLine="708"/>
        <w:jc w:val="both"/>
        <w:rPr>
          <w:spacing w:val="-2"/>
          <w:sz w:val="28"/>
        </w:rPr>
      </w:pPr>
      <w:r w:rsidRPr="00F11654">
        <w:rPr>
          <w:spacing w:val="-2"/>
          <w:sz w:val="28"/>
        </w:rPr>
        <w:t>Энтальпия сырья с поправкой на давление равна:</w:t>
      </w:r>
    </w:p>
    <w:p w14:paraId="13C26E5F" w14:textId="1D977B5D" w:rsidR="00F11654" w:rsidRPr="00F11654" w:rsidRDefault="00FE63F3" w:rsidP="00952320">
      <w:pPr>
        <w:spacing w:before="69" w:line="360" w:lineRule="auto"/>
        <w:ind w:firstLine="708"/>
        <w:jc w:val="both"/>
        <w:rPr>
          <w:spacing w:val="-2"/>
          <w:sz w:val="28"/>
        </w:rPr>
      </w:pPr>
      <w:r>
        <w:rPr>
          <w:spacing w:val="-2"/>
          <w:sz w:val="28"/>
        </w:rPr>
        <w:t>I = 1050 – 64,01 = 985,9</w:t>
      </w:r>
      <w:r w:rsidR="00F11654" w:rsidRPr="00F11654">
        <w:rPr>
          <w:spacing w:val="-2"/>
          <w:sz w:val="28"/>
        </w:rPr>
        <w:t xml:space="preserve"> кДж/кг</w:t>
      </w:r>
    </w:p>
    <w:p w14:paraId="275F83F6" w14:textId="77777777" w:rsidR="00F806AA" w:rsidRDefault="00F11654" w:rsidP="00981736">
      <w:pPr>
        <w:spacing w:before="69" w:line="360" w:lineRule="auto"/>
        <w:ind w:firstLine="708"/>
        <w:jc w:val="both"/>
        <w:rPr>
          <w:spacing w:val="-2"/>
          <w:sz w:val="28"/>
        </w:rPr>
      </w:pPr>
      <w:r w:rsidRPr="00F11654">
        <w:rPr>
          <w:spacing w:val="-2"/>
          <w:sz w:val="28"/>
        </w:rPr>
        <w:t>Теплоемкость сырья с поправкой на давление равна</w:t>
      </w:r>
      <w:r w:rsidR="00F806AA">
        <w:rPr>
          <w:spacing w:val="-2"/>
          <w:sz w:val="28"/>
        </w:rPr>
        <w:t>:</w:t>
      </w:r>
    </w:p>
    <w:p w14:paraId="2510EA69" w14:textId="0FF989AD" w:rsidR="00F11654" w:rsidRPr="00F11654" w:rsidRDefault="00FE63F3" w:rsidP="00952320">
      <w:pPr>
        <w:spacing w:before="69" w:line="360" w:lineRule="auto"/>
        <w:ind w:firstLine="708"/>
        <w:jc w:val="both"/>
        <w:rPr>
          <w:spacing w:val="-2"/>
          <w:sz w:val="28"/>
        </w:rPr>
      </w:pPr>
      <w:proofErr w:type="spellStart"/>
      <w:r>
        <w:rPr>
          <w:spacing w:val="-2"/>
          <w:sz w:val="28"/>
        </w:rPr>
        <w:t>Сс</w:t>
      </w:r>
      <w:proofErr w:type="spellEnd"/>
      <w:r>
        <w:rPr>
          <w:spacing w:val="-2"/>
          <w:sz w:val="28"/>
        </w:rPr>
        <w:t xml:space="preserve"> = 985,9/350 = 2,82</w:t>
      </w:r>
      <w:r w:rsidR="00F11654" w:rsidRPr="00F11654">
        <w:rPr>
          <w:spacing w:val="-2"/>
          <w:sz w:val="28"/>
        </w:rPr>
        <w:t xml:space="preserve"> кДж/</w:t>
      </w:r>
      <w:proofErr w:type="spellStart"/>
      <w:r w:rsidR="00F11654" w:rsidRPr="00F11654">
        <w:rPr>
          <w:spacing w:val="-2"/>
          <w:sz w:val="28"/>
        </w:rPr>
        <w:t>кг•К</w:t>
      </w:r>
      <w:proofErr w:type="spellEnd"/>
    </w:p>
    <w:p w14:paraId="5CE25111" w14:textId="4D18C6D1" w:rsidR="00F11654" w:rsidRPr="00F11654" w:rsidRDefault="00F11654" w:rsidP="00981736">
      <w:pPr>
        <w:spacing w:before="69" w:line="360" w:lineRule="auto"/>
        <w:ind w:firstLine="708"/>
        <w:jc w:val="both"/>
        <w:rPr>
          <w:spacing w:val="-2"/>
          <w:sz w:val="28"/>
        </w:rPr>
      </w:pPr>
      <w:r w:rsidRPr="00F11654">
        <w:rPr>
          <w:spacing w:val="-2"/>
          <w:sz w:val="28"/>
        </w:rPr>
        <w:t>Средняя теплоемкость реакционной смеси составляет:</w:t>
      </w:r>
    </w:p>
    <w:p w14:paraId="714CDD81" w14:textId="64C073B7" w:rsidR="00F11654" w:rsidRPr="00F11654" w:rsidRDefault="00F11654" w:rsidP="00952320">
      <w:pPr>
        <w:spacing w:before="69" w:line="360" w:lineRule="auto"/>
        <w:ind w:firstLine="708"/>
        <w:jc w:val="both"/>
        <w:rPr>
          <w:spacing w:val="-2"/>
          <w:sz w:val="28"/>
        </w:rPr>
      </w:pPr>
      <w:r w:rsidRPr="00F11654">
        <w:rPr>
          <w:spacing w:val="-2"/>
          <w:sz w:val="28"/>
        </w:rPr>
        <w:t>С = (Сс•100+Сц•17,8)/117,8</w:t>
      </w:r>
    </w:p>
    <w:p w14:paraId="2CDA8005" w14:textId="2C4D2CE1" w:rsidR="00F11654" w:rsidRPr="00F11654" w:rsidRDefault="0030712C" w:rsidP="00952320">
      <w:pPr>
        <w:spacing w:before="69" w:line="360" w:lineRule="auto"/>
        <w:ind w:firstLine="708"/>
        <w:jc w:val="both"/>
        <w:rPr>
          <w:spacing w:val="-2"/>
          <w:sz w:val="28"/>
        </w:rPr>
      </w:pPr>
      <w:r>
        <w:rPr>
          <w:spacing w:val="-2"/>
          <w:sz w:val="28"/>
        </w:rPr>
        <w:t>С = 2,9</w:t>
      </w:r>
      <w:r w:rsidR="00F11654" w:rsidRPr="00F11654">
        <w:rPr>
          <w:spacing w:val="-2"/>
          <w:sz w:val="28"/>
        </w:rPr>
        <w:t xml:space="preserve"> кДж/</w:t>
      </w:r>
      <w:proofErr w:type="spellStart"/>
      <w:r w:rsidR="00F11654" w:rsidRPr="00F11654">
        <w:rPr>
          <w:spacing w:val="-2"/>
          <w:sz w:val="28"/>
        </w:rPr>
        <w:t>кг•К</w:t>
      </w:r>
      <w:proofErr w:type="spellEnd"/>
    </w:p>
    <w:p w14:paraId="556E17DB" w14:textId="77777777" w:rsidR="00F11654" w:rsidRPr="00F11654" w:rsidRDefault="00F11654" w:rsidP="00981736">
      <w:pPr>
        <w:spacing w:before="69" w:line="360" w:lineRule="auto"/>
        <w:ind w:firstLine="708"/>
        <w:jc w:val="both"/>
        <w:rPr>
          <w:spacing w:val="-2"/>
          <w:sz w:val="28"/>
        </w:rPr>
      </w:pPr>
      <w:r w:rsidRPr="00F11654">
        <w:rPr>
          <w:spacing w:val="-2"/>
          <w:sz w:val="28"/>
        </w:rPr>
        <w:t>Подставив найденные значения в следующее уравнение:</w:t>
      </w:r>
    </w:p>
    <w:p w14:paraId="7B9616CE" w14:textId="68C42FE3" w:rsidR="00F11654" w:rsidRPr="00F11654" w:rsidRDefault="0030712C" w:rsidP="00952320">
      <w:pPr>
        <w:spacing w:before="69" w:line="360" w:lineRule="auto"/>
        <w:ind w:firstLine="708"/>
        <w:jc w:val="both"/>
        <w:rPr>
          <w:spacing w:val="-2"/>
          <w:sz w:val="28"/>
        </w:rPr>
      </w:pPr>
      <w:r>
        <w:rPr>
          <w:spacing w:val="-2"/>
          <w:sz w:val="28"/>
        </w:rPr>
        <w:t xml:space="preserve">t = </w:t>
      </w:r>
      <w:proofErr w:type="spellStart"/>
      <w:r>
        <w:rPr>
          <w:spacing w:val="-2"/>
          <w:sz w:val="28"/>
        </w:rPr>
        <w:t>tо</w:t>
      </w:r>
      <w:proofErr w:type="spellEnd"/>
      <w:r>
        <w:rPr>
          <w:spacing w:val="-2"/>
          <w:sz w:val="28"/>
        </w:rPr>
        <w:t>+(ΔS•</w:t>
      </w:r>
      <w:r>
        <w:rPr>
          <w:spacing w:val="-2"/>
          <w:sz w:val="28"/>
          <w:lang w:val="en-US"/>
        </w:rPr>
        <w:t>Q</w:t>
      </w:r>
      <w:r>
        <w:rPr>
          <w:spacing w:val="-2"/>
          <w:sz w:val="28"/>
        </w:rPr>
        <w:t>s/ G•С</w:t>
      </w:r>
      <w:r w:rsidR="00F11654" w:rsidRPr="00F11654">
        <w:rPr>
          <w:spacing w:val="-2"/>
          <w:sz w:val="28"/>
        </w:rPr>
        <w:t>),</w:t>
      </w:r>
    </w:p>
    <w:p w14:paraId="47F5CC67" w14:textId="114EF9BD" w:rsidR="00F11654" w:rsidRPr="00F11654" w:rsidRDefault="00F11654" w:rsidP="00952320">
      <w:pPr>
        <w:spacing w:before="69" w:line="360" w:lineRule="auto"/>
        <w:ind w:firstLine="708"/>
        <w:jc w:val="both"/>
        <w:rPr>
          <w:spacing w:val="-2"/>
          <w:sz w:val="28"/>
        </w:rPr>
      </w:pPr>
      <w:r w:rsidRPr="00F11654">
        <w:rPr>
          <w:spacing w:val="-2"/>
          <w:sz w:val="28"/>
        </w:rPr>
        <w:t>t =350+(</w:t>
      </w:r>
      <w:r w:rsidR="00A77795">
        <w:rPr>
          <w:spacing w:val="-2"/>
          <w:sz w:val="28"/>
        </w:rPr>
        <w:t>2,68</w:t>
      </w:r>
      <w:r w:rsidR="0030712C">
        <w:rPr>
          <w:spacing w:val="-2"/>
          <w:sz w:val="28"/>
        </w:rPr>
        <w:t>•10410/117,8</w:t>
      </w:r>
      <w:r w:rsidR="0030712C" w:rsidRPr="0030712C">
        <w:rPr>
          <w:spacing w:val="-2"/>
          <w:sz w:val="28"/>
        </w:rPr>
        <w:t>•</w:t>
      </w:r>
      <w:r w:rsidR="0030712C">
        <w:rPr>
          <w:spacing w:val="-2"/>
          <w:sz w:val="28"/>
        </w:rPr>
        <w:t>2,</w:t>
      </w:r>
      <w:r w:rsidR="0030712C" w:rsidRPr="0030712C">
        <w:rPr>
          <w:spacing w:val="-2"/>
          <w:sz w:val="28"/>
        </w:rPr>
        <w:t>9</w:t>
      </w:r>
      <w:r w:rsidR="00A77795">
        <w:rPr>
          <w:spacing w:val="-2"/>
          <w:sz w:val="28"/>
        </w:rPr>
        <w:t>) = 432,5</w:t>
      </w:r>
      <w:r w:rsidRPr="00F11654">
        <w:rPr>
          <w:spacing w:val="-2"/>
          <w:sz w:val="28"/>
        </w:rPr>
        <w:t xml:space="preserve"> ºС</w:t>
      </w:r>
    </w:p>
    <w:p w14:paraId="275D37EB" w14:textId="60563C37" w:rsidR="0030712C" w:rsidRDefault="00F11654" w:rsidP="00FE63F3">
      <w:pPr>
        <w:spacing w:before="69" w:line="360" w:lineRule="auto"/>
        <w:ind w:firstLine="708"/>
        <w:jc w:val="both"/>
        <w:rPr>
          <w:spacing w:val="-2"/>
          <w:sz w:val="28"/>
        </w:rPr>
      </w:pPr>
      <w:r w:rsidRPr="00F11654">
        <w:rPr>
          <w:spacing w:val="-2"/>
          <w:sz w:val="28"/>
        </w:rPr>
        <w:t>Зависимость температуры реакционной смеси t от остаточного содержания серы в дизельном топливе S:</w:t>
      </w:r>
    </w:p>
    <w:p w14:paraId="6750F487" w14:textId="77777777" w:rsidR="00FE63F3" w:rsidRDefault="00FE63F3" w:rsidP="00FE63F3">
      <w:pPr>
        <w:spacing w:before="69" w:line="360" w:lineRule="auto"/>
        <w:ind w:firstLine="708"/>
        <w:jc w:val="both"/>
        <w:rPr>
          <w:spacing w:val="-2"/>
          <w:sz w:val="28"/>
        </w:rPr>
      </w:pPr>
    </w:p>
    <w:p w14:paraId="2C4959A8" w14:textId="772C91AF" w:rsidR="00FE63F3" w:rsidRDefault="00A77795" w:rsidP="00A62A16">
      <w:pPr>
        <w:spacing w:before="69" w:line="360" w:lineRule="auto"/>
        <w:jc w:val="center"/>
        <w:rPr>
          <w:spacing w:val="-2"/>
          <w:sz w:val="28"/>
        </w:rPr>
      </w:pPr>
      <w:r>
        <w:rPr>
          <w:noProof/>
          <w:lang w:eastAsia="ru-RU"/>
        </w:rPr>
        <w:drawing>
          <wp:inline distT="0" distB="0" distL="0" distR="0" wp14:anchorId="03DDE282" wp14:editId="29DE7794">
            <wp:extent cx="4905375" cy="334327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89928BB" w14:textId="62A07A27" w:rsidR="0030712C" w:rsidRPr="00B77F9E" w:rsidRDefault="0030712C" w:rsidP="00A62A16">
      <w:pPr>
        <w:spacing w:before="69" w:line="360" w:lineRule="auto"/>
        <w:jc w:val="center"/>
        <w:rPr>
          <w:spacing w:val="-2"/>
          <w:sz w:val="24"/>
          <w:szCs w:val="24"/>
        </w:rPr>
      </w:pPr>
      <w:r w:rsidRPr="00B77F9E">
        <w:rPr>
          <w:spacing w:val="-2"/>
          <w:sz w:val="24"/>
          <w:szCs w:val="24"/>
        </w:rPr>
        <w:t>Рисунок 1</w:t>
      </w:r>
      <w:r w:rsidR="00810EEC">
        <w:rPr>
          <w:spacing w:val="-2"/>
          <w:sz w:val="24"/>
          <w:szCs w:val="24"/>
        </w:rPr>
        <w:t>.</w:t>
      </w:r>
      <w:r w:rsidRPr="00B77F9E">
        <w:rPr>
          <w:spacing w:val="-2"/>
          <w:sz w:val="24"/>
          <w:szCs w:val="24"/>
        </w:rPr>
        <w:t xml:space="preserve"> Зависимость </w:t>
      </w:r>
      <w:r w:rsidR="00B77F9E" w:rsidRPr="00B77F9E">
        <w:rPr>
          <w:spacing w:val="-2"/>
          <w:sz w:val="24"/>
          <w:szCs w:val="24"/>
        </w:rPr>
        <w:t>температуры реакционной смеси от остаточного содержания серы в дизельном топливе</w:t>
      </w:r>
    </w:p>
    <w:p w14:paraId="1BDC4EA8" w14:textId="77777777" w:rsidR="00B77F9E" w:rsidRPr="00F11654" w:rsidRDefault="00B77F9E" w:rsidP="00981736">
      <w:pPr>
        <w:spacing w:before="69" w:line="360" w:lineRule="auto"/>
        <w:ind w:firstLine="708"/>
        <w:jc w:val="both"/>
        <w:rPr>
          <w:spacing w:val="-2"/>
          <w:sz w:val="28"/>
        </w:rPr>
      </w:pPr>
    </w:p>
    <w:p w14:paraId="727CA0E2" w14:textId="66C8B2B8" w:rsidR="006E5E1A" w:rsidRPr="00F11654" w:rsidRDefault="00F11654" w:rsidP="00981736">
      <w:pPr>
        <w:spacing w:before="69" w:line="360" w:lineRule="auto"/>
        <w:ind w:firstLine="708"/>
        <w:jc w:val="both"/>
        <w:rPr>
          <w:spacing w:val="-2"/>
          <w:sz w:val="28"/>
        </w:rPr>
      </w:pPr>
      <w:r w:rsidRPr="00F11654">
        <w:rPr>
          <w:spacing w:val="-2"/>
          <w:sz w:val="28"/>
        </w:rPr>
        <w:lastRenderedPageBreak/>
        <w:t>Так как теплоемкость реакционной среды не изменяется, поэт</w:t>
      </w:r>
      <w:r w:rsidR="0030712C">
        <w:rPr>
          <w:spacing w:val="-2"/>
          <w:sz w:val="28"/>
        </w:rPr>
        <w:t>ому зависимость t от S линейная.</w:t>
      </w:r>
    </w:p>
    <w:p w14:paraId="265D5E8F" w14:textId="67014A32" w:rsidR="004D5E62" w:rsidRPr="001B3DFB" w:rsidRDefault="001B3DFB" w:rsidP="004D5E62">
      <w:pPr>
        <w:spacing w:before="69" w:line="360" w:lineRule="auto"/>
        <w:ind w:firstLine="708"/>
        <w:jc w:val="both"/>
        <w:rPr>
          <w:spacing w:val="-2"/>
          <w:sz w:val="28"/>
        </w:rPr>
      </w:pPr>
      <w:r w:rsidRPr="001B3DFB">
        <w:rPr>
          <w:spacing w:val="-2"/>
          <w:sz w:val="28"/>
        </w:rPr>
        <w:t xml:space="preserve">Требуемый объем катализатора в реакторе </w:t>
      </w:r>
      <w:proofErr w:type="spellStart"/>
      <w:r w:rsidRPr="001B3DFB">
        <w:rPr>
          <w:spacing w:val="-2"/>
          <w:sz w:val="28"/>
        </w:rPr>
        <w:t>Vк</w:t>
      </w:r>
      <w:proofErr w:type="spellEnd"/>
      <w:r w:rsidRPr="001B3DFB">
        <w:rPr>
          <w:spacing w:val="-2"/>
          <w:sz w:val="28"/>
        </w:rPr>
        <w:t xml:space="preserve"> вычисляют по формуле:</w:t>
      </w:r>
    </w:p>
    <w:p w14:paraId="385B4785" w14:textId="042A5DAF" w:rsidR="001B3DFB" w:rsidRPr="001B3DFB" w:rsidRDefault="001B3DFB" w:rsidP="00952320">
      <w:pPr>
        <w:spacing w:before="69" w:line="360" w:lineRule="auto"/>
        <w:ind w:firstLine="708"/>
        <w:jc w:val="both"/>
        <w:rPr>
          <w:spacing w:val="-2"/>
          <w:sz w:val="28"/>
        </w:rPr>
      </w:pPr>
      <w:r>
        <w:rPr>
          <w:noProof/>
          <w:spacing w:val="-2"/>
          <w:sz w:val="28"/>
          <w:lang w:eastAsia="ru-RU"/>
        </w:rPr>
        <w:drawing>
          <wp:inline distT="0" distB="0" distL="0" distR="0" wp14:anchorId="6920DEC2" wp14:editId="3F5A3EDC">
            <wp:extent cx="1485900" cy="800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5900" cy="800100"/>
                    </a:xfrm>
                    <a:prstGeom prst="rect">
                      <a:avLst/>
                    </a:prstGeom>
                    <a:noFill/>
                  </pic:spPr>
                </pic:pic>
              </a:graphicData>
            </a:graphic>
          </wp:inline>
        </w:drawing>
      </w:r>
    </w:p>
    <w:p w14:paraId="6E5FA71C" w14:textId="77777777" w:rsidR="001B3DFB" w:rsidRPr="001B3DFB" w:rsidRDefault="001B3DFB" w:rsidP="00952320">
      <w:pPr>
        <w:spacing w:before="69" w:line="360" w:lineRule="auto"/>
        <w:jc w:val="both"/>
        <w:rPr>
          <w:spacing w:val="-2"/>
          <w:sz w:val="28"/>
        </w:rPr>
      </w:pPr>
      <w:r w:rsidRPr="001B3DFB">
        <w:rPr>
          <w:spacing w:val="-2"/>
          <w:sz w:val="28"/>
        </w:rPr>
        <w:t>где G1 –  объемное количество сырья, м³/ч;</w:t>
      </w:r>
    </w:p>
    <w:p w14:paraId="669ABEBA" w14:textId="7341515D" w:rsidR="001B3DFB" w:rsidRPr="001B3DFB" w:rsidRDefault="00952320" w:rsidP="00952320">
      <w:pPr>
        <w:spacing w:before="69" w:line="360" w:lineRule="auto"/>
        <w:jc w:val="both"/>
        <w:rPr>
          <w:spacing w:val="-2"/>
          <w:sz w:val="28"/>
        </w:rPr>
      </w:pPr>
      <w:r>
        <w:rPr>
          <w:spacing w:val="-2"/>
          <w:sz w:val="28"/>
        </w:rPr>
        <w:t xml:space="preserve">       </w:t>
      </w:r>
      <w:r w:rsidR="001B3DFB" w:rsidRPr="001B3DFB">
        <w:rPr>
          <w:spacing w:val="-2"/>
          <w:sz w:val="28"/>
        </w:rPr>
        <w:t xml:space="preserve">r – скорость </w:t>
      </w:r>
      <w:proofErr w:type="spellStart"/>
      <w:r w:rsidR="001B3DFB" w:rsidRPr="001B3DFB">
        <w:rPr>
          <w:spacing w:val="-2"/>
          <w:sz w:val="28"/>
        </w:rPr>
        <w:t>обессеривания</w:t>
      </w:r>
      <w:proofErr w:type="spellEnd"/>
      <w:r w:rsidR="001B3DFB" w:rsidRPr="001B3DFB">
        <w:rPr>
          <w:spacing w:val="-2"/>
          <w:sz w:val="28"/>
        </w:rPr>
        <w:t>.</w:t>
      </w:r>
    </w:p>
    <w:p w14:paraId="5993D297" w14:textId="6858BB4B" w:rsidR="001B3DFB" w:rsidRPr="001B3DFB" w:rsidRDefault="001B3DFB" w:rsidP="00981736">
      <w:pPr>
        <w:spacing w:before="69" w:line="360" w:lineRule="auto"/>
        <w:ind w:firstLine="708"/>
        <w:jc w:val="both"/>
        <w:rPr>
          <w:spacing w:val="-2"/>
          <w:sz w:val="28"/>
        </w:rPr>
      </w:pPr>
      <w:r w:rsidRPr="001B3DFB">
        <w:rPr>
          <w:spacing w:val="-2"/>
          <w:sz w:val="28"/>
        </w:rPr>
        <w:t xml:space="preserve">G1 = G/ρ, </w:t>
      </w:r>
      <w:r w:rsidRPr="001B3DFB">
        <w:rPr>
          <w:spacing w:val="-2"/>
          <w:sz w:val="28"/>
        </w:rPr>
        <w:tab/>
      </w:r>
    </w:p>
    <w:p w14:paraId="61E73F53" w14:textId="2F161958" w:rsidR="001B3DFB" w:rsidRPr="001B3DFB" w:rsidRDefault="001B3DFB" w:rsidP="00952320">
      <w:pPr>
        <w:spacing w:before="69" w:line="360" w:lineRule="auto"/>
        <w:jc w:val="both"/>
        <w:rPr>
          <w:spacing w:val="-2"/>
          <w:sz w:val="28"/>
        </w:rPr>
      </w:pPr>
      <w:r w:rsidRPr="001B3DFB">
        <w:rPr>
          <w:spacing w:val="-2"/>
          <w:sz w:val="28"/>
        </w:rPr>
        <w:t xml:space="preserve">где G- массовое количество сырья, кг/ч; </w:t>
      </w:r>
    </w:p>
    <w:p w14:paraId="7F75348E" w14:textId="7FA636C8" w:rsidR="001B3DFB" w:rsidRPr="001B3DFB" w:rsidRDefault="00952320" w:rsidP="00952320">
      <w:pPr>
        <w:spacing w:before="69" w:line="360" w:lineRule="auto"/>
        <w:jc w:val="both"/>
        <w:rPr>
          <w:spacing w:val="-2"/>
          <w:sz w:val="28"/>
        </w:rPr>
      </w:pPr>
      <w:r>
        <w:rPr>
          <w:spacing w:val="-2"/>
          <w:sz w:val="28"/>
        </w:rPr>
        <w:t xml:space="preserve">       </w:t>
      </w:r>
      <w:r w:rsidR="001B3DFB" w:rsidRPr="001B3DFB">
        <w:rPr>
          <w:spacing w:val="-2"/>
          <w:sz w:val="28"/>
        </w:rPr>
        <w:t>ρ – плотность сырья, кг/м³.</w:t>
      </w:r>
    </w:p>
    <w:p w14:paraId="4E6E30E2" w14:textId="56DC62B7" w:rsidR="001B3DFB" w:rsidRPr="001B3DFB" w:rsidRDefault="001B3DFB" w:rsidP="00952320">
      <w:pPr>
        <w:spacing w:before="69" w:line="360" w:lineRule="auto"/>
        <w:ind w:firstLine="708"/>
        <w:jc w:val="both"/>
        <w:rPr>
          <w:spacing w:val="-2"/>
          <w:sz w:val="28"/>
        </w:rPr>
      </w:pPr>
      <w:r w:rsidRPr="001B3DFB">
        <w:rPr>
          <w:spacing w:val="-2"/>
          <w:sz w:val="28"/>
          <w:lang w:val="en-US"/>
        </w:rPr>
        <w:t>G</w:t>
      </w:r>
      <w:r w:rsidR="003D6215">
        <w:rPr>
          <w:spacing w:val="-2"/>
          <w:sz w:val="28"/>
        </w:rPr>
        <w:t>1 = 189900/855</w:t>
      </w:r>
      <w:r w:rsidRPr="001B3DFB">
        <w:rPr>
          <w:spacing w:val="-2"/>
          <w:sz w:val="28"/>
        </w:rPr>
        <w:t xml:space="preserve"> = 2</w:t>
      </w:r>
      <w:r w:rsidR="003D6215">
        <w:rPr>
          <w:spacing w:val="-2"/>
          <w:sz w:val="28"/>
        </w:rPr>
        <w:t>22,105</w:t>
      </w:r>
      <w:r w:rsidR="004D5E62">
        <w:rPr>
          <w:spacing w:val="-2"/>
          <w:sz w:val="28"/>
        </w:rPr>
        <w:t xml:space="preserve"> </w:t>
      </w:r>
      <w:r w:rsidRPr="001B3DFB">
        <w:rPr>
          <w:spacing w:val="-2"/>
          <w:sz w:val="28"/>
        </w:rPr>
        <w:t>м³/ч.</w:t>
      </w:r>
    </w:p>
    <w:p w14:paraId="341E5E54" w14:textId="2EEFD0AE" w:rsidR="006E5E1A" w:rsidRPr="001B3DFB" w:rsidRDefault="001B3DFB" w:rsidP="00952320">
      <w:pPr>
        <w:spacing w:before="69" w:line="360" w:lineRule="auto"/>
        <w:ind w:firstLine="708"/>
        <w:jc w:val="both"/>
        <w:rPr>
          <w:spacing w:val="-2"/>
          <w:sz w:val="28"/>
        </w:rPr>
      </w:pPr>
      <w:r w:rsidRPr="001B3DFB">
        <w:rPr>
          <w:spacing w:val="-2"/>
          <w:sz w:val="28"/>
          <w:lang w:val="en-US"/>
        </w:rPr>
        <w:t>V</w:t>
      </w:r>
      <w:r>
        <w:rPr>
          <w:spacing w:val="-2"/>
          <w:sz w:val="28"/>
        </w:rPr>
        <w:t>к</w:t>
      </w:r>
      <w:r w:rsidR="004D5E62">
        <w:rPr>
          <w:spacing w:val="-2"/>
          <w:sz w:val="28"/>
        </w:rPr>
        <w:t xml:space="preserve"> = </w:t>
      </w:r>
      <w:r w:rsidR="003D6215">
        <w:rPr>
          <w:spacing w:val="-2"/>
          <w:sz w:val="28"/>
        </w:rPr>
        <w:t>220,3</w:t>
      </w:r>
      <w:r w:rsidRPr="001B3DFB">
        <w:rPr>
          <w:spacing w:val="-2"/>
          <w:sz w:val="28"/>
        </w:rPr>
        <w:t xml:space="preserve"> м³</w:t>
      </w:r>
    </w:p>
    <w:p w14:paraId="281E6744" w14:textId="754AA6EF" w:rsidR="001B3DFB" w:rsidRPr="001B3DFB" w:rsidRDefault="001B3DFB" w:rsidP="00981736">
      <w:pPr>
        <w:spacing w:before="69" w:line="360" w:lineRule="auto"/>
        <w:ind w:firstLine="708"/>
        <w:jc w:val="both"/>
        <w:rPr>
          <w:spacing w:val="-2"/>
          <w:sz w:val="28"/>
        </w:rPr>
      </w:pPr>
      <w:r w:rsidRPr="001B3DFB">
        <w:rPr>
          <w:spacing w:val="-2"/>
          <w:sz w:val="28"/>
        </w:rPr>
        <w:t>Обычно для характеристики процесса применяют показатель – об</w:t>
      </w:r>
      <w:r>
        <w:rPr>
          <w:spacing w:val="-2"/>
          <w:sz w:val="28"/>
        </w:rPr>
        <w:t xml:space="preserve">ъемную скорость подачи сырья, </w:t>
      </w:r>
      <w:proofErr w:type="spellStart"/>
      <w:r>
        <w:rPr>
          <w:spacing w:val="-2"/>
          <w:sz w:val="28"/>
        </w:rPr>
        <w:t>т.</w:t>
      </w:r>
      <w:r w:rsidRPr="001B3DFB">
        <w:rPr>
          <w:spacing w:val="-2"/>
          <w:sz w:val="28"/>
        </w:rPr>
        <w:t>е</w:t>
      </w:r>
      <w:proofErr w:type="spellEnd"/>
      <w:r w:rsidRPr="001B3DFB">
        <w:rPr>
          <w:spacing w:val="-2"/>
          <w:sz w:val="28"/>
        </w:rPr>
        <w:t xml:space="preserve"> отношение объема жидкого сырья, подаваемого на объем катализатора в час (</w:t>
      </w:r>
      <w:r w:rsidRPr="001B3DFB">
        <w:rPr>
          <w:spacing w:val="-2"/>
          <w:sz w:val="28"/>
          <w:lang w:val="en-US"/>
        </w:rPr>
        <w:t>ω</w:t>
      </w:r>
      <w:r w:rsidRPr="001B3DFB">
        <w:rPr>
          <w:spacing w:val="-2"/>
          <w:sz w:val="28"/>
        </w:rPr>
        <w:t>,</w:t>
      </w:r>
      <w:r w:rsidR="004D5E62">
        <w:rPr>
          <w:spacing w:val="-2"/>
          <w:sz w:val="28"/>
        </w:rPr>
        <w:t xml:space="preserve"> </w:t>
      </w:r>
      <w:r w:rsidRPr="001B3DFB">
        <w:rPr>
          <w:spacing w:val="-2"/>
          <w:sz w:val="28"/>
        </w:rPr>
        <w:t>1/ч).</w:t>
      </w:r>
    </w:p>
    <w:p w14:paraId="316C5865" w14:textId="70DAAC0D" w:rsidR="001B3DFB" w:rsidRPr="001B3DFB" w:rsidRDefault="001B3DFB" w:rsidP="00952320">
      <w:pPr>
        <w:spacing w:before="69" w:line="360" w:lineRule="auto"/>
        <w:ind w:firstLine="708"/>
        <w:jc w:val="both"/>
        <w:rPr>
          <w:spacing w:val="-2"/>
          <w:sz w:val="28"/>
        </w:rPr>
      </w:pPr>
      <w:r w:rsidRPr="001B3DFB">
        <w:rPr>
          <w:spacing w:val="-2"/>
          <w:sz w:val="28"/>
          <w:lang w:val="en-US"/>
        </w:rPr>
        <w:t>ω</w:t>
      </w:r>
      <w:r w:rsidRPr="001B3DFB">
        <w:rPr>
          <w:spacing w:val="-2"/>
          <w:sz w:val="28"/>
        </w:rPr>
        <w:t xml:space="preserve"> = </w:t>
      </w:r>
      <w:r w:rsidRPr="001B3DFB">
        <w:rPr>
          <w:spacing w:val="-2"/>
          <w:sz w:val="28"/>
          <w:lang w:val="en-US"/>
        </w:rPr>
        <w:t>G</w:t>
      </w:r>
      <w:r w:rsidRPr="001B3DFB">
        <w:rPr>
          <w:spacing w:val="-2"/>
          <w:sz w:val="28"/>
        </w:rPr>
        <w:t>1/</w:t>
      </w:r>
      <w:r w:rsidRPr="001B3DFB">
        <w:rPr>
          <w:spacing w:val="-2"/>
          <w:sz w:val="28"/>
          <w:lang w:val="en-US"/>
        </w:rPr>
        <w:t>V</w:t>
      </w:r>
      <w:r w:rsidRPr="001B3DFB">
        <w:rPr>
          <w:spacing w:val="-2"/>
          <w:sz w:val="28"/>
        </w:rPr>
        <w:t>к</w:t>
      </w:r>
    </w:p>
    <w:p w14:paraId="2487F97A" w14:textId="7F90A318" w:rsidR="001B3DFB" w:rsidRPr="001B3DFB" w:rsidRDefault="001B3DFB" w:rsidP="00952320">
      <w:pPr>
        <w:spacing w:before="69" w:line="360" w:lineRule="auto"/>
        <w:ind w:firstLine="708"/>
        <w:jc w:val="both"/>
        <w:rPr>
          <w:spacing w:val="-2"/>
          <w:sz w:val="28"/>
        </w:rPr>
      </w:pPr>
      <w:r w:rsidRPr="001B3DFB">
        <w:rPr>
          <w:spacing w:val="-2"/>
          <w:sz w:val="28"/>
          <w:lang w:val="en-US"/>
        </w:rPr>
        <w:t>ω</w:t>
      </w:r>
      <w:r w:rsidR="003D6215">
        <w:rPr>
          <w:spacing w:val="-2"/>
          <w:sz w:val="28"/>
        </w:rPr>
        <w:t xml:space="preserve"> =222,105/220,3 = 1,008</w:t>
      </w:r>
      <w:r w:rsidRPr="001B3DFB">
        <w:rPr>
          <w:spacing w:val="-2"/>
          <w:sz w:val="28"/>
        </w:rPr>
        <w:t xml:space="preserve"> (1/ч).</w:t>
      </w:r>
    </w:p>
    <w:p w14:paraId="0F7A8E8C" w14:textId="77777777" w:rsidR="001B3DFB" w:rsidRPr="001B3DFB" w:rsidRDefault="001B3DFB" w:rsidP="00981736">
      <w:pPr>
        <w:spacing w:before="69" w:line="360" w:lineRule="auto"/>
        <w:ind w:firstLine="708"/>
        <w:jc w:val="both"/>
        <w:rPr>
          <w:spacing w:val="-2"/>
          <w:sz w:val="28"/>
        </w:rPr>
      </w:pPr>
      <w:r w:rsidRPr="001B3DFB">
        <w:rPr>
          <w:spacing w:val="-2"/>
          <w:sz w:val="28"/>
        </w:rPr>
        <w:t xml:space="preserve">По найденному значению </w:t>
      </w:r>
      <w:r w:rsidRPr="001B3DFB">
        <w:rPr>
          <w:spacing w:val="-2"/>
          <w:sz w:val="28"/>
          <w:lang w:val="en-US"/>
        </w:rPr>
        <w:t>V</w:t>
      </w:r>
      <w:r w:rsidRPr="001B3DFB">
        <w:rPr>
          <w:spacing w:val="-2"/>
          <w:sz w:val="28"/>
        </w:rPr>
        <w:t>к вычисляют геометрические размеры реактора гидроочистки.</w:t>
      </w:r>
    </w:p>
    <w:p w14:paraId="6BBB4070" w14:textId="77777777" w:rsidR="001B3DFB" w:rsidRPr="001B3DFB" w:rsidRDefault="001B3DFB" w:rsidP="00981736">
      <w:pPr>
        <w:spacing w:before="69" w:line="360" w:lineRule="auto"/>
        <w:ind w:firstLine="708"/>
        <w:jc w:val="both"/>
        <w:rPr>
          <w:spacing w:val="-2"/>
          <w:sz w:val="28"/>
        </w:rPr>
      </w:pPr>
      <w:r w:rsidRPr="001B3DFB">
        <w:rPr>
          <w:spacing w:val="-2"/>
          <w:sz w:val="28"/>
        </w:rPr>
        <w:t xml:space="preserve">Принимают цилиндрическую форму реактора и соотношение высоты к диаметру равным 2:1 или </w:t>
      </w:r>
      <w:r w:rsidRPr="001B3DFB">
        <w:rPr>
          <w:spacing w:val="-2"/>
          <w:sz w:val="28"/>
          <w:lang w:val="en-US"/>
        </w:rPr>
        <w:t>H</w:t>
      </w:r>
      <w:r w:rsidRPr="001B3DFB">
        <w:rPr>
          <w:spacing w:val="-2"/>
          <w:sz w:val="28"/>
        </w:rPr>
        <w:t xml:space="preserve"> = 2</w:t>
      </w:r>
      <w:r w:rsidRPr="001B3DFB">
        <w:rPr>
          <w:spacing w:val="-2"/>
          <w:sz w:val="28"/>
          <w:lang w:val="en-US"/>
        </w:rPr>
        <w:t>D</w:t>
      </w:r>
      <w:r w:rsidRPr="001B3DFB">
        <w:rPr>
          <w:spacing w:val="-2"/>
          <w:sz w:val="28"/>
        </w:rPr>
        <w:t>,</w:t>
      </w:r>
    </w:p>
    <w:p w14:paraId="09A3EFA5" w14:textId="77777777" w:rsidR="001B3DFB" w:rsidRPr="001B3DFB" w:rsidRDefault="001B3DFB" w:rsidP="00952320">
      <w:pPr>
        <w:spacing w:before="69" w:line="360" w:lineRule="auto"/>
        <w:jc w:val="both"/>
        <w:rPr>
          <w:spacing w:val="-2"/>
          <w:sz w:val="28"/>
        </w:rPr>
      </w:pPr>
      <w:r w:rsidRPr="001B3DFB">
        <w:rPr>
          <w:spacing w:val="-2"/>
          <w:sz w:val="28"/>
        </w:rPr>
        <w:t xml:space="preserve">где </w:t>
      </w:r>
      <w:r w:rsidRPr="001B3DFB">
        <w:rPr>
          <w:spacing w:val="-2"/>
          <w:sz w:val="28"/>
          <w:lang w:val="en-US"/>
        </w:rPr>
        <w:t>H</w:t>
      </w:r>
      <w:r w:rsidRPr="001B3DFB">
        <w:rPr>
          <w:spacing w:val="-2"/>
          <w:sz w:val="28"/>
        </w:rPr>
        <w:t xml:space="preserve"> – высота реактора,</w:t>
      </w:r>
    </w:p>
    <w:p w14:paraId="712D303B" w14:textId="6E543D16" w:rsidR="001B3DFB" w:rsidRPr="001B3DFB" w:rsidRDefault="00952320" w:rsidP="00952320">
      <w:pPr>
        <w:spacing w:before="69" w:line="360" w:lineRule="auto"/>
        <w:jc w:val="both"/>
        <w:rPr>
          <w:spacing w:val="-2"/>
          <w:sz w:val="28"/>
        </w:rPr>
      </w:pPr>
      <w:r>
        <w:rPr>
          <w:spacing w:val="-2"/>
          <w:sz w:val="28"/>
        </w:rPr>
        <w:t xml:space="preserve">       </w:t>
      </w:r>
      <w:r w:rsidR="001B3DFB" w:rsidRPr="001B3DFB">
        <w:rPr>
          <w:spacing w:val="-2"/>
          <w:sz w:val="28"/>
          <w:lang w:val="en-US"/>
        </w:rPr>
        <w:t>D</w:t>
      </w:r>
      <w:r w:rsidR="001B3DFB" w:rsidRPr="001B3DFB">
        <w:rPr>
          <w:spacing w:val="-2"/>
          <w:sz w:val="28"/>
        </w:rPr>
        <w:t xml:space="preserve"> – диаметр реактора.</w:t>
      </w:r>
    </w:p>
    <w:p w14:paraId="6DA0367A" w14:textId="77777777" w:rsidR="001B3DFB" w:rsidRPr="001B3DFB" w:rsidRDefault="001B3DFB" w:rsidP="00981736">
      <w:pPr>
        <w:spacing w:before="69" w:line="360" w:lineRule="auto"/>
        <w:ind w:firstLine="708"/>
        <w:jc w:val="both"/>
        <w:rPr>
          <w:spacing w:val="-2"/>
          <w:sz w:val="28"/>
        </w:rPr>
      </w:pPr>
      <w:r w:rsidRPr="001B3DFB">
        <w:rPr>
          <w:spacing w:val="-2"/>
          <w:sz w:val="28"/>
        </w:rPr>
        <w:t>Тогда</w:t>
      </w:r>
    </w:p>
    <w:p w14:paraId="3656C7A7" w14:textId="1787CC84" w:rsidR="001B3DFB" w:rsidRPr="001B3DFB" w:rsidRDefault="001B3DFB" w:rsidP="00952320">
      <w:pPr>
        <w:spacing w:before="69" w:line="360" w:lineRule="auto"/>
        <w:ind w:firstLine="708"/>
        <w:jc w:val="both"/>
        <w:rPr>
          <w:spacing w:val="-2"/>
          <w:sz w:val="28"/>
        </w:rPr>
      </w:pPr>
      <w:proofErr w:type="spellStart"/>
      <w:r w:rsidRPr="001B3DFB">
        <w:rPr>
          <w:spacing w:val="-2"/>
          <w:sz w:val="28"/>
          <w:lang w:val="en-US"/>
        </w:rPr>
        <w:t>Vp</w:t>
      </w:r>
      <w:proofErr w:type="spellEnd"/>
      <w:r w:rsidRPr="001B3DFB">
        <w:rPr>
          <w:spacing w:val="-2"/>
          <w:sz w:val="28"/>
        </w:rPr>
        <w:t xml:space="preserve"> = </w:t>
      </w:r>
      <w:r w:rsidRPr="001B3DFB">
        <w:rPr>
          <w:spacing w:val="-2"/>
          <w:sz w:val="28"/>
          <w:lang w:val="en-US"/>
        </w:rPr>
        <w:t>π</w:t>
      </w:r>
      <w:r w:rsidRPr="001B3DFB">
        <w:rPr>
          <w:spacing w:val="-2"/>
          <w:sz w:val="28"/>
        </w:rPr>
        <w:t xml:space="preserve">• </w:t>
      </w:r>
      <w:r w:rsidRPr="001B3DFB">
        <w:rPr>
          <w:spacing w:val="-2"/>
          <w:sz w:val="28"/>
          <w:lang w:val="en-US"/>
        </w:rPr>
        <w:t>D</w:t>
      </w:r>
      <w:r w:rsidRPr="001B3DFB">
        <w:rPr>
          <w:spacing w:val="-2"/>
          <w:sz w:val="28"/>
        </w:rPr>
        <w:t>^2•</w:t>
      </w:r>
      <w:r w:rsidRPr="001B3DFB">
        <w:rPr>
          <w:spacing w:val="-2"/>
          <w:sz w:val="28"/>
          <w:lang w:val="en-US"/>
        </w:rPr>
        <w:t>H</w:t>
      </w:r>
      <w:r w:rsidRPr="001B3DFB">
        <w:rPr>
          <w:spacing w:val="-2"/>
          <w:sz w:val="28"/>
        </w:rPr>
        <w:t xml:space="preserve"> = </w:t>
      </w:r>
      <w:r w:rsidRPr="001B3DFB">
        <w:rPr>
          <w:spacing w:val="-2"/>
          <w:sz w:val="28"/>
          <w:lang w:val="en-US"/>
        </w:rPr>
        <w:t>π</w:t>
      </w:r>
      <w:r w:rsidRPr="001B3DFB">
        <w:rPr>
          <w:spacing w:val="-2"/>
          <w:sz w:val="28"/>
        </w:rPr>
        <w:t xml:space="preserve">• </w:t>
      </w:r>
      <w:r w:rsidRPr="001B3DFB">
        <w:rPr>
          <w:spacing w:val="-2"/>
          <w:sz w:val="28"/>
          <w:lang w:val="en-US"/>
        </w:rPr>
        <w:t>D</w:t>
      </w:r>
      <w:r w:rsidRPr="001B3DFB">
        <w:rPr>
          <w:spacing w:val="-2"/>
          <w:sz w:val="28"/>
        </w:rPr>
        <w:t>^2•2</w:t>
      </w:r>
      <w:r w:rsidRPr="001B3DFB">
        <w:rPr>
          <w:spacing w:val="-2"/>
          <w:sz w:val="28"/>
          <w:lang w:val="en-US"/>
        </w:rPr>
        <w:t>D</w:t>
      </w:r>
      <w:r w:rsidRPr="001B3DFB">
        <w:rPr>
          <w:spacing w:val="-2"/>
          <w:sz w:val="28"/>
        </w:rPr>
        <w:t xml:space="preserve"> = 2 •</w:t>
      </w:r>
      <w:r w:rsidRPr="001B3DFB">
        <w:rPr>
          <w:spacing w:val="-2"/>
          <w:sz w:val="28"/>
          <w:lang w:val="en-US"/>
        </w:rPr>
        <w:t>π</w:t>
      </w:r>
      <w:r w:rsidRPr="001B3DFB">
        <w:rPr>
          <w:spacing w:val="-2"/>
          <w:sz w:val="28"/>
        </w:rPr>
        <w:t xml:space="preserve">• </w:t>
      </w:r>
      <w:r w:rsidRPr="001B3DFB">
        <w:rPr>
          <w:spacing w:val="-2"/>
          <w:sz w:val="28"/>
          <w:lang w:val="en-US"/>
        </w:rPr>
        <w:t>D</w:t>
      </w:r>
      <w:r w:rsidR="00952320">
        <w:rPr>
          <w:spacing w:val="-2"/>
          <w:sz w:val="28"/>
        </w:rPr>
        <w:t>^3</w:t>
      </w:r>
    </w:p>
    <w:p w14:paraId="2F1E14C1" w14:textId="77777777" w:rsidR="00A62A16" w:rsidRDefault="00A62A16" w:rsidP="00981736">
      <w:pPr>
        <w:spacing w:before="69" w:line="360" w:lineRule="auto"/>
        <w:ind w:firstLine="708"/>
        <w:jc w:val="both"/>
        <w:rPr>
          <w:spacing w:val="-2"/>
          <w:sz w:val="28"/>
        </w:rPr>
      </w:pPr>
    </w:p>
    <w:p w14:paraId="3A3629B6" w14:textId="31B2B031" w:rsidR="001B3DFB" w:rsidRPr="001B3DFB" w:rsidRDefault="001B3DFB" w:rsidP="00981736">
      <w:pPr>
        <w:spacing w:before="69" w:line="360" w:lineRule="auto"/>
        <w:ind w:firstLine="708"/>
        <w:jc w:val="both"/>
        <w:rPr>
          <w:spacing w:val="-2"/>
          <w:sz w:val="28"/>
        </w:rPr>
      </w:pPr>
      <w:r w:rsidRPr="001B3DFB">
        <w:rPr>
          <w:spacing w:val="-2"/>
          <w:sz w:val="28"/>
        </w:rPr>
        <w:lastRenderedPageBreak/>
        <w:t>Диаметр реактора равен</w:t>
      </w:r>
      <w:r w:rsidR="00981736">
        <w:rPr>
          <w:spacing w:val="-2"/>
          <w:sz w:val="28"/>
        </w:rPr>
        <w:t>:</w:t>
      </w:r>
    </w:p>
    <w:p w14:paraId="343AF0FA" w14:textId="44B00183" w:rsidR="001B3DFB" w:rsidRDefault="001B3DFB" w:rsidP="00952320">
      <w:pPr>
        <w:spacing w:before="69" w:line="360" w:lineRule="auto"/>
        <w:ind w:firstLine="708"/>
        <w:jc w:val="both"/>
        <w:rPr>
          <w:spacing w:val="-2"/>
          <w:sz w:val="28"/>
        </w:rPr>
      </w:pPr>
      <w:r>
        <w:rPr>
          <w:noProof/>
          <w:spacing w:val="-2"/>
          <w:sz w:val="28"/>
          <w:lang w:eastAsia="ru-RU"/>
        </w:rPr>
        <w:drawing>
          <wp:inline distT="0" distB="0" distL="0" distR="0" wp14:anchorId="00261D2C" wp14:editId="2EAD84BC">
            <wp:extent cx="771525" cy="5715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571500"/>
                    </a:xfrm>
                    <a:prstGeom prst="rect">
                      <a:avLst/>
                    </a:prstGeom>
                    <a:noFill/>
                  </pic:spPr>
                </pic:pic>
              </a:graphicData>
            </a:graphic>
          </wp:inline>
        </w:drawing>
      </w:r>
    </w:p>
    <w:p w14:paraId="2F36D522" w14:textId="568E83E8" w:rsidR="001B3DFB" w:rsidRPr="001B3DFB" w:rsidRDefault="001B3DFB" w:rsidP="00952320">
      <w:pPr>
        <w:spacing w:before="69" w:line="360" w:lineRule="auto"/>
        <w:ind w:firstLine="708"/>
        <w:jc w:val="both"/>
        <w:rPr>
          <w:spacing w:val="-2"/>
          <w:sz w:val="28"/>
        </w:rPr>
      </w:pPr>
      <w:r>
        <w:rPr>
          <w:spacing w:val="-2"/>
          <w:sz w:val="28"/>
          <w:lang w:val="en-US"/>
        </w:rPr>
        <w:t>D</w:t>
      </w:r>
      <w:r w:rsidR="003D6215">
        <w:rPr>
          <w:spacing w:val="-2"/>
          <w:sz w:val="28"/>
        </w:rPr>
        <w:t xml:space="preserve"> = 3,27</w:t>
      </w:r>
      <w:r w:rsidRPr="001B3DFB">
        <w:rPr>
          <w:spacing w:val="-2"/>
          <w:sz w:val="28"/>
        </w:rPr>
        <w:t xml:space="preserve"> </w:t>
      </w:r>
      <w:r>
        <w:rPr>
          <w:spacing w:val="-2"/>
          <w:sz w:val="28"/>
        </w:rPr>
        <w:t>м.</w:t>
      </w:r>
    </w:p>
    <w:p w14:paraId="173B9B5F" w14:textId="5AA25FB3" w:rsidR="00981736" w:rsidRDefault="001B3DFB" w:rsidP="00981736">
      <w:pPr>
        <w:spacing w:before="69" w:line="360" w:lineRule="auto"/>
        <w:ind w:firstLine="708"/>
        <w:jc w:val="both"/>
        <w:rPr>
          <w:spacing w:val="-2"/>
          <w:sz w:val="28"/>
        </w:rPr>
      </w:pPr>
      <w:r w:rsidRPr="001B3DFB">
        <w:rPr>
          <w:spacing w:val="-2"/>
          <w:sz w:val="28"/>
        </w:rPr>
        <w:t>Высота слоя катализатора составляет</w:t>
      </w:r>
      <w:r w:rsidR="00981736">
        <w:rPr>
          <w:spacing w:val="-2"/>
          <w:sz w:val="28"/>
        </w:rPr>
        <w:t>:</w:t>
      </w:r>
    </w:p>
    <w:p w14:paraId="312DAA24" w14:textId="47BC4256" w:rsidR="006E5E1A" w:rsidRDefault="001B3DFB" w:rsidP="00952320">
      <w:pPr>
        <w:spacing w:before="69" w:line="360" w:lineRule="auto"/>
        <w:ind w:firstLine="708"/>
        <w:jc w:val="both"/>
        <w:rPr>
          <w:spacing w:val="-2"/>
          <w:sz w:val="28"/>
        </w:rPr>
      </w:pPr>
      <w:r w:rsidRPr="001B3DFB">
        <w:rPr>
          <w:spacing w:val="-2"/>
          <w:sz w:val="28"/>
        </w:rPr>
        <w:t>Н = 2•</w:t>
      </w:r>
      <w:r w:rsidRPr="001B3DFB">
        <w:rPr>
          <w:spacing w:val="-2"/>
          <w:sz w:val="28"/>
          <w:lang w:val="en-US"/>
        </w:rPr>
        <w:t>D</w:t>
      </w:r>
      <w:r w:rsidR="003D6215">
        <w:rPr>
          <w:spacing w:val="-2"/>
          <w:sz w:val="28"/>
        </w:rPr>
        <w:t xml:space="preserve"> = 2•3,27 = 6,55</w:t>
      </w:r>
      <w:r w:rsidRPr="001B3DFB">
        <w:rPr>
          <w:spacing w:val="-2"/>
          <w:sz w:val="28"/>
        </w:rPr>
        <w:t xml:space="preserve"> м</w:t>
      </w:r>
      <w:r w:rsidR="00A62A16">
        <w:rPr>
          <w:spacing w:val="-2"/>
          <w:sz w:val="28"/>
        </w:rPr>
        <w:t>.</w:t>
      </w:r>
    </w:p>
    <w:p w14:paraId="7BACFF2F" w14:textId="77777777" w:rsidR="00A62A16" w:rsidRDefault="00A62A16" w:rsidP="00A62A16">
      <w:pPr>
        <w:spacing w:before="69" w:line="360" w:lineRule="auto"/>
        <w:ind w:firstLine="708"/>
        <w:jc w:val="both"/>
        <w:rPr>
          <w:b/>
          <w:spacing w:val="-2"/>
          <w:sz w:val="28"/>
        </w:rPr>
      </w:pPr>
    </w:p>
    <w:p w14:paraId="4366DC0F" w14:textId="758EA06A" w:rsidR="00A62A16" w:rsidRPr="00A62A16" w:rsidRDefault="00A62A16" w:rsidP="00A62A16">
      <w:pPr>
        <w:spacing w:before="69" w:line="360" w:lineRule="auto"/>
        <w:ind w:firstLine="708"/>
        <w:jc w:val="both"/>
        <w:rPr>
          <w:b/>
          <w:spacing w:val="-2"/>
          <w:sz w:val="28"/>
        </w:rPr>
      </w:pPr>
      <w:r w:rsidRPr="00A62A16">
        <w:rPr>
          <w:b/>
          <w:spacing w:val="-2"/>
          <w:sz w:val="28"/>
        </w:rPr>
        <w:t>Обсуждение (</w:t>
      </w:r>
      <w:proofErr w:type="spellStart"/>
      <w:r w:rsidRPr="00A62A16">
        <w:rPr>
          <w:b/>
          <w:spacing w:val="-2"/>
          <w:sz w:val="28"/>
        </w:rPr>
        <w:t>Discussion</w:t>
      </w:r>
      <w:proofErr w:type="spellEnd"/>
      <w:r w:rsidRPr="00A62A16">
        <w:rPr>
          <w:b/>
          <w:spacing w:val="-2"/>
          <w:sz w:val="28"/>
        </w:rPr>
        <w:t>)</w:t>
      </w:r>
    </w:p>
    <w:p w14:paraId="1C49B4E9" w14:textId="2EDD2985" w:rsidR="00A62A16" w:rsidRPr="001B3DFB" w:rsidRDefault="00A62A16" w:rsidP="00A62A16">
      <w:pPr>
        <w:spacing w:before="69" w:line="360" w:lineRule="auto"/>
        <w:ind w:firstLine="708"/>
        <w:jc w:val="both"/>
        <w:rPr>
          <w:spacing w:val="-2"/>
          <w:sz w:val="28"/>
        </w:rPr>
      </w:pPr>
      <w:r w:rsidRPr="00A62A16">
        <w:rPr>
          <w:spacing w:val="-2"/>
          <w:sz w:val="28"/>
        </w:rPr>
        <w:t xml:space="preserve">Выполненные расчёты показали, что разработанная технологическая схема гидроочистки дизельного топлива из высокосернистой </w:t>
      </w:r>
      <w:proofErr w:type="spellStart"/>
      <w:r w:rsidRPr="00A62A16">
        <w:rPr>
          <w:spacing w:val="-2"/>
          <w:sz w:val="28"/>
        </w:rPr>
        <w:t>Арланской</w:t>
      </w:r>
      <w:proofErr w:type="spellEnd"/>
      <w:r w:rsidRPr="00A62A16">
        <w:rPr>
          <w:spacing w:val="-2"/>
          <w:sz w:val="28"/>
        </w:rPr>
        <w:t xml:space="preserve"> нефти является технически реализуемой и соответствует современным экологическим требованиям. Полученный высокий выход целевого продукта (93,95%) при степени </w:t>
      </w:r>
      <w:proofErr w:type="spellStart"/>
      <w:r w:rsidRPr="00A62A16">
        <w:rPr>
          <w:spacing w:val="-2"/>
          <w:sz w:val="28"/>
        </w:rPr>
        <w:t>обессеривания</w:t>
      </w:r>
      <w:proofErr w:type="spellEnd"/>
      <w:r w:rsidRPr="00A62A16">
        <w:rPr>
          <w:spacing w:val="-2"/>
          <w:sz w:val="28"/>
        </w:rPr>
        <w:t xml:space="preserve"> 92,78% подтверждает эффективность применения </w:t>
      </w:r>
      <w:proofErr w:type="spellStart"/>
      <w:r w:rsidRPr="00A62A16">
        <w:rPr>
          <w:spacing w:val="-2"/>
          <w:sz w:val="28"/>
        </w:rPr>
        <w:t>алюмокобальтмолибденового</w:t>
      </w:r>
      <w:proofErr w:type="spellEnd"/>
      <w:r w:rsidRPr="00A62A16">
        <w:rPr>
          <w:spacing w:val="-2"/>
          <w:sz w:val="28"/>
        </w:rPr>
        <w:t xml:space="preserve"> катализатора в заданных условиях. Установленная линейная зависимость температуры реакционной смеси от глубины удаления серы может быть использована для оперативного контроля и оптимизации процесса. Возможность работы системы без </w:t>
      </w:r>
      <w:proofErr w:type="spellStart"/>
      <w:r w:rsidRPr="00A62A16">
        <w:rPr>
          <w:spacing w:val="-2"/>
          <w:sz w:val="28"/>
        </w:rPr>
        <w:t>отдува</w:t>
      </w:r>
      <w:proofErr w:type="spellEnd"/>
      <w:r w:rsidRPr="00A62A16">
        <w:rPr>
          <w:spacing w:val="-2"/>
          <w:sz w:val="28"/>
        </w:rPr>
        <w:t xml:space="preserve"> циркулирующего водородсодержащего газа снижает эксплуатационные затраты и повышает экологическую безопасность. Рассчитанные геометрические параметры реактора соответствуют типовым конструкциям и могут служить основой для проектирования промышленной установки.</w:t>
      </w:r>
    </w:p>
    <w:p w14:paraId="3E818620" w14:textId="77777777" w:rsidR="00A62A16" w:rsidRPr="00A62A16" w:rsidRDefault="00A62A16" w:rsidP="00A62A16">
      <w:pPr>
        <w:spacing w:before="69"/>
        <w:ind w:firstLine="709"/>
        <w:rPr>
          <w:spacing w:val="-2"/>
          <w:sz w:val="28"/>
        </w:rPr>
      </w:pPr>
    </w:p>
    <w:p w14:paraId="48532E5E" w14:textId="60594BB6" w:rsidR="009D4FB5" w:rsidRPr="009D4FB5" w:rsidRDefault="006B1115" w:rsidP="009D4FB5">
      <w:pPr>
        <w:spacing w:line="360" w:lineRule="auto"/>
        <w:ind w:firstLine="709"/>
        <w:textAlignment w:val="baseline"/>
        <w:rPr>
          <w:b/>
          <w:sz w:val="28"/>
          <w:szCs w:val="28"/>
          <w:lang w:eastAsia="ru-RU"/>
        </w:rPr>
      </w:pPr>
      <w:r w:rsidRPr="00D67925">
        <w:rPr>
          <w:b/>
          <w:bCs/>
          <w:sz w:val="28"/>
          <w:szCs w:val="28"/>
          <w:bdr w:val="none" w:sz="0" w:space="0" w:color="auto" w:frame="1"/>
          <w:lang w:eastAsia="ru-RU"/>
        </w:rPr>
        <w:t>Заключение</w:t>
      </w:r>
      <w:r>
        <w:rPr>
          <w:b/>
          <w:bCs/>
          <w:sz w:val="28"/>
          <w:szCs w:val="28"/>
          <w:bdr w:val="none" w:sz="0" w:space="0" w:color="auto" w:frame="1"/>
          <w:lang w:eastAsia="ru-RU"/>
        </w:rPr>
        <w:t xml:space="preserve"> </w:t>
      </w:r>
      <w:r w:rsidRPr="00586E9F">
        <w:rPr>
          <w:b/>
          <w:sz w:val="28"/>
          <w:szCs w:val="28"/>
          <w:lang w:eastAsia="ru-RU"/>
        </w:rPr>
        <w:t>(</w:t>
      </w:r>
      <w:proofErr w:type="spellStart"/>
      <w:r w:rsidRPr="00586E9F">
        <w:rPr>
          <w:b/>
          <w:sz w:val="28"/>
          <w:szCs w:val="28"/>
          <w:lang w:eastAsia="ru-RU"/>
        </w:rPr>
        <w:t>Conclusions</w:t>
      </w:r>
      <w:proofErr w:type="spellEnd"/>
      <w:r w:rsidRPr="00586E9F">
        <w:rPr>
          <w:b/>
          <w:sz w:val="28"/>
          <w:szCs w:val="28"/>
          <w:lang w:eastAsia="ru-RU"/>
        </w:rPr>
        <w:t>)</w:t>
      </w:r>
    </w:p>
    <w:p w14:paraId="458815A3" w14:textId="03B59214" w:rsidR="002417A0" w:rsidRDefault="00774984" w:rsidP="00774984">
      <w:pPr>
        <w:spacing w:line="360" w:lineRule="auto"/>
        <w:ind w:firstLine="708"/>
        <w:jc w:val="both"/>
        <w:textAlignment w:val="baseline"/>
        <w:rPr>
          <w:sz w:val="28"/>
          <w:szCs w:val="28"/>
          <w:lang w:eastAsia="ru-RU"/>
        </w:rPr>
      </w:pPr>
      <w:r w:rsidRPr="00774984">
        <w:rPr>
          <w:sz w:val="28"/>
          <w:szCs w:val="28"/>
          <w:lang w:eastAsia="ru-RU"/>
        </w:rPr>
        <w:t xml:space="preserve">В результате проведенного инженерного расчета установки гидроочистки дизельного топлива на основе </w:t>
      </w:r>
      <w:proofErr w:type="spellStart"/>
      <w:r w:rsidR="00952320">
        <w:rPr>
          <w:sz w:val="28"/>
          <w:szCs w:val="28"/>
          <w:lang w:eastAsia="ru-RU"/>
        </w:rPr>
        <w:t>Арланской</w:t>
      </w:r>
      <w:proofErr w:type="spellEnd"/>
      <w:r w:rsidRPr="00774984">
        <w:rPr>
          <w:sz w:val="28"/>
          <w:szCs w:val="28"/>
          <w:lang w:eastAsia="ru-RU"/>
        </w:rPr>
        <w:t xml:space="preserve"> нефти были определены ключевые технологические параметры, обеспечивающие достижение требуемой глубины </w:t>
      </w:r>
      <w:proofErr w:type="spellStart"/>
      <w:r w:rsidRPr="00774984">
        <w:rPr>
          <w:sz w:val="28"/>
          <w:szCs w:val="28"/>
          <w:lang w:eastAsia="ru-RU"/>
        </w:rPr>
        <w:t>обессеривания</w:t>
      </w:r>
      <w:proofErr w:type="spellEnd"/>
      <w:r w:rsidRPr="00774984">
        <w:rPr>
          <w:sz w:val="28"/>
          <w:szCs w:val="28"/>
          <w:lang w:eastAsia="ru-RU"/>
        </w:rPr>
        <w:t xml:space="preserve"> (снижение содержания серы с 2,20% до 0,2% масс.).</w:t>
      </w:r>
      <w:r>
        <w:rPr>
          <w:sz w:val="28"/>
          <w:szCs w:val="28"/>
          <w:lang w:eastAsia="ru-RU"/>
        </w:rPr>
        <w:t xml:space="preserve"> </w:t>
      </w:r>
      <w:r w:rsidRPr="00774984">
        <w:rPr>
          <w:sz w:val="28"/>
          <w:szCs w:val="28"/>
          <w:lang w:eastAsia="ru-RU"/>
        </w:rPr>
        <w:t xml:space="preserve">Обеспечен высокий выход целевого продукта – </w:t>
      </w:r>
      <w:r w:rsidR="00A62A16">
        <w:rPr>
          <w:sz w:val="28"/>
          <w:szCs w:val="28"/>
          <w:lang w:eastAsia="ru-RU"/>
        </w:rPr>
        <w:t xml:space="preserve">93,95 </w:t>
      </w:r>
      <w:r w:rsidRPr="00774984">
        <w:rPr>
          <w:sz w:val="28"/>
          <w:szCs w:val="28"/>
          <w:lang w:eastAsia="ru-RU"/>
        </w:rPr>
        <w:t xml:space="preserve">% масс. </w:t>
      </w:r>
      <w:proofErr w:type="spellStart"/>
      <w:r w:rsidRPr="00774984">
        <w:rPr>
          <w:sz w:val="28"/>
          <w:szCs w:val="28"/>
          <w:lang w:eastAsia="ru-RU"/>
        </w:rPr>
        <w:t>гидроочищенного</w:t>
      </w:r>
      <w:proofErr w:type="spellEnd"/>
      <w:r w:rsidRPr="00774984">
        <w:rPr>
          <w:sz w:val="28"/>
          <w:szCs w:val="28"/>
          <w:lang w:eastAsia="ru-RU"/>
        </w:rPr>
        <w:t xml:space="preserve"> дизельного топлива. Побочными продуктами </w:t>
      </w:r>
      <w:r w:rsidRPr="00774984">
        <w:rPr>
          <w:sz w:val="28"/>
          <w:szCs w:val="28"/>
          <w:lang w:eastAsia="ru-RU"/>
        </w:rPr>
        <w:lastRenderedPageBreak/>
        <w:t>я</w:t>
      </w:r>
      <w:r w:rsidR="00952320">
        <w:rPr>
          <w:sz w:val="28"/>
          <w:szCs w:val="28"/>
          <w:lang w:eastAsia="ru-RU"/>
        </w:rPr>
        <w:t>вляются бензиновая фракция (3,78</w:t>
      </w:r>
      <w:r w:rsidRPr="00774984">
        <w:rPr>
          <w:sz w:val="28"/>
          <w:szCs w:val="28"/>
          <w:lang w:eastAsia="ru-RU"/>
        </w:rPr>
        <w:t>% масс.), сероводород (2,34% масс.) и сухой газ (1,33% масс.).</w:t>
      </w:r>
      <w:r>
        <w:rPr>
          <w:sz w:val="28"/>
          <w:szCs w:val="28"/>
          <w:lang w:eastAsia="ru-RU"/>
        </w:rPr>
        <w:t xml:space="preserve"> </w:t>
      </w:r>
      <w:r w:rsidRPr="00774984">
        <w:rPr>
          <w:sz w:val="28"/>
          <w:szCs w:val="28"/>
          <w:lang w:eastAsia="ru-RU"/>
        </w:rPr>
        <w:t xml:space="preserve">Общий расход водорода на процесс составил 0,313% масс. на сырье. Расход свежего водородсодержащего газа (ВСГ) равен 1,08% масс. Подтверждена возможность работы системы без </w:t>
      </w:r>
      <w:proofErr w:type="spellStart"/>
      <w:r w:rsidRPr="00774984">
        <w:rPr>
          <w:sz w:val="28"/>
          <w:szCs w:val="28"/>
          <w:lang w:eastAsia="ru-RU"/>
        </w:rPr>
        <w:t>отдува</w:t>
      </w:r>
      <w:proofErr w:type="spellEnd"/>
      <w:r w:rsidRPr="00774984">
        <w:rPr>
          <w:sz w:val="28"/>
          <w:szCs w:val="28"/>
          <w:lang w:eastAsia="ru-RU"/>
        </w:rPr>
        <w:t xml:space="preserve"> циркулирующего ВСГ, что минимизирует эксплуатационные затраты.</w:t>
      </w:r>
      <w:r>
        <w:rPr>
          <w:sz w:val="28"/>
          <w:szCs w:val="28"/>
          <w:lang w:eastAsia="ru-RU"/>
        </w:rPr>
        <w:t xml:space="preserve"> </w:t>
      </w:r>
      <w:r w:rsidRPr="00774984">
        <w:rPr>
          <w:sz w:val="28"/>
          <w:szCs w:val="28"/>
          <w:lang w:eastAsia="ru-RU"/>
        </w:rPr>
        <w:t>Установле</w:t>
      </w:r>
      <w:r w:rsidR="00533842">
        <w:rPr>
          <w:sz w:val="28"/>
          <w:szCs w:val="28"/>
          <w:lang w:eastAsia="ru-RU"/>
        </w:rPr>
        <w:t xml:space="preserve">на рабочая температура процесса </w:t>
      </w:r>
      <w:r w:rsidRPr="00774984">
        <w:rPr>
          <w:sz w:val="28"/>
          <w:szCs w:val="28"/>
          <w:lang w:eastAsia="ru-RU"/>
        </w:rPr>
        <w:t xml:space="preserve">на выходе из реактора, обусловленная экзотермическим характером реакций </w:t>
      </w:r>
      <w:proofErr w:type="spellStart"/>
      <w:r w:rsidRPr="00774984">
        <w:rPr>
          <w:sz w:val="28"/>
          <w:szCs w:val="28"/>
          <w:lang w:eastAsia="ru-RU"/>
        </w:rPr>
        <w:t>гидрогенолиза</w:t>
      </w:r>
      <w:proofErr w:type="spellEnd"/>
      <w:r w:rsidRPr="00774984">
        <w:rPr>
          <w:sz w:val="28"/>
          <w:szCs w:val="28"/>
          <w:lang w:eastAsia="ru-RU"/>
        </w:rPr>
        <w:t xml:space="preserve"> сернистых соединений. Показана линейная зависимость температуры реакционной смеси от степени </w:t>
      </w:r>
      <w:proofErr w:type="spellStart"/>
      <w:r w:rsidRPr="00774984">
        <w:rPr>
          <w:sz w:val="28"/>
          <w:szCs w:val="28"/>
          <w:lang w:eastAsia="ru-RU"/>
        </w:rPr>
        <w:t>обессеривания</w:t>
      </w:r>
      <w:proofErr w:type="spellEnd"/>
      <w:r w:rsidRPr="00774984">
        <w:rPr>
          <w:sz w:val="28"/>
          <w:szCs w:val="28"/>
          <w:lang w:eastAsia="ru-RU"/>
        </w:rPr>
        <w:t>.</w:t>
      </w:r>
      <w:r>
        <w:rPr>
          <w:sz w:val="28"/>
          <w:szCs w:val="28"/>
          <w:lang w:eastAsia="ru-RU"/>
        </w:rPr>
        <w:t xml:space="preserve"> </w:t>
      </w:r>
      <w:r w:rsidRPr="00774984">
        <w:rPr>
          <w:sz w:val="28"/>
          <w:szCs w:val="28"/>
          <w:lang w:eastAsia="ru-RU"/>
        </w:rPr>
        <w:t>Рассчитан требуемый объем катализатора, который составил 174,02 м³, что соответствует объемной скорости подачи сырья 1,25 ч</w:t>
      </w:r>
      <w:r w:rsidRPr="00774984">
        <w:rPr>
          <w:rFonts w:ascii="Lucida Grande" w:hAnsi="Lucida Grande" w:cs="Lucida Grande"/>
          <w:sz w:val="28"/>
          <w:szCs w:val="28"/>
          <w:lang w:eastAsia="ru-RU"/>
        </w:rPr>
        <w:t>⁻</w:t>
      </w:r>
      <w:r w:rsidRPr="00774984">
        <w:rPr>
          <w:sz w:val="28"/>
          <w:szCs w:val="28"/>
          <w:lang w:eastAsia="ru-RU"/>
        </w:rPr>
        <w:t>¹.</w:t>
      </w:r>
      <w:r>
        <w:rPr>
          <w:sz w:val="28"/>
          <w:szCs w:val="28"/>
          <w:lang w:eastAsia="ru-RU"/>
        </w:rPr>
        <w:t xml:space="preserve"> </w:t>
      </w:r>
      <w:r w:rsidRPr="00774984">
        <w:rPr>
          <w:sz w:val="28"/>
          <w:szCs w:val="28"/>
          <w:lang w:eastAsia="ru-RU"/>
        </w:rPr>
        <w:t>Определены основные размеры реактора: диаметр</w:t>
      </w:r>
      <w:r>
        <w:rPr>
          <w:sz w:val="28"/>
          <w:szCs w:val="28"/>
          <w:lang w:eastAsia="ru-RU"/>
        </w:rPr>
        <w:t xml:space="preserve"> составил</w:t>
      </w:r>
      <w:r w:rsidR="00533842">
        <w:rPr>
          <w:sz w:val="28"/>
          <w:szCs w:val="28"/>
          <w:lang w:eastAsia="ru-RU"/>
        </w:rPr>
        <w:t xml:space="preserve"> 3,27</w:t>
      </w:r>
      <w:r w:rsidRPr="00774984">
        <w:rPr>
          <w:sz w:val="28"/>
          <w:szCs w:val="28"/>
          <w:lang w:eastAsia="ru-RU"/>
        </w:rPr>
        <w:t xml:space="preserve"> м</w:t>
      </w:r>
      <w:r w:rsidR="00533842">
        <w:rPr>
          <w:sz w:val="28"/>
          <w:szCs w:val="28"/>
          <w:lang w:eastAsia="ru-RU"/>
        </w:rPr>
        <w:t xml:space="preserve"> и высота слоя катализатора 6,55</w:t>
      </w:r>
      <w:r w:rsidRPr="00774984">
        <w:rPr>
          <w:sz w:val="28"/>
          <w:szCs w:val="28"/>
          <w:lang w:eastAsia="ru-RU"/>
        </w:rPr>
        <w:t xml:space="preserve"> м, что обеспечивает оптимальные условия проведения процесса.</w:t>
      </w:r>
      <w:r>
        <w:rPr>
          <w:sz w:val="28"/>
          <w:szCs w:val="28"/>
          <w:lang w:eastAsia="ru-RU"/>
        </w:rPr>
        <w:t xml:space="preserve"> </w:t>
      </w:r>
      <w:r w:rsidRPr="00774984">
        <w:rPr>
          <w:sz w:val="28"/>
          <w:szCs w:val="28"/>
          <w:lang w:eastAsia="ru-RU"/>
        </w:rPr>
        <w:t>Полученные результаты демонстрируют техническую осуществимость и эффективность предлагаемой технологической схемы гидроочистки. Рассчитанные параметры могут быть использованы для проектирования промышленной установки, обеспечивающей производство дизельного топлива, соответствующего современным экологическим стандартам по содержанию серы.</w:t>
      </w:r>
    </w:p>
    <w:p w14:paraId="6B9F38EE" w14:textId="67B1AFAA" w:rsidR="00517489" w:rsidRDefault="00517489" w:rsidP="00774984">
      <w:pPr>
        <w:spacing w:line="360" w:lineRule="auto"/>
        <w:ind w:firstLine="708"/>
        <w:jc w:val="both"/>
        <w:textAlignment w:val="baseline"/>
        <w:rPr>
          <w:sz w:val="28"/>
          <w:szCs w:val="28"/>
          <w:lang w:eastAsia="ru-RU"/>
        </w:rPr>
      </w:pPr>
    </w:p>
    <w:p w14:paraId="26ACFD44" w14:textId="557CD618" w:rsidR="00A62A16" w:rsidRDefault="00A62A16" w:rsidP="00774984">
      <w:pPr>
        <w:spacing w:line="360" w:lineRule="auto"/>
        <w:ind w:firstLine="708"/>
        <w:jc w:val="both"/>
        <w:textAlignment w:val="baseline"/>
        <w:rPr>
          <w:sz w:val="28"/>
          <w:szCs w:val="28"/>
          <w:lang w:eastAsia="ru-RU"/>
        </w:rPr>
      </w:pPr>
    </w:p>
    <w:p w14:paraId="312E3FFF" w14:textId="5659D4FB" w:rsidR="00A62A16" w:rsidRDefault="00A62A16" w:rsidP="00774984">
      <w:pPr>
        <w:spacing w:line="360" w:lineRule="auto"/>
        <w:ind w:firstLine="708"/>
        <w:jc w:val="both"/>
        <w:textAlignment w:val="baseline"/>
        <w:rPr>
          <w:sz w:val="28"/>
          <w:szCs w:val="28"/>
          <w:lang w:eastAsia="ru-RU"/>
        </w:rPr>
      </w:pPr>
    </w:p>
    <w:p w14:paraId="4F4C75A1" w14:textId="4349702A" w:rsidR="00A62A16" w:rsidRDefault="00A62A16" w:rsidP="00774984">
      <w:pPr>
        <w:spacing w:line="360" w:lineRule="auto"/>
        <w:ind w:firstLine="708"/>
        <w:jc w:val="both"/>
        <w:textAlignment w:val="baseline"/>
        <w:rPr>
          <w:sz w:val="28"/>
          <w:szCs w:val="28"/>
          <w:lang w:eastAsia="ru-RU"/>
        </w:rPr>
      </w:pPr>
    </w:p>
    <w:p w14:paraId="7360CA74" w14:textId="6343C41E" w:rsidR="00A62A16" w:rsidRDefault="00A62A16" w:rsidP="00774984">
      <w:pPr>
        <w:spacing w:line="360" w:lineRule="auto"/>
        <w:ind w:firstLine="708"/>
        <w:jc w:val="both"/>
        <w:textAlignment w:val="baseline"/>
        <w:rPr>
          <w:sz w:val="28"/>
          <w:szCs w:val="28"/>
          <w:lang w:eastAsia="ru-RU"/>
        </w:rPr>
      </w:pPr>
    </w:p>
    <w:p w14:paraId="39C79607" w14:textId="38D3704C" w:rsidR="00A62A16" w:rsidRDefault="00A62A16" w:rsidP="00774984">
      <w:pPr>
        <w:spacing w:line="360" w:lineRule="auto"/>
        <w:ind w:firstLine="708"/>
        <w:jc w:val="both"/>
        <w:textAlignment w:val="baseline"/>
        <w:rPr>
          <w:sz w:val="28"/>
          <w:szCs w:val="28"/>
          <w:lang w:eastAsia="ru-RU"/>
        </w:rPr>
      </w:pPr>
    </w:p>
    <w:p w14:paraId="2287E0B6" w14:textId="51C47C6F" w:rsidR="00A62A16" w:rsidRDefault="00A62A16" w:rsidP="00774984">
      <w:pPr>
        <w:spacing w:line="360" w:lineRule="auto"/>
        <w:ind w:firstLine="708"/>
        <w:jc w:val="both"/>
        <w:textAlignment w:val="baseline"/>
        <w:rPr>
          <w:sz w:val="28"/>
          <w:szCs w:val="28"/>
          <w:lang w:eastAsia="ru-RU"/>
        </w:rPr>
      </w:pPr>
    </w:p>
    <w:p w14:paraId="79E691C0" w14:textId="1D727461" w:rsidR="00A62A16" w:rsidRDefault="00A62A16" w:rsidP="00774984">
      <w:pPr>
        <w:spacing w:line="360" w:lineRule="auto"/>
        <w:ind w:firstLine="708"/>
        <w:jc w:val="both"/>
        <w:textAlignment w:val="baseline"/>
        <w:rPr>
          <w:sz w:val="28"/>
          <w:szCs w:val="28"/>
          <w:lang w:eastAsia="ru-RU"/>
        </w:rPr>
      </w:pPr>
    </w:p>
    <w:p w14:paraId="4AE76A01" w14:textId="2ADA8E1E" w:rsidR="00A62A16" w:rsidRDefault="00A62A16" w:rsidP="00774984">
      <w:pPr>
        <w:spacing w:line="360" w:lineRule="auto"/>
        <w:ind w:firstLine="708"/>
        <w:jc w:val="both"/>
        <w:textAlignment w:val="baseline"/>
        <w:rPr>
          <w:sz w:val="28"/>
          <w:szCs w:val="28"/>
          <w:lang w:eastAsia="ru-RU"/>
        </w:rPr>
      </w:pPr>
    </w:p>
    <w:p w14:paraId="1D8AE201" w14:textId="740CF051" w:rsidR="00A62A16" w:rsidRDefault="00A62A16" w:rsidP="00774984">
      <w:pPr>
        <w:spacing w:line="360" w:lineRule="auto"/>
        <w:ind w:firstLine="708"/>
        <w:jc w:val="both"/>
        <w:textAlignment w:val="baseline"/>
        <w:rPr>
          <w:sz w:val="28"/>
          <w:szCs w:val="28"/>
          <w:lang w:eastAsia="ru-RU"/>
        </w:rPr>
      </w:pPr>
    </w:p>
    <w:p w14:paraId="2F6C36DB" w14:textId="65814AE5" w:rsidR="00A62A16" w:rsidRDefault="00A62A16" w:rsidP="00774984">
      <w:pPr>
        <w:spacing w:line="360" w:lineRule="auto"/>
        <w:ind w:firstLine="708"/>
        <w:jc w:val="both"/>
        <w:textAlignment w:val="baseline"/>
        <w:rPr>
          <w:sz w:val="28"/>
          <w:szCs w:val="28"/>
          <w:lang w:eastAsia="ru-RU"/>
        </w:rPr>
      </w:pPr>
    </w:p>
    <w:p w14:paraId="57000194" w14:textId="780DA3A4" w:rsidR="006B1115" w:rsidRDefault="006B1115" w:rsidP="006B1115">
      <w:pPr>
        <w:pStyle w:val="1"/>
        <w:spacing w:after="240"/>
        <w:ind w:firstLine="709"/>
        <w:jc w:val="both"/>
        <w:rPr>
          <w:rFonts w:ascii="Times New Roman" w:hAnsi="Times New Roman" w:cs="Times New Roman"/>
          <w:b/>
          <w:bCs/>
          <w:color w:val="auto"/>
          <w:spacing w:val="-2"/>
          <w:sz w:val="28"/>
          <w:szCs w:val="28"/>
        </w:rPr>
      </w:pPr>
      <w:bookmarkStart w:id="1" w:name="_GoBack"/>
      <w:bookmarkEnd w:id="1"/>
      <w:r w:rsidRPr="006B1115">
        <w:rPr>
          <w:rFonts w:ascii="Times New Roman" w:hAnsi="Times New Roman" w:cs="Times New Roman"/>
          <w:b/>
          <w:bCs/>
          <w:color w:val="auto"/>
          <w:sz w:val="28"/>
          <w:szCs w:val="28"/>
        </w:rPr>
        <w:lastRenderedPageBreak/>
        <w:t>Библиография</w:t>
      </w:r>
      <w:r w:rsidRPr="006B1115">
        <w:rPr>
          <w:rFonts w:ascii="Times New Roman" w:hAnsi="Times New Roman" w:cs="Times New Roman"/>
          <w:b/>
          <w:bCs/>
          <w:color w:val="auto"/>
          <w:spacing w:val="-17"/>
          <w:sz w:val="28"/>
          <w:szCs w:val="28"/>
        </w:rPr>
        <w:t xml:space="preserve"> </w:t>
      </w:r>
      <w:r w:rsidRPr="006B1115">
        <w:rPr>
          <w:rFonts w:ascii="Times New Roman" w:hAnsi="Times New Roman" w:cs="Times New Roman"/>
          <w:b/>
          <w:bCs/>
          <w:color w:val="auto"/>
          <w:spacing w:val="-2"/>
          <w:sz w:val="28"/>
          <w:szCs w:val="28"/>
        </w:rPr>
        <w:t>(</w:t>
      </w:r>
      <w:proofErr w:type="spellStart"/>
      <w:r w:rsidRPr="006B1115">
        <w:rPr>
          <w:rFonts w:ascii="Times New Roman" w:hAnsi="Times New Roman" w:cs="Times New Roman"/>
          <w:b/>
          <w:bCs/>
          <w:color w:val="auto"/>
          <w:spacing w:val="-2"/>
          <w:sz w:val="28"/>
          <w:szCs w:val="28"/>
        </w:rPr>
        <w:t>References</w:t>
      </w:r>
      <w:proofErr w:type="spellEnd"/>
      <w:r w:rsidRPr="006B1115">
        <w:rPr>
          <w:rFonts w:ascii="Times New Roman" w:hAnsi="Times New Roman" w:cs="Times New Roman"/>
          <w:b/>
          <w:bCs/>
          <w:color w:val="auto"/>
          <w:spacing w:val="-2"/>
          <w:sz w:val="28"/>
          <w:szCs w:val="28"/>
        </w:rPr>
        <w:t>)</w:t>
      </w:r>
    </w:p>
    <w:p w14:paraId="3E4BC7EF" w14:textId="77777777" w:rsidR="00533842" w:rsidRPr="00533842" w:rsidRDefault="00533842" w:rsidP="00533842"/>
    <w:p w14:paraId="343CEB53" w14:textId="77777777" w:rsidR="00533842" w:rsidRDefault="00533842" w:rsidP="00533842">
      <w:pPr>
        <w:pStyle w:val="2105"/>
        <w:numPr>
          <w:ilvl w:val="0"/>
          <w:numId w:val="7"/>
        </w:numPr>
        <w:tabs>
          <w:tab w:val="clear" w:pos="567"/>
          <w:tab w:val="left" w:pos="709"/>
        </w:tabs>
        <w:ind w:hanging="720"/>
      </w:pPr>
      <w:r w:rsidRPr="005C5B95">
        <w:rPr>
          <w:bCs/>
          <w:szCs w:val="28"/>
          <w:lang w:eastAsia="ru-RU"/>
        </w:rPr>
        <w:t>Гур</w:t>
      </w:r>
      <w:r>
        <w:rPr>
          <w:bCs/>
          <w:szCs w:val="28"/>
          <w:lang w:eastAsia="ru-RU"/>
        </w:rPr>
        <w:t>е</w:t>
      </w:r>
      <w:r w:rsidRPr="005C5B95">
        <w:rPr>
          <w:bCs/>
          <w:szCs w:val="28"/>
          <w:lang w:eastAsia="ru-RU"/>
        </w:rPr>
        <w:t xml:space="preserve">вич, И.Л. Технология переработки нефти и газа. Часть 1 / И.Л. Гурвич. – </w:t>
      </w:r>
      <w:proofErr w:type="spellStart"/>
      <w:proofErr w:type="gramStart"/>
      <w:r w:rsidRPr="005C5B95">
        <w:rPr>
          <w:bCs/>
          <w:szCs w:val="28"/>
          <w:lang w:eastAsia="ru-RU"/>
        </w:rPr>
        <w:t>М.:Химия</w:t>
      </w:r>
      <w:proofErr w:type="spellEnd"/>
      <w:proofErr w:type="gramEnd"/>
      <w:r w:rsidRPr="005C5B95">
        <w:rPr>
          <w:bCs/>
          <w:szCs w:val="28"/>
          <w:lang w:eastAsia="ru-RU"/>
        </w:rPr>
        <w:t>, 1972. – 360с.</w:t>
      </w:r>
      <w:r w:rsidRPr="00DF155A">
        <w:rPr>
          <w:bCs/>
          <w:szCs w:val="28"/>
          <w:lang w:eastAsia="ru-RU"/>
        </w:rPr>
        <w:t xml:space="preserve"> </w:t>
      </w:r>
    </w:p>
    <w:p w14:paraId="201CA65F" w14:textId="77777777" w:rsidR="00533842" w:rsidRDefault="00533842" w:rsidP="00533842">
      <w:pPr>
        <w:pStyle w:val="2105"/>
        <w:numPr>
          <w:ilvl w:val="0"/>
          <w:numId w:val="7"/>
        </w:numPr>
        <w:tabs>
          <w:tab w:val="clear" w:pos="567"/>
          <w:tab w:val="left" w:pos="709"/>
        </w:tabs>
        <w:ind w:hanging="720"/>
      </w:pPr>
      <w:proofErr w:type="spellStart"/>
      <w:r>
        <w:t>Жирнов</w:t>
      </w:r>
      <w:proofErr w:type="spellEnd"/>
      <w:r>
        <w:t xml:space="preserve"> Б.С., Евдокимова Н.Г. Первичная переработка нефти: Учеб. пособие для вузов. – Уфа: УГНТУ, 2005.</w:t>
      </w:r>
    </w:p>
    <w:p w14:paraId="06274E7A" w14:textId="77777777" w:rsidR="00533842" w:rsidRDefault="00533842" w:rsidP="00533842">
      <w:pPr>
        <w:pStyle w:val="2105"/>
        <w:numPr>
          <w:ilvl w:val="0"/>
          <w:numId w:val="7"/>
        </w:numPr>
        <w:tabs>
          <w:tab w:val="clear" w:pos="567"/>
          <w:tab w:val="left" w:pos="709"/>
        </w:tabs>
        <w:ind w:hanging="720"/>
      </w:pPr>
      <w:r w:rsidRPr="00DF155A">
        <w:rPr>
          <w:bCs/>
          <w:szCs w:val="28"/>
          <w:lang w:eastAsia="ru-RU"/>
        </w:rPr>
        <w:t>Нефти СССР (справочник), том I</w:t>
      </w:r>
      <w:r w:rsidRPr="00DF155A">
        <w:rPr>
          <w:bCs/>
          <w:szCs w:val="28"/>
          <w:lang w:val="en-US" w:eastAsia="ru-RU"/>
        </w:rPr>
        <w:t>V</w:t>
      </w:r>
      <w:r w:rsidRPr="00DF155A">
        <w:rPr>
          <w:bCs/>
          <w:szCs w:val="28"/>
          <w:lang w:eastAsia="ru-RU"/>
        </w:rPr>
        <w:t xml:space="preserve">. Нефти средней Азии. Казахстан, Сибири </w:t>
      </w:r>
      <w:r w:rsidRPr="00DF155A">
        <w:rPr>
          <w:bCs/>
          <w:szCs w:val="28"/>
          <w:lang w:eastAsia="ru-RU"/>
        </w:rPr>
        <w:br/>
        <w:t xml:space="preserve">и о. Сахалин. </w:t>
      </w:r>
      <w:r w:rsidRPr="00DF155A">
        <w:rPr>
          <w:rFonts w:cs="Times New Roman"/>
          <w:bCs/>
          <w:szCs w:val="28"/>
          <w:lang w:eastAsia="ru-RU"/>
        </w:rPr>
        <w:t>−</w:t>
      </w:r>
      <w:r w:rsidRPr="00DF155A">
        <w:rPr>
          <w:bCs/>
          <w:szCs w:val="28"/>
          <w:lang w:eastAsia="ru-RU"/>
        </w:rPr>
        <w:t xml:space="preserve"> М.: Химия, 1974 г. </w:t>
      </w:r>
      <w:r w:rsidRPr="00DF155A">
        <w:rPr>
          <w:rFonts w:cs="Times New Roman"/>
          <w:bCs/>
          <w:szCs w:val="28"/>
          <w:lang w:eastAsia="ru-RU"/>
        </w:rPr>
        <w:t>−</w:t>
      </w:r>
      <w:r w:rsidRPr="00DF155A">
        <w:rPr>
          <w:bCs/>
          <w:szCs w:val="28"/>
          <w:lang w:eastAsia="ru-RU"/>
        </w:rPr>
        <w:t xml:space="preserve"> 792 с. </w:t>
      </w:r>
    </w:p>
    <w:p w14:paraId="2CFA4822" w14:textId="77777777" w:rsidR="00533842" w:rsidRDefault="00533842" w:rsidP="00533842">
      <w:pPr>
        <w:pStyle w:val="2105"/>
        <w:numPr>
          <w:ilvl w:val="0"/>
          <w:numId w:val="7"/>
        </w:numPr>
        <w:tabs>
          <w:tab w:val="clear" w:pos="567"/>
          <w:tab w:val="left" w:pos="709"/>
        </w:tabs>
        <w:ind w:hanging="720"/>
      </w:pPr>
      <w:proofErr w:type="spellStart"/>
      <w:r w:rsidRPr="00DF155A">
        <w:rPr>
          <w:bCs/>
          <w:szCs w:val="28"/>
          <w:lang w:eastAsia="ru-RU"/>
        </w:rPr>
        <w:t>Мановян</w:t>
      </w:r>
      <w:proofErr w:type="spellEnd"/>
      <w:r w:rsidRPr="00DF155A">
        <w:rPr>
          <w:bCs/>
          <w:szCs w:val="28"/>
          <w:lang w:eastAsia="ru-RU"/>
        </w:rPr>
        <w:t xml:space="preserve"> А.К. Технология первичной переработки нефти и природного газа. Учебное пособие для вузов. 2-е изд. М.: Химия, 2001 г, 568 с ил.</w:t>
      </w:r>
    </w:p>
    <w:p w14:paraId="18AE0178" w14:textId="77777777" w:rsidR="00533842" w:rsidRDefault="00533842" w:rsidP="00533842">
      <w:pPr>
        <w:pStyle w:val="2105"/>
        <w:numPr>
          <w:ilvl w:val="0"/>
          <w:numId w:val="7"/>
        </w:numPr>
        <w:tabs>
          <w:tab w:val="clear" w:pos="567"/>
          <w:tab w:val="left" w:pos="709"/>
        </w:tabs>
        <w:ind w:hanging="720"/>
      </w:pPr>
      <w:r>
        <w:t xml:space="preserve">Молоканов Ю. К. Процессы и аппараты </w:t>
      </w:r>
      <w:proofErr w:type="spellStart"/>
      <w:r>
        <w:t>нефтегазопереработки</w:t>
      </w:r>
      <w:proofErr w:type="spellEnd"/>
      <w:r>
        <w:t>: Учебник для техникумов. ‒ М., Химия, 1980. ‒ 408 с.,</w:t>
      </w:r>
    </w:p>
    <w:p w14:paraId="667B0626" w14:textId="77777777" w:rsidR="00533842" w:rsidRDefault="00533842" w:rsidP="00533842">
      <w:pPr>
        <w:pStyle w:val="2105"/>
        <w:numPr>
          <w:ilvl w:val="0"/>
          <w:numId w:val="7"/>
        </w:numPr>
        <w:tabs>
          <w:tab w:val="clear" w:pos="567"/>
          <w:tab w:val="left" w:pos="709"/>
        </w:tabs>
        <w:ind w:hanging="720"/>
      </w:pPr>
      <w:proofErr w:type="spellStart"/>
      <w:r>
        <w:t>Скобло</w:t>
      </w:r>
      <w:proofErr w:type="spellEnd"/>
      <w:r>
        <w:t xml:space="preserve"> А.И., Трегубова И.А., Молоканов Ю.К. Процессы и аппараты нефтеперерабатывающей и нефтехимической промышленности. – М.: Химия, 1982.</w:t>
      </w:r>
    </w:p>
    <w:p w14:paraId="18A7CA6E" w14:textId="77777777" w:rsidR="00533842" w:rsidRDefault="00533842" w:rsidP="00533842">
      <w:pPr>
        <w:pStyle w:val="2105"/>
        <w:numPr>
          <w:ilvl w:val="0"/>
          <w:numId w:val="7"/>
        </w:numPr>
        <w:tabs>
          <w:tab w:val="clear" w:pos="567"/>
          <w:tab w:val="left" w:pos="709"/>
        </w:tabs>
        <w:ind w:hanging="720"/>
      </w:pPr>
      <w:r>
        <w:t xml:space="preserve">Ахметов С. А., Сериков Т. П., </w:t>
      </w:r>
      <w:proofErr w:type="spellStart"/>
      <w:r>
        <w:t>Кузеев</w:t>
      </w:r>
      <w:proofErr w:type="spellEnd"/>
      <w:r>
        <w:t xml:space="preserve"> И. Р., </w:t>
      </w:r>
      <w:proofErr w:type="spellStart"/>
      <w:r>
        <w:t>Баязитов</w:t>
      </w:r>
      <w:proofErr w:type="spellEnd"/>
      <w:r>
        <w:t xml:space="preserve"> М. И. Технология и оборудование процессов переработки нефти и газа: Учебное пособие; Под ред. Ахметова С. А. ‒ </w:t>
      </w:r>
      <w:proofErr w:type="spellStart"/>
      <w:r>
        <w:t>CПб</w:t>
      </w:r>
      <w:proofErr w:type="spellEnd"/>
      <w:r>
        <w:t>.: Недра, 2006. ‒ 868 с.,</w:t>
      </w:r>
    </w:p>
    <w:p w14:paraId="2ECB6B22" w14:textId="7B34945A" w:rsidR="00E66A23" w:rsidRPr="00753904" w:rsidRDefault="00E66A23" w:rsidP="00533842">
      <w:pPr>
        <w:pStyle w:val="a5"/>
        <w:spacing w:line="360" w:lineRule="auto"/>
        <w:ind w:left="0" w:firstLine="709"/>
        <w:rPr>
          <w:sz w:val="28"/>
          <w:szCs w:val="28"/>
          <w:lang w:val="en-US"/>
        </w:rPr>
      </w:pPr>
    </w:p>
    <w:sectPr w:rsidR="00E66A23" w:rsidRPr="007539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CC"/>
    <w:family w:val="swiss"/>
    <w:pitch w:val="variable"/>
    <w:sig w:usb0="E0002EFF" w:usb1="C000785B" w:usb2="00000009" w:usb3="00000000" w:csb0="000001FF" w:csb1="00000000"/>
  </w:font>
  <w:font w:name="Lucida Grande CY">
    <w:charset w:val="59"/>
    <w:family w:val="auto"/>
    <w:pitch w:val="variable"/>
    <w:sig w:usb0="E1000AEF" w:usb1="5000A1FF" w:usb2="00000000" w:usb3="00000000" w:csb0="000001BF" w:csb1="00000000"/>
  </w:font>
  <w:font w:name="Lucida Grande">
    <w:altName w:val="Segoe UI"/>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5F05"/>
    <w:multiLevelType w:val="hybridMultilevel"/>
    <w:tmpl w:val="612C46FA"/>
    <w:lvl w:ilvl="0" w:tplc="213200D6">
      <w:start w:val="1"/>
      <w:numFmt w:val="decimal"/>
      <w:lvlText w:val="%1."/>
      <w:lvlJc w:val="left"/>
      <w:pPr>
        <w:ind w:left="360" w:hanging="360"/>
      </w:pPr>
      <w:rPr>
        <w:rFonts w:asciiTheme="minorHAnsi" w:eastAsiaTheme="minorEastAsia" w:hAnsiTheme="minorHAnsi" w:cstheme="minorBidi"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2C0494"/>
    <w:multiLevelType w:val="hybridMultilevel"/>
    <w:tmpl w:val="483C7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2B599C"/>
    <w:multiLevelType w:val="hybridMultilevel"/>
    <w:tmpl w:val="05C4A9CA"/>
    <w:lvl w:ilvl="0" w:tplc="B6A0A6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7613DFB"/>
    <w:multiLevelType w:val="hybridMultilevel"/>
    <w:tmpl w:val="FF38B8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296C69"/>
    <w:multiLevelType w:val="hybridMultilevel"/>
    <w:tmpl w:val="6FE29364"/>
    <w:lvl w:ilvl="0" w:tplc="10CA5AB2">
      <w:start w:val="1"/>
      <w:numFmt w:val="decimal"/>
      <w:lvlText w:val="%1."/>
      <w:lvlJc w:val="left"/>
      <w:pPr>
        <w:ind w:left="176" w:hanging="250"/>
      </w:pPr>
      <w:rPr>
        <w:rFonts w:ascii="Times New Roman" w:eastAsia="Times New Roman" w:hAnsi="Times New Roman" w:cs="Times New Roman" w:hint="default"/>
        <w:b w:val="0"/>
        <w:bCs w:val="0"/>
        <w:i w:val="0"/>
        <w:iCs w:val="0"/>
        <w:spacing w:val="0"/>
        <w:w w:val="99"/>
        <w:sz w:val="26"/>
        <w:szCs w:val="26"/>
        <w:lang w:val="ru-RU" w:eastAsia="en-US" w:bidi="ar-SA"/>
      </w:rPr>
    </w:lvl>
    <w:lvl w:ilvl="1" w:tplc="C5CCB8DE">
      <w:numFmt w:val="bullet"/>
      <w:lvlText w:val="•"/>
      <w:lvlJc w:val="left"/>
      <w:pPr>
        <w:ind w:left="1158" w:hanging="250"/>
      </w:pPr>
      <w:rPr>
        <w:rFonts w:hint="default"/>
        <w:lang w:val="ru-RU" w:eastAsia="en-US" w:bidi="ar-SA"/>
      </w:rPr>
    </w:lvl>
    <w:lvl w:ilvl="2" w:tplc="9EA6BB38">
      <w:numFmt w:val="bullet"/>
      <w:lvlText w:val="•"/>
      <w:lvlJc w:val="left"/>
      <w:pPr>
        <w:ind w:left="2136" w:hanging="250"/>
      </w:pPr>
      <w:rPr>
        <w:rFonts w:hint="default"/>
        <w:lang w:val="ru-RU" w:eastAsia="en-US" w:bidi="ar-SA"/>
      </w:rPr>
    </w:lvl>
    <w:lvl w:ilvl="3" w:tplc="C54EC536">
      <w:numFmt w:val="bullet"/>
      <w:lvlText w:val="•"/>
      <w:lvlJc w:val="left"/>
      <w:pPr>
        <w:ind w:left="3115" w:hanging="250"/>
      </w:pPr>
      <w:rPr>
        <w:rFonts w:hint="default"/>
        <w:lang w:val="ru-RU" w:eastAsia="en-US" w:bidi="ar-SA"/>
      </w:rPr>
    </w:lvl>
    <w:lvl w:ilvl="4" w:tplc="5E3A56E6">
      <w:numFmt w:val="bullet"/>
      <w:lvlText w:val="•"/>
      <w:lvlJc w:val="left"/>
      <w:pPr>
        <w:ind w:left="4093" w:hanging="250"/>
      </w:pPr>
      <w:rPr>
        <w:rFonts w:hint="default"/>
        <w:lang w:val="ru-RU" w:eastAsia="en-US" w:bidi="ar-SA"/>
      </w:rPr>
    </w:lvl>
    <w:lvl w:ilvl="5" w:tplc="40CAF37A">
      <w:numFmt w:val="bullet"/>
      <w:lvlText w:val="•"/>
      <w:lvlJc w:val="left"/>
      <w:pPr>
        <w:ind w:left="5072" w:hanging="250"/>
      </w:pPr>
      <w:rPr>
        <w:rFonts w:hint="default"/>
        <w:lang w:val="ru-RU" w:eastAsia="en-US" w:bidi="ar-SA"/>
      </w:rPr>
    </w:lvl>
    <w:lvl w:ilvl="6" w:tplc="1688C1FC">
      <w:numFmt w:val="bullet"/>
      <w:lvlText w:val="•"/>
      <w:lvlJc w:val="left"/>
      <w:pPr>
        <w:ind w:left="6050" w:hanging="250"/>
      </w:pPr>
      <w:rPr>
        <w:rFonts w:hint="default"/>
        <w:lang w:val="ru-RU" w:eastAsia="en-US" w:bidi="ar-SA"/>
      </w:rPr>
    </w:lvl>
    <w:lvl w:ilvl="7" w:tplc="5FDE672E">
      <w:numFmt w:val="bullet"/>
      <w:lvlText w:val="•"/>
      <w:lvlJc w:val="left"/>
      <w:pPr>
        <w:ind w:left="7028" w:hanging="250"/>
      </w:pPr>
      <w:rPr>
        <w:rFonts w:hint="default"/>
        <w:lang w:val="ru-RU" w:eastAsia="en-US" w:bidi="ar-SA"/>
      </w:rPr>
    </w:lvl>
    <w:lvl w:ilvl="8" w:tplc="EC74B3E8">
      <w:numFmt w:val="bullet"/>
      <w:lvlText w:val="•"/>
      <w:lvlJc w:val="left"/>
      <w:pPr>
        <w:ind w:left="8007" w:hanging="250"/>
      </w:pPr>
      <w:rPr>
        <w:rFonts w:hint="default"/>
        <w:lang w:val="ru-RU" w:eastAsia="en-US" w:bidi="ar-SA"/>
      </w:rPr>
    </w:lvl>
  </w:abstractNum>
  <w:abstractNum w:abstractNumId="5" w15:restartNumberingAfterBreak="0">
    <w:nsid w:val="511A1B70"/>
    <w:multiLevelType w:val="hybridMultilevel"/>
    <w:tmpl w:val="9572B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5AB4529"/>
    <w:multiLevelType w:val="hybridMultilevel"/>
    <w:tmpl w:val="16C848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7E8"/>
    <w:rsid w:val="00016417"/>
    <w:rsid w:val="00024E79"/>
    <w:rsid w:val="000A0405"/>
    <w:rsid w:val="00112A5E"/>
    <w:rsid w:val="00145D6D"/>
    <w:rsid w:val="00151F76"/>
    <w:rsid w:val="001900C4"/>
    <w:rsid w:val="001B3DFB"/>
    <w:rsid w:val="001B7308"/>
    <w:rsid w:val="001C5737"/>
    <w:rsid w:val="001D6F9E"/>
    <w:rsid w:val="002417A0"/>
    <w:rsid w:val="00275AAD"/>
    <w:rsid w:val="0030712C"/>
    <w:rsid w:val="003454F0"/>
    <w:rsid w:val="00352C8B"/>
    <w:rsid w:val="003716F2"/>
    <w:rsid w:val="00373695"/>
    <w:rsid w:val="003D6215"/>
    <w:rsid w:val="00437368"/>
    <w:rsid w:val="004D5E62"/>
    <w:rsid w:val="004F227E"/>
    <w:rsid w:val="00517489"/>
    <w:rsid w:val="00533842"/>
    <w:rsid w:val="00543A94"/>
    <w:rsid w:val="005C2275"/>
    <w:rsid w:val="00623894"/>
    <w:rsid w:val="006267E8"/>
    <w:rsid w:val="006365A4"/>
    <w:rsid w:val="00676C27"/>
    <w:rsid w:val="006B1115"/>
    <w:rsid w:val="006E5E1A"/>
    <w:rsid w:val="0071657C"/>
    <w:rsid w:val="00753904"/>
    <w:rsid w:val="00774984"/>
    <w:rsid w:val="007B1C2F"/>
    <w:rsid w:val="007E63F9"/>
    <w:rsid w:val="00800545"/>
    <w:rsid w:val="00810EEC"/>
    <w:rsid w:val="008E125B"/>
    <w:rsid w:val="0092299B"/>
    <w:rsid w:val="00952320"/>
    <w:rsid w:val="00981736"/>
    <w:rsid w:val="00982CD9"/>
    <w:rsid w:val="009B4190"/>
    <w:rsid w:val="009D4FB5"/>
    <w:rsid w:val="009D68B1"/>
    <w:rsid w:val="00A3206E"/>
    <w:rsid w:val="00A62A16"/>
    <w:rsid w:val="00A77795"/>
    <w:rsid w:val="00AA5C86"/>
    <w:rsid w:val="00AB3F69"/>
    <w:rsid w:val="00B31885"/>
    <w:rsid w:val="00B75BD6"/>
    <w:rsid w:val="00B77F9E"/>
    <w:rsid w:val="00B9279D"/>
    <w:rsid w:val="00B95CF1"/>
    <w:rsid w:val="00B97814"/>
    <w:rsid w:val="00BD1DBE"/>
    <w:rsid w:val="00BD3A31"/>
    <w:rsid w:val="00BE4D3B"/>
    <w:rsid w:val="00C019CF"/>
    <w:rsid w:val="00C07998"/>
    <w:rsid w:val="00C320CA"/>
    <w:rsid w:val="00C57C57"/>
    <w:rsid w:val="00C679B6"/>
    <w:rsid w:val="00C71A5A"/>
    <w:rsid w:val="00C94AC5"/>
    <w:rsid w:val="00CB3AD6"/>
    <w:rsid w:val="00D736FB"/>
    <w:rsid w:val="00D87DD5"/>
    <w:rsid w:val="00D94EE5"/>
    <w:rsid w:val="00DE6B2D"/>
    <w:rsid w:val="00E6140A"/>
    <w:rsid w:val="00E66A23"/>
    <w:rsid w:val="00E820E3"/>
    <w:rsid w:val="00E942D7"/>
    <w:rsid w:val="00EA269F"/>
    <w:rsid w:val="00ED2B1F"/>
    <w:rsid w:val="00EF01BF"/>
    <w:rsid w:val="00EF7759"/>
    <w:rsid w:val="00F11654"/>
    <w:rsid w:val="00F14F67"/>
    <w:rsid w:val="00F30E9B"/>
    <w:rsid w:val="00F806AA"/>
    <w:rsid w:val="00F952C8"/>
    <w:rsid w:val="00FA433B"/>
    <w:rsid w:val="00FA7994"/>
    <w:rsid w:val="00FC322F"/>
    <w:rsid w:val="00FE63F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12A9A"/>
  <w15:docId w15:val="{DDFF03AA-162A-4F2A-BA5C-EC22056F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B1115"/>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6B11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6B1115"/>
    <w:pPr>
      <w:keepNext/>
      <w:keepLines/>
      <w:widowControl/>
      <w:autoSpaceDE/>
      <w:autoSpaceDN/>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B1115"/>
    <w:rPr>
      <w:rFonts w:asciiTheme="majorHAnsi" w:eastAsiaTheme="majorEastAsia" w:hAnsiTheme="majorHAnsi" w:cstheme="majorBidi"/>
      <w:b/>
      <w:bCs/>
      <w:color w:val="4472C4" w:themeColor="accent1"/>
      <w:sz w:val="26"/>
      <w:szCs w:val="26"/>
    </w:rPr>
  </w:style>
  <w:style w:type="character" w:customStyle="1" w:styleId="10">
    <w:name w:val="Заголовок 1 Знак"/>
    <w:basedOn w:val="a0"/>
    <w:link w:val="1"/>
    <w:uiPriority w:val="9"/>
    <w:rsid w:val="006B1115"/>
    <w:rPr>
      <w:rFonts w:asciiTheme="majorHAnsi" w:eastAsiaTheme="majorEastAsia" w:hAnsiTheme="majorHAnsi" w:cstheme="majorBidi"/>
      <w:color w:val="2F5496" w:themeColor="accent1" w:themeShade="BF"/>
      <w:sz w:val="32"/>
      <w:szCs w:val="32"/>
    </w:rPr>
  </w:style>
  <w:style w:type="paragraph" w:styleId="a3">
    <w:name w:val="Body Text"/>
    <w:basedOn w:val="a"/>
    <w:link w:val="a4"/>
    <w:uiPriority w:val="1"/>
    <w:qFormat/>
    <w:rsid w:val="006B1115"/>
    <w:pPr>
      <w:ind w:left="176"/>
    </w:pPr>
    <w:rPr>
      <w:sz w:val="28"/>
      <w:szCs w:val="28"/>
    </w:rPr>
  </w:style>
  <w:style w:type="character" w:customStyle="1" w:styleId="a4">
    <w:name w:val="Основной текст Знак"/>
    <w:basedOn w:val="a0"/>
    <w:link w:val="a3"/>
    <w:uiPriority w:val="1"/>
    <w:rsid w:val="006B1115"/>
    <w:rPr>
      <w:rFonts w:ascii="Times New Roman" w:eastAsia="Times New Roman" w:hAnsi="Times New Roman" w:cs="Times New Roman"/>
      <w:sz w:val="28"/>
      <w:szCs w:val="28"/>
    </w:rPr>
  </w:style>
  <w:style w:type="paragraph" w:styleId="a5">
    <w:name w:val="List Paragraph"/>
    <w:basedOn w:val="a"/>
    <w:uiPriority w:val="1"/>
    <w:qFormat/>
    <w:rsid w:val="006B1115"/>
    <w:pPr>
      <w:ind w:left="176" w:hanging="421"/>
      <w:jc w:val="both"/>
    </w:pPr>
  </w:style>
  <w:style w:type="table" w:styleId="a6">
    <w:name w:val="Table Grid"/>
    <w:basedOn w:val="a1"/>
    <w:uiPriority w:val="39"/>
    <w:rsid w:val="006B111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rsid w:val="006B1115"/>
    <w:pPr>
      <w:widowControl/>
      <w:autoSpaceDE/>
      <w:autoSpaceDN/>
      <w:spacing w:before="100" w:beforeAutospacing="1" w:after="100" w:afterAutospacing="1"/>
      <w:textAlignment w:val="baseline"/>
    </w:pPr>
    <w:rPr>
      <w:rFonts w:ascii="Arial" w:eastAsiaTheme="minorEastAsia" w:hAnsi="Arial" w:cs="Arial"/>
      <w:sz w:val="20"/>
      <w:szCs w:val="20"/>
      <w:lang w:eastAsia="ru-RU"/>
    </w:rPr>
  </w:style>
  <w:style w:type="paragraph" w:styleId="a7">
    <w:name w:val="Balloon Text"/>
    <w:basedOn w:val="a"/>
    <w:link w:val="a8"/>
    <w:uiPriority w:val="99"/>
    <w:semiHidden/>
    <w:unhideWhenUsed/>
    <w:rsid w:val="00352C8B"/>
    <w:rPr>
      <w:rFonts w:ascii="Lucida Grande CY" w:hAnsi="Lucida Grande CY"/>
      <w:sz w:val="18"/>
      <w:szCs w:val="18"/>
    </w:rPr>
  </w:style>
  <w:style w:type="character" w:customStyle="1" w:styleId="a8">
    <w:name w:val="Текст выноски Знак"/>
    <w:basedOn w:val="a0"/>
    <w:link w:val="a7"/>
    <w:uiPriority w:val="99"/>
    <w:semiHidden/>
    <w:rsid w:val="00352C8B"/>
    <w:rPr>
      <w:rFonts w:ascii="Lucida Grande CY" w:eastAsia="Times New Roman" w:hAnsi="Lucida Grande CY" w:cs="Times New Roman"/>
      <w:sz w:val="18"/>
      <w:szCs w:val="18"/>
    </w:rPr>
  </w:style>
  <w:style w:type="character" w:styleId="a9">
    <w:name w:val="Hyperlink"/>
    <w:basedOn w:val="a0"/>
    <w:uiPriority w:val="99"/>
    <w:unhideWhenUsed/>
    <w:rsid w:val="0071657C"/>
    <w:rPr>
      <w:color w:val="0563C1" w:themeColor="hyperlink"/>
      <w:u w:val="single"/>
    </w:rPr>
  </w:style>
  <w:style w:type="paragraph" w:customStyle="1" w:styleId="2105">
    <w:name w:val="ГОСТ 2.105"/>
    <w:basedOn w:val="a"/>
    <w:qFormat/>
    <w:rsid w:val="00533842"/>
    <w:pPr>
      <w:widowControl/>
      <w:tabs>
        <w:tab w:val="left" w:pos="567"/>
      </w:tabs>
      <w:autoSpaceDE/>
      <w:autoSpaceDN/>
      <w:spacing w:line="360" w:lineRule="auto"/>
      <w:ind w:firstLine="709"/>
      <w:jc w:val="both"/>
    </w:pPr>
    <w:rPr>
      <w:rFonts w:eastAsiaTheme="minorHAnsi" w:cstheme="minorBidi"/>
      <w:color w:val="000000" w:themeColor="tex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78328">
      <w:bodyDiv w:val="1"/>
      <w:marLeft w:val="0"/>
      <w:marRight w:val="0"/>
      <w:marTop w:val="0"/>
      <w:marBottom w:val="0"/>
      <w:divBdr>
        <w:top w:val="none" w:sz="0" w:space="0" w:color="auto"/>
        <w:left w:val="none" w:sz="0" w:space="0" w:color="auto"/>
        <w:bottom w:val="none" w:sz="0" w:space="0" w:color="auto"/>
        <w:right w:val="none" w:sz="0" w:space="0" w:color="auto"/>
      </w:divBdr>
    </w:div>
    <w:div w:id="488404704">
      <w:bodyDiv w:val="1"/>
      <w:marLeft w:val="0"/>
      <w:marRight w:val="0"/>
      <w:marTop w:val="0"/>
      <w:marBottom w:val="0"/>
      <w:divBdr>
        <w:top w:val="none" w:sz="0" w:space="0" w:color="auto"/>
        <w:left w:val="none" w:sz="0" w:space="0" w:color="auto"/>
        <w:bottom w:val="none" w:sz="0" w:space="0" w:color="auto"/>
        <w:right w:val="none" w:sz="0" w:space="0" w:color="auto"/>
      </w:divBdr>
    </w:div>
    <w:div w:id="1047875958">
      <w:bodyDiv w:val="1"/>
      <w:marLeft w:val="0"/>
      <w:marRight w:val="0"/>
      <w:marTop w:val="0"/>
      <w:marBottom w:val="0"/>
      <w:divBdr>
        <w:top w:val="none" w:sz="0" w:space="0" w:color="auto"/>
        <w:left w:val="none" w:sz="0" w:space="0" w:color="auto"/>
        <w:bottom w:val="none" w:sz="0" w:space="0" w:color="auto"/>
        <w:right w:val="none" w:sz="0" w:space="0" w:color="auto"/>
      </w:divBdr>
    </w:div>
    <w:div w:id="1741903392">
      <w:bodyDiv w:val="1"/>
      <w:marLeft w:val="0"/>
      <w:marRight w:val="0"/>
      <w:marTop w:val="0"/>
      <w:marBottom w:val="0"/>
      <w:divBdr>
        <w:top w:val="none" w:sz="0" w:space="0" w:color="auto"/>
        <w:left w:val="none" w:sz="0" w:space="0" w:color="auto"/>
        <w:bottom w:val="none" w:sz="0" w:space="0" w:color="auto"/>
        <w:right w:val="none" w:sz="0" w:space="0" w:color="auto"/>
      </w:divBdr>
    </w:div>
    <w:div w:id="188628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1055;&#1086;&#1083;&#1100;&#1079;&#1086;&#1074;&#1072;&#1090;&#1077;&#1083;&#1100;\Desktop\&#1059;&#1063;&#1045;&#1041;&#1040;%20&#1052;&#1040;&#1043;&#1048;&#1057;&#1058;&#1056;&#1040;&#1058;&#1059;&#1056;&#1040;\3%20&#1057;&#1045;&#1052;&#1045;&#1057;&#1058;&#1056;\&#1055;&#1088;&#1086;&#1077;&#1082;&#1090;&#1080;&#1088;&#1086;&#1074;&#1072;&#1085;&#1080;&#1077;%20&#1043;&#1055;&#1047;\2.3%20&#1073;&#1072;&#1083;&#1072;&#1085;&#1089;&#1099;%20&#1080;%20&#1075;&#1088;&#1072;&#1092;&#1080;&#1082;%20&#1043;&#105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'[2.3 балансы и график ГО.xlsx]Лист1'!$C$18:$C$19</c:f>
              <c:numCache>
                <c:formatCode>General</c:formatCode>
                <c:ptCount val="2"/>
                <c:pt idx="0">
                  <c:v>0.2</c:v>
                </c:pt>
                <c:pt idx="1">
                  <c:v>2.68</c:v>
                </c:pt>
              </c:numCache>
            </c:numRef>
          </c:xVal>
          <c:yVal>
            <c:numRef>
              <c:f>'[2.3 балансы и график ГО.xlsx]Лист1'!$C$16:$C$17</c:f>
              <c:numCache>
                <c:formatCode>General</c:formatCode>
                <c:ptCount val="2"/>
                <c:pt idx="0">
                  <c:v>432.5</c:v>
                </c:pt>
                <c:pt idx="1">
                  <c:v>350</c:v>
                </c:pt>
              </c:numCache>
            </c:numRef>
          </c:yVal>
          <c:smooth val="1"/>
          <c:extLst>
            <c:ext xmlns:c16="http://schemas.microsoft.com/office/drawing/2014/chart" uri="{C3380CC4-5D6E-409C-BE32-E72D297353CC}">
              <c16:uniqueId val="{00000000-04C0-47E2-B87F-5AF98F865AAB}"/>
            </c:ext>
          </c:extLst>
        </c:ser>
        <c:dLbls>
          <c:showLegendKey val="0"/>
          <c:showVal val="0"/>
          <c:showCatName val="0"/>
          <c:showSerName val="0"/>
          <c:showPercent val="0"/>
          <c:showBubbleSize val="0"/>
        </c:dLbls>
        <c:axId val="2147337432"/>
        <c:axId val="-2129570776"/>
      </c:scatterChart>
      <c:valAx>
        <c:axId val="214733743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 %</a:t>
                </a:r>
                <a:r>
                  <a:rPr lang="ru-RU" baseline="0"/>
                  <a:t> масс.</a:t>
                </a:r>
                <a:endParaRPr lang="ru-RU"/>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29570776"/>
        <c:crosses val="autoZero"/>
        <c:crossBetween val="midCat"/>
      </c:valAx>
      <c:valAx>
        <c:axId val="-2129570776"/>
        <c:scaling>
          <c:orientation val="minMax"/>
          <c:min val="3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a:t>
                </a:r>
                <a:r>
                  <a:rPr lang="en-US" baseline="0"/>
                  <a:t> </a:t>
                </a:r>
                <a:r>
                  <a:rPr lang="en-US" baseline="0">
                    <a:latin typeface="Times New Roman" panose="02020603050405020304" pitchFamily="18" charset="0"/>
                    <a:cs typeface="Times New Roman" panose="02020603050405020304" pitchFamily="18" charset="0"/>
                  </a:rPr>
                  <a:t>℃</a:t>
                </a:r>
                <a:endParaRPr lang="ru-R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47337432"/>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TotalTime>
  <Pages>17</Pages>
  <Words>3212</Words>
  <Characters>18309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Губайдуллин Р.А.</dc:creator>
  <cp:keywords/>
  <dc:description/>
  <cp:lastModifiedBy>Пользователь</cp:lastModifiedBy>
  <cp:revision>19</cp:revision>
  <dcterms:created xsi:type="dcterms:W3CDTF">2025-01-22T11:27:00Z</dcterms:created>
  <dcterms:modified xsi:type="dcterms:W3CDTF">2025-12-11T08:58:00Z</dcterms:modified>
</cp:coreProperties>
</file>