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E3AD4" w14:textId="77777777" w:rsidR="00B2625E" w:rsidRDefault="00B2625E" w:rsidP="00447846">
      <w:pPr>
        <w:shd w:val="clear" w:color="auto" w:fill="FFFFFF"/>
        <w:spacing w:after="0" w:line="240" w:lineRule="auto"/>
        <w:ind w:firstLine="709"/>
        <w:jc w:val="center"/>
        <w:outlineLvl w:val="0"/>
        <w:rPr>
          <w:rFonts w:ascii="Times New Roman" w:eastAsia="Times New Roman" w:hAnsi="Times New Roman" w:cs="Times New Roman"/>
          <w:b/>
          <w:color w:val="333333"/>
          <w:kern w:val="36"/>
          <w:sz w:val="28"/>
          <w:szCs w:val="42"/>
          <w:bdr w:val="none" w:sz="0" w:space="0" w:color="auto" w:frame="1"/>
          <w:lang w:eastAsia="ru-RU"/>
        </w:rPr>
      </w:pPr>
      <w:proofErr w:type="gramStart"/>
      <w:r w:rsidRPr="00B2625E">
        <w:rPr>
          <w:rFonts w:ascii="Times New Roman" w:eastAsia="Times New Roman" w:hAnsi="Times New Roman" w:cs="Times New Roman"/>
          <w:b/>
          <w:color w:val="333333"/>
          <w:kern w:val="36"/>
          <w:sz w:val="28"/>
          <w:szCs w:val="42"/>
          <w:bdr w:val="none" w:sz="0" w:space="0" w:color="auto" w:frame="1"/>
          <w:lang w:eastAsia="ru-RU"/>
        </w:rPr>
        <w:t>ҮЗДІКСІЗ  БІЛІМ</w:t>
      </w:r>
      <w:proofErr w:type="gramEnd"/>
      <w:r w:rsidRPr="00B2625E">
        <w:rPr>
          <w:rFonts w:ascii="Times New Roman" w:eastAsia="Times New Roman" w:hAnsi="Times New Roman" w:cs="Times New Roman"/>
          <w:b/>
          <w:color w:val="333333"/>
          <w:kern w:val="36"/>
          <w:sz w:val="28"/>
          <w:szCs w:val="42"/>
          <w:bdr w:val="none" w:sz="0" w:space="0" w:color="auto" w:frame="1"/>
          <w:lang w:eastAsia="ru-RU"/>
        </w:rPr>
        <w:t xml:space="preserve"> БЕРУ ЖҮЙЕСІНДЕГІ</w:t>
      </w:r>
      <w:r w:rsidR="003C3AE5">
        <w:rPr>
          <w:rFonts w:ascii="Times New Roman" w:eastAsia="Times New Roman" w:hAnsi="Times New Roman" w:cs="Times New Roman"/>
          <w:b/>
          <w:color w:val="333333"/>
          <w:kern w:val="36"/>
          <w:sz w:val="28"/>
          <w:szCs w:val="42"/>
          <w:bdr w:val="none" w:sz="0" w:space="0" w:color="auto" w:frame="1"/>
          <w:lang w:val="en-US" w:eastAsia="ru-RU"/>
        </w:rPr>
        <w:t xml:space="preserve"> </w:t>
      </w:r>
      <w:r w:rsidRPr="00B2625E">
        <w:rPr>
          <w:rFonts w:ascii="Times New Roman" w:eastAsia="Times New Roman" w:hAnsi="Times New Roman" w:cs="Times New Roman"/>
          <w:b/>
          <w:color w:val="333333"/>
          <w:kern w:val="36"/>
          <w:sz w:val="28"/>
          <w:szCs w:val="42"/>
          <w:bdr w:val="none" w:sz="0" w:space="0" w:color="auto" w:frame="1"/>
          <w:lang w:eastAsia="ru-RU"/>
        </w:rPr>
        <w:t xml:space="preserve"> ЦИФРЛАНДЫРУ</w:t>
      </w:r>
    </w:p>
    <w:p w14:paraId="34A3DDBD" w14:textId="77777777" w:rsidR="0028292E" w:rsidRDefault="0028292E" w:rsidP="00447846">
      <w:pPr>
        <w:pStyle w:val="a3"/>
        <w:spacing w:before="0" w:beforeAutospacing="0" w:after="0" w:afterAutospacing="0"/>
        <w:ind w:firstLine="709"/>
        <w:jc w:val="center"/>
        <w:rPr>
          <w:b/>
          <w:color w:val="000000"/>
          <w:sz w:val="27"/>
          <w:szCs w:val="27"/>
          <w:lang w:val="kk-KZ"/>
        </w:rPr>
      </w:pPr>
    </w:p>
    <w:p w14:paraId="0D7E65EB" w14:textId="77777777" w:rsidR="00447846" w:rsidRDefault="00447846" w:rsidP="00447846">
      <w:pPr>
        <w:pStyle w:val="a3"/>
        <w:spacing w:before="0" w:beforeAutospacing="0" w:after="0" w:afterAutospacing="0"/>
        <w:ind w:firstLine="709"/>
        <w:jc w:val="center"/>
        <w:rPr>
          <w:b/>
          <w:color w:val="000000"/>
          <w:sz w:val="27"/>
          <w:szCs w:val="27"/>
          <w:lang w:val="kk-KZ"/>
        </w:rPr>
      </w:pPr>
      <w:r>
        <w:rPr>
          <w:b/>
          <w:color w:val="000000"/>
          <w:sz w:val="27"/>
          <w:szCs w:val="27"/>
          <w:lang w:val="kk-KZ"/>
        </w:rPr>
        <w:t>Боханова Асем Жумабековна</w:t>
      </w:r>
    </w:p>
    <w:p w14:paraId="45189C12" w14:textId="77777777" w:rsidR="00447846" w:rsidRDefault="00447846" w:rsidP="00447846">
      <w:pPr>
        <w:pStyle w:val="a3"/>
        <w:spacing w:before="0" w:beforeAutospacing="0" w:after="0" w:afterAutospacing="0"/>
        <w:ind w:firstLine="709"/>
        <w:jc w:val="center"/>
        <w:rPr>
          <w:b/>
          <w:color w:val="000000"/>
          <w:sz w:val="27"/>
          <w:szCs w:val="27"/>
          <w:lang w:val="kk-KZ"/>
        </w:rPr>
      </w:pPr>
    </w:p>
    <w:p w14:paraId="5C28451D" w14:textId="77777777" w:rsidR="00447846" w:rsidRPr="00A25F6F" w:rsidRDefault="00447846" w:rsidP="00447846">
      <w:pPr>
        <w:spacing w:after="0" w:line="240" w:lineRule="auto"/>
        <w:ind w:firstLine="624"/>
        <w:jc w:val="center"/>
        <w:rPr>
          <w:rStyle w:val="ezkurwreuab5ozgtqnkl"/>
          <w:rFonts w:ascii="Times New Roman" w:hAnsi="Times New Roman" w:cs="Times New Roman"/>
          <w:b/>
          <w:bCs/>
          <w:i/>
          <w:iCs/>
          <w:sz w:val="24"/>
          <w:szCs w:val="28"/>
          <w:lang w:val="kk-KZ"/>
        </w:rPr>
      </w:pPr>
      <w:r w:rsidRPr="00A25F6F">
        <w:rPr>
          <w:rStyle w:val="ezkurwreuab5ozgtqnkl"/>
          <w:rFonts w:ascii="Times New Roman" w:hAnsi="Times New Roman" w:cs="Times New Roman"/>
          <w:b/>
          <w:bCs/>
          <w:i/>
          <w:iCs/>
          <w:sz w:val="24"/>
          <w:szCs w:val="28"/>
          <w:lang w:val="kk-KZ"/>
        </w:rPr>
        <w:t>Директордың</w:t>
      </w:r>
      <w:r w:rsidRPr="00A25F6F">
        <w:rPr>
          <w:rFonts w:ascii="Times New Roman" w:hAnsi="Times New Roman" w:cs="Times New Roman"/>
          <w:b/>
          <w:bCs/>
          <w:i/>
          <w:iCs/>
          <w:sz w:val="24"/>
          <w:szCs w:val="28"/>
          <w:lang w:val="kk-KZ"/>
        </w:rPr>
        <w:t xml:space="preserve"> </w:t>
      </w:r>
      <w:r w:rsidRPr="00A25F6F">
        <w:rPr>
          <w:rStyle w:val="ezkurwreuab5ozgtqnkl"/>
          <w:rFonts w:ascii="Times New Roman" w:hAnsi="Times New Roman" w:cs="Times New Roman"/>
          <w:b/>
          <w:bCs/>
          <w:i/>
          <w:iCs/>
          <w:sz w:val="24"/>
          <w:szCs w:val="28"/>
          <w:lang w:val="kk-KZ"/>
        </w:rPr>
        <w:t>ақпараттық</w:t>
      </w:r>
      <w:r w:rsidRPr="00A25F6F">
        <w:rPr>
          <w:rFonts w:ascii="Times New Roman" w:hAnsi="Times New Roman" w:cs="Times New Roman"/>
          <w:b/>
          <w:bCs/>
          <w:i/>
          <w:iCs/>
          <w:sz w:val="24"/>
          <w:szCs w:val="28"/>
          <w:lang w:val="kk-KZ"/>
        </w:rPr>
        <w:t xml:space="preserve"> технологиялар </w:t>
      </w:r>
      <w:r w:rsidRPr="00A25F6F">
        <w:rPr>
          <w:rStyle w:val="ezkurwreuab5ozgtqnkl"/>
          <w:rFonts w:ascii="Times New Roman" w:hAnsi="Times New Roman" w:cs="Times New Roman"/>
          <w:b/>
          <w:bCs/>
          <w:i/>
          <w:iCs/>
          <w:sz w:val="24"/>
          <w:szCs w:val="28"/>
          <w:lang w:val="kk-KZ"/>
        </w:rPr>
        <w:t>жөніндегі</w:t>
      </w:r>
      <w:r w:rsidRPr="00A25F6F">
        <w:rPr>
          <w:rFonts w:ascii="Times New Roman" w:hAnsi="Times New Roman" w:cs="Times New Roman"/>
          <w:b/>
          <w:bCs/>
          <w:i/>
          <w:iCs/>
          <w:sz w:val="24"/>
          <w:szCs w:val="28"/>
          <w:lang w:val="kk-KZ"/>
        </w:rPr>
        <w:t xml:space="preserve"> </w:t>
      </w:r>
      <w:r w:rsidRPr="00A25F6F">
        <w:rPr>
          <w:rStyle w:val="ezkurwreuab5ozgtqnkl"/>
          <w:rFonts w:ascii="Times New Roman" w:hAnsi="Times New Roman" w:cs="Times New Roman"/>
          <w:b/>
          <w:bCs/>
          <w:i/>
          <w:iCs/>
          <w:sz w:val="24"/>
          <w:szCs w:val="28"/>
          <w:lang w:val="kk-KZ"/>
        </w:rPr>
        <w:t>орынбасары., оқытушы</w:t>
      </w:r>
    </w:p>
    <w:p w14:paraId="0FF05CEE" w14:textId="77777777" w:rsidR="00447846" w:rsidRPr="00A25F6F" w:rsidRDefault="00447846" w:rsidP="00447846">
      <w:pPr>
        <w:spacing w:after="0" w:line="240" w:lineRule="auto"/>
        <w:ind w:firstLine="624"/>
        <w:jc w:val="center"/>
        <w:rPr>
          <w:rStyle w:val="ezkurwreuab5ozgtqnkl"/>
          <w:rFonts w:ascii="Times New Roman" w:hAnsi="Times New Roman" w:cs="Times New Roman"/>
          <w:b/>
          <w:bCs/>
          <w:i/>
          <w:iCs/>
          <w:sz w:val="24"/>
          <w:szCs w:val="28"/>
          <w:lang w:val="kk-KZ"/>
        </w:rPr>
      </w:pPr>
      <w:r w:rsidRPr="00A25F6F">
        <w:rPr>
          <w:rStyle w:val="ezkurwreuab5ozgtqnkl"/>
          <w:rFonts w:ascii="Times New Roman" w:hAnsi="Times New Roman" w:cs="Times New Roman"/>
          <w:b/>
          <w:bCs/>
          <w:i/>
          <w:iCs/>
          <w:sz w:val="24"/>
          <w:szCs w:val="28"/>
          <w:lang w:val="kk-KZ"/>
        </w:rPr>
        <w:t>Логистика және көлік академиясының Алматы колледжі., Алматы қаласы</w:t>
      </w:r>
    </w:p>
    <w:p w14:paraId="1329BF73" w14:textId="77777777" w:rsidR="00B2625E" w:rsidRDefault="00B2625E" w:rsidP="005A0EE6">
      <w:pPr>
        <w:spacing w:after="0" w:line="240" w:lineRule="auto"/>
        <w:ind w:firstLine="709"/>
        <w:jc w:val="both"/>
        <w:rPr>
          <w:rFonts w:ascii="Times New Roman" w:hAnsi="Times New Roman" w:cs="Times New Roman"/>
          <w:sz w:val="28"/>
          <w:szCs w:val="28"/>
          <w:lang w:val="kk-KZ"/>
        </w:rPr>
      </w:pPr>
    </w:p>
    <w:p w14:paraId="43A25FF7" w14:textId="77777777" w:rsidR="006E3B2B" w:rsidRPr="00287BB4" w:rsidRDefault="006E3B2B" w:rsidP="005A0EE6">
      <w:pPr>
        <w:spacing w:after="0" w:line="240" w:lineRule="auto"/>
        <w:ind w:firstLine="709"/>
        <w:jc w:val="both"/>
        <w:rPr>
          <w:rFonts w:ascii="Times New Roman" w:hAnsi="Times New Roman" w:cs="Times New Roman"/>
          <w:sz w:val="28"/>
          <w:szCs w:val="28"/>
          <w:lang w:val="kk-KZ"/>
        </w:rPr>
      </w:pPr>
    </w:p>
    <w:p w14:paraId="42E3A8E6" w14:textId="60BEA9AA" w:rsidR="00A25F6F" w:rsidRDefault="00526578" w:rsidP="00A25F6F">
      <w:pPr>
        <w:spacing w:after="0" w:line="240" w:lineRule="auto"/>
        <w:jc w:val="both"/>
        <w:rPr>
          <w:rFonts w:ascii="Times New Roman" w:hAnsi="Times New Roman" w:cs="Times New Roman"/>
          <w:sz w:val="24"/>
          <w:szCs w:val="28"/>
          <w:lang w:val="kk-KZ"/>
        </w:rPr>
      </w:pPr>
      <w:r w:rsidRPr="00AF7FAA">
        <w:rPr>
          <w:rFonts w:ascii="Times New Roman" w:hAnsi="Times New Roman" w:cs="Times New Roman"/>
          <w:b/>
          <w:sz w:val="24"/>
          <w:szCs w:val="28"/>
          <w:lang w:val="kk-KZ"/>
        </w:rPr>
        <w:t>Түйіндеме</w:t>
      </w:r>
      <w:r w:rsidR="00A25F6F">
        <w:rPr>
          <w:rFonts w:ascii="Times New Roman" w:hAnsi="Times New Roman" w:cs="Times New Roman"/>
          <w:b/>
          <w:sz w:val="24"/>
          <w:szCs w:val="28"/>
          <w:lang w:val="kk-KZ"/>
        </w:rPr>
        <w:t xml:space="preserve">. </w:t>
      </w:r>
      <w:r w:rsidRPr="00AF7FAA">
        <w:rPr>
          <w:rFonts w:ascii="Times New Roman" w:hAnsi="Times New Roman" w:cs="Times New Roman"/>
          <w:sz w:val="24"/>
          <w:szCs w:val="28"/>
          <w:lang w:val="kk-KZ"/>
        </w:rPr>
        <w:t>Мақалада қазіргі заман мектебіне қойылатын талаптары, бәсекеге қабілетті шәкірт тәрбиелеу барысында цифрлық технологиялардың маңызы мен міндеті баяндалады. Сонымен қатар сабақта пайдалануға тиімді р</w:t>
      </w:r>
      <w:r w:rsidR="00AF7FAA">
        <w:rPr>
          <w:rFonts w:ascii="Times New Roman" w:hAnsi="Times New Roman" w:cs="Times New Roman"/>
          <w:sz w:val="24"/>
          <w:szCs w:val="28"/>
          <w:lang w:val="kk-KZ"/>
        </w:rPr>
        <w:t>есурстар. Цифрлық технологиялар</w:t>
      </w:r>
      <w:r w:rsidRPr="00AF7FAA">
        <w:rPr>
          <w:rFonts w:ascii="Times New Roman" w:hAnsi="Times New Roman" w:cs="Times New Roman"/>
          <w:sz w:val="24"/>
          <w:szCs w:val="28"/>
          <w:lang w:val="kk-KZ"/>
        </w:rPr>
        <w:t>дың қашықтықтан оқыту жүйесіндегі қажеттілігі.</w:t>
      </w:r>
    </w:p>
    <w:p w14:paraId="5951AB0F" w14:textId="5EAFEF98" w:rsidR="00526578" w:rsidRDefault="00526578" w:rsidP="00A25F6F">
      <w:pPr>
        <w:spacing w:after="0" w:line="240" w:lineRule="auto"/>
        <w:jc w:val="both"/>
        <w:rPr>
          <w:rFonts w:ascii="Times New Roman" w:hAnsi="Times New Roman" w:cs="Times New Roman"/>
          <w:sz w:val="24"/>
          <w:szCs w:val="28"/>
          <w:lang w:val="kk-KZ"/>
        </w:rPr>
      </w:pPr>
      <w:r w:rsidRPr="00AF7FAA">
        <w:rPr>
          <w:rFonts w:ascii="Times New Roman" w:hAnsi="Times New Roman" w:cs="Times New Roman"/>
          <w:b/>
          <w:sz w:val="24"/>
          <w:szCs w:val="28"/>
        </w:rPr>
        <w:t>Аннотация</w:t>
      </w:r>
      <w:r w:rsidR="00A25F6F">
        <w:rPr>
          <w:rFonts w:ascii="Times New Roman" w:hAnsi="Times New Roman" w:cs="Times New Roman"/>
          <w:b/>
          <w:sz w:val="24"/>
          <w:szCs w:val="28"/>
          <w:lang w:val="kk-KZ"/>
        </w:rPr>
        <w:t>.</w:t>
      </w:r>
      <w:r w:rsidRPr="00AF7FAA">
        <w:rPr>
          <w:rFonts w:ascii="Times New Roman" w:hAnsi="Times New Roman" w:cs="Times New Roman"/>
          <w:sz w:val="24"/>
          <w:szCs w:val="28"/>
        </w:rPr>
        <w:t xml:space="preserve"> В статье описаны требования к современной школе, важность и роль цифровых технологий в обучении конкурентоспособных школьников. Также эффективные ресурсы для использования на уроке. Потребность в цифровых технологиях в дистанционном обучении.</w:t>
      </w:r>
    </w:p>
    <w:p w14:paraId="2D1C3CDC" w14:textId="232F66A9" w:rsidR="00526578" w:rsidRDefault="00A25F6F" w:rsidP="00A25F6F">
      <w:pPr>
        <w:spacing w:after="0" w:line="240" w:lineRule="auto"/>
        <w:jc w:val="both"/>
        <w:rPr>
          <w:rFonts w:ascii="Times New Roman" w:hAnsi="Times New Roman" w:cs="Times New Roman"/>
          <w:sz w:val="24"/>
          <w:szCs w:val="28"/>
          <w:lang w:val="kk-KZ"/>
        </w:rPr>
      </w:pPr>
      <w:r w:rsidRPr="00A25F6F">
        <w:rPr>
          <w:rFonts w:ascii="Times New Roman" w:hAnsi="Times New Roman" w:cs="Times New Roman"/>
          <w:b/>
          <w:bCs/>
          <w:sz w:val="24"/>
          <w:szCs w:val="28"/>
          <w:lang w:val="en-US"/>
        </w:rPr>
        <w:t>Annotation.</w:t>
      </w:r>
      <w:r w:rsidRPr="00A25F6F">
        <w:rPr>
          <w:rFonts w:ascii="Times New Roman" w:hAnsi="Times New Roman" w:cs="Times New Roman"/>
          <w:sz w:val="24"/>
          <w:szCs w:val="28"/>
          <w:lang w:val="en-US"/>
        </w:rPr>
        <w:t xml:space="preserve"> The article describes the requirements for a modern school, the importance and role of digital technologies in teaching competitive schoolchildren. There are also effective resources to use in the lesson. </w:t>
      </w:r>
      <w:r w:rsidRPr="00A25F6F">
        <w:rPr>
          <w:rFonts w:ascii="Times New Roman" w:hAnsi="Times New Roman" w:cs="Times New Roman"/>
          <w:sz w:val="24"/>
          <w:szCs w:val="28"/>
        </w:rPr>
        <w:t xml:space="preserve">The </w:t>
      </w:r>
      <w:proofErr w:type="spellStart"/>
      <w:r w:rsidRPr="00A25F6F">
        <w:rPr>
          <w:rFonts w:ascii="Times New Roman" w:hAnsi="Times New Roman" w:cs="Times New Roman"/>
          <w:sz w:val="24"/>
          <w:szCs w:val="28"/>
        </w:rPr>
        <w:t>need</w:t>
      </w:r>
      <w:proofErr w:type="spellEnd"/>
      <w:r w:rsidRPr="00A25F6F">
        <w:rPr>
          <w:rFonts w:ascii="Times New Roman" w:hAnsi="Times New Roman" w:cs="Times New Roman"/>
          <w:sz w:val="24"/>
          <w:szCs w:val="28"/>
        </w:rPr>
        <w:t xml:space="preserve"> </w:t>
      </w:r>
      <w:proofErr w:type="spellStart"/>
      <w:r w:rsidRPr="00A25F6F">
        <w:rPr>
          <w:rFonts w:ascii="Times New Roman" w:hAnsi="Times New Roman" w:cs="Times New Roman"/>
          <w:sz w:val="24"/>
          <w:szCs w:val="28"/>
        </w:rPr>
        <w:t>for</w:t>
      </w:r>
      <w:proofErr w:type="spellEnd"/>
      <w:r w:rsidRPr="00A25F6F">
        <w:rPr>
          <w:rFonts w:ascii="Times New Roman" w:hAnsi="Times New Roman" w:cs="Times New Roman"/>
          <w:sz w:val="24"/>
          <w:szCs w:val="28"/>
        </w:rPr>
        <w:t xml:space="preserve"> </w:t>
      </w:r>
      <w:proofErr w:type="spellStart"/>
      <w:r w:rsidRPr="00A25F6F">
        <w:rPr>
          <w:rFonts w:ascii="Times New Roman" w:hAnsi="Times New Roman" w:cs="Times New Roman"/>
          <w:sz w:val="24"/>
          <w:szCs w:val="28"/>
        </w:rPr>
        <w:t>digital</w:t>
      </w:r>
      <w:proofErr w:type="spellEnd"/>
      <w:r w:rsidRPr="00A25F6F">
        <w:rPr>
          <w:rFonts w:ascii="Times New Roman" w:hAnsi="Times New Roman" w:cs="Times New Roman"/>
          <w:sz w:val="24"/>
          <w:szCs w:val="28"/>
        </w:rPr>
        <w:t xml:space="preserve"> </w:t>
      </w:r>
      <w:proofErr w:type="spellStart"/>
      <w:r w:rsidRPr="00A25F6F">
        <w:rPr>
          <w:rFonts w:ascii="Times New Roman" w:hAnsi="Times New Roman" w:cs="Times New Roman"/>
          <w:sz w:val="24"/>
          <w:szCs w:val="28"/>
        </w:rPr>
        <w:t>technologies</w:t>
      </w:r>
      <w:proofErr w:type="spellEnd"/>
      <w:r w:rsidRPr="00A25F6F">
        <w:rPr>
          <w:rFonts w:ascii="Times New Roman" w:hAnsi="Times New Roman" w:cs="Times New Roman"/>
          <w:sz w:val="24"/>
          <w:szCs w:val="28"/>
        </w:rPr>
        <w:t xml:space="preserve"> </w:t>
      </w:r>
      <w:proofErr w:type="spellStart"/>
      <w:r w:rsidRPr="00A25F6F">
        <w:rPr>
          <w:rFonts w:ascii="Times New Roman" w:hAnsi="Times New Roman" w:cs="Times New Roman"/>
          <w:sz w:val="24"/>
          <w:szCs w:val="28"/>
        </w:rPr>
        <w:t>in</w:t>
      </w:r>
      <w:proofErr w:type="spellEnd"/>
      <w:r w:rsidRPr="00A25F6F">
        <w:rPr>
          <w:rFonts w:ascii="Times New Roman" w:hAnsi="Times New Roman" w:cs="Times New Roman"/>
          <w:sz w:val="24"/>
          <w:szCs w:val="28"/>
        </w:rPr>
        <w:t xml:space="preserve"> </w:t>
      </w:r>
      <w:proofErr w:type="spellStart"/>
      <w:r w:rsidRPr="00A25F6F">
        <w:rPr>
          <w:rFonts w:ascii="Times New Roman" w:hAnsi="Times New Roman" w:cs="Times New Roman"/>
          <w:sz w:val="24"/>
          <w:szCs w:val="28"/>
        </w:rPr>
        <w:t>distance</w:t>
      </w:r>
      <w:proofErr w:type="spellEnd"/>
      <w:r w:rsidRPr="00A25F6F">
        <w:rPr>
          <w:rFonts w:ascii="Times New Roman" w:hAnsi="Times New Roman" w:cs="Times New Roman"/>
          <w:sz w:val="24"/>
          <w:szCs w:val="28"/>
        </w:rPr>
        <w:t xml:space="preserve"> </w:t>
      </w:r>
      <w:proofErr w:type="spellStart"/>
      <w:r w:rsidRPr="00A25F6F">
        <w:rPr>
          <w:rFonts w:ascii="Times New Roman" w:hAnsi="Times New Roman" w:cs="Times New Roman"/>
          <w:sz w:val="24"/>
          <w:szCs w:val="28"/>
        </w:rPr>
        <w:t>learning</w:t>
      </w:r>
      <w:proofErr w:type="spellEnd"/>
      <w:r w:rsidRPr="00A25F6F">
        <w:rPr>
          <w:rFonts w:ascii="Times New Roman" w:hAnsi="Times New Roman" w:cs="Times New Roman"/>
          <w:sz w:val="24"/>
          <w:szCs w:val="28"/>
        </w:rPr>
        <w:t>.</w:t>
      </w:r>
    </w:p>
    <w:p w14:paraId="58BA5A67" w14:textId="77777777" w:rsidR="00A25F6F" w:rsidRDefault="00A25F6F" w:rsidP="00A25F6F">
      <w:pPr>
        <w:spacing w:after="0" w:line="240" w:lineRule="auto"/>
        <w:jc w:val="both"/>
        <w:rPr>
          <w:rFonts w:ascii="Times New Roman" w:hAnsi="Times New Roman" w:cs="Times New Roman"/>
          <w:sz w:val="24"/>
          <w:szCs w:val="28"/>
          <w:lang w:val="kk-KZ"/>
        </w:rPr>
      </w:pPr>
    </w:p>
    <w:p w14:paraId="6485168A" w14:textId="77777777" w:rsidR="00A25F6F" w:rsidRPr="00A25F6F" w:rsidRDefault="00A25F6F" w:rsidP="00A25F6F">
      <w:pPr>
        <w:spacing w:after="0" w:line="240" w:lineRule="auto"/>
        <w:jc w:val="both"/>
        <w:rPr>
          <w:rFonts w:ascii="Times New Roman" w:hAnsi="Times New Roman" w:cs="Times New Roman"/>
          <w:sz w:val="24"/>
          <w:szCs w:val="28"/>
          <w:lang w:val="kk-KZ"/>
        </w:rPr>
      </w:pPr>
    </w:p>
    <w:p w14:paraId="2F5798AB" w14:textId="47073407" w:rsidR="00B2625E" w:rsidRPr="00A25F6F" w:rsidRDefault="00A25F6F" w:rsidP="00A25F6F">
      <w:pPr>
        <w:spacing w:after="0" w:line="240" w:lineRule="auto"/>
        <w:jc w:val="both"/>
        <w:rPr>
          <w:rFonts w:ascii="Times New Roman" w:hAnsi="Times New Roman" w:cs="Times New Roman"/>
          <w:sz w:val="24"/>
          <w:szCs w:val="24"/>
          <w:lang w:val="kk-KZ"/>
        </w:rPr>
      </w:pPr>
      <w:r w:rsidRPr="00A25F6F">
        <w:rPr>
          <w:rFonts w:ascii="Times New Roman" w:hAnsi="Times New Roman" w:cs="Times New Roman"/>
          <w:b/>
          <w:sz w:val="24"/>
          <w:szCs w:val="24"/>
          <w:lang w:val="kk-KZ"/>
        </w:rPr>
        <w:t xml:space="preserve">Негізгі </w:t>
      </w:r>
      <w:r w:rsidR="00B2625E" w:rsidRPr="00A25F6F">
        <w:rPr>
          <w:rFonts w:ascii="Times New Roman" w:hAnsi="Times New Roman" w:cs="Times New Roman"/>
          <w:b/>
          <w:sz w:val="24"/>
          <w:szCs w:val="24"/>
          <w:lang w:val="kk-KZ"/>
        </w:rPr>
        <w:t>сөздер:</w:t>
      </w:r>
      <w:r w:rsidR="00B2625E" w:rsidRPr="00A25F6F">
        <w:rPr>
          <w:rFonts w:ascii="Times New Roman" w:hAnsi="Times New Roman" w:cs="Times New Roman"/>
          <w:sz w:val="24"/>
          <w:szCs w:val="24"/>
          <w:lang w:val="kk-KZ"/>
        </w:rPr>
        <w:t xml:space="preserve"> цифрландыру, цифрлы технологиялар, білім беруді цифрландыру, цифрлы сауаттылық, оқу-зерттеушілік, білім беру.</w:t>
      </w:r>
    </w:p>
    <w:p w14:paraId="4E889C4E" w14:textId="70679DA7" w:rsidR="00287BB4" w:rsidRPr="00A25F6F" w:rsidRDefault="00A25F6F" w:rsidP="005A0EE6">
      <w:pPr>
        <w:spacing w:after="0" w:line="240" w:lineRule="auto"/>
        <w:jc w:val="both"/>
        <w:rPr>
          <w:rFonts w:ascii="Times New Roman" w:hAnsi="Times New Roman" w:cs="Times New Roman"/>
          <w:sz w:val="24"/>
          <w:szCs w:val="24"/>
          <w:lang w:val="kk-KZ"/>
        </w:rPr>
      </w:pPr>
      <w:r w:rsidRPr="00A25F6F">
        <w:rPr>
          <w:rFonts w:ascii="Times New Roman" w:hAnsi="Times New Roman" w:cs="Times New Roman"/>
          <w:b/>
          <w:bCs/>
          <w:sz w:val="24"/>
          <w:szCs w:val="24"/>
          <w:lang w:val="kk-KZ"/>
        </w:rPr>
        <w:t>Key words:</w:t>
      </w:r>
      <w:r w:rsidRPr="00A25F6F">
        <w:rPr>
          <w:rFonts w:ascii="Times New Roman" w:hAnsi="Times New Roman" w:cs="Times New Roman"/>
          <w:sz w:val="24"/>
          <w:szCs w:val="24"/>
          <w:lang w:val="kk-KZ"/>
        </w:rPr>
        <w:t xml:space="preserve"> digitalization, digital technologies, digitalization of education, digital literacy, educational and research, education.</w:t>
      </w:r>
    </w:p>
    <w:p w14:paraId="7E1A874B" w14:textId="79084DB4" w:rsidR="00A25F6F" w:rsidRPr="00A25F6F" w:rsidRDefault="00A25F6F" w:rsidP="005A0EE6">
      <w:pPr>
        <w:spacing w:after="0" w:line="240" w:lineRule="auto"/>
        <w:jc w:val="both"/>
        <w:rPr>
          <w:rFonts w:ascii="Times New Roman" w:hAnsi="Times New Roman" w:cs="Times New Roman"/>
          <w:sz w:val="24"/>
          <w:szCs w:val="24"/>
          <w:lang w:val="kk-KZ"/>
        </w:rPr>
      </w:pPr>
      <w:r w:rsidRPr="00A25F6F">
        <w:rPr>
          <w:rFonts w:ascii="Times New Roman" w:hAnsi="Times New Roman" w:cs="Times New Roman"/>
          <w:b/>
          <w:bCs/>
          <w:sz w:val="24"/>
          <w:szCs w:val="24"/>
          <w:lang w:val="kk-KZ"/>
        </w:rPr>
        <w:t>Ключевые слова:</w:t>
      </w:r>
      <w:r w:rsidRPr="00A25F6F">
        <w:rPr>
          <w:rFonts w:ascii="Times New Roman" w:hAnsi="Times New Roman" w:cs="Times New Roman"/>
          <w:sz w:val="24"/>
          <w:szCs w:val="24"/>
          <w:lang w:val="kk-KZ"/>
        </w:rPr>
        <w:t xml:space="preserve"> цифровизация, цифровые технологии, цифровизация образования, цифровая грамотность, учебно-исследовательская деятельность, образование.</w:t>
      </w:r>
    </w:p>
    <w:p w14:paraId="5BDE27F1" w14:textId="77777777" w:rsidR="00A25F6F" w:rsidRDefault="00A25F6F" w:rsidP="005A0EE6">
      <w:pPr>
        <w:spacing w:after="0" w:line="240" w:lineRule="auto"/>
        <w:jc w:val="both"/>
        <w:rPr>
          <w:rFonts w:ascii="Times New Roman" w:hAnsi="Times New Roman" w:cs="Times New Roman"/>
          <w:sz w:val="28"/>
          <w:szCs w:val="28"/>
          <w:lang w:val="kk-KZ"/>
        </w:rPr>
      </w:pPr>
    </w:p>
    <w:p w14:paraId="69E14169" w14:textId="77777777" w:rsidR="0028292E" w:rsidRDefault="00287BB4" w:rsidP="005A0EE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09D2" w:rsidRPr="002209D2">
        <w:rPr>
          <w:rFonts w:ascii="Times New Roman" w:hAnsi="Times New Roman" w:cs="Times New Roman"/>
          <w:sz w:val="28"/>
          <w:szCs w:val="28"/>
          <w:lang w:val="kk-KZ"/>
        </w:rPr>
        <w:t>XXI ғасыр-технология дәуірі. Дамыған елдерде ақпараттық технологияның әр саласына енгізіліп жатыр. Цифрлық технологияның жеңісі мен жемісін сіз бен біз әр минут сайын кө</w:t>
      </w:r>
      <w:r w:rsidR="00DD0883">
        <w:rPr>
          <w:rFonts w:ascii="Times New Roman" w:hAnsi="Times New Roman" w:cs="Times New Roman"/>
          <w:sz w:val="28"/>
          <w:szCs w:val="28"/>
          <w:lang w:val="kk-KZ"/>
        </w:rPr>
        <w:t>ріп отырмыз.</w:t>
      </w:r>
      <w:r w:rsidR="002209D2" w:rsidRPr="002209D2">
        <w:rPr>
          <w:rFonts w:ascii="Times New Roman" w:hAnsi="Times New Roman" w:cs="Times New Roman"/>
          <w:sz w:val="28"/>
          <w:szCs w:val="28"/>
          <w:lang w:val="kk-KZ"/>
        </w:rPr>
        <w:t>Цифрлық технология  білім беру саласында да кеңінен қолданыла бастады. Білім берудегі жаңашылдыққа орай оқытушылардың деңгейін кө</w:t>
      </w:r>
      <w:r w:rsidR="002209D2">
        <w:rPr>
          <w:rFonts w:ascii="Times New Roman" w:hAnsi="Times New Roman" w:cs="Times New Roman"/>
          <w:sz w:val="28"/>
          <w:szCs w:val="28"/>
          <w:lang w:val="kk-KZ"/>
        </w:rPr>
        <w:t>теру мәселесі де күн тәртібінде тұ</w:t>
      </w:r>
      <w:r w:rsidR="002209D2" w:rsidRPr="002209D2">
        <w:rPr>
          <w:rFonts w:ascii="Times New Roman" w:hAnsi="Times New Roman" w:cs="Times New Roman"/>
          <w:sz w:val="28"/>
          <w:szCs w:val="28"/>
          <w:lang w:val="kk-KZ"/>
        </w:rPr>
        <w:t>р. 2006 жылы Путиа Мишра мен Мэтью Келер технологиялық, педагогикалық және мазмұ</w:t>
      </w:r>
      <w:r w:rsidR="002209D2">
        <w:rPr>
          <w:rFonts w:ascii="Times New Roman" w:hAnsi="Times New Roman" w:cs="Times New Roman"/>
          <w:sz w:val="28"/>
          <w:szCs w:val="28"/>
          <w:lang w:val="kk-KZ"/>
        </w:rPr>
        <w:t>ндық білімді қиюластырып, мұ</w:t>
      </w:r>
      <w:r w:rsidR="002209D2" w:rsidRPr="002209D2">
        <w:rPr>
          <w:rFonts w:ascii="Times New Roman" w:hAnsi="Times New Roman" w:cs="Times New Roman"/>
          <w:sz w:val="28"/>
          <w:szCs w:val="28"/>
          <w:lang w:val="kk-KZ"/>
        </w:rPr>
        <w:t>ғалім</w:t>
      </w:r>
      <w:r w:rsidR="002209D2">
        <w:rPr>
          <w:rFonts w:ascii="Times New Roman" w:hAnsi="Times New Roman" w:cs="Times New Roman"/>
          <w:sz w:val="28"/>
          <w:szCs w:val="28"/>
          <w:lang w:val="kk-KZ"/>
        </w:rPr>
        <w:t>нің деңгейін анықтайтын әдісті ұ</w:t>
      </w:r>
      <w:r w:rsidR="002209D2" w:rsidRPr="002209D2">
        <w:rPr>
          <w:rFonts w:ascii="Times New Roman" w:hAnsi="Times New Roman" w:cs="Times New Roman"/>
          <w:sz w:val="28"/>
          <w:szCs w:val="28"/>
          <w:lang w:val="kk-KZ"/>
        </w:rPr>
        <w:t>сынған. Осы бағыттағы білімді меңгерген мұғалім оқу мен оқытуда цифрлық т</w:t>
      </w:r>
      <w:r w:rsidR="00DD0883">
        <w:rPr>
          <w:rFonts w:ascii="Times New Roman" w:hAnsi="Times New Roman" w:cs="Times New Roman"/>
          <w:sz w:val="28"/>
          <w:szCs w:val="28"/>
          <w:lang w:val="kk-KZ"/>
        </w:rPr>
        <w:t xml:space="preserve">ехнологияны еркін қолдана алады. </w:t>
      </w:r>
      <w:r w:rsidR="002209D2" w:rsidRPr="00DD0883">
        <w:rPr>
          <w:rFonts w:ascii="Times New Roman" w:hAnsi="Times New Roman" w:cs="Times New Roman"/>
          <w:sz w:val="28"/>
          <w:szCs w:val="28"/>
          <w:lang w:val="kk-KZ"/>
        </w:rPr>
        <w:t xml:space="preserve">Жаңа технология қағаз бен қаламды ығыстырып, оның орнына клавиатура мен экранды әкелді. </w:t>
      </w:r>
      <w:r w:rsidR="002209D2" w:rsidRPr="00AF7FAA">
        <w:rPr>
          <w:rFonts w:ascii="Times New Roman" w:hAnsi="Times New Roman" w:cs="Times New Roman"/>
          <w:sz w:val="28"/>
          <w:szCs w:val="28"/>
          <w:lang w:val="kk-KZ"/>
        </w:rPr>
        <w:t>Осыған орай, қолмен жазу дағдысы азайып барады. Кейбір шет мемлекеттердің мектеп бағдарламасында жазу сағаттары қысқартылды. Оқушылардың клавиатурамен жазу дағдысын дамыту керек деп есептейді. Алайда психологтар, нейробиологтар дабыл қағып жатыр. Адамның психикалық, интеллектуалдық және эмоционалдық дамуына жазу дағдысының маңызы зор дейді. Әсіресе балалардың дамуына оң әсері бар. Жазу процесінің мидың ж</w:t>
      </w:r>
      <w:r w:rsidR="002209D2">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мысына қалай әсер ететінін профессор Лурия айтқан болатын. Б</w:t>
      </w:r>
      <w:r w:rsidR="002209D2">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 xml:space="preserve">л тек механикалық процесс қана емес, сондай-ақ мида ерекше нейрондық байланыстар </w:t>
      </w:r>
      <w:r w:rsidR="002209D2">
        <w:rPr>
          <w:rFonts w:ascii="Times New Roman" w:hAnsi="Times New Roman" w:cs="Times New Roman"/>
          <w:sz w:val="28"/>
          <w:szCs w:val="28"/>
          <w:lang w:val="kk-KZ"/>
        </w:rPr>
        <w:t>е</w:t>
      </w:r>
      <w:r w:rsidR="002209D2" w:rsidRPr="00AF7FAA">
        <w:rPr>
          <w:rFonts w:ascii="Times New Roman" w:hAnsi="Times New Roman" w:cs="Times New Roman"/>
          <w:sz w:val="28"/>
          <w:szCs w:val="28"/>
          <w:lang w:val="kk-KZ"/>
        </w:rPr>
        <w:t>ҥ</w:t>
      </w:r>
      <w:r w:rsidR="002209D2">
        <w:rPr>
          <w:rFonts w:ascii="Times New Roman" w:hAnsi="Times New Roman" w:cs="Times New Roman"/>
          <w:sz w:val="28"/>
          <w:szCs w:val="28"/>
          <w:lang w:val="kk-KZ"/>
        </w:rPr>
        <w:t>гі</w:t>
      </w:r>
      <w:r w:rsidR="002209D2" w:rsidRPr="00AF7FAA">
        <w:rPr>
          <w:rFonts w:ascii="Times New Roman" w:hAnsi="Times New Roman" w:cs="Times New Roman"/>
          <w:sz w:val="28"/>
          <w:szCs w:val="28"/>
          <w:lang w:val="kk-KZ"/>
        </w:rPr>
        <w:t>зіп, ақпаратты талдап қорытуға к</w:t>
      </w:r>
      <w:r w:rsidR="002209D2">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мектеседі. Зерттеушілер миды томографияға т</w:t>
      </w:r>
      <w:r w:rsidR="002209D2">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 xml:space="preserve">сіріп, жазу процесі кезіндегі </w:t>
      </w:r>
      <w:r w:rsidR="002209D2" w:rsidRPr="00AF7FAA">
        <w:rPr>
          <w:rFonts w:ascii="Times New Roman" w:hAnsi="Times New Roman" w:cs="Times New Roman"/>
          <w:sz w:val="28"/>
          <w:szCs w:val="28"/>
          <w:lang w:val="kk-KZ"/>
        </w:rPr>
        <w:lastRenderedPageBreak/>
        <w:t xml:space="preserve">мидағы </w:t>
      </w:r>
      <w:r w:rsidR="002209D2">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згерістерді бақылайды. Қаламмен жазған адамның миында с</w:t>
      </w:r>
      <w:r w:rsidR="002209D2">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йлеу мен оқу дағдысына жауап беретін Брокка аймағы іске қосылған. Ал клавиатурамен жазған адамның миында б</w:t>
      </w:r>
      <w:r w:rsidR="002209D2">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л процесс әлсіз к</w:t>
      </w:r>
      <w:r w:rsidR="002209D2">
        <w:rPr>
          <w:rFonts w:ascii="Times New Roman" w:hAnsi="Times New Roman" w:cs="Times New Roman"/>
          <w:sz w:val="28"/>
          <w:szCs w:val="28"/>
          <w:lang w:val="kk-KZ"/>
        </w:rPr>
        <w:t>ө</w:t>
      </w:r>
      <w:r w:rsidR="00DD0883" w:rsidRPr="00AF7FAA">
        <w:rPr>
          <w:rFonts w:ascii="Times New Roman" w:hAnsi="Times New Roman" w:cs="Times New Roman"/>
          <w:sz w:val="28"/>
          <w:szCs w:val="28"/>
          <w:lang w:val="kk-KZ"/>
        </w:rPr>
        <w:t>рінген</w:t>
      </w:r>
      <w:r w:rsidR="00DD0883">
        <w:rPr>
          <w:rFonts w:ascii="Times New Roman" w:hAnsi="Times New Roman" w:cs="Times New Roman"/>
          <w:sz w:val="28"/>
          <w:szCs w:val="28"/>
          <w:lang w:val="kk-KZ"/>
        </w:rPr>
        <w:t xml:space="preserve">. </w:t>
      </w:r>
      <w:r w:rsidR="002209D2" w:rsidRPr="00AF7FAA">
        <w:rPr>
          <w:rFonts w:ascii="Times New Roman" w:hAnsi="Times New Roman" w:cs="Times New Roman"/>
          <w:sz w:val="28"/>
          <w:szCs w:val="28"/>
          <w:lang w:val="kk-KZ"/>
        </w:rPr>
        <w:t xml:space="preserve">Вашингтон университетінің зерттеушілері адам жазған кезде </w:t>
      </w:r>
      <w:r w:rsidR="002209D2">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з ойын анық әрі толық етіп қағаз бетіне т</w:t>
      </w:r>
      <w:r w:rsidR="002209D2">
        <w:rPr>
          <w:rFonts w:ascii="Times New Roman" w:hAnsi="Times New Roman" w:cs="Times New Roman"/>
          <w:sz w:val="28"/>
          <w:szCs w:val="28"/>
          <w:lang w:val="kk-KZ"/>
        </w:rPr>
        <w:t>ү</w:t>
      </w:r>
      <w:r w:rsidR="00AF7FAA">
        <w:rPr>
          <w:rFonts w:ascii="Times New Roman" w:hAnsi="Times New Roman" w:cs="Times New Roman"/>
          <w:sz w:val="28"/>
          <w:szCs w:val="28"/>
          <w:lang w:val="kk-KZ"/>
        </w:rPr>
        <w:t>сіреді дейді</w:t>
      </w:r>
      <w:r w:rsidR="00DD0883">
        <w:rPr>
          <w:rFonts w:ascii="Times New Roman" w:hAnsi="Times New Roman" w:cs="Times New Roman"/>
          <w:sz w:val="28"/>
          <w:szCs w:val="28"/>
          <w:lang w:val="kk-KZ"/>
        </w:rPr>
        <w:t>.</w:t>
      </w:r>
      <w:r w:rsidR="00AF7FAA">
        <w:rPr>
          <w:rFonts w:ascii="Times New Roman" w:hAnsi="Times New Roman" w:cs="Times New Roman"/>
          <w:sz w:val="28"/>
          <w:szCs w:val="28"/>
          <w:lang w:val="kk-KZ"/>
        </w:rPr>
        <w:t xml:space="preserve"> </w:t>
      </w:r>
      <w:r w:rsidR="002209D2" w:rsidRPr="00AF7FAA">
        <w:rPr>
          <w:rFonts w:ascii="Times New Roman" w:hAnsi="Times New Roman" w:cs="Times New Roman"/>
          <w:sz w:val="28"/>
          <w:szCs w:val="28"/>
          <w:lang w:val="kk-KZ"/>
        </w:rPr>
        <w:t>М</w:t>
      </w:r>
      <w:r w:rsidR="002209D2">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ның ең бірінші себебі</w:t>
      </w:r>
      <w:r w:rsidR="00AF7FAA">
        <w:rPr>
          <w:rFonts w:ascii="Times New Roman" w:hAnsi="Times New Roman" w:cs="Times New Roman"/>
          <w:sz w:val="28"/>
          <w:szCs w:val="28"/>
          <w:lang w:val="kk-KZ"/>
        </w:rPr>
        <w:t>,</w:t>
      </w:r>
      <w:r w:rsidR="002209D2" w:rsidRPr="00AF7FAA">
        <w:rPr>
          <w:rFonts w:ascii="Times New Roman" w:hAnsi="Times New Roman" w:cs="Times New Roman"/>
          <w:sz w:val="28"/>
          <w:szCs w:val="28"/>
          <w:lang w:val="kk-KZ"/>
        </w:rPr>
        <w:t xml:space="preserve"> әріп жазған кезде ми </w:t>
      </w:r>
      <w:r w:rsidR="002209D2">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те қарқынды ж</w:t>
      </w:r>
      <w:r w:rsidR="002209D2">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мыс жасай бастайды екен. Қағаз бен қаламның түйісуі миға кері реакция береді дейді. Екіншіден жазу жылдамдығы ойлау жылдамдығымен қатар ж</w:t>
      </w:r>
      <w:r w:rsidR="002209D2">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 xml:space="preserve">ріп отырады. Жазу </w:t>
      </w:r>
      <w:r w:rsidR="002209D2">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 xml:space="preserve">стінде толық мәтінді ойлап отырады екен. Есте сақтау </w:t>
      </w:r>
      <w:r w:rsidR="00AC3CF9" w:rsidRPr="00AF7FAA">
        <w:rPr>
          <w:rFonts w:ascii="Times New Roman" w:hAnsi="Times New Roman" w:cs="Times New Roman"/>
          <w:sz w:val="28"/>
          <w:szCs w:val="28"/>
          <w:lang w:val="kk-KZ"/>
        </w:rPr>
        <w:t>-</w:t>
      </w:r>
      <w:r w:rsidR="002209D2" w:rsidRPr="00AF7FAA">
        <w:rPr>
          <w:rFonts w:ascii="Times New Roman" w:hAnsi="Times New Roman" w:cs="Times New Roman"/>
          <w:sz w:val="28"/>
          <w:szCs w:val="28"/>
          <w:lang w:val="kk-KZ"/>
        </w:rPr>
        <w:t xml:space="preserve"> ең мықты әрі </w:t>
      </w:r>
      <w:r w:rsidR="002209D2">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 xml:space="preserve">заққа созылады. Кез келген ақпаратты бірнеше рет жазу арқылы еске сақтауға болады. Жазу кезінде келген ақпаратты ми бірден жадыға жібереді. Балалардың қолмен жазу дағдысын дамытқанда олардың оқуы мен орфографиясы жақсарады. Жазу сауаттылықты арттырады. Адам </w:t>
      </w:r>
      <w:r w:rsidR="002209D2">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 xml:space="preserve">немі жазу дағдысын жақсартып отырса, оның фантазиясы мен абстрактілі ойлауы мықты болады. Қаламды қолдану </w:t>
      </w:r>
      <w:r w:rsidR="002209D2">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сақ моториканы дамытады. Қолмен жазудың орасан зор пайдасын к</w:t>
      </w:r>
      <w:r w:rsidR="002209D2">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ріп отырмыз. Б</w:t>
      </w:r>
      <w:r w:rsidR="002209D2">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 xml:space="preserve">л дағдыны </w:t>
      </w:r>
      <w:r w:rsidR="002209D2">
        <w:rPr>
          <w:rFonts w:ascii="Times New Roman" w:hAnsi="Times New Roman" w:cs="Times New Roman"/>
          <w:sz w:val="28"/>
          <w:szCs w:val="28"/>
          <w:lang w:val="kk-KZ"/>
        </w:rPr>
        <w:t>ү</w:t>
      </w:r>
      <w:r w:rsidR="00AF7FAA">
        <w:rPr>
          <w:rFonts w:ascii="Times New Roman" w:hAnsi="Times New Roman" w:cs="Times New Roman"/>
          <w:sz w:val="28"/>
          <w:szCs w:val="28"/>
          <w:lang w:val="kk-KZ"/>
        </w:rPr>
        <w:t>немі жаттықтырып отыру керек</w:t>
      </w:r>
      <w:r w:rsidR="00DD0883" w:rsidRPr="002209D2">
        <w:rPr>
          <w:rFonts w:ascii="Times New Roman" w:hAnsi="Times New Roman" w:cs="Times New Roman"/>
          <w:sz w:val="28"/>
          <w:szCs w:val="28"/>
          <w:lang w:val="kk-KZ"/>
        </w:rPr>
        <w:t xml:space="preserve">[1]. </w:t>
      </w:r>
      <w:r w:rsidR="002209D2" w:rsidRPr="00AF7FAA">
        <w:rPr>
          <w:rFonts w:ascii="Times New Roman" w:hAnsi="Times New Roman" w:cs="Times New Roman"/>
          <w:sz w:val="28"/>
          <w:szCs w:val="28"/>
          <w:lang w:val="kk-KZ"/>
        </w:rPr>
        <w:t>Клавиатураның заманы келсе де, қа</w:t>
      </w:r>
      <w:r w:rsidR="00AC3CF9" w:rsidRPr="00AF7FAA">
        <w:rPr>
          <w:rFonts w:ascii="Times New Roman" w:hAnsi="Times New Roman" w:cs="Times New Roman"/>
          <w:sz w:val="28"/>
          <w:szCs w:val="28"/>
          <w:lang w:val="kk-KZ"/>
        </w:rPr>
        <w:t xml:space="preserve">ламмен қағазға хат жазып қоюды </w:t>
      </w:r>
      <w:r w:rsidR="00AC3CF9">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 xml:space="preserve">мытпаған абзал. </w:t>
      </w:r>
      <w:r w:rsidR="002209D2">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лыбританияда жазудың мега пайдасын ескере отырып, жаңа технологиямен «цифрлы қаламды» ойлап тапты. Планшет бетіне қаламмен жазу арқылы бір оқпен екі қоянды атқан. Жазылым дағдысын цифрлы технология арқылы дамыту – м</w:t>
      </w:r>
      <w:r w:rsidR="002209D2">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ғалімнің басты мәселесі. Цифрлы технологияның жетістігін ерте к</w:t>
      </w:r>
      <w:r w:rsidR="002209D2">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рген мемлекеттерде онлайн сабақ ж</w:t>
      </w:r>
      <w:r w:rsidR="00AC3CF9">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ргізетін к</w:t>
      </w:r>
      <w:r w:rsidR="00AC3CF9">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птеген платформалар ж</w:t>
      </w:r>
      <w:r w:rsidR="00AC3CF9">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мыс істеп т</w:t>
      </w:r>
      <w:r w:rsidR="00AC3CF9">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р. Б</w:t>
      </w:r>
      <w:r w:rsidR="00AC3CF9">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л платформалардың функциялары да әрт</w:t>
      </w:r>
      <w:r w:rsidR="00AC3CF9">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рлі. Оқылым, жазылым, тыңдалым, айтылым дағдыларын дамытатын ж</w:t>
      </w:r>
      <w:r w:rsidR="00AC3CF9">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йелер баланың ақпаратты толыққанды игеруіне м</w:t>
      </w:r>
      <w:r w:rsidR="00AC3CF9">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 xml:space="preserve">мкіндік жасайды. Осылардың ішінен жазылым дағдысына баса назар аударатын платформалардың ерекшелігіне тоқталып </w:t>
      </w:r>
      <w:r w:rsidR="00AC3CF9">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тейік. Boomwriter – кез келген жастағы адамға арналған. Әсіресе жазуға жалқауланып ж</w:t>
      </w:r>
      <w:r w:rsidR="00AC3CF9">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 xml:space="preserve">рген балаларға келеді. Әр адам </w:t>
      </w:r>
      <w:r w:rsidR="00AC3CF9">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з оқиғасымен б</w:t>
      </w:r>
      <w:r w:rsidR="00AC3CF9">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 xml:space="preserve">ліседі және дауыс жинайды. Padlet </w:t>
      </w:r>
      <w:r w:rsidR="00AF7FAA" w:rsidRPr="005A0EE6">
        <w:rPr>
          <w:rFonts w:ascii="Times New Roman" w:hAnsi="Times New Roman" w:cs="Times New Roman"/>
          <w:sz w:val="28"/>
          <w:szCs w:val="28"/>
          <w:lang w:val="kk-KZ"/>
        </w:rPr>
        <w:t>-</w:t>
      </w:r>
      <w:r w:rsidR="002209D2" w:rsidRPr="00AF7FAA">
        <w:rPr>
          <w:rFonts w:ascii="Times New Roman" w:hAnsi="Times New Roman" w:cs="Times New Roman"/>
          <w:sz w:val="28"/>
          <w:szCs w:val="28"/>
          <w:lang w:val="kk-KZ"/>
        </w:rPr>
        <w:t xml:space="preserve"> б</w:t>
      </w:r>
      <w:r w:rsidR="00AC3CF9">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л цифрлық пинборд. Тақтаға тақырыпқа қатысты к</w:t>
      </w:r>
      <w:r w:rsidR="00AC3CF9">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рнекілік, мәтіндер, видео, ссылка қоюға болады. Storyjumper – балалардың фантазиясын дамытуға таптырмас қ</w:t>
      </w:r>
      <w:r w:rsidR="00AC3CF9">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 xml:space="preserve">рал. Оқу процесі баланы жалықтырмас </w:t>
      </w:r>
      <w:r w:rsidR="00AC3CF9">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шін сабақты т</w:t>
      </w:r>
      <w:r w:rsidR="00AC3CF9">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 xml:space="preserve">рлендіруге осы идеяларды қолдануға болады. Жаңа тақырыпты бекіту </w:t>
      </w:r>
      <w:r w:rsidR="00AC3CF9">
        <w:rPr>
          <w:rFonts w:ascii="Times New Roman" w:hAnsi="Times New Roman" w:cs="Times New Roman"/>
          <w:sz w:val="28"/>
          <w:szCs w:val="28"/>
          <w:lang w:val="kk-KZ"/>
        </w:rPr>
        <w:t>ү</w:t>
      </w:r>
      <w:r w:rsidR="002209D2" w:rsidRPr="00AF7FAA">
        <w:rPr>
          <w:rFonts w:ascii="Times New Roman" w:hAnsi="Times New Roman" w:cs="Times New Roman"/>
          <w:sz w:val="28"/>
          <w:szCs w:val="28"/>
          <w:lang w:val="kk-KZ"/>
        </w:rPr>
        <w:t xml:space="preserve">шін таптырмас тәсіл деп ойлаймын. Мысалы әдебиет сабағында әңгімені басқаша форматта </w:t>
      </w:r>
      <w:r w:rsidR="00AC3CF9">
        <w:rPr>
          <w:rFonts w:ascii="Times New Roman" w:hAnsi="Times New Roman" w:cs="Times New Roman"/>
          <w:sz w:val="28"/>
          <w:szCs w:val="28"/>
          <w:lang w:val="kk-KZ"/>
        </w:rPr>
        <w:t>ө</w:t>
      </w:r>
      <w:r w:rsidR="002209D2" w:rsidRPr="00AF7FAA">
        <w:rPr>
          <w:rFonts w:ascii="Times New Roman" w:hAnsi="Times New Roman" w:cs="Times New Roman"/>
          <w:sz w:val="28"/>
          <w:szCs w:val="28"/>
          <w:lang w:val="kk-KZ"/>
        </w:rPr>
        <w:t>рбітіп, оқушылардың фантазиясын дамытуға болады. Топтық ж</w:t>
      </w:r>
      <w:r w:rsidR="00AC3CF9">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 xml:space="preserve">мыс ретінде </w:t>
      </w:r>
      <w:r w:rsidR="00AC3CF9">
        <w:rPr>
          <w:rFonts w:ascii="Times New Roman" w:hAnsi="Times New Roman" w:cs="Times New Roman"/>
          <w:sz w:val="28"/>
          <w:szCs w:val="28"/>
          <w:lang w:val="kk-KZ"/>
        </w:rPr>
        <w:t>ұ</w:t>
      </w:r>
      <w:r w:rsidR="002209D2" w:rsidRPr="00AF7FAA">
        <w:rPr>
          <w:rFonts w:ascii="Times New Roman" w:hAnsi="Times New Roman" w:cs="Times New Roman"/>
          <w:sz w:val="28"/>
          <w:szCs w:val="28"/>
          <w:lang w:val="kk-KZ"/>
        </w:rPr>
        <w:t>йымдастыру керек. Иллюстрациясына мәтінін қосып, слайд жасатқан ж</w:t>
      </w:r>
      <w:r w:rsidR="00AC3CF9">
        <w:rPr>
          <w:rFonts w:ascii="Times New Roman" w:hAnsi="Times New Roman" w:cs="Times New Roman"/>
          <w:sz w:val="28"/>
          <w:szCs w:val="28"/>
          <w:lang w:val="kk-KZ"/>
        </w:rPr>
        <w:t>өн</w:t>
      </w:r>
      <w:r w:rsidR="00DD0883">
        <w:rPr>
          <w:rFonts w:ascii="Times New Roman" w:hAnsi="Times New Roman" w:cs="Times New Roman"/>
          <w:sz w:val="28"/>
          <w:szCs w:val="28"/>
          <w:lang w:val="kk-KZ"/>
        </w:rPr>
        <w:t>[2</w:t>
      </w:r>
      <w:r w:rsidR="00DD0883" w:rsidRPr="002209D2">
        <w:rPr>
          <w:rFonts w:ascii="Times New Roman" w:hAnsi="Times New Roman" w:cs="Times New Roman"/>
          <w:sz w:val="28"/>
          <w:szCs w:val="28"/>
          <w:lang w:val="kk-KZ"/>
        </w:rPr>
        <w:t>].</w:t>
      </w:r>
    </w:p>
    <w:p w14:paraId="01975AA0" w14:textId="77777777" w:rsidR="00B2625E" w:rsidRPr="005A0EE6" w:rsidRDefault="00B2625E" w:rsidP="005A0EE6">
      <w:pPr>
        <w:spacing w:after="0" w:line="240" w:lineRule="auto"/>
        <w:ind w:firstLine="709"/>
        <w:jc w:val="both"/>
        <w:rPr>
          <w:rFonts w:ascii="Times New Roman" w:hAnsi="Times New Roman" w:cs="Times New Roman"/>
          <w:sz w:val="28"/>
          <w:szCs w:val="28"/>
          <w:lang w:val="kk-KZ"/>
        </w:rPr>
      </w:pPr>
      <w:r>
        <w:rPr>
          <w:lang w:val="kk-KZ"/>
        </w:rPr>
        <w:t xml:space="preserve">   </w:t>
      </w:r>
      <w:r w:rsidRPr="005A0EE6">
        <w:rPr>
          <w:rFonts w:ascii="Times New Roman" w:hAnsi="Times New Roman" w:cs="Times New Roman"/>
          <w:sz w:val="28"/>
          <w:szCs w:val="28"/>
          <w:lang w:val="kk-KZ"/>
        </w:rPr>
        <w:t>Еліміздегі педагогтердің бүгінгі ақпараттық-коммуникация ағымына қаншалықты деңгейде ілесе алады?</w:t>
      </w:r>
    </w:p>
    <w:p w14:paraId="267C5ACF" w14:textId="77777777" w:rsidR="00B2625E" w:rsidRPr="005A0EE6" w:rsidRDefault="00B2625E" w:rsidP="005A0EE6">
      <w:pPr>
        <w:spacing w:after="0" w:line="240" w:lineRule="auto"/>
        <w:ind w:firstLine="709"/>
        <w:jc w:val="both"/>
        <w:rPr>
          <w:rFonts w:ascii="Times New Roman" w:hAnsi="Times New Roman" w:cs="Times New Roman"/>
          <w:sz w:val="28"/>
          <w:szCs w:val="28"/>
          <w:lang w:val="kk-KZ"/>
        </w:rPr>
      </w:pPr>
      <w:r w:rsidRPr="005A0EE6">
        <w:rPr>
          <w:rFonts w:ascii="Times New Roman" w:hAnsi="Times New Roman" w:cs="Times New Roman"/>
          <w:sz w:val="28"/>
          <w:szCs w:val="28"/>
          <w:lang w:val="kk-KZ"/>
        </w:rPr>
        <w:t>Жалпы, педагогтердің ІТ-саласын жан-жақты меңгеруі үшін кез келген ұстаз кең жолақты Интернет желісіне қосылған ноутбукпен қамтамасыз етілуі қажеттігі туындады. Олардың кәсіби деңгейіне қойылатын талаптардың бірі ретінде ақпараттық-коммуникациялық және технологиялық құзырлылығын қалыптастыру нормативтерін қарастыру көзделген. Аталған үрдістер тәжірибеге енгізілген жағдайда, педагогтың ақпараттық-коммуникациялық құзырлылығын қалыптастыруға толық мүмкіндігі болатындығы дәлелденген.</w:t>
      </w:r>
    </w:p>
    <w:p w14:paraId="0BB470E6" w14:textId="77777777" w:rsidR="00B2625E" w:rsidRPr="00DE3B50" w:rsidRDefault="00B2625E" w:rsidP="005A0EE6">
      <w:pPr>
        <w:spacing w:after="0" w:line="240" w:lineRule="auto"/>
        <w:ind w:firstLine="709"/>
        <w:jc w:val="both"/>
        <w:rPr>
          <w:rFonts w:ascii="Times New Roman" w:hAnsi="Times New Roman" w:cs="Times New Roman"/>
          <w:sz w:val="28"/>
          <w:szCs w:val="28"/>
          <w:lang w:val="kk-KZ"/>
        </w:rPr>
      </w:pPr>
      <w:r w:rsidRPr="00DE3B50">
        <w:rPr>
          <w:rFonts w:ascii="Times New Roman" w:hAnsi="Times New Roman" w:cs="Times New Roman"/>
          <w:sz w:val="28"/>
          <w:szCs w:val="28"/>
          <w:lang w:val="kk-KZ"/>
        </w:rPr>
        <w:lastRenderedPageBreak/>
        <w:t>Интернет технологияларының дамуына сәйкес, электрондық оқыту жүйесінің платформаларымен жұмыс жасауда педагогтардың әлі де болса жұмыс жасау деңгейі қалыпты деуге болады. Электрондық журнал мен электрондық күнделікті толтыру және оқушылардың білімін электронды түрде тексеру – бүгінгі педагогтың күнделікті жұмысына айналуда. Мұндай жағдайда педагогтердің қашықтықтан біліктілігін арттыру ерекше мәнге ие. Мұнда педагогтың коммуникациялық құралдармен жұмыс жасау сауаттылығы негізге алынады. Оның негізгі тетіктерінің бірі ретінде педагогтердің телеарналарға шығу мәдениетін арттыру мәселесі туындайды[3].</w:t>
      </w:r>
    </w:p>
    <w:p w14:paraId="245BE14A" w14:textId="7CCD9CCC" w:rsidR="00B2625E" w:rsidRPr="00DE3B50" w:rsidRDefault="00B2625E" w:rsidP="005A0EE6">
      <w:pPr>
        <w:spacing w:after="0" w:line="240" w:lineRule="auto"/>
        <w:ind w:firstLine="709"/>
        <w:jc w:val="both"/>
        <w:rPr>
          <w:rFonts w:ascii="Times New Roman" w:hAnsi="Times New Roman" w:cs="Times New Roman"/>
          <w:sz w:val="28"/>
          <w:szCs w:val="28"/>
          <w:lang w:val="kk-KZ"/>
        </w:rPr>
      </w:pPr>
      <w:r w:rsidRPr="00DE3B50">
        <w:rPr>
          <w:rFonts w:ascii="Times New Roman" w:hAnsi="Times New Roman" w:cs="Times New Roman"/>
          <w:sz w:val="28"/>
          <w:szCs w:val="28"/>
          <w:lang w:val="kk-KZ"/>
        </w:rPr>
        <w:t>Сапалы білім – қай ғасырда да жоғары құндылықтардың бірі болған. Тек білімді, сауатты адам ғана келешек тізгінін қолына ала алады. Осыны ескере отырып</w:t>
      </w:r>
      <w:r w:rsidR="00AF7FAA">
        <w:rPr>
          <w:rFonts w:ascii="Times New Roman" w:hAnsi="Times New Roman" w:cs="Times New Roman"/>
          <w:sz w:val="28"/>
          <w:szCs w:val="28"/>
          <w:lang w:val="kk-KZ"/>
        </w:rPr>
        <w:t>,</w:t>
      </w:r>
      <w:r w:rsidRPr="00DE3B50">
        <w:rPr>
          <w:rFonts w:ascii="Times New Roman" w:hAnsi="Times New Roman" w:cs="Times New Roman"/>
          <w:sz w:val="28"/>
          <w:szCs w:val="28"/>
          <w:lang w:val="kk-KZ"/>
        </w:rPr>
        <w:t xml:space="preserve"> Қазақстан  Республикасының Білім беру жүйесін әрі қарай дамыту, жетілдіру жоспарын құрып, көптеген мақсаттарда көздеп отыр. Олар: инженерлік білім беруді және заманауи техникалық мамандықтар жүйесін дамыту, оқыту әдістемелерін жаңғырту, елімізге қажетті технологиялар трансферті мен оларды қолдану үшін мамандарды оқыту. Бүгінгі ұрпақ білімді болса, ел ертеңі жарқын болмақ.</w:t>
      </w:r>
    </w:p>
    <w:p w14:paraId="73DE98C7" w14:textId="77777777" w:rsidR="00B2625E" w:rsidRPr="005A0EE6" w:rsidRDefault="00B2625E" w:rsidP="005A0EE6">
      <w:pPr>
        <w:spacing w:after="0" w:line="240" w:lineRule="auto"/>
        <w:ind w:firstLine="709"/>
        <w:jc w:val="both"/>
        <w:rPr>
          <w:rFonts w:ascii="Times New Roman" w:hAnsi="Times New Roman" w:cs="Times New Roman"/>
          <w:sz w:val="28"/>
          <w:szCs w:val="28"/>
          <w:lang w:val="kk-KZ"/>
        </w:rPr>
      </w:pPr>
      <w:r w:rsidRPr="00DE3B50">
        <w:rPr>
          <w:rFonts w:ascii="Times New Roman" w:hAnsi="Times New Roman" w:cs="Times New Roman"/>
          <w:sz w:val="28"/>
          <w:szCs w:val="28"/>
          <w:lang w:val="kk-KZ"/>
        </w:rPr>
        <w:t>Қазіргі білім беру жүйесінің мақсаты – бәсекеге қабілетті маман дайындау.</w:t>
      </w:r>
      <w:r w:rsidRPr="00DE3B50">
        <w:rPr>
          <w:rFonts w:ascii="Times New Roman" w:hAnsi="Times New Roman" w:cs="Times New Roman"/>
          <w:sz w:val="28"/>
          <w:szCs w:val="28"/>
          <w:lang w:val="kk-KZ"/>
        </w:rPr>
        <w:br/>
      </w:r>
      <w:r w:rsidR="00AF7FAA">
        <w:rPr>
          <w:rFonts w:ascii="Times New Roman" w:hAnsi="Times New Roman" w:cs="Times New Roman"/>
          <w:sz w:val="28"/>
          <w:szCs w:val="28"/>
          <w:lang w:val="kk-KZ"/>
        </w:rPr>
        <w:t xml:space="preserve">     </w:t>
      </w:r>
      <w:r w:rsidRPr="00AF7FAA">
        <w:rPr>
          <w:rFonts w:ascii="Times New Roman" w:hAnsi="Times New Roman" w:cs="Times New Roman"/>
          <w:sz w:val="28"/>
          <w:szCs w:val="28"/>
          <w:lang w:val="kk-KZ"/>
        </w:rPr>
        <w:t xml:space="preserve">Білім беруде ақпараттық-коммуникациялық технологияларды қолдану оқу жұмысы оқу процесіне нәтижелі білім алуға бейімдейтін,  жаңа технологияларды орынды енгізумен тұжырымдалады.  </w:t>
      </w:r>
      <w:r w:rsidRPr="005A0EE6">
        <w:rPr>
          <w:rFonts w:ascii="Times New Roman" w:hAnsi="Times New Roman" w:cs="Times New Roman"/>
          <w:sz w:val="28"/>
          <w:szCs w:val="28"/>
          <w:lang w:val="kk-KZ"/>
        </w:rPr>
        <w:t>Ақпараттық-коммуникациялық технологиялардың (бұдан әрі – АКТ) дамуы білімді бағалау және пайдалану жүйесін де уақтылы өзгертіп отыруды талап етеді.</w:t>
      </w:r>
    </w:p>
    <w:p w14:paraId="3D97F807" w14:textId="2EAF9818" w:rsidR="00B2625E" w:rsidRPr="00AF7FAA" w:rsidRDefault="00B2625E" w:rsidP="005A0EE6">
      <w:pPr>
        <w:spacing w:after="0" w:line="240" w:lineRule="auto"/>
        <w:ind w:firstLine="709"/>
        <w:jc w:val="both"/>
        <w:rPr>
          <w:rFonts w:ascii="Times New Roman" w:hAnsi="Times New Roman" w:cs="Times New Roman"/>
          <w:sz w:val="28"/>
          <w:szCs w:val="28"/>
        </w:rPr>
      </w:pPr>
      <w:r w:rsidRPr="005A0EE6">
        <w:rPr>
          <w:rFonts w:ascii="Times New Roman" w:hAnsi="Times New Roman" w:cs="Times New Roman"/>
          <w:sz w:val="28"/>
          <w:szCs w:val="28"/>
          <w:lang w:val="kk-KZ"/>
        </w:rPr>
        <w:t xml:space="preserve">Технологиялық білім сыныпта АКТ-ні қолдану жөніндегі білімдерді қамтиды. </w:t>
      </w:r>
      <w:r w:rsidR="00A25F6F">
        <w:rPr>
          <w:rFonts w:ascii="Times New Roman" w:hAnsi="Times New Roman" w:cs="Times New Roman"/>
          <w:sz w:val="28"/>
          <w:szCs w:val="28"/>
          <w:lang w:val="kk-KZ"/>
        </w:rPr>
        <w:t xml:space="preserve">Білім ордада </w:t>
      </w:r>
      <w:r w:rsidRPr="00A25F6F">
        <w:rPr>
          <w:rFonts w:ascii="Times New Roman" w:hAnsi="Times New Roman" w:cs="Times New Roman"/>
          <w:sz w:val="28"/>
          <w:szCs w:val="28"/>
          <w:lang w:val="kk-KZ"/>
        </w:rPr>
        <w:t>технологияларға компьютер, ноутбук, интерактивті тақта, интернет, ұялы телефон, сандық бейне, фото аппараттар, планшет, жатады.    </w:t>
      </w:r>
      <w:r w:rsidRPr="00AF7FAA">
        <w:rPr>
          <w:rFonts w:ascii="Times New Roman" w:hAnsi="Times New Roman" w:cs="Times New Roman"/>
          <w:sz w:val="28"/>
          <w:szCs w:val="28"/>
        </w:rPr>
        <w:t xml:space="preserve">АКТ басым </w:t>
      </w:r>
      <w:proofErr w:type="spellStart"/>
      <w:r w:rsidRPr="00AF7FAA">
        <w:rPr>
          <w:rFonts w:ascii="Times New Roman" w:hAnsi="Times New Roman" w:cs="Times New Roman"/>
          <w:sz w:val="28"/>
          <w:szCs w:val="28"/>
        </w:rPr>
        <w:t>бағыттары</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электрондық</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оқыту</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әдісі</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мультимедиялық</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және</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гипермәтіндік</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оқыту</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әдісі</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ғаламдық</w:t>
      </w:r>
      <w:proofErr w:type="spellEnd"/>
      <w:r w:rsidRPr="00AF7FAA">
        <w:rPr>
          <w:rFonts w:ascii="Times New Roman" w:hAnsi="Times New Roman" w:cs="Times New Roman"/>
          <w:sz w:val="28"/>
          <w:szCs w:val="28"/>
        </w:rPr>
        <w:t xml:space="preserve"> тор </w:t>
      </w:r>
      <w:proofErr w:type="spellStart"/>
      <w:r w:rsidRPr="00AF7FAA">
        <w:rPr>
          <w:rFonts w:ascii="Times New Roman" w:hAnsi="Times New Roman" w:cs="Times New Roman"/>
          <w:sz w:val="28"/>
          <w:szCs w:val="28"/>
        </w:rPr>
        <w:t>арқылы</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оқыту</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әдісі</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және</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кейінгі</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кезде</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белгілі</w:t>
      </w:r>
      <w:proofErr w:type="spellEnd"/>
      <w:r w:rsidRPr="00AF7FAA">
        <w:rPr>
          <w:rFonts w:ascii="Times New Roman" w:hAnsi="Times New Roman" w:cs="Times New Roman"/>
          <w:sz w:val="28"/>
          <w:szCs w:val="28"/>
        </w:rPr>
        <w:t xml:space="preserve"> бола </w:t>
      </w:r>
      <w:proofErr w:type="spellStart"/>
      <w:r w:rsidRPr="00AF7FAA">
        <w:rPr>
          <w:rFonts w:ascii="Times New Roman" w:hAnsi="Times New Roman" w:cs="Times New Roman"/>
          <w:sz w:val="28"/>
          <w:szCs w:val="28"/>
        </w:rPr>
        <w:t>бастаған</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тәсілдер</w:t>
      </w:r>
      <w:proofErr w:type="spellEnd"/>
      <w:r w:rsidRPr="00AF7FAA">
        <w:rPr>
          <w:rFonts w:ascii="Times New Roman" w:hAnsi="Times New Roman" w:cs="Times New Roman"/>
          <w:sz w:val="28"/>
          <w:szCs w:val="28"/>
        </w:rPr>
        <w:t xml:space="preserve">: подкастинг, </w:t>
      </w:r>
      <w:proofErr w:type="spellStart"/>
      <w:r w:rsidRPr="00AF7FAA">
        <w:rPr>
          <w:rFonts w:ascii="Times New Roman" w:hAnsi="Times New Roman" w:cs="Times New Roman"/>
          <w:sz w:val="28"/>
          <w:szCs w:val="28"/>
        </w:rPr>
        <w:t>wiki</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youtube</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беттеріне</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шығу</w:t>
      </w:r>
      <w:proofErr w:type="spellEnd"/>
      <w:r w:rsidRPr="00AF7FAA">
        <w:rPr>
          <w:rFonts w:ascii="Times New Roman" w:hAnsi="Times New Roman" w:cs="Times New Roman"/>
          <w:sz w:val="28"/>
          <w:szCs w:val="28"/>
        </w:rPr>
        <w:t>.</w:t>
      </w:r>
    </w:p>
    <w:p w14:paraId="0A12EBCE" w14:textId="77777777" w:rsidR="00B2625E" w:rsidRPr="00AF7FAA" w:rsidRDefault="00B2625E" w:rsidP="005A0EE6">
      <w:pPr>
        <w:spacing w:after="0" w:line="240" w:lineRule="auto"/>
        <w:ind w:firstLine="709"/>
        <w:jc w:val="both"/>
        <w:rPr>
          <w:rFonts w:ascii="Times New Roman" w:hAnsi="Times New Roman" w:cs="Times New Roman"/>
          <w:sz w:val="28"/>
          <w:szCs w:val="28"/>
        </w:rPr>
      </w:pPr>
      <w:proofErr w:type="spellStart"/>
      <w:r w:rsidRPr="00AF7FAA">
        <w:rPr>
          <w:rFonts w:ascii="Times New Roman" w:hAnsi="Times New Roman" w:cs="Times New Roman"/>
          <w:sz w:val="28"/>
          <w:szCs w:val="28"/>
        </w:rPr>
        <w:t>Оқытуда</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ақпараттық-коммуникациялық</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технологияларды</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пайдалану</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қоғамдағы</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өзгерісті</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танып</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білуге</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және</w:t>
      </w:r>
      <w:proofErr w:type="spellEnd"/>
      <w:r w:rsidRPr="00AF7FAA">
        <w:rPr>
          <w:rFonts w:ascii="Times New Roman" w:hAnsi="Times New Roman" w:cs="Times New Roman"/>
          <w:sz w:val="28"/>
          <w:szCs w:val="28"/>
        </w:rPr>
        <w:t xml:space="preserve"> </w:t>
      </w:r>
      <w:proofErr w:type="spellStart"/>
      <w:r w:rsidRPr="00AF7FAA">
        <w:rPr>
          <w:rFonts w:ascii="Times New Roman" w:hAnsi="Times New Roman" w:cs="Times New Roman"/>
          <w:sz w:val="28"/>
          <w:szCs w:val="28"/>
        </w:rPr>
        <w:t>оларды</w:t>
      </w:r>
      <w:proofErr w:type="spellEnd"/>
      <w:r w:rsidRPr="00AF7FAA">
        <w:rPr>
          <w:rFonts w:ascii="Times New Roman" w:hAnsi="Times New Roman" w:cs="Times New Roman"/>
          <w:sz w:val="28"/>
          <w:szCs w:val="28"/>
        </w:rPr>
        <w:t xml:space="preserve"> тез </w:t>
      </w:r>
      <w:proofErr w:type="spellStart"/>
      <w:r w:rsidRPr="00AF7FAA">
        <w:rPr>
          <w:rFonts w:ascii="Times New Roman" w:hAnsi="Times New Roman" w:cs="Times New Roman"/>
          <w:sz w:val="28"/>
          <w:szCs w:val="28"/>
        </w:rPr>
        <w:t>қабылдауда</w:t>
      </w:r>
      <w:proofErr w:type="spellEnd"/>
      <w:r w:rsidRPr="00AF7FAA">
        <w:rPr>
          <w:rFonts w:ascii="Times New Roman" w:hAnsi="Times New Roman" w:cs="Times New Roman"/>
          <w:sz w:val="28"/>
          <w:szCs w:val="28"/>
        </w:rPr>
        <w:t xml:space="preserve"> мол </w:t>
      </w:r>
      <w:proofErr w:type="spellStart"/>
      <w:r w:rsidRPr="00AF7FAA">
        <w:rPr>
          <w:rFonts w:ascii="Times New Roman" w:hAnsi="Times New Roman" w:cs="Times New Roman"/>
          <w:sz w:val="28"/>
          <w:szCs w:val="28"/>
        </w:rPr>
        <w:t>мүмкіндік</w:t>
      </w:r>
      <w:proofErr w:type="spellEnd"/>
      <w:r w:rsidRPr="00AF7FAA">
        <w:rPr>
          <w:rFonts w:ascii="Times New Roman" w:hAnsi="Times New Roman" w:cs="Times New Roman"/>
          <w:sz w:val="28"/>
          <w:szCs w:val="28"/>
        </w:rPr>
        <w:t xml:space="preserve"> </w:t>
      </w:r>
      <w:proofErr w:type="spellStart"/>
      <w:proofErr w:type="gramStart"/>
      <w:r w:rsidRPr="00AF7FAA">
        <w:rPr>
          <w:rFonts w:ascii="Times New Roman" w:hAnsi="Times New Roman" w:cs="Times New Roman"/>
          <w:sz w:val="28"/>
          <w:szCs w:val="28"/>
        </w:rPr>
        <w:t>береді</w:t>
      </w:r>
      <w:proofErr w:type="spellEnd"/>
      <w:r w:rsidRPr="00AF7FAA">
        <w:rPr>
          <w:rFonts w:ascii="Times New Roman" w:hAnsi="Times New Roman" w:cs="Times New Roman"/>
          <w:sz w:val="28"/>
          <w:szCs w:val="28"/>
        </w:rPr>
        <w:t>[</w:t>
      </w:r>
      <w:proofErr w:type="gramEnd"/>
      <w:r w:rsidRPr="00AF7FAA">
        <w:rPr>
          <w:rFonts w:ascii="Times New Roman" w:hAnsi="Times New Roman" w:cs="Times New Roman"/>
          <w:sz w:val="28"/>
          <w:szCs w:val="28"/>
        </w:rPr>
        <w:t>4].</w:t>
      </w:r>
    </w:p>
    <w:p w14:paraId="12ECE759" w14:textId="77777777" w:rsidR="00AF7FAA" w:rsidRDefault="001A7EA2" w:rsidP="005A0EE6">
      <w:pPr>
        <w:spacing w:after="0" w:line="240" w:lineRule="auto"/>
        <w:ind w:firstLine="709"/>
        <w:jc w:val="both"/>
        <w:rPr>
          <w:rFonts w:ascii="Times New Roman" w:hAnsi="Times New Roman" w:cs="Times New Roman"/>
          <w:sz w:val="28"/>
          <w:szCs w:val="28"/>
        </w:rPr>
      </w:pPr>
      <w:proofErr w:type="spellStart"/>
      <w:r w:rsidRPr="001A7EA2">
        <w:rPr>
          <w:rFonts w:ascii="Times New Roman" w:hAnsi="Times New Roman" w:cs="Times New Roman"/>
          <w:sz w:val="28"/>
          <w:szCs w:val="28"/>
        </w:rPr>
        <w:t>Дәстүрлі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электрондық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оқулықтар</w:t>
      </w:r>
      <w:proofErr w:type="spellEnd"/>
      <w:r w:rsidRPr="001A7EA2">
        <w:rPr>
          <w:rFonts w:ascii="Times New Roman" w:hAnsi="Times New Roman" w:cs="Times New Roman"/>
          <w:sz w:val="28"/>
          <w:szCs w:val="28"/>
        </w:rPr>
        <w:t>» мен «CD-ROM-</w:t>
      </w:r>
      <w:proofErr w:type="spellStart"/>
      <w:r w:rsidRPr="001A7EA2">
        <w:rPr>
          <w:rFonts w:ascii="Times New Roman" w:hAnsi="Times New Roman" w:cs="Times New Roman"/>
          <w:sz w:val="28"/>
          <w:szCs w:val="28"/>
        </w:rPr>
        <w:t>дардың</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орны</w:t>
      </w:r>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цифрлық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ресурста</w:t>
      </w:r>
      <w:r w:rsidRPr="001A7EA2">
        <w:rPr>
          <w:rFonts w:ascii="Times New Roman" w:hAnsi="Times New Roman" w:cs="Times New Roman"/>
          <w:sz w:val="28"/>
          <w:szCs w:val="28"/>
        </w:rPr>
        <w:t>рын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қолдану</w:t>
      </w:r>
      <w:proofErr w:type="spellEnd"/>
      <w:r w:rsidRPr="001A7EA2">
        <w:rPr>
          <w:rFonts w:ascii="Times New Roman" w:hAnsi="Times New Roman" w:cs="Times New Roman"/>
          <w:sz w:val="28"/>
          <w:szCs w:val="28"/>
        </w:rPr>
        <w:t xml:space="preserve"> мен </w:t>
      </w:r>
      <w:proofErr w:type="spellStart"/>
      <w:r w:rsidRPr="001A7EA2">
        <w:rPr>
          <w:rFonts w:ascii="Times New Roman" w:hAnsi="Times New Roman" w:cs="Times New Roman"/>
          <w:sz w:val="28"/>
          <w:szCs w:val="28"/>
        </w:rPr>
        <w:t>дамыту</w:t>
      </w:r>
      <w:proofErr w:type="spellEnd"/>
      <w:r w:rsidRPr="001A7EA2">
        <w:rPr>
          <w:rFonts w:ascii="Times New Roman" w:hAnsi="Times New Roman" w:cs="Times New Roman"/>
          <w:sz w:val="28"/>
          <w:szCs w:val="28"/>
        </w:rPr>
        <w:t xml:space="preserve"> </w:t>
      </w:r>
      <w:r w:rsidR="00AF7FAA">
        <w:rPr>
          <w:rFonts w:ascii="Times New Roman" w:hAnsi="Times New Roman" w:cs="Times New Roman"/>
          <w:sz w:val="28"/>
          <w:szCs w:val="28"/>
          <w:lang w:val="kk-KZ"/>
        </w:rPr>
        <w:t>болады</w:t>
      </w:r>
      <w:r w:rsidRPr="001A7EA2">
        <w:rPr>
          <w:rFonts w:ascii="Times New Roman" w:hAnsi="Times New Roman" w:cs="Times New Roman"/>
          <w:sz w:val="28"/>
          <w:szCs w:val="28"/>
        </w:rPr>
        <w:t xml:space="preserve">. </w:t>
      </w:r>
    </w:p>
    <w:p w14:paraId="25740CF0" w14:textId="77777777" w:rsidR="00B2625E" w:rsidRPr="001A7EA2" w:rsidRDefault="001A7EA2" w:rsidP="005A0EE6">
      <w:pPr>
        <w:spacing w:after="0" w:line="240" w:lineRule="auto"/>
        <w:ind w:firstLine="709"/>
        <w:jc w:val="both"/>
        <w:rPr>
          <w:rFonts w:ascii="Times New Roman" w:hAnsi="Times New Roman" w:cs="Times New Roman"/>
          <w:sz w:val="28"/>
          <w:szCs w:val="28"/>
        </w:rPr>
      </w:pPr>
      <w:r w:rsidRPr="001A7EA2">
        <w:rPr>
          <w:rFonts w:ascii="Times New Roman" w:hAnsi="Times New Roman" w:cs="Times New Roman"/>
          <w:sz w:val="28"/>
          <w:szCs w:val="28"/>
        </w:rPr>
        <w:t>«</w:t>
      </w:r>
      <w:proofErr w:type="spellStart"/>
      <w:r w:rsidRPr="001A7EA2">
        <w:rPr>
          <w:rFonts w:ascii="Times New Roman" w:hAnsi="Times New Roman" w:cs="Times New Roman"/>
          <w:sz w:val="28"/>
          <w:szCs w:val="28"/>
        </w:rPr>
        <w:t>Оқыту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жүйесінде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цифрлық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w:t>
      </w:r>
      <w:proofErr w:type="spellEnd"/>
      <w:r w:rsidRPr="001A7EA2">
        <w:rPr>
          <w:rFonts w:ascii="Times New Roman" w:hAnsi="Times New Roman" w:cs="Times New Roman"/>
          <w:sz w:val="28"/>
          <w:szCs w:val="28"/>
        </w:rPr>
        <w:t xml:space="preserve"> беру </w:t>
      </w:r>
      <w:proofErr w:type="spellStart"/>
      <w:r w:rsidRPr="001A7EA2">
        <w:rPr>
          <w:rFonts w:ascii="Times New Roman" w:hAnsi="Times New Roman" w:cs="Times New Roman"/>
          <w:sz w:val="28"/>
          <w:szCs w:val="28"/>
        </w:rPr>
        <w:t>ресу</w:t>
      </w:r>
      <w:r>
        <w:rPr>
          <w:rFonts w:ascii="Times New Roman" w:hAnsi="Times New Roman" w:cs="Times New Roman"/>
          <w:sz w:val="28"/>
          <w:szCs w:val="28"/>
        </w:rPr>
        <w:t>рстары</w:t>
      </w:r>
      <w:proofErr w:type="spellEnd"/>
      <w:r>
        <w:rPr>
          <w:rFonts w:ascii="Times New Roman" w:hAnsi="Times New Roman" w:cs="Times New Roman"/>
          <w:sz w:val="28"/>
          <w:szCs w:val="28"/>
        </w:rPr>
        <w:t xml:space="preserve"> (ЦБР) </w:t>
      </w:r>
      <w:proofErr w:type="spellStart"/>
      <w:r>
        <w:rPr>
          <w:rFonts w:ascii="Times New Roman" w:hAnsi="Times New Roman" w:cs="Times New Roman"/>
          <w:sz w:val="28"/>
          <w:szCs w:val="28"/>
        </w:rPr>
        <w:t>дегеніміз</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Олар</w:t>
      </w:r>
      <w:r w:rsidRPr="001A7EA2">
        <w:rPr>
          <w:rFonts w:ascii="Times New Roman" w:hAnsi="Times New Roman" w:cs="Times New Roman"/>
          <w:sz w:val="28"/>
          <w:szCs w:val="28"/>
        </w:rPr>
        <w:t>дың</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дәстүрлі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оқытудан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айырмашылығы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қандай</w:t>
      </w:r>
      <w:proofErr w:type="spellEnd"/>
      <w:r w:rsidR="00AF7FAA">
        <w:rPr>
          <w:rFonts w:ascii="Times New Roman" w:hAnsi="Times New Roman" w:cs="Times New Roman"/>
          <w:sz w:val="28"/>
          <w:szCs w:val="28"/>
        </w:rPr>
        <w:t xml:space="preserve">?» </w:t>
      </w:r>
      <w:proofErr w:type="spellStart"/>
      <w:r w:rsidR="00AF7FAA">
        <w:rPr>
          <w:rFonts w:ascii="Times New Roman" w:hAnsi="Times New Roman" w:cs="Times New Roman"/>
          <w:sz w:val="28"/>
          <w:szCs w:val="28"/>
        </w:rPr>
        <w:t>деген</w:t>
      </w:r>
      <w:proofErr w:type="spellEnd"/>
      <w:r w:rsidR="00AF7FAA">
        <w:rPr>
          <w:rFonts w:ascii="Times New Roman" w:hAnsi="Times New Roman" w:cs="Times New Roman"/>
          <w:sz w:val="28"/>
          <w:szCs w:val="28"/>
        </w:rPr>
        <w:t xml:space="preserve"> </w:t>
      </w:r>
      <w:proofErr w:type="spellStart"/>
      <w:r w:rsidR="00AF7FAA">
        <w:rPr>
          <w:rFonts w:ascii="Times New Roman" w:hAnsi="Times New Roman" w:cs="Times New Roman"/>
          <w:sz w:val="28"/>
          <w:szCs w:val="28"/>
        </w:rPr>
        <w:t>сұрақтарға</w:t>
      </w:r>
      <w:proofErr w:type="spellEnd"/>
      <w:r w:rsidR="00AF7FAA">
        <w:rPr>
          <w:rFonts w:ascii="Times New Roman" w:hAnsi="Times New Roman" w:cs="Times New Roman"/>
          <w:sz w:val="28"/>
          <w:szCs w:val="28"/>
        </w:rPr>
        <w:t xml:space="preserve"> </w:t>
      </w:r>
      <w:proofErr w:type="spellStart"/>
      <w:r w:rsidR="00AF7FAA">
        <w:rPr>
          <w:rFonts w:ascii="Times New Roman" w:hAnsi="Times New Roman" w:cs="Times New Roman"/>
          <w:sz w:val="28"/>
          <w:szCs w:val="28"/>
        </w:rPr>
        <w:t>туындалады</w:t>
      </w:r>
      <w:proofErr w:type="spellEnd"/>
      <w:r w:rsidR="00AF7FAA">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Цифрлық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w:t>
      </w:r>
      <w:proofErr w:type="spellEnd"/>
      <w:r w:rsidRPr="001A7EA2">
        <w:rPr>
          <w:rFonts w:ascii="Times New Roman" w:hAnsi="Times New Roman" w:cs="Times New Roman"/>
          <w:sz w:val="28"/>
          <w:szCs w:val="28"/>
        </w:rPr>
        <w:t xml:space="preserve"> беру </w:t>
      </w:r>
      <w:proofErr w:type="spellStart"/>
      <w:r w:rsidRPr="001A7EA2">
        <w:rPr>
          <w:rFonts w:ascii="Times New Roman" w:hAnsi="Times New Roman" w:cs="Times New Roman"/>
          <w:sz w:val="28"/>
          <w:szCs w:val="28"/>
        </w:rPr>
        <w:t>ресурстары</w:t>
      </w:r>
      <w:proofErr w:type="spellEnd"/>
      <w:r w:rsidRPr="001A7EA2">
        <w:rPr>
          <w:rFonts w:ascii="Times New Roman" w:hAnsi="Times New Roman" w:cs="Times New Roman"/>
          <w:sz w:val="28"/>
          <w:szCs w:val="28"/>
        </w:rPr>
        <w:t xml:space="preserve"> (ЦБР) </w:t>
      </w:r>
      <w:proofErr w:type="spellStart"/>
      <w:r w:rsidRPr="001A7EA2">
        <w:rPr>
          <w:rFonts w:ascii="Times New Roman" w:hAnsi="Times New Roman" w:cs="Times New Roman"/>
          <w:sz w:val="28"/>
          <w:szCs w:val="28"/>
        </w:rPr>
        <w:t>дегеніміз</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оқу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мақсатына</w:t>
      </w:r>
      <w:proofErr w:type="spellEnd"/>
      <w:r w:rsidRPr="001A7EA2">
        <w:rPr>
          <w:rFonts w:ascii="Times New Roman" w:hAnsi="Times New Roman" w:cs="Times New Roman"/>
          <w:sz w:val="28"/>
          <w:szCs w:val="28"/>
        </w:rPr>
        <w:t xml:space="preserve"> сай, </w:t>
      </w:r>
      <w:proofErr w:type="spellStart"/>
      <w:r w:rsidRPr="001A7EA2">
        <w:rPr>
          <w:rFonts w:ascii="Times New Roman" w:hAnsi="Times New Roman" w:cs="Times New Roman"/>
          <w:sz w:val="28"/>
          <w:szCs w:val="28"/>
        </w:rPr>
        <w:t>цифрлық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компьютерлік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w:t>
      </w:r>
      <w:r w:rsidRPr="001A7EA2">
        <w:rPr>
          <w:rFonts w:ascii="Times New Roman" w:hAnsi="Times New Roman" w:cs="Times New Roman"/>
          <w:sz w:val="28"/>
          <w:szCs w:val="28"/>
        </w:rPr>
        <w:t>мада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ұсынылған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Цифрлық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w:t>
      </w:r>
      <w:proofErr w:type="spellEnd"/>
      <w:r w:rsidRPr="001A7EA2">
        <w:rPr>
          <w:rFonts w:ascii="Times New Roman" w:hAnsi="Times New Roman" w:cs="Times New Roman"/>
          <w:sz w:val="28"/>
          <w:szCs w:val="28"/>
        </w:rPr>
        <w:t xml:space="preserve"> бер</w:t>
      </w:r>
      <w:r>
        <w:rPr>
          <w:rFonts w:ascii="Times New Roman" w:hAnsi="Times New Roman" w:cs="Times New Roman"/>
          <w:sz w:val="28"/>
          <w:szCs w:val="28"/>
        </w:rPr>
        <w:t xml:space="preserve">у </w:t>
      </w:r>
      <w:proofErr w:type="spellStart"/>
      <w:r>
        <w:rPr>
          <w:rFonts w:ascii="Times New Roman" w:hAnsi="Times New Roman" w:cs="Times New Roman"/>
          <w:sz w:val="28"/>
          <w:szCs w:val="28"/>
        </w:rPr>
        <w:t>ресурстары</w:t>
      </w:r>
      <w:proofErr w:type="spellEnd"/>
      <w:r>
        <w:rPr>
          <w:rFonts w:ascii="Times New Roman" w:hAnsi="Times New Roman" w:cs="Times New Roman"/>
          <w:sz w:val="28"/>
          <w:szCs w:val="28"/>
        </w:rPr>
        <w:t xml:space="preserve"> (ЦБР) </w:t>
      </w:r>
      <w:proofErr w:type="spellStart"/>
      <w:r>
        <w:rPr>
          <w:rFonts w:ascii="Times New Roman" w:hAnsi="Times New Roman" w:cs="Times New Roman"/>
          <w:sz w:val="28"/>
          <w:szCs w:val="28"/>
        </w:rPr>
        <w:t>әрбір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пайала</w:t>
      </w:r>
      <w:r w:rsidRPr="001A7EA2">
        <w:rPr>
          <w:rFonts w:ascii="Times New Roman" w:hAnsi="Times New Roman" w:cs="Times New Roman"/>
          <w:sz w:val="28"/>
          <w:szCs w:val="28"/>
        </w:rPr>
        <w:t>нушы</w:t>
      </w:r>
      <w:proofErr w:type="spellEnd"/>
      <w:r w:rsidRPr="001A7EA2">
        <w:rPr>
          <w:rFonts w:ascii="Times New Roman" w:hAnsi="Times New Roman" w:cs="Times New Roman"/>
          <w:sz w:val="28"/>
          <w:szCs w:val="28"/>
        </w:rPr>
        <w:t xml:space="preserve"> адам </w:t>
      </w:r>
      <w:proofErr w:type="spellStart"/>
      <w:r w:rsidRPr="001A7EA2">
        <w:rPr>
          <w:rFonts w:ascii="Times New Roman" w:hAnsi="Times New Roman" w:cs="Times New Roman"/>
          <w:sz w:val="28"/>
          <w:szCs w:val="28"/>
        </w:rPr>
        <w:t>үшін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ыңғайлы</w:t>
      </w:r>
      <w:proofErr w:type="spellEnd"/>
      <w:r w:rsidRPr="001A7EA2">
        <w:rPr>
          <w:rFonts w:ascii="Times New Roman" w:hAnsi="Times New Roman" w:cs="Times New Roman"/>
          <w:sz w:val="28"/>
          <w:szCs w:val="28"/>
        </w:rPr>
        <w:t xml:space="preserve"> да, </w:t>
      </w:r>
      <w:proofErr w:type="spellStart"/>
      <w:r w:rsidRPr="001A7EA2">
        <w:rPr>
          <w:rFonts w:ascii="Times New Roman" w:hAnsi="Times New Roman" w:cs="Times New Roman"/>
          <w:sz w:val="28"/>
          <w:szCs w:val="28"/>
        </w:rPr>
        <w:t>жаңа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форматтағы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түсінікті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ақпарат</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болуы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тиіс</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Цифрлық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w:t>
      </w:r>
      <w:proofErr w:type="spellEnd"/>
      <w:r w:rsidRPr="001A7EA2">
        <w:rPr>
          <w:rFonts w:ascii="Times New Roman" w:hAnsi="Times New Roman" w:cs="Times New Roman"/>
          <w:sz w:val="28"/>
          <w:szCs w:val="28"/>
        </w:rPr>
        <w:t xml:space="preserve"> беру </w:t>
      </w:r>
      <w:proofErr w:type="spellStart"/>
      <w:r w:rsidRPr="001A7EA2">
        <w:rPr>
          <w:rFonts w:ascii="Times New Roman" w:hAnsi="Times New Roman" w:cs="Times New Roman"/>
          <w:sz w:val="28"/>
          <w:szCs w:val="28"/>
        </w:rPr>
        <w:t>ресурстары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сабақ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беруде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педагогтарға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ыңғайлы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болып</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оқушылар</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өз</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бетінше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жаңа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ақпарат</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жинақтау</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ізденіс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оңай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пай</w:t>
      </w:r>
      <w:r w:rsidRPr="001A7EA2">
        <w:rPr>
          <w:rFonts w:ascii="Times New Roman" w:hAnsi="Times New Roman" w:cs="Times New Roman"/>
          <w:sz w:val="28"/>
          <w:szCs w:val="28"/>
        </w:rPr>
        <w:t>далана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алады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lastRenderedPageBreak/>
        <w:t>Цифрлық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w:t>
      </w:r>
      <w:proofErr w:type="spellEnd"/>
      <w:r w:rsidRPr="001A7EA2">
        <w:rPr>
          <w:rFonts w:ascii="Times New Roman" w:hAnsi="Times New Roman" w:cs="Times New Roman"/>
          <w:sz w:val="28"/>
          <w:szCs w:val="28"/>
        </w:rPr>
        <w:t xml:space="preserve"> беру </w:t>
      </w:r>
      <w:proofErr w:type="spellStart"/>
      <w:r w:rsidRPr="001A7EA2">
        <w:rPr>
          <w:rFonts w:ascii="Times New Roman" w:hAnsi="Times New Roman" w:cs="Times New Roman"/>
          <w:sz w:val="28"/>
          <w:szCs w:val="28"/>
        </w:rPr>
        <w:t>ресурстары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w:t>
      </w:r>
      <w:proofErr w:type="spellEnd"/>
      <w:r w:rsidRPr="001A7EA2">
        <w:rPr>
          <w:rFonts w:ascii="Times New Roman" w:hAnsi="Times New Roman" w:cs="Times New Roman"/>
          <w:sz w:val="28"/>
          <w:szCs w:val="28"/>
        </w:rPr>
        <w:t xml:space="preserve"> беру </w:t>
      </w:r>
      <w:proofErr w:type="spellStart"/>
      <w:r w:rsidRPr="001A7EA2">
        <w:rPr>
          <w:rFonts w:ascii="Times New Roman" w:hAnsi="Times New Roman" w:cs="Times New Roman"/>
          <w:sz w:val="28"/>
          <w:szCs w:val="28"/>
        </w:rPr>
        <w:t>ұйымдарындағы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оқытушылар</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үшін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түрлі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мақсаттарды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жүзеге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асыру</w:t>
      </w:r>
      <w:proofErr w:type="spellEnd"/>
      <w:r w:rsidRPr="001A7EA2">
        <w:rPr>
          <w:rFonts w:ascii="Times New Roman" w:hAnsi="Times New Roman" w:cs="Times New Roman"/>
          <w:sz w:val="28"/>
          <w:szCs w:val="28"/>
        </w:rPr>
        <w:t xml:space="preserve"> мен </w:t>
      </w:r>
      <w:proofErr w:type="spellStart"/>
      <w:r w:rsidRPr="001A7EA2">
        <w:rPr>
          <w:rFonts w:ascii="Times New Roman" w:hAnsi="Times New Roman" w:cs="Times New Roman"/>
          <w:sz w:val="28"/>
          <w:szCs w:val="28"/>
        </w:rPr>
        <w:t>материалдарды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жинақтауда</w:t>
      </w:r>
      <w:proofErr w:type="spellEnd"/>
      <w:r w:rsidR="006E3B2B">
        <w:rPr>
          <w:rFonts w:ascii="Times New Roman" w:hAnsi="Times New Roman" w:cs="Times New Roman"/>
          <w:sz w:val="28"/>
          <w:szCs w:val="28"/>
        </w:rPr>
        <w:t xml:space="preserve"> </w:t>
      </w:r>
      <w:proofErr w:type="spellStart"/>
      <w:r w:rsidR="006E3B2B">
        <w:rPr>
          <w:rFonts w:ascii="Times New Roman" w:hAnsi="Times New Roman" w:cs="Times New Roman"/>
          <w:sz w:val="28"/>
          <w:szCs w:val="28"/>
        </w:rPr>
        <w:t>таптырмас</w:t>
      </w:r>
      <w:proofErr w:type="spellEnd"/>
      <w:r w:rsidR="006E3B2B">
        <w:rPr>
          <w:rFonts w:ascii="Times New Roman" w:hAnsi="Times New Roman" w:cs="Times New Roman"/>
          <w:sz w:val="28"/>
          <w:szCs w:val="28"/>
        </w:rPr>
        <w:t xml:space="preserve"> </w:t>
      </w:r>
      <w:proofErr w:type="spellStart"/>
      <w:r w:rsidR="006E3B2B">
        <w:rPr>
          <w:rFonts w:ascii="Times New Roman" w:hAnsi="Times New Roman" w:cs="Times New Roman"/>
          <w:sz w:val="28"/>
          <w:szCs w:val="28"/>
        </w:rPr>
        <w:t>мүмкіндік</w:t>
      </w:r>
      <w:proofErr w:type="spellEnd"/>
      <w:r w:rsidR="006E3B2B">
        <w:rPr>
          <w:rFonts w:ascii="Times New Roman" w:hAnsi="Times New Roman" w:cs="Times New Roman"/>
          <w:sz w:val="28"/>
          <w:szCs w:val="28"/>
        </w:rPr>
        <w:t xml:space="preserve"> </w:t>
      </w:r>
      <w:proofErr w:type="spellStart"/>
      <w:r w:rsidR="006E3B2B">
        <w:rPr>
          <w:rFonts w:ascii="Times New Roman" w:hAnsi="Times New Roman" w:cs="Times New Roman"/>
          <w:sz w:val="28"/>
          <w:szCs w:val="28"/>
        </w:rPr>
        <w:t>болуы</w:t>
      </w:r>
      <w:proofErr w:type="spellEnd"/>
      <w:r w:rsidR="006E3B2B">
        <w:rPr>
          <w:rFonts w:ascii="Times New Roman" w:hAnsi="Times New Roman" w:cs="Times New Roman"/>
          <w:sz w:val="28"/>
          <w:szCs w:val="28"/>
        </w:rPr>
        <w:t xml:space="preserve"> </w:t>
      </w:r>
      <w:proofErr w:type="spellStart"/>
      <w:proofErr w:type="gramStart"/>
      <w:r w:rsidR="006E3B2B">
        <w:rPr>
          <w:rFonts w:ascii="Times New Roman" w:hAnsi="Times New Roman" w:cs="Times New Roman"/>
          <w:sz w:val="28"/>
          <w:szCs w:val="28"/>
        </w:rPr>
        <w:t>тиіс</w:t>
      </w:r>
      <w:proofErr w:type="spellEnd"/>
      <w:r w:rsidR="006E3B2B" w:rsidRPr="00AF7FAA">
        <w:rPr>
          <w:rFonts w:ascii="Times New Roman" w:hAnsi="Times New Roman" w:cs="Times New Roman"/>
          <w:sz w:val="28"/>
          <w:szCs w:val="28"/>
        </w:rPr>
        <w:t>[</w:t>
      </w:r>
      <w:proofErr w:type="gramEnd"/>
      <w:r w:rsidR="006E3B2B">
        <w:rPr>
          <w:rFonts w:ascii="Times New Roman" w:hAnsi="Times New Roman" w:cs="Times New Roman"/>
          <w:sz w:val="28"/>
          <w:szCs w:val="28"/>
        </w:rPr>
        <w:t>5</w:t>
      </w:r>
      <w:r w:rsidR="006E3B2B" w:rsidRPr="00AF7FAA">
        <w:rPr>
          <w:rFonts w:ascii="Times New Roman" w:hAnsi="Times New Roman" w:cs="Times New Roman"/>
          <w:sz w:val="28"/>
          <w:szCs w:val="28"/>
        </w:rPr>
        <w:t>].</w:t>
      </w:r>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Цифрлық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w:t>
      </w:r>
      <w:proofErr w:type="spellEnd"/>
      <w:r w:rsidRPr="001A7EA2">
        <w:rPr>
          <w:rFonts w:ascii="Times New Roman" w:hAnsi="Times New Roman" w:cs="Times New Roman"/>
          <w:sz w:val="28"/>
          <w:szCs w:val="28"/>
        </w:rPr>
        <w:t xml:space="preserve"> беру </w:t>
      </w:r>
      <w:proofErr w:type="spellStart"/>
      <w:r w:rsidRPr="001A7EA2">
        <w:rPr>
          <w:rFonts w:ascii="Times New Roman" w:hAnsi="Times New Roman" w:cs="Times New Roman"/>
          <w:sz w:val="28"/>
          <w:szCs w:val="28"/>
        </w:rPr>
        <w:t>ресурстары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оқыту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мазмұнын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анықтайтын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электрондық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оқыту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жүйесінің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компо</w:t>
      </w:r>
      <w:r w:rsidRPr="001A7EA2">
        <w:rPr>
          <w:rFonts w:ascii="Times New Roman" w:hAnsi="Times New Roman" w:cs="Times New Roman"/>
          <w:sz w:val="28"/>
          <w:szCs w:val="28"/>
        </w:rPr>
        <w:t>ненті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болып</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табылады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Оқытудың</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жоғары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сапасын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қамтамасыз</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ету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үшін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оқу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үдерісінде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жаңа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буынды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цифрлық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w:t>
      </w:r>
      <w:proofErr w:type="spellEnd"/>
      <w:r w:rsidRPr="001A7EA2">
        <w:rPr>
          <w:rFonts w:ascii="Times New Roman" w:hAnsi="Times New Roman" w:cs="Times New Roman"/>
          <w:sz w:val="28"/>
          <w:szCs w:val="28"/>
        </w:rPr>
        <w:t xml:space="preserve"> беру </w:t>
      </w:r>
      <w:proofErr w:type="spellStart"/>
      <w:r w:rsidRPr="001A7EA2">
        <w:rPr>
          <w:rFonts w:ascii="Times New Roman" w:hAnsi="Times New Roman" w:cs="Times New Roman"/>
          <w:sz w:val="28"/>
          <w:szCs w:val="28"/>
        </w:rPr>
        <w:t>ресурстарын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тиімді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қолдану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барлық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педагогикалық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қауымдастықтың</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алдында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тұрған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ең</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өзекті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мәсле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болып</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тұр</w:t>
      </w:r>
      <w:proofErr w:type="spellEnd"/>
      <w:r w:rsidRPr="001A7EA2">
        <w:rPr>
          <w:rFonts w:ascii="Times New Roman" w:hAnsi="Times New Roman" w:cs="Times New Roman"/>
          <w:sz w:val="28"/>
          <w:szCs w:val="28"/>
        </w:rPr>
        <w:t xml:space="preserve">. Осы </w:t>
      </w:r>
      <w:proofErr w:type="spellStart"/>
      <w:r w:rsidRPr="001A7EA2">
        <w:rPr>
          <w:rFonts w:ascii="Times New Roman" w:hAnsi="Times New Roman" w:cs="Times New Roman"/>
          <w:sz w:val="28"/>
          <w:szCs w:val="28"/>
        </w:rPr>
        <w:t>жағдайдан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шығудың</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негізгі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жолдарының</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бірі</w:t>
      </w:r>
      <w:proofErr w:type="spellEnd"/>
      <w:r w:rsidRPr="001A7EA2">
        <w:rPr>
          <w:rFonts w:ascii="Times New Roman" w:hAnsi="Times New Roman" w:cs="Times New Roman"/>
          <w:sz w:val="28"/>
          <w:szCs w:val="28"/>
        </w:rPr>
        <w:t xml:space="preserve"> — </w:t>
      </w:r>
      <w:proofErr w:type="spellStart"/>
      <w:r w:rsidRPr="001A7EA2">
        <w:rPr>
          <w:rFonts w:ascii="Times New Roman" w:hAnsi="Times New Roman" w:cs="Times New Roman"/>
          <w:sz w:val="28"/>
          <w:szCs w:val="28"/>
        </w:rPr>
        <w:t>сапалы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электронды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оқу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құралын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жасау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және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телекомуникациялық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желіде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wi-fi</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сәтті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қосылулармен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қамтамасыз</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ету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Бұл</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жағдай</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ең</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алдымен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қоғам</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өміріне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ғылымда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мәдениетте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және</w:t>
      </w:r>
      <w:proofErr w:type="spellEnd"/>
      <w:r w:rsidRPr="001A7EA2">
        <w:rPr>
          <w:rFonts w:ascii="Times New Roman" w:hAnsi="Times New Roman" w:cs="Times New Roman"/>
          <w:sz w:val="28"/>
          <w:szCs w:val="28"/>
        </w:rPr>
        <w:t xml:space="preserve"> т. б. </w:t>
      </w:r>
      <w:proofErr w:type="spellStart"/>
      <w:r w:rsidRPr="001A7EA2">
        <w:rPr>
          <w:rFonts w:ascii="Times New Roman" w:hAnsi="Times New Roman" w:cs="Times New Roman"/>
          <w:sz w:val="28"/>
          <w:szCs w:val="28"/>
        </w:rPr>
        <w:t>динамикалық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түрде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өзгерістер</w:t>
      </w:r>
      <w:proofErr w:type="spellEnd"/>
      <w:r w:rsidRPr="001A7EA2">
        <w:rPr>
          <w:rFonts w:ascii="Times New Roman" w:hAnsi="Times New Roman" w:cs="Times New Roman"/>
          <w:sz w:val="28"/>
          <w:szCs w:val="28"/>
        </w:rPr>
        <w:t xml:space="preserve"> мен </w:t>
      </w:r>
      <w:proofErr w:type="spellStart"/>
      <w:r w:rsidRPr="001A7EA2">
        <w:rPr>
          <w:rFonts w:ascii="Times New Roman" w:hAnsi="Times New Roman" w:cs="Times New Roman"/>
          <w:sz w:val="28"/>
          <w:szCs w:val="28"/>
        </w:rPr>
        <w:t>толықтыруларға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негізделеді</w:t>
      </w:r>
      <w:proofErr w:type="spellEnd"/>
      <w:r w:rsidRPr="001A7EA2">
        <w:rPr>
          <w:rFonts w:ascii="Times New Roman" w:hAnsi="Times New Roman" w:cs="Times New Roman"/>
          <w:sz w:val="28"/>
          <w:szCs w:val="28"/>
        </w:rPr>
        <w:t xml:space="preserve">. </w:t>
      </w:r>
    </w:p>
    <w:p w14:paraId="7021113A" w14:textId="77777777" w:rsidR="001A7EA2" w:rsidRPr="001A7EA2" w:rsidRDefault="001A7EA2" w:rsidP="005A0EE6">
      <w:pPr>
        <w:spacing w:after="0" w:line="240" w:lineRule="auto"/>
        <w:ind w:firstLine="709"/>
        <w:jc w:val="both"/>
        <w:rPr>
          <w:rFonts w:ascii="Times New Roman" w:hAnsi="Times New Roman" w:cs="Times New Roman"/>
          <w:sz w:val="28"/>
          <w:szCs w:val="28"/>
        </w:rPr>
      </w:pPr>
      <w:proofErr w:type="spellStart"/>
      <w:r w:rsidRPr="001A7EA2">
        <w:rPr>
          <w:rFonts w:ascii="Times New Roman" w:hAnsi="Times New Roman" w:cs="Times New Roman"/>
          <w:sz w:val="28"/>
          <w:szCs w:val="28"/>
        </w:rPr>
        <w:t>Жаңа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сабақты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түсіндіру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кезінде</w:t>
      </w:r>
      <w:proofErr w:type="spellEnd"/>
      <w:r w:rsidRPr="001A7EA2">
        <w:rPr>
          <w:rFonts w:ascii="Times New Roman" w:hAnsi="Times New Roman" w:cs="Times New Roman"/>
          <w:sz w:val="28"/>
          <w:szCs w:val="28"/>
        </w:rPr>
        <w:t xml:space="preserve"> аудио, </w:t>
      </w:r>
      <w:proofErr w:type="spellStart"/>
      <w:r w:rsidRPr="001A7EA2">
        <w:rPr>
          <w:rFonts w:ascii="Times New Roman" w:hAnsi="Times New Roman" w:cs="Times New Roman"/>
          <w:sz w:val="28"/>
          <w:szCs w:val="28"/>
        </w:rPr>
        <w:t>бейнероликтер</w:t>
      </w:r>
      <w:proofErr w:type="spellEnd"/>
      <w:r w:rsidRPr="001A7EA2">
        <w:rPr>
          <w:rFonts w:ascii="Times New Roman" w:hAnsi="Times New Roman" w:cs="Times New Roman"/>
          <w:sz w:val="28"/>
          <w:szCs w:val="28"/>
        </w:rPr>
        <w:t xml:space="preserve"> мен </w:t>
      </w:r>
      <w:proofErr w:type="spellStart"/>
      <w:r w:rsidRPr="001A7EA2">
        <w:rPr>
          <w:rFonts w:ascii="Times New Roman" w:hAnsi="Times New Roman" w:cs="Times New Roman"/>
          <w:sz w:val="28"/>
          <w:szCs w:val="28"/>
        </w:rPr>
        <w:t>анимациялық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көрнекіліктерді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қолдануда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жаңа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тақырыпты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түсіндірудің</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педагогикалық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амалдары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төмендегідей</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мүмкіндіктерге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жол</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ашады</w:t>
      </w:r>
      <w:proofErr w:type="spellEnd"/>
      <w:r w:rsidRPr="001A7EA2">
        <w:rPr>
          <w:rFonts w:ascii="Times New Roman" w:hAnsi="Times New Roman" w:cs="Times New Roman"/>
          <w:sz w:val="28"/>
          <w:szCs w:val="28"/>
        </w:rPr>
        <w:t xml:space="preserve">: — </w:t>
      </w:r>
      <w:proofErr w:type="spellStart"/>
      <w:r w:rsidRPr="001A7EA2">
        <w:rPr>
          <w:rFonts w:ascii="Times New Roman" w:hAnsi="Times New Roman" w:cs="Times New Roman"/>
          <w:sz w:val="28"/>
          <w:szCs w:val="28"/>
        </w:rPr>
        <w:t>мәселелік</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жағдаяттарды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құру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олардан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шығу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және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салыстыру</w:t>
      </w:r>
      <w:proofErr w:type="spellEnd"/>
      <w:r w:rsidRPr="001A7EA2">
        <w:rPr>
          <w:rFonts w:ascii="Times New Roman" w:hAnsi="Times New Roman" w:cs="Times New Roman"/>
          <w:sz w:val="28"/>
          <w:szCs w:val="28"/>
        </w:rPr>
        <w:t xml:space="preserve">; — </w:t>
      </w:r>
      <w:proofErr w:type="spellStart"/>
      <w:r w:rsidRPr="001A7EA2">
        <w:rPr>
          <w:rFonts w:ascii="Times New Roman" w:hAnsi="Times New Roman" w:cs="Times New Roman"/>
          <w:sz w:val="28"/>
          <w:szCs w:val="28"/>
        </w:rPr>
        <w:t>негізгі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мәліметтерді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ажырата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жаңа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игеруде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зейінді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шоғырландыру</w:t>
      </w:r>
      <w:proofErr w:type="spellEnd"/>
      <w:r w:rsidRPr="001A7EA2">
        <w:rPr>
          <w:rFonts w:ascii="Times New Roman" w:hAnsi="Times New Roman" w:cs="Times New Roman"/>
          <w:sz w:val="28"/>
          <w:szCs w:val="28"/>
        </w:rPr>
        <w:t xml:space="preserve">; — термин </w:t>
      </w:r>
      <w:proofErr w:type="spellStart"/>
      <w:r w:rsidRPr="001A7EA2">
        <w:rPr>
          <w:rFonts w:ascii="Times New Roman" w:hAnsi="Times New Roman" w:cs="Times New Roman"/>
          <w:sz w:val="28"/>
          <w:szCs w:val="28"/>
        </w:rPr>
        <w:t>сөздерді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дәптерге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жазып</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кілт</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сөздерді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есте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сақтау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және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оқытушының</w:t>
      </w:r>
      <w:proofErr w:type="spellEnd"/>
      <w:r w:rsidR="00AF7FAA">
        <w:rPr>
          <w:rFonts w:ascii="Times New Roman" w:hAnsi="Times New Roman" w:cs="Times New Roman"/>
          <w:sz w:val="28"/>
          <w:szCs w:val="28"/>
        </w:rPr>
        <w:t xml:space="preserve"> </w:t>
      </w:r>
      <w:proofErr w:type="spellStart"/>
      <w:r w:rsidR="00AF7FAA">
        <w:rPr>
          <w:rFonts w:ascii="Times New Roman" w:hAnsi="Times New Roman" w:cs="Times New Roman"/>
          <w:sz w:val="28"/>
          <w:szCs w:val="28"/>
        </w:rPr>
        <w:t>негізгі</w:t>
      </w:r>
      <w:proofErr w:type="spellEnd"/>
      <w:r w:rsidR="00AF7FAA">
        <w:rPr>
          <w:rFonts w:ascii="Times New Roman" w:hAnsi="Times New Roman" w:cs="Times New Roman"/>
          <w:sz w:val="28"/>
          <w:szCs w:val="28"/>
        </w:rPr>
        <w:t xml:space="preserve"> </w:t>
      </w:r>
      <w:proofErr w:type="spellStart"/>
      <w:r w:rsidR="00AF7FAA">
        <w:rPr>
          <w:rFonts w:ascii="Times New Roman" w:hAnsi="Times New Roman" w:cs="Times New Roman"/>
          <w:sz w:val="28"/>
          <w:szCs w:val="28"/>
        </w:rPr>
        <w:t>сұрақт</w:t>
      </w:r>
      <w:r w:rsidR="006E3B2B">
        <w:rPr>
          <w:rFonts w:ascii="Times New Roman" w:hAnsi="Times New Roman" w:cs="Times New Roman"/>
          <w:sz w:val="28"/>
          <w:szCs w:val="28"/>
        </w:rPr>
        <w:t>арына</w:t>
      </w:r>
      <w:proofErr w:type="spellEnd"/>
      <w:r w:rsidR="006E3B2B">
        <w:rPr>
          <w:rFonts w:ascii="Times New Roman" w:hAnsi="Times New Roman" w:cs="Times New Roman"/>
          <w:sz w:val="28"/>
          <w:szCs w:val="28"/>
        </w:rPr>
        <w:t xml:space="preserve"> </w:t>
      </w:r>
      <w:proofErr w:type="spellStart"/>
      <w:r w:rsidR="006E3B2B">
        <w:rPr>
          <w:rFonts w:ascii="Times New Roman" w:hAnsi="Times New Roman" w:cs="Times New Roman"/>
          <w:sz w:val="28"/>
          <w:szCs w:val="28"/>
        </w:rPr>
        <w:t>жауап</w:t>
      </w:r>
      <w:proofErr w:type="spellEnd"/>
      <w:r w:rsidR="006E3B2B">
        <w:rPr>
          <w:rFonts w:ascii="Times New Roman" w:hAnsi="Times New Roman" w:cs="Times New Roman"/>
          <w:sz w:val="28"/>
          <w:szCs w:val="28"/>
        </w:rPr>
        <w:t xml:space="preserve"> беру </w:t>
      </w:r>
      <w:proofErr w:type="spellStart"/>
      <w:r w:rsidR="006E3B2B">
        <w:rPr>
          <w:rFonts w:ascii="Times New Roman" w:hAnsi="Times New Roman" w:cs="Times New Roman"/>
          <w:sz w:val="28"/>
          <w:szCs w:val="28"/>
        </w:rPr>
        <w:t>болып</w:t>
      </w:r>
      <w:proofErr w:type="spellEnd"/>
      <w:r w:rsidR="006E3B2B">
        <w:rPr>
          <w:rFonts w:ascii="Times New Roman" w:hAnsi="Times New Roman" w:cs="Times New Roman"/>
          <w:sz w:val="28"/>
          <w:szCs w:val="28"/>
        </w:rPr>
        <w:t xml:space="preserve"> </w:t>
      </w:r>
      <w:proofErr w:type="spellStart"/>
      <w:proofErr w:type="gramStart"/>
      <w:r w:rsidR="006E3B2B">
        <w:rPr>
          <w:rFonts w:ascii="Times New Roman" w:hAnsi="Times New Roman" w:cs="Times New Roman"/>
          <w:sz w:val="28"/>
          <w:szCs w:val="28"/>
        </w:rPr>
        <w:t>табылады</w:t>
      </w:r>
      <w:proofErr w:type="spellEnd"/>
      <w:r w:rsidR="006E3B2B" w:rsidRPr="00AF7FAA">
        <w:rPr>
          <w:rFonts w:ascii="Times New Roman" w:hAnsi="Times New Roman" w:cs="Times New Roman"/>
          <w:sz w:val="28"/>
          <w:szCs w:val="28"/>
        </w:rPr>
        <w:t>[</w:t>
      </w:r>
      <w:proofErr w:type="gramEnd"/>
      <w:r w:rsidR="006E3B2B">
        <w:rPr>
          <w:rFonts w:ascii="Times New Roman" w:hAnsi="Times New Roman" w:cs="Times New Roman"/>
          <w:sz w:val="28"/>
          <w:szCs w:val="28"/>
        </w:rPr>
        <w:t>6</w:t>
      </w:r>
      <w:r w:rsidR="006E3B2B" w:rsidRPr="00AF7FAA">
        <w:rPr>
          <w:rFonts w:ascii="Times New Roman" w:hAnsi="Times New Roman" w:cs="Times New Roman"/>
          <w:sz w:val="28"/>
          <w:szCs w:val="28"/>
        </w:rPr>
        <w:t>].</w:t>
      </w:r>
    </w:p>
    <w:p w14:paraId="3F9EC732" w14:textId="77777777" w:rsidR="001A7EA2" w:rsidRPr="001A7EA2" w:rsidRDefault="001A7EA2" w:rsidP="005A0EE6">
      <w:pPr>
        <w:spacing w:after="0" w:line="240" w:lineRule="auto"/>
        <w:ind w:firstLine="709"/>
        <w:jc w:val="both"/>
        <w:rPr>
          <w:rFonts w:ascii="Times New Roman" w:hAnsi="Times New Roman" w:cs="Times New Roman"/>
          <w:sz w:val="28"/>
          <w:szCs w:val="28"/>
        </w:rPr>
      </w:pPr>
      <w:proofErr w:type="spellStart"/>
      <w:r w:rsidRPr="001A7EA2">
        <w:rPr>
          <w:rFonts w:ascii="Times New Roman" w:hAnsi="Times New Roman" w:cs="Times New Roman"/>
          <w:sz w:val="28"/>
          <w:szCs w:val="28"/>
        </w:rPr>
        <w:t>Жаңа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сабақты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түсіндіру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кезінде</w:t>
      </w:r>
      <w:proofErr w:type="spellEnd"/>
      <w:r w:rsidRPr="001A7EA2">
        <w:rPr>
          <w:rFonts w:ascii="Times New Roman" w:hAnsi="Times New Roman" w:cs="Times New Roman"/>
          <w:sz w:val="28"/>
          <w:szCs w:val="28"/>
        </w:rPr>
        <w:t xml:space="preserve"> аудио, </w:t>
      </w:r>
      <w:proofErr w:type="spellStart"/>
      <w:r w:rsidRPr="001A7EA2">
        <w:rPr>
          <w:rFonts w:ascii="Times New Roman" w:hAnsi="Times New Roman" w:cs="Times New Roman"/>
          <w:sz w:val="28"/>
          <w:szCs w:val="28"/>
        </w:rPr>
        <w:t>бейнероликтер</w:t>
      </w:r>
      <w:proofErr w:type="spellEnd"/>
      <w:r w:rsidRPr="001A7EA2">
        <w:rPr>
          <w:rFonts w:ascii="Times New Roman" w:hAnsi="Times New Roman" w:cs="Times New Roman"/>
          <w:sz w:val="28"/>
          <w:szCs w:val="28"/>
        </w:rPr>
        <w:t xml:space="preserve"> мен </w:t>
      </w:r>
      <w:proofErr w:type="spellStart"/>
      <w:r w:rsidRPr="001A7EA2">
        <w:rPr>
          <w:rFonts w:ascii="Times New Roman" w:hAnsi="Times New Roman" w:cs="Times New Roman"/>
          <w:sz w:val="28"/>
          <w:szCs w:val="28"/>
        </w:rPr>
        <w:t>анимациялық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көрнекіліктерді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қолдануда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жаңа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тақырыпты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түсіндірудің</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педагогикалық</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амалдары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төмендегідей</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мүмкіндіктерге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жол</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ашады</w:t>
      </w:r>
      <w:proofErr w:type="spellEnd"/>
      <w:r w:rsidRPr="001A7EA2">
        <w:rPr>
          <w:rFonts w:ascii="Times New Roman" w:hAnsi="Times New Roman" w:cs="Times New Roman"/>
          <w:sz w:val="28"/>
          <w:szCs w:val="28"/>
        </w:rPr>
        <w:t>:</w:t>
      </w:r>
    </w:p>
    <w:p w14:paraId="494C9D02" w14:textId="77777777" w:rsidR="001A7EA2" w:rsidRPr="001A7EA2" w:rsidRDefault="001A7EA2" w:rsidP="005A0EE6">
      <w:pPr>
        <w:spacing w:after="0" w:line="240" w:lineRule="auto"/>
        <w:ind w:firstLine="709"/>
        <w:jc w:val="both"/>
        <w:rPr>
          <w:rFonts w:ascii="Times New Roman" w:hAnsi="Times New Roman" w:cs="Times New Roman"/>
          <w:sz w:val="28"/>
          <w:szCs w:val="28"/>
        </w:rPr>
      </w:pPr>
      <w:r w:rsidRPr="001A7EA2">
        <w:rPr>
          <w:rFonts w:ascii="Times New Roman" w:hAnsi="Times New Roman" w:cs="Times New Roman"/>
          <w:sz w:val="28"/>
          <w:szCs w:val="28"/>
        </w:rPr>
        <w:t xml:space="preserve"> </w:t>
      </w:r>
      <w:r w:rsidR="00AF7FAA" w:rsidRPr="00AF7FAA">
        <w:rPr>
          <w:rFonts w:ascii="Times New Roman" w:hAnsi="Times New Roman" w:cs="Times New Roman"/>
          <w:sz w:val="28"/>
          <w:szCs w:val="28"/>
        </w:rPr>
        <w:t>-</w:t>
      </w:r>
      <w:proofErr w:type="spellStart"/>
      <w:r w:rsidRPr="001A7EA2">
        <w:rPr>
          <w:rFonts w:ascii="Times New Roman" w:hAnsi="Times New Roman" w:cs="Times New Roman"/>
          <w:sz w:val="28"/>
          <w:szCs w:val="28"/>
        </w:rPr>
        <w:t>мәселелік</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жағдаяттарды</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құру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олардан</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шығу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және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салыстыру</w:t>
      </w:r>
      <w:proofErr w:type="spellEnd"/>
      <w:r w:rsidRPr="001A7EA2">
        <w:rPr>
          <w:rFonts w:ascii="Times New Roman" w:hAnsi="Times New Roman" w:cs="Times New Roman"/>
          <w:sz w:val="28"/>
          <w:szCs w:val="28"/>
        </w:rPr>
        <w:t xml:space="preserve">; </w:t>
      </w:r>
    </w:p>
    <w:p w14:paraId="1B303962" w14:textId="77777777" w:rsidR="001A7EA2" w:rsidRPr="001A7EA2" w:rsidRDefault="001A7EA2" w:rsidP="005A0EE6">
      <w:pPr>
        <w:spacing w:after="0" w:line="240" w:lineRule="auto"/>
        <w:ind w:firstLine="709"/>
        <w:jc w:val="both"/>
        <w:rPr>
          <w:rFonts w:ascii="Times New Roman" w:hAnsi="Times New Roman" w:cs="Times New Roman"/>
          <w:sz w:val="28"/>
          <w:szCs w:val="28"/>
        </w:rPr>
      </w:pPr>
      <w:proofErr w:type="spellStart"/>
      <w:r w:rsidRPr="001A7EA2">
        <w:rPr>
          <w:rFonts w:ascii="Times New Roman" w:hAnsi="Times New Roman" w:cs="Times New Roman"/>
          <w:sz w:val="28"/>
          <w:szCs w:val="28"/>
        </w:rPr>
        <w:t>негізгі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мәліметтерді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ажырата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білу</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жаңа</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білімді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игеруде</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зейінді</w:t>
      </w:r>
      <w:proofErr w:type="spellEnd"/>
      <w:r w:rsidRPr="001A7EA2">
        <w:rPr>
          <w:rFonts w:ascii="Times New Roman" w:hAnsi="Times New Roman" w:cs="Times New Roman"/>
          <w:sz w:val="28"/>
          <w:szCs w:val="28"/>
        </w:rPr>
        <w:t xml:space="preserve"> </w:t>
      </w:r>
      <w:proofErr w:type="spellStart"/>
      <w:r w:rsidRPr="001A7EA2">
        <w:rPr>
          <w:rFonts w:ascii="Times New Roman" w:hAnsi="Times New Roman" w:cs="Times New Roman"/>
          <w:sz w:val="28"/>
          <w:szCs w:val="28"/>
        </w:rPr>
        <w:t>шоғырландыру</w:t>
      </w:r>
      <w:proofErr w:type="spellEnd"/>
      <w:r w:rsidRPr="001A7EA2">
        <w:rPr>
          <w:rFonts w:ascii="Times New Roman" w:hAnsi="Times New Roman" w:cs="Times New Roman"/>
          <w:sz w:val="28"/>
          <w:szCs w:val="28"/>
        </w:rPr>
        <w:t xml:space="preserve">; </w:t>
      </w:r>
    </w:p>
    <w:p w14:paraId="24162E68" w14:textId="77777777" w:rsidR="001A7EA2" w:rsidRPr="001A7EA2" w:rsidRDefault="00AF7FAA" w:rsidP="005A0EE6">
      <w:pPr>
        <w:spacing w:after="0" w:line="240" w:lineRule="auto"/>
        <w:ind w:firstLine="709"/>
        <w:jc w:val="both"/>
        <w:rPr>
          <w:rFonts w:ascii="Times New Roman" w:hAnsi="Times New Roman" w:cs="Times New Roman"/>
          <w:sz w:val="28"/>
          <w:szCs w:val="28"/>
        </w:rPr>
      </w:pPr>
      <w:r w:rsidRPr="00AF7FAA">
        <w:rPr>
          <w:rFonts w:ascii="Times New Roman" w:hAnsi="Times New Roman" w:cs="Times New Roman"/>
          <w:sz w:val="28"/>
          <w:szCs w:val="28"/>
        </w:rPr>
        <w:t>-</w:t>
      </w:r>
      <w:r w:rsidR="001A7EA2" w:rsidRPr="001A7EA2">
        <w:rPr>
          <w:rFonts w:ascii="Times New Roman" w:hAnsi="Times New Roman" w:cs="Times New Roman"/>
          <w:sz w:val="28"/>
          <w:szCs w:val="28"/>
        </w:rPr>
        <w:t xml:space="preserve"> термин </w:t>
      </w:r>
      <w:proofErr w:type="spellStart"/>
      <w:r w:rsidR="001A7EA2" w:rsidRPr="001A7EA2">
        <w:rPr>
          <w:rFonts w:ascii="Times New Roman" w:hAnsi="Times New Roman" w:cs="Times New Roman"/>
          <w:sz w:val="28"/>
          <w:szCs w:val="28"/>
        </w:rPr>
        <w:t>сөздерді</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дәптерге</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жазып</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кілт</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сөздерді</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есте</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сақтау</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және</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оқытушының</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негізгі</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сұрақтарына</w:t>
      </w:r>
      <w:proofErr w:type="spellEnd"/>
      <w:r w:rsidR="001A7EA2" w:rsidRPr="001A7EA2">
        <w:rPr>
          <w:rFonts w:ascii="Times New Roman" w:hAnsi="Times New Roman" w:cs="Times New Roman"/>
          <w:sz w:val="28"/>
          <w:szCs w:val="28"/>
        </w:rPr>
        <w:t xml:space="preserve"> </w:t>
      </w:r>
      <w:proofErr w:type="spellStart"/>
      <w:r w:rsidR="001A7EA2" w:rsidRPr="001A7EA2">
        <w:rPr>
          <w:rFonts w:ascii="Times New Roman" w:hAnsi="Times New Roman" w:cs="Times New Roman"/>
          <w:sz w:val="28"/>
          <w:szCs w:val="28"/>
        </w:rPr>
        <w:t>жауап</w:t>
      </w:r>
      <w:proofErr w:type="spellEnd"/>
      <w:r w:rsidR="001A7EA2" w:rsidRPr="001A7EA2">
        <w:rPr>
          <w:rFonts w:ascii="Times New Roman" w:hAnsi="Times New Roman" w:cs="Times New Roman"/>
          <w:sz w:val="28"/>
          <w:szCs w:val="28"/>
        </w:rPr>
        <w:t xml:space="preserve"> беру;</w:t>
      </w:r>
    </w:p>
    <w:p w14:paraId="01FF2267" w14:textId="25E27C77" w:rsidR="001A7EA2" w:rsidRPr="00AF7FAA" w:rsidRDefault="001A7EA2" w:rsidP="005A0EE6">
      <w:pPr>
        <w:spacing w:after="0" w:line="240" w:lineRule="auto"/>
        <w:ind w:firstLine="709"/>
        <w:jc w:val="both"/>
        <w:rPr>
          <w:rFonts w:ascii="Times New Roman" w:hAnsi="Times New Roman" w:cs="Times New Roman"/>
          <w:sz w:val="28"/>
          <w:szCs w:val="28"/>
        </w:rPr>
      </w:pPr>
      <w:r w:rsidRPr="001A7EA2">
        <w:rPr>
          <w:rFonts w:ascii="Times New Roman" w:hAnsi="Times New Roman" w:cs="Times New Roman"/>
          <w:sz w:val="28"/>
          <w:szCs w:val="28"/>
        </w:rPr>
        <w:t>-</w:t>
      </w:r>
      <w:r w:rsidR="00A25F6F">
        <w:rPr>
          <w:rFonts w:ascii="Times New Roman" w:hAnsi="Times New Roman" w:cs="Times New Roman"/>
          <w:sz w:val="28"/>
          <w:szCs w:val="28"/>
        </w:rPr>
        <w:t xml:space="preserve"> б</w:t>
      </w:r>
      <w:r w:rsidR="00A25F6F">
        <w:rPr>
          <w:rFonts w:ascii="Times New Roman" w:hAnsi="Times New Roman" w:cs="Times New Roman"/>
          <w:sz w:val="28"/>
          <w:szCs w:val="28"/>
          <w:lang w:val="kk-KZ"/>
        </w:rPr>
        <w:t xml:space="preserve">ілім алушылармен </w:t>
      </w:r>
      <w:proofErr w:type="spellStart"/>
      <w:r w:rsidRPr="000C79C8">
        <w:rPr>
          <w:rFonts w:ascii="Times New Roman" w:hAnsi="Times New Roman" w:cs="Times New Roman"/>
          <w:sz w:val="28"/>
          <w:szCs w:val="28"/>
        </w:rPr>
        <w:t>тығыз</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қарым-қатынас</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жасау</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және</w:t>
      </w:r>
      <w:proofErr w:type="spellEnd"/>
      <w:r w:rsidRPr="000C79C8">
        <w:rPr>
          <w:rFonts w:ascii="Times New Roman" w:hAnsi="Times New Roman" w:cs="Times New Roman"/>
          <w:sz w:val="28"/>
          <w:szCs w:val="28"/>
        </w:rPr>
        <w:t xml:space="preserve"> т. б. ЦБР </w:t>
      </w:r>
      <w:proofErr w:type="spellStart"/>
      <w:r w:rsidRPr="000C79C8">
        <w:rPr>
          <w:rFonts w:ascii="Times New Roman" w:hAnsi="Times New Roman" w:cs="Times New Roman"/>
          <w:sz w:val="28"/>
          <w:szCs w:val="28"/>
        </w:rPr>
        <w:t>тапсырмалар</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оқушыларда</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негізгі</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пәндік</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білім</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және</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білік</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дағдыларды</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қалыптастыруға</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арналған</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сонымен</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қатар</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олардың</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күнделікті</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математикалық</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есптерден</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бөлек</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стандарттық</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емес</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есептерді</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шығара</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алу</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кездескен</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жағдаяттар</w:t>
      </w:r>
      <w:proofErr w:type="spellEnd"/>
      <w:r w:rsidRPr="000C79C8">
        <w:rPr>
          <w:rFonts w:ascii="Times New Roman" w:hAnsi="Times New Roman" w:cs="Times New Roman"/>
          <w:sz w:val="28"/>
          <w:szCs w:val="28"/>
        </w:rPr>
        <w:t xml:space="preserve"> мен </w:t>
      </w:r>
      <w:proofErr w:type="spellStart"/>
      <w:r w:rsidRPr="000C79C8">
        <w:rPr>
          <w:rFonts w:ascii="Times New Roman" w:hAnsi="Times New Roman" w:cs="Times New Roman"/>
          <w:sz w:val="28"/>
          <w:szCs w:val="28"/>
        </w:rPr>
        <w:t>олардан</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шығудың</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жолдарын</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үйренеді</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Тапсырмалардың</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түрлі</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болып</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келуі</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оқыту</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барысында</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білімді</w:t>
      </w:r>
      <w:proofErr w:type="spellEnd"/>
      <w:r w:rsidRPr="000C79C8">
        <w:rPr>
          <w:rFonts w:ascii="Times New Roman" w:hAnsi="Times New Roman" w:cs="Times New Roman"/>
          <w:sz w:val="28"/>
          <w:szCs w:val="28"/>
        </w:rPr>
        <w:t xml:space="preserve"> тек </w:t>
      </w:r>
      <w:proofErr w:type="spellStart"/>
      <w:r w:rsidRPr="000C79C8">
        <w:rPr>
          <w:rFonts w:ascii="Times New Roman" w:hAnsi="Times New Roman" w:cs="Times New Roman"/>
          <w:sz w:val="28"/>
          <w:szCs w:val="28"/>
        </w:rPr>
        <w:t>меңгеруден</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сол</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пән</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бойынша</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құзыреттерді</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қалыптастыруға</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қарай</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жүріп</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отырады</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Сондай-ақ</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оқушылардың</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шынайылық</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қабілетін</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көрс</w:t>
      </w:r>
      <w:r w:rsidR="00AF7FAA">
        <w:rPr>
          <w:rFonts w:ascii="Times New Roman" w:hAnsi="Times New Roman" w:cs="Times New Roman"/>
          <w:sz w:val="28"/>
          <w:szCs w:val="28"/>
        </w:rPr>
        <w:t>е</w:t>
      </w:r>
      <w:r w:rsidRPr="000C79C8">
        <w:rPr>
          <w:rFonts w:ascii="Times New Roman" w:hAnsi="Times New Roman" w:cs="Times New Roman"/>
          <w:sz w:val="28"/>
          <w:szCs w:val="28"/>
        </w:rPr>
        <w:t>те</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алу</w:t>
      </w:r>
      <w:proofErr w:type="spellEnd"/>
      <w:r w:rsidRPr="000C79C8">
        <w:rPr>
          <w:rFonts w:ascii="Times New Roman" w:hAnsi="Times New Roman" w:cs="Times New Roman"/>
          <w:sz w:val="28"/>
          <w:szCs w:val="28"/>
        </w:rPr>
        <w:t xml:space="preserve"> </w:t>
      </w:r>
      <w:proofErr w:type="spellStart"/>
      <w:r w:rsidRPr="000C79C8">
        <w:rPr>
          <w:rFonts w:ascii="Times New Roman" w:hAnsi="Times New Roman" w:cs="Times New Roman"/>
          <w:sz w:val="28"/>
          <w:szCs w:val="28"/>
        </w:rPr>
        <w:t>мүмкіндігі</w:t>
      </w:r>
      <w:proofErr w:type="spellEnd"/>
      <w:r w:rsidRPr="000C79C8">
        <w:rPr>
          <w:rFonts w:ascii="Times New Roman" w:hAnsi="Times New Roman" w:cs="Times New Roman"/>
          <w:sz w:val="28"/>
          <w:szCs w:val="28"/>
        </w:rPr>
        <w:t xml:space="preserve"> </w:t>
      </w:r>
      <w:proofErr w:type="spellStart"/>
      <w:r w:rsidR="00AF7FAA">
        <w:rPr>
          <w:rFonts w:ascii="Times New Roman" w:hAnsi="Times New Roman" w:cs="Times New Roman"/>
          <w:sz w:val="28"/>
          <w:szCs w:val="28"/>
        </w:rPr>
        <w:t>болады</w:t>
      </w:r>
      <w:proofErr w:type="spellEnd"/>
      <w:r w:rsidR="00AF7FAA">
        <w:rPr>
          <w:rFonts w:ascii="Times New Roman" w:hAnsi="Times New Roman" w:cs="Times New Roman"/>
          <w:sz w:val="28"/>
          <w:szCs w:val="28"/>
        </w:rPr>
        <w:t>.</w:t>
      </w:r>
    </w:p>
    <w:p w14:paraId="33D77BFF" w14:textId="4A4D7E6A" w:rsidR="00EC4A9A" w:rsidRDefault="000C79C8" w:rsidP="005A0EE6">
      <w:pPr>
        <w:pStyle w:val="a3"/>
        <w:spacing w:before="0" w:beforeAutospacing="0" w:after="0" w:afterAutospacing="0"/>
        <w:ind w:firstLine="709"/>
        <w:jc w:val="both"/>
        <w:rPr>
          <w:sz w:val="28"/>
          <w:szCs w:val="28"/>
        </w:rPr>
      </w:pPr>
      <w:r w:rsidRPr="00AF7FAA">
        <w:rPr>
          <w:sz w:val="28"/>
          <w:szCs w:val="28"/>
        </w:rPr>
        <w:t xml:space="preserve">     </w:t>
      </w:r>
      <w:proofErr w:type="spellStart"/>
      <w:r w:rsidRPr="000C79C8">
        <w:rPr>
          <w:sz w:val="28"/>
          <w:szCs w:val="28"/>
        </w:rPr>
        <w:t>Жүйе</w:t>
      </w:r>
      <w:proofErr w:type="spellEnd"/>
      <w:r w:rsidRPr="005A0EE6">
        <w:rPr>
          <w:sz w:val="28"/>
          <w:szCs w:val="28"/>
        </w:rPr>
        <w:t xml:space="preserve"> </w:t>
      </w:r>
      <w:r w:rsidRPr="000C79C8">
        <w:rPr>
          <w:sz w:val="28"/>
          <w:szCs w:val="28"/>
        </w:rPr>
        <w:t>орта</w:t>
      </w:r>
      <w:r w:rsidRPr="005A0EE6">
        <w:rPr>
          <w:sz w:val="28"/>
          <w:szCs w:val="28"/>
        </w:rPr>
        <w:t xml:space="preserve"> </w:t>
      </w:r>
      <w:proofErr w:type="spellStart"/>
      <w:r w:rsidRPr="000C79C8">
        <w:rPr>
          <w:sz w:val="28"/>
          <w:szCs w:val="28"/>
        </w:rPr>
        <w:t>мектептер</w:t>
      </w:r>
      <w:proofErr w:type="spellEnd"/>
      <w:r w:rsidRPr="005A0EE6">
        <w:rPr>
          <w:sz w:val="28"/>
          <w:szCs w:val="28"/>
        </w:rPr>
        <w:t xml:space="preserve"> </w:t>
      </w:r>
      <w:r w:rsidRPr="000C79C8">
        <w:rPr>
          <w:sz w:val="28"/>
          <w:szCs w:val="28"/>
        </w:rPr>
        <w:t>мен</w:t>
      </w:r>
      <w:r w:rsidRPr="005A0EE6">
        <w:rPr>
          <w:sz w:val="28"/>
          <w:szCs w:val="28"/>
        </w:rPr>
        <w:t xml:space="preserve"> </w:t>
      </w:r>
      <w:proofErr w:type="spellStart"/>
      <w:r w:rsidRPr="000C79C8">
        <w:rPr>
          <w:sz w:val="28"/>
          <w:szCs w:val="28"/>
        </w:rPr>
        <w:t>техникалық</w:t>
      </w:r>
      <w:proofErr w:type="spellEnd"/>
      <w:r w:rsidRPr="005A0EE6">
        <w:rPr>
          <w:sz w:val="28"/>
          <w:szCs w:val="28"/>
        </w:rPr>
        <w:t xml:space="preserve"> </w:t>
      </w:r>
      <w:proofErr w:type="spellStart"/>
      <w:r w:rsidRPr="000C79C8">
        <w:rPr>
          <w:sz w:val="28"/>
          <w:szCs w:val="28"/>
        </w:rPr>
        <w:t>және</w:t>
      </w:r>
      <w:proofErr w:type="spellEnd"/>
      <w:r w:rsidRPr="005A0EE6">
        <w:rPr>
          <w:sz w:val="28"/>
          <w:szCs w:val="28"/>
        </w:rPr>
        <w:t xml:space="preserve"> </w:t>
      </w:r>
      <w:proofErr w:type="spellStart"/>
      <w:r w:rsidRPr="000C79C8">
        <w:rPr>
          <w:sz w:val="28"/>
          <w:szCs w:val="28"/>
        </w:rPr>
        <w:t>кәсіптік</w:t>
      </w:r>
      <w:proofErr w:type="spellEnd"/>
      <w:r w:rsidRPr="005A0EE6">
        <w:rPr>
          <w:sz w:val="28"/>
          <w:szCs w:val="28"/>
        </w:rPr>
        <w:t xml:space="preserve"> </w:t>
      </w:r>
      <w:proofErr w:type="spellStart"/>
      <w:r w:rsidRPr="000C79C8">
        <w:rPr>
          <w:sz w:val="28"/>
          <w:szCs w:val="28"/>
        </w:rPr>
        <w:t>білім</w:t>
      </w:r>
      <w:proofErr w:type="spellEnd"/>
      <w:r w:rsidRPr="005A0EE6">
        <w:rPr>
          <w:sz w:val="28"/>
          <w:szCs w:val="28"/>
        </w:rPr>
        <w:t xml:space="preserve"> </w:t>
      </w:r>
      <w:r w:rsidRPr="000C79C8">
        <w:rPr>
          <w:sz w:val="28"/>
          <w:szCs w:val="28"/>
        </w:rPr>
        <w:t>беру</w:t>
      </w:r>
      <w:r w:rsidRPr="005A0EE6">
        <w:rPr>
          <w:sz w:val="28"/>
          <w:szCs w:val="28"/>
        </w:rPr>
        <w:t xml:space="preserve"> </w:t>
      </w:r>
      <w:proofErr w:type="spellStart"/>
      <w:r w:rsidRPr="000C79C8">
        <w:rPr>
          <w:sz w:val="28"/>
          <w:szCs w:val="28"/>
        </w:rPr>
        <w:t>ұйымдарының</w:t>
      </w:r>
      <w:proofErr w:type="spellEnd"/>
      <w:r w:rsidRPr="005A0EE6">
        <w:rPr>
          <w:sz w:val="28"/>
          <w:szCs w:val="28"/>
        </w:rPr>
        <w:t xml:space="preserve"> </w:t>
      </w:r>
      <w:proofErr w:type="spellStart"/>
      <w:r w:rsidRPr="000C79C8">
        <w:rPr>
          <w:sz w:val="28"/>
          <w:szCs w:val="28"/>
        </w:rPr>
        <w:t>оқу</w:t>
      </w:r>
      <w:proofErr w:type="spellEnd"/>
      <w:r w:rsidRPr="005A0EE6">
        <w:rPr>
          <w:sz w:val="28"/>
          <w:szCs w:val="28"/>
        </w:rPr>
        <w:t xml:space="preserve"> </w:t>
      </w:r>
      <w:proofErr w:type="spellStart"/>
      <w:r w:rsidRPr="000C79C8">
        <w:rPr>
          <w:sz w:val="28"/>
          <w:szCs w:val="28"/>
        </w:rPr>
        <w:t>жоспарына</w:t>
      </w:r>
      <w:proofErr w:type="spellEnd"/>
      <w:r w:rsidRPr="005A0EE6">
        <w:rPr>
          <w:sz w:val="28"/>
          <w:szCs w:val="28"/>
        </w:rPr>
        <w:t xml:space="preserve"> </w:t>
      </w:r>
      <w:proofErr w:type="spellStart"/>
      <w:r w:rsidRPr="000C79C8">
        <w:rPr>
          <w:sz w:val="28"/>
          <w:szCs w:val="28"/>
        </w:rPr>
        <w:t>сәйкес</w:t>
      </w:r>
      <w:proofErr w:type="spellEnd"/>
      <w:r w:rsidRPr="005A0EE6">
        <w:rPr>
          <w:sz w:val="28"/>
          <w:szCs w:val="28"/>
        </w:rPr>
        <w:t xml:space="preserve"> </w:t>
      </w:r>
      <w:proofErr w:type="spellStart"/>
      <w:r w:rsidRPr="000C79C8">
        <w:rPr>
          <w:sz w:val="28"/>
          <w:szCs w:val="28"/>
        </w:rPr>
        <w:t>әртүрлі</w:t>
      </w:r>
      <w:proofErr w:type="spellEnd"/>
      <w:r w:rsidRPr="005A0EE6">
        <w:rPr>
          <w:sz w:val="28"/>
          <w:szCs w:val="28"/>
        </w:rPr>
        <w:t xml:space="preserve"> </w:t>
      </w:r>
      <w:proofErr w:type="spellStart"/>
      <w:r w:rsidRPr="000C79C8">
        <w:rPr>
          <w:sz w:val="28"/>
          <w:szCs w:val="28"/>
        </w:rPr>
        <w:t>пәндер</w:t>
      </w:r>
      <w:proofErr w:type="spellEnd"/>
      <w:r w:rsidRPr="005A0EE6">
        <w:rPr>
          <w:sz w:val="28"/>
          <w:szCs w:val="28"/>
        </w:rPr>
        <w:t xml:space="preserve"> </w:t>
      </w:r>
      <w:proofErr w:type="spellStart"/>
      <w:r w:rsidRPr="000C79C8">
        <w:rPr>
          <w:sz w:val="28"/>
          <w:szCs w:val="28"/>
        </w:rPr>
        <w:t>бойынша</w:t>
      </w:r>
      <w:proofErr w:type="spellEnd"/>
      <w:r w:rsidRPr="005A0EE6">
        <w:rPr>
          <w:sz w:val="28"/>
          <w:szCs w:val="28"/>
        </w:rPr>
        <w:t xml:space="preserve"> </w:t>
      </w:r>
      <w:proofErr w:type="spellStart"/>
      <w:r w:rsidRPr="000C79C8">
        <w:rPr>
          <w:sz w:val="28"/>
          <w:szCs w:val="28"/>
        </w:rPr>
        <w:t>цифрлық</w:t>
      </w:r>
      <w:proofErr w:type="spellEnd"/>
      <w:r w:rsidRPr="005A0EE6">
        <w:rPr>
          <w:sz w:val="28"/>
          <w:szCs w:val="28"/>
        </w:rPr>
        <w:t xml:space="preserve"> </w:t>
      </w:r>
      <w:proofErr w:type="spellStart"/>
      <w:r w:rsidRPr="000C79C8">
        <w:rPr>
          <w:sz w:val="28"/>
          <w:szCs w:val="28"/>
        </w:rPr>
        <w:t>білім</w:t>
      </w:r>
      <w:proofErr w:type="spellEnd"/>
      <w:r w:rsidRPr="005A0EE6">
        <w:rPr>
          <w:sz w:val="28"/>
          <w:szCs w:val="28"/>
        </w:rPr>
        <w:t xml:space="preserve"> </w:t>
      </w:r>
      <w:r w:rsidRPr="000C79C8">
        <w:rPr>
          <w:sz w:val="28"/>
          <w:szCs w:val="28"/>
        </w:rPr>
        <w:t>беру</w:t>
      </w:r>
      <w:r w:rsidRPr="005A0EE6">
        <w:rPr>
          <w:sz w:val="28"/>
          <w:szCs w:val="28"/>
        </w:rPr>
        <w:t xml:space="preserve"> </w:t>
      </w:r>
      <w:proofErr w:type="spellStart"/>
      <w:r w:rsidRPr="000C79C8">
        <w:rPr>
          <w:sz w:val="28"/>
          <w:szCs w:val="28"/>
        </w:rPr>
        <w:t>ресурстарынан</w:t>
      </w:r>
      <w:proofErr w:type="spellEnd"/>
      <w:r w:rsidRPr="005A0EE6">
        <w:rPr>
          <w:sz w:val="28"/>
          <w:szCs w:val="28"/>
        </w:rPr>
        <w:t xml:space="preserve"> </w:t>
      </w:r>
      <w:proofErr w:type="spellStart"/>
      <w:r w:rsidRPr="000C79C8">
        <w:rPr>
          <w:sz w:val="28"/>
          <w:szCs w:val="28"/>
        </w:rPr>
        <w:t>тұрады</w:t>
      </w:r>
      <w:proofErr w:type="spellEnd"/>
      <w:r w:rsidRPr="005A0EE6">
        <w:rPr>
          <w:sz w:val="28"/>
          <w:szCs w:val="28"/>
        </w:rPr>
        <w:t xml:space="preserve">. </w:t>
      </w:r>
      <w:proofErr w:type="spellStart"/>
      <w:r w:rsidRPr="000C79C8">
        <w:rPr>
          <w:sz w:val="28"/>
          <w:szCs w:val="28"/>
        </w:rPr>
        <w:t>Барлық</w:t>
      </w:r>
      <w:proofErr w:type="spellEnd"/>
      <w:r w:rsidRPr="000C79C8">
        <w:rPr>
          <w:sz w:val="28"/>
          <w:szCs w:val="28"/>
        </w:rPr>
        <w:t xml:space="preserve"> </w:t>
      </w:r>
      <w:proofErr w:type="spellStart"/>
      <w:r w:rsidRPr="000C79C8">
        <w:rPr>
          <w:sz w:val="28"/>
          <w:szCs w:val="28"/>
        </w:rPr>
        <w:t>материалдарды</w:t>
      </w:r>
      <w:proofErr w:type="spellEnd"/>
      <w:r w:rsidRPr="000C79C8">
        <w:rPr>
          <w:sz w:val="28"/>
          <w:szCs w:val="28"/>
        </w:rPr>
        <w:t xml:space="preserve"> </w:t>
      </w:r>
      <w:proofErr w:type="spellStart"/>
      <w:r w:rsidRPr="000C79C8">
        <w:rPr>
          <w:sz w:val="28"/>
          <w:szCs w:val="28"/>
        </w:rPr>
        <w:t>жүктеу</w:t>
      </w:r>
      <w:proofErr w:type="spellEnd"/>
      <w:r w:rsidRPr="000C79C8">
        <w:rPr>
          <w:sz w:val="28"/>
          <w:szCs w:val="28"/>
        </w:rPr>
        <w:t xml:space="preserve"> </w:t>
      </w:r>
      <w:proofErr w:type="spellStart"/>
      <w:r w:rsidRPr="000C79C8">
        <w:rPr>
          <w:sz w:val="28"/>
          <w:szCs w:val="28"/>
        </w:rPr>
        <w:t>оңай</w:t>
      </w:r>
      <w:proofErr w:type="spellEnd"/>
      <w:r w:rsidRPr="000C79C8">
        <w:rPr>
          <w:sz w:val="28"/>
          <w:szCs w:val="28"/>
        </w:rPr>
        <w:t xml:space="preserve"> </w:t>
      </w:r>
      <w:proofErr w:type="spellStart"/>
      <w:r w:rsidRPr="000C79C8">
        <w:rPr>
          <w:sz w:val="28"/>
          <w:szCs w:val="28"/>
        </w:rPr>
        <w:t>және</w:t>
      </w:r>
      <w:proofErr w:type="spellEnd"/>
      <w:r w:rsidRPr="000C79C8">
        <w:rPr>
          <w:sz w:val="28"/>
          <w:szCs w:val="28"/>
        </w:rPr>
        <w:t xml:space="preserve"> </w:t>
      </w:r>
      <w:proofErr w:type="spellStart"/>
      <w:r w:rsidRPr="000C79C8">
        <w:rPr>
          <w:sz w:val="28"/>
          <w:szCs w:val="28"/>
        </w:rPr>
        <w:t>авторлық</w:t>
      </w:r>
      <w:proofErr w:type="spellEnd"/>
      <w:r w:rsidRPr="000C79C8">
        <w:rPr>
          <w:sz w:val="28"/>
          <w:szCs w:val="28"/>
        </w:rPr>
        <w:t xml:space="preserve"> </w:t>
      </w:r>
      <w:proofErr w:type="spellStart"/>
      <w:r w:rsidRPr="000C79C8">
        <w:rPr>
          <w:sz w:val="28"/>
          <w:szCs w:val="28"/>
        </w:rPr>
        <w:t>құқықпен</w:t>
      </w:r>
      <w:proofErr w:type="spellEnd"/>
      <w:r w:rsidRPr="000C79C8">
        <w:rPr>
          <w:sz w:val="28"/>
          <w:szCs w:val="28"/>
        </w:rPr>
        <w:t xml:space="preserve"> </w:t>
      </w:r>
      <w:proofErr w:type="spellStart"/>
      <w:r w:rsidRPr="000C79C8">
        <w:rPr>
          <w:sz w:val="28"/>
          <w:szCs w:val="28"/>
        </w:rPr>
        <w:t>қорғалған</w:t>
      </w:r>
      <w:proofErr w:type="spellEnd"/>
      <w:r w:rsidRPr="000C79C8">
        <w:rPr>
          <w:sz w:val="28"/>
          <w:szCs w:val="28"/>
        </w:rPr>
        <w:t xml:space="preserve">. </w:t>
      </w:r>
      <w:proofErr w:type="spellStart"/>
      <w:r w:rsidRPr="000C79C8">
        <w:rPr>
          <w:sz w:val="28"/>
          <w:szCs w:val="28"/>
        </w:rPr>
        <w:t>Қажетті</w:t>
      </w:r>
      <w:proofErr w:type="spellEnd"/>
      <w:r w:rsidRPr="000C79C8">
        <w:rPr>
          <w:sz w:val="28"/>
          <w:szCs w:val="28"/>
        </w:rPr>
        <w:t xml:space="preserve"> </w:t>
      </w:r>
      <w:proofErr w:type="spellStart"/>
      <w:r w:rsidRPr="000C79C8">
        <w:rPr>
          <w:sz w:val="28"/>
          <w:szCs w:val="28"/>
        </w:rPr>
        <w:t>материалды</w:t>
      </w:r>
      <w:proofErr w:type="spellEnd"/>
      <w:r w:rsidRPr="000C79C8">
        <w:rPr>
          <w:sz w:val="28"/>
          <w:szCs w:val="28"/>
        </w:rPr>
        <w:t xml:space="preserve"> </w:t>
      </w:r>
      <w:proofErr w:type="spellStart"/>
      <w:r w:rsidRPr="000C79C8">
        <w:rPr>
          <w:sz w:val="28"/>
          <w:szCs w:val="28"/>
        </w:rPr>
        <w:t>кезкелген</w:t>
      </w:r>
      <w:proofErr w:type="spellEnd"/>
      <w:r w:rsidRPr="000C79C8">
        <w:rPr>
          <w:sz w:val="28"/>
          <w:szCs w:val="28"/>
        </w:rPr>
        <w:t xml:space="preserve"> </w:t>
      </w:r>
      <w:proofErr w:type="spellStart"/>
      <w:r w:rsidRPr="000C79C8">
        <w:rPr>
          <w:sz w:val="28"/>
          <w:szCs w:val="28"/>
        </w:rPr>
        <w:t>форматта</w:t>
      </w:r>
      <w:proofErr w:type="spellEnd"/>
      <w:r w:rsidRPr="000C79C8">
        <w:rPr>
          <w:sz w:val="28"/>
          <w:szCs w:val="28"/>
        </w:rPr>
        <w:t xml:space="preserve">, </w:t>
      </w:r>
      <w:proofErr w:type="spellStart"/>
      <w:r w:rsidRPr="000C79C8">
        <w:rPr>
          <w:sz w:val="28"/>
          <w:szCs w:val="28"/>
        </w:rPr>
        <w:t>сонымен</w:t>
      </w:r>
      <w:proofErr w:type="spellEnd"/>
      <w:r w:rsidRPr="000C79C8">
        <w:rPr>
          <w:sz w:val="28"/>
          <w:szCs w:val="28"/>
        </w:rPr>
        <w:t xml:space="preserve"> </w:t>
      </w:r>
      <w:proofErr w:type="spellStart"/>
      <w:r w:rsidRPr="000C79C8">
        <w:rPr>
          <w:sz w:val="28"/>
          <w:szCs w:val="28"/>
        </w:rPr>
        <w:t>қатар</w:t>
      </w:r>
      <w:proofErr w:type="spellEnd"/>
      <w:r w:rsidRPr="000C79C8">
        <w:rPr>
          <w:sz w:val="28"/>
          <w:szCs w:val="28"/>
        </w:rPr>
        <w:t xml:space="preserve"> </w:t>
      </w:r>
      <w:proofErr w:type="spellStart"/>
      <w:r w:rsidRPr="000C79C8">
        <w:rPr>
          <w:sz w:val="28"/>
          <w:szCs w:val="28"/>
        </w:rPr>
        <w:t>пәні</w:t>
      </w:r>
      <w:proofErr w:type="spellEnd"/>
      <w:r w:rsidRPr="000C79C8">
        <w:rPr>
          <w:sz w:val="28"/>
          <w:szCs w:val="28"/>
        </w:rPr>
        <w:t xml:space="preserve"> мен </w:t>
      </w:r>
      <w:proofErr w:type="spellStart"/>
      <w:r w:rsidRPr="000C79C8">
        <w:rPr>
          <w:sz w:val="28"/>
          <w:szCs w:val="28"/>
        </w:rPr>
        <w:t>тақырыбы</w:t>
      </w:r>
      <w:proofErr w:type="spellEnd"/>
      <w:r w:rsidRPr="000C79C8">
        <w:rPr>
          <w:sz w:val="28"/>
          <w:szCs w:val="28"/>
        </w:rPr>
        <w:t xml:space="preserve"> </w:t>
      </w:r>
      <w:proofErr w:type="spellStart"/>
      <w:r w:rsidRPr="000C79C8">
        <w:rPr>
          <w:sz w:val="28"/>
          <w:szCs w:val="28"/>
        </w:rPr>
        <w:t>бойынша</w:t>
      </w:r>
      <w:proofErr w:type="spellEnd"/>
      <w:r w:rsidRPr="000C79C8">
        <w:rPr>
          <w:sz w:val="28"/>
          <w:szCs w:val="28"/>
        </w:rPr>
        <w:t xml:space="preserve"> </w:t>
      </w:r>
      <w:proofErr w:type="spellStart"/>
      <w:r w:rsidRPr="000C79C8">
        <w:rPr>
          <w:sz w:val="28"/>
          <w:szCs w:val="28"/>
        </w:rPr>
        <w:t>құрылымдық</w:t>
      </w:r>
      <w:proofErr w:type="spellEnd"/>
      <w:r w:rsidRPr="000C79C8">
        <w:rPr>
          <w:sz w:val="28"/>
          <w:szCs w:val="28"/>
        </w:rPr>
        <w:t xml:space="preserve"> </w:t>
      </w:r>
      <w:proofErr w:type="spellStart"/>
      <w:r w:rsidRPr="000C79C8">
        <w:rPr>
          <w:sz w:val="28"/>
          <w:szCs w:val="28"/>
        </w:rPr>
        <w:t>каталогтардан</w:t>
      </w:r>
      <w:proofErr w:type="spellEnd"/>
      <w:r w:rsidRPr="000C79C8">
        <w:rPr>
          <w:sz w:val="28"/>
          <w:szCs w:val="28"/>
        </w:rPr>
        <w:t xml:space="preserve"> </w:t>
      </w:r>
      <w:proofErr w:type="spellStart"/>
      <w:r w:rsidRPr="000C79C8">
        <w:rPr>
          <w:sz w:val="28"/>
          <w:szCs w:val="28"/>
        </w:rPr>
        <w:t>табуға</w:t>
      </w:r>
      <w:proofErr w:type="spellEnd"/>
      <w:r w:rsidRPr="000C79C8">
        <w:rPr>
          <w:sz w:val="28"/>
          <w:szCs w:val="28"/>
        </w:rPr>
        <w:t xml:space="preserve"> </w:t>
      </w:r>
      <w:proofErr w:type="spellStart"/>
      <w:r w:rsidRPr="000C79C8">
        <w:rPr>
          <w:sz w:val="28"/>
          <w:szCs w:val="28"/>
        </w:rPr>
        <w:t>болады</w:t>
      </w:r>
      <w:proofErr w:type="spellEnd"/>
      <w:r w:rsidRPr="000C79C8">
        <w:rPr>
          <w:sz w:val="28"/>
          <w:szCs w:val="28"/>
        </w:rPr>
        <w:t xml:space="preserve">. </w:t>
      </w:r>
      <w:proofErr w:type="spellStart"/>
      <w:r w:rsidRPr="000C79C8">
        <w:rPr>
          <w:sz w:val="28"/>
          <w:szCs w:val="28"/>
        </w:rPr>
        <w:t>Қажет</w:t>
      </w:r>
      <w:proofErr w:type="spellEnd"/>
      <w:r w:rsidRPr="000C79C8">
        <w:rPr>
          <w:sz w:val="28"/>
          <w:szCs w:val="28"/>
        </w:rPr>
        <w:t xml:space="preserve"> </w:t>
      </w:r>
      <w:proofErr w:type="spellStart"/>
      <w:r w:rsidRPr="000C79C8">
        <w:rPr>
          <w:sz w:val="28"/>
          <w:szCs w:val="28"/>
        </w:rPr>
        <w:t>болса</w:t>
      </w:r>
      <w:proofErr w:type="spellEnd"/>
      <w:r w:rsidRPr="000C79C8">
        <w:rPr>
          <w:sz w:val="28"/>
          <w:szCs w:val="28"/>
        </w:rPr>
        <w:t xml:space="preserve">, </w:t>
      </w:r>
      <w:proofErr w:type="spellStart"/>
      <w:r w:rsidRPr="000C79C8">
        <w:rPr>
          <w:sz w:val="28"/>
          <w:szCs w:val="28"/>
        </w:rPr>
        <w:t>кітапхана</w:t>
      </w:r>
      <w:proofErr w:type="spellEnd"/>
      <w:r w:rsidRPr="000C79C8">
        <w:rPr>
          <w:sz w:val="28"/>
          <w:szCs w:val="28"/>
        </w:rPr>
        <w:t xml:space="preserve"> </w:t>
      </w:r>
      <w:proofErr w:type="spellStart"/>
      <w:r w:rsidRPr="000C79C8">
        <w:rPr>
          <w:sz w:val="28"/>
          <w:szCs w:val="28"/>
        </w:rPr>
        <w:t>пайдаланушылары</w:t>
      </w:r>
      <w:proofErr w:type="spellEnd"/>
      <w:r w:rsidRPr="000C79C8">
        <w:rPr>
          <w:sz w:val="28"/>
          <w:szCs w:val="28"/>
        </w:rPr>
        <w:t xml:space="preserve"> </w:t>
      </w:r>
      <w:proofErr w:type="spellStart"/>
      <w:r w:rsidRPr="000C79C8">
        <w:rPr>
          <w:sz w:val="28"/>
          <w:szCs w:val="28"/>
        </w:rPr>
        <w:t>электрондық</w:t>
      </w:r>
      <w:proofErr w:type="spellEnd"/>
      <w:r w:rsidRPr="000C79C8">
        <w:rPr>
          <w:sz w:val="28"/>
          <w:szCs w:val="28"/>
        </w:rPr>
        <w:t xml:space="preserve"> </w:t>
      </w:r>
      <w:proofErr w:type="spellStart"/>
      <w:r w:rsidRPr="000C79C8">
        <w:rPr>
          <w:sz w:val="28"/>
          <w:szCs w:val="28"/>
        </w:rPr>
        <w:t>оқудан</w:t>
      </w:r>
      <w:proofErr w:type="spellEnd"/>
      <w:r w:rsidRPr="000C79C8">
        <w:rPr>
          <w:sz w:val="28"/>
          <w:szCs w:val="28"/>
        </w:rPr>
        <w:t xml:space="preserve"> </w:t>
      </w:r>
      <w:proofErr w:type="spellStart"/>
      <w:r w:rsidRPr="000C79C8">
        <w:rPr>
          <w:sz w:val="28"/>
          <w:szCs w:val="28"/>
        </w:rPr>
        <w:t>басқа</w:t>
      </w:r>
      <w:proofErr w:type="spellEnd"/>
      <w:r w:rsidRPr="000C79C8">
        <w:rPr>
          <w:sz w:val="28"/>
          <w:szCs w:val="28"/>
        </w:rPr>
        <w:t xml:space="preserve"> </w:t>
      </w:r>
      <w:proofErr w:type="spellStart"/>
      <w:r w:rsidRPr="000C79C8">
        <w:rPr>
          <w:sz w:val="28"/>
          <w:szCs w:val="28"/>
        </w:rPr>
        <w:t>сандық</w:t>
      </w:r>
      <w:proofErr w:type="spellEnd"/>
      <w:r w:rsidRPr="000C79C8">
        <w:rPr>
          <w:sz w:val="28"/>
          <w:szCs w:val="28"/>
        </w:rPr>
        <w:t xml:space="preserve"> </w:t>
      </w:r>
      <w:proofErr w:type="spellStart"/>
      <w:r w:rsidRPr="000C79C8">
        <w:rPr>
          <w:sz w:val="28"/>
          <w:szCs w:val="28"/>
        </w:rPr>
        <w:t>кітапханаларға</w:t>
      </w:r>
      <w:proofErr w:type="spellEnd"/>
      <w:r w:rsidRPr="000C79C8">
        <w:rPr>
          <w:sz w:val="28"/>
          <w:szCs w:val="28"/>
        </w:rPr>
        <w:t xml:space="preserve"> </w:t>
      </w:r>
      <w:proofErr w:type="spellStart"/>
      <w:r w:rsidRPr="000C79C8">
        <w:rPr>
          <w:sz w:val="28"/>
          <w:szCs w:val="28"/>
        </w:rPr>
        <w:t>қол</w:t>
      </w:r>
      <w:proofErr w:type="spellEnd"/>
      <w:r w:rsidRPr="000C79C8">
        <w:rPr>
          <w:sz w:val="28"/>
          <w:szCs w:val="28"/>
        </w:rPr>
        <w:t xml:space="preserve"> </w:t>
      </w:r>
      <w:proofErr w:type="spellStart"/>
      <w:r w:rsidRPr="000C79C8">
        <w:rPr>
          <w:sz w:val="28"/>
          <w:szCs w:val="28"/>
        </w:rPr>
        <w:t>жетімділік</w:t>
      </w:r>
      <w:proofErr w:type="spellEnd"/>
      <w:r w:rsidRPr="000C79C8">
        <w:rPr>
          <w:sz w:val="28"/>
          <w:szCs w:val="28"/>
        </w:rPr>
        <w:t xml:space="preserve"> пен </w:t>
      </w:r>
      <w:proofErr w:type="spellStart"/>
      <w:r w:rsidRPr="000C79C8">
        <w:rPr>
          <w:sz w:val="28"/>
          <w:szCs w:val="28"/>
        </w:rPr>
        <w:t>сілтемелерге</w:t>
      </w:r>
      <w:proofErr w:type="spellEnd"/>
      <w:r w:rsidRPr="000C79C8">
        <w:rPr>
          <w:sz w:val="28"/>
          <w:szCs w:val="28"/>
        </w:rPr>
        <w:t xml:space="preserve"> </w:t>
      </w:r>
      <w:proofErr w:type="spellStart"/>
      <w:r w:rsidRPr="000C79C8">
        <w:rPr>
          <w:sz w:val="28"/>
          <w:szCs w:val="28"/>
        </w:rPr>
        <w:t>ие</w:t>
      </w:r>
      <w:proofErr w:type="spellEnd"/>
      <w:r w:rsidRPr="000C79C8">
        <w:rPr>
          <w:sz w:val="28"/>
          <w:szCs w:val="28"/>
        </w:rPr>
        <w:t xml:space="preserve"> </w:t>
      </w:r>
      <w:proofErr w:type="spellStart"/>
      <w:r w:rsidRPr="000C79C8">
        <w:rPr>
          <w:sz w:val="28"/>
          <w:szCs w:val="28"/>
        </w:rPr>
        <w:t>болады</w:t>
      </w:r>
      <w:proofErr w:type="spellEnd"/>
      <w:r w:rsidRPr="000C79C8">
        <w:rPr>
          <w:sz w:val="28"/>
          <w:szCs w:val="28"/>
        </w:rPr>
        <w:t xml:space="preserve">. </w:t>
      </w:r>
      <w:proofErr w:type="spellStart"/>
      <w:r w:rsidRPr="000C79C8">
        <w:rPr>
          <w:sz w:val="28"/>
          <w:szCs w:val="28"/>
        </w:rPr>
        <w:t>Бүгінгі</w:t>
      </w:r>
      <w:proofErr w:type="spellEnd"/>
      <w:r w:rsidRPr="000C79C8">
        <w:rPr>
          <w:sz w:val="28"/>
          <w:szCs w:val="28"/>
        </w:rPr>
        <w:t xml:space="preserve"> </w:t>
      </w:r>
      <w:proofErr w:type="spellStart"/>
      <w:r w:rsidRPr="000C79C8">
        <w:rPr>
          <w:sz w:val="28"/>
          <w:szCs w:val="28"/>
        </w:rPr>
        <w:t>таңда</w:t>
      </w:r>
      <w:proofErr w:type="spellEnd"/>
      <w:r w:rsidRPr="000C79C8">
        <w:rPr>
          <w:sz w:val="28"/>
          <w:szCs w:val="28"/>
        </w:rPr>
        <w:t xml:space="preserve"> технология </w:t>
      </w:r>
      <w:proofErr w:type="spellStart"/>
      <w:r w:rsidRPr="000C79C8">
        <w:rPr>
          <w:sz w:val="28"/>
          <w:szCs w:val="28"/>
        </w:rPr>
        <w:t>дамыған</w:t>
      </w:r>
      <w:proofErr w:type="spellEnd"/>
      <w:r w:rsidRPr="000C79C8">
        <w:rPr>
          <w:sz w:val="28"/>
          <w:szCs w:val="28"/>
        </w:rPr>
        <w:t xml:space="preserve"> </w:t>
      </w:r>
      <w:proofErr w:type="spellStart"/>
      <w:r w:rsidRPr="000C79C8">
        <w:rPr>
          <w:sz w:val="28"/>
          <w:szCs w:val="28"/>
        </w:rPr>
        <w:t>заманда</w:t>
      </w:r>
      <w:proofErr w:type="spellEnd"/>
      <w:r w:rsidRPr="000C79C8">
        <w:rPr>
          <w:sz w:val="28"/>
          <w:szCs w:val="28"/>
        </w:rPr>
        <w:t xml:space="preserve"> </w:t>
      </w:r>
      <w:proofErr w:type="spellStart"/>
      <w:r w:rsidRPr="000C79C8">
        <w:rPr>
          <w:sz w:val="28"/>
          <w:szCs w:val="28"/>
        </w:rPr>
        <w:t>білім</w:t>
      </w:r>
      <w:proofErr w:type="spellEnd"/>
      <w:r w:rsidRPr="000C79C8">
        <w:rPr>
          <w:sz w:val="28"/>
          <w:szCs w:val="28"/>
        </w:rPr>
        <w:t xml:space="preserve"> беру </w:t>
      </w:r>
      <w:proofErr w:type="spellStart"/>
      <w:r w:rsidRPr="000C79C8">
        <w:rPr>
          <w:sz w:val="28"/>
          <w:szCs w:val="28"/>
        </w:rPr>
        <w:t>саласында</w:t>
      </w:r>
      <w:proofErr w:type="spellEnd"/>
      <w:r w:rsidRPr="000C79C8">
        <w:rPr>
          <w:sz w:val="28"/>
          <w:szCs w:val="28"/>
        </w:rPr>
        <w:t xml:space="preserve"> </w:t>
      </w:r>
      <w:proofErr w:type="spellStart"/>
      <w:r w:rsidRPr="000C79C8">
        <w:rPr>
          <w:sz w:val="28"/>
          <w:szCs w:val="28"/>
        </w:rPr>
        <w:t>өзгерістер</w:t>
      </w:r>
      <w:proofErr w:type="spellEnd"/>
      <w:r w:rsidRPr="000C79C8">
        <w:rPr>
          <w:sz w:val="28"/>
          <w:szCs w:val="28"/>
        </w:rPr>
        <w:t xml:space="preserve"> </w:t>
      </w:r>
      <w:proofErr w:type="spellStart"/>
      <w:r w:rsidRPr="000C79C8">
        <w:rPr>
          <w:sz w:val="28"/>
          <w:szCs w:val="28"/>
        </w:rPr>
        <w:t>енгізу</w:t>
      </w:r>
      <w:proofErr w:type="spellEnd"/>
      <w:r w:rsidRPr="000C79C8">
        <w:rPr>
          <w:sz w:val="28"/>
          <w:szCs w:val="28"/>
        </w:rPr>
        <w:t xml:space="preserve"> </w:t>
      </w:r>
      <w:proofErr w:type="spellStart"/>
      <w:r w:rsidRPr="000C79C8">
        <w:rPr>
          <w:sz w:val="28"/>
          <w:szCs w:val="28"/>
        </w:rPr>
        <w:t>қажет</w:t>
      </w:r>
      <w:proofErr w:type="spellEnd"/>
      <w:r w:rsidRPr="000C79C8">
        <w:rPr>
          <w:sz w:val="28"/>
          <w:szCs w:val="28"/>
        </w:rPr>
        <w:t xml:space="preserve">. </w:t>
      </w:r>
      <w:proofErr w:type="spellStart"/>
      <w:r w:rsidRPr="000C79C8">
        <w:rPr>
          <w:sz w:val="28"/>
          <w:szCs w:val="28"/>
        </w:rPr>
        <w:t>Оқытудың</w:t>
      </w:r>
      <w:proofErr w:type="spellEnd"/>
      <w:r w:rsidRPr="000C79C8">
        <w:rPr>
          <w:sz w:val="28"/>
          <w:szCs w:val="28"/>
        </w:rPr>
        <w:t xml:space="preserve"> </w:t>
      </w:r>
      <w:proofErr w:type="spellStart"/>
      <w:r w:rsidRPr="000C79C8">
        <w:rPr>
          <w:sz w:val="28"/>
          <w:szCs w:val="28"/>
        </w:rPr>
        <w:t>әдістері</w:t>
      </w:r>
      <w:proofErr w:type="spellEnd"/>
      <w:r w:rsidRPr="000C79C8">
        <w:rPr>
          <w:sz w:val="28"/>
          <w:szCs w:val="28"/>
        </w:rPr>
        <w:t xml:space="preserve"> мен </w:t>
      </w:r>
      <w:proofErr w:type="spellStart"/>
      <w:r w:rsidRPr="000C79C8">
        <w:rPr>
          <w:sz w:val="28"/>
          <w:szCs w:val="28"/>
        </w:rPr>
        <w:t>тәсілдерін</w:t>
      </w:r>
      <w:proofErr w:type="spellEnd"/>
      <w:r w:rsidRPr="000C79C8">
        <w:rPr>
          <w:sz w:val="28"/>
          <w:szCs w:val="28"/>
        </w:rPr>
        <w:t xml:space="preserve"> </w:t>
      </w:r>
      <w:proofErr w:type="spellStart"/>
      <w:r w:rsidRPr="000C79C8">
        <w:rPr>
          <w:sz w:val="28"/>
          <w:szCs w:val="28"/>
        </w:rPr>
        <w:t>жаңартып</w:t>
      </w:r>
      <w:proofErr w:type="spellEnd"/>
      <w:r w:rsidRPr="000C79C8">
        <w:rPr>
          <w:sz w:val="28"/>
          <w:szCs w:val="28"/>
        </w:rPr>
        <w:t xml:space="preserve"> </w:t>
      </w:r>
      <w:proofErr w:type="spellStart"/>
      <w:r w:rsidRPr="000C79C8">
        <w:rPr>
          <w:sz w:val="28"/>
          <w:szCs w:val="28"/>
        </w:rPr>
        <w:t>қана</w:t>
      </w:r>
      <w:proofErr w:type="spellEnd"/>
      <w:r w:rsidRPr="000C79C8">
        <w:rPr>
          <w:sz w:val="28"/>
          <w:szCs w:val="28"/>
        </w:rPr>
        <w:t xml:space="preserve"> </w:t>
      </w:r>
      <w:proofErr w:type="spellStart"/>
      <w:r w:rsidRPr="000C79C8">
        <w:rPr>
          <w:sz w:val="28"/>
          <w:szCs w:val="28"/>
        </w:rPr>
        <w:t>қоймай</w:t>
      </w:r>
      <w:proofErr w:type="spellEnd"/>
      <w:r w:rsidRPr="000C79C8">
        <w:rPr>
          <w:sz w:val="28"/>
          <w:szCs w:val="28"/>
        </w:rPr>
        <w:t xml:space="preserve">, </w:t>
      </w:r>
      <w:proofErr w:type="spellStart"/>
      <w:r w:rsidRPr="000C79C8">
        <w:rPr>
          <w:sz w:val="28"/>
          <w:szCs w:val="28"/>
        </w:rPr>
        <w:t>білімге</w:t>
      </w:r>
      <w:proofErr w:type="spellEnd"/>
      <w:r w:rsidRPr="000C79C8">
        <w:rPr>
          <w:sz w:val="28"/>
          <w:szCs w:val="28"/>
        </w:rPr>
        <w:t xml:space="preserve"> </w:t>
      </w:r>
      <w:proofErr w:type="spellStart"/>
      <w:r w:rsidRPr="000C79C8">
        <w:rPr>
          <w:sz w:val="28"/>
          <w:szCs w:val="28"/>
        </w:rPr>
        <w:t>қол</w:t>
      </w:r>
      <w:proofErr w:type="spellEnd"/>
      <w:r w:rsidRPr="000C79C8">
        <w:rPr>
          <w:sz w:val="28"/>
          <w:szCs w:val="28"/>
        </w:rPr>
        <w:t xml:space="preserve"> </w:t>
      </w:r>
      <w:proofErr w:type="spellStart"/>
      <w:r w:rsidRPr="000C79C8">
        <w:rPr>
          <w:sz w:val="28"/>
          <w:szCs w:val="28"/>
        </w:rPr>
        <w:t>жетімділікті</w:t>
      </w:r>
      <w:proofErr w:type="spellEnd"/>
      <w:r w:rsidRPr="000C79C8">
        <w:rPr>
          <w:sz w:val="28"/>
          <w:szCs w:val="28"/>
        </w:rPr>
        <w:t xml:space="preserve"> </w:t>
      </w:r>
      <w:proofErr w:type="spellStart"/>
      <w:r w:rsidRPr="000C79C8">
        <w:rPr>
          <w:sz w:val="28"/>
          <w:szCs w:val="28"/>
        </w:rPr>
        <w:t>кеңейту</w:t>
      </w:r>
      <w:proofErr w:type="spellEnd"/>
      <w:r w:rsidRPr="000C79C8">
        <w:rPr>
          <w:sz w:val="28"/>
          <w:szCs w:val="28"/>
        </w:rPr>
        <w:t xml:space="preserve"> </w:t>
      </w:r>
      <w:proofErr w:type="spellStart"/>
      <w:r w:rsidRPr="000C79C8">
        <w:rPr>
          <w:sz w:val="28"/>
          <w:szCs w:val="28"/>
        </w:rPr>
        <w:t>қажет</w:t>
      </w:r>
      <w:proofErr w:type="spellEnd"/>
      <w:r w:rsidRPr="000C79C8">
        <w:rPr>
          <w:sz w:val="28"/>
          <w:szCs w:val="28"/>
        </w:rPr>
        <w:t xml:space="preserve">. Ол </w:t>
      </w:r>
      <w:proofErr w:type="spellStart"/>
      <w:r w:rsidRPr="000C79C8">
        <w:rPr>
          <w:sz w:val="28"/>
          <w:szCs w:val="28"/>
        </w:rPr>
        <w:t>үшін</w:t>
      </w:r>
      <w:proofErr w:type="spellEnd"/>
      <w:r w:rsidRPr="000C79C8">
        <w:rPr>
          <w:sz w:val="28"/>
          <w:szCs w:val="28"/>
        </w:rPr>
        <w:t xml:space="preserve"> </w:t>
      </w:r>
      <w:proofErr w:type="spellStart"/>
      <w:r w:rsidRPr="000C79C8">
        <w:rPr>
          <w:sz w:val="28"/>
          <w:szCs w:val="28"/>
        </w:rPr>
        <w:t>ең</w:t>
      </w:r>
      <w:proofErr w:type="spellEnd"/>
      <w:r w:rsidRPr="000C79C8">
        <w:rPr>
          <w:sz w:val="28"/>
          <w:szCs w:val="28"/>
        </w:rPr>
        <w:t xml:space="preserve"> </w:t>
      </w:r>
      <w:proofErr w:type="spellStart"/>
      <w:r w:rsidRPr="000C79C8">
        <w:rPr>
          <w:sz w:val="28"/>
          <w:szCs w:val="28"/>
        </w:rPr>
        <w:t>жақсы</w:t>
      </w:r>
      <w:proofErr w:type="spellEnd"/>
      <w:r w:rsidRPr="000C79C8">
        <w:rPr>
          <w:sz w:val="28"/>
          <w:szCs w:val="28"/>
        </w:rPr>
        <w:t xml:space="preserve"> </w:t>
      </w:r>
      <w:r w:rsidR="00A25F6F">
        <w:rPr>
          <w:sz w:val="28"/>
          <w:szCs w:val="28"/>
          <w:lang w:val="kk-KZ"/>
        </w:rPr>
        <w:t>оқытушының</w:t>
      </w:r>
      <w:r w:rsidRPr="000C79C8">
        <w:rPr>
          <w:sz w:val="28"/>
          <w:szCs w:val="28"/>
        </w:rPr>
        <w:t xml:space="preserve"> </w:t>
      </w:r>
      <w:proofErr w:type="spellStart"/>
      <w:r w:rsidRPr="000C79C8">
        <w:rPr>
          <w:sz w:val="28"/>
          <w:szCs w:val="28"/>
        </w:rPr>
        <w:t>бейне</w:t>
      </w:r>
      <w:proofErr w:type="spellEnd"/>
      <w:r w:rsidRPr="000C79C8">
        <w:rPr>
          <w:sz w:val="28"/>
          <w:szCs w:val="28"/>
        </w:rPr>
        <w:t xml:space="preserve"> </w:t>
      </w:r>
      <w:proofErr w:type="spellStart"/>
      <w:r w:rsidRPr="000C79C8">
        <w:rPr>
          <w:sz w:val="28"/>
          <w:szCs w:val="28"/>
        </w:rPr>
        <w:lastRenderedPageBreak/>
        <w:t>сабақтарын</w:t>
      </w:r>
      <w:proofErr w:type="spellEnd"/>
      <w:r w:rsidRPr="000C79C8">
        <w:rPr>
          <w:sz w:val="28"/>
          <w:szCs w:val="28"/>
        </w:rPr>
        <w:t xml:space="preserve"> </w:t>
      </w:r>
      <w:proofErr w:type="spellStart"/>
      <w:r w:rsidRPr="000C79C8">
        <w:rPr>
          <w:sz w:val="28"/>
          <w:szCs w:val="28"/>
        </w:rPr>
        <w:t>көпшілікке</w:t>
      </w:r>
      <w:proofErr w:type="spellEnd"/>
      <w:r w:rsidRPr="000C79C8">
        <w:rPr>
          <w:sz w:val="28"/>
          <w:szCs w:val="28"/>
        </w:rPr>
        <w:t xml:space="preserve"> </w:t>
      </w:r>
      <w:proofErr w:type="spellStart"/>
      <w:r w:rsidRPr="000C79C8">
        <w:rPr>
          <w:sz w:val="28"/>
          <w:szCs w:val="28"/>
        </w:rPr>
        <w:t>қол</w:t>
      </w:r>
      <w:proofErr w:type="spellEnd"/>
      <w:r w:rsidRPr="000C79C8">
        <w:rPr>
          <w:sz w:val="28"/>
          <w:szCs w:val="28"/>
        </w:rPr>
        <w:t xml:space="preserve"> </w:t>
      </w:r>
      <w:proofErr w:type="spellStart"/>
      <w:r w:rsidRPr="000C79C8">
        <w:rPr>
          <w:sz w:val="28"/>
          <w:szCs w:val="28"/>
        </w:rPr>
        <w:t>жетімді</w:t>
      </w:r>
      <w:proofErr w:type="spellEnd"/>
      <w:r w:rsidRPr="000C79C8">
        <w:rPr>
          <w:sz w:val="28"/>
          <w:szCs w:val="28"/>
        </w:rPr>
        <w:t xml:space="preserve"> </w:t>
      </w:r>
      <w:proofErr w:type="spellStart"/>
      <w:r w:rsidRPr="000C79C8">
        <w:rPr>
          <w:sz w:val="28"/>
          <w:szCs w:val="28"/>
        </w:rPr>
        <w:t>ету</w:t>
      </w:r>
      <w:proofErr w:type="spellEnd"/>
      <w:r w:rsidRPr="000C79C8">
        <w:rPr>
          <w:sz w:val="28"/>
          <w:szCs w:val="28"/>
        </w:rPr>
        <w:t xml:space="preserve"> </w:t>
      </w:r>
      <w:proofErr w:type="spellStart"/>
      <w:r w:rsidRPr="000C79C8">
        <w:rPr>
          <w:sz w:val="28"/>
          <w:szCs w:val="28"/>
        </w:rPr>
        <w:t>арқылы</w:t>
      </w:r>
      <w:proofErr w:type="spellEnd"/>
      <w:r w:rsidRPr="000C79C8">
        <w:rPr>
          <w:sz w:val="28"/>
          <w:szCs w:val="28"/>
        </w:rPr>
        <w:t xml:space="preserve"> </w:t>
      </w:r>
      <w:proofErr w:type="spellStart"/>
      <w:r w:rsidRPr="000C79C8">
        <w:rPr>
          <w:sz w:val="28"/>
          <w:szCs w:val="28"/>
        </w:rPr>
        <w:t>жас</w:t>
      </w:r>
      <w:proofErr w:type="spellEnd"/>
      <w:r w:rsidRPr="000C79C8">
        <w:rPr>
          <w:sz w:val="28"/>
          <w:szCs w:val="28"/>
        </w:rPr>
        <w:t xml:space="preserve"> </w:t>
      </w:r>
      <w:proofErr w:type="spellStart"/>
      <w:r w:rsidRPr="000C79C8">
        <w:rPr>
          <w:sz w:val="28"/>
          <w:szCs w:val="28"/>
        </w:rPr>
        <w:t>мамандар</w:t>
      </w:r>
      <w:proofErr w:type="spellEnd"/>
      <w:r w:rsidRPr="000C79C8">
        <w:rPr>
          <w:sz w:val="28"/>
          <w:szCs w:val="28"/>
        </w:rPr>
        <w:t xml:space="preserve"> да </w:t>
      </w:r>
      <w:proofErr w:type="spellStart"/>
      <w:r w:rsidRPr="000C79C8">
        <w:rPr>
          <w:sz w:val="28"/>
          <w:szCs w:val="28"/>
        </w:rPr>
        <w:t>өздеріне</w:t>
      </w:r>
      <w:proofErr w:type="spellEnd"/>
      <w:r w:rsidRPr="000C79C8">
        <w:rPr>
          <w:sz w:val="28"/>
          <w:szCs w:val="28"/>
        </w:rPr>
        <w:t xml:space="preserve"> </w:t>
      </w:r>
      <w:proofErr w:type="spellStart"/>
      <w:r w:rsidRPr="000C79C8">
        <w:rPr>
          <w:sz w:val="28"/>
          <w:szCs w:val="28"/>
        </w:rPr>
        <w:t>қажеттісін</w:t>
      </w:r>
      <w:proofErr w:type="spellEnd"/>
      <w:r w:rsidRPr="000C79C8">
        <w:rPr>
          <w:sz w:val="28"/>
          <w:szCs w:val="28"/>
        </w:rPr>
        <w:t xml:space="preserve"> ала </w:t>
      </w:r>
      <w:proofErr w:type="spellStart"/>
      <w:r w:rsidRPr="000C79C8">
        <w:rPr>
          <w:sz w:val="28"/>
          <w:szCs w:val="28"/>
        </w:rPr>
        <w:t>алады</w:t>
      </w:r>
      <w:proofErr w:type="spellEnd"/>
      <w:r w:rsidRPr="000C79C8">
        <w:rPr>
          <w:sz w:val="28"/>
          <w:szCs w:val="28"/>
        </w:rPr>
        <w:t xml:space="preserve">. </w:t>
      </w:r>
      <w:proofErr w:type="spellStart"/>
      <w:r w:rsidRPr="000C79C8">
        <w:rPr>
          <w:sz w:val="28"/>
          <w:szCs w:val="28"/>
        </w:rPr>
        <w:t>Қазіргі</w:t>
      </w:r>
      <w:proofErr w:type="spellEnd"/>
      <w:r w:rsidRPr="000C79C8">
        <w:rPr>
          <w:sz w:val="28"/>
          <w:szCs w:val="28"/>
        </w:rPr>
        <w:t xml:space="preserve"> </w:t>
      </w:r>
      <w:proofErr w:type="spellStart"/>
      <w:r w:rsidRPr="000C79C8">
        <w:rPr>
          <w:sz w:val="28"/>
          <w:szCs w:val="28"/>
        </w:rPr>
        <w:t>Қазақстан</w:t>
      </w:r>
      <w:proofErr w:type="spellEnd"/>
      <w:r w:rsidRPr="000C79C8">
        <w:rPr>
          <w:sz w:val="28"/>
          <w:szCs w:val="28"/>
        </w:rPr>
        <w:t xml:space="preserve"> </w:t>
      </w:r>
      <w:proofErr w:type="spellStart"/>
      <w:r w:rsidRPr="000C79C8">
        <w:rPr>
          <w:sz w:val="28"/>
          <w:szCs w:val="28"/>
        </w:rPr>
        <w:t>бәсекеге</w:t>
      </w:r>
      <w:proofErr w:type="spellEnd"/>
      <w:r w:rsidRPr="000C79C8">
        <w:rPr>
          <w:sz w:val="28"/>
          <w:szCs w:val="28"/>
        </w:rPr>
        <w:t xml:space="preserve"> </w:t>
      </w:r>
      <w:proofErr w:type="spellStart"/>
      <w:r w:rsidRPr="000C79C8">
        <w:rPr>
          <w:sz w:val="28"/>
          <w:szCs w:val="28"/>
        </w:rPr>
        <w:t>қабілетті</w:t>
      </w:r>
      <w:proofErr w:type="spellEnd"/>
      <w:r w:rsidRPr="000C79C8">
        <w:rPr>
          <w:sz w:val="28"/>
          <w:szCs w:val="28"/>
        </w:rPr>
        <w:t xml:space="preserve">, </w:t>
      </w:r>
      <w:proofErr w:type="spellStart"/>
      <w:r w:rsidRPr="000C79C8">
        <w:rPr>
          <w:sz w:val="28"/>
          <w:szCs w:val="28"/>
        </w:rPr>
        <w:t>білімді</w:t>
      </w:r>
      <w:proofErr w:type="spellEnd"/>
      <w:r w:rsidRPr="000C79C8">
        <w:rPr>
          <w:sz w:val="28"/>
          <w:szCs w:val="28"/>
        </w:rPr>
        <w:t xml:space="preserve"> </w:t>
      </w:r>
      <w:proofErr w:type="spellStart"/>
      <w:r w:rsidRPr="000C79C8">
        <w:rPr>
          <w:sz w:val="28"/>
          <w:szCs w:val="28"/>
        </w:rPr>
        <w:t>жастарды</w:t>
      </w:r>
      <w:proofErr w:type="spellEnd"/>
      <w:r w:rsidRPr="000C79C8">
        <w:rPr>
          <w:sz w:val="28"/>
          <w:szCs w:val="28"/>
        </w:rPr>
        <w:t xml:space="preserve"> </w:t>
      </w:r>
      <w:proofErr w:type="spellStart"/>
      <w:r w:rsidRPr="000C79C8">
        <w:rPr>
          <w:sz w:val="28"/>
          <w:szCs w:val="28"/>
        </w:rPr>
        <w:t>тәрбиелеуге</w:t>
      </w:r>
      <w:proofErr w:type="spellEnd"/>
      <w:r w:rsidRPr="000C79C8">
        <w:rPr>
          <w:sz w:val="28"/>
          <w:szCs w:val="28"/>
        </w:rPr>
        <w:t xml:space="preserve"> </w:t>
      </w:r>
      <w:proofErr w:type="spellStart"/>
      <w:r w:rsidRPr="000C79C8">
        <w:rPr>
          <w:sz w:val="28"/>
          <w:szCs w:val="28"/>
        </w:rPr>
        <w:t>ұмтылуда</w:t>
      </w:r>
      <w:proofErr w:type="spellEnd"/>
      <w:r w:rsidRPr="000C79C8">
        <w:rPr>
          <w:sz w:val="28"/>
          <w:szCs w:val="28"/>
        </w:rPr>
        <w:t xml:space="preserve">. </w:t>
      </w:r>
      <w:r w:rsidR="00A25F6F">
        <w:rPr>
          <w:sz w:val="28"/>
          <w:szCs w:val="28"/>
          <w:lang w:val="kk-KZ"/>
        </w:rPr>
        <w:t>Оқытушының</w:t>
      </w:r>
      <w:r w:rsidRPr="000C79C8">
        <w:rPr>
          <w:sz w:val="28"/>
          <w:szCs w:val="28"/>
        </w:rPr>
        <w:t xml:space="preserve"> </w:t>
      </w:r>
      <w:proofErr w:type="spellStart"/>
      <w:r w:rsidRPr="000C79C8">
        <w:rPr>
          <w:sz w:val="28"/>
          <w:szCs w:val="28"/>
        </w:rPr>
        <w:t>мәртебесі</w:t>
      </w:r>
      <w:proofErr w:type="spellEnd"/>
      <w:r w:rsidRPr="000C79C8">
        <w:rPr>
          <w:sz w:val="28"/>
          <w:szCs w:val="28"/>
        </w:rPr>
        <w:t xml:space="preserve"> </w:t>
      </w:r>
      <w:proofErr w:type="spellStart"/>
      <w:r w:rsidRPr="000C79C8">
        <w:rPr>
          <w:sz w:val="28"/>
          <w:szCs w:val="28"/>
        </w:rPr>
        <w:t>жылдан-жылға</w:t>
      </w:r>
      <w:proofErr w:type="spellEnd"/>
      <w:r w:rsidRPr="000C79C8">
        <w:rPr>
          <w:sz w:val="28"/>
          <w:szCs w:val="28"/>
        </w:rPr>
        <w:t xml:space="preserve"> </w:t>
      </w:r>
      <w:proofErr w:type="spellStart"/>
      <w:r w:rsidRPr="000C79C8">
        <w:rPr>
          <w:sz w:val="28"/>
          <w:szCs w:val="28"/>
        </w:rPr>
        <w:t>өсуде</w:t>
      </w:r>
      <w:proofErr w:type="spellEnd"/>
      <w:r w:rsidRPr="000C79C8">
        <w:rPr>
          <w:sz w:val="28"/>
          <w:szCs w:val="28"/>
        </w:rPr>
        <w:t xml:space="preserve">, </w:t>
      </w:r>
      <w:proofErr w:type="spellStart"/>
      <w:r w:rsidRPr="000C79C8">
        <w:rPr>
          <w:sz w:val="28"/>
          <w:szCs w:val="28"/>
        </w:rPr>
        <w:t>оларға</w:t>
      </w:r>
      <w:proofErr w:type="spellEnd"/>
      <w:r w:rsidRPr="000C79C8">
        <w:rPr>
          <w:sz w:val="28"/>
          <w:szCs w:val="28"/>
        </w:rPr>
        <w:t xml:space="preserve"> </w:t>
      </w:r>
      <w:proofErr w:type="spellStart"/>
      <w:r w:rsidRPr="000C79C8">
        <w:rPr>
          <w:sz w:val="28"/>
          <w:szCs w:val="28"/>
        </w:rPr>
        <w:t>жағдай</w:t>
      </w:r>
      <w:proofErr w:type="spellEnd"/>
      <w:r w:rsidRPr="000C79C8">
        <w:rPr>
          <w:sz w:val="28"/>
          <w:szCs w:val="28"/>
        </w:rPr>
        <w:t xml:space="preserve"> </w:t>
      </w:r>
      <w:proofErr w:type="spellStart"/>
      <w:r w:rsidRPr="000C79C8">
        <w:rPr>
          <w:sz w:val="28"/>
          <w:szCs w:val="28"/>
        </w:rPr>
        <w:t>жасалуда</w:t>
      </w:r>
      <w:proofErr w:type="spellEnd"/>
      <w:r w:rsidRPr="000C79C8">
        <w:rPr>
          <w:sz w:val="28"/>
          <w:szCs w:val="28"/>
        </w:rPr>
        <w:t xml:space="preserve">. </w:t>
      </w:r>
      <w:proofErr w:type="spellStart"/>
      <w:r w:rsidRPr="000C79C8">
        <w:rPr>
          <w:sz w:val="28"/>
          <w:szCs w:val="28"/>
        </w:rPr>
        <w:t>Электрондық</w:t>
      </w:r>
      <w:proofErr w:type="spellEnd"/>
      <w:r w:rsidRPr="000C79C8">
        <w:rPr>
          <w:sz w:val="28"/>
          <w:szCs w:val="28"/>
        </w:rPr>
        <w:t xml:space="preserve"> </w:t>
      </w:r>
      <w:proofErr w:type="spellStart"/>
      <w:r w:rsidRPr="000C79C8">
        <w:rPr>
          <w:sz w:val="28"/>
          <w:szCs w:val="28"/>
        </w:rPr>
        <w:t>оқыту</w:t>
      </w:r>
      <w:proofErr w:type="spellEnd"/>
      <w:r w:rsidRPr="000C79C8">
        <w:rPr>
          <w:sz w:val="28"/>
          <w:szCs w:val="28"/>
        </w:rPr>
        <w:t xml:space="preserve"> </w:t>
      </w:r>
      <w:proofErr w:type="spellStart"/>
      <w:r w:rsidRPr="000C79C8">
        <w:rPr>
          <w:sz w:val="28"/>
          <w:szCs w:val="28"/>
        </w:rPr>
        <w:t>саласындағы</w:t>
      </w:r>
      <w:proofErr w:type="spellEnd"/>
      <w:r w:rsidRPr="000C79C8">
        <w:rPr>
          <w:sz w:val="28"/>
          <w:szCs w:val="28"/>
        </w:rPr>
        <w:t xml:space="preserve"> </w:t>
      </w:r>
      <w:proofErr w:type="spellStart"/>
      <w:r w:rsidRPr="000C79C8">
        <w:rPr>
          <w:sz w:val="28"/>
          <w:szCs w:val="28"/>
        </w:rPr>
        <w:t>мұғалімдердің</w:t>
      </w:r>
      <w:proofErr w:type="spellEnd"/>
      <w:r w:rsidRPr="000C79C8">
        <w:rPr>
          <w:sz w:val="28"/>
          <w:szCs w:val="28"/>
        </w:rPr>
        <w:t xml:space="preserve"> </w:t>
      </w:r>
      <w:proofErr w:type="spellStart"/>
      <w:r w:rsidRPr="000C79C8">
        <w:rPr>
          <w:sz w:val="28"/>
          <w:szCs w:val="28"/>
        </w:rPr>
        <w:t>білімі</w:t>
      </w:r>
      <w:proofErr w:type="spellEnd"/>
      <w:r w:rsidRPr="000C79C8">
        <w:rPr>
          <w:sz w:val="28"/>
          <w:szCs w:val="28"/>
        </w:rPr>
        <w:t xml:space="preserve"> мен </w:t>
      </w:r>
      <w:proofErr w:type="spellStart"/>
      <w:r w:rsidRPr="000C79C8">
        <w:rPr>
          <w:sz w:val="28"/>
          <w:szCs w:val="28"/>
        </w:rPr>
        <w:t>дағдыларын</w:t>
      </w:r>
      <w:proofErr w:type="spellEnd"/>
      <w:r w:rsidRPr="000C79C8">
        <w:rPr>
          <w:sz w:val="28"/>
          <w:szCs w:val="28"/>
        </w:rPr>
        <w:t xml:space="preserve"> </w:t>
      </w:r>
      <w:proofErr w:type="spellStart"/>
      <w:r w:rsidRPr="000C79C8">
        <w:rPr>
          <w:sz w:val="28"/>
          <w:szCs w:val="28"/>
        </w:rPr>
        <w:t>келесідей</w:t>
      </w:r>
      <w:proofErr w:type="spellEnd"/>
      <w:r w:rsidRPr="000C79C8">
        <w:rPr>
          <w:sz w:val="28"/>
          <w:szCs w:val="28"/>
        </w:rPr>
        <w:t xml:space="preserve"> </w:t>
      </w:r>
      <w:proofErr w:type="spellStart"/>
      <w:r w:rsidRPr="000C79C8">
        <w:rPr>
          <w:sz w:val="28"/>
          <w:szCs w:val="28"/>
        </w:rPr>
        <w:t>қарастыруға</w:t>
      </w:r>
      <w:proofErr w:type="spellEnd"/>
      <w:r w:rsidRPr="000C79C8">
        <w:rPr>
          <w:sz w:val="28"/>
          <w:szCs w:val="28"/>
        </w:rPr>
        <w:t xml:space="preserve"> </w:t>
      </w:r>
      <w:proofErr w:type="spellStart"/>
      <w:r w:rsidRPr="000C79C8">
        <w:rPr>
          <w:sz w:val="28"/>
          <w:szCs w:val="28"/>
        </w:rPr>
        <w:t>болады</w:t>
      </w:r>
      <w:proofErr w:type="spellEnd"/>
      <w:r w:rsidRPr="000C79C8">
        <w:rPr>
          <w:sz w:val="28"/>
          <w:szCs w:val="28"/>
        </w:rPr>
        <w:t xml:space="preserve">: </w:t>
      </w:r>
    </w:p>
    <w:p w14:paraId="6CBCB06A" w14:textId="77777777" w:rsidR="00EC4A9A" w:rsidRDefault="00EC4A9A" w:rsidP="005A0EE6">
      <w:pPr>
        <w:pStyle w:val="a3"/>
        <w:spacing w:before="0" w:beforeAutospacing="0" w:after="0" w:afterAutospacing="0"/>
        <w:ind w:firstLine="709"/>
        <w:jc w:val="both"/>
        <w:rPr>
          <w:sz w:val="28"/>
          <w:szCs w:val="28"/>
          <w:lang w:val="kk-KZ"/>
        </w:rPr>
      </w:pPr>
      <w:r w:rsidRPr="00EC4A9A">
        <w:rPr>
          <w:sz w:val="28"/>
          <w:szCs w:val="28"/>
        </w:rPr>
        <w:t>-</w:t>
      </w:r>
      <w:proofErr w:type="spellStart"/>
      <w:r>
        <w:rPr>
          <w:sz w:val="28"/>
          <w:szCs w:val="28"/>
        </w:rPr>
        <w:t>Н</w:t>
      </w:r>
      <w:r w:rsidR="000C79C8" w:rsidRPr="000C79C8">
        <w:rPr>
          <w:sz w:val="28"/>
          <w:szCs w:val="28"/>
        </w:rPr>
        <w:t>егізгі</w:t>
      </w:r>
      <w:proofErr w:type="spellEnd"/>
      <w:r w:rsidR="000C79C8" w:rsidRPr="000C79C8">
        <w:rPr>
          <w:sz w:val="28"/>
          <w:szCs w:val="28"/>
        </w:rPr>
        <w:t xml:space="preserve"> </w:t>
      </w:r>
      <w:proofErr w:type="spellStart"/>
      <w:r>
        <w:rPr>
          <w:sz w:val="28"/>
          <w:szCs w:val="28"/>
        </w:rPr>
        <w:t>компьютерлік</w:t>
      </w:r>
      <w:proofErr w:type="spellEnd"/>
      <w:r>
        <w:rPr>
          <w:sz w:val="28"/>
          <w:szCs w:val="28"/>
        </w:rPr>
        <w:t xml:space="preserve"> </w:t>
      </w:r>
      <w:proofErr w:type="spellStart"/>
      <w:r>
        <w:rPr>
          <w:sz w:val="28"/>
          <w:szCs w:val="28"/>
        </w:rPr>
        <w:t>білім</w:t>
      </w:r>
      <w:proofErr w:type="spellEnd"/>
      <w:r>
        <w:rPr>
          <w:sz w:val="28"/>
          <w:szCs w:val="28"/>
        </w:rPr>
        <w:t xml:space="preserve"> мен </w:t>
      </w:r>
      <w:proofErr w:type="spellStart"/>
      <w:r>
        <w:rPr>
          <w:sz w:val="28"/>
          <w:szCs w:val="28"/>
        </w:rPr>
        <w:t>дағдылар</w:t>
      </w:r>
      <w:proofErr w:type="spellEnd"/>
      <w:r>
        <w:rPr>
          <w:sz w:val="28"/>
          <w:szCs w:val="28"/>
          <w:lang w:val="kk-KZ"/>
        </w:rPr>
        <w:t>;</w:t>
      </w:r>
    </w:p>
    <w:p w14:paraId="1DC8CDFE" w14:textId="77777777" w:rsidR="00EC4A9A" w:rsidRPr="00EC4A9A" w:rsidRDefault="00EC4A9A" w:rsidP="005A0EE6">
      <w:pPr>
        <w:pStyle w:val="a3"/>
        <w:spacing w:before="0" w:beforeAutospacing="0" w:after="0" w:afterAutospacing="0"/>
        <w:ind w:firstLine="709"/>
        <w:jc w:val="both"/>
        <w:rPr>
          <w:sz w:val="28"/>
          <w:szCs w:val="28"/>
          <w:lang w:val="kk-KZ"/>
        </w:rPr>
      </w:pPr>
      <w:r w:rsidRPr="00EC4A9A">
        <w:rPr>
          <w:sz w:val="28"/>
          <w:szCs w:val="28"/>
          <w:lang w:val="kk-KZ"/>
        </w:rPr>
        <w:t>-</w:t>
      </w:r>
      <w:r>
        <w:rPr>
          <w:sz w:val="28"/>
          <w:szCs w:val="28"/>
          <w:lang w:val="kk-KZ"/>
        </w:rPr>
        <w:t>К</w:t>
      </w:r>
      <w:r w:rsidR="000C79C8" w:rsidRPr="00EC4A9A">
        <w:rPr>
          <w:sz w:val="28"/>
          <w:szCs w:val="28"/>
          <w:lang w:val="kk-KZ"/>
        </w:rPr>
        <w:t xml:space="preserve">әсіби бағдарланған компьютерлік </w:t>
      </w:r>
      <w:r w:rsidR="006E3B2B">
        <w:rPr>
          <w:sz w:val="28"/>
          <w:szCs w:val="28"/>
          <w:lang w:val="kk-KZ"/>
        </w:rPr>
        <w:t>білім мен дағдылар.</w:t>
      </w:r>
    </w:p>
    <w:p w14:paraId="3B9349F0" w14:textId="77777777" w:rsidR="00EC4A9A" w:rsidRPr="005A0EE6" w:rsidRDefault="00EC4A9A" w:rsidP="005A0EE6">
      <w:pPr>
        <w:pStyle w:val="a3"/>
        <w:spacing w:before="0" w:beforeAutospacing="0" w:after="0" w:afterAutospacing="0"/>
        <w:ind w:firstLine="709"/>
        <w:jc w:val="both"/>
        <w:rPr>
          <w:sz w:val="28"/>
          <w:szCs w:val="28"/>
          <w:lang w:val="kk-KZ"/>
        </w:rPr>
      </w:pPr>
      <w:r>
        <w:rPr>
          <w:sz w:val="28"/>
          <w:szCs w:val="28"/>
          <w:lang w:val="kk-KZ"/>
        </w:rPr>
        <w:t xml:space="preserve">   </w:t>
      </w:r>
      <w:r w:rsidR="000C79C8" w:rsidRPr="00EC4A9A">
        <w:rPr>
          <w:sz w:val="28"/>
          <w:szCs w:val="28"/>
          <w:lang w:val="kk-KZ"/>
        </w:rPr>
        <w:t xml:space="preserve">Заманауи білім беру жүйесіндегі инновациялық өзгерістердің үдемелі өсуі жағдайында компьютерде қарапайым дағдыларды меңгеру жеткіліксіз. </w:t>
      </w:r>
      <w:r w:rsidR="000C79C8" w:rsidRPr="005A0EE6">
        <w:rPr>
          <w:sz w:val="28"/>
          <w:szCs w:val="28"/>
          <w:lang w:val="kk-KZ"/>
        </w:rPr>
        <w:t>Егер мұғалімнің жан-жақты қызығушылығы үнемі қозғалыста болуы керек екенін білетін болсақ, онда инновациялар мен технологияларды іздеу процесінде үнемі болуы керек. Электрондық оқыту жүйесі бойынша мұғалімдердің біліктілік деңгейлерін келесі аспектілерге бөлуге болады:</w:t>
      </w:r>
    </w:p>
    <w:p w14:paraId="1C884CAA" w14:textId="77777777" w:rsidR="00EC4A9A" w:rsidRPr="005A0EE6" w:rsidRDefault="000C79C8" w:rsidP="005A0EE6">
      <w:pPr>
        <w:pStyle w:val="a3"/>
        <w:spacing w:before="0" w:beforeAutospacing="0" w:after="0" w:afterAutospacing="0"/>
        <w:ind w:firstLine="709"/>
        <w:jc w:val="both"/>
        <w:rPr>
          <w:sz w:val="28"/>
          <w:szCs w:val="28"/>
          <w:lang w:val="kk-KZ"/>
        </w:rPr>
      </w:pPr>
      <w:r w:rsidRPr="005A0EE6">
        <w:rPr>
          <w:sz w:val="28"/>
          <w:szCs w:val="28"/>
          <w:lang w:val="kk-KZ"/>
        </w:rPr>
        <w:t xml:space="preserve"> 1. Қарапайым-адаптивті деңгей. Бұл деңгей компьютерлерді және компьютерлік технологияларды қолдану дағдыларын, оқу процесінде қолданбалы бағдарламалық жасақтаманы пайдалану қабілеттерін ескереді. </w:t>
      </w:r>
    </w:p>
    <w:p w14:paraId="33F1CC62" w14:textId="77777777" w:rsidR="00EC4A9A" w:rsidRPr="005A0EE6" w:rsidRDefault="000C79C8" w:rsidP="005A0EE6">
      <w:pPr>
        <w:pStyle w:val="a3"/>
        <w:spacing w:before="0" w:beforeAutospacing="0" w:after="0" w:afterAutospacing="0"/>
        <w:ind w:firstLine="709"/>
        <w:jc w:val="both"/>
        <w:rPr>
          <w:sz w:val="28"/>
          <w:szCs w:val="28"/>
          <w:lang w:val="kk-KZ"/>
        </w:rPr>
      </w:pPr>
      <w:r w:rsidRPr="005A0EE6">
        <w:rPr>
          <w:sz w:val="28"/>
          <w:szCs w:val="28"/>
          <w:lang w:val="kk-KZ"/>
        </w:rPr>
        <w:t>2. Іс-әрекеттің іздеу деңгейі. Мұғалім іс жүзінде АКТ-мен жұмыс істеу негіздерін игереді.</w:t>
      </w:r>
    </w:p>
    <w:p w14:paraId="5E3A8F09" w14:textId="77777777" w:rsidR="00EC4A9A" w:rsidRPr="005A0EE6" w:rsidRDefault="000C79C8" w:rsidP="005A0EE6">
      <w:pPr>
        <w:pStyle w:val="a3"/>
        <w:spacing w:before="0" w:beforeAutospacing="0" w:after="0" w:afterAutospacing="0"/>
        <w:ind w:firstLine="709"/>
        <w:jc w:val="both"/>
        <w:rPr>
          <w:sz w:val="28"/>
          <w:szCs w:val="28"/>
          <w:lang w:val="kk-KZ"/>
        </w:rPr>
      </w:pPr>
      <w:r w:rsidRPr="005A0EE6">
        <w:rPr>
          <w:sz w:val="28"/>
          <w:szCs w:val="28"/>
          <w:lang w:val="kk-KZ"/>
        </w:rPr>
        <w:t xml:space="preserve"> 3. Жүйелік және шығармашылық деңгей. Электрондық оқу-әдістемелік құралдарды әзірлеу, веб-сайт жасау. </w:t>
      </w:r>
    </w:p>
    <w:p w14:paraId="078E3865" w14:textId="44800EF2" w:rsidR="000C79C8" w:rsidRPr="005A0EE6" w:rsidRDefault="00EC4A9A" w:rsidP="005A0EE6">
      <w:pPr>
        <w:pStyle w:val="a3"/>
        <w:spacing w:before="0" w:beforeAutospacing="0" w:after="0" w:afterAutospacing="0"/>
        <w:ind w:firstLine="709"/>
        <w:jc w:val="both"/>
        <w:rPr>
          <w:sz w:val="28"/>
          <w:szCs w:val="28"/>
          <w:lang w:val="kk-KZ"/>
        </w:rPr>
      </w:pPr>
      <w:r>
        <w:rPr>
          <w:sz w:val="28"/>
          <w:szCs w:val="28"/>
          <w:lang w:val="kk-KZ"/>
        </w:rPr>
        <w:t xml:space="preserve">     </w:t>
      </w:r>
      <w:r w:rsidR="000C79C8" w:rsidRPr="005A0EE6">
        <w:rPr>
          <w:sz w:val="28"/>
          <w:szCs w:val="28"/>
          <w:lang w:val="kk-KZ"/>
        </w:rPr>
        <w:t xml:space="preserve">Сандық білім беру ресурстары Порталға қай жерде қосылуына қарамастан әр пайдаланушыға ыңғайлы әр түрлі форматтағы ақпаратты ұсынуы керек. Цифрлық білім беру ресурстары </w:t>
      </w:r>
      <w:r w:rsidR="00A25F6F">
        <w:rPr>
          <w:sz w:val="28"/>
          <w:szCs w:val="28"/>
          <w:lang w:val="kk-KZ"/>
        </w:rPr>
        <w:t xml:space="preserve">оқытушыға </w:t>
      </w:r>
      <w:r w:rsidR="000C79C8" w:rsidRPr="005A0EE6">
        <w:rPr>
          <w:sz w:val="28"/>
          <w:szCs w:val="28"/>
          <w:lang w:val="kk-KZ"/>
        </w:rPr>
        <w:t xml:space="preserve"> сабақ беруге, сондай-ақ сабақтарға және анықтамалық материалдар ретінде өз бетінше дайындал</w:t>
      </w:r>
      <w:r w:rsidRPr="005A0EE6">
        <w:rPr>
          <w:sz w:val="28"/>
          <w:szCs w:val="28"/>
          <w:lang w:val="kk-KZ"/>
        </w:rPr>
        <w:t>а алатын оқушыларға қол жетімді</w:t>
      </w:r>
      <w:r w:rsidR="000C79C8" w:rsidRPr="005A0EE6">
        <w:rPr>
          <w:sz w:val="28"/>
          <w:szCs w:val="28"/>
          <w:lang w:val="kk-KZ"/>
        </w:rPr>
        <w:t xml:space="preserve"> болады. Сандық оқыту ресурстары мұғалімдерге әртүрлі оқу мақсаттары үшін оқу материалдарын құруға мүмкіндік беруі керек. Жалпы орта білім беру жүйесінде электрондық оқыту жүйелері үшін цифрлық білім беру ресурстарын дамытудың стандарттары мен ережелері бар. Сандық білім беру ресурстарын дамыту видео-мультимедиялық интерпретацияға негізделген. Кез-келген тапсырма диалог түрінде көрсетіледі. </w:t>
      </w:r>
      <w:r w:rsidR="00A25F6F">
        <w:rPr>
          <w:sz w:val="28"/>
          <w:szCs w:val="28"/>
          <w:lang w:val="kk-KZ"/>
        </w:rPr>
        <w:t xml:space="preserve">Білім алушылардың </w:t>
      </w:r>
      <w:r w:rsidR="000C79C8" w:rsidRPr="005A0EE6">
        <w:rPr>
          <w:sz w:val="28"/>
          <w:szCs w:val="28"/>
          <w:lang w:val="kk-KZ"/>
        </w:rPr>
        <w:t xml:space="preserve">танымдық ойлауының өсуіне ықпал ететін нақты әлем - бұл сандық білім беру ресурстары. Сандық ақпарат көздеріне мыналар жатады: сандық білім беру ресурстары, электронды оқулықтар, инновациялық оқу құралдары, виртуалды зертхана, интеграцияланған ақпарат көзі (сандық музей, кітапхана, энциклопедия және т.б.). </w:t>
      </w:r>
      <w:r w:rsidR="00802D14">
        <w:rPr>
          <w:sz w:val="28"/>
          <w:szCs w:val="28"/>
          <w:lang w:val="kk-KZ"/>
        </w:rPr>
        <w:t>э</w:t>
      </w:r>
      <w:r w:rsidR="000C79C8" w:rsidRPr="005A0EE6">
        <w:rPr>
          <w:sz w:val="28"/>
          <w:szCs w:val="28"/>
          <w:lang w:val="kk-KZ"/>
        </w:rPr>
        <w:t xml:space="preserve">лектронды оқытуда </w:t>
      </w:r>
      <w:r w:rsidR="00A25F6F">
        <w:rPr>
          <w:sz w:val="28"/>
          <w:szCs w:val="28"/>
          <w:lang w:val="kk-KZ"/>
        </w:rPr>
        <w:t>оқытушының</w:t>
      </w:r>
      <w:r w:rsidR="000C79C8" w:rsidRPr="005A0EE6">
        <w:rPr>
          <w:sz w:val="28"/>
          <w:szCs w:val="28"/>
          <w:lang w:val="kk-KZ"/>
        </w:rPr>
        <w:t xml:space="preserve"> құзыреттілігін дамытуды келесі кезеңдерде анықтауға болады деп ойлаймын: «минималды компьютерлік» дағдылар → АКТ құзыреттілігі → цифрлық білім беру ресурстарын пайдалану → цифрлық білім беру мазмұнын дамыту → электронды оқыту бойынша консультациялар</w:t>
      </w:r>
      <w:r w:rsidR="006E3B2B" w:rsidRPr="006E3B2B">
        <w:rPr>
          <w:sz w:val="28"/>
          <w:szCs w:val="28"/>
          <w:lang w:val="kk-KZ"/>
        </w:rPr>
        <w:t>[</w:t>
      </w:r>
      <w:r w:rsidR="006E3B2B">
        <w:rPr>
          <w:sz w:val="28"/>
          <w:szCs w:val="28"/>
          <w:lang w:val="kk-KZ"/>
        </w:rPr>
        <w:t>7</w:t>
      </w:r>
      <w:r w:rsidR="006E3B2B" w:rsidRPr="006E3B2B">
        <w:rPr>
          <w:sz w:val="28"/>
          <w:szCs w:val="28"/>
          <w:lang w:val="kk-KZ"/>
        </w:rPr>
        <w:t>].</w:t>
      </w:r>
    </w:p>
    <w:p w14:paraId="76163249" w14:textId="32B1E30A" w:rsidR="00930461" w:rsidRPr="00910C52" w:rsidRDefault="00930461" w:rsidP="005A0EE6">
      <w:pPr>
        <w:pStyle w:val="a3"/>
        <w:spacing w:before="0" w:beforeAutospacing="0" w:after="0" w:afterAutospacing="0"/>
        <w:ind w:firstLine="709"/>
        <w:jc w:val="both"/>
        <w:rPr>
          <w:b/>
          <w:color w:val="000000"/>
          <w:sz w:val="28"/>
          <w:szCs w:val="28"/>
          <w:lang w:val="kk-KZ"/>
        </w:rPr>
      </w:pPr>
      <w:r w:rsidRPr="00930461">
        <w:rPr>
          <w:color w:val="000000"/>
          <w:sz w:val="28"/>
          <w:szCs w:val="28"/>
          <w:lang w:val="kk-KZ"/>
        </w:rPr>
        <w:t xml:space="preserve">    Қорыта келе, </w:t>
      </w:r>
      <w:r w:rsidRPr="00910C52">
        <w:rPr>
          <w:sz w:val="28"/>
          <w:szCs w:val="28"/>
          <w:lang w:val="kk-KZ"/>
        </w:rPr>
        <w:t>цифрлық білім беру ресурстары мұғалімдерге сабақ</w:t>
      </w:r>
      <w:r>
        <w:rPr>
          <w:sz w:val="28"/>
          <w:szCs w:val="28"/>
          <w:lang w:val="kk-KZ"/>
        </w:rPr>
        <w:t xml:space="preserve"> өткіз</w:t>
      </w:r>
      <w:r w:rsidRPr="00910C52">
        <w:rPr>
          <w:sz w:val="28"/>
          <w:szCs w:val="28"/>
          <w:lang w:val="kk-KZ"/>
        </w:rPr>
        <w:t>у н</w:t>
      </w:r>
      <w:r w:rsidR="00910C52">
        <w:rPr>
          <w:sz w:val="28"/>
          <w:szCs w:val="28"/>
          <w:lang w:val="kk-KZ"/>
        </w:rPr>
        <w:t xml:space="preserve">әтижесі жоғары болады. </w:t>
      </w:r>
      <w:r w:rsidR="00A25F6F">
        <w:rPr>
          <w:sz w:val="28"/>
          <w:szCs w:val="28"/>
          <w:lang w:val="kk-KZ"/>
        </w:rPr>
        <w:t xml:space="preserve">Білім алушылардың  </w:t>
      </w:r>
      <w:r w:rsidR="00910C52">
        <w:rPr>
          <w:sz w:val="28"/>
          <w:szCs w:val="28"/>
          <w:lang w:val="kk-KZ"/>
        </w:rPr>
        <w:t>сабаққа  қызығушылығы, сана</w:t>
      </w:r>
      <w:r w:rsidR="00910C52" w:rsidRPr="00910C52">
        <w:rPr>
          <w:sz w:val="28"/>
          <w:szCs w:val="28"/>
          <w:lang w:val="kk-KZ"/>
        </w:rPr>
        <w:t>-се</w:t>
      </w:r>
      <w:r w:rsidR="00910C52">
        <w:rPr>
          <w:sz w:val="28"/>
          <w:szCs w:val="28"/>
          <w:lang w:val="kk-KZ"/>
        </w:rPr>
        <w:t>зімі, ой</w:t>
      </w:r>
      <w:r w:rsidR="00910C52" w:rsidRPr="00910C52">
        <w:rPr>
          <w:sz w:val="28"/>
          <w:szCs w:val="28"/>
          <w:lang w:val="kk-KZ"/>
        </w:rPr>
        <w:t xml:space="preserve">- </w:t>
      </w:r>
      <w:r w:rsidR="00910C52">
        <w:rPr>
          <w:sz w:val="28"/>
          <w:szCs w:val="28"/>
          <w:lang w:val="kk-KZ"/>
        </w:rPr>
        <w:t>өрісі дамиды.</w:t>
      </w:r>
      <w:r w:rsidRPr="00910C52">
        <w:rPr>
          <w:sz w:val="28"/>
          <w:szCs w:val="28"/>
          <w:lang w:val="kk-KZ"/>
        </w:rPr>
        <w:t xml:space="preserve"> </w:t>
      </w:r>
    </w:p>
    <w:p w14:paraId="4C94122E" w14:textId="77777777" w:rsidR="000C79C8" w:rsidRDefault="000C79C8" w:rsidP="005A0EE6">
      <w:pPr>
        <w:pStyle w:val="a3"/>
        <w:spacing w:before="0" w:beforeAutospacing="0" w:after="0" w:afterAutospacing="0"/>
        <w:ind w:firstLine="709"/>
        <w:rPr>
          <w:b/>
          <w:color w:val="000000"/>
          <w:sz w:val="27"/>
          <w:szCs w:val="27"/>
          <w:lang w:val="kk-KZ"/>
        </w:rPr>
      </w:pPr>
    </w:p>
    <w:p w14:paraId="678A4BB2" w14:textId="77777777" w:rsidR="0028292E" w:rsidRPr="00287BB4" w:rsidRDefault="00B2625E" w:rsidP="005A0EE6">
      <w:pPr>
        <w:pStyle w:val="a3"/>
        <w:spacing w:before="0" w:beforeAutospacing="0" w:after="0" w:afterAutospacing="0"/>
        <w:ind w:firstLine="709"/>
        <w:rPr>
          <w:b/>
          <w:color w:val="000000"/>
          <w:lang w:val="kk-KZ"/>
        </w:rPr>
      </w:pPr>
      <w:r w:rsidRPr="00287BB4">
        <w:rPr>
          <w:b/>
          <w:color w:val="000000"/>
          <w:lang w:val="kk-KZ"/>
        </w:rPr>
        <w:t>Пайдал</w:t>
      </w:r>
      <w:r w:rsidR="0028292E" w:rsidRPr="00287BB4">
        <w:rPr>
          <w:b/>
          <w:color w:val="000000"/>
          <w:lang w:val="kk-KZ"/>
        </w:rPr>
        <w:t>анылған әдебиеттер:</w:t>
      </w:r>
    </w:p>
    <w:p w14:paraId="3F86D577" w14:textId="77777777" w:rsidR="00DD0883" w:rsidRPr="00287BB4" w:rsidRDefault="0028292E" w:rsidP="005A0EE6">
      <w:pPr>
        <w:pStyle w:val="a3"/>
        <w:spacing w:before="0" w:beforeAutospacing="0" w:after="0" w:afterAutospacing="0"/>
        <w:ind w:firstLine="709"/>
        <w:rPr>
          <w:color w:val="000000"/>
        </w:rPr>
      </w:pPr>
      <w:r w:rsidRPr="00910C52">
        <w:rPr>
          <w:color w:val="000000"/>
          <w:lang w:val="kk-KZ"/>
        </w:rPr>
        <w:lastRenderedPageBreak/>
        <w:t xml:space="preserve">1. </w:t>
      </w:r>
      <w:r w:rsidR="00DD0883" w:rsidRPr="00287BB4">
        <w:rPr>
          <w:color w:val="000000"/>
          <w:lang w:val="kk-KZ"/>
        </w:rPr>
        <w:t>А</w:t>
      </w:r>
      <w:proofErr w:type="spellStart"/>
      <w:r w:rsidR="00DD0883" w:rsidRPr="00287BB4">
        <w:t>ктуальные</w:t>
      </w:r>
      <w:proofErr w:type="spellEnd"/>
      <w:r w:rsidR="00DD0883" w:rsidRPr="00287BB4">
        <w:t xml:space="preserve"> вопросы науки и образования: сборник статей международной научной видеоконференции. 28-30 апреля 2021 г. - Алматы, 2021. – 243с.</w:t>
      </w:r>
    </w:p>
    <w:p w14:paraId="32B7FBFD" w14:textId="77777777" w:rsidR="0028292E" w:rsidRPr="00287BB4" w:rsidRDefault="00DD0883" w:rsidP="005A0EE6">
      <w:pPr>
        <w:pStyle w:val="a3"/>
        <w:spacing w:before="0" w:beforeAutospacing="0" w:after="0" w:afterAutospacing="0"/>
        <w:ind w:firstLine="709"/>
        <w:rPr>
          <w:color w:val="000000"/>
        </w:rPr>
      </w:pPr>
      <w:r w:rsidRPr="00287BB4">
        <w:rPr>
          <w:color w:val="000000"/>
        </w:rPr>
        <w:t xml:space="preserve">2. </w:t>
      </w:r>
      <w:proofErr w:type="spellStart"/>
      <w:r w:rsidR="0028292E" w:rsidRPr="00287BB4">
        <w:rPr>
          <w:color w:val="000000"/>
        </w:rPr>
        <w:t>Қазақстан</w:t>
      </w:r>
      <w:proofErr w:type="spellEnd"/>
      <w:r w:rsidR="0028292E" w:rsidRPr="00287BB4">
        <w:rPr>
          <w:color w:val="000000"/>
        </w:rPr>
        <w:t xml:space="preserve"> </w:t>
      </w:r>
      <w:proofErr w:type="spellStart"/>
      <w:r w:rsidR="0028292E" w:rsidRPr="00287BB4">
        <w:rPr>
          <w:color w:val="000000"/>
        </w:rPr>
        <w:t>Республикасында</w:t>
      </w:r>
      <w:proofErr w:type="spellEnd"/>
      <w:r w:rsidR="0028292E" w:rsidRPr="00287BB4">
        <w:rPr>
          <w:color w:val="000000"/>
        </w:rPr>
        <w:t xml:space="preserve"> </w:t>
      </w:r>
      <w:proofErr w:type="spellStart"/>
      <w:r w:rsidR="0028292E" w:rsidRPr="00287BB4">
        <w:rPr>
          <w:color w:val="000000"/>
        </w:rPr>
        <w:t>білім</w:t>
      </w:r>
      <w:proofErr w:type="spellEnd"/>
      <w:r w:rsidR="0028292E" w:rsidRPr="00287BB4">
        <w:rPr>
          <w:color w:val="000000"/>
        </w:rPr>
        <w:t xml:space="preserve"> </w:t>
      </w:r>
      <w:proofErr w:type="spellStart"/>
      <w:r w:rsidR="0028292E" w:rsidRPr="00287BB4">
        <w:rPr>
          <w:color w:val="000000"/>
        </w:rPr>
        <w:t>берудің</w:t>
      </w:r>
      <w:proofErr w:type="spellEnd"/>
      <w:r w:rsidR="0028292E" w:rsidRPr="00287BB4">
        <w:rPr>
          <w:color w:val="000000"/>
        </w:rPr>
        <w:t xml:space="preserve"> 2011-2020 </w:t>
      </w:r>
      <w:proofErr w:type="spellStart"/>
      <w:r w:rsidR="0028292E" w:rsidRPr="00287BB4">
        <w:rPr>
          <w:color w:val="000000"/>
        </w:rPr>
        <w:t>жылдарға</w:t>
      </w:r>
      <w:proofErr w:type="spellEnd"/>
      <w:r w:rsidR="0028292E" w:rsidRPr="00287BB4">
        <w:rPr>
          <w:color w:val="000000"/>
        </w:rPr>
        <w:t xml:space="preserve"> </w:t>
      </w:r>
      <w:proofErr w:type="spellStart"/>
      <w:r w:rsidR="0028292E" w:rsidRPr="00287BB4">
        <w:rPr>
          <w:color w:val="000000"/>
        </w:rPr>
        <w:t>арналған</w:t>
      </w:r>
      <w:proofErr w:type="spellEnd"/>
      <w:r w:rsidR="0028292E" w:rsidRPr="00287BB4">
        <w:rPr>
          <w:color w:val="000000"/>
        </w:rPr>
        <w:t xml:space="preserve"> </w:t>
      </w:r>
      <w:proofErr w:type="spellStart"/>
      <w:r w:rsidR="0028292E" w:rsidRPr="00287BB4">
        <w:rPr>
          <w:color w:val="000000"/>
        </w:rPr>
        <w:t>мемлекеттік</w:t>
      </w:r>
      <w:proofErr w:type="spellEnd"/>
      <w:r w:rsidR="0028292E" w:rsidRPr="00287BB4">
        <w:rPr>
          <w:color w:val="000000"/>
        </w:rPr>
        <w:t xml:space="preserve"> </w:t>
      </w:r>
      <w:proofErr w:type="spellStart"/>
      <w:r w:rsidR="0028292E" w:rsidRPr="00287BB4">
        <w:rPr>
          <w:color w:val="000000"/>
        </w:rPr>
        <w:t>бағдарламасы</w:t>
      </w:r>
      <w:proofErr w:type="spellEnd"/>
      <w:r w:rsidR="0028292E" w:rsidRPr="00287BB4">
        <w:rPr>
          <w:color w:val="000000"/>
        </w:rPr>
        <w:t xml:space="preserve">. – Астана, 2010 </w:t>
      </w:r>
      <w:proofErr w:type="spellStart"/>
      <w:r w:rsidR="0028292E" w:rsidRPr="00287BB4">
        <w:rPr>
          <w:color w:val="000000"/>
        </w:rPr>
        <w:t>жыл</w:t>
      </w:r>
      <w:proofErr w:type="spellEnd"/>
    </w:p>
    <w:p w14:paraId="574AF6DE" w14:textId="77777777" w:rsidR="0028292E" w:rsidRPr="00287BB4" w:rsidRDefault="00B2625E" w:rsidP="005A0EE6">
      <w:pPr>
        <w:pStyle w:val="a3"/>
        <w:spacing w:before="0" w:beforeAutospacing="0" w:after="0" w:afterAutospacing="0"/>
        <w:ind w:firstLine="709"/>
        <w:rPr>
          <w:color w:val="000000"/>
        </w:rPr>
      </w:pPr>
      <w:r w:rsidRPr="00287BB4">
        <w:rPr>
          <w:color w:val="000000"/>
        </w:rPr>
        <w:t>3</w:t>
      </w:r>
      <w:r w:rsidR="0028292E" w:rsidRPr="00287BB4">
        <w:rPr>
          <w:color w:val="000000"/>
        </w:rPr>
        <w:t xml:space="preserve">. Информатика </w:t>
      </w:r>
      <w:proofErr w:type="spellStart"/>
      <w:r w:rsidR="0028292E" w:rsidRPr="00287BB4">
        <w:rPr>
          <w:color w:val="000000"/>
        </w:rPr>
        <w:t>негіздері</w:t>
      </w:r>
      <w:proofErr w:type="spellEnd"/>
      <w:r w:rsidR="0028292E" w:rsidRPr="00287BB4">
        <w:rPr>
          <w:color w:val="000000"/>
        </w:rPr>
        <w:t>, № 6,2018жыл 3. www.inform.kz/kz</w:t>
      </w:r>
    </w:p>
    <w:p w14:paraId="71ED9A4E" w14:textId="6AEB9E94" w:rsidR="001A7EA2" w:rsidRPr="00287BB4" w:rsidRDefault="0028292E" w:rsidP="005A0EE6">
      <w:pPr>
        <w:pStyle w:val="a3"/>
        <w:spacing w:before="0" w:beforeAutospacing="0" w:after="0" w:afterAutospacing="0"/>
        <w:ind w:firstLine="709"/>
      </w:pPr>
      <w:r w:rsidRPr="00287BB4">
        <w:rPr>
          <w:color w:val="000000"/>
        </w:rPr>
        <w:t xml:space="preserve">4. </w:t>
      </w:r>
      <w:hyperlink r:id="rId5" w:history="1">
        <w:proofErr w:type="spellStart"/>
        <w:r w:rsidR="00B2625E" w:rsidRPr="00287BB4">
          <w:rPr>
            <w:rStyle w:val="a5"/>
            <w:color w:val="auto"/>
            <w:u w:val="none"/>
          </w:rPr>
          <w:t>Білім</w:t>
        </w:r>
        <w:proofErr w:type="spellEnd"/>
        <w:r w:rsidR="00B2625E" w:rsidRPr="00287BB4">
          <w:rPr>
            <w:rStyle w:val="a5"/>
            <w:color w:val="auto"/>
            <w:u w:val="none"/>
          </w:rPr>
          <w:t xml:space="preserve"> </w:t>
        </w:r>
        <w:proofErr w:type="spellStart"/>
        <w:r w:rsidR="00B2625E" w:rsidRPr="00287BB4">
          <w:rPr>
            <w:rStyle w:val="a5"/>
            <w:color w:val="auto"/>
            <w:u w:val="none"/>
          </w:rPr>
          <w:t>айнасы</w:t>
        </w:r>
        <w:proofErr w:type="spellEnd"/>
        <w:r w:rsidR="00B2625E" w:rsidRPr="00287BB4">
          <w:rPr>
            <w:rStyle w:val="a5"/>
            <w:color w:val="auto"/>
            <w:u w:val="none"/>
          </w:rPr>
          <w:t xml:space="preserve"> </w:t>
        </w:r>
        <w:proofErr w:type="spellStart"/>
        <w:r w:rsidR="00B2625E" w:rsidRPr="00287BB4">
          <w:rPr>
            <w:rStyle w:val="a5"/>
            <w:color w:val="auto"/>
            <w:u w:val="none"/>
          </w:rPr>
          <w:t>газеті</w:t>
        </w:r>
        <w:proofErr w:type="spellEnd"/>
        <w:r w:rsidR="00B2625E" w:rsidRPr="00287BB4">
          <w:rPr>
            <w:rStyle w:val="a5"/>
            <w:color w:val="auto"/>
            <w:u w:val="none"/>
          </w:rPr>
          <w:t xml:space="preserve"> (bilimainasy.kz)</w:t>
        </w:r>
      </w:hyperlink>
    </w:p>
    <w:p w14:paraId="4345A59C" w14:textId="77777777" w:rsidR="001A7EA2" w:rsidRPr="00287BB4" w:rsidRDefault="0028292E" w:rsidP="005A0EE6">
      <w:pPr>
        <w:pStyle w:val="a3"/>
        <w:spacing w:before="0" w:beforeAutospacing="0" w:after="0" w:afterAutospacing="0"/>
        <w:ind w:firstLine="709"/>
        <w:rPr>
          <w:color w:val="000000"/>
        </w:rPr>
      </w:pPr>
      <w:r w:rsidRPr="00287BB4">
        <w:rPr>
          <w:color w:val="000000"/>
        </w:rPr>
        <w:t xml:space="preserve">5. </w:t>
      </w:r>
      <w:r w:rsidR="001A7EA2" w:rsidRPr="00287BB4">
        <w:t>“Young Scientist</w:t>
      </w:r>
      <w:proofErr w:type="gramStart"/>
      <w:r w:rsidR="001A7EA2" w:rsidRPr="00287BB4">
        <w:t>” .</w:t>
      </w:r>
      <w:proofErr w:type="gramEnd"/>
      <w:r w:rsidR="001A7EA2" w:rsidRPr="00287BB4">
        <w:t xml:space="preserve"> # 24 (366</w:t>
      </w:r>
      <w:proofErr w:type="gramStart"/>
      <w:r w:rsidR="001A7EA2" w:rsidRPr="00287BB4">
        <w:t>) .</w:t>
      </w:r>
      <w:proofErr w:type="gramEnd"/>
      <w:r w:rsidR="001A7EA2" w:rsidRPr="00287BB4">
        <w:t xml:space="preserve"> </w:t>
      </w:r>
      <w:proofErr w:type="spellStart"/>
      <w:r w:rsidR="001A7EA2" w:rsidRPr="00287BB4">
        <w:t>June</w:t>
      </w:r>
      <w:proofErr w:type="spellEnd"/>
      <w:r w:rsidR="001A7EA2" w:rsidRPr="00287BB4">
        <w:t xml:space="preserve"> 2021</w:t>
      </w:r>
    </w:p>
    <w:p w14:paraId="61EF3480" w14:textId="77777777" w:rsidR="000C79C8" w:rsidRPr="00287BB4" w:rsidRDefault="000C79C8" w:rsidP="005A0EE6">
      <w:pPr>
        <w:pStyle w:val="a3"/>
        <w:spacing w:before="0" w:beforeAutospacing="0" w:after="0" w:afterAutospacing="0"/>
        <w:ind w:firstLine="709"/>
        <w:rPr>
          <w:color w:val="000000"/>
        </w:rPr>
      </w:pPr>
      <w:r w:rsidRPr="00287BB4">
        <w:rPr>
          <w:color w:val="000000"/>
        </w:rPr>
        <w:t xml:space="preserve">6. </w:t>
      </w:r>
      <w:proofErr w:type="spellStart"/>
      <w:r w:rsidR="0028292E" w:rsidRPr="00287BB4">
        <w:rPr>
          <w:color w:val="000000"/>
        </w:rPr>
        <w:t>Сандық</w:t>
      </w:r>
      <w:proofErr w:type="spellEnd"/>
      <w:r w:rsidR="0028292E" w:rsidRPr="00287BB4">
        <w:rPr>
          <w:color w:val="000000"/>
        </w:rPr>
        <w:t xml:space="preserve"> </w:t>
      </w:r>
      <w:proofErr w:type="spellStart"/>
      <w:r w:rsidR="0028292E" w:rsidRPr="00287BB4">
        <w:rPr>
          <w:color w:val="000000"/>
        </w:rPr>
        <w:t>білім</w:t>
      </w:r>
      <w:proofErr w:type="spellEnd"/>
      <w:r w:rsidR="0028292E" w:rsidRPr="00287BB4">
        <w:rPr>
          <w:color w:val="000000"/>
        </w:rPr>
        <w:t xml:space="preserve"> беру </w:t>
      </w:r>
      <w:proofErr w:type="spellStart"/>
      <w:r w:rsidR="0028292E" w:rsidRPr="00287BB4">
        <w:rPr>
          <w:color w:val="000000"/>
        </w:rPr>
        <w:t>ресурстарын</w:t>
      </w:r>
      <w:proofErr w:type="spellEnd"/>
      <w:r w:rsidR="0028292E" w:rsidRPr="00287BB4">
        <w:rPr>
          <w:color w:val="000000"/>
        </w:rPr>
        <w:t xml:space="preserve"> </w:t>
      </w:r>
      <w:proofErr w:type="spellStart"/>
      <w:r w:rsidR="0028292E" w:rsidRPr="00287BB4">
        <w:rPr>
          <w:color w:val="000000"/>
        </w:rPr>
        <w:t>оқу</w:t>
      </w:r>
      <w:proofErr w:type="spellEnd"/>
      <w:r w:rsidR="0028292E" w:rsidRPr="00287BB4">
        <w:rPr>
          <w:color w:val="000000"/>
        </w:rPr>
        <w:t xml:space="preserve"> </w:t>
      </w:r>
      <w:proofErr w:type="spellStart"/>
      <w:r w:rsidR="0028292E" w:rsidRPr="00287BB4">
        <w:rPr>
          <w:color w:val="000000"/>
        </w:rPr>
        <w:t>үдерісінде</w:t>
      </w:r>
      <w:proofErr w:type="spellEnd"/>
      <w:r w:rsidR="0028292E" w:rsidRPr="00287BB4">
        <w:rPr>
          <w:color w:val="000000"/>
        </w:rPr>
        <w:t xml:space="preserve"> </w:t>
      </w:r>
      <w:proofErr w:type="spellStart"/>
      <w:r w:rsidR="0028292E" w:rsidRPr="00287BB4">
        <w:rPr>
          <w:color w:val="000000"/>
        </w:rPr>
        <w:t>қолдану</w:t>
      </w:r>
      <w:proofErr w:type="spellEnd"/>
      <w:r w:rsidR="0028292E" w:rsidRPr="00287BB4">
        <w:rPr>
          <w:color w:val="000000"/>
        </w:rPr>
        <w:t xml:space="preserve"> </w:t>
      </w:r>
      <w:proofErr w:type="spellStart"/>
      <w:r w:rsidR="0028292E" w:rsidRPr="00287BB4">
        <w:rPr>
          <w:color w:val="000000"/>
        </w:rPr>
        <w:t>бойынша</w:t>
      </w:r>
      <w:proofErr w:type="spellEnd"/>
      <w:r w:rsidR="0028292E" w:rsidRPr="00287BB4">
        <w:rPr>
          <w:color w:val="000000"/>
        </w:rPr>
        <w:t xml:space="preserve"> </w:t>
      </w:r>
      <w:proofErr w:type="spellStart"/>
      <w:r w:rsidR="0028292E" w:rsidRPr="00287BB4">
        <w:rPr>
          <w:color w:val="000000"/>
        </w:rPr>
        <w:t>әдістемелік</w:t>
      </w:r>
      <w:proofErr w:type="spellEnd"/>
      <w:r w:rsidR="0028292E" w:rsidRPr="00287BB4">
        <w:rPr>
          <w:color w:val="000000"/>
        </w:rPr>
        <w:t xml:space="preserve"> </w:t>
      </w:r>
      <w:proofErr w:type="spellStart"/>
      <w:r w:rsidR="0028292E" w:rsidRPr="00287BB4">
        <w:rPr>
          <w:color w:val="000000"/>
        </w:rPr>
        <w:t>ұсынымдар</w:t>
      </w:r>
      <w:proofErr w:type="spellEnd"/>
      <w:r w:rsidR="0028292E" w:rsidRPr="00287BB4">
        <w:rPr>
          <w:color w:val="000000"/>
        </w:rPr>
        <w:t xml:space="preserve">, - Астана: </w:t>
      </w:r>
      <w:proofErr w:type="spellStart"/>
      <w:r w:rsidR="0028292E" w:rsidRPr="00287BB4">
        <w:rPr>
          <w:color w:val="000000"/>
        </w:rPr>
        <w:t>Ы.Алтынсарин</w:t>
      </w:r>
      <w:proofErr w:type="spellEnd"/>
      <w:r w:rsidR="0028292E" w:rsidRPr="00287BB4">
        <w:rPr>
          <w:color w:val="000000"/>
        </w:rPr>
        <w:t xml:space="preserve"> </w:t>
      </w:r>
      <w:proofErr w:type="spellStart"/>
      <w:r w:rsidR="0028292E" w:rsidRPr="00287BB4">
        <w:rPr>
          <w:color w:val="000000"/>
        </w:rPr>
        <w:t>атындағы</w:t>
      </w:r>
      <w:proofErr w:type="spellEnd"/>
      <w:r w:rsidR="0028292E" w:rsidRPr="00287BB4">
        <w:rPr>
          <w:color w:val="000000"/>
        </w:rPr>
        <w:t xml:space="preserve"> </w:t>
      </w:r>
      <w:proofErr w:type="spellStart"/>
      <w:r w:rsidR="0028292E" w:rsidRPr="00287BB4">
        <w:rPr>
          <w:color w:val="000000"/>
        </w:rPr>
        <w:t>Ұлтты</w:t>
      </w:r>
      <w:proofErr w:type="spellEnd"/>
      <w:r w:rsidR="0028292E" w:rsidRPr="00287BB4">
        <w:rPr>
          <w:color w:val="000000"/>
        </w:rPr>
        <w:t xml:space="preserve"> </w:t>
      </w:r>
      <w:proofErr w:type="spellStart"/>
      <w:r w:rsidR="0028292E" w:rsidRPr="00287BB4">
        <w:rPr>
          <w:color w:val="000000"/>
        </w:rPr>
        <w:t>білім</w:t>
      </w:r>
      <w:proofErr w:type="spellEnd"/>
      <w:r w:rsidR="0028292E" w:rsidRPr="00287BB4">
        <w:rPr>
          <w:color w:val="000000"/>
        </w:rPr>
        <w:t xml:space="preserve"> </w:t>
      </w:r>
      <w:proofErr w:type="spellStart"/>
      <w:r w:rsidR="0028292E" w:rsidRPr="00287BB4">
        <w:rPr>
          <w:color w:val="000000"/>
        </w:rPr>
        <w:t>академиясы</w:t>
      </w:r>
      <w:proofErr w:type="spellEnd"/>
      <w:r w:rsidR="0028292E" w:rsidRPr="00287BB4">
        <w:rPr>
          <w:color w:val="000000"/>
        </w:rPr>
        <w:t xml:space="preserve">, </w:t>
      </w:r>
      <w:proofErr w:type="gramStart"/>
      <w:r w:rsidR="0028292E" w:rsidRPr="00287BB4">
        <w:rPr>
          <w:color w:val="000000"/>
        </w:rPr>
        <w:t>2015.-</w:t>
      </w:r>
      <w:proofErr w:type="gramEnd"/>
    </w:p>
    <w:p w14:paraId="30BE02BE" w14:textId="77777777" w:rsidR="0028292E" w:rsidRPr="00287BB4" w:rsidRDefault="000C79C8" w:rsidP="005A0EE6">
      <w:pPr>
        <w:pStyle w:val="a3"/>
        <w:spacing w:before="0" w:beforeAutospacing="0" w:after="0" w:afterAutospacing="0"/>
        <w:ind w:firstLine="709"/>
        <w:rPr>
          <w:color w:val="000000"/>
        </w:rPr>
      </w:pPr>
      <w:r w:rsidRPr="00287BB4">
        <w:rPr>
          <w:color w:val="000000"/>
        </w:rPr>
        <w:t xml:space="preserve">7. </w:t>
      </w:r>
      <w:r w:rsidRPr="00287BB4">
        <w:t>«</w:t>
      </w:r>
      <w:proofErr w:type="spellStart"/>
      <w:r w:rsidRPr="00287BB4">
        <w:t>Құзырлылықтың</w:t>
      </w:r>
      <w:proofErr w:type="spellEnd"/>
      <w:r w:rsidRPr="00287BB4">
        <w:t xml:space="preserve"> </w:t>
      </w:r>
      <w:proofErr w:type="spellStart"/>
      <w:r w:rsidRPr="00287BB4">
        <w:t>педагогикалық</w:t>
      </w:r>
      <w:proofErr w:type="spellEnd"/>
      <w:r w:rsidRPr="00287BB4">
        <w:t xml:space="preserve"> категория </w:t>
      </w:r>
      <w:proofErr w:type="spellStart"/>
      <w:r w:rsidRPr="00287BB4">
        <w:t>ретінде</w:t>
      </w:r>
      <w:proofErr w:type="spellEnd"/>
      <w:r w:rsidRPr="00287BB4">
        <w:t xml:space="preserve"> </w:t>
      </w:r>
      <w:proofErr w:type="spellStart"/>
      <w:r w:rsidRPr="00287BB4">
        <w:t>дамуының</w:t>
      </w:r>
      <w:proofErr w:type="spellEnd"/>
      <w:r w:rsidRPr="00287BB4">
        <w:t xml:space="preserve"> </w:t>
      </w:r>
      <w:proofErr w:type="spellStart"/>
      <w:r w:rsidRPr="00287BB4">
        <w:t>теориялық-әдіснамалық</w:t>
      </w:r>
      <w:proofErr w:type="spellEnd"/>
      <w:r w:rsidRPr="00287BB4">
        <w:t xml:space="preserve"> </w:t>
      </w:r>
      <w:proofErr w:type="spellStart"/>
      <w:r w:rsidRPr="00287BB4">
        <w:t>негіздері</w:t>
      </w:r>
      <w:proofErr w:type="spellEnd"/>
      <w:r w:rsidRPr="00287BB4">
        <w:t xml:space="preserve">» </w:t>
      </w:r>
      <w:proofErr w:type="spellStart"/>
      <w:r w:rsidRPr="00287BB4">
        <w:t>Құдайбергенева</w:t>
      </w:r>
      <w:proofErr w:type="spellEnd"/>
      <w:r w:rsidRPr="00287BB4">
        <w:t xml:space="preserve"> К.С. Алматы, 2012.</w:t>
      </w:r>
    </w:p>
    <w:p w14:paraId="047C109D" w14:textId="77777777" w:rsidR="00967421" w:rsidRPr="0028292E" w:rsidRDefault="00967421" w:rsidP="005A0EE6">
      <w:pPr>
        <w:spacing w:after="0" w:line="240" w:lineRule="auto"/>
        <w:ind w:firstLine="709"/>
        <w:rPr>
          <w:lang w:val="kk-KZ"/>
        </w:rPr>
      </w:pPr>
    </w:p>
    <w:sectPr w:rsidR="00967421" w:rsidRPr="00282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2E"/>
    <w:rsid w:val="000C79C8"/>
    <w:rsid w:val="001A7EA2"/>
    <w:rsid w:val="002209D2"/>
    <w:rsid w:val="0028292E"/>
    <w:rsid w:val="00287BB4"/>
    <w:rsid w:val="003C3AE5"/>
    <w:rsid w:val="00447846"/>
    <w:rsid w:val="00526578"/>
    <w:rsid w:val="005A0EE6"/>
    <w:rsid w:val="006E3B2B"/>
    <w:rsid w:val="007F7475"/>
    <w:rsid w:val="00802D14"/>
    <w:rsid w:val="00910C52"/>
    <w:rsid w:val="00930461"/>
    <w:rsid w:val="00967421"/>
    <w:rsid w:val="00A25F6F"/>
    <w:rsid w:val="00AC3CF9"/>
    <w:rsid w:val="00AF7FAA"/>
    <w:rsid w:val="00B2625E"/>
    <w:rsid w:val="00DD0883"/>
    <w:rsid w:val="00DE3B50"/>
    <w:rsid w:val="00EC4A9A"/>
    <w:rsid w:val="00FF7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CE0D"/>
  <w15:chartTrackingRefBased/>
  <w15:docId w15:val="{E5C3B8FA-1D7C-47A3-A338-B9E575EE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625E"/>
    <w:rPr>
      <w:b/>
      <w:bCs/>
    </w:rPr>
  </w:style>
  <w:style w:type="character" w:styleId="a5">
    <w:name w:val="Hyperlink"/>
    <w:basedOn w:val="a0"/>
    <w:uiPriority w:val="99"/>
    <w:semiHidden/>
    <w:unhideWhenUsed/>
    <w:rsid w:val="00B2625E"/>
    <w:rPr>
      <w:color w:val="0000FF"/>
      <w:u w:val="single"/>
    </w:rPr>
  </w:style>
  <w:style w:type="character" w:customStyle="1" w:styleId="ezkurwreuab5ozgtqnkl">
    <w:name w:val="ezkurwreuab5ozgtqnkl"/>
    <w:basedOn w:val="a0"/>
    <w:rsid w:val="0044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80247">
      <w:bodyDiv w:val="1"/>
      <w:marLeft w:val="0"/>
      <w:marRight w:val="0"/>
      <w:marTop w:val="0"/>
      <w:marBottom w:val="0"/>
      <w:divBdr>
        <w:top w:val="none" w:sz="0" w:space="0" w:color="auto"/>
        <w:left w:val="none" w:sz="0" w:space="0" w:color="auto"/>
        <w:bottom w:val="none" w:sz="0" w:space="0" w:color="auto"/>
        <w:right w:val="none" w:sz="0" w:space="0" w:color="auto"/>
      </w:divBdr>
    </w:div>
    <w:div w:id="1645501355">
      <w:bodyDiv w:val="1"/>
      <w:marLeft w:val="0"/>
      <w:marRight w:val="0"/>
      <w:marTop w:val="0"/>
      <w:marBottom w:val="0"/>
      <w:divBdr>
        <w:top w:val="none" w:sz="0" w:space="0" w:color="auto"/>
        <w:left w:val="none" w:sz="0" w:space="0" w:color="auto"/>
        <w:bottom w:val="none" w:sz="0" w:space="0" w:color="auto"/>
        <w:right w:val="none" w:sz="0" w:space="0" w:color="auto"/>
      </w:divBdr>
    </w:div>
    <w:div w:id="18125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ilimainasy.kz/26-04-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0BFC-BC62-4E73-9A5A-5B5AD0BA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2232</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Айгүл Қамбарқызы</cp:lastModifiedBy>
  <cp:revision>6</cp:revision>
  <dcterms:created xsi:type="dcterms:W3CDTF">2024-09-09T04:25:00Z</dcterms:created>
  <dcterms:modified xsi:type="dcterms:W3CDTF">2024-09-14T06:05:00Z</dcterms:modified>
</cp:coreProperties>
</file>