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C1" w:rsidRDefault="00B82FC1" w:rsidP="00DF7327">
      <w:pPr>
        <w:pStyle w:val="a3"/>
        <w:tabs>
          <w:tab w:val="left" w:pos="1134"/>
        </w:tabs>
        <w:spacing w:before="0" w:beforeAutospacing="0" w:after="0" w:afterAutospacing="0"/>
        <w:jc w:val="both"/>
        <w:rPr>
          <w:b/>
          <w:sz w:val="28"/>
          <w:szCs w:val="28"/>
        </w:rPr>
      </w:pPr>
      <w:r w:rsidRPr="00DF7327">
        <w:rPr>
          <w:b/>
          <w:sz w:val="28"/>
          <w:szCs w:val="28"/>
          <w:lang w:val="kk-KZ"/>
        </w:rPr>
        <w:t xml:space="preserve">УДК </w:t>
      </w:r>
      <w:r w:rsidRPr="00DF7327">
        <w:rPr>
          <w:b/>
          <w:sz w:val="28"/>
          <w:szCs w:val="28"/>
        </w:rPr>
        <w:t>342.95</w:t>
      </w:r>
    </w:p>
    <w:p w:rsidR="00DF7327" w:rsidRPr="00AA3C9E" w:rsidRDefault="00282C99" w:rsidP="00DF7327">
      <w:pPr>
        <w:pStyle w:val="a3"/>
        <w:tabs>
          <w:tab w:val="left" w:pos="1134"/>
        </w:tabs>
        <w:spacing w:before="0" w:beforeAutospacing="0" w:after="0" w:afterAutospacing="0"/>
        <w:jc w:val="center"/>
        <w:rPr>
          <w:b/>
          <w:i/>
          <w:color w:val="000000"/>
          <w:sz w:val="28"/>
          <w:szCs w:val="28"/>
          <w:shd w:val="clear" w:color="auto" w:fill="FFFFFF"/>
        </w:rPr>
      </w:pPr>
      <w:proofErr w:type="spellStart"/>
      <w:r w:rsidRPr="00AA3C9E">
        <w:rPr>
          <w:b/>
          <w:i/>
          <w:color w:val="000000"/>
          <w:sz w:val="28"/>
          <w:szCs w:val="28"/>
          <w:shd w:val="clear" w:color="auto" w:fill="FFFFFF"/>
        </w:rPr>
        <w:t>Жумажанов</w:t>
      </w:r>
      <w:proofErr w:type="spellEnd"/>
      <w:r w:rsidRPr="00AA3C9E">
        <w:rPr>
          <w:b/>
          <w:i/>
          <w:color w:val="000000"/>
          <w:sz w:val="28"/>
          <w:szCs w:val="28"/>
          <w:shd w:val="clear" w:color="auto" w:fill="FFFFFF"/>
        </w:rPr>
        <w:t xml:space="preserve"> Б.Ж.</w:t>
      </w:r>
    </w:p>
    <w:p w:rsidR="00AA3C9E" w:rsidRPr="00AA3C9E" w:rsidRDefault="00282C99" w:rsidP="00DF7327">
      <w:pPr>
        <w:pStyle w:val="a3"/>
        <w:tabs>
          <w:tab w:val="left" w:pos="1134"/>
        </w:tabs>
        <w:spacing w:before="0" w:beforeAutospacing="0" w:after="0" w:afterAutospacing="0"/>
        <w:jc w:val="center"/>
        <w:rPr>
          <w:color w:val="000000"/>
          <w:sz w:val="28"/>
          <w:szCs w:val="28"/>
          <w:shd w:val="clear" w:color="auto" w:fill="FFFFFF"/>
        </w:rPr>
      </w:pPr>
      <w:proofErr w:type="spellStart"/>
      <w:r w:rsidRPr="00AA3C9E">
        <w:rPr>
          <w:color w:val="000000"/>
          <w:sz w:val="28"/>
          <w:szCs w:val="28"/>
          <w:shd w:val="clear" w:color="auto" w:fill="FFFFFF"/>
        </w:rPr>
        <w:t>Заң</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ғылымдарының</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кандидаты</w:t>
      </w:r>
      <w:proofErr w:type="spellEnd"/>
      <w:r w:rsidRPr="00AA3C9E">
        <w:rPr>
          <w:color w:val="000000"/>
          <w:sz w:val="28"/>
          <w:szCs w:val="28"/>
          <w:shd w:val="clear" w:color="auto" w:fill="FFFFFF"/>
        </w:rPr>
        <w:t xml:space="preserve"> </w:t>
      </w:r>
    </w:p>
    <w:p w:rsidR="00282C99" w:rsidRPr="00AA3C9E" w:rsidRDefault="00282C99" w:rsidP="00DF7327">
      <w:pPr>
        <w:pStyle w:val="a3"/>
        <w:tabs>
          <w:tab w:val="left" w:pos="1134"/>
        </w:tabs>
        <w:spacing w:before="0" w:beforeAutospacing="0" w:after="0" w:afterAutospacing="0"/>
        <w:jc w:val="center"/>
        <w:rPr>
          <w:color w:val="000000"/>
          <w:sz w:val="28"/>
          <w:szCs w:val="28"/>
          <w:shd w:val="clear" w:color="auto" w:fill="FFFFFF"/>
        </w:rPr>
      </w:pPr>
      <w:proofErr w:type="spellStart"/>
      <w:r w:rsidRPr="00AA3C9E">
        <w:rPr>
          <w:color w:val="000000"/>
          <w:sz w:val="28"/>
          <w:szCs w:val="28"/>
          <w:shd w:val="clear" w:color="auto" w:fill="FFFFFF"/>
        </w:rPr>
        <w:t>Алматы</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қаласы</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бойынша</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спорт</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ғимараттары</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дирекциясының</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Орталық</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стадионы</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объектісін</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басқарушысы</w:t>
      </w:r>
      <w:proofErr w:type="spellEnd"/>
    </w:p>
    <w:p w:rsidR="00AA3C9E" w:rsidRPr="00F27995" w:rsidRDefault="00AA3C9E" w:rsidP="00DF7327">
      <w:pPr>
        <w:pStyle w:val="a3"/>
        <w:tabs>
          <w:tab w:val="left" w:pos="1134"/>
        </w:tabs>
        <w:spacing w:before="0" w:beforeAutospacing="0" w:after="0" w:afterAutospacing="0"/>
        <w:jc w:val="center"/>
        <w:rPr>
          <w:color w:val="000000"/>
          <w:sz w:val="16"/>
          <w:szCs w:val="16"/>
          <w:shd w:val="clear" w:color="auto" w:fill="FFFFFF"/>
        </w:rPr>
      </w:pPr>
    </w:p>
    <w:p w:rsidR="00AA3C9E" w:rsidRPr="00AA3C9E" w:rsidRDefault="00AA3C9E" w:rsidP="00F27995">
      <w:pPr>
        <w:pStyle w:val="a3"/>
        <w:tabs>
          <w:tab w:val="left" w:pos="1134"/>
        </w:tabs>
        <w:spacing w:before="0" w:beforeAutospacing="0" w:after="0" w:afterAutospacing="0"/>
        <w:jc w:val="center"/>
        <w:rPr>
          <w:b/>
          <w:i/>
          <w:color w:val="000000"/>
          <w:sz w:val="28"/>
          <w:szCs w:val="28"/>
          <w:shd w:val="clear" w:color="auto" w:fill="FFFFFF"/>
          <w:lang w:val="kk-KZ"/>
        </w:rPr>
      </w:pPr>
      <w:r w:rsidRPr="00AA3C9E">
        <w:rPr>
          <w:b/>
          <w:i/>
          <w:color w:val="000000"/>
          <w:sz w:val="28"/>
          <w:szCs w:val="28"/>
          <w:shd w:val="clear" w:color="auto" w:fill="FFFFFF"/>
          <w:lang w:val="kk-KZ"/>
        </w:rPr>
        <w:t>Калиев А.М.</w:t>
      </w:r>
    </w:p>
    <w:p w:rsidR="00AA3C9E" w:rsidRPr="00AA3C9E" w:rsidRDefault="00AA3C9E" w:rsidP="00F27995">
      <w:pPr>
        <w:pStyle w:val="a3"/>
        <w:tabs>
          <w:tab w:val="left" w:pos="1134"/>
        </w:tabs>
        <w:spacing w:before="0" w:beforeAutospacing="0" w:after="0" w:afterAutospacing="0"/>
        <w:jc w:val="center"/>
        <w:rPr>
          <w:color w:val="000000"/>
          <w:sz w:val="28"/>
          <w:szCs w:val="28"/>
          <w:shd w:val="clear" w:color="auto" w:fill="FFFFFF"/>
        </w:rPr>
      </w:pPr>
      <w:proofErr w:type="spellStart"/>
      <w:r w:rsidRPr="00AA3C9E">
        <w:rPr>
          <w:color w:val="000000"/>
          <w:sz w:val="28"/>
          <w:szCs w:val="28"/>
          <w:shd w:val="clear" w:color="auto" w:fill="FFFFFF"/>
        </w:rPr>
        <w:t>Заң</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ғылымдарының</w:t>
      </w:r>
      <w:bookmarkStart w:id="0" w:name="_GoBack"/>
      <w:bookmarkEnd w:id="0"/>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rPr>
        <w:t>кандидаты</w:t>
      </w:r>
      <w:proofErr w:type="spellEnd"/>
      <w:r w:rsidRPr="00AA3C9E">
        <w:rPr>
          <w:color w:val="000000"/>
          <w:sz w:val="28"/>
          <w:szCs w:val="28"/>
          <w:shd w:val="clear" w:color="auto" w:fill="FFFFFF"/>
        </w:rPr>
        <w:t xml:space="preserve"> </w:t>
      </w:r>
    </w:p>
    <w:p w:rsidR="00AA3C9E" w:rsidRPr="00AA3C9E" w:rsidRDefault="00AA3C9E" w:rsidP="00F27995">
      <w:pPr>
        <w:pStyle w:val="a3"/>
        <w:tabs>
          <w:tab w:val="left" w:pos="1134"/>
        </w:tabs>
        <w:spacing w:before="0" w:beforeAutospacing="0" w:after="0" w:afterAutospacing="0"/>
        <w:jc w:val="center"/>
        <w:rPr>
          <w:color w:val="000000"/>
          <w:sz w:val="28"/>
          <w:szCs w:val="28"/>
          <w:shd w:val="clear" w:color="auto" w:fill="FFFFFF"/>
        </w:rPr>
      </w:pPr>
      <w:r w:rsidRPr="00AA3C9E">
        <w:rPr>
          <w:color w:val="000000"/>
          <w:sz w:val="28"/>
          <w:szCs w:val="28"/>
          <w:shd w:val="clear" w:color="auto" w:fill="FFFFFF"/>
          <w:lang w:val="ru-RU"/>
        </w:rPr>
        <w:t>Алматы</w:t>
      </w:r>
      <w:r w:rsidRPr="00AA3C9E">
        <w:rPr>
          <w:color w:val="000000"/>
          <w:sz w:val="28"/>
          <w:szCs w:val="28"/>
          <w:shd w:val="clear" w:color="auto" w:fill="FFFFFF"/>
        </w:rPr>
        <w:t xml:space="preserve"> </w:t>
      </w:r>
      <w:proofErr w:type="spellStart"/>
      <w:r w:rsidRPr="00AA3C9E">
        <w:rPr>
          <w:color w:val="000000"/>
          <w:sz w:val="28"/>
          <w:szCs w:val="28"/>
          <w:shd w:val="clear" w:color="auto" w:fill="FFFFFF"/>
          <w:lang w:val="ru-RU"/>
        </w:rPr>
        <w:t>гуманитарлық</w:t>
      </w:r>
      <w:proofErr w:type="spellEnd"/>
      <w:r w:rsidRPr="00AA3C9E">
        <w:rPr>
          <w:color w:val="000000"/>
          <w:sz w:val="28"/>
          <w:szCs w:val="28"/>
          <w:shd w:val="clear" w:color="auto" w:fill="FFFFFF"/>
        </w:rPr>
        <w:t>-</w:t>
      </w:r>
      <w:proofErr w:type="spellStart"/>
      <w:r w:rsidRPr="00AA3C9E">
        <w:rPr>
          <w:color w:val="000000"/>
          <w:sz w:val="28"/>
          <w:szCs w:val="28"/>
          <w:shd w:val="clear" w:color="auto" w:fill="FFFFFF"/>
          <w:lang w:val="ru-RU"/>
        </w:rPr>
        <w:t>экономикалық</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lang w:val="ru-RU"/>
        </w:rPr>
        <w:t>университетінің</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lang w:val="ru-RU"/>
        </w:rPr>
        <w:t>ИСиОДД</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lang w:val="ru-RU"/>
        </w:rPr>
        <w:t>кафедрасының</w:t>
      </w:r>
      <w:proofErr w:type="spellEnd"/>
      <w:r w:rsidRPr="00AA3C9E">
        <w:rPr>
          <w:color w:val="000000"/>
          <w:sz w:val="28"/>
          <w:szCs w:val="28"/>
          <w:shd w:val="clear" w:color="auto" w:fill="FFFFFF"/>
        </w:rPr>
        <w:t xml:space="preserve"> </w:t>
      </w:r>
      <w:proofErr w:type="spellStart"/>
      <w:r w:rsidRPr="00AA3C9E">
        <w:rPr>
          <w:color w:val="000000"/>
          <w:sz w:val="28"/>
          <w:szCs w:val="28"/>
          <w:shd w:val="clear" w:color="auto" w:fill="FFFFFF"/>
          <w:lang w:val="ru-RU"/>
        </w:rPr>
        <w:t>доценті</w:t>
      </w:r>
      <w:proofErr w:type="spellEnd"/>
    </w:p>
    <w:p w:rsidR="00AA3C9E" w:rsidRPr="00F27995" w:rsidRDefault="00AA3C9E" w:rsidP="00DF7327">
      <w:pPr>
        <w:pStyle w:val="a3"/>
        <w:tabs>
          <w:tab w:val="left" w:pos="1134"/>
        </w:tabs>
        <w:spacing w:before="0" w:beforeAutospacing="0" w:after="0" w:afterAutospacing="0"/>
        <w:jc w:val="center"/>
        <w:rPr>
          <w:rStyle w:val="a4"/>
          <w:b w:val="0"/>
          <w:sz w:val="16"/>
          <w:szCs w:val="16"/>
        </w:rPr>
      </w:pPr>
    </w:p>
    <w:p w:rsidR="00753FAC" w:rsidRPr="00AA3C9E" w:rsidRDefault="00753FAC" w:rsidP="00DF7327">
      <w:pPr>
        <w:pStyle w:val="a3"/>
        <w:tabs>
          <w:tab w:val="left" w:pos="1134"/>
        </w:tabs>
        <w:spacing w:before="0" w:beforeAutospacing="0" w:after="0" w:afterAutospacing="0"/>
        <w:jc w:val="center"/>
        <w:rPr>
          <w:rStyle w:val="a4"/>
          <w:sz w:val="28"/>
          <w:szCs w:val="28"/>
          <w:lang w:val="ru-RU"/>
        </w:rPr>
      </w:pPr>
      <w:proofErr w:type="spellStart"/>
      <w:r w:rsidRPr="00AA3C9E">
        <w:rPr>
          <w:rStyle w:val="a4"/>
          <w:sz w:val="28"/>
          <w:szCs w:val="28"/>
          <w:lang w:val="ru-RU"/>
        </w:rPr>
        <w:t>Қазақстан</w:t>
      </w:r>
      <w:proofErr w:type="spellEnd"/>
      <w:r w:rsidRPr="00AA3C9E">
        <w:rPr>
          <w:rStyle w:val="a4"/>
          <w:sz w:val="28"/>
          <w:szCs w:val="28"/>
          <w:lang w:val="ru-RU"/>
        </w:rPr>
        <w:t xml:space="preserve"> </w:t>
      </w:r>
      <w:proofErr w:type="spellStart"/>
      <w:r w:rsidRPr="00AA3C9E">
        <w:rPr>
          <w:rStyle w:val="a4"/>
          <w:sz w:val="28"/>
          <w:szCs w:val="28"/>
          <w:lang w:val="ru-RU"/>
        </w:rPr>
        <w:t>Республикасындағы</w:t>
      </w:r>
      <w:proofErr w:type="spellEnd"/>
      <w:r w:rsidRPr="00AA3C9E">
        <w:rPr>
          <w:rStyle w:val="a4"/>
          <w:sz w:val="28"/>
          <w:szCs w:val="28"/>
          <w:lang w:val="ru-RU"/>
        </w:rPr>
        <w:t xml:space="preserve"> </w:t>
      </w:r>
      <w:proofErr w:type="spellStart"/>
      <w:r w:rsidRPr="00AA3C9E">
        <w:rPr>
          <w:rStyle w:val="a4"/>
          <w:sz w:val="28"/>
          <w:szCs w:val="28"/>
          <w:lang w:val="ru-RU"/>
        </w:rPr>
        <w:t>спорттық</w:t>
      </w:r>
      <w:proofErr w:type="spellEnd"/>
      <w:r w:rsidRPr="00AA3C9E">
        <w:rPr>
          <w:rStyle w:val="a4"/>
          <w:sz w:val="28"/>
          <w:szCs w:val="28"/>
          <w:lang w:val="ru-RU"/>
        </w:rPr>
        <w:t xml:space="preserve"> </w:t>
      </w:r>
      <w:proofErr w:type="spellStart"/>
      <w:r w:rsidRPr="00AA3C9E">
        <w:rPr>
          <w:rStyle w:val="a4"/>
          <w:sz w:val="28"/>
          <w:szCs w:val="28"/>
          <w:lang w:val="ru-RU"/>
        </w:rPr>
        <w:t>құқықтың</w:t>
      </w:r>
      <w:proofErr w:type="spellEnd"/>
      <w:r w:rsidRPr="00AA3C9E">
        <w:rPr>
          <w:rStyle w:val="a4"/>
          <w:sz w:val="28"/>
          <w:szCs w:val="28"/>
          <w:lang w:val="ru-RU"/>
        </w:rPr>
        <w:t xml:space="preserve"> </w:t>
      </w:r>
      <w:proofErr w:type="spellStart"/>
      <w:r w:rsidRPr="00AA3C9E">
        <w:rPr>
          <w:rStyle w:val="a4"/>
          <w:sz w:val="28"/>
          <w:szCs w:val="28"/>
          <w:lang w:val="ru-RU"/>
        </w:rPr>
        <w:t>заманауи</w:t>
      </w:r>
      <w:proofErr w:type="spellEnd"/>
      <w:r w:rsidRPr="00AA3C9E">
        <w:rPr>
          <w:rStyle w:val="a4"/>
          <w:sz w:val="28"/>
          <w:szCs w:val="28"/>
          <w:lang w:val="ru-RU"/>
        </w:rPr>
        <w:t xml:space="preserve"> </w:t>
      </w:r>
      <w:proofErr w:type="spellStart"/>
      <w:r w:rsidRPr="00AA3C9E">
        <w:rPr>
          <w:rStyle w:val="a4"/>
          <w:sz w:val="28"/>
          <w:szCs w:val="28"/>
          <w:lang w:val="ru-RU"/>
        </w:rPr>
        <w:t>аспектілері</w:t>
      </w:r>
      <w:proofErr w:type="spellEnd"/>
      <w:r w:rsidRPr="00AA3C9E">
        <w:rPr>
          <w:rStyle w:val="a4"/>
          <w:sz w:val="28"/>
          <w:szCs w:val="28"/>
          <w:lang w:val="ru-RU"/>
        </w:rPr>
        <w:t xml:space="preserve">: </w:t>
      </w:r>
      <w:proofErr w:type="spellStart"/>
      <w:r w:rsidRPr="00AA3C9E">
        <w:rPr>
          <w:rStyle w:val="a4"/>
          <w:sz w:val="28"/>
          <w:szCs w:val="28"/>
          <w:lang w:val="ru-RU"/>
        </w:rPr>
        <w:t>құқықтық</w:t>
      </w:r>
      <w:proofErr w:type="spellEnd"/>
      <w:r w:rsidRPr="00AA3C9E">
        <w:rPr>
          <w:rStyle w:val="a4"/>
          <w:sz w:val="28"/>
          <w:szCs w:val="28"/>
          <w:lang w:val="ru-RU"/>
        </w:rPr>
        <w:t xml:space="preserve"> </w:t>
      </w:r>
      <w:proofErr w:type="spellStart"/>
      <w:r w:rsidRPr="00AA3C9E">
        <w:rPr>
          <w:rStyle w:val="a4"/>
          <w:sz w:val="28"/>
          <w:szCs w:val="28"/>
          <w:lang w:val="ru-RU"/>
        </w:rPr>
        <w:t>реттеу</w:t>
      </w:r>
      <w:proofErr w:type="spellEnd"/>
      <w:r w:rsidRPr="00AA3C9E">
        <w:rPr>
          <w:rStyle w:val="a4"/>
          <w:sz w:val="28"/>
          <w:szCs w:val="28"/>
          <w:lang w:val="ru-RU"/>
        </w:rPr>
        <w:t xml:space="preserve"> </w:t>
      </w:r>
      <w:proofErr w:type="spellStart"/>
      <w:r w:rsidRPr="00AA3C9E">
        <w:rPr>
          <w:rStyle w:val="a4"/>
          <w:sz w:val="28"/>
          <w:szCs w:val="28"/>
          <w:lang w:val="ru-RU"/>
        </w:rPr>
        <w:t>және</w:t>
      </w:r>
      <w:proofErr w:type="spellEnd"/>
      <w:r w:rsidRPr="00AA3C9E">
        <w:rPr>
          <w:rStyle w:val="a4"/>
          <w:sz w:val="28"/>
          <w:szCs w:val="28"/>
          <w:lang w:val="ru-RU"/>
        </w:rPr>
        <w:t xml:space="preserve"> даму </w:t>
      </w:r>
      <w:proofErr w:type="spellStart"/>
      <w:r w:rsidRPr="00AA3C9E">
        <w:rPr>
          <w:rStyle w:val="a4"/>
          <w:sz w:val="28"/>
          <w:szCs w:val="28"/>
          <w:lang w:val="ru-RU"/>
        </w:rPr>
        <w:t>перспективалары</w:t>
      </w:r>
      <w:proofErr w:type="spellEnd"/>
    </w:p>
    <w:p w:rsidR="00F97BC5" w:rsidRDefault="00F97BC5" w:rsidP="00DF7327">
      <w:pPr>
        <w:pStyle w:val="a3"/>
        <w:tabs>
          <w:tab w:val="left" w:pos="1134"/>
        </w:tabs>
        <w:spacing w:before="0" w:beforeAutospacing="0" w:after="0" w:afterAutospacing="0"/>
        <w:jc w:val="center"/>
        <w:rPr>
          <w:rStyle w:val="a4"/>
          <w:sz w:val="28"/>
          <w:szCs w:val="28"/>
          <w:lang w:val="kk-KZ"/>
        </w:rPr>
      </w:pPr>
      <w:r>
        <w:rPr>
          <w:rStyle w:val="a4"/>
          <w:sz w:val="28"/>
          <w:szCs w:val="28"/>
          <w:lang w:val="kk-KZ"/>
        </w:rPr>
        <w:t>*</w:t>
      </w:r>
    </w:p>
    <w:p w:rsidR="00F97BC5" w:rsidRPr="00F97BC5" w:rsidRDefault="00F97BC5" w:rsidP="00DF7327">
      <w:pPr>
        <w:pStyle w:val="a3"/>
        <w:tabs>
          <w:tab w:val="left" w:pos="1134"/>
        </w:tabs>
        <w:spacing w:before="0" w:beforeAutospacing="0" w:after="0" w:afterAutospacing="0"/>
        <w:jc w:val="center"/>
        <w:rPr>
          <w:b/>
          <w:sz w:val="28"/>
          <w:szCs w:val="28"/>
          <w:lang w:val="kk-KZ"/>
        </w:rPr>
      </w:pPr>
      <w:r w:rsidRPr="00F97BC5">
        <w:rPr>
          <w:b/>
          <w:sz w:val="28"/>
          <w:szCs w:val="28"/>
        </w:rPr>
        <w:t>Modern Aspects of Sports Law in the Republic of Kazakhstan: Legal Regulation and Development Prospects</w:t>
      </w:r>
    </w:p>
    <w:p w:rsidR="00F97BC5" w:rsidRPr="00F27995" w:rsidRDefault="00F97BC5" w:rsidP="00DF7327">
      <w:pPr>
        <w:pStyle w:val="a3"/>
        <w:tabs>
          <w:tab w:val="left" w:pos="1134"/>
        </w:tabs>
        <w:spacing w:before="0" w:beforeAutospacing="0" w:after="0" w:afterAutospacing="0"/>
        <w:ind w:firstLine="709"/>
        <w:jc w:val="both"/>
        <w:rPr>
          <w:rStyle w:val="a4"/>
          <w:sz w:val="16"/>
          <w:szCs w:val="16"/>
        </w:rPr>
      </w:pPr>
    </w:p>
    <w:p w:rsidR="00DF7327" w:rsidRPr="00DF7327" w:rsidRDefault="00753FAC" w:rsidP="00DF7327">
      <w:pPr>
        <w:pStyle w:val="a3"/>
        <w:tabs>
          <w:tab w:val="left" w:pos="1134"/>
        </w:tabs>
        <w:spacing w:before="0" w:beforeAutospacing="0" w:after="0" w:afterAutospacing="0"/>
        <w:ind w:firstLine="709"/>
        <w:jc w:val="both"/>
      </w:pPr>
      <w:proofErr w:type="spellStart"/>
      <w:r w:rsidRPr="00DF7327">
        <w:rPr>
          <w:rStyle w:val="a4"/>
        </w:rPr>
        <w:t>Аннотация</w:t>
      </w:r>
      <w:proofErr w:type="spellEnd"/>
    </w:p>
    <w:p w:rsidR="00753FAC" w:rsidRPr="00DF7327" w:rsidRDefault="00753FAC" w:rsidP="00DF7327">
      <w:pPr>
        <w:pStyle w:val="a3"/>
        <w:tabs>
          <w:tab w:val="left" w:pos="1134"/>
        </w:tabs>
        <w:spacing w:before="0" w:beforeAutospacing="0" w:after="0" w:afterAutospacing="0"/>
        <w:ind w:firstLine="709"/>
        <w:jc w:val="both"/>
        <w:rPr>
          <w:i/>
        </w:rPr>
      </w:pPr>
      <w:proofErr w:type="spellStart"/>
      <w:r w:rsidRPr="00DF7327">
        <w:rPr>
          <w:i/>
        </w:rPr>
        <w:t>Бұл</w:t>
      </w:r>
      <w:proofErr w:type="spellEnd"/>
      <w:r w:rsidRPr="00DF7327">
        <w:rPr>
          <w:i/>
        </w:rPr>
        <w:t xml:space="preserve"> </w:t>
      </w:r>
      <w:proofErr w:type="spellStart"/>
      <w:r w:rsidRPr="00DF7327">
        <w:rPr>
          <w:i/>
        </w:rPr>
        <w:t>мақалада</w:t>
      </w:r>
      <w:proofErr w:type="spellEnd"/>
      <w:r w:rsidRPr="00DF7327">
        <w:rPr>
          <w:i/>
        </w:rPr>
        <w:t xml:space="preserve"> </w:t>
      </w:r>
      <w:proofErr w:type="spellStart"/>
      <w:r w:rsidRPr="00DF7327">
        <w:rPr>
          <w:i/>
        </w:rPr>
        <w:t>Қазақстан</w:t>
      </w:r>
      <w:proofErr w:type="spellEnd"/>
      <w:r w:rsidRPr="00DF7327">
        <w:rPr>
          <w:i/>
        </w:rPr>
        <w:t xml:space="preserve"> </w:t>
      </w:r>
      <w:proofErr w:type="spellStart"/>
      <w:r w:rsidRPr="00DF7327">
        <w:rPr>
          <w:i/>
        </w:rPr>
        <w:t>Республикасындағы</w:t>
      </w:r>
      <w:proofErr w:type="spellEnd"/>
      <w:r w:rsidRPr="00DF7327">
        <w:rPr>
          <w:i/>
        </w:rPr>
        <w:t xml:space="preserve"> </w:t>
      </w:r>
      <w:proofErr w:type="spellStart"/>
      <w:r w:rsidRPr="00DF7327">
        <w:rPr>
          <w:i/>
        </w:rPr>
        <w:t>спорттық</w:t>
      </w:r>
      <w:proofErr w:type="spellEnd"/>
      <w:r w:rsidRPr="00DF7327">
        <w:rPr>
          <w:i/>
        </w:rPr>
        <w:t xml:space="preserve"> </w:t>
      </w:r>
      <w:proofErr w:type="spellStart"/>
      <w:r w:rsidRPr="00DF7327">
        <w:rPr>
          <w:i/>
        </w:rPr>
        <w:t>құқықтың</w:t>
      </w:r>
      <w:proofErr w:type="spellEnd"/>
      <w:r w:rsidRPr="00DF7327">
        <w:rPr>
          <w:i/>
        </w:rPr>
        <w:t xml:space="preserve"> </w:t>
      </w:r>
      <w:proofErr w:type="spellStart"/>
      <w:r w:rsidRPr="00DF7327">
        <w:rPr>
          <w:i/>
        </w:rPr>
        <w:t>құқықтық</w:t>
      </w:r>
      <w:proofErr w:type="spellEnd"/>
      <w:r w:rsidRPr="00DF7327">
        <w:rPr>
          <w:i/>
        </w:rPr>
        <w:t xml:space="preserve"> </w:t>
      </w:r>
      <w:proofErr w:type="spellStart"/>
      <w:r w:rsidRPr="00DF7327">
        <w:rPr>
          <w:i/>
        </w:rPr>
        <w:t>реттеу</w:t>
      </w:r>
      <w:proofErr w:type="spellEnd"/>
      <w:r w:rsidRPr="00DF7327">
        <w:rPr>
          <w:i/>
        </w:rPr>
        <w:t xml:space="preserve"> </w:t>
      </w:r>
      <w:proofErr w:type="spellStart"/>
      <w:r w:rsidRPr="00DF7327">
        <w:rPr>
          <w:i/>
        </w:rPr>
        <w:t>мәселелері</w:t>
      </w:r>
      <w:proofErr w:type="spellEnd"/>
      <w:r w:rsidRPr="00DF7327">
        <w:rPr>
          <w:i/>
        </w:rPr>
        <w:t xml:space="preserve">, </w:t>
      </w:r>
      <w:proofErr w:type="spellStart"/>
      <w:r w:rsidRPr="00DF7327">
        <w:rPr>
          <w:i/>
        </w:rPr>
        <w:t>оның</w:t>
      </w:r>
      <w:proofErr w:type="spellEnd"/>
      <w:r w:rsidRPr="00DF7327">
        <w:rPr>
          <w:i/>
        </w:rPr>
        <w:t xml:space="preserve"> </w:t>
      </w:r>
      <w:proofErr w:type="spellStart"/>
      <w:r w:rsidRPr="00DF7327">
        <w:rPr>
          <w:i/>
        </w:rPr>
        <w:t>ерекшеліктері</w:t>
      </w:r>
      <w:proofErr w:type="spellEnd"/>
      <w:r w:rsidRPr="00DF7327">
        <w:rPr>
          <w:i/>
        </w:rPr>
        <w:t xml:space="preserve"> </w:t>
      </w:r>
      <w:proofErr w:type="spellStart"/>
      <w:r w:rsidRPr="00DF7327">
        <w:rPr>
          <w:i/>
        </w:rPr>
        <w:t>мен</w:t>
      </w:r>
      <w:proofErr w:type="spellEnd"/>
      <w:r w:rsidRPr="00DF7327">
        <w:rPr>
          <w:i/>
        </w:rPr>
        <w:t xml:space="preserve"> </w:t>
      </w:r>
      <w:proofErr w:type="spellStart"/>
      <w:r w:rsidRPr="00DF7327">
        <w:rPr>
          <w:i/>
        </w:rPr>
        <w:t>даму</w:t>
      </w:r>
      <w:proofErr w:type="spellEnd"/>
      <w:r w:rsidRPr="00DF7327">
        <w:rPr>
          <w:i/>
        </w:rPr>
        <w:t xml:space="preserve"> </w:t>
      </w:r>
      <w:proofErr w:type="spellStart"/>
      <w:r w:rsidRPr="00DF7327">
        <w:rPr>
          <w:i/>
        </w:rPr>
        <w:t>перспективалары</w:t>
      </w:r>
      <w:proofErr w:type="spellEnd"/>
      <w:r w:rsidRPr="00DF7327">
        <w:rPr>
          <w:i/>
        </w:rPr>
        <w:t xml:space="preserve"> </w:t>
      </w:r>
      <w:proofErr w:type="spellStart"/>
      <w:r w:rsidRPr="00DF7327">
        <w:rPr>
          <w:i/>
        </w:rPr>
        <w:t>қарастырылады</w:t>
      </w:r>
      <w:proofErr w:type="spellEnd"/>
      <w:r w:rsidRPr="00DF7327">
        <w:rPr>
          <w:i/>
        </w:rPr>
        <w:t xml:space="preserve">. </w:t>
      </w:r>
      <w:proofErr w:type="spellStart"/>
      <w:r w:rsidRPr="00DF7327">
        <w:rPr>
          <w:i/>
        </w:rPr>
        <w:t>Спорт</w:t>
      </w:r>
      <w:proofErr w:type="spellEnd"/>
      <w:r w:rsidRPr="00DF7327">
        <w:rPr>
          <w:i/>
        </w:rPr>
        <w:t xml:space="preserve"> </w:t>
      </w:r>
      <w:proofErr w:type="spellStart"/>
      <w:r w:rsidRPr="00DF7327">
        <w:rPr>
          <w:i/>
        </w:rPr>
        <w:t>саласындағы</w:t>
      </w:r>
      <w:proofErr w:type="spellEnd"/>
      <w:r w:rsidRPr="00DF7327">
        <w:rPr>
          <w:i/>
        </w:rPr>
        <w:t xml:space="preserve"> </w:t>
      </w:r>
      <w:proofErr w:type="spellStart"/>
      <w:r w:rsidRPr="00DF7327">
        <w:rPr>
          <w:i/>
        </w:rPr>
        <w:t>нормативтік-құқықтық</w:t>
      </w:r>
      <w:proofErr w:type="spellEnd"/>
      <w:r w:rsidRPr="00DF7327">
        <w:rPr>
          <w:i/>
        </w:rPr>
        <w:t xml:space="preserve"> </w:t>
      </w:r>
      <w:proofErr w:type="spellStart"/>
      <w:r w:rsidRPr="00DF7327">
        <w:rPr>
          <w:i/>
        </w:rPr>
        <w:t>базаны</w:t>
      </w:r>
      <w:proofErr w:type="spellEnd"/>
      <w:r w:rsidRPr="00DF7327">
        <w:rPr>
          <w:i/>
        </w:rPr>
        <w:t xml:space="preserve"> </w:t>
      </w:r>
      <w:proofErr w:type="spellStart"/>
      <w:r w:rsidRPr="00DF7327">
        <w:rPr>
          <w:i/>
        </w:rPr>
        <w:t>жетілдіру</w:t>
      </w:r>
      <w:proofErr w:type="spellEnd"/>
      <w:r w:rsidRPr="00DF7327">
        <w:rPr>
          <w:i/>
        </w:rPr>
        <w:t xml:space="preserve"> </w:t>
      </w:r>
      <w:proofErr w:type="spellStart"/>
      <w:r w:rsidRPr="00DF7327">
        <w:rPr>
          <w:i/>
        </w:rPr>
        <w:t>қажеттілігі</w:t>
      </w:r>
      <w:proofErr w:type="spellEnd"/>
      <w:r w:rsidRPr="00DF7327">
        <w:rPr>
          <w:i/>
        </w:rPr>
        <w:t xml:space="preserve">, </w:t>
      </w:r>
      <w:proofErr w:type="spellStart"/>
      <w:r w:rsidRPr="00DF7327">
        <w:rPr>
          <w:i/>
        </w:rPr>
        <w:t>халықаралық</w:t>
      </w:r>
      <w:proofErr w:type="spellEnd"/>
      <w:r w:rsidRPr="00DF7327">
        <w:rPr>
          <w:i/>
        </w:rPr>
        <w:t xml:space="preserve"> </w:t>
      </w:r>
      <w:proofErr w:type="spellStart"/>
      <w:r w:rsidRPr="00DF7327">
        <w:rPr>
          <w:i/>
        </w:rPr>
        <w:t>стандарттарға</w:t>
      </w:r>
      <w:proofErr w:type="spellEnd"/>
      <w:r w:rsidRPr="00DF7327">
        <w:rPr>
          <w:i/>
        </w:rPr>
        <w:t xml:space="preserve"> </w:t>
      </w:r>
      <w:proofErr w:type="spellStart"/>
      <w:r w:rsidRPr="00DF7327">
        <w:rPr>
          <w:i/>
        </w:rPr>
        <w:t>сәйкестігін</w:t>
      </w:r>
      <w:proofErr w:type="spellEnd"/>
      <w:r w:rsidRPr="00DF7327">
        <w:rPr>
          <w:i/>
        </w:rPr>
        <w:t xml:space="preserve"> </w:t>
      </w:r>
      <w:proofErr w:type="spellStart"/>
      <w:r w:rsidRPr="00DF7327">
        <w:rPr>
          <w:i/>
        </w:rPr>
        <w:t>қамтамасыз</w:t>
      </w:r>
      <w:proofErr w:type="spellEnd"/>
      <w:r w:rsidRPr="00DF7327">
        <w:rPr>
          <w:i/>
        </w:rPr>
        <w:t xml:space="preserve"> </w:t>
      </w:r>
      <w:proofErr w:type="spellStart"/>
      <w:r w:rsidRPr="00DF7327">
        <w:rPr>
          <w:i/>
        </w:rPr>
        <w:t>ету</w:t>
      </w:r>
      <w:proofErr w:type="spellEnd"/>
      <w:r w:rsidRPr="00DF7327">
        <w:rPr>
          <w:i/>
        </w:rPr>
        <w:t xml:space="preserve"> </w:t>
      </w:r>
      <w:proofErr w:type="spellStart"/>
      <w:r w:rsidRPr="00DF7327">
        <w:rPr>
          <w:i/>
        </w:rPr>
        <w:t>және</w:t>
      </w:r>
      <w:proofErr w:type="spellEnd"/>
      <w:r w:rsidRPr="00DF7327">
        <w:rPr>
          <w:i/>
        </w:rPr>
        <w:t xml:space="preserve"> </w:t>
      </w:r>
      <w:proofErr w:type="spellStart"/>
      <w:r w:rsidRPr="00DF7327">
        <w:rPr>
          <w:i/>
        </w:rPr>
        <w:t>спорттық</w:t>
      </w:r>
      <w:proofErr w:type="spellEnd"/>
      <w:r w:rsidRPr="00DF7327">
        <w:rPr>
          <w:i/>
        </w:rPr>
        <w:t xml:space="preserve"> </w:t>
      </w:r>
      <w:proofErr w:type="spellStart"/>
      <w:r w:rsidRPr="00DF7327">
        <w:rPr>
          <w:i/>
        </w:rPr>
        <w:t>қызметті</w:t>
      </w:r>
      <w:proofErr w:type="spellEnd"/>
      <w:r w:rsidRPr="00DF7327">
        <w:rPr>
          <w:i/>
        </w:rPr>
        <w:t xml:space="preserve"> </w:t>
      </w:r>
      <w:proofErr w:type="spellStart"/>
      <w:r w:rsidRPr="00DF7327">
        <w:rPr>
          <w:i/>
        </w:rPr>
        <w:t>тиімді</w:t>
      </w:r>
      <w:proofErr w:type="spellEnd"/>
      <w:r w:rsidRPr="00DF7327">
        <w:rPr>
          <w:i/>
        </w:rPr>
        <w:t xml:space="preserve"> </w:t>
      </w:r>
      <w:proofErr w:type="spellStart"/>
      <w:r w:rsidRPr="00DF7327">
        <w:rPr>
          <w:i/>
        </w:rPr>
        <w:t>реттеу</w:t>
      </w:r>
      <w:proofErr w:type="spellEnd"/>
      <w:r w:rsidRPr="00DF7327">
        <w:rPr>
          <w:i/>
        </w:rPr>
        <w:t xml:space="preserve"> </w:t>
      </w:r>
      <w:proofErr w:type="spellStart"/>
      <w:r w:rsidRPr="00DF7327">
        <w:rPr>
          <w:i/>
        </w:rPr>
        <w:t>жолдары</w:t>
      </w:r>
      <w:proofErr w:type="spellEnd"/>
      <w:r w:rsidRPr="00DF7327">
        <w:rPr>
          <w:i/>
        </w:rPr>
        <w:t xml:space="preserve"> </w:t>
      </w:r>
      <w:proofErr w:type="spellStart"/>
      <w:r w:rsidRPr="00DF7327">
        <w:rPr>
          <w:i/>
        </w:rPr>
        <w:t>талқыланады</w:t>
      </w:r>
      <w:proofErr w:type="spellEnd"/>
      <w:r w:rsidRPr="00DF7327">
        <w:rPr>
          <w:i/>
        </w:rPr>
        <w:t>.</w:t>
      </w:r>
    </w:p>
    <w:p w:rsidR="005C41C1" w:rsidRDefault="005C41C1" w:rsidP="00DF7327">
      <w:pPr>
        <w:pStyle w:val="a3"/>
        <w:tabs>
          <w:tab w:val="left" w:pos="1134"/>
        </w:tabs>
        <w:spacing w:before="0" w:beforeAutospacing="0" w:after="0" w:afterAutospacing="0"/>
        <w:ind w:firstLine="709"/>
        <w:jc w:val="both"/>
        <w:rPr>
          <w:i/>
          <w:lang w:val="kk-KZ"/>
        </w:rPr>
      </w:pPr>
      <w:proofErr w:type="spellStart"/>
      <w:r w:rsidRPr="00DF7327">
        <w:rPr>
          <w:rStyle w:val="a4"/>
        </w:rPr>
        <w:t>Кілт</w:t>
      </w:r>
      <w:proofErr w:type="spellEnd"/>
      <w:r w:rsidRPr="00DF7327">
        <w:rPr>
          <w:rStyle w:val="a4"/>
        </w:rPr>
        <w:t xml:space="preserve"> </w:t>
      </w:r>
      <w:proofErr w:type="spellStart"/>
      <w:r w:rsidRPr="00DF7327">
        <w:rPr>
          <w:rStyle w:val="a4"/>
        </w:rPr>
        <w:t>сөздер</w:t>
      </w:r>
      <w:proofErr w:type="spellEnd"/>
      <w:r w:rsidRPr="00DF7327">
        <w:rPr>
          <w:rStyle w:val="a4"/>
        </w:rPr>
        <w:t>:</w:t>
      </w:r>
      <w:r w:rsidR="00B82FC1" w:rsidRPr="00DF7327">
        <w:rPr>
          <w:rStyle w:val="a4"/>
          <w:lang w:val="kk-KZ"/>
        </w:rPr>
        <w:t xml:space="preserve"> </w:t>
      </w:r>
      <w:r w:rsidR="00B82FC1" w:rsidRPr="00DF7327">
        <w:rPr>
          <w:i/>
          <w:lang w:val="kk-KZ"/>
        </w:rPr>
        <w:t>с</w:t>
      </w:r>
      <w:proofErr w:type="spellStart"/>
      <w:r w:rsidRPr="00DF7327">
        <w:rPr>
          <w:i/>
        </w:rPr>
        <w:t>порттық</w:t>
      </w:r>
      <w:proofErr w:type="spellEnd"/>
      <w:r w:rsidRPr="00DF7327">
        <w:rPr>
          <w:i/>
        </w:rPr>
        <w:t xml:space="preserve"> </w:t>
      </w:r>
      <w:proofErr w:type="spellStart"/>
      <w:r w:rsidRPr="00DF7327">
        <w:rPr>
          <w:i/>
        </w:rPr>
        <w:t>құқық</w:t>
      </w:r>
      <w:proofErr w:type="spellEnd"/>
      <w:r w:rsidR="00B82FC1" w:rsidRPr="00DF7327">
        <w:rPr>
          <w:i/>
          <w:lang w:val="kk-KZ"/>
        </w:rPr>
        <w:t xml:space="preserve">, </w:t>
      </w:r>
      <w:proofErr w:type="spellStart"/>
      <w:r w:rsidRPr="00DF7327">
        <w:rPr>
          <w:i/>
        </w:rPr>
        <w:t>Қазақстан</w:t>
      </w:r>
      <w:proofErr w:type="spellEnd"/>
      <w:r w:rsidRPr="00DF7327">
        <w:rPr>
          <w:i/>
        </w:rPr>
        <w:t xml:space="preserve"> </w:t>
      </w:r>
      <w:proofErr w:type="spellStart"/>
      <w:r w:rsidRPr="00DF7327">
        <w:rPr>
          <w:i/>
        </w:rPr>
        <w:t>Республикасының</w:t>
      </w:r>
      <w:proofErr w:type="spellEnd"/>
      <w:r w:rsidRPr="00DF7327">
        <w:rPr>
          <w:i/>
        </w:rPr>
        <w:t xml:space="preserve"> </w:t>
      </w:r>
      <w:proofErr w:type="spellStart"/>
      <w:r w:rsidRPr="00DF7327">
        <w:rPr>
          <w:i/>
        </w:rPr>
        <w:t>заңнамасы</w:t>
      </w:r>
      <w:proofErr w:type="spellEnd"/>
      <w:r w:rsidR="00B82FC1" w:rsidRPr="00DF7327">
        <w:rPr>
          <w:i/>
          <w:lang w:val="kk-KZ"/>
        </w:rPr>
        <w:t>, қ</w:t>
      </w:r>
      <w:proofErr w:type="spellStart"/>
      <w:r w:rsidRPr="00DF7327">
        <w:rPr>
          <w:i/>
        </w:rPr>
        <w:t>ұқықтық</w:t>
      </w:r>
      <w:proofErr w:type="spellEnd"/>
      <w:r w:rsidRPr="00DF7327">
        <w:rPr>
          <w:i/>
        </w:rPr>
        <w:t xml:space="preserve"> </w:t>
      </w:r>
      <w:proofErr w:type="spellStart"/>
      <w:r w:rsidRPr="00DF7327">
        <w:rPr>
          <w:i/>
        </w:rPr>
        <w:t>реттеу</w:t>
      </w:r>
      <w:proofErr w:type="spellEnd"/>
      <w:r w:rsidR="00B82FC1" w:rsidRPr="00DF7327">
        <w:rPr>
          <w:i/>
          <w:lang w:val="kk-KZ"/>
        </w:rPr>
        <w:t>, с</w:t>
      </w:r>
      <w:proofErr w:type="spellStart"/>
      <w:r w:rsidRPr="00DF7327">
        <w:rPr>
          <w:i/>
        </w:rPr>
        <w:t>портшылардың</w:t>
      </w:r>
      <w:proofErr w:type="spellEnd"/>
      <w:r w:rsidRPr="00DF7327">
        <w:rPr>
          <w:i/>
        </w:rPr>
        <w:t xml:space="preserve"> </w:t>
      </w:r>
      <w:proofErr w:type="spellStart"/>
      <w:r w:rsidRPr="00DF7327">
        <w:rPr>
          <w:i/>
        </w:rPr>
        <w:t>құқықтары</w:t>
      </w:r>
      <w:proofErr w:type="spellEnd"/>
      <w:r w:rsidR="00B82FC1" w:rsidRPr="00DF7327">
        <w:rPr>
          <w:i/>
          <w:lang w:val="kk-KZ"/>
        </w:rPr>
        <w:t xml:space="preserve">, </w:t>
      </w:r>
      <w:proofErr w:type="spellStart"/>
      <w:r w:rsidRPr="00DF7327">
        <w:rPr>
          <w:i/>
        </w:rPr>
        <w:t>Допингке</w:t>
      </w:r>
      <w:proofErr w:type="spellEnd"/>
      <w:r w:rsidRPr="00DF7327">
        <w:rPr>
          <w:i/>
        </w:rPr>
        <w:t xml:space="preserve"> </w:t>
      </w:r>
      <w:proofErr w:type="spellStart"/>
      <w:r w:rsidRPr="00DF7327">
        <w:rPr>
          <w:i/>
        </w:rPr>
        <w:t>қарсы</w:t>
      </w:r>
      <w:proofErr w:type="spellEnd"/>
      <w:r w:rsidRPr="00DF7327">
        <w:rPr>
          <w:i/>
        </w:rPr>
        <w:t xml:space="preserve"> </w:t>
      </w:r>
      <w:proofErr w:type="spellStart"/>
      <w:r w:rsidRPr="00DF7327">
        <w:rPr>
          <w:i/>
        </w:rPr>
        <w:t>күрес</w:t>
      </w:r>
      <w:proofErr w:type="spellEnd"/>
      <w:r w:rsidR="00DF7327" w:rsidRPr="00DF7327">
        <w:rPr>
          <w:i/>
          <w:lang w:val="kk-KZ"/>
        </w:rPr>
        <w:t xml:space="preserve">, </w:t>
      </w:r>
      <w:proofErr w:type="spellStart"/>
      <w:r w:rsidRPr="00DF7327">
        <w:rPr>
          <w:i/>
        </w:rPr>
        <w:t>Ұлттық</w:t>
      </w:r>
      <w:proofErr w:type="spellEnd"/>
      <w:r w:rsidRPr="00DF7327">
        <w:rPr>
          <w:i/>
        </w:rPr>
        <w:t xml:space="preserve"> </w:t>
      </w:r>
      <w:proofErr w:type="spellStart"/>
      <w:r w:rsidRPr="00DF7327">
        <w:rPr>
          <w:i/>
        </w:rPr>
        <w:t>спорт</w:t>
      </w:r>
      <w:proofErr w:type="spellEnd"/>
      <w:r w:rsidRPr="00DF7327">
        <w:rPr>
          <w:i/>
        </w:rPr>
        <w:t xml:space="preserve"> </w:t>
      </w:r>
      <w:proofErr w:type="spellStart"/>
      <w:r w:rsidRPr="00DF7327">
        <w:rPr>
          <w:i/>
        </w:rPr>
        <w:t>түрлері</w:t>
      </w:r>
      <w:proofErr w:type="spellEnd"/>
      <w:r w:rsidR="00DF7327" w:rsidRPr="00DF7327">
        <w:rPr>
          <w:i/>
          <w:lang w:val="kk-KZ"/>
        </w:rPr>
        <w:t xml:space="preserve">, </w:t>
      </w:r>
      <w:proofErr w:type="spellStart"/>
      <w:r w:rsidRPr="00DF7327">
        <w:rPr>
          <w:i/>
        </w:rPr>
        <w:t>Халықаралық</w:t>
      </w:r>
      <w:proofErr w:type="spellEnd"/>
      <w:r w:rsidRPr="00DF7327">
        <w:rPr>
          <w:i/>
        </w:rPr>
        <w:t xml:space="preserve"> </w:t>
      </w:r>
      <w:proofErr w:type="spellStart"/>
      <w:r w:rsidRPr="00DF7327">
        <w:rPr>
          <w:i/>
        </w:rPr>
        <w:t>стандарттар</w:t>
      </w:r>
      <w:proofErr w:type="spellEnd"/>
      <w:r w:rsidR="00DF7327" w:rsidRPr="00DF7327">
        <w:rPr>
          <w:i/>
          <w:lang w:val="kk-KZ"/>
        </w:rPr>
        <w:t xml:space="preserve">, </w:t>
      </w:r>
      <w:proofErr w:type="spellStart"/>
      <w:r w:rsidRPr="00DF7327">
        <w:rPr>
          <w:i/>
        </w:rPr>
        <w:t>Спорттық</w:t>
      </w:r>
      <w:proofErr w:type="spellEnd"/>
      <w:r w:rsidRPr="00DF7327">
        <w:rPr>
          <w:i/>
        </w:rPr>
        <w:t xml:space="preserve"> </w:t>
      </w:r>
      <w:proofErr w:type="spellStart"/>
      <w:r w:rsidRPr="00DF7327">
        <w:rPr>
          <w:i/>
        </w:rPr>
        <w:t>арбитраж</w:t>
      </w:r>
      <w:proofErr w:type="spellEnd"/>
      <w:r w:rsidR="00DF7327" w:rsidRPr="00DF7327">
        <w:rPr>
          <w:i/>
          <w:lang w:val="kk-KZ"/>
        </w:rPr>
        <w:t>.</w:t>
      </w:r>
    </w:p>
    <w:p w:rsidR="00F97BC5" w:rsidRDefault="00F97BC5" w:rsidP="00F97BC5">
      <w:pPr>
        <w:pStyle w:val="a3"/>
        <w:tabs>
          <w:tab w:val="left" w:pos="1134"/>
        </w:tabs>
        <w:spacing w:before="0" w:beforeAutospacing="0" w:after="0" w:afterAutospacing="0"/>
        <w:ind w:firstLine="709"/>
        <w:jc w:val="both"/>
        <w:rPr>
          <w:i/>
          <w:lang w:val="kk-KZ"/>
        </w:rPr>
      </w:pPr>
    </w:p>
    <w:p w:rsidR="00F97BC5" w:rsidRDefault="00F97BC5" w:rsidP="00F97BC5">
      <w:pPr>
        <w:spacing w:after="0" w:line="240" w:lineRule="auto"/>
        <w:ind w:firstLine="709"/>
        <w:jc w:val="both"/>
        <w:rPr>
          <w:rFonts w:ascii="Times New Roman" w:eastAsia="Times New Roman" w:hAnsi="Times New Roman" w:cs="Times New Roman"/>
          <w:sz w:val="24"/>
          <w:szCs w:val="24"/>
        </w:rPr>
      </w:pPr>
      <w:r w:rsidRPr="00F97BC5">
        <w:rPr>
          <w:rFonts w:ascii="Times New Roman" w:eastAsia="Times New Roman" w:hAnsi="Times New Roman" w:cs="Times New Roman"/>
          <w:b/>
          <w:bCs/>
          <w:sz w:val="24"/>
          <w:szCs w:val="24"/>
        </w:rPr>
        <w:t>Abstract</w:t>
      </w:r>
    </w:p>
    <w:p w:rsidR="00F97BC5" w:rsidRPr="00F97BC5" w:rsidRDefault="00F97BC5" w:rsidP="00F97BC5">
      <w:pPr>
        <w:spacing w:after="0" w:line="240" w:lineRule="auto"/>
        <w:ind w:firstLine="709"/>
        <w:jc w:val="both"/>
        <w:rPr>
          <w:rFonts w:ascii="Times New Roman" w:eastAsia="Times New Roman" w:hAnsi="Times New Roman" w:cs="Times New Roman"/>
          <w:i/>
          <w:sz w:val="24"/>
          <w:szCs w:val="24"/>
        </w:rPr>
      </w:pPr>
      <w:r w:rsidRPr="00F97BC5">
        <w:rPr>
          <w:rFonts w:ascii="Times New Roman" w:eastAsia="Times New Roman" w:hAnsi="Times New Roman" w:cs="Times New Roman"/>
          <w:i/>
          <w:sz w:val="24"/>
          <w:szCs w:val="24"/>
        </w:rPr>
        <w:t xml:space="preserve">This article examines the issues of legal regulation in the field of sports law in the Republic of Kazakhstan, its specific features, and development prospects. The necessity of improving the regulatory and legal framework in sports, ensuring compliance with international standards, and enhancing the efficiency of sports activities regulation </w:t>
      </w:r>
      <w:proofErr w:type="gramStart"/>
      <w:r w:rsidRPr="00F97BC5">
        <w:rPr>
          <w:rFonts w:ascii="Times New Roman" w:eastAsia="Times New Roman" w:hAnsi="Times New Roman" w:cs="Times New Roman"/>
          <w:i/>
          <w:sz w:val="24"/>
          <w:szCs w:val="24"/>
        </w:rPr>
        <w:t>are discussed</w:t>
      </w:r>
      <w:proofErr w:type="gramEnd"/>
      <w:r w:rsidRPr="00F97BC5">
        <w:rPr>
          <w:rFonts w:ascii="Times New Roman" w:eastAsia="Times New Roman" w:hAnsi="Times New Roman" w:cs="Times New Roman"/>
          <w:i/>
          <w:sz w:val="24"/>
          <w:szCs w:val="24"/>
        </w:rPr>
        <w:t>.</w:t>
      </w:r>
    </w:p>
    <w:p w:rsidR="00F97BC5" w:rsidRPr="00F97BC5" w:rsidRDefault="00F97BC5" w:rsidP="00F97BC5">
      <w:pPr>
        <w:spacing w:after="0" w:line="240" w:lineRule="auto"/>
        <w:ind w:firstLine="709"/>
        <w:jc w:val="both"/>
        <w:rPr>
          <w:rFonts w:ascii="Times New Roman" w:eastAsia="Times New Roman" w:hAnsi="Times New Roman" w:cs="Times New Roman"/>
          <w:i/>
          <w:sz w:val="24"/>
          <w:szCs w:val="24"/>
        </w:rPr>
      </w:pPr>
      <w:r w:rsidRPr="00F97BC5">
        <w:rPr>
          <w:rFonts w:ascii="Times New Roman" w:eastAsia="Times New Roman" w:hAnsi="Times New Roman" w:cs="Times New Roman"/>
          <w:b/>
          <w:bCs/>
          <w:sz w:val="24"/>
          <w:szCs w:val="24"/>
        </w:rPr>
        <w:t>Key</w:t>
      </w:r>
      <w:r>
        <w:rPr>
          <w:rFonts w:ascii="Times New Roman" w:eastAsia="Times New Roman" w:hAnsi="Times New Roman" w:cs="Times New Roman"/>
          <w:b/>
          <w:bCs/>
          <w:sz w:val="24"/>
          <w:szCs w:val="24"/>
          <w:lang w:val="kk-KZ"/>
        </w:rPr>
        <w:t xml:space="preserve"> </w:t>
      </w:r>
      <w:r w:rsidRPr="00F97BC5">
        <w:rPr>
          <w:rFonts w:ascii="Times New Roman" w:eastAsia="Times New Roman" w:hAnsi="Times New Roman" w:cs="Times New Roman"/>
          <w:b/>
          <w:bCs/>
          <w:sz w:val="24"/>
          <w:szCs w:val="24"/>
        </w:rPr>
        <w:t>words:</w:t>
      </w:r>
      <w:r w:rsidRPr="00F97BC5">
        <w:rPr>
          <w:rFonts w:ascii="Times New Roman" w:eastAsia="Times New Roman" w:hAnsi="Times New Roman" w:cs="Times New Roman"/>
          <w:sz w:val="24"/>
          <w:szCs w:val="24"/>
        </w:rPr>
        <w:t xml:space="preserve"> </w:t>
      </w:r>
      <w:r w:rsidRPr="00F97BC5">
        <w:rPr>
          <w:rFonts w:ascii="Times New Roman" w:eastAsia="Times New Roman" w:hAnsi="Times New Roman" w:cs="Times New Roman"/>
          <w:i/>
          <w:sz w:val="24"/>
          <w:szCs w:val="24"/>
        </w:rPr>
        <w:t>sports law, legislation of the Republic of Kazakhstan, legal regulation, athletes' rights, anti-doping measures, national sports, international standards, sports arbitration.</w:t>
      </w:r>
    </w:p>
    <w:p w:rsidR="00F97BC5" w:rsidRPr="00F97BC5" w:rsidRDefault="00F97BC5" w:rsidP="00DF7327">
      <w:pPr>
        <w:pStyle w:val="a3"/>
        <w:tabs>
          <w:tab w:val="left" w:pos="1134"/>
        </w:tabs>
        <w:spacing w:before="0" w:beforeAutospacing="0" w:after="0" w:afterAutospacing="0"/>
        <w:ind w:firstLine="709"/>
        <w:jc w:val="both"/>
        <w:rPr>
          <w:i/>
        </w:rPr>
      </w:pPr>
    </w:p>
    <w:p w:rsidR="00753FAC" w:rsidRPr="00753FAC" w:rsidRDefault="005C41C1" w:rsidP="00DF7327">
      <w:pPr>
        <w:tabs>
          <w:tab w:val="left" w:pos="1134"/>
        </w:tabs>
        <w:spacing w:after="0" w:line="240" w:lineRule="auto"/>
        <w:ind w:firstLine="709"/>
        <w:jc w:val="both"/>
        <w:rPr>
          <w:rFonts w:ascii="Times New Roman" w:eastAsia="Times New Roman" w:hAnsi="Times New Roman" w:cs="Times New Roman"/>
          <w:sz w:val="28"/>
          <w:szCs w:val="28"/>
        </w:rPr>
      </w:pPr>
      <w:r w:rsidRPr="00DF7327">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Қазақстан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Республикасында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мемлекет</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саясатының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маңызды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салаларының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бірі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ретінде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қарастырылады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Елдің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халықаралық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аренасындағы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жетістіктері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тек</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спортшылардың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ғана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емес</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құқық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саласындағы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тиімді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құқықтық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реттеудің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нәтижесі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болып</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табылады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Алайда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қызметті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заңды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түрде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реттеуде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бірқатар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өзекті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мәселелер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бар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бұл</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оның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тұрақты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даму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қажеттілігін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айқындайды</w:t>
      </w:r>
      <w:proofErr w:type="spellEnd"/>
      <w:r w:rsidR="00753FAC" w:rsidRPr="00753FAC">
        <w:rPr>
          <w:rFonts w:ascii="Times New Roman" w:eastAsia="Times New Roman" w:hAnsi="Times New Roman" w:cs="Times New Roman"/>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hAnsi="Times New Roman" w:cs="Times New Roman"/>
          <w:sz w:val="28"/>
          <w:szCs w:val="28"/>
        </w:rPr>
        <w:t>Қазақстан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Республикасында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мемлекеттің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маңызды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салаларының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бірі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ретінде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қалыптасып</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келеді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 </w:t>
      </w:r>
      <w:proofErr w:type="spellStart"/>
      <w:r w:rsidRPr="00DF7327">
        <w:rPr>
          <w:rFonts w:ascii="Times New Roman" w:hAnsi="Times New Roman" w:cs="Times New Roman"/>
          <w:sz w:val="28"/>
          <w:szCs w:val="28"/>
        </w:rPr>
        <w:t>бұл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шынықтыру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саласындағы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қатынастарды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реттейтін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нормалары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мен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институттарының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жиынтығы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Оның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негіздері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Қазақстанның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Конституциясында</w:t>
      </w:r>
      <w:proofErr w:type="spellEnd"/>
      <w:r w:rsidR="00F27995">
        <w:rPr>
          <w:rFonts w:ascii="Times New Roman" w:hAnsi="Times New Roman" w:cs="Times New Roman"/>
          <w:sz w:val="28"/>
          <w:szCs w:val="28"/>
          <w:lang w:val="kk-KZ"/>
        </w:rPr>
        <w:t xml:space="preserve"> </w:t>
      </w:r>
      <w:r w:rsidR="00F27995">
        <w:rPr>
          <w:rFonts w:ascii="Times New Roman" w:hAnsi="Times New Roman" w:cs="Times New Roman"/>
          <w:sz w:val="28"/>
          <w:szCs w:val="28"/>
        </w:rPr>
        <w:t>[1]</w:t>
      </w:r>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арнайы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заңдарда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сондай-ақ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шарттар</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мен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lastRenderedPageBreak/>
        <w:t>келісімдерде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бекітілген</w:t>
      </w:r>
      <w:proofErr w:type="spellEnd"/>
      <w:r w:rsidRPr="00DF7327">
        <w:rPr>
          <w:rFonts w:ascii="Times New Roman" w:hAnsi="Times New Roman" w:cs="Times New Roman"/>
          <w:sz w:val="28"/>
          <w:szCs w:val="28"/>
        </w:rPr>
        <w:t>.</w:t>
      </w:r>
      <w:r w:rsidRPr="00DF7327">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базасы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бірнеше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негізгі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заңнамалық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актілерден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тұрады</w:t>
      </w:r>
      <w:proofErr w:type="spellEnd"/>
      <w:r w:rsidRPr="00753FAC">
        <w:rPr>
          <w:rFonts w:ascii="Times New Roman" w:eastAsia="Times New Roman" w:hAnsi="Times New Roman" w:cs="Times New Roman"/>
          <w:sz w:val="28"/>
          <w:szCs w:val="28"/>
        </w:rPr>
        <w:t>:</w:t>
      </w:r>
    </w:p>
    <w:p w:rsidR="00753FAC" w:rsidRPr="00753FAC" w:rsidRDefault="00753FAC" w:rsidP="00DF7327">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proofErr w:type="spellStart"/>
      <w:r w:rsidRPr="00DF7327">
        <w:rPr>
          <w:rFonts w:ascii="Times New Roman" w:eastAsia="Times New Roman" w:hAnsi="Times New Roman" w:cs="Times New Roman"/>
          <w:bCs/>
          <w:sz w:val="28"/>
          <w:szCs w:val="28"/>
        </w:rPr>
        <w:t>Қазақстан</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Республикасының</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Конституциясы</w:t>
      </w:r>
      <w:proofErr w:type="spellEnd"/>
      <w:r w:rsidRPr="00753FAC">
        <w:rPr>
          <w:rFonts w:ascii="Times New Roman" w:eastAsia="Times New Roman" w:hAnsi="Times New Roman" w:cs="Times New Roman"/>
          <w:sz w:val="28"/>
          <w:szCs w:val="28"/>
        </w:rPr>
        <w:t xml:space="preserve"> – </w:t>
      </w:r>
      <w:proofErr w:type="spellStart"/>
      <w:r w:rsidRPr="00753FAC">
        <w:rPr>
          <w:rFonts w:ascii="Times New Roman" w:eastAsia="Times New Roman" w:hAnsi="Times New Roman" w:cs="Times New Roman"/>
          <w:sz w:val="28"/>
          <w:szCs w:val="28"/>
        </w:rPr>
        <w:t>азаматтардың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дене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шынықтыру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спортпен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айналысу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құқықтарын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қамтамасыз</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етуге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кепілдік</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береді</w:t>
      </w:r>
      <w:proofErr w:type="spellEnd"/>
      <w:r w:rsidRPr="00753FAC">
        <w:rPr>
          <w:rFonts w:ascii="Times New Roman" w:eastAsia="Times New Roman" w:hAnsi="Times New Roman" w:cs="Times New Roman"/>
          <w:sz w:val="28"/>
          <w:szCs w:val="28"/>
        </w:rPr>
        <w:t>.</w:t>
      </w:r>
    </w:p>
    <w:p w:rsidR="00753FAC" w:rsidRPr="00753FAC" w:rsidRDefault="00753FAC" w:rsidP="00DF7327">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DF7327">
        <w:rPr>
          <w:rFonts w:ascii="Times New Roman" w:eastAsia="Times New Roman" w:hAnsi="Times New Roman" w:cs="Times New Roman"/>
          <w:bCs/>
          <w:sz w:val="28"/>
          <w:szCs w:val="28"/>
        </w:rPr>
        <w:t>«</w:t>
      </w:r>
      <w:proofErr w:type="spellStart"/>
      <w:r w:rsidRPr="00DF7327">
        <w:rPr>
          <w:rFonts w:ascii="Times New Roman" w:eastAsia="Times New Roman" w:hAnsi="Times New Roman" w:cs="Times New Roman"/>
          <w:bCs/>
          <w:sz w:val="28"/>
          <w:szCs w:val="28"/>
        </w:rPr>
        <w:t>Дене</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шынықтыру</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және</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спорт</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туралы</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Қазақстан</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Республикасының</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заңы</w:t>
      </w:r>
      <w:proofErr w:type="spellEnd"/>
      <w:r w:rsidRPr="00753FAC">
        <w:rPr>
          <w:rFonts w:ascii="Times New Roman" w:eastAsia="Times New Roman" w:hAnsi="Times New Roman" w:cs="Times New Roman"/>
          <w:sz w:val="28"/>
          <w:szCs w:val="28"/>
        </w:rPr>
        <w:t xml:space="preserve"> – </w:t>
      </w:r>
      <w:proofErr w:type="spellStart"/>
      <w:r w:rsidRPr="00753FAC">
        <w:rPr>
          <w:rFonts w:ascii="Times New Roman" w:eastAsia="Times New Roman" w:hAnsi="Times New Roman" w:cs="Times New Roman"/>
          <w:sz w:val="28"/>
          <w:szCs w:val="28"/>
        </w:rPr>
        <w:t>спорт</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саласындағы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мемлекеттік</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саясаттың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негізгі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бағыттарын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қызметті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ұйымдастыру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қаржыландыру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тетіктерін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анықтайды</w:t>
      </w:r>
      <w:proofErr w:type="spellEnd"/>
      <w:r w:rsidR="00F27995">
        <w:rPr>
          <w:rFonts w:ascii="Times New Roman" w:eastAsia="Times New Roman" w:hAnsi="Times New Roman" w:cs="Times New Roman"/>
          <w:sz w:val="28"/>
          <w:szCs w:val="28"/>
        </w:rPr>
        <w:t xml:space="preserve"> [2]</w:t>
      </w:r>
      <w:r w:rsidRPr="00753FAC">
        <w:rPr>
          <w:rFonts w:ascii="Times New Roman" w:eastAsia="Times New Roman" w:hAnsi="Times New Roman" w:cs="Times New Roman"/>
          <w:sz w:val="28"/>
          <w:szCs w:val="28"/>
        </w:rPr>
        <w:t>.</w:t>
      </w:r>
    </w:p>
    <w:p w:rsidR="00753FAC" w:rsidRPr="00753FAC" w:rsidRDefault="00753FAC" w:rsidP="00DF7327">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DF7327">
        <w:rPr>
          <w:rFonts w:ascii="Times New Roman" w:eastAsia="Times New Roman" w:hAnsi="Times New Roman" w:cs="Times New Roman"/>
          <w:bCs/>
          <w:sz w:val="28"/>
          <w:szCs w:val="28"/>
        </w:rPr>
        <w:t>«</w:t>
      </w:r>
      <w:proofErr w:type="spellStart"/>
      <w:r w:rsidRPr="00DF7327">
        <w:rPr>
          <w:rFonts w:ascii="Times New Roman" w:eastAsia="Times New Roman" w:hAnsi="Times New Roman" w:cs="Times New Roman"/>
          <w:bCs/>
          <w:sz w:val="28"/>
          <w:szCs w:val="28"/>
        </w:rPr>
        <w:t>Туризм</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және</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спорт</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министрлігінің</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қызметін</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ұйымдастыру</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туралы</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нормативтік</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актілер</w:t>
      </w:r>
      <w:proofErr w:type="spellEnd"/>
      <w:r w:rsidRPr="00753FAC">
        <w:rPr>
          <w:rFonts w:ascii="Times New Roman" w:eastAsia="Times New Roman" w:hAnsi="Times New Roman" w:cs="Times New Roman"/>
          <w:sz w:val="28"/>
          <w:szCs w:val="28"/>
        </w:rPr>
        <w:t xml:space="preserve"> – </w:t>
      </w:r>
      <w:proofErr w:type="spellStart"/>
      <w:r w:rsidRPr="00753FAC">
        <w:rPr>
          <w:rFonts w:ascii="Times New Roman" w:eastAsia="Times New Roman" w:hAnsi="Times New Roman" w:cs="Times New Roman"/>
          <w:sz w:val="28"/>
          <w:szCs w:val="28"/>
        </w:rPr>
        <w:t>мемлекеттік</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басқару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органдарының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саласындағы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рөлін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реттейді</w:t>
      </w:r>
      <w:proofErr w:type="spellEnd"/>
      <w:r w:rsidRPr="00753FAC">
        <w:rPr>
          <w:rFonts w:ascii="Times New Roman" w:eastAsia="Times New Roman" w:hAnsi="Times New Roman" w:cs="Times New Roman"/>
          <w:sz w:val="28"/>
          <w:szCs w:val="28"/>
        </w:rPr>
        <w:t>.</w:t>
      </w:r>
    </w:p>
    <w:p w:rsidR="00753FAC" w:rsidRPr="00DF7327"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753FAC">
        <w:rPr>
          <w:rFonts w:ascii="Times New Roman" w:eastAsia="Times New Roman" w:hAnsi="Times New Roman" w:cs="Times New Roman"/>
          <w:sz w:val="28"/>
          <w:szCs w:val="28"/>
        </w:rPr>
        <w:t>Сонымен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қатар</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Қазақстан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бірнеше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халықаралық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конвенцияларға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қосылған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олардың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ішінде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маңыздысы</w:t>
      </w:r>
      <w:proofErr w:type="spellEnd"/>
      <w:r w:rsidRPr="00753FAC">
        <w:rPr>
          <w:rFonts w:ascii="Times New Roman" w:eastAsia="Times New Roman" w:hAnsi="Times New Roman" w:cs="Times New Roman"/>
          <w:sz w:val="28"/>
          <w:szCs w:val="28"/>
        </w:rPr>
        <w:t xml:space="preserve"> </w:t>
      </w:r>
      <w:r w:rsidRPr="00DF7327">
        <w:rPr>
          <w:rFonts w:ascii="Times New Roman" w:eastAsia="Times New Roman" w:hAnsi="Times New Roman" w:cs="Times New Roman"/>
          <w:bCs/>
          <w:sz w:val="28"/>
          <w:szCs w:val="28"/>
        </w:rPr>
        <w:t>ЮНЕСКО-</w:t>
      </w:r>
      <w:proofErr w:type="spellStart"/>
      <w:r w:rsidRPr="00DF7327">
        <w:rPr>
          <w:rFonts w:ascii="Times New Roman" w:eastAsia="Times New Roman" w:hAnsi="Times New Roman" w:cs="Times New Roman"/>
          <w:bCs/>
          <w:sz w:val="28"/>
          <w:szCs w:val="28"/>
        </w:rPr>
        <w:t>ның</w:t>
      </w:r>
      <w:proofErr w:type="spellEnd"/>
      <w:r w:rsidR="00F27995">
        <w:rPr>
          <w:rFonts w:ascii="Times New Roman" w:eastAsia="Times New Roman" w:hAnsi="Times New Roman" w:cs="Times New Roman"/>
          <w:bCs/>
          <w:sz w:val="28"/>
          <w:szCs w:val="28"/>
        </w:rPr>
        <w:t xml:space="preserve"> [3]</w:t>
      </w:r>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Дене</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шынықтыру</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және</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спорт</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жөніндегі</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халықаралық</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хартиясы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болып</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табылады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Бұл</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құжат</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қызметтің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негізгі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қағидаттарын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белгілейді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оларды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ұлттық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заңнамаға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бейімдеуді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талап</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етеді</w:t>
      </w:r>
      <w:proofErr w:type="spellEnd"/>
      <w:r w:rsidRPr="00753FAC">
        <w:rPr>
          <w:rFonts w:ascii="Times New Roman" w:eastAsia="Times New Roman" w:hAnsi="Times New Roman" w:cs="Times New Roman"/>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hAnsi="Times New Roman" w:cs="Times New Roman"/>
          <w:sz w:val="28"/>
          <w:szCs w:val="28"/>
        </w:rPr>
        <w:t>Қазақстандағы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жүйесі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шынықтыру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саласындағы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қатынастарды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реттейтін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маңызды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негіз</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болып</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табылады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Мемлекеттің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бұл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салаға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ерекше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көңіл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бөлуі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қоғам</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өміріндегі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рөлін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күшейтіп</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азаматтардың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физикалық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рухани</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саулығын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арттыруға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ықпал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етеді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Алайда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жетілдіру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тәжірибені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енгізу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заңнаманы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жүйелеу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бағытында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әлі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ауқымды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жұмыс</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қажет</w:t>
      </w:r>
      <w:proofErr w:type="spellEnd"/>
      <w:r w:rsidRPr="00DF7327">
        <w:rPr>
          <w:rFonts w:ascii="Times New Roman" w:hAnsi="Times New Roman" w:cs="Times New Roman"/>
          <w:sz w:val="28"/>
          <w:szCs w:val="28"/>
        </w:rPr>
        <w:t>.</w:t>
      </w:r>
    </w:p>
    <w:p w:rsidR="00753FAC" w:rsidRPr="00753FAC" w:rsidRDefault="00753FAC" w:rsidP="00DF7327">
      <w:pPr>
        <w:tabs>
          <w:tab w:val="left" w:pos="1134"/>
        </w:tabs>
        <w:spacing w:after="0" w:line="240" w:lineRule="auto"/>
        <w:ind w:firstLine="709"/>
        <w:jc w:val="both"/>
        <w:outlineLvl w:val="2"/>
        <w:rPr>
          <w:rFonts w:ascii="Times New Roman" w:eastAsia="Times New Roman" w:hAnsi="Times New Roman" w:cs="Times New Roman"/>
          <w:b/>
          <w:bCs/>
          <w:sz w:val="28"/>
          <w:szCs w:val="28"/>
        </w:rPr>
      </w:pPr>
      <w:proofErr w:type="spellStart"/>
      <w:r w:rsidRPr="00DF7327">
        <w:rPr>
          <w:rFonts w:ascii="Times New Roman" w:hAnsi="Times New Roman" w:cs="Times New Roman"/>
          <w:sz w:val="28"/>
          <w:szCs w:val="28"/>
        </w:rPr>
        <w:t>Қазақстанда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қарқынды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дамып</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келе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жатқан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салаларының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бірі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Алайда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оның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заманауи</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реттеу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тетіктері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бірқатар</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күрделі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мәселелермен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бетпе-бет</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келуде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Бұл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проблемаларды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шешу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үшін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тәжірибені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ескере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отырып</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ұлттық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заңнаманы</w:t>
      </w:r>
      <w:proofErr w:type="spellEnd"/>
      <w:r w:rsidR="00F27995">
        <w:rPr>
          <w:rFonts w:ascii="Times New Roman" w:hAnsi="Times New Roman" w:cs="Times New Roman"/>
          <w:sz w:val="28"/>
          <w:szCs w:val="28"/>
        </w:rPr>
        <w:t xml:space="preserve"> [4]</w:t>
      </w:r>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жетілдіру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маңызды</w:t>
      </w:r>
      <w:proofErr w:type="spellEnd"/>
      <w:r w:rsidRPr="00DF7327">
        <w:rPr>
          <w:rFonts w:ascii="Times New Roman" w:hAnsi="Times New Roman" w:cs="Times New Roman"/>
          <w:sz w:val="28"/>
          <w:szCs w:val="28"/>
        </w:rPr>
        <w:t>.</w:t>
      </w:r>
    </w:p>
    <w:p w:rsidR="00753FAC" w:rsidRPr="00DF7327" w:rsidRDefault="00753FAC" w:rsidP="00DF7327">
      <w:pPr>
        <w:pStyle w:val="a3"/>
        <w:tabs>
          <w:tab w:val="left" w:pos="1134"/>
        </w:tabs>
        <w:spacing w:before="0" w:beforeAutospacing="0" w:after="0" w:afterAutospacing="0"/>
        <w:ind w:firstLine="709"/>
        <w:jc w:val="both"/>
        <w:rPr>
          <w:sz w:val="28"/>
          <w:szCs w:val="28"/>
        </w:rPr>
      </w:pPr>
      <w:proofErr w:type="spellStart"/>
      <w:r w:rsidRPr="00DF7327">
        <w:rPr>
          <w:sz w:val="28"/>
          <w:szCs w:val="28"/>
        </w:rPr>
        <w:t>Допингті</w:t>
      </w:r>
      <w:proofErr w:type="spellEnd"/>
      <w:r w:rsidRPr="00DF7327">
        <w:rPr>
          <w:sz w:val="28"/>
          <w:szCs w:val="28"/>
        </w:rPr>
        <w:t xml:space="preserve"> </w:t>
      </w:r>
      <w:proofErr w:type="spellStart"/>
      <w:r w:rsidRPr="00DF7327">
        <w:rPr>
          <w:sz w:val="28"/>
          <w:szCs w:val="28"/>
        </w:rPr>
        <w:t>қолдану</w:t>
      </w:r>
      <w:proofErr w:type="spellEnd"/>
      <w:r w:rsidRPr="00DF7327">
        <w:rPr>
          <w:sz w:val="28"/>
          <w:szCs w:val="28"/>
        </w:rPr>
        <w:t xml:space="preserve"> </w:t>
      </w:r>
      <w:proofErr w:type="spellStart"/>
      <w:r w:rsidRPr="00DF7327">
        <w:rPr>
          <w:sz w:val="28"/>
          <w:szCs w:val="28"/>
        </w:rPr>
        <w:t>мәселесі</w:t>
      </w:r>
      <w:proofErr w:type="spellEnd"/>
      <w:r w:rsidRPr="00DF7327">
        <w:rPr>
          <w:sz w:val="28"/>
          <w:szCs w:val="28"/>
        </w:rPr>
        <w:t xml:space="preserve"> </w:t>
      </w:r>
      <w:proofErr w:type="spellStart"/>
      <w:r w:rsidRPr="00DF7327">
        <w:rPr>
          <w:sz w:val="28"/>
          <w:szCs w:val="28"/>
        </w:rPr>
        <w:t>қазіргі</w:t>
      </w:r>
      <w:proofErr w:type="spellEnd"/>
      <w:r w:rsidRPr="00DF7327">
        <w:rPr>
          <w:sz w:val="28"/>
          <w:szCs w:val="28"/>
        </w:rPr>
        <w:t xml:space="preserve"> </w:t>
      </w:r>
      <w:proofErr w:type="spellStart"/>
      <w:r w:rsidRPr="00DF7327">
        <w:rPr>
          <w:sz w:val="28"/>
          <w:szCs w:val="28"/>
        </w:rPr>
        <w:t>спорттың</w:t>
      </w:r>
      <w:proofErr w:type="spellEnd"/>
      <w:r w:rsidRPr="00DF7327">
        <w:rPr>
          <w:sz w:val="28"/>
          <w:szCs w:val="28"/>
        </w:rPr>
        <w:t xml:space="preserve"> </w:t>
      </w:r>
      <w:proofErr w:type="spellStart"/>
      <w:r w:rsidRPr="00DF7327">
        <w:rPr>
          <w:sz w:val="28"/>
          <w:szCs w:val="28"/>
        </w:rPr>
        <w:t>ең</w:t>
      </w:r>
      <w:proofErr w:type="spellEnd"/>
      <w:r w:rsidRPr="00DF7327">
        <w:rPr>
          <w:sz w:val="28"/>
          <w:szCs w:val="28"/>
        </w:rPr>
        <w:t xml:space="preserve"> </w:t>
      </w:r>
      <w:proofErr w:type="spellStart"/>
      <w:r w:rsidRPr="00DF7327">
        <w:rPr>
          <w:sz w:val="28"/>
          <w:szCs w:val="28"/>
        </w:rPr>
        <w:t>өзекті</w:t>
      </w:r>
      <w:proofErr w:type="spellEnd"/>
      <w:r w:rsidRPr="00DF7327">
        <w:rPr>
          <w:sz w:val="28"/>
          <w:szCs w:val="28"/>
        </w:rPr>
        <w:t xml:space="preserve"> </w:t>
      </w:r>
      <w:proofErr w:type="spellStart"/>
      <w:r w:rsidRPr="00DF7327">
        <w:rPr>
          <w:sz w:val="28"/>
          <w:szCs w:val="28"/>
        </w:rPr>
        <w:t>және</w:t>
      </w:r>
      <w:proofErr w:type="spellEnd"/>
      <w:r w:rsidRPr="00DF7327">
        <w:rPr>
          <w:sz w:val="28"/>
          <w:szCs w:val="28"/>
        </w:rPr>
        <w:t xml:space="preserve"> </w:t>
      </w:r>
      <w:proofErr w:type="spellStart"/>
      <w:r w:rsidRPr="00DF7327">
        <w:rPr>
          <w:sz w:val="28"/>
          <w:szCs w:val="28"/>
        </w:rPr>
        <w:t>күрделі</w:t>
      </w:r>
      <w:proofErr w:type="spellEnd"/>
      <w:r w:rsidRPr="00DF7327">
        <w:rPr>
          <w:sz w:val="28"/>
          <w:szCs w:val="28"/>
        </w:rPr>
        <w:t xml:space="preserve"> </w:t>
      </w:r>
      <w:proofErr w:type="spellStart"/>
      <w:r w:rsidRPr="00DF7327">
        <w:rPr>
          <w:sz w:val="28"/>
          <w:szCs w:val="28"/>
        </w:rPr>
        <w:t>проблемаларының</w:t>
      </w:r>
      <w:proofErr w:type="spellEnd"/>
      <w:r w:rsidRPr="00DF7327">
        <w:rPr>
          <w:sz w:val="28"/>
          <w:szCs w:val="28"/>
        </w:rPr>
        <w:t xml:space="preserve"> </w:t>
      </w:r>
      <w:proofErr w:type="spellStart"/>
      <w:r w:rsidRPr="00DF7327">
        <w:rPr>
          <w:sz w:val="28"/>
          <w:szCs w:val="28"/>
        </w:rPr>
        <w:t>бірі</w:t>
      </w:r>
      <w:proofErr w:type="spellEnd"/>
      <w:r w:rsidRPr="00DF7327">
        <w:rPr>
          <w:sz w:val="28"/>
          <w:szCs w:val="28"/>
        </w:rPr>
        <w:t xml:space="preserve"> </w:t>
      </w:r>
      <w:proofErr w:type="spellStart"/>
      <w:r w:rsidRPr="00DF7327">
        <w:rPr>
          <w:sz w:val="28"/>
          <w:szCs w:val="28"/>
        </w:rPr>
        <w:t>болып</w:t>
      </w:r>
      <w:proofErr w:type="spellEnd"/>
      <w:r w:rsidRPr="00DF7327">
        <w:rPr>
          <w:sz w:val="28"/>
          <w:szCs w:val="28"/>
        </w:rPr>
        <w:t xml:space="preserve"> </w:t>
      </w:r>
      <w:proofErr w:type="spellStart"/>
      <w:r w:rsidRPr="00DF7327">
        <w:rPr>
          <w:sz w:val="28"/>
          <w:szCs w:val="28"/>
        </w:rPr>
        <w:t>табылады</w:t>
      </w:r>
      <w:proofErr w:type="spellEnd"/>
      <w:r w:rsidRPr="00DF7327">
        <w:rPr>
          <w:sz w:val="28"/>
          <w:szCs w:val="28"/>
        </w:rPr>
        <w:t xml:space="preserve">. </w:t>
      </w:r>
      <w:proofErr w:type="spellStart"/>
      <w:r w:rsidRPr="00DF7327">
        <w:rPr>
          <w:sz w:val="28"/>
          <w:szCs w:val="28"/>
        </w:rPr>
        <w:t>Қазақстан</w:t>
      </w:r>
      <w:proofErr w:type="spellEnd"/>
      <w:r w:rsidRPr="00DF7327">
        <w:rPr>
          <w:sz w:val="28"/>
          <w:szCs w:val="28"/>
        </w:rPr>
        <w:t xml:space="preserve"> </w:t>
      </w:r>
      <w:proofErr w:type="spellStart"/>
      <w:r w:rsidRPr="00DF7327">
        <w:rPr>
          <w:sz w:val="28"/>
          <w:szCs w:val="28"/>
        </w:rPr>
        <w:t>допингке</w:t>
      </w:r>
      <w:proofErr w:type="spellEnd"/>
      <w:r w:rsidRPr="00DF7327">
        <w:rPr>
          <w:sz w:val="28"/>
          <w:szCs w:val="28"/>
        </w:rPr>
        <w:t xml:space="preserve"> </w:t>
      </w:r>
      <w:proofErr w:type="spellStart"/>
      <w:r w:rsidRPr="00DF7327">
        <w:rPr>
          <w:sz w:val="28"/>
          <w:szCs w:val="28"/>
        </w:rPr>
        <w:t>қарсы</w:t>
      </w:r>
      <w:proofErr w:type="spellEnd"/>
      <w:r w:rsidRPr="00DF7327">
        <w:rPr>
          <w:sz w:val="28"/>
          <w:szCs w:val="28"/>
        </w:rPr>
        <w:t xml:space="preserve"> </w:t>
      </w:r>
      <w:proofErr w:type="spellStart"/>
      <w:r w:rsidRPr="00DF7327">
        <w:rPr>
          <w:sz w:val="28"/>
          <w:szCs w:val="28"/>
        </w:rPr>
        <w:t>күресте</w:t>
      </w:r>
      <w:proofErr w:type="spellEnd"/>
      <w:r w:rsidRPr="00DF7327">
        <w:rPr>
          <w:sz w:val="28"/>
          <w:szCs w:val="28"/>
        </w:rPr>
        <w:t xml:space="preserve"> </w:t>
      </w:r>
      <w:proofErr w:type="spellStart"/>
      <w:r w:rsidRPr="00DF7327">
        <w:rPr>
          <w:sz w:val="28"/>
          <w:szCs w:val="28"/>
        </w:rPr>
        <w:t>халықаралық</w:t>
      </w:r>
      <w:proofErr w:type="spellEnd"/>
      <w:r w:rsidRPr="00DF7327">
        <w:rPr>
          <w:sz w:val="28"/>
          <w:szCs w:val="28"/>
        </w:rPr>
        <w:t xml:space="preserve"> </w:t>
      </w:r>
      <w:proofErr w:type="spellStart"/>
      <w:r w:rsidRPr="00DF7327">
        <w:rPr>
          <w:sz w:val="28"/>
          <w:szCs w:val="28"/>
        </w:rPr>
        <w:t>ұйымдармен</w:t>
      </w:r>
      <w:proofErr w:type="spellEnd"/>
      <w:r w:rsidRPr="00DF7327">
        <w:rPr>
          <w:sz w:val="28"/>
          <w:szCs w:val="28"/>
        </w:rPr>
        <w:t xml:space="preserve"> </w:t>
      </w:r>
      <w:proofErr w:type="spellStart"/>
      <w:r w:rsidRPr="00DF7327">
        <w:rPr>
          <w:sz w:val="28"/>
          <w:szCs w:val="28"/>
        </w:rPr>
        <w:t>ынтымақтастықта</w:t>
      </w:r>
      <w:proofErr w:type="spellEnd"/>
      <w:r w:rsidRPr="00DF7327">
        <w:rPr>
          <w:sz w:val="28"/>
          <w:szCs w:val="28"/>
        </w:rPr>
        <w:t xml:space="preserve"> </w:t>
      </w:r>
      <w:proofErr w:type="spellStart"/>
      <w:r w:rsidRPr="00DF7327">
        <w:rPr>
          <w:sz w:val="28"/>
          <w:szCs w:val="28"/>
        </w:rPr>
        <w:t>жұмыс</w:t>
      </w:r>
      <w:proofErr w:type="spellEnd"/>
      <w:r w:rsidRPr="00DF7327">
        <w:rPr>
          <w:sz w:val="28"/>
          <w:szCs w:val="28"/>
        </w:rPr>
        <w:t xml:space="preserve"> </w:t>
      </w:r>
      <w:proofErr w:type="spellStart"/>
      <w:r w:rsidRPr="00DF7327">
        <w:rPr>
          <w:sz w:val="28"/>
          <w:szCs w:val="28"/>
        </w:rPr>
        <w:t>істеп</w:t>
      </w:r>
      <w:proofErr w:type="spellEnd"/>
      <w:r w:rsidRPr="00DF7327">
        <w:rPr>
          <w:sz w:val="28"/>
          <w:szCs w:val="28"/>
        </w:rPr>
        <w:t xml:space="preserve"> </w:t>
      </w:r>
      <w:proofErr w:type="spellStart"/>
      <w:r w:rsidRPr="00DF7327">
        <w:rPr>
          <w:sz w:val="28"/>
          <w:szCs w:val="28"/>
        </w:rPr>
        <w:t>жатқанымен</w:t>
      </w:r>
      <w:proofErr w:type="spellEnd"/>
      <w:r w:rsidRPr="00DF7327">
        <w:rPr>
          <w:sz w:val="28"/>
          <w:szCs w:val="28"/>
        </w:rPr>
        <w:t xml:space="preserve">, </w:t>
      </w:r>
      <w:proofErr w:type="spellStart"/>
      <w:r w:rsidRPr="00DF7327">
        <w:rPr>
          <w:sz w:val="28"/>
          <w:szCs w:val="28"/>
        </w:rPr>
        <w:t>спортшылар</w:t>
      </w:r>
      <w:proofErr w:type="spellEnd"/>
      <w:r w:rsidRPr="00DF7327">
        <w:rPr>
          <w:sz w:val="28"/>
          <w:szCs w:val="28"/>
        </w:rPr>
        <w:t xml:space="preserve"> </w:t>
      </w:r>
      <w:proofErr w:type="spellStart"/>
      <w:r w:rsidRPr="00DF7327">
        <w:rPr>
          <w:sz w:val="28"/>
          <w:szCs w:val="28"/>
        </w:rPr>
        <w:t>арасында</w:t>
      </w:r>
      <w:proofErr w:type="spellEnd"/>
      <w:r w:rsidRPr="00DF7327">
        <w:rPr>
          <w:sz w:val="28"/>
          <w:szCs w:val="28"/>
        </w:rPr>
        <w:t xml:space="preserve"> </w:t>
      </w:r>
      <w:proofErr w:type="spellStart"/>
      <w:r w:rsidRPr="00DF7327">
        <w:rPr>
          <w:sz w:val="28"/>
          <w:szCs w:val="28"/>
        </w:rPr>
        <w:t>тыйым</w:t>
      </w:r>
      <w:proofErr w:type="spellEnd"/>
      <w:r w:rsidRPr="00DF7327">
        <w:rPr>
          <w:sz w:val="28"/>
          <w:szCs w:val="28"/>
        </w:rPr>
        <w:t xml:space="preserve"> </w:t>
      </w:r>
      <w:proofErr w:type="spellStart"/>
      <w:r w:rsidRPr="00DF7327">
        <w:rPr>
          <w:sz w:val="28"/>
          <w:szCs w:val="28"/>
        </w:rPr>
        <w:t>салынған</w:t>
      </w:r>
      <w:proofErr w:type="spellEnd"/>
      <w:r w:rsidRPr="00DF7327">
        <w:rPr>
          <w:sz w:val="28"/>
          <w:szCs w:val="28"/>
        </w:rPr>
        <w:t xml:space="preserve"> </w:t>
      </w:r>
      <w:proofErr w:type="spellStart"/>
      <w:r w:rsidRPr="00DF7327">
        <w:rPr>
          <w:sz w:val="28"/>
          <w:szCs w:val="28"/>
        </w:rPr>
        <w:t>заттарды</w:t>
      </w:r>
      <w:proofErr w:type="spellEnd"/>
      <w:r w:rsidRPr="00DF7327">
        <w:rPr>
          <w:sz w:val="28"/>
          <w:szCs w:val="28"/>
        </w:rPr>
        <w:t xml:space="preserve"> </w:t>
      </w:r>
      <w:proofErr w:type="spellStart"/>
      <w:r w:rsidRPr="00DF7327">
        <w:rPr>
          <w:sz w:val="28"/>
          <w:szCs w:val="28"/>
        </w:rPr>
        <w:t>қолдану</w:t>
      </w:r>
      <w:proofErr w:type="spellEnd"/>
      <w:r w:rsidRPr="00DF7327">
        <w:rPr>
          <w:sz w:val="28"/>
          <w:szCs w:val="28"/>
        </w:rPr>
        <w:t xml:space="preserve"> </w:t>
      </w:r>
      <w:proofErr w:type="spellStart"/>
      <w:r w:rsidRPr="00DF7327">
        <w:rPr>
          <w:sz w:val="28"/>
          <w:szCs w:val="28"/>
        </w:rPr>
        <w:t>жағдайлары</w:t>
      </w:r>
      <w:proofErr w:type="spellEnd"/>
      <w:r w:rsidRPr="00DF7327">
        <w:rPr>
          <w:sz w:val="28"/>
          <w:szCs w:val="28"/>
        </w:rPr>
        <w:t xml:space="preserve"> </w:t>
      </w:r>
      <w:proofErr w:type="spellStart"/>
      <w:r w:rsidRPr="00DF7327">
        <w:rPr>
          <w:sz w:val="28"/>
          <w:szCs w:val="28"/>
        </w:rPr>
        <w:t>әлі</w:t>
      </w:r>
      <w:proofErr w:type="spellEnd"/>
      <w:r w:rsidRPr="00DF7327">
        <w:rPr>
          <w:sz w:val="28"/>
          <w:szCs w:val="28"/>
        </w:rPr>
        <w:t xml:space="preserve"> </w:t>
      </w:r>
      <w:proofErr w:type="spellStart"/>
      <w:r w:rsidRPr="00DF7327">
        <w:rPr>
          <w:sz w:val="28"/>
          <w:szCs w:val="28"/>
        </w:rPr>
        <w:t>де</w:t>
      </w:r>
      <w:proofErr w:type="spellEnd"/>
      <w:r w:rsidRPr="00DF7327">
        <w:rPr>
          <w:sz w:val="28"/>
          <w:szCs w:val="28"/>
        </w:rPr>
        <w:t xml:space="preserve"> </w:t>
      </w:r>
      <w:proofErr w:type="spellStart"/>
      <w:r w:rsidRPr="00DF7327">
        <w:rPr>
          <w:sz w:val="28"/>
          <w:szCs w:val="28"/>
        </w:rPr>
        <w:t>кездеседі</w:t>
      </w:r>
      <w:proofErr w:type="spellEnd"/>
      <w:r w:rsidRPr="00DF7327">
        <w:rPr>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eastAsia="Times New Roman" w:hAnsi="Times New Roman" w:cs="Times New Roman"/>
          <w:bCs/>
          <w:sz w:val="28"/>
          <w:szCs w:val="28"/>
        </w:rPr>
        <w:t>Себептері</w:t>
      </w:r>
      <w:proofErr w:type="spellEnd"/>
      <w:r w:rsidRPr="00DF7327">
        <w:rPr>
          <w:rFonts w:ascii="Times New Roman" w:eastAsia="Times New Roman" w:hAnsi="Times New Roman" w:cs="Times New Roman"/>
          <w:bCs/>
          <w:sz w:val="28"/>
          <w:szCs w:val="28"/>
        </w:rPr>
        <w:t>:</w:t>
      </w:r>
      <w:r w:rsidR="00DF7327">
        <w:rPr>
          <w:rFonts w:ascii="Times New Roman" w:eastAsia="Times New Roman" w:hAnsi="Times New Roman" w:cs="Times New Roman"/>
          <w:b/>
          <w:bCs/>
          <w:sz w:val="28"/>
          <w:szCs w:val="28"/>
          <w:lang w:val="kk-KZ"/>
        </w:rPr>
        <w:t xml:space="preserve"> </w:t>
      </w:r>
      <w:proofErr w:type="spellStart"/>
      <w:r w:rsidRPr="00753FAC">
        <w:rPr>
          <w:rFonts w:ascii="Times New Roman" w:eastAsia="Times New Roman" w:hAnsi="Times New Roman" w:cs="Times New Roman"/>
          <w:sz w:val="28"/>
          <w:szCs w:val="28"/>
        </w:rPr>
        <w:t>Допингке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қарсы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мәдениеттің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w:t>
      </w:r>
      <w:r w:rsidR="00DF7327">
        <w:rPr>
          <w:rFonts w:ascii="Times New Roman" w:eastAsia="Times New Roman" w:hAnsi="Times New Roman" w:cs="Times New Roman"/>
          <w:sz w:val="28"/>
          <w:szCs w:val="28"/>
        </w:rPr>
        <w:t>еткілікті</w:t>
      </w:r>
      <w:proofErr w:type="spellEnd"/>
      <w:r w:rsidR="00DF7327">
        <w:rPr>
          <w:rFonts w:ascii="Times New Roman" w:eastAsia="Times New Roman" w:hAnsi="Times New Roman" w:cs="Times New Roman"/>
          <w:sz w:val="28"/>
          <w:szCs w:val="28"/>
        </w:rPr>
        <w:t xml:space="preserve"> </w:t>
      </w:r>
      <w:proofErr w:type="spellStart"/>
      <w:r w:rsidR="00DF7327">
        <w:rPr>
          <w:rFonts w:ascii="Times New Roman" w:eastAsia="Times New Roman" w:hAnsi="Times New Roman" w:cs="Times New Roman"/>
          <w:sz w:val="28"/>
          <w:szCs w:val="28"/>
        </w:rPr>
        <w:t>деңгейде</w:t>
      </w:r>
      <w:proofErr w:type="spellEnd"/>
      <w:r w:rsidR="00DF7327">
        <w:rPr>
          <w:rFonts w:ascii="Times New Roman" w:eastAsia="Times New Roman" w:hAnsi="Times New Roman" w:cs="Times New Roman"/>
          <w:sz w:val="28"/>
          <w:szCs w:val="28"/>
        </w:rPr>
        <w:t xml:space="preserve"> </w:t>
      </w:r>
      <w:proofErr w:type="spellStart"/>
      <w:r w:rsidR="00DF7327">
        <w:rPr>
          <w:rFonts w:ascii="Times New Roman" w:eastAsia="Times New Roman" w:hAnsi="Times New Roman" w:cs="Times New Roman"/>
          <w:sz w:val="28"/>
          <w:szCs w:val="28"/>
        </w:rPr>
        <w:t>қалыптаспауы</w:t>
      </w:r>
      <w:proofErr w:type="spellEnd"/>
      <w:r w:rsidR="00DF7327">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Спортшылар</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мен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жаттықтырушылардың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допинг</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қолданудың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моральдық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салдары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туралы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жеткіліксіз</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ақпараттануы</w:t>
      </w:r>
      <w:proofErr w:type="spellEnd"/>
      <w:r w:rsidR="00DF7327">
        <w:rPr>
          <w:rFonts w:ascii="Times New Roman" w:eastAsia="Times New Roman" w:hAnsi="Times New Roman" w:cs="Times New Roman"/>
          <w:sz w:val="28"/>
          <w:szCs w:val="28"/>
          <w:lang w:val="kk-KZ"/>
        </w:rPr>
        <w:t xml:space="preserve">; </w:t>
      </w:r>
      <w:proofErr w:type="spellStart"/>
      <w:r w:rsidRPr="00753FAC">
        <w:rPr>
          <w:rFonts w:ascii="Times New Roman" w:eastAsia="Times New Roman" w:hAnsi="Times New Roman" w:cs="Times New Roman"/>
          <w:sz w:val="28"/>
          <w:szCs w:val="28"/>
        </w:rPr>
        <w:t>Қатаң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бақылау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жүйесінің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болмауы</w:t>
      </w:r>
      <w:proofErr w:type="spellEnd"/>
      <w:r w:rsidRPr="00753FAC">
        <w:rPr>
          <w:rFonts w:ascii="Times New Roman" w:eastAsia="Times New Roman" w:hAnsi="Times New Roman" w:cs="Times New Roman"/>
          <w:sz w:val="28"/>
          <w:szCs w:val="28"/>
        </w:rPr>
        <w:t>.</w:t>
      </w:r>
    </w:p>
    <w:p w:rsidR="00DF7327" w:rsidRDefault="00753FAC" w:rsidP="00DF7327">
      <w:pPr>
        <w:tabs>
          <w:tab w:val="left" w:pos="1134"/>
        </w:tabs>
        <w:spacing w:after="0" w:line="240" w:lineRule="auto"/>
        <w:ind w:firstLine="709"/>
        <w:jc w:val="both"/>
        <w:rPr>
          <w:rFonts w:ascii="Times New Roman" w:eastAsia="Times New Roman" w:hAnsi="Times New Roman" w:cs="Times New Roman"/>
          <w:bCs/>
          <w:sz w:val="28"/>
          <w:szCs w:val="28"/>
          <w:lang w:val="kk-KZ"/>
        </w:rPr>
      </w:pPr>
      <w:proofErr w:type="spellStart"/>
      <w:r w:rsidRPr="00DF7327">
        <w:rPr>
          <w:rFonts w:ascii="Times New Roman" w:eastAsia="Times New Roman" w:hAnsi="Times New Roman" w:cs="Times New Roman"/>
          <w:bCs/>
          <w:sz w:val="28"/>
          <w:szCs w:val="28"/>
        </w:rPr>
        <w:t>Шешу</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жолдары</w:t>
      </w:r>
      <w:proofErr w:type="spellEnd"/>
      <w:r w:rsidRPr="00DF7327">
        <w:rPr>
          <w:rFonts w:ascii="Times New Roman" w:eastAsia="Times New Roman" w:hAnsi="Times New Roman" w:cs="Times New Roman"/>
          <w:bCs/>
          <w:sz w:val="28"/>
          <w:szCs w:val="28"/>
        </w:rPr>
        <w:t>:</w:t>
      </w:r>
      <w:r w:rsidR="00DF7327">
        <w:rPr>
          <w:rFonts w:ascii="Times New Roman" w:eastAsia="Times New Roman" w:hAnsi="Times New Roman" w:cs="Times New Roman"/>
          <w:bCs/>
          <w:sz w:val="28"/>
          <w:szCs w:val="28"/>
          <w:lang w:val="kk-KZ"/>
        </w:rPr>
        <w:t xml:space="preserve"> </w:t>
      </w:r>
    </w:p>
    <w:p w:rsidR="00DF7327" w:rsidRP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1) </w:t>
      </w:r>
      <w:r w:rsidR="00753FAC" w:rsidRPr="00DF7327">
        <w:rPr>
          <w:rFonts w:ascii="Times New Roman" w:eastAsia="Times New Roman" w:hAnsi="Times New Roman" w:cs="Times New Roman"/>
          <w:bCs/>
          <w:sz w:val="28"/>
          <w:szCs w:val="28"/>
          <w:lang w:val="kk-KZ"/>
        </w:rPr>
        <w:t>Құқықтық шаралар:</w:t>
      </w:r>
      <w:r w:rsidR="00753FAC" w:rsidRPr="00753FAC">
        <w:rPr>
          <w:rFonts w:ascii="Times New Roman" w:eastAsia="Times New Roman" w:hAnsi="Times New Roman" w:cs="Times New Roman"/>
          <w:sz w:val="28"/>
          <w:szCs w:val="28"/>
          <w:lang w:val="kk-KZ"/>
        </w:rPr>
        <w:t xml:space="preserve"> Допингке қарсы заңнаманы күшейту, жауапкершілік деңгейін арттыру.</w:t>
      </w:r>
    </w:p>
    <w:p w:rsidR="00DF7327" w:rsidRP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2) </w:t>
      </w:r>
      <w:r w:rsidR="00753FAC" w:rsidRPr="00DF7327">
        <w:rPr>
          <w:rFonts w:ascii="Times New Roman" w:eastAsia="Times New Roman" w:hAnsi="Times New Roman" w:cs="Times New Roman"/>
          <w:bCs/>
          <w:sz w:val="28"/>
          <w:szCs w:val="28"/>
          <w:lang w:val="kk-KZ"/>
        </w:rPr>
        <w:t>Ағартушылық:</w:t>
      </w:r>
      <w:r w:rsidR="00753FAC" w:rsidRPr="00753FAC">
        <w:rPr>
          <w:rFonts w:ascii="Times New Roman" w:eastAsia="Times New Roman" w:hAnsi="Times New Roman" w:cs="Times New Roman"/>
          <w:sz w:val="28"/>
          <w:szCs w:val="28"/>
          <w:lang w:val="kk-KZ"/>
        </w:rPr>
        <w:t xml:space="preserve"> Спортшылар мен жаттықтырушылар үшін допингтің зияны мен салдары туралы арнайы оқыту бағдарламаларын енгізу.</w:t>
      </w:r>
    </w:p>
    <w:p w:rsidR="00753FAC" w:rsidRPr="00753FAC" w:rsidRDefault="00DF7327" w:rsidP="00DF7327">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lastRenderedPageBreak/>
        <w:t xml:space="preserve">3) </w:t>
      </w:r>
      <w:r w:rsidR="00753FAC" w:rsidRPr="00DF7327">
        <w:rPr>
          <w:rFonts w:ascii="Times New Roman" w:eastAsia="Times New Roman" w:hAnsi="Times New Roman" w:cs="Times New Roman"/>
          <w:bCs/>
          <w:sz w:val="28"/>
          <w:szCs w:val="28"/>
          <w:lang w:val="kk-KZ"/>
        </w:rPr>
        <w:t>Халықаралық ынтымақтастық:</w:t>
      </w:r>
      <w:r w:rsidR="00753FAC" w:rsidRPr="00753FAC">
        <w:rPr>
          <w:rFonts w:ascii="Times New Roman" w:eastAsia="Times New Roman" w:hAnsi="Times New Roman" w:cs="Times New Roman"/>
          <w:sz w:val="28"/>
          <w:szCs w:val="28"/>
          <w:lang w:val="kk-KZ"/>
        </w:rPr>
        <w:t xml:space="preserve"> ВАДА (Бүкіләлемдік допингке қарсы агенттік) стандарттарын ұлттық деңгейде толық енгізу және қолдану.</w:t>
      </w:r>
    </w:p>
    <w:p w:rsidR="00753FAC" w:rsidRPr="00DF7327" w:rsidRDefault="00753FAC" w:rsidP="00DF7327">
      <w:pPr>
        <w:pStyle w:val="a3"/>
        <w:tabs>
          <w:tab w:val="left" w:pos="1134"/>
        </w:tabs>
        <w:spacing w:before="0" w:beforeAutospacing="0" w:after="0" w:afterAutospacing="0"/>
        <w:ind w:firstLine="709"/>
        <w:jc w:val="both"/>
        <w:rPr>
          <w:sz w:val="28"/>
          <w:szCs w:val="28"/>
        </w:rPr>
      </w:pPr>
      <w:r w:rsidRPr="00DF7327">
        <w:rPr>
          <w:sz w:val="28"/>
          <w:szCs w:val="28"/>
          <w:lang w:val="kk-KZ"/>
        </w:rPr>
        <w:t xml:space="preserve">Кәсіби спортшылардың әлеуметтік қорғалуының жеткіліксіздігі – Қазақстандағы спорттық құқықтың тағы бір маңызды мәселесі. </w:t>
      </w:r>
      <w:proofErr w:type="spellStart"/>
      <w:r w:rsidRPr="00DF7327">
        <w:rPr>
          <w:sz w:val="28"/>
          <w:szCs w:val="28"/>
        </w:rPr>
        <w:t>Спорттық</w:t>
      </w:r>
      <w:proofErr w:type="spellEnd"/>
      <w:r w:rsidRPr="00DF7327">
        <w:rPr>
          <w:sz w:val="28"/>
          <w:szCs w:val="28"/>
        </w:rPr>
        <w:t xml:space="preserve"> </w:t>
      </w:r>
      <w:proofErr w:type="spellStart"/>
      <w:r w:rsidRPr="00DF7327">
        <w:rPr>
          <w:sz w:val="28"/>
          <w:szCs w:val="28"/>
        </w:rPr>
        <w:t>мансап</w:t>
      </w:r>
      <w:proofErr w:type="spellEnd"/>
      <w:r w:rsidRPr="00DF7327">
        <w:rPr>
          <w:sz w:val="28"/>
          <w:szCs w:val="28"/>
        </w:rPr>
        <w:t xml:space="preserve"> </w:t>
      </w:r>
      <w:proofErr w:type="spellStart"/>
      <w:r w:rsidRPr="00DF7327">
        <w:rPr>
          <w:sz w:val="28"/>
          <w:szCs w:val="28"/>
        </w:rPr>
        <w:t>қысқа</w:t>
      </w:r>
      <w:proofErr w:type="spellEnd"/>
      <w:r w:rsidRPr="00DF7327">
        <w:rPr>
          <w:sz w:val="28"/>
          <w:szCs w:val="28"/>
        </w:rPr>
        <w:t xml:space="preserve"> </w:t>
      </w:r>
      <w:proofErr w:type="spellStart"/>
      <w:r w:rsidRPr="00DF7327">
        <w:rPr>
          <w:sz w:val="28"/>
          <w:szCs w:val="28"/>
        </w:rPr>
        <w:t>мерзімді</w:t>
      </w:r>
      <w:proofErr w:type="spellEnd"/>
      <w:r w:rsidRPr="00DF7327">
        <w:rPr>
          <w:sz w:val="28"/>
          <w:szCs w:val="28"/>
        </w:rPr>
        <w:t xml:space="preserve"> </w:t>
      </w:r>
      <w:proofErr w:type="spellStart"/>
      <w:r w:rsidRPr="00DF7327">
        <w:rPr>
          <w:sz w:val="28"/>
          <w:szCs w:val="28"/>
        </w:rPr>
        <w:t>болғандықтан</w:t>
      </w:r>
      <w:proofErr w:type="spellEnd"/>
      <w:r w:rsidRPr="00DF7327">
        <w:rPr>
          <w:sz w:val="28"/>
          <w:szCs w:val="28"/>
        </w:rPr>
        <w:t xml:space="preserve">, </w:t>
      </w:r>
      <w:proofErr w:type="spellStart"/>
      <w:r w:rsidRPr="00DF7327">
        <w:rPr>
          <w:sz w:val="28"/>
          <w:szCs w:val="28"/>
        </w:rPr>
        <w:t>жарақат</w:t>
      </w:r>
      <w:proofErr w:type="spellEnd"/>
      <w:r w:rsidRPr="00DF7327">
        <w:rPr>
          <w:sz w:val="28"/>
          <w:szCs w:val="28"/>
        </w:rPr>
        <w:t xml:space="preserve"> </w:t>
      </w:r>
      <w:proofErr w:type="spellStart"/>
      <w:r w:rsidRPr="00DF7327">
        <w:rPr>
          <w:sz w:val="28"/>
          <w:szCs w:val="28"/>
        </w:rPr>
        <w:t>алу</w:t>
      </w:r>
      <w:proofErr w:type="spellEnd"/>
      <w:r w:rsidRPr="00DF7327">
        <w:rPr>
          <w:sz w:val="28"/>
          <w:szCs w:val="28"/>
        </w:rPr>
        <w:t xml:space="preserve"> </w:t>
      </w:r>
      <w:proofErr w:type="spellStart"/>
      <w:r w:rsidRPr="00DF7327">
        <w:rPr>
          <w:sz w:val="28"/>
          <w:szCs w:val="28"/>
        </w:rPr>
        <w:t>немесе</w:t>
      </w:r>
      <w:proofErr w:type="spellEnd"/>
      <w:r w:rsidRPr="00DF7327">
        <w:rPr>
          <w:sz w:val="28"/>
          <w:szCs w:val="28"/>
        </w:rPr>
        <w:t xml:space="preserve"> </w:t>
      </w:r>
      <w:proofErr w:type="spellStart"/>
      <w:r w:rsidRPr="00DF7327">
        <w:rPr>
          <w:sz w:val="28"/>
          <w:szCs w:val="28"/>
        </w:rPr>
        <w:t>кәсіби</w:t>
      </w:r>
      <w:proofErr w:type="spellEnd"/>
      <w:r w:rsidRPr="00DF7327">
        <w:rPr>
          <w:sz w:val="28"/>
          <w:szCs w:val="28"/>
        </w:rPr>
        <w:t xml:space="preserve"> </w:t>
      </w:r>
      <w:proofErr w:type="spellStart"/>
      <w:r w:rsidRPr="00DF7327">
        <w:rPr>
          <w:sz w:val="28"/>
          <w:szCs w:val="28"/>
        </w:rPr>
        <w:t>қызметті</w:t>
      </w:r>
      <w:proofErr w:type="spellEnd"/>
      <w:r w:rsidRPr="00DF7327">
        <w:rPr>
          <w:sz w:val="28"/>
          <w:szCs w:val="28"/>
        </w:rPr>
        <w:t xml:space="preserve"> </w:t>
      </w:r>
      <w:proofErr w:type="spellStart"/>
      <w:r w:rsidRPr="00DF7327">
        <w:rPr>
          <w:sz w:val="28"/>
          <w:szCs w:val="28"/>
        </w:rPr>
        <w:t>аяқтағаннан</w:t>
      </w:r>
      <w:proofErr w:type="spellEnd"/>
      <w:r w:rsidRPr="00DF7327">
        <w:rPr>
          <w:sz w:val="28"/>
          <w:szCs w:val="28"/>
        </w:rPr>
        <w:t xml:space="preserve"> </w:t>
      </w:r>
      <w:proofErr w:type="spellStart"/>
      <w:r w:rsidRPr="00DF7327">
        <w:rPr>
          <w:sz w:val="28"/>
          <w:szCs w:val="28"/>
        </w:rPr>
        <w:t>кейінгі</w:t>
      </w:r>
      <w:proofErr w:type="spellEnd"/>
      <w:r w:rsidRPr="00DF7327">
        <w:rPr>
          <w:sz w:val="28"/>
          <w:szCs w:val="28"/>
        </w:rPr>
        <w:t xml:space="preserve"> </w:t>
      </w:r>
      <w:proofErr w:type="spellStart"/>
      <w:r w:rsidRPr="00DF7327">
        <w:rPr>
          <w:sz w:val="28"/>
          <w:szCs w:val="28"/>
        </w:rPr>
        <w:t>әлеуметтік</w:t>
      </w:r>
      <w:proofErr w:type="spellEnd"/>
      <w:r w:rsidRPr="00DF7327">
        <w:rPr>
          <w:sz w:val="28"/>
          <w:szCs w:val="28"/>
        </w:rPr>
        <w:t xml:space="preserve"> </w:t>
      </w:r>
      <w:proofErr w:type="spellStart"/>
      <w:r w:rsidRPr="00DF7327">
        <w:rPr>
          <w:sz w:val="28"/>
          <w:szCs w:val="28"/>
        </w:rPr>
        <w:t>кепілдіктер</w:t>
      </w:r>
      <w:proofErr w:type="spellEnd"/>
      <w:r w:rsidRPr="00DF7327">
        <w:rPr>
          <w:sz w:val="28"/>
          <w:szCs w:val="28"/>
        </w:rPr>
        <w:t xml:space="preserve"> </w:t>
      </w:r>
      <w:proofErr w:type="spellStart"/>
      <w:r w:rsidRPr="00DF7327">
        <w:rPr>
          <w:sz w:val="28"/>
          <w:szCs w:val="28"/>
        </w:rPr>
        <w:t>әлсіз</w:t>
      </w:r>
      <w:proofErr w:type="spellEnd"/>
      <w:r w:rsidRPr="00DF7327">
        <w:rPr>
          <w:sz w:val="28"/>
          <w:szCs w:val="28"/>
        </w:rPr>
        <w:t xml:space="preserve"> </w:t>
      </w:r>
      <w:proofErr w:type="spellStart"/>
      <w:r w:rsidRPr="00DF7327">
        <w:rPr>
          <w:sz w:val="28"/>
          <w:szCs w:val="28"/>
        </w:rPr>
        <w:t>болып</w:t>
      </w:r>
      <w:proofErr w:type="spellEnd"/>
      <w:r w:rsidRPr="00DF7327">
        <w:rPr>
          <w:sz w:val="28"/>
          <w:szCs w:val="28"/>
        </w:rPr>
        <w:t xml:space="preserve"> </w:t>
      </w:r>
      <w:proofErr w:type="spellStart"/>
      <w:r w:rsidRPr="00DF7327">
        <w:rPr>
          <w:sz w:val="28"/>
          <w:szCs w:val="28"/>
        </w:rPr>
        <w:t>қала</w:t>
      </w:r>
      <w:proofErr w:type="spellEnd"/>
      <w:r w:rsidRPr="00DF7327">
        <w:rPr>
          <w:sz w:val="28"/>
          <w:szCs w:val="28"/>
        </w:rPr>
        <w:t xml:space="preserve"> </w:t>
      </w:r>
      <w:proofErr w:type="spellStart"/>
      <w:r w:rsidRPr="00DF7327">
        <w:rPr>
          <w:sz w:val="28"/>
          <w:szCs w:val="28"/>
        </w:rPr>
        <w:t>береді</w:t>
      </w:r>
      <w:proofErr w:type="spellEnd"/>
      <w:r w:rsidRPr="00DF7327">
        <w:rPr>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eastAsia="Times New Roman" w:hAnsi="Times New Roman" w:cs="Times New Roman"/>
          <w:bCs/>
          <w:sz w:val="28"/>
          <w:szCs w:val="28"/>
        </w:rPr>
        <w:t>Себептері</w:t>
      </w:r>
      <w:proofErr w:type="spellEnd"/>
      <w:r w:rsidRPr="00DF7327">
        <w:rPr>
          <w:rFonts w:ascii="Times New Roman" w:eastAsia="Times New Roman" w:hAnsi="Times New Roman" w:cs="Times New Roman"/>
          <w:bCs/>
          <w:sz w:val="28"/>
          <w:szCs w:val="28"/>
        </w:rPr>
        <w:t>:</w:t>
      </w:r>
      <w:r w:rsidR="00DF7327">
        <w:rPr>
          <w:rFonts w:ascii="Times New Roman" w:eastAsia="Times New Roman" w:hAnsi="Times New Roman" w:cs="Times New Roman"/>
          <w:b/>
          <w:bCs/>
          <w:sz w:val="28"/>
          <w:szCs w:val="28"/>
          <w:lang w:val="kk-KZ"/>
        </w:rPr>
        <w:t xml:space="preserve"> </w:t>
      </w:r>
      <w:proofErr w:type="spellStart"/>
      <w:r w:rsidRPr="00753FAC">
        <w:rPr>
          <w:rFonts w:ascii="Times New Roman" w:eastAsia="Times New Roman" w:hAnsi="Times New Roman" w:cs="Times New Roman"/>
          <w:sz w:val="28"/>
          <w:szCs w:val="28"/>
        </w:rPr>
        <w:t>Еңбек</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келісімшарттарының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сапасыз</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жасалуы</w:t>
      </w:r>
      <w:proofErr w:type="spellEnd"/>
      <w:r w:rsidR="00DF7327">
        <w:rPr>
          <w:rFonts w:ascii="Times New Roman" w:eastAsia="Times New Roman" w:hAnsi="Times New Roman" w:cs="Times New Roman"/>
          <w:sz w:val="28"/>
          <w:szCs w:val="28"/>
          <w:lang w:val="kk-KZ"/>
        </w:rPr>
        <w:t xml:space="preserve">; </w:t>
      </w:r>
      <w:proofErr w:type="spellStart"/>
      <w:r w:rsidRPr="00753FAC">
        <w:rPr>
          <w:rFonts w:ascii="Times New Roman" w:eastAsia="Times New Roman" w:hAnsi="Times New Roman" w:cs="Times New Roman"/>
          <w:sz w:val="28"/>
          <w:szCs w:val="28"/>
        </w:rPr>
        <w:t>Зейнетақы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сақтандыру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жүйелерінің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спортшылардың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ерекшеліктерін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ескермеуі</w:t>
      </w:r>
      <w:proofErr w:type="spellEnd"/>
      <w:r w:rsidR="00DF7327">
        <w:rPr>
          <w:rFonts w:ascii="Times New Roman" w:eastAsia="Times New Roman" w:hAnsi="Times New Roman" w:cs="Times New Roman"/>
          <w:sz w:val="28"/>
          <w:szCs w:val="28"/>
          <w:lang w:val="kk-KZ"/>
        </w:rPr>
        <w:t xml:space="preserve">; </w:t>
      </w:r>
      <w:proofErr w:type="spellStart"/>
      <w:r w:rsidRPr="00753FAC">
        <w:rPr>
          <w:rFonts w:ascii="Times New Roman" w:eastAsia="Times New Roman" w:hAnsi="Times New Roman" w:cs="Times New Roman"/>
          <w:sz w:val="28"/>
          <w:szCs w:val="28"/>
        </w:rPr>
        <w:t>Жарақат</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алған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спортшылар</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үшін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медициналық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әлеуметтік</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қолдаудың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жеткіліксіздігі</w:t>
      </w:r>
      <w:proofErr w:type="spellEnd"/>
      <w:r w:rsidRPr="00753FAC">
        <w:rPr>
          <w:rFonts w:ascii="Times New Roman" w:eastAsia="Times New Roman" w:hAnsi="Times New Roman" w:cs="Times New Roman"/>
          <w:sz w:val="28"/>
          <w:szCs w:val="28"/>
        </w:rPr>
        <w:t>.</w:t>
      </w:r>
    </w:p>
    <w:p w:rsidR="00DF7327"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eastAsia="Times New Roman" w:hAnsi="Times New Roman" w:cs="Times New Roman"/>
          <w:bCs/>
          <w:sz w:val="28"/>
          <w:szCs w:val="28"/>
        </w:rPr>
        <w:t>Шешу</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жолдары:</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1) </w:t>
      </w:r>
      <w:proofErr w:type="spellStart"/>
      <w:r w:rsidR="00753FAC" w:rsidRPr="00DF7327">
        <w:rPr>
          <w:rFonts w:ascii="Times New Roman" w:eastAsia="Times New Roman" w:hAnsi="Times New Roman" w:cs="Times New Roman"/>
          <w:bCs/>
          <w:sz w:val="28"/>
          <w:szCs w:val="28"/>
        </w:rPr>
        <w:t>Еңбек</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заңнамасын</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жетілдіру</w:t>
      </w:r>
      <w:proofErr w:type="spellEnd"/>
      <w:r w:rsidR="00753FAC" w:rsidRPr="00DF7327">
        <w:rPr>
          <w:rFonts w:ascii="Times New Roman" w:eastAsia="Times New Roman" w:hAnsi="Times New Roman" w:cs="Times New Roman"/>
          <w:bCs/>
          <w:sz w:val="28"/>
          <w:szCs w:val="28"/>
        </w:rPr>
        <w:t>:</w:t>
      </w:r>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Спортшылардың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еңбек</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құқықтарын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қамтамасыз</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ететін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арнайы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нормаларды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енгізу.</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2) </w:t>
      </w:r>
      <w:proofErr w:type="spellStart"/>
      <w:r w:rsidR="00753FAC" w:rsidRPr="00DF7327">
        <w:rPr>
          <w:rFonts w:ascii="Times New Roman" w:eastAsia="Times New Roman" w:hAnsi="Times New Roman" w:cs="Times New Roman"/>
          <w:bCs/>
          <w:sz w:val="28"/>
          <w:szCs w:val="28"/>
        </w:rPr>
        <w:t>Әлеуметтік</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кепілдіктер</w:t>
      </w:r>
      <w:proofErr w:type="spellEnd"/>
      <w:r w:rsidR="00753FAC" w:rsidRPr="00DF7327">
        <w:rPr>
          <w:rFonts w:ascii="Times New Roman" w:eastAsia="Times New Roman" w:hAnsi="Times New Roman" w:cs="Times New Roman"/>
          <w:bCs/>
          <w:sz w:val="28"/>
          <w:szCs w:val="28"/>
        </w:rPr>
        <w:t>:</w:t>
      </w:r>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Спортшылардың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зейнетақы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жүйесіне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қатысуын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қамтамасыз</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ету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жарақат</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алу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жағдайында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міндетті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сақтандыру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жүйесін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енгізу.</w:t>
      </w:r>
      <w:proofErr w:type="spellEnd"/>
    </w:p>
    <w:p w:rsidR="00753FAC" w:rsidRPr="00753FAC"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3) </w:t>
      </w:r>
      <w:proofErr w:type="spellStart"/>
      <w:r w:rsidR="00753FAC" w:rsidRPr="00DF7327">
        <w:rPr>
          <w:rFonts w:ascii="Times New Roman" w:eastAsia="Times New Roman" w:hAnsi="Times New Roman" w:cs="Times New Roman"/>
          <w:bCs/>
          <w:sz w:val="28"/>
          <w:szCs w:val="28"/>
        </w:rPr>
        <w:t>Қайта</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даярлау</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бағдарламалары</w:t>
      </w:r>
      <w:proofErr w:type="spellEnd"/>
      <w:r w:rsidR="00753FAC" w:rsidRPr="00DF7327">
        <w:rPr>
          <w:rFonts w:ascii="Times New Roman" w:eastAsia="Times New Roman" w:hAnsi="Times New Roman" w:cs="Times New Roman"/>
          <w:bCs/>
          <w:sz w:val="28"/>
          <w:szCs w:val="28"/>
        </w:rPr>
        <w:t>:</w:t>
      </w:r>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Мансабын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аяқтаған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спортшылар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үшін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жаңа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кәсіптерге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қайта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даярлау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курстарын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ұйымдастыру</w:t>
      </w:r>
      <w:proofErr w:type="spellEnd"/>
      <w:r w:rsidR="00753FAC" w:rsidRPr="00753FAC">
        <w:rPr>
          <w:rFonts w:ascii="Times New Roman" w:eastAsia="Times New Roman" w:hAnsi="Times New Roman" w:cs="Times New Roman"/>
          <w:sz w:val="28"/>
          <w:szCs w:val="28"/>
        </w:rPr>
        <w:t>.</w:t>
      </w:r>
    </w:p>
    <w:p w:rsidR="00753FAC" w:rsidRPr="00DF7327" w:rsidRDefault="00753FAC" w:rsidP="00DF7327">
      <w:pPr>
        <w:pStyle w:val="a3"/>
        <w:tabs>
          <w:tab w:val="left" w:pos="1134"/>
        </w:tabs>
        <w:spacing w:before="0" w:beforeAutospacing="0" w:after="0" w:afterAutospacing="0"/>
        <w:ind w:firstLine="709"/>
        <w:jc w:val="both"/>
        <w:rPr>
          <w:sz w:val="28"/>
          <w:szCs w:val="28"/>
        </w:rPr>
      </w:pPr>
      <w:proofErr w:type="spellStart"/>
      <w:r w:rsidRPr="00DF7327">
        <w:rPr>
          <w:sz w:val="28"/>
          <w:szCs w:val="28"/>
        </w:rPr>
        <w:t>Спорт</w:t>
      </w:r>
      <w:proofErr w:type="spellEnd"/>
      <w:r w:rsidRPr="00DF7327">
        <w:rPr>
          <w:sz w:val="28"/>
          <w:szCs w:val="28"/>
        </w:rPr>
        <w:t xml:space="preserve"> </w:t>
      </w:r>
      <w:proofErr w:type="spellStart"/>
      <w:r w:rsidRPr="00DF7327">
        <w:rPr>
          <w:sz w:val="28"/>
          <w:szCs w:val="28"/>
        </w:rPr>
        <w:t>саласындағы</w:t>
      </w:r>
      <w:proofErr w:type="spellEnd"/>
      <w:r w:rsidRPr="00DF7327">
        <w:rPr>
          <w:sz w:val="28"/>
          <w:szCs w:val="28"/>
        </w:rPr>
        <w:t xml:space="preserve"> </w:t>
      </w:r>
      <w:proofErr w:type="spellStart"/>
      <w:r w:rsidRPr="00DF7327">
        <w:rPr>
          <w:sz w:val="28"/>
          <w:szCs w:val="28"/>
        </w:rPr>
        <w:t>дауларды</w:t>
      </w:r>
      <w:proofErr w:type="spellEnd"/>
      <w:r w:rsidRPr="00DF7327">
        <w:rPr>
          <w:sz w:val="28"/>
          <w:szCs w:val="28"/>
        </w:rPr>
        <w:t xml:space="preserve"> </w:t>
      </w:r>
      <w:proofErr w:type="spellStart"/>
      <w:r w:rsidRPr="00DF7327">
        <w:rPr>
          <w:sz w:val="28"/>
          <w:szCs w:val="28"/>
        </w:rPr>
        <w:t>шешуге</w:t>
      </w:r>
      <w:proofErr w:type="spellEnd"/>
      <w:r w:rsidRPr="00DF7327">
        <w:rPr>
          <w:sz w:val="28"/>
          <w:szCs w:val="28"/>
        </w:rPr>
        <w:t xml:space="preserve"> </w:t>
      </w:r>
      <w:proofErr w:type="spellStart"/>
      <w:r w:rsidRPr="00DF7327">
        <w:rPr>
          <w:sz w:val="28"/>
          <w:szCs w:val="28"/>
        </w:rPr>
        <w:t>арналған</w:t>
      </w:r>
      <w:proofErr w:type="spellEnd"/>
      <w:r w:rsidRPr="00DF7327">
        <w:rPr>
          <w:sz w:val="28"/>
          <w:szCs w:val="28"/>
        </w:rPr>
        <w:t xml:space="preserve"> </w:t>
      </w:r>
      <w:proofErr w:type="spellStart"/>
      <w:r w:rsidRPr="00DF7327">
        <w:rPr>
          <w:sz w:val="28"/>
          <w:szCs w:val="28"/>
        </w:rPr>
        <w:t>тиімді</w:t>
      </w:r>
      <w:proofErr w:type="spellEnd"/>
      <w:r w:rsidRPr="00DF7327">
        <w:rPr>
          <w:sz w:val="28"/>
          <w:szCs w:val="28"/>
        </w:rPr>
        <w:t xml:space="preserve"> </w:t>
      </w:r>
      <w:proofErr w:type="spellStart"/>
      <w:r w:rsidRPr="00DF7327">
        <w:rPr>
          <w:sz w:val="28"/>
          <w:szCs w:val="28"/>
        </w:rPr>
        <w:t>арбитраждық</w:t>
      </w:r>
      <w:proofErr w:type="spellEnd"/>
      <w:r w:rsidRPr="00DF7327">
        <w:rPr>
          <w:sz w:val="28"/>
          <w:szCs w:val="28"/>
        </w:rPr>
        <w:t xml:space="preserve"> </w:t>
      </w:r>
      <w:proofErr w:type="spellStart"/>
      <w:r w:rsidRPr="00DF7327">
        <w:rPr>
          <w:sz w:val="28"/>
          <w:szCs w:val="28"/>
        </w:rPr>
        <w:t>жүйенің</w:t>
      </w:r>
      <w:proofErr w:type="spellEnd"/>
      <w:r w:rsidRPr="00DF7327">
        <w:rPr>
          <w:sz w:val="28"/>
          <w:szCs w:val="28"/>
        </w:rPr>
        <w:t xml:space="preserve"> </w:t>
      </w:r>
      <w:proofErr w:type="spellStart"/>
      <w:r w:rsidRPr="00DF7327">
        <w:rPr>
          <w:sz w:val="28"/>
          <w:szCs w:val="28"/>
        </w:rPr>
        <w:t>жоқтығы</w:t>
      </w:r>
      <w:proofErr w:type="spellEnd"/>
      <w:r w:rsidRPr="00DF7327">
        <w:rPr>
          <w:sz w:val="28"/>
          <w:szCs w:val="28"/>
        </w:rPr>
        <w:t xml:space="preserve"> </w:t>
      </w:r>
      <w:proofErr w:type="spellStart"/>
      <w:r w:rsidRPr="00DF7327">
        <w:rPr>
          <w:sz w:val="28"/>
          <w:szCs w:val="28"/>
        </w:rPr>
        <w:t>маңызды</w:t>
      </w:r>
      <w:proofErr w:type="spellEnd"/>
      <w:r w:rsidRPr="00DF7327">
        <w:rPr>
          <w:sz w:val="28"/>
          <w:szCs w:val="28"/>
        </w:rPr>
        <w:t xml:space="preserve"> </w:t>
      </w:r>
      <w:proofErr w:type="spellStart"/>
      <w:r w:rsidRPr="00DF7327">
        <w:rPr>
          <w:sz w:val="28"/>
          <w:szCs w:val="28"/>
        </w:rPr>
        <w:t>мәселе</w:t>
      </w:r>
      <w:proofErr w:type="spellEnd"/>
      <w:r w:rsidRPr="00DF7327">
        <w:rPr>
          <w:sz w:val="28"/>
          <w:szCs w:val="28"/>
        </w:rPr>
        <w:t xml:space="preserve"> </w:t>
      </w:r>
      <w:proofErr w:type="spellStart"/>
      <w:r w:rsidRPr="00DF7327">
        <w:rPr>
          <w:sz w:val="28"/>
          <w:szCs w:val="28"/>
        </w:rPr>
        <w:t>болып</w:t>
      </w:r>
      <w:proofErr w:type="spellEnd"/>
      <w:r w:rsidRPr="00DF7327">
        <w:rPr>
          <w:sz w:val="28"/>
          <w:szCs w:val="28"/>
        </w:rPr>
        <w:t xml:space="preserve"> </w:t>
      </w:r>
      <w:proofErr w:type="spellStart"/>
      <w:r w:rsidRPr="00DF7327">
        <w:rPr>
          <w:sz w:val="28"/>
          <w:szCs w:val="28"/>
        </w:rPr>
        <w:t>отыр</w:t>
      </w:r>
      <w:proofErr w:type="spellEnd"/>
      <w:r w:rsidRPr="00DF7327">
        <w:rPr>
          <w:sz w:val="28"/>
          <w:szCs w:val="28"/>
        </w:rPr>
        <w:t xml:space="preserve">. </w:t>
      </w:r>
      <w:proofErr w:type="spellStart"/>
      <w:r w:rsidRPr="00DF7327">
        <w:rPr>
          <w:sz w:val="28"/>
          <w:szCs w:val="28"/>
        </w:rPr>
        <w:t>Спорттық</w:t>
      </w:r>
      <w:proofErr w:type="spellEnd"/>
      <w:r w:rsidRPr="00DF7327">
        <w:rPr>
          <w:sz w:val="28"/>
          <w:szCs w:val="28"/>
        </w:rPr>
        <w:t xml:space="preserve"> </w:t>
      </w:r>
      <w:proofErr w:type="spellStart"/>
      <w:r w:rsidRPr="00DF7327">
        <w:rPr>
          <w:sz w:val="28"/>
          <w:szCs w:val="28"/>
        </w:rPr>
        <w:t>келісімшарттардың</w:t>
      </w:r>
      <w:proofErr w:type="spellEnd"/>
      <w:r w:rsidRPr="00DF7327">
        <w:rPr>
          <w:sz w:val="28"/>
          <w:szCs w:val="28"/>
        </w:rPr>
        <w:t xml:space="preserve"> </w:t>
      </w:r>
      <w:proofErr w:type="spellStart"/>
      <w:r w:rsidRPr="00DF7327">
        <w:rPr>
          <w:sz w:val="28"/>
          <w:szCs w:val="28"/>
        </w:rPr>
        <w:t>орындалмауы</w:t>
      </w:r>
      <w:proofErr w:type="spellEnd"/>
      <w:r w:rsidRPr="00DF7327">
        <w:rPr>
          <w:sz w:val="28"/>
          <w:szCs w:val="28"/>
        </w:rPr>
        <w:t xml:space="preserve"> </w:t>
      </w:r>
      <w:proofErr w:type="spellStart"/>
      <w:r w:rsidRPr="00DF7327">
        <w:rPr>
          <w:sz w:val="28"/>
          <w:szCs w:val="28"/>
        </w:rPr>
        <w:t>немесе</w:t>
      </w:r>
      <w:proofErr w:type="spellEnd"/>
      <w:r w:rsidRPr="00DF7327">
        <w:rPr>
          <w:sz w:val="28"/>
          <w:szCs w:val="28"/>
        </w:rPr>
        <w:t xml:space="preserve"> </w:t>
      </w:r>
      <w:proofErr w:type="spellStart"/>
      <w:r w:rsidRPr="00DF7327">
        <w:rPr>
          <w:sz w:val="28"/>
          <w:szCs w:val="28"/>
        </w:rPr>
        <w:t>құқық</w:t>
      </w:r>
      <w:proofErr w:type="spellEnd"/>
      <w:r w:rsidRPr="00DF7327">
        <w:rPr>
          <w:sz w:val="28"/>
          <w:szCs w:val="28"/>
        </w:rPr>
        <w:t xml:space="preserve"> </w:t>
      </w:r>
      <w:proofErr w:type="spellStart"/>
      <w:r w:rsidRPr="00DF7327">
        <w:rPr>
          <w:sz w:val="28"/>
          <w:szCs w:val="28"/>
        </w:rPr>
        <w:t>бұзушылықтар</w:t>
      </w:r>
      <w:proofErr w:type="spellEnd"/>
      <w:r w:rsidRPr="00DF7327">
        <w:rPr>
          <w:sz w:val="28"/>
          <w:szCs w:val="28"/>
        </w:rPr>
        <w:t xml:space="preserve"> </w:t>
      </w:r>
      <w:proofErr w:type="spellStart"/>
      <w:r w:rsidRPr="00DF7327">
        <w:rPr>
          <w:sz w:val="28"/>
          <w:szCs w:val="28"/>
        </w:rPr>
        <w:t>жағдайында</w:t>
      </w:r>
      <w:proofErr w:type="spellEnd"/>
      <w:r w:rsidRPr="00DF7327">
        <w:rPr>
          <w:sz w:val="28"/>
          <w:szCs w:val="28"/>
        </w:rPr>
        <w:t xml:space="preserve"> </w:t>
      </w:r>
      <w:proofErr w:type="spellStart"/>
      <w:r w:rsidRPr="00DF7327">
        <w:rPr>
          <w:sz w:val="28"/>
          <w:szCs w:val="28"/>
        </w:rPr>
        <w:t>спортшылар</w:t>
      </w:r>
      <w:proofErr w:type="spellEnd"/>
      <w:r w:rsidRPr="00DF7327">
        <w:rPr>
          <w:sz w:val="28"/>
          <w:szCs w:val="28"/>
        </w:rPr>
        <w:t xml:space="preserve"> </w:t>
      </w:r>
      <w:proofErr w:type="spellStart"/>
      <w:r w:rsidRPr="00DF7327">
        <w:rPr>
          <w:sz w:val="28"/>
          <w:szCs w:val="28"/>
        </w:rPr>
        <w:t>мен</w:t>
      </w:r>
      <w:proofErr w:type="spellEnd"/>
      <w:r w:rsidRPr="00DF7327">
        <w:rPr>
          <w:sz w:val="28"/>
          <w:szCs w:val="28"/>
        </w:rPr>
        <w:t xml:space="preserve"> </w:t>
      </w:r>
      <w:proofErr w:type="spellStart"/>
      <w:r w:rsidRPr="00DF7327">
        <w:rPr>
          <w:sz w:val="28"/>
          <w:szCs w:val="28"/>
        </w:rPr>
        <w:t>ұйымдар</w:t>
      </w:r>
      <w:proofErr w:type="spellEnd"/>
      <w:r w:rsidRPr="00DF7327">
        <w:rPr>
          <w:sz w:val="28"/>
          <w:szCs w:val="28"/>
        </w:rPr>
        <w:t xml:space="preserve"> </w:t>
      </w:r>
      <w:proofErr w:type="spellStart"/>
      <w:r w:rsidRPr="00DF7327">
        <w:rPr>
          <w:sz w:val="28"/>
          <w:szCs w:val="28"/>
        </w:rPr>
        <w:t>жиі</w:t>
      </w:r>
      <w:proofErr w:type="spellEnd"/>
      <w:r w:rsidRPr="00DF7327">
        <w:rPr>
          <w:sz w:val="28"/>
          <w:szCs w:val="28"/>
        </w:rPr>
        <w:t xml:space="preserve"> </w:t>
      </w:r>
      <w:proofErr w:type="spellStart"/>
      <w:r w:rsidRPr="00DF7327">
        <w:rPr>
          <w:sz w:val="28"/>
          <w:szCs w:val="28"/>
        </w:rPr>
        <w:t>халықаралық</w:t>
      </w:r>
      <w:proofErr w:type="spellEnd"/>
      <w:r w:rsidRPr="00DF7327">
        <w:rPr>
          <w:sz w:val="28"/>
          <w:szCs w:val="28"/>
        </w:rPr>
        <w:t xml:space="preserve"> </w:t>
      </w:r>
      <w:proofErr w:type="spellStart"/>
      <w:r w:rsidRPr="00DF7327">
        <w:rPr>
          <w:sz w:val="28"/>
          <w:szCs w:val="28"/>
        </w:rPr>
        <w:t>арбитраждарға</w:t>
      </w:r>
      <w:proofErr w:type="spellEnd"/>
      <w:r w:rsidRPr="00DF7327">
        <w:rPr>
          <w:sz w:val="28"/>
          <w:szCs w:val="28"/>
        </w:rPr>
        <w:t xml:space="preserve"> </w:t>
      </w:r>
      <w:proofErr w:type="spellStart"/>
      <w:r w:rsidRPr="00DF7327">
        <w:rPr>
          <w:sz w:val="28"/>
          <w:szCs w:val="28"/>
        </w:rPr>
        <w:t>жүгінеді</w:t>
      </w:r>
      <w:proofErr w:type="spellEnd"/>
      <w:r w:rsidRPr="00DF7327">
        <w:rPr>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eastAsia="Times New Roman" w:hAnsi="Times New Roman" w:cs="Times New Roman"/>
          <w:bCs/>
          <w:sz w:val="28"/>
          <w:szCs w:val="28"/>
        </w:rPr>
        <w:t>Себептері</w:t>
      </w:r>
      <w:proofErr w:type="spellEnd"/>
      <w:r w:rsidRPr="00DF7327">
        <w:rPr>
          <w:rFonts w:ascii="Times New Roman" w:eastAsia="Times New Roman" w:hAnsi="Times New Roman" w:cs="Times New Roman"/>
          <w:bCs/>
          <w:sz w:val="28"/>
          <w:szCs w:val="28"/>
        </w:rPr>
        <w:t>:</w:t>
      </w:r>
      <w:r w:rsidR="00DF7327">
        <w:rPr>
          <w:rFonts w:ascii="Times New Roman" w:eastAsia="Times New Roman" w:hAnsi="Times New Roman" w:cs="Times New Roman"/>
          <w:sz w:val="28"/>
          <w:szCs w:val="28"/>
          <w:lang w:val="kk-KZ"/>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дауларды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шешуге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маманданған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ұлттық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институттардың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болмауы</w:t>
      </w:r>
      <w:proofErr w:type="spellEnd"/>
      <w:r w:rsidR="00DF7327">
        <w:rPr>
          <w:rFonts w:ascii="Times New Roman" w:eastAsia="Times New Roman" w:hAnsi="Times New Roman" w:cs="Times New Roman"/>
          <w:sz w:val="28"/>
          <w:szCs w:val="28"/>
          <w:lang w:val="kk-KZ"/>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саласындағы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заңгерлердің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жеткіліксіздігі</w:t>
      </w:r>
      <w:proofErr w:type="spellEnd"/>
      <w:r w:rsidR="00DF7327">
        <w:rPr>
          <w:rFonts w:ascii="Times New Roman" w:eastAsia="Times New Roman" w:hAnsi="Times New Roman" w:cs="Times New Roman"/>
          <w:sz w:val="28"/>
          <w:szCs w:val="28"/>
          <w:lang w:val="kk-KZ"/>
        </w:rPr>
        <w:t xml:space="preserve">; </w:t>
      </w:r>
      <w:proofErr w:type="spellStart"/>
      <w:r w:rsidRPr="00753FAC">
        <w:rPr>
          <w:rFonts w:ascii="Times New Roman" w:eastAsia="Times New Roman" w:hAnsi="Times New Roman" w:cs="Times New Roman"/>
          <w:sz w:val="28"/>
          <w:szCs w:val="28"/>
        </w:rPr>
        <w:t>Арбитраждық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шешімдердің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орындалуын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қамтамасыз</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ететін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нақты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механизмдердің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болмауы</w:t>
      </w:r>
      <w:proofErr w:type="spellEnd"/>
      <w:r w:rsidRPr="00753FAC">
        <w:rPr>
          <w:rFonts w:ascii="Times New Roman" w:eastAsia="Times New Roman" w:hAnsi="Times New Roman" w:cs="Times New Roman"/>
          <w:sz w:val="28"/>
          <w:szCs w:val="28"/>
        </w:rPr>
        <w:t>.</w:t>
      </w:r>
    </w:p>
    <w:p w:rsidR="00DF7327"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eastAsia="Times New Roman" w:hAnsi="Times New Roman" w:cs="Times New Roman"/>
          <w:bCs/>
          <w:sz w:val="28"/>
          <w:szCs w:val="28"/>
        </w:rPr>
        <w:t>Шешу</w:t>
      </w:r>
      <w:proofErr w:type="spellEnd"/>
      <w:r w:rsidRPr="00DF7327">
        <w:rPr>
          <w:rFonts w:ascii="Times New Roman" w:eastAsia="Times New Roman" w:hAnsi="Times New Roman" w:cs="Times New Roman"/>
          <w:bCs/>
          <w:sz w:val="28"/>
          <w:szCs w:val="28"/>
        </w:rPr>
        <w:t xml:space="preserve"> </w:t>
      </w:r>
      <w:proofErr w:type="spellStart"/>
      <w:r w:rsidRPr="00DF7327">
        <w:rPr>
          <w:rFonts w:ascii="Times New Roman" w:eastAsia="Times New Roman" w:hAnsi="Times New Roman" w:cs="Times New Roman"/>
          <w:bCs/>
          <w:sz w:val="28"/>
          <w:szCs w:val="28"/>
        </w:rPr>
        <w:t>жолдары:</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1) </w:t>
      </w:r>
      <w:proofErr w:type="spellStart"/>
      <w:r w:rsidR="00753FAC" w:rsidRPr="00DF7327">
        <w:rPr>
          <w:rFonts w:ascii="Times New Roman" w:eastAsia="Times New Roman" w:hAnsi="Times New Roman" w:cs="Times New Roman"/>
          <w:bCs/>
          <w:sz w:val="28"/>
          <w:szCs w:val="28"/>
        </w:rPr>
        <w:t>Спорттық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арбитраждық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сот</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құру</w:t>
      </w:r>
      <w:proofErr w:type="spellEnd"/>
      <w:r w:rsidR="00753FAC" w:rsidRPr="00DF7327">
        <w:rPr>
          <w:rFonts w:ascii="Times New Roman" w:eastAsia="Times New Roman" w:hAnsi="Times New Roman" w:cs="Times New Roman"/>
          <w:bCs/>
          <w:sz w:val="28"/>
          <w:szCs w:val="28"/>
        </w:rPr>
        <w:t>:</w:t>
      </w:r>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Ұлттық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деңгейде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дауларды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шешуге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арналған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мамандандырылған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арбитраждық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орталықтарды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енгізу.</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2) </w:t>
      </w:r>
      <w:proofErr w:type="spellStart"/>
      <w:r w:rsidR="00753FAC" w:rsidRPr="00DF7327">
        <w:rPr>
          <w:rFonts w:ascii="Times New Roman" w:eastAsia="Times New Roman" w:hAnsi="Times New Roman" w:cs="Times New Roman"/>
          <w:bCs/>
          <w:sz w:val="28"/>
          <w:szCs w:val="28"/>
        </w:rPr>
        <w:t>Құқықтық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реттеу</w:t>
      </w:r>
      <w:proofErr w:type="spellEnd"/>
      <w:r w:rsidR="00753FAC" w:rsidRPr="00DF7327">
        <w:rPr>
          <w:rFonts w:ascii="Times New Roman" w:eastAsia="Times New Roman" w:hAnsi="Times New Roman" w:cs="Times New Roman"/>
          <w:bCs/>
          <w:sz w:val="28"/>
          <w:szCs w:val="28"/>
        </w:rPr>
        <w:t>:</w:t>
      </w:r>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келісімшарттар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мен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дауларды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шешу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процедураларын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нақтылайтын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нормативтік</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актілер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қабылдау.</w:t>
      </w:r>
      <w:proofErr w:type="spellEnd"/>
    </w:p>
    <w:p w:rsidR="00753FAC" w:rsidRPr="00753FAC"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3) </w:t>
      </w:r>
      <w:proofErr w:type="spellStart"/>
      <w:r w:rsidR="00753FAC" w:rsidRPr="00DF7327">
        <w:rPr>
          <w:rFonts w:ascii="Times New Roman" w:eastAsia="Times New Roman" w:hAnsi="Times New Roman" w:cs="Times New Roman"/>
          <w:bCs/>
          <w:sz w:val="28"/>
          <w:szCs w:val="28"/>
        </w:rPr>
        <w:t>Құқықтық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біліктілік</w:t>
      </w:r>
      <w:proofErr w:type="spellEnd"/>
      <w:r w:rsidR="00753FAC" w:rsidRPr="00DF7327">
        <w:rPr>
          <w:rFonts w:ascii="Times New Roman" w:eastAsia="Times New Roman" w:hAnsi="Times New Roman" w:cs="Times New Roman"/>
          <w:bCs/>
          <w:sz w:val="28"/>
          <w:szCs w:val="28"/>
        </w:rPr>
        <w:t>:</w:t>
      </w:r>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құқық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саласында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жұмыс</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істейтін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заңгерлерді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дайындау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бағдарламаларын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әзірлеу</w:t>
      </w:r>
      <w:proofErr w:type="spellEnd"/>
      <w:r w:rsidR="00753FAC" w:rsidRPr="00753FAC">
        <w:rPr>
          <w:rFonts w:ascii="Times New Roman" w:eastAsia="Times New Roman" w:hAnsi="Times New Roman" w:cs="Times New Roman"/>
          <w:sz w:val="28"/>
          <w:szCs w:val="28"/>
        </w:rPr>
        <w:t>.</w:t>
      </w:r>
    </w:p>
    <w:p w:rsidR="00753FAC" w:rsidRPr="00DF7327" w:rsidRDefault="00753FAC" w:rsidP="00DF7327">
      <w:pPr>
        <w:tabs>
          <w:tab w:val="left" w:pos="1134"/>
        </w:tabs>
        <w:spacing w:after="0" w:line="240" w:lineRule="auto"/>
        <w:ind w:firstLine="709"/>
        <w:jc w:val="both"/>
        <w:outlineLvl w:val="2"/>
        <w:rPr>
          <w:rFonts w:ascii="Times New Roman" w:eastAsia="Times New Roman" w:hAnsi="Times New Roman" w:cs="Times New Roman"/>
          <w:b/>
          <w:bCs/>
          <w:sz w:val="28"/>
          <w:szCs w:val="28"/>
        </w:rPr>
      </w:pP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саласындағы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заманауи</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мәселелерді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шешу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Қазақстанның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аренасында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жетістікке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жетуіне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қоғам</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өміріндегі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рөлін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арттыруға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ықпал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етеді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Допингке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қарсы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күрес</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спортшылардың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құқықтарын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қорғау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арбитражды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дамыту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ұлттық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түрлерін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қолдау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бағытында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жүйелі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жұмыс</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жүргізу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арқылы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бұл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мәселелерді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шешуге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болады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реттеуді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жетілдіру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стандарттарды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енгізу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қоғамдық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қолдау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арқылы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Қазақстан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саласында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жаңа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деңгейге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көтеріле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алады</w:t>
      </w:r>
      <w:proofErr w:type="spellEnd"/>
      <w:r w:rsidR="00F27995">
        <w:rPr>
          <w:rFonts w:ascii="Times New Roman" w:hAnsi="Times New Roman" w:cs="Times New Roman"/>
          <w:sz w:val="28"/>
          <w:szCs w:val="28"/>
        </w:rPr>
        <w:t xml:space="preserve"> [5]</w:t>
      </w:r>
      <w:r w:rsidRPr="00DF7327">
        <w:rPr>
          <w:rFonts w:ascii="Times New Roman" w:hAnsi="Times New Roman" w:cs="Times New Roman"/>
          <w:sz w:val="28"/>
          <w:szCs w:val="28"/>
        </w:rPr>
        <w:t>.</w:t>
      </w:r>
      <w:r w:rsidRPr="00DF7327">
        <w:rPr>
          <w:rFonts w:ascii="Times New Roman" w:eastAsia="Times New Roman" w:hAnsi="Times New Roman" w:cs="Times New Roman"/>
          <w:b/>
          <w:bCs/>
          <w:sz w:val="28"/>
          <w:szCs w:val="28"/>
        </w:rPr>
        <w:t xml:space="preserve"> </w:t>
      </w:r>
    </w:p>
    <w:p w:rsidR="00753FAC" w:rsidRPr="00DF7327" w:rsidRDefault="00753FAC" w:rsidP="00DF7327">
      <w:pPr>
        <w:tabs>
          <w:tab w:val="left" w:pos="1134"/>
        </w:tabs>
        <w:spacing w:after="0" w:line="240" w:lineRule="auto"/>
        <w:ind w:firstLine="709"/>
        <w:jc w:val="both"/>
        <w:rPr>
          <w:rFonts w:ascii="Times New Roman" w:eastAsia="Times New Roman" w:hAnsi="Times New Roman" w:cs="Times New Roman"/>
          <w:b/>
          <w:bCs/>
          <w:sz w:val="28"/>
          <w:szCs w:val="28"/>
        </w:rPr>
      </w:pPr>
      <w:proofErr w:type="spellStart"/>
      <w:r w:rsidRPr="00DF7327">
        <w:rPr>
          <w:rFonts w:ascii="Times New Roman" w:hAnsi="Times New Roman" w:cs="Times New Roman"/>
          <w:sz w:val="28"/>
          <w:szCs w:val="28"/>
        </w:rPr>
        <w:t>Қазақстанда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саласын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жетілдіру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елдің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аренадағы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беделін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арттыру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халықтың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спортқа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деген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қызығушылығын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lastRenderedPageBreak/>
        <w:t>қолдау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үшін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маңызды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даму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перспективалары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нормативтік-құқықтық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базаны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жетілдіру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институционалдық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өзгерістерді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енгізу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технологиялық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мүмкіндіктерді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пайдалану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ынтымақтастықты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нығайту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бағыттарын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қамтиды</w:t>
      </w:r>
      <w:proofErr w:type="spellEnd"/>
      <w:r w:rsidRPr="00DF7327">
        <w:rPr>
          <w:rFonts w:ascii="Times New Roman" w:hAnsi="Times New Roman" w:cs="Times New Roman"/>
          <w:sz w:val="28"/>
          <w:szCs w:val="28"/>
        </w:rPr>
        <w:t>.</w:t>
      </w:r>
      <w:r w:rsidRPr="00DF7327">
        <w:rPr>
          <w:rFonts w:ascii="Times New Roman" w:eastAsia="Times New Roman" w:hAnsi="Times New Roman" w:cs="Times New Roman"/>
          <w:b/>
          <w:bCs/>
          <w:sz w:val="28"/>
          <w:szCs w:val="28"/>
        </w:rPr>
        <w:t xml:space="preserve"> </w:t>
      </w:r>
    </w:p>
    <w:p w:rsidR="00DF7327"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753FAC">
        <w:rPr>
          <w:rFonts w:ascii="Times New Roman" w:eastAsia="Times New Roman" w:hAnsi="Times New Roman" w:cs="Times New Roman"/>
          <w:sz w:val="28"/>
          <w:szCs w:val="28"/>
        </w:rPr>
        <w:t>Қазақстанның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саласын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дамыту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үшін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келесі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қадамдар</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маңызды:</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proofErr w:type="spellStart"/>
      <w:r w:rsidR="00753FAC" w:rsidRPr="00DF7327">
        <w:rPr>
          <w:rFonts w:ascii="Times New Roman" w:eastAsia="Times New Roman" w:hAnsi="Times New Roman" w:cs="Times New Roman"/>
          <w:bCs/>
          <w:sz w:val="28"/>
          <w:szCs w:val="28"/>
        </w:rPr>
        <w:t>Арнайы</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заңдар</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қабылдау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келісімшарттар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демеушілік</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медиа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құқықтар</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және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спортшылардың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еңбек</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қатынастары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бойынша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нақты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заңдарды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әзірлеу.</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proofErr w:type="spellStart"/>
      <w:r w:rsidR="00753FAC" w:rsidRPr="00DF7327">
        <w:rPr>
          <w:rFonts w:ascii="Times New Roman" w:eastAsia="Times New Roman" w:hAnsi="Times New Roman" w:cs="Times New Roman"/>
          <w:bCs/>
          <w:sz w:val="28"/>
          <w:szCs w:val="28"/>
        </w:rPr>
        <w:t>Халықаралық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тәжірибені</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енгізу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қызметті</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реттеуде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халықаралық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стандарттарды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ұлттық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заңнамаға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бейімдеу.</w:t>
      </w:r>
      <w:proofErr w:type="spellEnd"/>
    </w:p>
    <w:p w:rsidR="00DF7327"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proofErr w:type="spellStart"/>
      <w:r w:rsidR="00753FAC" w:rsidRPr="00DF7327">
        <w:rPr>
          <w:rFonts w:ascii="Times New Roman" w:eastAsia="Times New Roman" w:hAnsi="Times New Roman" w:cs="Times New Roman"/>
          <w:bCs/>
          <w:sz w:val="28"/>
          <w:szCs w:val="28"/>
        </w:rPr>
        <w:t>Спорттық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арбитраждық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соттар</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құру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Қазақстанда</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спорттық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дауларды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шешуге</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арналған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арбитраждық</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орталықтарды</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дамыту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маңызды.</w:t>
      </w:r>
      <w:proofErr w:type="spellEnd"/>
    </w:p>
    <w:p w:rsidR="00753FAC" w:rsidRPr="00753FAC" w:rsidRDefault="00DF7327" w:rsidP="00DF7327">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proofErr w:type="spellStart"/>
      <w:r w:rsidR="00753FAC" w:rsidRPr="00DF7327">
        <w:rPr>
          <w:rFonts w:ascii="Times New Roman" w:eastAsia="Times New Roman" w:hAnsi="Times New Roman" w:cs="Times New Roman"/>
          <w:bCs/>
          <w:sz w:val="28"/>
          <w:szCs w:val="28"/>
        </w:rPr>
        <w:t>Допингке</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қарсы</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ұлттық</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ұйымдарды</w:t>
      </w:r>
      <w:proofErr w:type="spellEnd"/>
      <w:r w:rsidR="00753FAC" w:rsidRPr="00DF7327">
        <w:rPr>
          <w:rFonts w:ascii="Times New Roman" w:eastAsia="Times New Roman" w:hAnsi="Times New Roman" w:cs="Times New Roman"/>
          <w:bCs/>
          <w:sz w:val="28"/>
          <w:szCs w:val="28"/>
        </w:rPr>
        <w:t xml:space="preserve"> </w:t>
      </w:r>
      <w:proofErr w:type="spellStart"/>
      <w:r w:rsidR="00753FAC" w:rsidRPr="00DF7327">
        <w:rPr>
          <w:rFonts w:ascii="Times New Roman" w:eastAsia="Times New Roman" w:hAnsi="Times New Roman" w:cs="Times New Roman"/>
          <w:bCs/>
          <w:sz w:val="28"/>
          <w:szCs w:val="28"/>
        </w:rPr>
        <w:t>нығайту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Бұл</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ұйымдардың</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өкілеттілігін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кеңейтіп</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тәуелсіздігін</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қамтамасыз</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ету</w:t>
      </w:r>
      <w:proofErr w:type="spellEnd"/>
      <w:r w:rsidR="00753FAC" w:rsidRPr="00753FAC">
        <w:rPr>
          <w:rFonts w:ascii="Times New Roman" w:eastAsia="Times New Roman" w:hAnsi="Times New Roman" w:cs="Times New Roman"/>
          <w:sz w:val="28"/>
          <w:szCs w:val="28"/>
        </w:rPr>
        <w:t xml:space="preserve"> </w:t>
      </w:r>
      <w:proofErr w:type="spellStart"/>
      <w:r w:rsidR="00753FAC" w:rsidRPr="00753FAC">
        <w:rPr>
          <w:rFonts w:ascii="Times New Roman" w:eastAsia="Times New Roman" w:hAnsi="Times New Roman" w:cs="Times New Roman"/>
          <w:sz w:val="28"/>
          <w:szCs w:val="28"/>
        </w:rPr>
        <w:t>қажет</w:t>
      </w:r>
      <w:proofErr w:type="spellEnd"/>
      <w:r w:rsidR="00753FAC" w:rsidRPr="00753FAC">
        <w:rPr>
          <w:rFonts w:ascii="Times New Roman" w:eastAsia="Times New Roman" w:hAnsi="Times New Roman" w:cs="Times New Roman"/>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753FAC">
        <w:rPr>
          <w:rFonts w:ascii="Times New Roman" w:eastAsia="Times New Roman" w:hAnsi="Times New Roman" w:cs="Times New Roman"/>
          <w:sz w:val="28"/>
          <w:szCs w:val="28"/>
        </w:rPr>
        <w:t>Цифрлық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технологияларды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құқыққа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енгізу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спортшылардың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деректерін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басқару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лицензиялау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жарыстарды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ұйымдастыру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процестерін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жеңілдетуге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мүмкіндік</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береді</w:t>
      </w:r>
      <w:proofErr w:type="spellEnd"/>
      <w:r w:rsidRPr="00753FAC">
        <w:rPr>
          <w:rFonts w:ascii="Times New Roman" w:eastAsia="Times New Roman" w:hAnsi="Times New Roman" w:cs="Times New Roman"/>
          <w:sz w:val="28"/>
          <w:szCs w:val="28"/>
        </w:rPr>
        <w:t>.</w:t>
      </w:r>
    </w:p>
    <w:p w:rsidR="00753FAC" w:rsidRPr="00DF7327"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F7327">
        <w:rPr>
          <w:rFonts w:ascii="Times New Roman" w:hAnsi="Times New Roman" w:cs="Times New Roman"/>
          <w:sz w:val="28"/>
          <w:szCs w:val="28"/>
        </w:rPr>
        <w:t>Қазақстандағы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даму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перспективалары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елдің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саласындағы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беделін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арттыруға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спортшылардың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құқықтарын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қорғауды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күшейтуге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бағытталған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Нормативтік</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базаны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жетілдіру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институционалдық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өзгерістер</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енгізу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цифрлық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технологияларды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пайдалану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және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халықаралық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ынтымақтастықты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нығайту</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арқылы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құқық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жаңа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деңгейге</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көтеріледі</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Бұл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қадамдар</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Қазақстанның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болашағын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қамтамасыз</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етіп</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азаматтардың</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денсаулығы</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мен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спорттық</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мәдениетін</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нығайтуға</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ықпал</w:t>
      </w:r>
      <w:proofErr w:type="spellEnd"/>
      <w:r w:rsidRPr="00DF7327">
        <w:rPr>
          <w:rFonts w:ascii="Times New Roman" w:hAnsi="Times New Roman" w:cs="Times New Roman"/>
          <w:sz w:val="28"/>
          <w:szCs w:val="28"/>
        </w:rPr>
        <w:t xml:space="preserve"> </w:t>
      </w:r>
      <w:proofErr w:type="spellStart"/>
      <w:r w:rsidRPr="00DF7327">
        <w:rPr>
          <w:rFonts w:ascii="Times New Roman" w:hAnsi="Times New Roman" w:cs="Times New Roman"/>
          <w:sz w:val="28"/>
          <w:szCs w:val="28"/>
        </w:rPr>
        <w:t>етеді</w:t>
      </w:r>
      <w:proofErr w:type="spellEnd"/>
      <w:r w:rsidRPr="00DF7327">
        <w:rPr>
          <w:rFonts w:ascii="Times New Roman" w:hAnsi="Times New Roman" w:cs="Times New Roman"/>
          <w:sz w:val="28"/>
          <w:szCs w:val="28"/>
        </w:rPr>
        <w:t>.</w:t>
      </w:r>
      <w:r w:rsidRPr="00DF7327">
        <w:rPr>
          <w:rFonts w:ascii="Times New Roman" w:eastAsia="Times New Roman" w:hAnsi="Times New Roman" w:cs="Times New Roman"/>
          <w:sz w:val="28"/>
          <w:szCs w:val="28"/>
        </w:rPr>
        <w:t xml:space="preserve"> </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28"/>
          <w:szCs w:val="28"/>
        </w:rPr>
      </w:pPr>
      <w:r w:rsidRPr="00DF7327">
        <w:rPr>
          <w:rFonts w:ascii="Times New Roman" w:eastAsia="Times New Roman" w:hAnsi="Times New Roman" w:cs="Times New Roman"/>
          <w:sz w:val="28"/>
          <w:szCs w:val="28"/>
          <w:lang w:val="kk-KZ"/>
        </w:rPr>
        <w:t xml:space="preserve">Сонымен қорыта айтсақ, </w:t>
      </w:r>
      <w:proofErr w:type="spellStart"/>
      <w:r w:rsidRPr="00753FAC">
        <w:rPr>
          <w:rFonts w:ascii="Times New Roman" w:eastAsia="Times New Roman" w:hAnsi="Times New Roman" w:cs="Times New Roman"/>
          <w:sz w:val="28"/>
          <w:szCs w:val="28"/>
        </w:rPr>
        <w:t>Қазақстан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Республикасында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дамыту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жетілдіру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елдің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саласындағы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жетістіктерін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арттыру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үшін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маңызды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реттеу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жүйесін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халықаралық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стандарттарға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сәйкестендіру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спортшылардың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құқықтарын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қорғауды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күшейту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және</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тиімді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институционалдық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құрылымдарды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құру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арқылы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Қазақстан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спорттық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құқық</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саласында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жетекші</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елдердің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қатарына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қосыла</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алады</w:t>
      </w:r>
      <w:proofErr w:type="spellEnd"/>
      <w:r w:rsidRPr="00753FAC">
        <w:rPr>
          <w:rFonts w:ascii="Times New Roman" w:eastAsia="Times New Roman" w:hAnsi="Times New Roman" w:cs="Times New Roman"/>
          <w:sz w:val="28"/>
          <w:szCs w:val="28"/>
        </w:rPr>
        <w:t>.</w:t>
      </w:r>
    </w:p>
    <w:p w:rsidR="00753FAC" w:rsidRPr="00753FAC" w:rsidRDefault="00753FAC" w:rsidP="00DF7327">
      <w:pPr>
        <w:tabs>
          <w:tab w:val="left" w:pos="1134"/>
        </w:tabs>
        <w:spacing w:after="0" w:line="240" w:lineRule="auto"/>
        <w:ind w:firstLine="709"/>
        <w:jc w:val="both"/>
        <w:rPr>
          <w:rFonts w:ascii="Times New Roman" w:eastAsia="Times New Roman" w:hAnsi="Times New Roman" w:cs="Times New Roman"/>
          <w:sz w:val="16"/>
          <w:szCs w:val="16"/>
        </w:rPr>
      </w:pPr>
    </w:p>
    <w:p w:rsidR="00753FAC" w:rsidRDefault="00753FAC" w:rsidP="00DF7327">
      <w:pPr>
        <w:tabs>
          <w:tab w:val="left" w:pos="1134"/>
        </w:tabs>
        <w:spacing w:after="0" w:line="240" w:lineRule="auto"/>
        <w:jc w:val="center"/>
        <w:rPr>
          <w:rFonts w:ascii="Times New Roman" w:eastAsia="Times New Roman" w:hAnsi="Times New Roman" w:cs="Times New Roman"/>
          <w:b/>
          <w:bCs/>
          <w:sz w:val="28"/>
          <w:szCs w:val="28"/>
        </w:rPr>
      </w:pPr>
      <w:proofErr w:type="spellStart"/>
      <w:r w:rsidRPr="00DF7327">
        <w:rPr>
          <w:rFonts w:ascii="Times New Roman" w:eastAsia="Times New Roman" w:hAnsi="Times New Roman" w:cs="Times New Roman"/>
          <w:b/>
          <w:bCs/>
          <w:sz w:val="28"/>
          <w:szCs w:val="28"/>
        </w:rPr>
        <w:t>Әдебиеттер</w:t>
      </w:r>
      <w:proofErr w:type="spellEnd"/>
      <w:r w:rsidRPr="00DF7327">
        <w:rPr>
          <w:rFonts w:ascii="Times New Roman" w:eastAsia="Times New Roman" w:hAnsi="Times New Roman" w:cs="Times New Roman"/>
          <w:b/>
          <w:bCs/>
          <w:sz w:val="28"/>
          <w:szCs w:val="28"/>
        </w:rPr>
        <w:t xml:space="preserve"> </w:t>
      </w:r>
      <w:proofErr w:type="spellStart"/>
      <w:r w:rsidRPr="00DF7327">
        <w:rPr>
          <w:rFonts w:ascii="Times New Roman" w:eastAsia="Times New Roman" w:hAnsi="Times New Roman" w:cs="Times New Roman"/>
          <w:b/>
          <w:bCs/>
          <w:sz w:val="28"/>
          <w:szCs w:val="28"/>
        </w:rPr>
        <w:t>тізімі</w:t>
      </w:r>
      <w:proofErr w:type="spellEnd"/>
      <w:r w:rsidRPr="00DF7327">
        <w:rPr>
          <w:rFonts w:ascii="Times New Roman" w:eastAsia="Times New Roman" w:hAnsi="Times New Roman" w:cs="Times New Roman"/>
          <w:b/>
          <w:bCs/>
          <w:sz w:val="28"/>
          <w:szCs w:val="28"/>
        </w:rPr>
        <w:t>:</w:t>
      </w:r>
    </w:p>
    <w:p w:rsidR="00DF7327" w:rsidRPr="00753FAC" w:rsidRDefault="00DF7327" w:rsidP="00DF7327">
      <w:pPr>
        <w:tabs>
          <w:tab w:val="left" w:pos="1134"/>
        </w:tabs>
        <w:spacing w:after="0" w:line="240" w:lineRule="auto"/>
        <w:ind w:firstLine="709"/>
        <w:jc w:val="both"/>
        <w:rPr>
          <w:rFonts w:ascii="Times New Roman" w:eastAsia="Times New Roman" w:hAnsi="Times New Roman" w:cs="Times New Roman"/>
          <w:sz w:val="16"/>
          <w:szCs w:val="16"/>
        </w:rPr>
      </w:pPr>
    </w:p>
    <w:p w:rsidR="00753FAC" w:rsidRPr="00753FAC" w:rsidRDefault="00753FAC" w:rsidP="00DF7327">
      <w:pPr>
        <w:numPr>
          <w:ilvl w:val="0"/>
          <w:numId w:val="4"/>
        </w:numPr>
        <w:tabs>
          <w:tab w:val="clear" w:pos="720"/>
          <w:tab w:val="num" w:pos="426"/>
          <w:tab w:val="left" w:pos="1134"/>
        </w:tabs>
        <w:spacing w:after="0" w:line="240" w:lineRule="auto"/>
        <w:ind w:left="0" w:firstLine="0"/>
        <w:jc w:val="both"/>
        <w:rPr>
          <w:rFonts w:ascii="Times New Roman" w:eastAsia="Times New Roman" w:hAnsi="Times New Roman" w:cs="Times New Roman"/>
          <w:sz w:val="28"/>
          <w:szCs w:val="28"/>
        </w:rPr>
      </w:pPr>
      <w:proofErr w:type="spellStart"/>
      <w:r w:rsidRPr="00753FAC">
        <w:rPr>
          <w:rFonts w:ascii="Times New Roman" w:eastAsia="Times New Roman" w:hAnsi="Times New Roman" w:cs="Times New Roman"/>
          <w:sz w:val="28"/>
          <w:szCs w:val="28"/>
        </w:rPr>
        <w:t>Қазақстан</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Республикасының</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Конституциясы</w:t>
      </w:r>
      <w:proofErr w:type="spellEnd"/>
      <w:r w:rsidRPr="00753FAC">
        <w:rPr>
          <w:rFonts w:ascii="Times New Roman" w:eastAsia="Times New Roman" w:hAnsi="Times New Roman" w:cs="Times New Roman"/>
          <w:sz w:val="28"/>
          <w:szCs w:val="28"/>
        </w:rPr>
        <w:t>, 1995 ж.</w:t>
      </w:r>
    </w:p>
    <w:p w:rsidR="00753FAC" w:rsidRPr="00753FAC" w:rsidRDefault="00753FAC" w:rsidP="00DF7327">
      <w:pPr>
        <w:numPr>
          <w:ilvl w:val="0"/>
          <w:numId w:val="4"/>
        </w:numPr>
        <w:tabs>
          <w:tab w:val="clear" w:pos="720"/>
          <w:tab w:val="num" w:pos="426"/>
          <w:tab w:val="left" w:pos="1134"/>
        </w:tabs>
        <w:spacing w:after="0" w:line="240" w:lineRule="auto"/>
        <w:ind w:left="0" w:firstLine="0"/>
        <w:jc w:val="both"/>
        <w:rPr>
          <w:rFonts w:ascii="Times New Roman" w:eastAsia="Times New Roman" w:hAnsi="Times New Roman" w:cs="Times New Roman"/>
          <w:sz w:val="28"/>
          <w:szCs w:val="28"/>
          <w:lang w:val="ru-RU"/>
        </w:rPr>
      </w:pPr>
      <w:r w:rsidRPr="00753FAC">
        <w:rPr>
          <w:rFonts w:ascii="Times New Roman" w:eastAsia="Times New Roman" w:hAnsi="Times New Roman" w:cs="Times New Roman"/>
          <w:sz w:val="28"/>
          <w:szCs w:val="28"/>
          <w:lang w:val="ru-RU"/>
        </w:rPr>
        <w:t>«</w:t>
      </w:r>
      <w:proofErr w:type="spellStart"/>
      <w:r w:rsidRPr="00753FAC">
        <w:rPr>
          <w:rFonts w:ascii="Times New Roman" w:eastAsia="Times New Roman" w:hAnsi="Times New Roman" w:cs="Times New Roman"/>
          <w:sz w:val="28"/>
          <w:szCs w:val="28"/>
          <w:lang w:val="ru-RU"/>
        </w:rPr>
        <w:t>Дене</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шынықтыру</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және</w:t>
      </w:r>
      <w:proofErr w:type="spellEnd"/>
      <w:r w:rsidRPr="00753FAC">
        <w:rPr>
          <w:rFonts w:ascii="Times New Roman" w:eastAsia="Times New Roman" w:hAnsi="Times New Roman" w:cs="Times New Roman"/>
          <w:sz w:val="28"/>
          <w:szCs w:val="28"/>
          <w:lang w:val="ru-RU"/>
        </w:rPr>
        <w:t xml:space="preserve"> спорт </w:t>
      </w:r>
      <w:proofErr w:type="spellStart"/>
      <w:r w:rsidRPr="00753FAC">
        <w:rPr>
          <w:rFonts w:ascii="Times New Roman" w:eastAsia="Times New Roman" w:hAnsi="Times New Roman" w:cs="Times New Roman"/>
          <w:sz w:val="28"/>
          <w:szCs w:val="28"/>
          <w:lang w:val="ru-RU"/>
        </w:rPr>
        <w:t>туралы</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Қазақстан</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Республикасының</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заңы</w:t>
      </w:r>
      <w:proofErr w:type="spellEnd"/>
      <w:r w:rsidRPr="00753FAC">
        <w:rPr>
          <w:rFonts w:ascii="Times New Roman" w:eastAsia="Times New Roman" w:hAnsi="Times New Roman" w:cs="Times New Roman"/>
          <w:sz w:val="28"/>
          <w:szCs w:val="28"/>
          <w:lang w:val="ru-RU"/>
        </w:rPr>
        <w:t>, 2014 ж.</w:t>
      </w:r>
    </w:p>
    <w:p w:rsidR="00753FAC" w:rsidRPr="00753FAC" w:rsidRDefault="00753FAC" w:rsidP="00DF7327">
      <w:pPr>
        <w:numPr>
          <w:ilvl w:val="0"/>
          <w:numId w:val="4"/>
        </w:numPr>
        <w:tabs>
          <w:tab w:val="clear" w:pos="720"/>
          <w:tab w:val="num" w:pos="426"/>
          <w:tab w:val="left" w:pos="1134"/>
        </w:tabs>
        <w:spacing w:after="0" w:line="240" w:lineRule="auto"/>
        <w:ind w:left="0" w:firstLine="0"/>
        <w:jc w:val="both"/>
        <w:rPr>
          <w:rFonts w:ascii="Times New Roman" w:eastAsia="Times New Roman" w:hAnsi="Times New Roman" w:cs="Times New Roman"/>
          <w:sz w:val="28"/>
          <w:szCs w:val="28"/>
          <w:lang w:val="ru-RU"/>
        </w:rPr>
      </w:pPr>
      <w:r w:rsidRPr="00753FAC">
        <w:rPr>
          <w:rFonts w:ascii="Times New Roman" w:eastAsia="Times New Roman" w:hAnsi="Times New Roman" w:cs="Times New Roman"/>
          <w:sz w:val="28"/>
          <w:szCs w:val="28"/>
          <w:lang w:val="ru-RU"/>
        </w:rPr>
        <w:t>ЮНЕСКО-</w:t>
      </w:r>
      <w:proofErr w:type="spellStart"/>
      <w:r w:rsidRPr="00753FAC">
        <w:rPr>
          <w:rFonts w:ascii="Times New Roman" w:eastAsia="Times New Roman" w:hAnsi="Times New Roman" w:cs="Times New Roman"/>
          <w:sz w:val="28"/>
          <w:szCs w:val="28"/>
          <w:lang w:val="ru-RU"/>
        </w:rPr>
        <w:t>ның</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Дене</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шынықтыру</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және</w:t>
      </w:r>
      <w:proofErr w:type="spellEnd"/>
      <w:r w:rsidRPr="00753FAC">
        <w:rPr>
          <w:rFonts w:ascii="Times New Roman" w:eastAsia="Times New Roman" w:hAnsi="Times New Roman" w:cs="Times New Roman"/>
          <w:sz w:val="28"/>
          <w:szCs w:val="28"/>
          <w:lang w:val="ru-RU"/>
        </w:rPr>
        <w:t xml:space="preserve"> спорт </w:t>
      </w:r>
      <w:proofErr w:type="spellStart"/>
      <w:r w:rsidRPr="00753FAC">
        <w:rPr>
          <w:rFonts w:ascii="Times New Roman" w:eastAsia="Times New Roman" w:hAnsi="Times New Roman" w:cs="Times New Roman"/>
          <w:sz w:val="28"/>
          <w:szCs w:val="28"/>
          <w:lang w:val="ru-RU"/>
        </w:rPr>
        <w:t>жөніндегі</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халықаралық</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хартиясы</w:t>
      </w:r>
      <w:proofErr w:type="spellEnd"/>
      <w:r w:rsidRPr="00753FAC">
        <w:rPr>
          <w:rFonts w:ascii="Times New Roman" w:eastAsia="Times New Roman" w:hAnsi="Times New Roman" w:cs="Times New Roman"/>
          <w:sz w:val="28"/>
          <w:szCs w:val="28"/>
          <w:lang w:val="ru-RU"/>
        </w:rPr>
        <w:t>, 1978 ж.</w:t>
      </w:r>
    </w:p>
    <w:p w:rsidR="00753FAC" w:rsidRPr="00753FAC" w:rsidRDefault="00753FAC" w:rsidP="00DF7327">
      <w:pPr>
        <w:numPr>
          <w:ilvl w:val="0"/>
          <w:numId w:val="4"/>
        </w:numPr>
        <w:tabs>
          <w:tab w:val="clear" w:pos="720"/>
          <w:tab w:val="num" w:pos="426"/>
          <w:tab w:val="left" w:pos="1134"/>
        </w:tabs>
        <w:spacing w:after="0" w:line="240" w:lineRule="auto"/>
        <w:ind w:left="0" w:firstLine="0"/>
        <w:jc w:val="both"/>
        <w:rPr>
          <w:rFonts w:ascii="Times New Roman" w:eastAsia="Times New Roman" w:hAnsi="Times New Roman" w:cs="Times New Roman"/>
          <w:sz w:val="28"/>
          <w:szCs w:val="28"/>
          <w:lang w:val="ru-RU"/>
        </w:rPr>
      </w:pPr>
      <w:proofErr w:type="spellStart"/>
      <w:r w:rsidRPr="00753FAC">
        <w:rPr>
          <w:rFonts w:ascii="Times New Roman" w:eastAsia="Times New Roman" w:hAnsi="Times New Roman" w:cs="Times New Roman"/>
          <w:sz w:val="28"/>
          <w:szCs w:val="28"/>
          <w:lang w:val="ru-RU"/>
        </w:rPr>
        <w:t>Қазақстан</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Республикасы</w:t>
      </w:r>
      <w:proofErr w:type="spellEnd"/>
      <w:r w:rsidRPr="00753FAC">
        <w:rPr>
          <w:rFonts w:ascii="Times New Roman" w:eastAsia="Times New Roman" w:hAnsi="Times New Roman" w:cs="Times New Roman"/>
          <w:sz w:val="28"/>
          <w:szCs w:val="28"/>
          <w:lang w:val="ru-RU"/>
        </w:rPr>
        <w:t xml:space="preserve"> Туризм </w:t>
      </w:r>
      <w:proofErr w:type="spellStart"/>
      <w:r w:rsidRPr="00753FAC">
        <w:rPr>
          <w:rFonts w:ascii="Times New Roman" w:eastAsia="Times New Roman" w:hAnsi="Times New Roman" w:cs="Times New Roman"/>
          <w:sz w:val="28"/>
          <w:szCs w:val="28"/>
          <w:lang w:val="ru-RU"/>
        </w:rPr>
        <w:t>және</w:t>
      </w:r>
      <w:proofErr w:type="spellEnd"/>
      <w:r w:rsidRPr="00753FAC">
        <w:rPr>
          <w:rFonts w:ascii="Times New Roman" w:eastAsia="Times New Roman" w:hAnsi="Times New Roman" w:cs="Times New Roman"/>
          <w:sz w:val="28"/>
          <w:szCs w:val="28"/>
          <w:lang w:val="ru-RU"/>
        </w:rPr>
        <w:t xml:space="preserve"> спорт </w:t>
      </w:r>
      <w:proofErr w:type="spellStart"/>
      <w:r w:rsidRPr="00753FAC">
        <w:rPr>
          <w:rFonts w:ascii="Times New Roman" w:eastAsia="Times New Roman" w:hAnsi="Times New Roman" w:cs="Times New Roman"/>
          <w:sz w:val="28"/>
          <w:szCs w:val="28"/>
          <w:lang w:val="ru-RU"/>
        </w:rPr>
        <w:t>министрлігінің</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нормативтік</w:t>
      </w:r>
      <w:proofErr w:type="spellEnd"/>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lang w:val="ru-RU"/>
        </w:rPr>
        <w:t>актілері</w:t>
      </w:r>
      <w:proofErr w:type="spellEnd"/>
      <w:r w:rsidRPr="00753FAC">
        <w:rPr>
          <w:rFonts w:ascii="Times New Roman" w:eastAsia="Times New Roman" w:hAnsi="Times New Roman" w:cs="Times New Roman"/>
          <w:sz w:val="28"/>
          <w:szCs w:val="28"/>
          <w:lang w:val="ru-RU"/>
        </w:rPr>
        <w:t>.</w:t>
      </w:r>
    </w:p>
    <w:p w:rsidR="00B3500C" w:rsidRPr="00AA3C9E" w:rsidRDefault="00753FAC" w:rsidP="00F27995">
      <w:pPr>
        <w:numPr>
          <w:ilvl w:val="0"/>
          <w:numId w:val="4"/>
        </w:numPr>
        <w:tabs>
          <w:tab w:val="clear" w:pos="720"/>
          <w:tab w:val="num" w:pos="426"/>
          <w:tab w:val="left" w:pos="1134"/>
        </w:tabs>
        <w:spacing w:after="0" w:line="240" w:lineRule="auto"/>
        <w:ind w:left="0" w:firstLine="0"/>
        <w:jc w:val="both"/>
        <w:rPr>
          <w:rFonts w:ascii="Times New Roman" w:hAnsi="Times New Roman" w:cs="Times New Roman"/>
          <w:sz w:val="28"/>
          <w:szCs w:val="28"/>
        </w:rPr>
      </w:pPr>
      <w:proofErr w:type="spellStart"/>
      <w:r w:rsidRPr="00753FAC">
        <w:rPr>
          <w:rFonts w:ascii="Times New Roman" w:eastAsia="Times New Roman" w:hAnsi="Times New Roman" w:cs="Times New Roman"/>
          <w:sz w:val="28"/>
          <w:szCs w:val="28"/>
          <w:lang w:val="ru-RU"/>
        </w:rPr>
        <w:t>Айтқожин</w:t>
      </w:r>
      <w:proofErr w:type="spellEnd"/>
      <w:r w:rsidRPr="00753FAC">
        <w:rPr>
          <w:rFonts w:ascii="Times New Roman" w:eastAsia="Times New Roman" w:hAnsi="Times New Roman" w:cs="Times New Roman"/>
          <w:sz w:val="28"/>
          <w:szCs w:val="28"/>
          <w:lang w:val="ru-RU"/>
        </w:rPr>
        <w:t xml:space="preserve"> Б.А. </w:t>
      </w:r>
      <w:proofErr w:type="spellStart"/>
      <w:r w:rsidRPr="00AA3C9E">
        <w:rPr>
          <w:rFonts w:ascii="Times New Roman" w:eastAsia="Times New Roman" w:hAnsi="Times New Roman" w:cs="Times New Roman"/>
          <w:iCs/>
          <w:sz w:val="28"/>
          <w:szCs w:val="28"/>
          <w:lang w:val="ru-RU"/>
        </w:rPr>
        <w:t>Қазақстан</w:t>
      </w:r>
      <w:proofErr w:type="spellEnd"/>
      <w:r w:rsidRPr="00AA3C9E">
        <w:rPr>
          <w:rFonts w:ascii="Times New Roman" w:eastAsia="Times New Roman" w:hAnsi="Times New Roman" w:cs="Times New Roman"/>
          <w:iCs/>
          <w:sz w:val="28"/>
          <w:szCs w:val="28"/>
          <w:lang w:val="ru-RU"/>
        </w:rPr>
        <w:t xml:space="preserve"> спорт </w:t>
      </w:r>
      <w:proofErr w:type="spellStart"/>
      <w:r w:rsidRPr="00AA3C9E">
        <w:rPr>
          <w:rFonts w:ascii="Times New Roman" w:eastAsia="Times New Roman" w:hAnsi="Times New Roman" w:cs="Times New Roman"/>
          <w:iCs/>
          <w:sz w:val="28"/>
          <w:szCs w:val="28"/>
          <w:lang w:val="ru-RU"/>
        </w:rPr>
        <w:t>құқығының</w:t>
      </w:r>
      <w:proofErr w:type="spellEnd"/>
      <w:r w:rsidRPr="00AA3C9E">
        <w:rPr>
          <w:rFonts w:ascii="Times New Roman" w:eastAsia="Times New Roman" w:hAnsi="Times New Roman" w:cs="Times New Roman"/>
          <w:iCs/>
          <w:sz w:val="28"/>
          <w:szCs w:val="28"/>
          <w:lang w:val="ru-RU"/>
        </w:rPr>
        <w:t xml:space="preserve"> </w:t>
      </w:r>
      <w:proofErr w:type="spellStart"/>
      <w:r w:rsidRPr="00AA3C9E">
        <w:rPr>
          <w:rFonts w:ascii="Times New Roman" w:eastAsia="Times New Roman" w:hAnsi="Times New Roman" w:cs="Times New Roman"/>
          <w:iCs/>
          <w:sz w:val="28"/>
          <w:szCs w:val="28"/>
          <w:lang w:val="ru-RU"/>
        </w:rPr>
        <w:t>негіздері</w:t>
      </w:r>
      <w:proofErr w:type="spellEnd"/>
      <w:r w:rsidRPr="00AA3C9E">
        <w:rPr>
          <w:rFonts w:ascii="Times New Roman" w:eastAsia="Times New Roman" w:hAnsi="Times New Roman" w:cs="Times New Roman"/>
          <w:iCs/>
          <w:sz w:val="28"/>
          <w:szCs w:val="28"/>
          <w:lang w:val="ru-RU"/>
        </w:rPr>
        <w:t>.</w:t>
      </w:r>
      <w:r w:rsidRPr="00753FAC">
        <w:rPr>
          <w:rFonts w:ascii="Times New Roman" w:eastAsia="Times New Roman" w:hAnsi="Times New Roman" w:cs="Times New Roman"/>
          <w:sz w:val="28"/>
          <w:szCs w:val="28"/>
          <w:lang w:val="ru-RU"/>
        </w:rPr>
        <w:t xml:space="preserve"> </w:t>
      </w:r>
      <w:proofErr w:type="spellStart"/>
      <w:r w:rsidRPr="00753FAC">
        <w:rPr>
          <w:rFonts w:ascii="Times New Roman" w:eastAsia="Times New Roman" w:hAnsi="Times New Roman" w:cs="Times New Roman"/>
          <w:sz w:val="28"/>
          <w:szCs w:val="28"/>
        </w:rPr>
        <w:t>Алматы</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ҚазҰУ</w:t>
      </w:r>
      <w:proofErr w:type="spellEnd"/>
      <w:r w:rsidRPr="00753FAC">
        <w:rPr>
          <w:rFonts w:ascii="Times New Roman" w:eastAsia="Times New Roman" w:hAnsi="Times New Roman" w:cs="Times New Roman"/>
          <w:sz w:val="28"/>
          <w:szCs w:val="28"/>
        </w:rPr>
        <w:t xml:space="preserve"> </w:t>
      </w:r>
      <w:proofErr w:type="spellStart"/>
      <w:r w:rsidRPr="00753FAC">
        <w:rPr>
          <w:rFonts w:ascii="Times New Roman" w:eastAsia="Times New Roman" w:hAnsi="Times New Roman" w:cs="Times New Roman"/>
          <w:sz w:val="28"/>
          <w:szCs w:val="28"/>
        </w:rPr>
        <w:t>баспасы</w:t>
      </w:r>
      <w:proofErr w:type="spellEnd"/>
      <w:r w:rsidRPr="00753FAC">
        <w:rPr>
          <w:rFonts w:ascii="Times New Roman" w:eastAsia="Times New Roman" w:hAnsi="Times New Roman" w:cs="Times New Roman"/>
          <w:sz w:val="28"/>
          <w:szCs w:val="28"/>
        </w:rPr>
        <w:t>, 2020 ж.</w:t>
      </w:r>
    </w:p>
    <w:sectPr w:rsidR="00B3500C" w:rsidRPr="00AA3C9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0A3"/>
    <w:multiLevelType w:val="multilevel"/>
    <w:tmpl w:val="4B68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04AFC"/>
    <w:multiLevelType w:val="multilevel"/>
    <w:tmpl w:val="D000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22046"/>
    <w:multiLevelType w:val="multilevel"/>
    <w:tmpl w:val="C70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B0E6D"/>
    <w:multiLevelType w:val="multilevel"/>
    <w:tmpl w:val="54F6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C3398"/>
    <w:multiLevelType w:val="multilevel"/>
    <w:tmpl w:val="05CA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E7643"/>
    <w:multiLevelType w:val="multilevel"/>
    <w:tmpl w:val="81E0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784C25"/>
    <w:multiLevelType w:val="multilevel"/>
    <w:tmpl w:val="D24A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2779B"/>
    <w:multiLevelType w:val="multilevel"/>
    <w:tmpl w:val="A95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81393"/>
    <w:multiLevelType w:val="multilevel"/>
    <w:tmpl w:val="5E4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328DF"/>
    <w:multiLevelType w:val="multilevel"/>
    <w:tmpl w:val="479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418A0"/>
    <w:multiLevelType w:val="multilevel"/>
    <w:tmpl w:val="AE1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4"/>
  </w:num>
  <w:num w:numId="5">
    <w:abstractNumId w:val="0"/>
  </w:num>
  <w:num w:numId="6">
    <w:abstractNumId w:val="1"/>
  </w:num>
  <w:num w:numId="7">
    <w:abstractNumId w:val="6"/>
  </w:num>
  <w:num w:numId="8">
    <w:abstractNumId w:val="3"/>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62"/>
    <w:rsid w:val="00282C99"/>
    <w:rsid w:val="00447862"/>
    <w:rsid w:val="005C41C1"/>
    <w:rsid w:val="00733072"/>
    <w:rsid w:val="00753FAC"/>
    <w:rsid w:val="00AA3C9E"/>
    <w:rsid w:val="00B82FC1"/>
    <w:rsid w:val="00C87311"/>
    <w:rsid w:val="00DF7327"/>
    <w:rsid w:val="00F27995"/>
    <w:rsid w:val="00F9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F1E8"/>
  <w15:chartTrackingRefBased/>
  <w15:docId w15:val="{DA022FB8-7BD5-4D71-865F-5523B1F6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53F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F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3FAC"/>
    <w:rPr>
      <w:b/>
      <w:bCs/>
    </w:rPr>
  </w:style>
  <w:style w:type="character" w:customStyle="1" w:styleId="30">
    <w:name w:val="Заголовок 3 Знак"/>
    <w:basedOn w:val="a0"/>
    <w:link w:val="3"/>
    <w:uiPriority w:val="9"/>
    <w:rsid w:val="00753FAC"/>
    <w:rPr>
      <w:rFonts w:ascii="Times New Roman" w:eastAsia="Times New Roman" w:hAnsi="Times New Roman" w:cs="Times New Roman"/>
      <w:b/>
      <w:bCs/>
      <w:sz w:val="27"/>
      <w:szCs w:val="27"/>
    </w:rPr>
  </w:style>
  <w:style w:type="character" w:styleId="a5">
    <w:name w:val="Emphasis"/>
    <w:basedOn w:val="a0"/>
    <w:uiPriority w:val="20"/>
    <w:qFormat/>
    <w:rsid w:val="00753FAC"/>
    <w:rPr>
      <w:i/>
      <w:iCs/>
    </w:rPr>
  </w:style>
  <w:style w:type="paragraph" w:styleId="a6">
    <w:name w:val="List Paragraph"/>
    <w:basedOn w:val="a"/>
    <w:uiPriority w:val="34"/>
    <w:qFormat/>
    <w:rsid w:val="00DF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51279">
      <w:bodyDiv w:val="1"/>
      <w:marLeft w:val="0"/>
      <w:marRight w:val="0"/>
      <w:marTop w:val="0"/>
      <w:marBottom w:val="0"/>
      <w:divBdr>
        <w:top w:val="none" w:sz="0" w:space="0" w:color="auto"/>
        <w:left w:val="none" w:sz="0" w:space="0" w:color="auto"/>
        <w:bottom w:val="none" w:sz="0" w:space="0" w:color="auto"/>
        <w:right w:val="none" w:sz="0" w:space="0" w:color="auto"/>
      </w:divBdr>
    </w:div>
    <w:div w:id="692417302">
      <w:bodyDiv w:val="1"/>
      <w:marLeft w:val="0"/>
      <w:marRight w:val="0"/>
      <w:marTop w:val="0"/>
      <w:marBottom w:val="0"/>
      <w:divBdr>
        <w:top w:val="none" w:sz="0" w:space="0" w:color="auto"/>
        <w:left w:val="none" w:sz="0" w:space="0" w:color="auto"/>
        <w:bottom w:val="none" w:sz="0" w:space="0" w:color="auto"/>
        <w:right w:val="none" w:sz="0" w:space="0" w:color="auto"/>
      </w:divBdr>
    </w:div>
    <w:div w:id="1294360074">
      <w:bodyDiv w:val="1"/>
      <w:marLeft w:val="0"/>
      <w:marRight w:val="0"/>
      <w:marTop w:val="0"/>
      <w:marBottom w:val="0"/>
      <w:divBdr>
        <w:top w:val="none" w:sz="0" w:space="0" w:color="auto"/>
        <w:left w:val="none" w:sz="0" w:space="0" w:color="auto"/>
        <w:bottom w:val="none" w:sz="0" w:space="0" w:color="auto"/>
        <w:right w:val="none" w:sz="0" w:space="0" w:color="auto"/>
      </w:divBdr>
    </w:div>
    <w:div w:id="1441025532">
      <w:bodyDiv w:val="1"/>
      <w:marLeft w:val="0"/>
      <w:marRight w:val="0"/>
      <w:marTop w:val="0"/>
      <w:marBottom w:val="0"/>
      <w:divBdr>
        <w:top w:val="none" w:sz="0" w:space="0" w:color="auto"/>
        <w:left w:val="none" w:sz="0" w:space="0" w:color="auto"/>
        <w:bottom w:val="none" w:sz="0" w:space="0" w:color="auto"/>
        <w:right w:val="none" w:sz="0" w:space="0" w:color="auto"/>
      </w:divBdr>
    </w:div>
    <w:div w:id="1466922809">
      <w:bodyDiv w:val="1"/>
      <w:marLeft w:val="0"/>
      <w:marRight w:val="0"/>
      <w:marTop w:val="0"/>
      <w:marBottom w:val="0"/>
      <w:divBdr>
        <w:top w:val="none" w:sz="0" w:space="0" w:color="auto"/>
        <w:left w:val="none" w:sz="0" w:space="0" w:color="auto"/>
        <w:bottom w:val="none" w:sz="0" w:space="0" w:color="auto"/>
        <w:right w:val="none" w:sz="0" w:space="0" w:color="auto"/>
      </w:divBdr>
    </w:div>
    <w:div w:id="2016228798">
      <w:bodyDiv w:val="1"/>
      <w:marLeft w:val="0"/>
      <w:marRight w:val="0"/>
      <w:marTop w:val="0"/>
      <w:marBottom w:val="0"/>
      <w:divBdr>
        <w:top w:val="none" w:sz="0" w:space="0" w:color="auto"/>
        <w:left w:val="none" w:sz="0" w:space="0" w:color="auto"/>
        <w:bottom w:val="none" w:sz="0" w:space="0" w:color="auto"/>
        <w:right w:val="none" w:sz="0" w:space="0" w:color="auto"/>
      </w:divBdr>
    </w:div>
    <w:div w:id="2039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2024-11-26T09:34:00Z</dcterms:created>
  <dcterms:modified xsi:type="dcterms:W3CDTF">2024-11-26T10:03:00Z</dcterms:modified>
</cp:coreProperties>
</file>