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1D8" w:rsidRPr="00AE15C0" w:rsidRDefault="00E631D8" w:rsidP="00AE15C0">
      <w:pPr>
        <w:spacing w:after="0" w:line="240" w:lineRule="auto"/>
        <w:rPr>
          <w:rFonts w:ascii="Times New Roman" w:hAnsi="Times New Roman" w:cs="Times New Roman"/>
          <w:b/>
          <w:sz w:val="28"/>
          <w:szCs w:val="28"/>
          <w:lang w:val="kk-KZ"/>
        </w:rPr>
      </w:pPr>
      <w:r w:rsidRPr="00AE15C0">
        <w:rPr>
          <w:rFonts w:ascii="Times New Roman" w:hAnsi="Times New Roman" w:cs="Times New Roman"/>
          <w:b/>
          <w:sz w:val="28"/>
          <w:szCs w:val="28"/>
          <w:lang w:val="kk-KZ"/>
        </w:rPr>
        <w:t>УДК 347.965.4</w:t>
      </w:r>
    </w:p>
    <w:p w:rsidR="00A2757F" w:rsidRPr="00AE15C0" w:rsidRDefault="00A2757F" w:rsidP="00AE15C0">
      <w:pPr>
        <w:spacing w:after="0" w:line="240" w:lineRule="auto"/>
        <w:jc w:val="center"/>
        <w:rPr>
          <w:rFonts w:ascii="Times New Roman" w:hAnsi="Times New Roman" w:cs="Times New Roman"/>
          <w:i/>
          <w:sz w:val="28"/>
          <w:szCs w:val="28"/>
          <w:lang w:val="kk-KZ"/>
        </w:rPr>
      </w:pPr>
      <w:r w:rsidRPr="00AE15C0">
        <w:rPr>
          <w:rFonts w:ascii="Times New Roman" w:hAnsi="Times New Roman" w:cs="Times New Roman"/>
          <w:b/>
          <w:i/>
          <w:sz w:val="28"/>
          <w:szCs w:val="28"/>
          <w:lang w:val="kk-KZ"/>
        </w:rPr>
        <w:t>Нұрғали А.Б.</w:t>
      </w:r>
    </w:p>
    <w:p w:rsidR="00A2757F" w:rsidRPr="00AE15C0" w:rsidRDefault="00A2757F" w:rsidP="00AE15C0">
      <w:pPr>
        <w:spacing w:after="0" w:line="240" w:lineRule="auto"/>
        <w:jc w:val="center"/>
        <w:rPr>
          <w:rFonts w:ascii="Times New Roman" w:hAnsi="Times New Roman" w:cs="Times New Roman"/>
          <w:sz w:val="28"/>
          <w:szCs w:val="28"/>
          <w:lang w:val="kk-KZ"/>
        </w:rPr>
      </w:pPr>
      <w:r w:rsidRPr="00AE15C0">
        <w:rPr>
          <w:rFonts w:ascii="Times New Roman" w:hAnsi="Times New Roman" w:cs="Times New Roman"/>
          <w:sz w:val="28"/>
          <w:szCs w:val="28"/>
          <w:lang w:val="kk-KZ"/>
        </w:rPr>
        <w:t>Еуразия технологиялық университетінің 4-курс студенті</w:t>
      </w:r>
    </w:p>
    <w:p w:rsidR="00A2757F" w:rsidRPr="00AE15C0" w:rsidRDefault="00A2757F" w:rsidP="00AE15C0">
      <w:pPr>
        <w:spacing w:after="0" w:line="240" w:lineRule="auto"/>
        <w:jc w:val="center"/>
        <w:rPr>
          <w:rFonts w:ascii="Times New Roman" w:hAnsi="Times New Roman" w:cs="Times New Roman"/>
          <w:i/>
          <w:sz w:val="28"/>
          <w:szCs w:val="28"/>
          <w:lang w:val="kk-KZ"/>
        </w:rPr>
      </w:pPr>
      <w:r w:rsidRPr="00AE15C0">
        <w:rPr>
          <w:rFonts w:ascii="Times New Roman" w:hAnsi="Times New Roman" w:cs="Times New Roman"/>
          <w:sz w:val="28"/>
          <w:szCs w:val="28"/>
          <w:lang w:val="kk-KZ"/>
        </w:rPr>
        <w:t>(Қазақстан, Алматы)</w:t>
      </w:r>
      <w:r w:rsidRPr="00AE15C0">
        <w:rPr>
          <w:rFonts w:ascii="Times New Roman" w:hAnsi="Times New Roman" w:cs="Times New Roman"/>
          <w:sz w:val="28"/>
          <w:szCs w:val="28"/>
          <w:lang w:val="kk-KZ"/>
        </w:rPr>
        <w:cr/>
        <w:t>Ғылыми жетекші:</w:t>
      </w:r>
      <w:r w:rsidRPr="00AE15C0">
        <w:rPr>
          <w:rFonts w:ascii="Times New Roman" w:hAnsi="Times New Roman" w:cs="Times New Roman"/>
          <w:b/>
          <w:i/>
          <w:sz w:val="28"/>
          <w:szCs w:val="28"/>
          <w:lang w:val="kk-KZ"/>
        </w:rPr>
        <w:t xml:space="preserve"> Есбосын А.Б.</w:t>
      </w:r>
    </w:p>
    <w:p w:rsidR="00A2757F" w:rsidRPr="00AE15C0" w:rsidRDefault="00A2757F" w:rsidP="00AE15C0">
      <w:pPr>
        <w:spacing w:after="0" w:line="240" w:lineRule="auto"/>
        <w:jc w:val="center"/>
        <w:rPr>
          <w:rFonts w:ascii="Times New Roman" w:hAnsi="Times New Roman" w:cs="Times New Roman"/>
          <w:sz w:val="28"/>
          <w:szCs w:val="28"/>
          <w:lang w:val="kk-KZ"/>
        </w:rPr>
      </w:pPr>
      <w:r w:rsidRPr="00AE15C0">
        <w:rPr>
          <w:rFonts w:ascii="Times New Roman" w:hAnsi="Times New Roman" w:cs="Times New Roman"/>
          <w:sz w:val="28"/>
          <w:szCs w:val="28"/>
          <w:lang w:val="kk-KZ"/>
        </w:rPr>
        <w:t>Еуразия технологиялық университетінің аға оқытушысы, заң ғылымдарының магистрі, ғылыми жетекші,</w:t>
      </w:r>
    </w:p>
    <w:p w:rsidR="00A2757F" w:rsidRPr="00AE15C0" w:rsidRDefault="00A2757F" w:rsidP="00AE15C0">
      <w:pPr>
        <w:spacing w:after="0" w:line="240" w:lineRule="auto"/>
        <w:jc w:val="center"/>
        <w:rPr>
          <w:rFonts w:ascii="Times New Roman" w:hAnsi="Times New Roman" w:cs="Times New Roman"/>
          <w:sz w:val="28"/>
          <w:szCs w:val="28"/>
          <w:lang w:val="kk-KZ"/>
        </w:rPr>
      </w:pPr>
      <w:r w:rsidRPr="00AE15C0">
        <w:rPr>
          <w:rFonts w:ascii="Times New Roman" w:hAnsi="Times New Roman" w:cs="Times New Roman"/>
          <w:sz w:val="28"/>
          <w:szCs w:val="28"/>
          <w:lang w:val="kk-KZ"/>
        </w:rPr>
        <w:t>(Қазақстан, Алматы)</w:t>
      </w:r>
    </w:p>
    <w:p w:rsidR="00A2757F" w:rsidRPr="00AE15C0" w:rsidRDefault="00A2757F" w:rsidP="00AE15C0">
      <w:pPr>
        <w:spacing w:after="0" w:line="240" w:lineRule="auto"/>
        <w:jc w:val="center"/>
        <w:rPr>
          <w:rFonts w:ascii="Times New Roman" w:hAnsi="Times New Roman" w:cs="Times New Roman"/>
          <w:b/>
          <w:i/>
          <w:sz w:val="16"/>
          <w:szCs w:val="16"/>
          <w:lang w:val="kk-KZ"/>
        </w:rPr>
      </w:pPr>
    </w:p>
    <w:p w:rsidR="00A2757F" w:rsidRPr="00AE15C0" w:rsidRDefault="00A2757F" w:rsidP="00AE15C0">
      <w:pPr>
        <w:spacing w:after="0" w:line="240" w:lineRule="auto"/>
        <w:jc w:val="center"/>
        <w:rPr>
          <w:rFonts w:ascii="Times New Roman" w:hAnsi="Times New Roman" w:cs="Times New Roman"/>
          <w:b/>
          <w:i/>
          <w:sz w:val="28"/>
          <w:szCs w:val="28"/>
          <w:lang w:val="kk-KZ"/>
        </w:rPr>
      </w:pPr>
      <w:r w:rsidRPr="00AE15C0">
        <w:rPr>
          <w:rFonts w:ascii="Times New Roman" w:hAnsi="Times New Roman" w:cs="Times New Roman"/>
          <w:b/>
          <w:i/>
          <w:sz w:val="28"/>
          <w:szCs w:val="28"/>
          <w:lang w:val="kk-KZ"/>
        </w:rPr>
        <w:t>Nurgali A.B.</w:t>
      </w:r>
    </w:p>
    <w:p w:rsidR="00A2757F" w:rsidRPr="00AE15C0" w:rsidRDefault="00A2757F" w:rsidP="00AE15C0">
      <w:pPr>
        <w:spacing w:after="0" w:line="240" w:lineRule="auto"/>
        <w:jc w:val="center"/>
        <w:rPr>
          <w:rFonts w:ascii="Times New Roman" w:hAnsi="Times New Roman" w:cs="Times New Roman"/>
          <w:sz w:val="28"/>
          <w:szCs w:val="28"/>
          <w:lang w:val="en-GB"/>
        </w:rPr>
      </w:pPr>
      <w:r w:rsidRPr="00AE15C0">
        <w:rPr>
          <w:rFonts w:ascii="Times New Roman" w:hAnsi="Times New Roman" w:cs="Times New Roman"/>
          <w:sz w:val="28"/>
          <w:szCs w:val="28"/>
          <w:lang w:val="en-GB"/>
        </w:rPr>
        <w:t>4th-year student</w:t>
      </w:r>
      <w:r w:rsidRPr="00AE15C0">
        <w:rPr>
          <w:rFonts w:ascii="Times New Roman" w:hAnsi="Times New Roman" w:cs="Times New Roman"/>
          <w:sz w:val="28"/>
          <w:szCs w:val="28"/>
          <w:lang w:val="kk-KZ"/>
        </w:rPr>
        <w:t xml:space="preserve"> </w:t>
      </w:r>
      <w:r w:rsidRPr="00AE15C0">
        <w:rPr>
          <w:rFonts w:ascii="Times New Roman" w:hAnsi="Times New Roman" w:cs="Times New Roman"/>
          <w:sz w:val="28"/>
          <w:szCs w:val="28"/>
          <w:lang w:val="en-GB"/>
        </w:rPr>
        <w:t xml:space="preserve">of </w:t>
      </w:r>
      <w:r w:rsidRPr="00AE15C0">
        <w:rPr>
          <w:rFonts w:ascii="Times New Roman" w:hAnsi="Times New Roman" w:cs="Times New Roman"/>
          <w:sz w:val="28"/>
          <w:szCs w:val="28"/>
          <w:lang w:val="kk-KZ"/>
        </w:rPr>
        <w:t>Eurasian Technological University</w:t>
      </w:r>
      <w:r w:rsidRPr="00AE15C0">
        <w:rPr>
          <w:rFonts w:ascii="Times New Roman" w:hAnsi="Times New Roman" w:cs="Times New Roman"/>
          <w:sz w:val="28"/>
          <w:szCs w:val="28"/>
          <w:lang w:val="en-GB"/>
        </w:rPr>
        <w:t>,</w:t>
      </w:r>
    </w:p>
    <w:p w:rsidR="00A2757F" w:rsidRPr="00AE15C0" w:rsidRDefault="00A2757F" w:rsidP="00AE15C0">
      <w:pPr>
        <w:spacing w:after="0" w:line="240" w:lineRule="auto"/>
        <w:jc w:val="center"/>
        <w:rPr>
          <w:rFonts w:ascii="Times New Roman" w:hAnsi="Times New Roman" w:cs="Times New Roman"/>
          <w:sz w:val="28"/>
          <w:szCs w:val="28"/>
          <w:lang w:val="kk-KZ"/>
        </w:rPr>
      </w:pPr>
      <w:r w:rsidRPr="00AE15C0">
        <w:rPr>
          <w:rFonts w:ascii="Times New Roman" w:hAnsi="Times New Roman" w:cs="Times New Roman"/>
          <w:sz w:val="28"/>
          <w:szCs w:val="28"/>
          <w:lang w:val="kk-KZ"/>
        </w:rPr>
        <w:t>(</w:t>
      </w:r>
      <w:r w:rsidRPr="00AE15C0">
        <w:rPr>
          <w:rFonts w:ascii="Times New Roman" w:hAnsi="Times New Roman" w:cs="Times New Roman"/>
          <w:sz w:val="28"/>
          <w:szCs w:val="28"/>
          <w:lang w:val="en-GB"/>
        </w:rPr>
        <w:t>Kazakhstan</w:t>
      </w:r>
      <w:r w:rsidRPr="00AE15C0">
        <w:rPr>
          <w:rFonts w:ascii="Times New Roman" w:hAnsi="Times New Roman" w:cs="Times New Roman"/>
          <w:sz w:val="28"/>
          <w:szCs w:val="28"/>
          <w:lang w:val="kk-KZ"/>
        </w:rPr>
        <w:t>, А</w:t>
      </w:r>
      <w:proofErr w:type="spellStart"/>
      <w:r w:rsidRPr="00AE15C0">
        <w:rPr>
          <w:rFonts w:ascii="Times New Roman" w:hAnsi="Times New Roman" w:cs="Times New Roman"/>
          <w:sz w:val="28"/>
          <w:szCs w:val="28"/>
          <w:lang w:val="en-GB"/>
        </w:rPr>
        <w:t>lmaty</w:t>
      </w:r>
      <w:proofErr w:type="spellEnd"/>
      <w:r w:rsidRPr="00AE15C0">
        <w:rPr>
          <w:rFonts w:ascii="Times New Roman" w:hAnsi="Times New Roman" w:cs="Times New Roman"/>
          <w:sz w:val="28"/>
          <w:szCs w:val="28"/>
          <w:lang w:val="kk-KZ"/>
        </w:rPr>
        <w:t>)</w:t>
      </w:r>
    </w:p>
    <w:p w:rsidR="00A2757F" w:rsidRPr="00AE15C0" w:rsidRDefault="00AE15C0" w:rsidP="00AE15C0">
      <w:pPr>
        <w:spacing w:after="0" w:line="240" w:lineRule="auto"/>
        <w:jc w:val="center"/>
        <w:rPr>
          <w:rFonts w:ascii="Times New Roman" w:hAnsi="Times New Roman" w:cs="Times New Roman"/>
          <w:i/>
          <w:sz w:val="28"/>
          <w:szCs w:val="28"/>
          <w:lang w:val="kk-KZ"/>
        </w:rPr>
      </w:pPr>
      <w:r w:rsidRPr="00AE15C0">
        <w:rPr>
          <w:rFonts w:ascii="Times New Roman" w:hAnsi="Times New Roman" w:cs="Times New Roman"/>
          <w:sz w:val="28"/>
          <w:szCs w:val="28"/>
          <w:lang w:val="en-GB"/>
        </w:rPr>
        <w:t>Scientific supervisor:</w:t>
      </w:r>
      <w:r w:rsidRPr="00AE15C0">
        <w:rPr>
          <w:rFonts w:ascii="Times New Roman" w:hAnsi="Times New Roman" w:cs="Times New Roman"/>
          <w:b/>
          <w:i/>
          <w:sz w:val="28"/>
          <w:szCs w:val="28"/>
          <w:lang w:val="kk-KZ"/>
        </w:rPr>
        <w:t xml:space="preserve"> </w:t>
      </w:r>
      <w:proofErr w:type="spellStart"/>
      <w:r w:rsidR="00A2757F" w:rsidRPr="00AE15C0">
        <w:rPr>
          <w:rFonts w:ascii="Times New Roman" w:hAnsi="Times New Roman" w:cs="Times New Roman"/>
          <w:b/>
          <w:i/>
          <w:sz w:val="28"/>
          <w:szCs w:val="28"/>
          <w:lang w:val="en-GB"/>
        </w:rPr>
        <w:t>Esbosyn</w:t>
      </w:r>
      <w:proofErr w:type="spellEnd"/>
      <w:r w:rsidR="00A2757F" w:rsidRPr="00AE15C0">
        <w:rPr>
          <w:rFonts w:ascii="Times New Roman" w:hAnsi="Times New Roman" w:cs="Times New Roman"/>
          <w:b/>
          <w:i/>
          <w:sz w:val="28"/>
          <w:szCs w:val="28"/>
          <w:lang w:val="en-GB"/>
        </w:rPr>
        <w:t xml:space="preserve"> A.B.</w:t>
      </w:r>
    </w:p>
    <w:p w:rsidR="00A2757F" w:rsidRPr="00AE15C0" w:rsidRDefault="00A2757F" w:rsidP="00AE15C0">
      <w:pPr>
        <w:spacing w:after="0" w:line="240" w:lineRule="auto"/>
        <w:jc w:val="center"/>
        <w:rPr>
          <w:rFonts w:ascii="Times New Roman" w:hAnsi="Times New Roman" w:cs="Times New Roman"/>
          <w:sz w:val="28"/>
          <w:szCs w:val="28"/>
          <w:lang w:val="kk-KZ"/>
        </w:rPr>
      </w:pPr>
      <w:r w:rsidRPr="00AE15C0">
        <w:rPr>
          <w:rFonts w:ascii="Times New Roman" w:hAnsi="Times New Roman" w:cs="Times New Roman"/>
          <w:sz w:val="28"/>
          <w:szCs w:val="28"/>
          <w:lang w:val="en-GB"/>
        </w:rPr>
        <w:t>Eurasian Technological University</w:t>
      </w:r>
      <w:r w:rsidRPr="00AE15C0">
        <w:rPr>
          <w:rFonts w:ascii="Times New Roman" w:hAnsi="Times New Roman" w:cs="Times New Roman"/>
          <w:sz w:val="28"/>
          <w:szCs w:val="28"/>
          <w:lang w:val="kk-KZ"/>
        </w:rPr>
        <w:t>,</w:t>
      </w:r>
      <w:r w:rsidRPr="00AE15C0">
        <w:rPr>
          <w:rFonts w:ascii="Times New Roman" w:hAnsi="Times New Roman" w:cs="Times New Roman"/>
          <w:sz w:val="28"/>
          <w:szCs w:val="28"/>
          <w:lang w:val="kk-KZ"/>
        </w:rPr>
        <w:t xml:space="preserve"> </w:t>
      </w:r>
      <w:r w:rsidRPr="00AE15C0">
        <w:rPr>
          <w:rFonts w:ascii="Times New Roman" w:hAnsi="Times New Roman" w:cs="Times New Roman"/>
          <w:sz w:val="28"/>
          <w:szCs w:val="28"/>
          <w:lang w:val="kk-KZ"/>
        </w:rPr>
        <w:t>сsenior teacher</w:t>
      </w:r>
    </w:p>
    <w:p w:rsidR="00A2757F" w:rsidRPr="00AE15C0" w:rsidRDefault="00A2757F" w:rsidP="00AE15C0">
      <w:pPr>
        <w:spacing w:after="0" w:line="240" w:lineRule="auto"/>
        <w:jc w:val="center"/>
        <w:rPr>
          <w:rFonts w:ascii="Times New Roman" w:hAnsi="Times New Roman" w:cs="Times New Roman"/>
          <w:sz w:val="28"/>
          <w:szCs w:val="28"/>
          <w:lang w:val="kk-KZ"/>
        </w:rPr>
      </w:pPr>
      <w:r w:rsidRPr="00AE15C0">
        <w:rPr>
          <w:rFonts w:ascii="Times New Roman" w:hAnsi="Times New Roman" w:cs="Times New Roman"/>
          <w:sz w:val="28"/>
          <w:szCs w:val="28"/>
          <w:lang w:val="kk-KZ"/>
        </w:rPr>
        <w:t>master of laws, academic advisor</w:t>
      </w:r>
    </w:p>
    <w:p w:rsidR="00E631D8" w:rsidRPr="00AE15C0" w:rsidRDefault="00E631D8" w:rsidP="00AE15C0">
      <w:pPr>
        <w:spacing w:after="0" w:line="240" w:lineRule="auto"/>
        <w:jc w:val="center"/>
        <w:rPr>
          <w:rFonts w:ascii="Times New Roman" w:hAnsi="Times New Roman" w:cs="Times New Roman"/>
          <w:b/>
          <w:sz w:val="16"/>
          <w:szCs w:val="16"/>
          <w:lang w:val="kk-KZ"/>
        </w:rPr>
      </w:pPr>
    </w:p>
    <w:p w:rsidR="00F1289F" w:rsidRPr="00AE15C0" w:rsidRDefault="00F1289F" w:rsidP="00AE15C0">
      <w:pPr>
        <w:spacing w:after="0" w:line="240" w:lineRule="auto"/>
        <w:jc w:val="center"/>
        <w:rPr>
          <w:rFonts w:ascii="Times New Roman" w:hAnsi="Times New Roman" w:cs="Times New Roman"/>
          <w:b/>
          <w:sz w:val="28"/>
          <w:szCs w:val="28"/>
          <w:lang w:val="kk-KZ"/>
        </w:rPr>
      </w:pPr>
      <w:r w:rsidRPr="00AE15C0">
        <w:rPr>
          <w:rFonts w:ascii="Times New Roman" w:hAnsi="Times New Roman" w:cs="Times New Roman"/>
          <w:b/>
          <w:sz w:val="28"/>
          <w:szCs w:val="28"/>
          <w:lang w:val="kk-KZ"/>
        </w:rPr>
        <w:t>Ц</w:t>
      </w:r>
      <w:r w:rsidR="00A2757F" w:rsidRPr="00AE15C0">
        <w:rPr>
          <w:rFonts w:ascii="Times New Roman" w:hAnsi="Times New Roman" w:cs="Times New Roman"/>
          <w:b/>
          <w:sz w:val="28"/>
          <w:szCs w:val="28"/>
          <w:lang w:val="kk-KZ"/>
        </w:rPr>
        <w:t>ифрлық</w:t>
      </w:r>
      <w:r w:rsidRPr="00AE15C0">
        <w:rPr>
          <w:rFonts w:ascii="Times New Roman" w:hAnsi="Times New Roman" w:cs="Times New Roman"/>
          <w:b/>
          <w:sz w:val="28"/>
          <w:szCs w:val="28"/>
          <w:lang w:val="kk-KZ"/>
        </w:rPr>
        <w:t xml:space="preserve"> Қ</w:t>
      </w:r>
      <w:r w:rsidR="00A2757F" w:rsidRPr="00AE15C0">
        <w:rPr>
          <w:rFonts w:ascii="Times New Roman" w:hAnsi="Times New Roman" w:cs="Times New Roman"/>
          <w:b/>
          <w:sz w:val="28"/>
          <w:szCs w:val="28"/>
          <w:lang w:val="kk-KZ"/>
        </w:rPr>
        <w:t>азақстандағы адвокаттық қызмет</w:t>
      </w:r>
    </w:p>
    <w:p w:rsidR="00A2757F" w:rsidRPr="00AE15C0" w:rsidRDefault="00A2757F" w:rsidP="00AE15C0">
      <w:pPr>
        <w:spacing w:after="0" w:line="240" w:lineRule="auto"/>
        <w:jc w:val="center"/>
        <w:rPr>
          <w:rFonts w:ascii="Times New Roman" w:hAnsi="Times New Roman" w:cs="Times New Roman"/>
          <w:b/>
          <w:sz w:val="28"/>
          <w:szCs w:val="28"/>
          <w:lang w:val="kk-KZ"/>
        </w:rPr>
      </w:pPr>
      <w:r w:rsidRPr="00AE15C0">
        <w:rPr>
          <w:rFonts w:ascii="Times New Roman" w:hAnsi="Times New Roman" w:cs="Times New Roman"/>
          <w:b/>
          <w:sz w:val="28"/>
          <w:szCs w:val="28"/>
          <w:lang w:val="kk-KZ"/>
        </w:rPr>
        <w:t>*</w:t>
      </w:r>
    </w:p>
    <w:p w:rsidR="00A2757F" w:rsidRPr="00AE15C0" w:rsidRDefault="00A2757F" w:rsidP="00AE15C0">
      <w:pPr>
        <w:spacing w:after="0" w:line="240" w:lineRule="auto"/>
        <w:jc w:val="center"/>
        <w:rPr>
          <w:rFonts w:ascii="Times New Roman" w:hAnsi="Times New Roman" w:cs="Times New Roman"/>
          <w:b/>
          <w:sz w:val="28"/>
          <w:szCs w:val="28"/>
          <w:lang w:val="kk-KZ"/>
        </w:rPr>
      </w:pPr>
      <w:r w:rsidRPr="00AE15C0">
        <w:rPr>
          <w:rFonts w:ascii="Times New Roman" w:hAnsi="Times New Roman" w:cs="Times New Roman"/>
          <w:b/>
          <w:sz w:val="28"/>
          <w:szCs w:val="28"/>
          <w:lang w:val="kk-KZ"/>
        </w:rPr>
        <w:t>Advocate practice in digital Kazakhstan</w:t>
      </w:r>
    </w:p>
    <w:p w:rsidR="00A2757F" w:rsidRPr="00AE15C0" w:rsidRDefault="00A2757F" w:rsidP="00AE15C0">
      <w:pPr>
        <w:spacing w:after="0" w:line="240" w:lineRule="auto"/>
        <w:jc w:val="center"/>
        <w:rPr>
          <w:rFonts w:ascii="Times New Roman" w:hAnsi="Times New Roman" w:cs="Times New Roman"/>
          <w:sz w:val="16"/>
          <w:szCs w:val="16"/>
          <w:lang w:val="kk-KZ"/>
        </w:rPr>
      </w:pPr>
    </w:p>
    <w:p w:rsidR="00A2757F" w:rsidRPr="00AE15C0" w:rsidRDefault="00A2757F" w:rsidP="00AE15C0">
      <w:pPr>
        <w:spacing w:after="0" w:line="240" w:lineRule="auto"/>
        <w:ind w:firstLine="567"/>
        <w:jc w:val="both"/>
        <w:rPr>
          <w:rFonts w:ascii="Times New Roman" w:hAnsi="Times New Roman" w:cs="Times New Roman"/>
          <w:b/>
          <w:sz w:val="24"/>
          <w:szCs w:val="24"/>
          <w:lang w:val="kk-KZ"/>
        </w:rPr>
      </w:pPr>
      <w:r w:rsidRPr="00AE15C0">
        <w:rPr>
          <w:rFonts w:ascii="Times New Roman" w:hAnsi="Times New Roman" w:cs="Times New Roman"/>
          <w:b/>
          <w:sz w:val="24"/>
          <w:szCs w:val="24"/>
          <w:lang w:val="kk-KZ"/>
        </w:rPr>
        <w:t>Аңдатпа</w:t>
      </w:r>
    </w:p>
    <w:p w:rsidR="00F06243" w:rsidRPr="00AE15C0" w:rsidRDefault="0085708F" w:rsidP="00AE15C0">
      <w:pPr>
        <w:spacing w:after="0" w:line="240" w:lineRule="auto"/>
        <w:ind w:firstLine="567"/>
        <w:jc w:val="both"/>
        <w:rPr>
          <w:rFonts w:ascii="Times New Roman" w:hAnsi="Times New Roman" w:cs="Times New Roman"/>
          <w:b/>
          <w:i/>
          <w:sz w:val="24"/>
          <w:szCs w:val="24"/>
          <w:lang w:val="kk-KZ"/>
        </w:rPr>
      </w:pPr>
      <w:r w:rsidRPr="00AE15C0">
        <w:rPr>
          <w:rFonts w:ascii="Times New Roman" w:hAnsi="Times New Roman" w:cs="Times New Roman"/>
          <w:i/>
          <w:sz w:val="24"/>
          <w:szCs w:val="24"/>
          <w:lang w:val="kk-KZ"/>
        </w:rPr>
        <w:t>Бұл мақалада Қазақстандағы адвокаттық қызметтің цифрландыру процесі талданады. «Цифрлық Қазақстан» бағдарламасы аясында адвокаттардың қызметін автоматтандыру мәселелер қарастырылады. Цифрлық технологиялардың енгізілуі адвокаттар үшін жұмыс тиімділігін арттырып, қызмет көрсету процесін жеделдетуге мүмкіндік береді. Алайда, бұл өзгерістермен бірге адвокаттық құпиялылық, ақпараттық қауіпсіздік және жаңа құқықтық даулардың пайда болуы сияқты жаңа проблемалар да туындауда. Мақалада адвокаттық қызметтің цифрлық даму бағыттары, оның артықшылықтары мен қиындықтары қарастырылады, сондай-ақ, цифрлық заңгерлік қызметтердің болашағына болжам жасалады. Цифрландырудың құқықтық жүйедегі әсері мен адвокаттардың жаңа технологияларды тиімді пайдалану қажеттілігі маңызды талқыланады.</w:t>
      </w:r>
    </w:p>
    <w:p w:rsidR="00FA1E83" w:rsidRPr="00AE15C0" w:rsidRDefault="00AE15C0" w:rsidP="00AE15C0">
      <w:pPr>
        <w:spacing w:after="0" w:line="240" w:lineRule="auto"/>
        <w:ind w:firstLine="567"/>
        <w:jc w:val="both"/>
        <w:rPr>
          <w:rFonts w:ascii="Times New Roman" w:hAnsi="Times New Roman" w:cs="Times New Roman"/>
          <w:i/>
          <w:sz w:val="24"/>
          <w:szCs w:val="24"/>
          <w:lang w:val="kk-KZ"/>
        </w:rPr>
      </w:pPr>
      <w:r w:rsidRPr="00AE15C0">
        <w:rPr>
          <w:rFonts w:ascii="Times New Roman" w:hAnsi="Times New Roman" w:cs="Times New Roman"/>
          <w:b/>
          <w:sz w:val="24"/>
          <w:szCs w:val="24"/>
          <w:lang w:val="kk-KZ"/>
        </w:rPr>
        <w:t xml:space="preserve">Түйін </w:t>
      </w:r>
      <w:r w:rsidR="003B18A2" w:rsidRPr="00AE15C0">
        <w:rPr>
          <w:rFonts w:ascii="Times New Roman" w:hAnsi="Times New Roman" w:cs="Times New Roman"/>
          <w:b/>
          <w:sz w:val="24"/>
          <w:szCs w:val="24"/>
          <w:lang w:val="kk-KZ"/>
        </w:rPr>
        <w:t>сөздер:</w:t>
      </w:r>
      <w:r w:rsidRPr="00AE15C0">
        <w:rPr>
          <w:rFonts w:ascii="Times New Roman" w:hAnsi="Times New Roman" w:cs="Times New Roman"/>
          <w:i/>
          <w:sz w:val="24"/>
          <w:szCs w:val="24"/>
          <w:lang w:val="kk-KZ"/>
        </w:rPr>
        <w:t xml:space="preserve"> Қазақстан Республикасының</w:t>
      </w:r>
      <w:r w:rsidR="003B18A2" w:rsidRPr="00AE15C0">
        <w:rPr>
          <w:rFonts w:ascii="Times New Roman" w:hAnsi="Times New Roman" w:cs="Times New Roman"/>
          <w:i/>
          <w:sz w:val="24"/>
          <w:szCs w:val="24"/>
          <w:lang w:val="kk-KZ"/>
        </w:rPr>
        <w:t xml:space="preserve"> Конституциясы,  адвокаттық қызмет, адвокат, </w:t>
      </w:r>
      <w:r w:rsidR="002F349A" w:rsidRPr="00AE15C0">
        <w:rPr>
          <w:rFonts w:ascii="Times New Roman" w:hAnsi="Times New Roman" w:cs="Times New Roman"/>
          <w:i/>
          <w:sz w:val="24"/>
          <w:szCs w:val="24"/>
          <w:lang w:val="kk-KZ"/>
        </w:rPr>
        <w:t>сот кабинеті</w:t>
      </w:r>
      <w:r w:rsidR="003B18A2" w:rsidRPr="00AE15C0">
        <w:rPr>
          <w:rFonts w:ascii="Times New Roman" w:hAnsi="Times New Roman" w:cs="Times New Roman"/>
          <w:i/>
          <w:sz w:val="24"/>
          <w:szCs w:val="24"/>
          <w:lang w:val="kk-KZ"/>
        </w:rPr>
        <w:t>,</w:t>
      </w:r>
      <w:r w:rsidR="002F349A" w:rsidRPr="00AE15C0">
        <w:rPr>
          <w:rFonts w:ascii="Times New Roman" w:hAnsi="Times New Roman" w:cs="Times New Roman"/>
          <w:i/>
          <w:sz w:val="24"/>
          <w:szCs w:val="24"/>
          <w:lang w:val="kk-KZ"/>
        </w:rPr>
        <w:t xml:space="preserve"> қолданыстағы заңнама</w:t>
      </w:r>
    </w:p>
    <w:p w:rsidR="00AB640B" w:rsidRPr="00AE15C0" w:rsidRDefault="00AB640B" w:rsidP="00AE15C0">
      <w:pPr>
        <w:spacing w:after="0" w:line="240" w:lineRule="auto"/>
        <w:ind w:firstLine="567"/>
        <w:jc w:val="both"/>
        <w:rPr>
          <w:rFonts w:ascii="Times New Roman" w:hAnsi="Times New Roman" w:cs="Times New Roman"/>
          <w:sz w:val="16"/>
          <w:szCs w:val="16"/>
          <w:lang w:val="kk-KZ"/>
        </w:rPr>
      </w:pPr>
    </w:p>
    <w:p w:rsidR="00AE15C0" w:rsidRPr="00AE15C0" w:rsidRDefault="00AE15C0" w:rsidP="00AE15C0">
      <w:pPr>
        <w:spacing w:after="0" w:line="240" w:lineRule="auto"/>
        <w:ind w:firstLine="567"/>
        <w:jc w:val="both"/>
        <w:rPr>
          <w:rFonts w:ascii="Times New Roman" w:hAnsi="Times New Roman" w:cs="Times New Roman"/>
          <w:b/>
          <w:sz w:val="24"/>
          <w:szCs w:val="24"/>
          <w:lang w:val="kk-KZ"/>
        </w:rPr>
      </w:pPr>
      <w:r w:rsidRPr="00AE15C0">
        <w:rPr>
          <w:rFonts w:ascii="Times New Roman" w:hAnsi="Times New Roman" w:cs="Times New Roman"/>
          <w:b/>
          <w:sz w:val="24"/>
          <w:szCs w:val="24"/>
          <w:lang w:val="kk-KZ"/>
        </w:rPr>
        <w:t>Abstract</w:t>
      </w:r>
    </w:p>
    <w:p w:rsidR="00AB640B" w:rsidRPr="00AE15C0" w:rsidRDefault="0085708F" w:rsidP="00AE15C0">
      <w:pPr>
        <w:spacing w:after="0" w:line="240" w:lineRule="auto"/>
        <w:ind w:firstLine="567"/>
        <w:jc w:val="both"/>
        <w:rPr>
          <w:rFonts w:ascii="Times New Roman" w:hAnsi="Times New Roman" w:cs="Times New Roman"/>
          <w:i/>
          <w:sz w:val="24"/>
          <w:szCs w:val="24"/>
          <w:lang w:val="kk-KZ"/>
        </w:rPr>
      </w:pPr>
      <w:r w:rsidRPr="00AE15C0">
        <w:rPr>
          <w:rFonts w:ascii="Times New Roman" w:hAnsi="Times New Roman" w:cs="Times New Roman"/>
          <w:i/>
          <w:sz w:val="24"/>
          <w:szCs w:val="24"/>
          <w:lang w:val="kk-KZ"/>
        </w:rPr>
        <w:t>This article examines the digitalization process of legal services in Kazakhstan. It discusses the impact of the "Digital Kazakhstan" program, focusing on the automation of legal services</w:t>
      </w:r>
      <w:r w:rsidR="00795D6E" w:rsidRPr="00AE15C0">
        <w:rPr>
          <w:rFonts w:ascii="Times New Roman" w:hAnsi="Times New Roman" w:cs="Times New Roman"/>
          <w:i/>
          <w:sz w:val="24"/>
          <w:szCs w:val="24"/>
          <w:lang w:val="kk-KZ"/>
        </w:rPr>
        <w:t>.</w:t>
      </w:r>
      <w:r w:rsidRPr="00AE15C0">
        <w:rPr>
          <w:rFonts w:ascii="Times New Roman" w:hAnsi="Times New Roman" w:cs="Times New Roman"/>
          <w:i/>
          <w:sz w:val="24"/>
          <w:szCs w:val="24"/>
          <w:lang w:val="kk-KZ"/>
        </w:rPr>
        <w:t xml:space="preserve"> The implementation of digital technologies enhances the efficiency of legal work and accelerates service delivery. However, alongside these changes, new challenges emerge, such as maintaining legal confidentiality, ensuring information security, and addressing new types of legal disputes. The article explores the digital development trends of legal services, their advantages and challenges, and provides insights into the future of digital legal services. The impact of digitalization on the legal system and the need for lawyers to effectively utilize new technologies are critically discussed.</w:t>
      </w:r>
    </w:p>
    <w:p w:rsidR="000551A2" w:rsidRPr="00AE15C0" w:rsidRDefault="000551A2" w:rsidP="00AE15C0">
      <w:pPr>
        <w:spacing w:after="0" w:line="240" w:lineRule="auto"/>
        <w:ind w:firstLine="567"/>
        <w:jc w:val="both"/>
        <w:rPr>
          <w:rFonts w:ascii="Times New Roman" w:hAnsi="Times New Roman" w:cs="Times New Roman"/>
          <w:b/>
          <w:sz w:val="24"/>
          <w:szCs w:val="24"/>
          <w:lang w:val="kk-KZ"/>
        </w:rPr>
      </w:pPr>
      <w:r w:rsidRPr="00AE15C0">
        <w:rPr>
          <w:rFonts w:ascii="Times New Roman" w:hAnsi="Times New Roman" w:cs="Times New Roman"/>
          <w:b/>
          <w:sz w:val="24"/>
          <w:szCs w:val="24"/>
          <w:lang w:val="kk-KZ"/>
        </w:rPr>
        <w:t>Key</w:t>
      </w:r>
      <w:r w:rsidR="00AE15C0" w:rsidRPr="00AE15C0">
        <w:rPr>
          <w:rFonts w:ascii="Times New Roman" w:hAnsi="Times New Roman" w:cs="Times New Roman"/>
          <w:b/>
          <w:sz w:val="24"/>
          <w:szCs w:val="24"/>
          <w:lang w:val="kk-KZ"/>
        </w:rPr>
        <w:t xml:space="preserve"> </w:t>
      </w:r>
      <w:r w:rsidRPr="00AE15C0">
        <w:rPr>
          <w:rFonts w:ascii="Times New Roman" w:hAnsi="Times New Roman" w:cs="Times New Roman"/>
          <w:b/>
          <w:sz w:val="24"/>
          <w:szCs w:val="24"/>
          <w:lang w:val="kk-KZ"/>
        </w:rPr>
        <w:t>words.</w:t>
      </w:r>
      <w:r w:rsidR="00795D6E" w:rsidRPr="00AE15C0">
        <w:rPr>
          <w:rFonts w:ascii="Times New Roman" w:hAnsi="Times New Roman" w:cs="Times New Roman"/>
          <w:b/>
          <w:sz w:val="24"/>
          <w:szCs w:val="24"/>
          <w:lang w:val="kk-KZ"/>
        </w:rPr>
        <w:t xml:space="preserve"> </w:t>
      </w:r>
      <w:bookmarkStart w:id="0" w:name="_GoBack"/>
      <w:r w:rsidR="00795D6E" w:rsidRPr="00AE15C0">
        <w:rPr>
          <w:rFonts w:ascii="Times New Roman" w:hAnsi="Times New Roman" w:cs="Times New Roman"/>
          <w:i/>
          <w:sz w:val="24"/>
          <w:szCs w:val="24"/>
          <w:lang w:val="kk-KZ"/>
        </w:rPr>
        <w:t>Constitution of the Republic of Kazakhstan, Advocacy services, Attorney, Court office, Applicable legislation</w:t>
      </w:r>
    </w:p>
    <w:bookmarkEnd w:id="0"/>
    <w:p w:rsidR="00AB640B" w:rsidRPr="00AE15C0" w:rsidRDefault="00AB640B" w:rsidP="00AE15C0">
      <w:pPr>
        <w:spacing w:after="0" w:line="240" w:lineRule="auto"/>
        <w:ind w:firstLine="567"/>
        <w:jc w:val="both"/>
        <w:rPr>
          <w:rFonts w:ascii="Times New Roman" w:hAnsi="Times New Roman" w:cs="Times New Roman"/>
          <w:sz w:val="16"/>
          <w:szCs w:val="16"/>
          <w:lang w:val="kk-KZ"/>
        </w:rPr>
      </w:pPr>
    </w:p>
    <w:p w:rsidR="00204F50" w:rsidRPr="00AE15C0" w:rsidRDefault="00EB54A7" w:rsidP="00AE15C0">
      <w:pPr>
        <w:spacing w:after="0" w:line="240" w:lineRule="auto"/>
        <w:ind w:firstLine="567"/>
        <w:jc w:val="both"/>
        <w:rPr>
          <w:rFonts w:ascii="Times New Roman" w:hAnsi="Times New Roman" w:cs="Times New Roman"/>
          <w:sz w:val="28"/>
          <w:szCs w:val="28"/>
          <w:lang w:val="kk-KZ"/>
        </w:rPr>
      </w:pPr>
      <w:r w:rsidRPr="00AE15C0">
        <w:rPr>
          <w:rFonts w:ascii="Times New Roman" w:hAnsi="Times New Roman" w:cs="Times New Roman"/>
          <w:sz w:val="28"/>
          <w:szCs w:val="28"/>
          <w:lang w:val="kk-KZ"/>
        </w:rPr>
        <w:t xml:space="preserve">Қазақстанда жүзеге асырылып жатқан «Цифрлық Қазақстан» бағдарламасы еліміздің барлық салаларын цифрландыруға бағытталған маңызды жобалардың бірі болып табылады. </w:t>
      </w:r>
    </w:p>
    <w:p w:rsidR="00204F50" w:rsidRPr="00AE15C0" w:rsidRDefault="00EB54A7" w:rsidP="00AE15C0">
      <w:pPr>
        <w:spacing w:after="0" w:line="240" w:lineRule="auto"/>
        <w:ind w:firstLine="567"/>
        <w:jc w:val="both"/>
        <w:rPr>
          <w:rFonts w:ascii="Times New Roman" w:hAnsi="Times New Roman" w:cs="Times New Roman"/>
          <w:sz w:val="28"/>
          <w:szCs w:val="28"/>
          <w:lang w:val="kk-KZ"/>
        </w:rPr>
      </w:pPr>
      <w:r w:rsidRPr="00AE15C0">
        <w:rPr>
          <w:rFonts w:ascii="Times New Roman" w:hAnsi="Times New Roman" w:cs="Times New Roman"/>
          <w:sz w:val="28"/>
          <w:szCs w:val="28"/>
          <w:lang w:val="kk-KZ"/>
        </w:rPr>
        <w:lastRenderedPageBreak/>
        <w:t>Бұл бағдарламаның басты мақсаттарының бірі – ақпараттық және коммуникациялық технологияларды енгізу арқылы мемлекеттік қызметтердің тиімділігін арттыру, халыққа көрсетілетін қызметтерді сапалы және қолжетімді ету.</w:t>
      </w:r>
      <w:r w:rsidR="00267867" w:rsidRPr="00AE15C0">
        <w:rPr>
          <w:rFonts w:ascii="Times New Roman" w:hAnsi="Times New Roman" w:cs="Times New Roman"/>
          <w:sz w:val="28"/>
          <w:szCs w:val="28"/>
          <w:lang w:val="kk-KZ"/>
        </w:rPr>
        <w:t>[1]</w:t>
      </w:r>
      <w:r w:rsidRPr="00AE15C0">
        <w:rPr>
          <w:rFonts w:ascii="Times New Roman" w:hAnsi="Times New Roman" w:cs="Times New Roman"/>
          <w:sz w:val="28"/>
          <w:szCs w:val="28"/>
          <w:lang w:val="kk-KZ"/>
        </w:rPr>
        <w:t xml:space="preserve"> </w:t>
      </w:r>
    </w:p>
    <w:p w:rsidR="005D6077" w:rsidRPr="00AE15C0" w:rsidRDefault="005D6077" w:rsidP="00AE15C0">
      <w:pPr>
        <w:spacing w:after="0" w:line="240" w:lineRule="auto"/>
        <w:ind w:firstLine="567"/>
        <w:jc w:val="both"/>
        <w:rPr>
          <w:rFonts w:ascii="Times New Roman" w:hAnsi="Times New Roman" w:cs="Times New Roman"/>
          <w:sz w:val="28"/>
          <w:szCs w:val="28"/>
          <w:lang w:val="kk-KZ"/>
        </w:rPr>
      </w:pPr>
      <w:r w:rsidRPr="00AE15C0">
        <w:rPr>
          <w:rFonts w:ascii="Times New Roman" w:hAnsi="Times New Roman" w:cs="Times New Roman"/>
          <w:sz w:val="28"/>
          <w:szCs w:val="28"/>
          <w:lang w:val="kk-KZ"/>
        </w:rPr>
        <w:t>Цифрлық Қазақстан бағдарламасы аясындағы өзгерістер Қазақстанның құқықтық жүйесінің жаңа кезеңіне жол ашты.</w:t>
      </w:r>
    </w:p>
    <w:p w:rsidR="004F6580" w:rsidRPr="00AE15C0" w:rsidRDefault="00EB54A7" w:rsidP="00AE15C0">
      <w:pPr>
        <w:spacing w:after="0" w:line="240" w:lineRule="auto"/>
        <w:ind w:firstLine="567"/>
        <w:jc w:val="both"/>
        <w:rPr>
          <w:rFonts w:ascii="Times New Roman" w:hAnsi="Times New Roman" w:cs="Times New Roman"/>
          <w:sz w:val="28"/>
          <w:szCs w:val="28"/>
          <w:lang w:val="kk-KZ"/>
        </w:rPr>
      </w:pPr>
      <w:r w:rsidRPr="00AE15C0">
        <w:rPr>
          <w:rFonts w:ascii="Times New Roman" w:hAnsi="Times New Roman" w:cs="Times New Roman"/>
          <w:sz w:val="28"/>
          <w:szCs w:val="28"/>
          <w:lang w:val="kk-KZ"/>
        </w:rPr>
        <w:t>Адвокаттық қызмет те осы процестен тыс қалмай автоматтандыру жүйесін енгізу арқылы жаңа даму кезеңіне қадам басуда.</w:t>
      </w:r>
      <w:r w:rsidR="005D6077" w:rsidRPr="00AE15C0">
        <w:rPr>
          <w:rFonts w:ascii="Times New Roman" w:hAnsi="Times New Roman" w:cs="Times New Roman"/>
          <w:sz w:val="28"/>
          <w:szCs w:val="28"/>
          <w:lang w:val="kk-KZ"/>
        </w:rPr>
        <w:t xml:space="preserve"> </w:t>
      </w:r>
    </w:p>
    <w:p w:rsidR="00204F50" w:rsidRPr="00AE15C0" w:rsidRDefault="00204F50" w:rsidP="00AE15C0">
      <w:pPr>
        <w:spacing w:after="0" w:line="240" w:lineRule="auto"/>
        <w:ind w:firstLine="567"/>
        <w:jc w:val="both"/>
        <w:rPr>
          <w:rFonts w:ascii="Times New Roman" w:hAnsi="Times New Roman" w:cs="Times New Roman"/>
          <w:sz w:val="28"/>
          <w:szCs w:val="28"/>
          <w:lang w:val="kk-KZ"/>
        </w:rPr>
      </w:pPr>
      <w:r w:rsidRPr="00AE15C0">
        <w:rPr>
          <w:rFonts w:ascii="Times New Roman" w:hAnsi="Times New Roman" w:cs="Times New Roman"/>
          <w:sz w:val="28"/>
          <w:szCs w:val="28"/>
          <w:lang w:val="kk-KZ"/>
        </w:rPr>
        <w:t>Бұл жаңашылдықтар адвокаттар үшін өз жұмысын жеңілдетіп қана қоймай, азаматтардың құқықтарын қорғаудың сапасын арттыруға, сондай-ақ құқықтық процестердің ашықтығы мен жариялылығын қамтамасыз етуге жол ашады.</w:t>
      </w:r>
    </w:p>
    <w:p w:rsidR="003C2FBD" w:rsidRPr="00AE15C0" w:rsidRDefault="005D6077" w:rsidP="00AE15C0">
      <w:pPr>
        <w:spacing w:after="0" w:line="240" w:lineRule="auto"/>
        <w:ind w:firstLine="567"/>
        <w:jc w:val="both"/>
        <w:rPr>
          <w:rFonts w:ascii="Times New Roman" w:hAnsi="Times New Roman" w:cs="Times New Roman"/>
          <w:sz w:val="28"/>
          <w:szCs w:val="28"/>
          <w:lang w:val="kk-KZ"/>
        </w:rPr>
      </w:pPr>
      <w:r w:rsidRPr="00AE15C0">
        <w:rPr>
          <w:rFonts w:ascii="Times New Roman" w:hAnsi="Times New Roman" w:cs="Times New Roman"/>
          <w:sz w:val="28"/>
          <w:szCs w:val="28"/>
          <w:lang w:val="kk-KZ"/>
        </w:rPr>
        <w:t xml:space="preserve">Қазақстанда соңғы жылдары ақпараттық технологиялар мен цифрлық шешімдер құқық қорғау органдарымен және адвокаттармен бірге қолданыла бастады. Электронды үкіметтің жүйелері мен мемлекеттік қызметтер порталы арқылы адвокаттар өз жұмыстарын тиімді жүргізе алады. Мысалы, </w:t>
      </w:r>
      <w:r w:rsidR="00915742" w:rsidRPr="00AE15C0">
        <w:rPr>
          <w:rFonts w:ascii="Times New Roman" w:hAnsi="Times New Roman" w:cs="Times New Roman"/>
          <w:sz w:val="28"/>
          <w:szCs w:val="28"/>
          <w:lang w:val="kk-KZ"/>
        </w:rPr>
        <w:t xml:space="preserve">«Сот кабинеті» - сот органдарының электрондық сервистері арқылы </w:t>
      </w:r>
      <w:r w:rsidRPr="00AE15C0">
        <w:rPr>
          <w:rFonts w:ascii="Times New Roman" w:hAnsi="Times New Roman" w:cs="Times New Roman"/>
          <w:sz w:val="28"/>
          <w:szCs w:val="28"/>
          <w:lang w:val="kk-KZ"/>
        </w:rPr>
        <w:t>сот ісін жүргізу, құжаттарды тіркеу, сотқа арыздар мен өтініштерді электронды түрде жіберу мүмкіндігі адвокаттарға уақыт пен күшті үнемдеуге мүмкіндік береді.</w:t>
      </w:r>
    </w:p>
    <w:p w:rsidR="00ED1975" w:rsidRPr="00AE15C0" w:rsidRDefault="00ED1975" w:rsidP="00AE15C0">
      <w:pPr>
        <w:spacing w:after="0" w:line="240" w:lineRule="auto"/>
        <w:ind w:firstLine="567"/>
        <w:jc w:val="both"/>
        <w:rPr>
          <w:rFonts w:ascii="Times New Roman" w:hAnsi="Times New Roman" w:cs="Times New Roman"/>
          <w:sz w:val="28"/>
          <w:szCs w:val="28"/>
          <w:lang w:val="kk-KZ"/>
        </w:rPr>
      </w:pPr>
      <w:r w:rsidRPr="00AE15C0">
        <w:rPr>
          <w:rFonts w:ascii="Times New Roman" w:hAnsi="Times New Roman" w:cs="Times New Roman"/>
          <w:sz w:val="28"/>
          <w:szCs w:val="28"/>
          <w:lang w:val="kk-KZ"/>
        </w:rPr>
        <w:t xml:space="preserve">Цифрландыру адвокаттардың жұмыс тәсілін ғана емес жалпы қызмет көрсету модельдерін де өзгертуге әкелді. </w:t>
      </w:r>
    </w:p>
    <w:p w:rsidR="00ED1975" w:rsidRPr="00AE15C0" w:rsidRDefault="00ED1975" w:rsidP="00AE15C0">
      <w:pPr>
        <w:spacing w:after="0" w:line="240" w:lineRule="auto"/>
        <w:ind w:firstLine="567"/>
        <w:jc w:val="both"/>
        <w:rPr>
          <w:rFonts w:ascii="Times New Roman" w:hAnsi="Times New Roman" w:cs="Times New Roman"/>
          <w:sz w:val="28"/>
          <w:szCs w:val="28"/>
          <w:lang w:val="kk-KZ"/>
        </w:rPr>
      </w:pPr>
      <w:r w:rsidRPr="00AE15C0">
        <w:rPr>
          <w:rFonts w:ascii="Times New Roman" w:hAnsi="Times New Roman" w:cs="Times New Roman"/>
          <w:sz w:val="28"/>
          <w:szCs w:val="28"/>
          <w:lang w:val="kk-KZ"/>
        </w:rPr>
        <w:t>Қазір адвокаттар өз кеңселерін дәстүрлі түрде ғана емес виртуалды кеңселер немесе онлайн платформалар арқылы да жүргізе алады. Бұл өз кезегінде олардың қызметін кең ауқымды аудиторияға ұсынуға мүмкіндік береді. Сонымен қатар, виртуалды адвокаттық қызметтер жаңа клиенттік базаны құруға жол ашады.</w:t>
      </w:r>
    </w:p>
    <w:p w:rsidR="005D6077" w:rsidRPr="00AE15C0" w:rsidRDefault="00ED1975" w:rsidP="00AE15C0">
      <w:pPr>
        <w:spacing w:after="0" w:line="240" w:lineRule="auto"/>
        <w:ind w:firstLine="567"/>
        <w:jc w:val="both"/>
        <w:rPr>
          <w:rFonts w:ascii="Times New Roman" w:hAnsi="Times New Roman" w:cs="Times New Roman"/>
          <w:sz w:val="28"/>
          <w:szCs w:val="28"/>
          <w:lang w:val="kk-KZ"/>
        </w:rPr>
      </w:pPr>
      <w:r w:rsidRPr="00AE15C0">
        <w:rPr>
          <w:rFonts w:ascii="Times New Roman" w:hAnsi="Times New Roman" w:cs="Times New Roman"/>
          <w:sz w:val="28"/>
          <w:szCs w:val="28"/>
          <w:lang w:val="kk-KZ"/>
        </w:rPr>
        <w:t>Адвокаттық қызметтің жаңа модельдеріне онлайн келісімшарттар жасау, құжаттар мен заңды материалдарды электронды түрде алмастыру және клиенттердің сұрақтарына 24/7 жауап беру сияқты мүмкіндіктер кіреді.</w:t>
      </w:r>
    </w:p>
    <w:p w:rsidR="00ED1975" w:rsidRPr="00AE15C0" w:rsidRDefault="00ED1975" w:rsidP="00AE15C0">
      <w:pPr>
        <w:spacing w:after="0" w:line="240" w:lineRule="auto"/>
        <w:ind w:firstLine="567"/>
        <w:jc w:val="both"/>
        <w:rPr>
          <w:rFonts w:ascii="Times New Roman" w:hAnsi="Times New Roman" w:cs="Times New Roman"/>
          <w:sz w:val="28"/>
          <w:szCs w:val="28"/>
          <w:lang w:val="kk-KZ"/>
        </w:rPr>
      </w:pPr>
      <w:r w:rsidRPr="00AE15C0">
        <w:rPr>
          <w:rFonts w:ascii="Times New Roman" w:hAnsi="Times New Roman" w:cs="Times New Roman"/>
          <w:sz w:val="28"/>
          <w:szCs w:val="28"/>
          <w:lang w:val="kk-KZ"/>
        </w:rPr>
        <w:t xml:space="preserve">Қазақстанда цифрландырудың адвокаттық қызметке әсері тек техникалық өзгерістермен ғана шектелмейді, ол кәсіби заңгерлердің жұмыс стилін, әдістерін және қызмет көрсету тәсілдерін түбегейлі өзгертті. Бұрын адвокаттар сот ісін жүргізу, клиенттермен байланыс және құжат айналымы мәселелерін қолмен немесе қағаз түрінде орындаса, қазіргі таңда көп бөлігі цифрлық форматқа ауысты. Адвокаттар заңды қызмет көрсету үшін көптеген жаңа электронды жүйелерді пайдаланады.   </w:t>
      </w:r>
    </w:p>
    <w:p w:rsidR="00F11191" w:rsidRPr="00AE15C0" w:rsidRDefault="00F11191" w:rsidP="00AE15C0">
      <w:pPr>
        <w:spacing w:after="0" w:line="240" w:lineRule="auto"/>
        <w:ind w:firstLine="567"/>
        <w:jc w:val="both"/>
        <w:rPr>
          <w:rFonts w:ascii="Times New Roman" w:hAnsi="Times New Roman" w:cs="Times New Roman"/>
          <w:sz w:val="28"/>
          <w:szCs w:val="28"/>
          <w:lang w:val="kk-KZ"/>
        </w:rPr>
      </w:pPr>
      <w:r w:rsidRPr="00AE15C0">
        <w:rPr>
          <w:rFonts w:ascii="Times New Roman" w:hAnsi="Times New Roman" w:cs="Times New Roman"/>
          <w:sz w:val="28"/>
          <w:szCs w:val="28"/>
          <w:lang w:val="kk-KZ"/>
        </w:rPr>
        <w:t>Дегенмен цифрлық технологиялардың әлі де жетілмеген тұстары да тәжірибиде кездеседі.</w:t>
      </w:r>
    </w:p>
    <w:p w:rsidR="00374E84" w:rsidRPr="00AE15C0" w:rsidRDefault="00F11191" w:rsidP="00AE15C0">
      <w:pPr>
        <w:spacing w:after="0" w:line="240" w:lineRule="auto"/>
        <w:ind w:firstLine="567"/>
        <w:jc w:val="both"/>
        <w:rPr>
          <w:rFonts w:ascii="Times New Roman" w:hAnsi="Times New Roman" w:cs="Times New Roman"/>
          <w:sz w:val="28"/>
          <w:szCs w:val="28"/>
          <w:lang w:val="kk-KZ"/>
        </w:rPr>
      </w:pPr>
      <w:r w:rsidRPr="00AE15C0">
        <w:rPr>
          <w:rFonts w:ascii="Times New Roman" w:hAnsi="Times New Roman" w:cs="Times New Roman"/>
          <w:sz w:val="28"/>
          <w:szCs w:val="28"/>
          <w:lang w:val="kk-KZ"/>
        </w:rPr>
        <w:t xml:space="preserve">Мәселен, </w:t>
      </w:r>
      <w:r w:rsidR="00374E84" w:rsidRPr="00AE15C0">
        <w:rPr>
          <w:rFonts w:ascii="Times New Roman" w:hAnsi="Times New Roman" w:cs="Times New Roman"/>
          <w:sz w:val="28"/>
          <w:szCs w:val="28"/>
          <w:lang w:val="kk-KZ"/>
        </w:rPr>
        <w:t xml:space="preserve">2024 жылғы 19 қыркүйекте Астанада Республикалық адвокаттар алқасының (РАА) баспасөз конференциясы өтті, онда Қазақстанның заң қоғамдастығын толғандыратын өзекті мәселелер айтылды. Негізгі назар заңнамалық мәселелерге, мемлекеттік ақпараттық жүйелермен жұмыс істеудегі техникалық қиындықтарға, сондай-ақ адвокаттардың кәсіби қызметіне кедергі келтіру жағдайларына аударылды. «Е-Otinish», «Қадағалау», «СДТБТ» және «Zan Komegі» сияқты мемлекеттік ақпараттық жүйелермен жұмыс істеудегі </w:t>
      </w:r>
      <w:r w:rsidR="00374E84" w:rsidRPr="00AE15C0">
        <w:rPr>
          <w:rFonts w:ascii="Times New Roman" w:hAnsi="Times New Roman" w:cs="Times New Roman"/>
          <w:sz w:val="28"/>
          <w:szCs w:val="28"/>
          <w:lang w:val="kk-KZ"/>
        </w:rPr>
        <w:lastRenderedPageBreak/>
        <w:t>техникалық мәселелерге ерекше назар аударылды. Адвокаттар жауаптардың кешігуіне, жүйелер арасындағы интеграцияның болмауына және істерді қадағалау қиындықтарына тап болады. Бұл мәселелер адвокаттардың іс материалдарына қол жеткізуін қиындатады және азаматтардың құқықтарын қорғауда кедергілер тудырады.</w:t>
      </w:r>
      <w:r w:rsidR="001E71FD" w:rsidRPr="00AE15C0">
        <w:rPr>
          <w:rFonts w:ascii="Times New Roman" w:hAnsi="Times New Roman" w:cs="Times New Roman"/>
          <w:sz w:val="28"/>
          <w:szCs w:val="28"/>
          <w:lang w:val="kk-KZ"/>
        </w:rPr>
        <w:t xml:space="preserve"> </w:t>
      </w:r>
      <w:r w:rsidR="00374E84" w:rsidRPr="00AE15C0">
        <w:rPr>
          <w:rFonts w:ascii="Times New Roman" w:hAnsi="Times New Roman" w:cs="Times New Roman"/>
          <w:sz w:val="28"/>
          <w:szCs w:val="28"/>
          <w:lang w:val="kk-KZ"/>
        </w:rPr>
        <w:t>РАА аталған мәселелер бойынша жүйені жетілдіру бойынша келесідей ұсыныстар жасады:</w:t>
      </w:r>
    </w:p>
    <w:p w:rsidR="00374E84" w:rsidRPr="00AE15C0" w:rsidRDefault="00374E84" w:rsidP="00AE15C0">
      <w:pPr>
        <w:spacing w:after="0" w:line="240" w:lineRule="auto"/>
        <w:ind w:firstLine="567"/>
        <w:jc w:val="both"/>
        <w:rPr>
          <w:rFonts w:ascii="Times New Roman" w:hAnsi="Times New Roman" w:cs="Times New Roman"/>
          <w:sz w:val="28"/>
          <w:szCs w:val="28"/>
          <w:lang w:val="kk-KZ"/>
        </w:rPr>
      </w:pPr>
      <w:r w:rsidRPr="00AE15C0">
        <w:rPr>
          <w:rFonts w:ascii="Times New Roman" w:hAnsi="Times New Roman" w:cs="Times New Roman"/>
          <w:sz w:val="28"/>
          <w:szCs w:val="28"/>
          <w:lang w:val="kk-KZ"/>
        </w:rPr>
        <w:t>1. Процессуалдық мерзімдерді ескере отырып, жүйелерді адвокат жұм</w:t>
      </w:r>
      <w:r w:rsidR="001E71FD" w:rsidRPr="00AE15C0">
        <w:rPr>
          <w:rFonts w:ascii="Times New Roman" w:hAnsi="Times New Roman" w:cs="Times New Roman"/>
          <w:sz w:val="28"/>
          <w:szCs w:val="28"/>
          <w:lang w:val="kk-KZ"/>
        </w:rPr>
        <w:t>ысының ерекшеліктеріне бейімдеу;</w:t>
      </w:r>
    </w:p>
    <w:p w:rsidR="00374E84" w:rsidRPr="00AE15C0" w:rsidRDefault="00374E84" w:rsidP="00AE15C0">
      <w:pPr>
        <w:spacing w:after="0" w:line="240" w:lineRule="auto"/>
        <w:ind w:firstLine="567"/>
        <w:jc w:val="both"/>
        <w:rPr>
          <w:rFonts w:ascii="Times New Roman" w:hAnsi="Times New Roman" w:cs="Times New Roman"/>
          <w:sz w:val="28"/>
          <w:szCs w:val="28"/>
          <w:lang w:val="kk-KZ"/>
        </w:rPr>
      </w:pPr>
      <w:r w:rsidRPr="00AE15C0">
        <w:rPr>
          <w:rFonts w:ascii="Times New Roman" w:hAnsi="Times New Roman" w:cs="Times New Roman"/>
          <w:sz w:val="28"/>
          <w:szCs w:val="28"/>
          <w:lang w:val="kk-KZ"/>
        </w:rPr>
        <w:t>2. Толық шешімінсіз аралық жауаптар ме</w:t>
      </w:r>
      <w:r w:rsidR="001E71FD" w:rsidRPr="00AE15C0">
        <w:rPr>
          <w:rFonts w:ascii="Times New Roman" w:hAnsi="Times New Roman" w:cs="Times New Roman"/>
          <w:sz w:val="28"/>
          <w:szCs w:val="28"/>
          <w:lang w:val="kk-KZ"/>
        </w:rPr>
        <w:t>н сұрауларды жабу мәселесін жою;</w:t>
      </w:r>
    </w:p>
    <w:p w:rsidR="00374E84" w:rsidRPr="00AE15C0" w:rsidRDefault="00374E84" w:rsidP="00AE15C0">
      <w:pPr>
        <w:spacing w:after="0" w:line="240" w:lineRule="auto"/>
        <w:ind w:firstLine="567"/>
        <w:jc w:val="both"/>
        <w:rPr>
          <w:rFonts w:ascii="Times New Roman" w:hAnsi="Times New Roman" w:cs="Times New Roman"/>
          <w:sz w:val="28"/>
          <w:szCs w:val="28"/>
          <w:lang w:val="kk-KZ"/>
        </w:rPr>
      </w:pPr>
      <w:r w:rsidRPr="00AE15C0">
        <w:rPr>
          <w:rFonts w:ascii="Times New Roman" w:hAnsi="Times New Roman" w:cs="Times New Roman"/>
          <w:sz w:val="28"/>
          <w:szCs w:val="28"/>
          <w:lang w:val="kk-KZ"/>
        </w:rPr>
        <w:t>3. Жүйелердің тұрақты жұмысын қамтамасыз ету және электрондық цифрлық қолтаңба арқылы құжаттарғ</w:t>
      </w:r>
      <w:r w:rsidR="001E71FD" w:rsidRPr="00AE15C0">
        <w:rPr>
          <w:rFonts w:ascii="Times New Roman" w:hAnsi="Times New Roman" w:cs="Times New Roman"/>
          <w:sz w:val="28"/>
          <w:szCs w:val="28"/>
          <w:lang w:val="kk-KZ"/>
        </w:rPr>
        <w:t>а қол қою процесін оңтайландыру;</w:t>
      </w:r>
    </w:p>
    <w:p w:rsidR="00374E84" w:rsidRPr="00AE15C0" w:rsidRDefault="00374E84" w:rsidP="00AE15C0">
      <w:pPr>
        <w:spacing w:after="0" w:line="240" w:lineRule="auto"/>
        <w:ind w:firstLine="567"/>
        <w:jc w:val="both"/>
        <w:rPr>
          <w:rFonts w:ascii="Times New Roman" w:hAnsi="Times New Roman" w:cs="Times New Roman"/>
          <w:sz w:val="28"/>
          <w:szCs w:val="28"/>
          <w:lang w:val="kk-KZ"/>
        </w:rPr>
      </w:pPr>
      <w:r w:rsidRPr="00AE15C0">
        <w:rPr>
          <w:rFonts w:ascii="Times New Roman" w:hAnsi="Times New Roman" w:cs="Times New Roman"/>
          <w:sz w:val="28"/>
          <w:szCs w:val="28"/>
          <w:lang w:val="kk-KZ"/>
        </w:rPr>
        <w:t xml:space="preserve">4. Сұрауларға жылдам қол жеткізу үшін SMS ескертулерін енгізіңіз және </w:t>
      </w:r>
      <w:r w:rsidR="001E71FD" w:rsidRPr="00AE15C0">
        <w:rPr>
          <w:rFonts w:ascii="Times New Roman" w:hAnsi="Times New Roman" w:cs="Times New Roman"/>
          <w:sz w:val="28"/>
          <w:szCs w:val="28"/>
          <w:lang w:val="kk-KZ"/>
        </w:rPr>
        <w:t>іздеу функцияларын жетілдіріңіз;</w:t>
      </w:r>
    </w:p>
    <w:p w:rsidR="00374E84" w:rsidRPr="00AE15C0" w:rsidRDefault="00374E84" w:rsidP="00AE15C0">
      <w:pPr>
        <w:spacing w:after="0" w:line="240" w:lineRule="auto"/>
        <w:ind w:firstLine="567"/>
        <w:jc w:val="both"/>
        <w:rPr>
          <w:rFonts w:ascii="Times New Roman" w:hAnsi="Times New Roman" w:cs="Times New Roman"/>
          <w:sz w:val="28"/>
          <w:szCs w:val="28"/>
          <w:lang w:val="kk-KZ"/>
        </w:rPr>
      </w:pPr>
      <w:r w:rsidRPr="00AE15C0">
        <w:rPr>
          <w:rFonts w:ascii="Times New Roman" w:hAnsi="Times New Roman" w:cs="Times New Roman"/>
          <w:sz w:val="28"/>
          <w:szCs w:val="28"/>
          <w:lang w:val="kk-KZ"/>
        </w:rPr>
        <w:t>5. Шағымдардың дұрыс бөлінуін қамтамасыз ету және олардың іс-әрекеттеріне шағым жасалып отырға</w:t>
      </w:r>
      <w:r w:rsidR="001E71FD" w:rsidRPr="00AE15C0">
        <w:rPr>
          <w:rFonts w:ascii="Times New Roman" w:hAnsi="Times New Roman" w:cs="Times New Roman"/>
          <w:sz w:val="28"/>
          <w:szCs w:val="28"/>
          <w:lang w:val="kk-KZ"/>
        </w:rPr>
        <w:t>н адамдардың қарауын болдыртпау;</w:t>
      </w:r>
    </w:p>
    <w:p w:rsidR="005D6077" w:rsidRPr="00AE15C0" w:rsidRDefault="00374E84" w:rsidP="00AE15C0">
      <w:pPr>
        <w:spacing w:after="0" w:line="240" w:lineRule="auto"/>
        <w:ind w:firstLine="567"/>
        <w:jc w:val="both"/>
        <w:rPr>
          <w:rFonts w:ascii="Times New Roman" w:hAnsi="Times New Roman" w:cs="Times New Roman"/>
          <w:sz w:val="28"/>
          <w:szCs w:val="28"/>
          <w:lang w:val="kk-KZ"/>
        </w:rPr>
      </w:pPr>
      <w:r w:rsidRPr="00AE15C0">
        <w:rPr>
          <w:rFonts w:ascii="Times New Roman" w:hAnsi="Times New Roman" w:cs="Times New Roman"/>
          <w:sz w:val="28"/>
          <w:szCs w:val="28"/>
          <w:lang w:val="kk-KZ"/>
        </w:rPr>
        <w:t>6. QR-коды арқылы қол қою мүмкіндігін қалпына келтіріп, қазақ тіліндегі интерфейстің жұмысын жақсарту.[2]</w:t>
      </w:r>
    </w:p>
    <w:p w:rsidR="00204F50" w:rsidRPr="00AE15C0" w:rsidRDefault="0096149B" w:rsidP="00AE15C0">
      <w:pPr>
        <w:spacing w:after="0" w:line="240" w:lineRule="auto"/>
        <w:ind w:firstLine="567"/>
        <w:jc w:val="both"/>
        <w:rPr>
          <w:rFonts w:ascii="Times New Roman" w:hAnsi="Times New Roman" w:cs="Times New Roman"/>
          <w:sz w:val="28"/>
          <w:szCs w:val="28"/>
          <w:lang w:val="kk-KZ"/>
        </w:rPr>
      </w:pPr>
      <w:r w:rsidRPr="00AE15C0">
        <w:rPr>
          <w:rFonts w:ascii="Times New Roman" w:hAnsi="Times New Roman" w:cs="Times New Roman"/>
          <w:sz w:val="28"/>
          <w:szCs w:val="28"/>
          <w:lang w:val="kk-KZ"/>
        </w:rPr>
        <w:t>Бұдан басқа, ц</w:t>
      </w:r>
      <w:r w:rsidR="003C2FBD" w:rsidRPr="00AE15C0">
        <w:rPr>
          <w:rFonts w:ascii="Times New Roman" w:hAnsi="Times New Roman" w:cs="Times New Roman"/>
          <w:sz w:val="28"/>
          <w:szCs w:val="28"/>
          <w:lang w:val="kk-KZ"/>
        </w:rPr>
        <w:t xml:space="preserve">ифрлық Қазақстан бағдарламасының аясында адвокаттық қызметті цифрландыру маңызды қадам болып табылады, бірақ бұл үдеріс белгілі бір қиындықтар мен сын-тегеуріндермен бірге келеді. Адвокаттар мен адвокаттың көмегіне мұқтаж болған клиенттер жаңа технологияларды меңгеру қабілетіне байланысты бірқатар мәселелер туындауда: </w:t>
      </w:r>
    </w:p>
    <w:p w:rsidR="00A82880" w:rsidRPr="00AE15C0" w:rsidRDefault="0035117A" w:rsidP="00AE15C0">
      <w:pPr>
        <w:spacing w:after="0" w:line="240" w:lineRule="auto"/>
        <w:ind w:firstLine="567"/>
        <w:jc w:val="both"/>
        <w:rPr>
          <w:rFonts w:ascii="Times New Roman" w:hAnsi="Times New Roman" w:cs="Times New Roman"/>
          <w:sz w:val="28"/>
          <w:szCs w:val="28"/>
          <w:lang w:val="kk-KZ"/>
        </w:rPr>
      </w:pPr>
      <w:r w:rsidRPr="00AE15C0">
        <w:rPr>
          <w:rFonts w:ascii="Times New Roman" w:hAnsi="Times New Roman" w:cs="Times New Roman"/>
          <w:sz w:val="28"/>
          <w:szCs w:val="28"/>
          <w:lang w:val="kk-KZ"/>
        </w:rPr>
        <w:t xml:space="preserve">1) </w:t>
      </w:r>
      <w:r w:rsidR="003C2FBD" w:rsidRPr="00AE15C0">
        <w:rPr>
          <w:rFonts w:ascii="Times New Roman" w:hAnsi="Times New Roman" w:cs="Times New Roman"/>
          <w:sz w:val="28"/>
          <w:szCs w:val="28"/>
          <w:lang w:val="kk-KZ"/>
        </w:rPr>
        <w:t>Техникалық сауаттылықтың жеткіліксіздігі. Қазіргі таңда көптеген адвокаттардың техникалық сауаттылығы мейлінше толыққанды әрі жоғары деңгейде деп бірауыздан айту қиын. Олар жаңа цифрлық құралдарды, электронды жүйелерді тиімді пайдалануды білмеуі мүмкін. Бұл әсіресе тәжірибелі, бірақ жаңа технологияларға бейімделмеген адвокаттар үшін қиындық туғызады, мұндай жағдай зейнеткерлік жастағы адвокат әріптестерімізде кездеседі.</w:t>
      </w:r>
      <w:r w:rsidR="00A82880" w:rsidRPr="00AE15C0">
        <w:rPr>
          <w:rFonts w:ascii="Times New Roman" w:hAnsi="Times New Roman" w:cs="Times New Roman"/>
          <w:sz w:val="28"/>
          <w:szCs w:val="28"/>
          <w:lang w:val="kk-KZ"/>
        </w:rPr>
        <w:t xml:space="preserve"> </w:t>
      </w:r>
    </w:p>
    <w:p w:rsidR="00D80455" w:rsidRPr="00AE15C0" w:rsidRDefault="00A82880" w:rsidP="00AE15C0">
      <w:pPr>
        <w:spacing w:after="0" w:line="240" w:lineRule="auto"/>
        <w:ind w:firstLine="567"/>
        <w:jc w:val="both"/>
        <w:rPr>
          <w:rFonts w:ascii="Times New Roman" w:hAnsi="Times New Roman" w:cs="Times New Roman"/>
          <w:sz w:val="28"/>
          <w:szCs w:val="28"/>
          <w:lang w:val="kk-KZ"/>
        </w:rPr>
      </w:pPr>
      <w:r w:rsidRPr="00AE15C0">
        <w:rPr>
          <w:rFonts w:ascii="Times New Roman" w:hAnsi="Times New Roman" w:cs="Times New Roman"/>
          <w:sz w:val="28"/>
          <w:szCs w:val="28"/>
          <w:lang w:val="kk-KZ"/>
        </w:rPr>
        <w:t>Дегенмен, адвокат қандай жаста</w:t>
      </w:r>
      <w:r w:rsidR="0035117A" w:rsidRPr="00AE15C0">
        <w:rPr>
          <w:rFonts w:ascii="Times New Roman" w:hAnsi="Times New Roman" w:cs="Times New Roman"/>
          <w:sz w:val="28"/>
          <w:szCs w:val="28"/>
          <w:lang w:val="kk-KZ"/>
        </w:rPr>
        <w:t xml:space="preserve"> болса да</w:t>
      </w:r>
      <w:r w:rsidRPr="00AE15C0">
        <w:rPr>
          <w:rFonts w:ascii="Times New Roman" w:hAnsi="Times New Roman" w:cs="Times New Roman"/>
          <w:sz w:val="28"/>
          <w:szCs w:val="28"/>
          <w:lang w:val="kk-KZ"/>
        </w:rPr>
        <w:t xml:space="preserve"> Қазақстан Республикасының </w:t>
      </w:r>
      <w:r w:rsidR="00162073" w:rsidRPr="00AE15C0">
        <w:rPr>
          <w:rFonts w:ascii="Times New Roman" w:hAnsi="Times New Roman" w:cs="Times New Roman"/>
          <w:sz w:val="28"/>
          <w:szCs w:val="28"/>
          <w:lang w:val="kk-KZ"/>
        </w:rPr>
        <w:t>«</w:t>
      </w:r>
      <w:r w:rsidRPr="00AE15C0">
        <w:rPr>
          <w:rFonts w:ascii="Times New Roman" w:hAnsi="Times New Roman" w:cs="Times New Roman"/>
          <w:sz w:val="28"/>
          <w:szCs w:val="28"/>
          <w:lang w:val="kk-KZ"/>
        </w:rPr>
        <w:t>Адвокаттық қызмет және заң көмегі туралы</w:t>
      </w:r>
      <w:r w:rsidR="00162073" w:rsidRPr="00AE15C0">
        <w:rPr>
          <w:rFonts w:ascii="Times New Roman" w:hAnsi="Times New Roman" w:cs="Times New Roman"/>
          <w:sz w:val="28"/>
          <w:szCs w:val="28"/>
          <w:lang w:val="kk-KZ"/>
        </w:rPr>
        <w:t>»</w:t>
      </w:r>
      <w:r w:rsidRPr="00AE15C0">
        <w:rPr>
          <w:rFonts w:ascii="Times New Roman" w:hAnsi="Times New Roman" w:cs="Times New Roman"/>
          <w:sz w:val="28"/>
          <w:szCs w:val="28"/>
          <w:lang w:val="kk-KZ"/>
        </w:rPr>
        <w:t xml:space="preserve"> Заңының 33 бабы 7 бөлігі 13 тармағына сай адвокат өзiнiң бiлiктiлiгiн ұдайы арттырып отыруға міндетті.</w:t>
      </w:r>
      <w:r w:rsidR="00267867" w:rsidRPr="00AE15C0">
        <w:rPr>
          <w:rFonts w:ascii="Times New Roman" w:hAnsi="Times New Roman" w:cs="Times New Roman"/>
          <w:sz w:val="28"/>
          <w:szCs w:val="28"/>
          <w:lang w:val="kk-KZ"/>
        </w:rPr>
        <w:t>[</w:t>
      </w:r>
      <w:r w:rsidR="00810DD1" w:rsidRPr="00AE15C0">
        <w:rPr>
          <w:rFonts w:ascii="Times New Roman" w:hAnsi="Times New Roman" w:cs="Times New Roman"/>
          <w:sz w:val="28"/>
          <w:szCs w:val="28"/>
          <w:lang w:val="kk-KZ"/>
        </w:rPr>
        <w:t>3</w:t>
      </w:r>
      <w:r w:rsidR="00267867" w:rsidRPr="00AE15C0">
        <w:rPr>
          <w:rFonts w:ascii="Times New Roman" w:hAnsi="Times New Roman" w:cs="Times New Roman"/>
          <w:sz w:val="28"/>
          <w:szCs w:val="28"/>
          <w:lang w:val="kk-KZ"/>
        </w:rPr>
        <w:t>]</w:t>
      </w:r>
    </w:p>
    <w:p w:rsidR="004F6580" w:rsidRPr="00AE15C0" w:rsidRDefault="00D80455" w:rsidP="00AE15C0">
      <w:pPr>
        <w:spacing w:after="0" w:line="240" w:lineRule="auto"/>
        <w:ind w:firstLine="567"/>
        <w:jc w:val="both"/>
        <w:rPr>
          <w:rFonts w:ascii="Times New Roman" w:hAnsi="Times New Roman" w:cs="Times New Roman"/>
          <w:sz w:val="28"/>
          <w:szCs w:val="28"/>
          <w:lang w:val="kk-KZ"/>
        </w:rPr>
      </w:pPr>
      <w:r w:rsidRPr="00AE15C0">
        <w:rPr>
          <w:rFonts w:ascii="Times New Roman" w:hAnsi="Times New Roman" w:cs="Times New Roman"/>
          <w:sz w:val="28"/>
          <w:szCs w:val="28"/>
          <w:lang w:val="kk-KZ"/>
        </w:rPr>
        <w:t>Кейбір адвокаттардың</w:t>
      </w:r>
      <w:r w:rsidR="003C2FBD" w:rsidRPr="00AE15C0">
        <w:rPr>
          <w:rFonts w:ascii="Times New Roman" w:hAnsi="Times New Roman" w:cs="Times New Roman"/>
          <w:sz w:val="28"/>
          <w:szCs w:val="28"/>
          <w:lang w:val="kk-KZ"/>
        </w:rPr>
        <w:t xml:space="preserve"> </w:t>
      </w:r>
      <w:r w:rsidRPr="00AE15C0">
        <w:rPr>
          <w:rFonts w:ascii="Times New Roman" w:hAnsi="Times New Roman" w:cs="Times New Roman"/>
          <w:sz w:val="28"/>
          <w:szCs w:val="28"/>
          <w:lang w:val="kk-KZ"/>
        </w:rPr>
        <w:t>өз қызметтерінде</w:t>
      </w:r>
      <w:r w:rsidR="003C2FBD" w:rsidRPr="00AE15C0">
        <w:rPr>
          <w:rFonts w:ascii="Times New Roman" w:hAnsi="Times New Roman" w:cs="Times New Roman"/>
          <w:sz w:val="28"/>
          <w:szCs w:val="28"/>
          <w:lang w:val="kk-KZ"/>
        </w:rPr>
        <w:t xml:space="preserve"> ақпараттық технологияларды толыққанды игеруге уақыт немесе ынта жұмсамауы мүмкін, бұл олардың жұмысындағы тиімділікті</w:t>
      </w:r>
      <w:r w:rsidRPr="00AE15C0">
        <w:rPr>
          <w:rFonts w:ascii="Times New Roman" w:hAnsi="Times New Roman" w:cs="Times New Roman"/>
          <w:sz w:val="28"/>
          <w:szCs w:val="28"/>
          <w:lang w:val="kk-KZ"/>
        </w:rPr>
        <w:t>, сапаны</w:t>
      </w:r>
      <w:r w:rsidR="003C2FBD" w:rsidRPr="00AE15C0">
        <w:rPr>
          <w:rFonts w:ascii="Times New Roman" w:hAnsi="Times New Roman" w:cs="Times New Roman"/>
          <w:sz w:val="28"/>
          <w:szCs w:val="28"/>
          <w:lang w:val="kk-KZ"/>
        </w:rPr>
        <w:t xml:space="preserve"> төмендетеді.</w:t>
      </w:r>
    </w:p>
    <w:p w:rsidR="004F6580" w:rsidRPr="00AE15C0" w:rsidRDefault="00162073" w:rsidP="00AE15C0">
      <w:pPr>
        <w:spacing w:after="0" w:line="240" w:lineRule="auto"/>
        <w:ind w:firstLine="567"/>
        <w:jc w:val="both"/>
        <w:rPr>
          <w:rFonts w:ascii="Times New Roman" w:hAnsi="Times New Roman" w:cs="Times New Roman"/>
          <w:sz w:val="28"/>
          <w:szCs w:val="28"/>
          <w:lang w:val="kk-KZ"/>
        </w:rPr>
      </w:pPr>
      <w:r w:rsidRPr="00AE15C0">
        <w:rPr>
          <w:rFonts w:ascii="Times New Roman" w:hAnsi="Times New Roman" w:cs="Times New Roman"/>
          <w:sz w:val="28"/>
          <w:szCs w:val="28"/>
          <w:lang w:val="kk-KZ"/>
        </w:rPr>
        <w:t xml:space="preserve">2) </w:t>
      </w:r>
      <w:r w:rsidR="0046221A" w:rsidRPr="00AE15C0">
        <w:rPr>
          <w:rFonts w:ascii="Times New Roman" w:hAnsi="Times New Roman" w:cs="Times New Roman"/>
          <w:sz w:val="28"/>
          <w:szCs w:val="28"/>
          <w:lang w:val="kk-KZ"/>
        </w:rPr>
        <w:t>Құқықтық технологиялардың күрделілігі. Құқықтық қызмет көрсетудің цифрлық платформалары мен жүйелері кейде өте күрделі болуы мүмкін. Мысалы, электронды сот ісін жүргізу, онлайн кеңес беру, заңдық құжаттардың электронды түрде берілуі және басқа да қызметтер адвокаттардан жоғары деңгейдегі цифрлық дағдыларды талап етеді. Бұл жүйелердің интерфейстері мен құрылымдары кейде қолданушыларға түсініксіз немесе қиын болуы мүмкін.</w:t>
      </w:r>
    </w:p>
    <w:p w:rsidR="004F6580" w:rsidRPr="00AE15C0" w:rsidRDefault="00320469" w:rsidP="00AE15C0">
      <w:pPr>
        <w:spacing w:after="0" w:line="240" w:lineRule="auto"/>
        <w:ind w:firstLine="567"/>
        <w:jc w:val="both"/>
        <w:rPr>
          <w:rFonts w:ascii="Times New Roman" w:hAnsi="Times New Roman" w:cs="Times New Roman"/>
          <w:sz w:val="28"/>
          <w:szCs w:val="28"/>
          <w:lang w:val="kk-KZ"/>
        </w:rPr>
      </w:pPr>
      <w:r w:rsidRPr="00AE15C0">
        <w:rPr>
          <w:rFonts w:ascii="Times New Roman" w:hAnsi="Times New Roman" w:cs="Times New Roman"/>
          <w:sz w:val="28"/>
          <w:szCs w:val="28"/>
          <w:lang w:val="kk-KZ"/>
        </w:rPr>
        <w:t xml:space="preserve">3) </w:t>
      </w:r>
      <w:r w:rsidR="0046221A" w:rsidRPr="00AE15C0">
        <w:rPr>
          <w:rFonts w:ascii="Times New Roman" w:hAnsi="Times New Roman" w:cs="Times New Roman"/>
          <w:sz w:val="28"/>
          <w:szCs w:val="28"/>
          <w:lang w:val="kk-KZ"/>
        </w:rPr>
        <w:t>Жаңашылдыққа қарсылық. Кейбір адвокаттар жаңа технологияларға қарсылық танытуы мүмкін. Бұл көбінесе өзгерістерге деген қорқыныш.</w:t>
      </w:r>
    </w:p>
    <w:p w:rsidR="00C1593A" w:rsidRPr="00AE15C0" w:rsidRDefault="004C6A4E" w:rsidP="00AE15C0">
      <w:pPr>
        <w:spacing w:after="0" w:line="240" w:lineRule="auto"/>
        <w:ind w:firstLine="567"/>
        <w:jc w:val="both"/>
        <w:rPr>
          <w:rFonts w:ascii="Times New Roman" w:hAnsi="Times New Roman" w:cs="Times New Roman"/>
          <w:sz w:val="28"/>
          <w:szCs w:val="28"/>
          <w:lang w:val="kk-KZ"/>
        </w:rPr>
      </w:pPr>
      <w:r w:rsidRPr="00AE15C0">
        <w:rPr>
          <w:rFonts w:ascii="Times New Roman" w:hAnsi="Times New Roman" w:cs="Times New Roman"/>
          <w:sz w:val="28"/>
          <w:szCs w:val="28"/>
          <w:lang w:val="kk-KZ"/>
        </w:rPr>
        <w:lastRenderedPageBreak/>
        <w:t>Осы қиындықтарды шешу үшін адвокаттар мен заң-консультантарына арнайы оқу курстарын өткізу, цифрлық дағдыларын жетілдіруге арналған тренингтерді үнемі ұйымдастыру, ақпараттық қауіпсіздік шараларын күшейту және құқықтық реттеуді жетілдіру қажет.</w:t>
      </w:r>
    </w:p>
    <w:p w:rsidR="004F6580" w:rsidRPr="00AE15C0" w:rsidRDefault="004C6A4E" w:rsidP="00AE15C0">
      <w:pPr>
        <w:spacing w:after="0" w:line="240" w:lineRule="auto"/>
        <w:ind w:firstLine="567"/>
        <w:jc w:val="both"/>
        <w:rPr>
          <w:rFonts w:ascii="Times New Roman" w:hAnsi="Times New Roman" w:cs="Times New Roman"/>
          <w:sz w:val="28"/>
          <w:szCs w:val="28"/>
          <w:lang w:val="kk-KZ"/>
        </w:rPr>
      </w:pPr>
      <w:r w:rsidRPr="00AE15C0">
        <w:rPr>
          <w:rFonts w:ascii="Times New Roman" w:hAnsi="Times New Roman" w:cs="Times New Roman"/>
          <w:sz w:val="28"/>
          <w:szCs w:val="28"/>
          <w:lang w:val="kk-KZ"/>
        </w:rPr>
        <w:t>Мұндай қадамдар жаңа технологияларды игеру және оларды тиімді пайдалану үшін маңызды қадамдар болып табылады.</w:t>
      </w:r>
    </w:p>
    <w:p w:rsidR="004E3D04" w:rsidRPr="00AE15C0" w:rsidRDefault="009C733F" w:rsidP="00AE15C0">
      <w:pPr>
        <w:spacing w:after="0" w:line="240" w:lineRule="auto"/>
        <w:ind w:firstLine="567"/>
        <w:jc w:val="both"/>
        <w:rPr>
          <w:rFonts w:ascii="Times New Roman" w:hAnsi="Times New Roman" w:cs="Times New Roman"/>
          <w:sz w:val="28"/>
          <w:szCs w:val="28"/>
          <w:lang w:val="kk-KZ"/>
        </w:rPr>
      </w:pPr>
      <w:r w:rsidRPr="00AE15C0">
        <w:rPr>
          <w:rFonts w:ascii="Times New Roman" w:hAnsi="Times New Roman" w:cs="Times New Roman"/>
          <w:sz w:val="28"/>
          <w:szCs w:val="28"/>
          <w:lang w:val="kk-KZ"/>
        </w:rPr>
        <w:t>Әркімнің білікті заң көмегін алуға құқығы бар.[</w:t>
      </w:r>
      <w:r w:rsidR="00810DD1" w:rsidRPr="00AE15C0">
        <w:rPr>
          <w:rFonts w:ascii="Times New Roman" w:hAnsi="Times New Roman" w:cs="Times New Roman"/>
          <w:sz w:val="28"/>
          <w:szCs w:val="28"/>
          <w:lang w:val="kk-KZ"/>
        </w:rPr>
        <w:t>4</w:t>
      </w:r>
      <w:r w:rsidRPr="00AE15C0">
        <w:rPr>
          <w:rFonts w:ascii="Times New Roman" w:hAnsi="Times New Roman" w:cs="Times New Roman"/>
          <w:sz w:val="28"/>
          <w:szCs w:val="28"/>
          <w:lang w:val="kk-KZ"/>
        </w:rPr>
        <w:t>]</w:t>
      </w:r>
    </w:p>
    <w:p w:rsidR="007E1612" w:rsidRPr="00AE15C0" w:rsidRDefault="007E1612" w:rsidP="00AE15C0">
      <w:pPr>
        <w:spacing w:after="0" w:line="240" w:lineRule="auto"/>
        <w:ind w:firstLine="567"/>
        <w:jc w:val="both"/>
        <w:rPr>
          <w:rFonts w:ascii="Times New Roman" w:hAnsi="Times New Roman" w:cs="Times New Roman"/>
          <w:sz w:val="28"/>
          <w:szCs w:val="28"/>
          <w:lang w:val="kk-KZ"/>
        </w:rPr>
      </w:pPr>
      <w:r w:rsidRPr="00AE15C0">
        <w:rPr>
          <w:rFonts w:ascii="Times New Roman" w:hAnsi="Times New Roman" w:cs="Times New Roman"/>
          <w:sz w:val="28"/>
          <w:szCs w:val="28"/>
          <w:lang w:val="kk-KZ"/>
        </w:rPr>
        <w:t>Ұдайы өз біліктіліктерін арттырып отыратын а</w:t>
      </w:r>
      <w:r w:rsidR="002702AB" w:rsidRPr="00AE15C0">
        <w:rPr>
          <w:rFonts w:ascii="Times New Roman" w:hAnsi="Times New Roman" w:cs="Times New Roman"/>
          <w:sz w:val="28"/>
          <w:szCs w:val="28"/>
          <w:lang w:val="kk-KZ"/>
        </w:rPr>
        <w:t>двокаттар</w:t>
      </w:r>
      <w:r w:rsidR="00320469" w:rsidRPr="00AE15C0">
        <w:rPr>
          <w:rFonts w:ascii="Times New Roman" w:hAnsi="Times New Roman" w:cs="Times New Roman"/>
          <w:sz w:val="28"/>
          <w:szCs w:val="28"/>
          <w:lang w:val="kk-KZ"/>
        </w:rPr>
        <w:t xml:space="preserve"> ғана</w:t>
      </w:r>
      <w:r w:rsidR="002702AB" w:rsidRPr="00AE15C0">
        <w:rPr>
          <w:rFonts w:ascii="Times New Roman" w:hAnsi="Times New Roman" w:cs="Times New Roman"/>
          <w:sz w:val="28"/>
          <w:szCs w:val="28"/>
          <w:lang w:val="kk-KZ"/>
        </w:rPr>
        <w:t xml:space="preserve"> жаңа технологияларды пайдалана отырып, қызмет көрсету сапасын арттырып, қоғамның құқықтық мәдениетін көтеруде</w:t>
      </w:r>
      <w:r w:rsidR="00320469" w:rsidRPr="00AE15C0">
        <w:rPr>
          <w:rFonts w:ascii="Times New Roman" w:hAnsi="Times New Roman" w:cs="Times New Roman"/>
          <w:sz w:val="28"/>
          <w:szCs w:val="28"/>
          <w:lang w:val="kk-KZ"/>
        </w:rPr>
        <w:t>, білікті заң көмегін көрсетуде</w:t>
      </w:r>
      <w:r w:rsidR="002702AB" w:rsidRPr="00AE15C0">
        <w:rPr>
          <w:rFonts w:ascii="Times New Roman" w:hAnsi="Times New Roman" w:cs="Times New Roman"/>
          <w:sz w:val="28"/>
          <w:szCs w:val="28"/>
          <w:lang w:val="kk-KZ"/>
        </w:rPr>
        <w:t xml:space="preserve">. Бұл өз кезегінде азаматтар үшін құқықтық көмек алуды жеңілдетіп, қоғамдағы әділеттілік пен құқықтық тәртіптің нығаюына ықпал етеді. </w:t>
      </w:r>
    </w:p>
    <w:p w:rsidR="004F6580" w:rsidRPr="00AE15C0" w:rsidRDefault="002702AB" w:rsidP="00AE15C0">
      <w:pPr>
        <w:spacing w:after="0" w:line="240" w:lineRule="auto"/>
        <w:ind w:firstLine="567"/>
        <w:jc w:val="both"/>
        <w:rPr>
          <w:rFonts w:ascii="Times New Roman" w:hAnsi="Times New Roman" w:cs="Times New Roman"/>
          <w:sz w:val="28"/>
          <w:szCs w:val="28"/>
          <w:lang w:val="kk-KZ"/>
        </w:rPr>
      </w:pPr>
      <w:r w:rsidRPr="00AE15C0">
        <w:rPr>
          <w:rFonts w:ascii="Times New Roman" w:hAnsi="Times New Roman" w:cs="Times New Roman"/>
          <w:sz w:val="28"/>
          <w:szCs w:val="28"/>
          <w:lang w:val="kk-KZ"/>
        </w:rPr>
        <w:t>Цифрлық адвокаттық қызметтің дамуы — Қазақстанның болашақтағы құқықтық жүйесінің тиімділігі мен ашықтығын қамтамасыз ететін негізгі факторлардың бірі болатыны сөзсіз.</w:t>
      </w:r>
    </w:p>
    <w:p w:rsidR="005D6077" w:rsidRPr="00AE15C0" w:rsidRDefault="005D6077" w:rsidP="00AE15C0">
      <w:pPr>
        <w:spacing w:after="0" w:line="240" w:lineRule="auto"/>
        <w:ind w:firstLine="567"/>
        <w:jc w:val="both"/>
        <w:rPr>
          <w:rFonts w:ascii="Times New Roman" w:hAnsi="Times New Roman" w:cs="Times New Roman"/>
          <w:sz w:val="28"/>
          <w:szCs w:val="28"/>
          <w:lang w:val="kk-KZ"/>
        </w:rPr>
      </w:pPr>
    </w:p>
    <w:p w:rsidR="00156B18" w:rsidRPr="00AE15C0" w:rsidRDefault="00267867" w:rsidP="00AE15C0">
      <w:pPr>
        <w:spacing w:after="0" w:line="240" w:lineRule="auto"/>
        <w:jc w:val="center"/>
        <w:rPr>
          <w:rFonts w:ascii="Times New Roman" w:hAnsi="Times New Roman" w:cs="Times New Roman"/>
          <w:b/>
          <w:sz w:val="28"/>
          <w:szCs w:val="28"/>
          <w:lang w:val="kk-KZ"/>
        </w:rPr>
      </w:pPr>
      <w:r w:rsidRPr="00AE15C0">
        <w:rPr>
          <w:rFonts w:ascii="Times New Roman" w:hAnsi="Times New Roman" w:cs="Times New Roman"/>
          <w:b/>
          <w:sz w:val="28"/>
          <w:szCs w:val="28"/>
          <w:lang w:val="kk-KZ"/>
        </w:rPr>
        <w:t>Әдебиеттер тізімі:</w:t>
      </w:r>
    </w:p>
    <w:p w:rsidR="00156B18" w:rsidRPr="00AE15C0" w:rsidRDefault="00156B18" w:rsidP="00AE15C0">
      <w:pPr>
        <w:spacing w:after="0" w:line="240" w:lineRule="auto"/>
        <w:ind w:firstLine="567"/>
        <w:jc w:val="both"/>
        <w:rPr>
          <w:rFonts w:ascii="Times New Roman" w:hAnsi="Times New Roman" w:cs="Times New Roman"/>
          <w:sz w:val="28"/>
          <w:szCs w:val="28"/>
          <w:lang w:val="kk-KZ"/>
        </w:rPr>
      </w:pPr>
    </w:p>
    <w:p w:rsidR="00156B18" w:rsidRPr="00AE15C0" w:rsidRDefault="00267867" w:rsidP="00AE15C0">
      <w:pPr>
        <w:pStyle w:val="a4"/>
        <w:numPr>
          <w:ilvl w:val="0"/>
          <w:numId w:val="1"/>
        </w:numPr>
        <w:tabs>
          <w:tab w:val="left" w:pos="426"/>
        </w:tabs>
        <w:spacing w:after="0" w:line="240" w:lineRule="auto"/>
        <w:ind w:left="0" w:firstLine="0"/>
        <w:jc w:val="both"/>
        <w:rPr>
          <w:rFonts w:ascii="Times New Roman" w:hAnsi="Times New Roman" w:cs="Times New Roman"/>
          <w:sz w:val="28"/>
          <w:szCs w:val="28"/>
          <w:lang w:val="kk-KZ"/>
        </w:rPr>
      </w:pPr>
      <w:r w:rsidRPr="00AE15C0">
        <w:rPr>
          <w:rFonts w:ascii="Times New Roman" w:hAnsi="Times New Roman" w:cs="Times New Roman"/>
          <w:sz w:val="28"/>
          <w:szCs w:val="28"/>
          <w:lang w:val="kk-KZ"/>
        </w:rPr>
        <w:t>2018-2022 жылдарға арналған «Цифрлық Қазақстан» мемлекеттік бағдарламасын 2018-2020 жылдары іске асыру туралы есеп. (</w:t>
      </w:r>
      <w:hyperlink r:id="rId6" w:history="1">
        <w:r w:rsidRPr="00AE15C0">
          <w:rPr>
            <w:rStyle w:val="a3"/>
            <w:rFonts w:ascii="Times New Roman" w:hAnsi="Times New Roman" w:cs="Times New Roman"/>
            <w:sz w:val="28"/>
            <w:szCs w:val="28"/>
            <w:lang w:val="kk-KZ"/>
          </w:rPr>
          <w:t>https://www.gov.kz/memleket/entities/mdai/documents/details/161189?directionId=14764&amp;lang=kk</w:t>
        </w:r>
      </w:hyperlink>
      <w:r w:rsidRPr="00AE15C0">
        <w:rPr>
          <w:rFonts w:ascii="Times New Roman" w:hAnsi="Times New Roman" w:cs="Times New Roman"/>
          <w:sz w:val="28"/>
          <w:szCs w:val="28"/>
          <w:lang w:val="kk-KZ"/>
        </w:rPr>
        <w:t>)</w:t>
      </w:r>
    </w:p>
    <w:p w:rsidR="00810DD1" w:rsidRPr="00AE15C0" w:rsidRDefault="00810DD1" w:rsidP="00AE15C0">
      <w:pPr>
        <w:pStyle w:val="a4"/>
        <w:numPr>
          <w:ilvl w:val="0"/>
          <w:numId w:val="1"/>
        </w:numPr>
        <w:tabs>
          <w:tab w:val="left" w:pos="426"/>
        </w:tabs>
        <w:spacing w:after="0" w:line="240" w:lineRule="auto"/>
        <w:ind w:left="0" w:firstLine="0"/>
        <w:jc w:val="both"/>
        <w:rPr>
          <w:rFonts w:ascii="Times New Roman" w:hAnsi="Times New Roman" w:cs="Times New Roman"/>
          <w:sz w:val="28"/>
          <w:szCs w:val="28"/>
          <w:lang w:val="kk-KZ"/>
        </w:rPr>
      </w:pPr>
      <w:r w:rsidRPr="00AE15C0">
        <w:rPr>
          <w:rFonts w:ascii="Times New Roman" w:hAnsi="Times New Roman" w:cs="Times New Roman"/>
          <w:sz w:val="28"/>
          <w:szCs w:val="28"/>
          <w:lang w:val="kk-KZ"/>
        </w:rPr>
        <w:t>РАА баспасөз-конференциясының нәтижелері: Адвокаттық қызметі және құықтық реттеу мәселелері. (</w:t>
      </w:r>
      <w:hyperlink r:id="rId7" w:history="1">
        <w:r w:rsidRPr="00AE15C0">
          <w:rPr>
            <w:rStyle w:val="a3"/>
            <w:rFonts w:ascii="Times New Roman" w:hAnsi="Times New Roman" w:cs="Times New Roman"/>
            <w:sz w:val="28"/>
            <w:szCs w:val="28"/>
            <w:lang w:val="kk-KZ"/>
          </w:rPr>
          <w:t>https://advokatura.kz/news/itogi-press-konferencii-rka-voprosy-advokatskoj-deatel-nosti-i-pravovogo-regulirovania</w:t>
        </w:r>
      </w:hyperlink>
      <w:r w:rsidRPr="00AE15C0">
        <w:rPr>
          <w:rFonts w:ascii="Times New Roman" w:hAnsi="Times New Roman" w:cs="Times New Roman"/>
          <w:sz w:val="28"/>
          <w:szCs w:val="28"/>
          <w:lang w:val="kk-KZ"/>
        </w:rPr>
        <w:t xml:space="preserve">) </w:t>
      </w:r>
    </w:p>
    <w:p w:rsidR="00267867" w:rsidRPr="00AE15C0" w:rsidRDefault="00267867" w:rsidP="00AE15C0">
      <w:pPr>
        <w:pStyle w:val="a4"/>
        <w:numPr>
          <w:ilvl w:val="0"/>
          <w:numId w:val="1"/>
        </w:numPr>
        <w:tabs>
          <w:tab w:val="left" w:pos="426"/>
        </w:tabs>
        <w:spacing w:after="0" w:line="240" w:lineRule="auto"/>
        <w:ind w:left="0" w:firstLine="0"/>
        <w:jc w:val="both"/>
        <w:rPr>
          <w:rFonts w:ascii="Times New Roman" w:hAnsi="Times New Roman" w:cs="Times New Roman"/>
          <w:sz w:val="28"/>
          <w:szCs w:val="28"/>
          <w:lang w:val="kk-KZ"/>
        </w:rPr>
      </w:pPr>
      <w:r w:rsidRPr="00AE15C0">
        <w:rPr>
          <w:rFonts w:ascii="Times New Roman" w:hAnsi="Times New Roman" w:cs="Times New Roman"/>
          <w:sz w:val="28"/>
          <w:szCs w:val="28"/>
          <w:lang w:val="kk-KZ"/>
        </w:rPr>
        <w:t>Қазақстан Республикасының «Адвокаттық қызмет және заң көмегі туралы» Заңы 2018 жылғы 5 шілдедегі № 176-VІ ҚРЗ.</w:t>
      </w:r>
    </w:p>
    <w:p w:rsidR="00156B18" w:rsidRPr="00AE15C0" w:rsidRDefault="00810DD1" w:rsidP="00AE15C0">
      <w:pPr>
        <w:tabs>
          <w:tab w:val="left" w:pos="426"/>
        </w:tabs>
        <w:spacing w:after="0" w:line="240" w:lineRule="auto"/>
        <w:jc w:val="both"/>
        <w:rPr>
          <w:rFonts w:ascii="Times New Roman" w:hAnsi="Times New Roman" w:cs="Times New Roman"/>
          <w:sz w:val="28"/>
          <w:szCs w:val="28"/>
          <w:lang w:val="kk-KZ"/>
        </w:rPr>
      </w:pPr>
      <w:r w:rsidRPr="00AE15C0">
        <w:rPr>
          <w:rFonts w:ascii="Times New Roman" w:hAnsi="Times New Roman" w:cs="Times New Roman"/>
          <w:sz w:val="28"/>
          <w:szCs w:val="28"/>
          <w:lang w:val="kk-KZ"/>
        </w:rPr>
        <w:t>4</w:t>
      </w:r>
      <w:r w:rsidR="00267867" w:rsidRPr="00AE15C0">
        <w:rPr>
          <w:rFonts w:ascii="Times New Roman" w:hAnsi="Times New Roman" w:cs="Times New Roman"/>
          <w:sz w:val="28"/>
          <w:szCs w:val="28"/>
          <w:lang w:val="kk-KZ"/>
        </w:rPr>
        <w:t xml:space="preserve">. </w:t>
      </w:r>
      <w:r w:rsidR="00267867" w:rsidRPr="00AE15C0">
        <w:rPr>
          <w:rFonts w:ascii="Times New Roman" w:hAnsi="Times New Roman" w:cs="Times New Roman"/>
          <w:sz w:val="28"/>
          <w:szCs w:val="28"/>
        </w:rPr>
        <w:t xml:space="preserve"> </w:t>
      </w:r>
      <w:r w:rsidR="00267867" w:rsidRPr="00AE15C0">
        <w:rPr>
          <w:rFonts w:ascii="Times New Roman" w:hAnsi="Times New Roman" w:cs="Times New Roman"/>
          <w:sz w:val="28"/>
          <w:szCs w:val="28"/>
          <w:lang w:val="kk-KZ"/>
        </w:rPr>
        <w:t>Қазақстан Республикасының Конституциясы</w:t>
      </w:r>
      <w:r w:rsidR="00AE15C0">
        <w:rPr>
          <w:rFonts w:ascii="Times New Roman" w:hAnsi="Times New Roman" w:cs="Times New Roman"/>
          <w:sz w:val="28"/>
          <w:szCs w:val="28"/>
          <w:lang w:val="kk-KZ"/>
        </w:rPr>
        <w:t xml:space="preserve"> 1995 ж. 30 тамыз.</w:t>
      </w:r>
    </w:p>
    <w:p w:rsidR="00156B18" w:rsidRPr="00AE15C0" w:rsidRDefault="00156B18" w:rsidP="00AE15C0">
      <w:pPr>
        <w:spacing w:after="0" w:line="240" w:lineRule="auto"/>
        <w:ind w:firstLine="567"/>
        <w:jc w:val="both"/>
        <w:rPr>
          <w:rFonts w:ascii="Times New Roman" w:hAnsi="Times New Roman" w:cs="Times New Roman"/>
          <w:sz w:val="28"/>
          <w:szCs w:val="28"/>
          <w:lang w:val="kk-KZ"/>
        </w:rPr>
      </w:pPr>
    </w:p>
    <w:p w:rsidR="00156B18" w:rsidRPr="00AE15C0" w:rsidRDefault="00156B18" w:rsidP="00AE15C0">
      <w:pPr>
        <w:spacing w:after="0" w:line="240" w:lineRule="auto"/>
        <w:ind w:firstLine="567"/>
        <w:jc w:val="both"/>
        <w:rPr>
          <w:rFonts w:ascii="Times New Roman" w:hAnsi="Times New Roman" w:cs="Times New Roman"/>
          <w:sz w:val="28"/>
          <w:szCs w:val="28"/>
          <w:lang w:val="kk-KZ"/>
        </w:rPr>
      </w:pPr>
    </w:p>
    <w:p w:rsidR="00156B18" w:rsidRPr="00AE15C0" w:rsidRDefault="00156B18" w:rsidP="00AE15C0">
      <w:pPr>
        <w:spacing w:after="0" w:line="240" w:lineRule="auto"/>
        <w:ind w:firstLine="567"/>
        <w:jc w:val="both"/>
        <w:rPr>
          <w:rFonts w:ascii="Times New Roman" w:hAnsi="Times New Roman" w:cs="Times New Roman"/>
          <w:sz w:val="28"/>
          <w:szCs w:val="28"/>
          <w:lang w:val="kk-KZ"/>
        </w:rPr>
      </w:pPr>
    </w:p>
    <w:p w:rsidR="00156B18" w:rsidRPr="00AE15C0" w:rsidRDefault="00156B18" w:rsidP="00AE15C0">
      <w:pPr>
        <w:spacing w:after="0" w:line="240" w:lineRule="auto"/>
        <w:ind w:firstLine="567"/>
        <w:jc w:val="both"/>
        <w:rPr>
          <w:rFonts w:ascii="Times New Roman" w:hAnsi="Times New Roman" w:cs="Times New Roman"/>
          <w:sz w:val="28"/>
          <w:szCs w:val="28"/>
          <w:lang w:val="kk-KZ"/>
        </w:rPr>
      </w:pPr>
    </w:p>
    <w:p w:rsidR="00156B18" w:rsidRPr="00AE15C0" w:rsidRDefault="00156B18" w:rsidP="00AE15C0">
      <w:pPr>
        <w:spacing w:after="0" w:line="240" w:lineRule="auto"/>
        <w:ind w:firstLine="567"/>
        <w:jc w:val="both"/>
        <w:rPr>
          <w:rFonts w:ascii="Times New Roman" w:hAnsi="Times New Roman" w:cs="Times New Roman"/>
          <w:sz w:val="28"/>
          <w:szCs w:val="28"/>
          <w:lang w:val="kk-KZ"/>
        </w:rPr>
      </w:pPr>
    </w:p>
    <w:p w:rsidR="00156B18" w:rsidRPr="00AE15C0" w:rsidRDefault="00156B18" w:rsidP="00AE15C0">
      <w:pPr>
        <w:spacing w:after="0" w:line="240" w:lineRule="auto"/>
        <w:ind w:firstLine="567"/>
        <w:jc w:val="both"/>
        <w:rPr>
          <w:rFonts w:ascii="Times New Roman" w:hAnsi="Times New Roman" w:cs="Times New Roman"/>
          <w:sz w:val="28"/>
          <w:szCs w:val="28"/>
          <w:lang w:val="kk-KZ"/>
        </w:rPr>
      </w:pPr>
    </w:p>
    <w:p w:rsidR="004F6580" w:rsidRPr="00AE15C0" w:rsidRDefault="004F6580" w:rsidP="00AE15C0">
      <w:pPr>
        <w:spacing w:after="0" w:line="240" w:lineRule="auto"/>
        <w:ind w:firstLine="567"/>
        <w:jc w:val="both"/>
        <w:rPr>
          <w:rFonts w:ascii="Times New Roman" w:hAnsi="Times New Roman" w:cs="Times New Roman"/>
          <w:sz w:val="28"/>
          <w:szCs w:val="28"/>
        </w:rPr>
      </w:pPr>
    </w:p>
    <w:sectPr w:rsidR="004F6580" w:rsidRPr="00AE15C0" w:rsidSect="00CE76EE">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F4615"/>
    <w:multiLevelType w:val="hybridMultilevel"/>
    <w:tmpl w:val="B3FC5ED6"/>
    <w:lvl w:ilvl="0" w:tplc="AD4E2C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30"/>
    <w:rsid w:val="000413BE"/>
    <w:rsid w:val="000551A2"/>
    <w:rsid w:val="000650C1"/>
    <w:rsid w:val="000C59EF"/>
    <w:rsid w:val="000D4F00"/>
    <w:rsid w:val="0014455A"/>
    <w:rsid w:val="00156B18"/>
    <w:rsid w:val="00162073"/>
    <w:rsid w:val="001727C5"/>
    <w:rsid w:val="001E71FD"/>
    <w:rsid w:val="00201CF5"/>
    <w:rsid w:val="00204F50"/>
    <w:rsid w:val="00224619"/>
    <w:rsid w:val="00257FE4"/>
    <w:rsid w:val="002664AE"/>
    <w:rsid w:val="00267867"/>
    <w:rsid w:val="002702AB"/>
    <w:rsid w:val="00285CD9"/>
    <w:rsid w:val="002D608E"/>
    <w:rsid w:val="002F349A"/>
    <w:rsid w:val="002F6932"/>
    <w:rsid w:val="003120B5"/>
    <w:rsid w:val="00320469"/>
    <w:rsid w:val="00331E30"/>
    <w:rsid w:val="00342E42"/>
    <w:rsid w:val="0035117A"/>
    <w:rsid w:val="00374E84"/>
    <w:rsid w:val="00377CBF"/>
    <w:rsid w:val="003B18A2"/>
    <w:rsid w:val="003C2FBD"/>
    <w:rsid w:val="003E3C57"/>
    <w:rsid w:val="003E57CD"/>
    <w:rsid w:val="0046021F"/>
    <w:rsid w:val="0046221A"/>
    <w:rsid w:val="004901BD"/>
    <w:rsid w:val="004C6A4E"/>
    <w:rsid w:val="004E3D04"/>
    <w:rsid w:val="004F6580"/>
    <w:rsid w:val="00593674"/>
    <w:rsid w:val="005C079A"/>
    <w:rsid w:val="005C4AC7"/>
    <w:rsid w:val="005D6077"/>
    <w:rsid w:val="00607DDA"/>
    <w:rsid w:val="0068669B"/>
    <w:rsid w:val="006B77D0"/>
    <w:rsid w:val="006C1CB3"/>
    <w:rsid w:val="006D69D5"/>
    <w:rsid w:val="007014CC"/>
    <w:rsid w:val="00706FD1"/>
    <w:rsid w:val="00726140"/>
    <w:rsid w:val="007264C3"/>
    <w:rsid w:val="00747C06"/>
    <w:rsid w:val="0076619E"/>
    <w:rsid w:val="00795484"/>
    <w:rsid w:val="00795896"/>
    <w:rsid w:val="00795D6E"/>
    <w:rsid w:val="007E1612"/>
    <w:rsid w:val="007E3324"/>
    <w:rsid w:val="00810DD1"/>
    <w:rsid w:val="00842B90"/>
    <w:rsid w:val="0085708F"/>
    <w:rsid w:val="00860A8D"/>
    <w:rsid w:val="00861B97"/>
    <w:rsid w:val="008800A5"/>
    <w:rsid w:val="00886E76"/>
    <w:rsid w:val="00897A77"/>
    <w:rsid w:val="00915742"/>
    <w:rsid w:val="00960C23"/>
    <w:rsid w:val="0096149B"/>
    <w:rsid w:val="0098351B"/>
    <w:rsid w:val="009A6CCE"/>
    <w:rsid w:val="009C733F"/>
    <w:rsid w:val="00A26BB5"/>
    <w:rsid w:val="00A2757F"/>
    <w:rsid w:val="00A82880"/>
    <w:rsid w:val="00AB62DC"/>
    <w:rsid w:val="00AB640B"/>
    <w:rsid w:val="00AE15C0"/>
    <w:rsid w:val="00BA29F8"/>
    <w:rsid w:val="00BA77F1"/>
    <w:rsid w:val="00BC17A6"/>
    <w:rsid w:val="00C1593A"/>
    <w:rsid w:val="00C3356B"/>
    <w:rsid w:val="00C55116"/>
    <w:rsid w:val="00CE76EE"/>
    <w:rsid w:val="00D25D60"/>
    <w:rsid w:val="00D73062"/>
    <w:rsid w:val="00D80455"/>
    <w:rsid w:val="00DB76F5"/>
    <w:rsid w:val="00E571D4"/>
    <w:rsid w:val="00E631D8"/>
    <w:rsid w:val="00E83439"/>
    <w:rsid w:val="00EB54A7"/>
    <w:rsid w:val="00ED1975"/>
    <w:rsid w:val="00ED67D0"/>
    <w:rsid w:val="00F06243"/>
    <w:rsid w:val="00F11191"/>
    <w:rsid w:val="00F1289F"/>
    <w:rsid w:val="00F6592E"/>
    <w:rsid w:val="00F72642"/>
    <w:rsid w:val="00FA1E83"/>
    <w:rsid w:val="00FC5185"/>
    <w:rsid w:val="00FE0C3C"/>
    <w:rsid w:val="00FF2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BACDC"/>
  <w15:docId w15:val="{CC6BD260-0590-427A-BB1C-44281AA8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17A6"/>
    <w:rPr>
      <w:color w:val="0000FF" w:themeColor="hyperlink"/>
      <w:u w:val="single"/>
    </w:rPr>
  </w:style>
  <w:style w:type="paragraph" w:styleId="a4">
    <w:name w:val="List Paragraph"/>
    <w:basedOn w:val="a"/>
    <w:uiPriority w:val="34"/>
    <w:qFormat/>
    <w:rsid w:val="00267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vokatura.kz/news/itogi-press-konferencii-rka-voprosy-advokatskoj-deatel-nosti-i-pravovogo-regulirovan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kz/memleket/entities/mdai/documents/details/161189?directionId=14764&amp;lang=k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2B96D-DDF1-4A67-BCDE-C36F8B7B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4</Pages>
  <Words>1464</Words>
  <Characters>8347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102</cp:revision>
  <dcterms:created xsi:type="dcterms:W3CDTF">2024-09-23T17:18:00Z</dcterms:created>
  <dcterms:modified xsi:type="dcterms:W3CDTF">2024-12-13T11:19:00Z</dcterms:modified>
</cp:coreProperties>
</file>