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254" w:rsidRPr="0005034B" w:rsidRDefault="00A84059" w:rsidP="005847D9">
      <w:pPr>
        <w:pStyle w:val="a3"/>
        <w:tabs>
          <w:tab w:val="left" w:pos="851"/>
          <w:tab w:val="left" w:pos="993"/>
        </w:tabs>
        <w:spacing w:after="0"/>
        <w:ind w:right="38" w:firstLine="0"/>
        <w:contextualSpacing/>
        <w:rPr>
          <w:rFonts w:ascii="Times New Roman" w:hAnsi="Times New Roman"/>
          <w:b/>
          <w:sz w:val="28"/>
          <w:szCs w:val="28"/>
        </w:rPr>
      </w:pPr>
      <w:r w:rsidRPr="0005034B">
        <w:rPr>
          <w:rFonts w:ascii="Times New Roman" w:hAnsi="Times New Roman"/>
          <w:b/>
          <w:sz w:val="28"/>
          <w:szCs w:val="28"/>
        </w:rPr>
        <w:t>УДК 343.9</w:t>
      </w:r>
    </w:p>
    <w:p w:rsidR="0005034B" w:rsidRPr="00B84BDE" w:rsidRDefault="0005034B" w:rsidP="0005034B">
      <w:pPr>
        <w:spacing w:after="0" w:line="240" w:lineRule="auto"/>
        <w:contextualSpacing/>
        <w:jc w:val="center"/>
        <w:rPr>
          <w:rFonts w:ascii="Times New Roman" w:hAnsi="Times New Roman" w:cs="Times New Roman"/>
          <w:b/>
          <w:sz w:val="28"/>
          <w:szCs w:val="28"/>
        </w:rPr>
      </w:pPr>
      <w:proofErr w:type="spellStart"/>
      <w:r w:rsidRPr="00B84BDE">
        <w:rPr>
          <w:rFonts w:ascii="Times New Roman" w:hAnsi="Times New Roman" w:cs="Times New Roman"/>
          <w:b/>
          <w:sz w:val="28"/>
          <w:szCs w:val="28"/>
        </w:rPr>
        <w:t>Абдирова</w:t>
      </w:r>
      <w:proofErr w:type="spellEnd"/>
      <w:r w:rsidRPr="00B84BDE">
        <w:rPr>
          <w:rFonts w:ascii="Times New Roman" w:hAnsi="Times New Roman" w:cs="Times New Roman"/>
          <w:b/>
          <w:sz w:val="28"/>
          <w:szCs w:val="28"/>
        </w:rPr>
        <w:t xml:space="preserve"> Г.А.</w:t>
      </w:r>
    </w:p>
    <w:p w:rsidR="0005034B" w:rsidRPr="00B84BDE" w:rsidRDefault="0005034B" w:rsidP="0005034B">
      <w:pPr>
        <w:pStyle w:val="a5"/>
        <w:spacing w:before="0" w:beforeAutospacing="0" w:after="0" w:afterAutospacing="0"/>
        <w:ind w:firstLine="567"/>
        <w:contextualSpacing/>
        <w:jc w:val="center"/>
        <w:rPr>
          <w:sz w:val="28"/>
          <w:szCs w:val="28"/>
          <w:lang w:val="kk-KZ"/>
        </w:rPr>
      </w:pPr>
      <w:r w:rsidRPr="00B84BDE">
        <w:rPr>
          <w:sz w:val="28"/>
          <w:szCs w:val="28"/>
          <w:lang w:val="kk-KZ"/>
        </w:rPr>
        <w:t xml:space="preserve">кандидат юридических наук </w:t>
      </w:r>
    </w:p>
    <w:p w:rsidR="0005034B" w:rsidRPr="00B84BDE" w:rsidRDefault="0005034B" w:rsidP="0005034B">
      <w:pPr>
        <w:pStyle w:val="a5"/>
        <w:spacing w:before="0" w:beforeAutospacing="0" w:after="0" w:afterAutospacing="0"/>
        <w:ind w:firstLine="567"/>
        <w:contextualSpacing/>
        <w:jc w:val="center"/>
        <w:rPr>
          <w:sz w:val="28"/>
          <w:szCs w:val="28"/>
          <w:lang w:val="kk-KZ"/>
        </w:rPr>
      </w:pPr>
      <w:r w:rsidRPr="00B84BDE">
        <w:rPr>
          <w:sz w:val="28"/>
          <w:szCs w:val="28"/>
          <w:lang w:val="kk-KZ"/>
        </w:rPr>
        <w:t>Костанайская академия МВД Республики Казахстан им.</w:t>
      </w:r>
      <w:r>
        <w:rPr>
          <w:sz w:val="28"/>
          <w:szCs w:val="28"/>
          <w:lang w:val="kk-KZ"/>
        </w:rPr>
        <w:t xml:space="preserve"> </w:t>
      </w:r>
      <w:r w:rsidRPr="00B84BDE">
        <w:rPr>
          <w:sz w:val="28"/>
          <w:szCs w:val="28"/>
          <w:lang w:val="kk-KZ"/>
        </w:rPr>
        <w:t>Ш.</w:t>
      </w:r>
      <w:r>
        <w:rPr>
          <w:sz w:val="28"/>
          <w:szCs w:val="28"/>
          <w:lang w:val="kk-KZ"/>
        </w:rPr>
        <w:t xml:space="preserve"> </w:t>
      </w:r>
      <w:r w:rsidRPr="00B84BDE">
        <w:rPr>
          <w:sz w:val="28"/>
          <w:szCs w:val="28"/>
          <w:lang w:val="kk-KZ"/>
        </w:rPr>
        <w:t>Кабылбаева</w:t>
      </w:r>
    </w:p>
    <w:p w:rsidR="0005034B" w:rsidRPr="0005034B" w:rsidRDefault="0005034B" w:rsidP="0005034B">
      <w:pPr>
        <w:spacing w:after="0" w:line="240" w:lineRule="auto"/>
        <w:contextualSpacing/>
        <w:jc w:val="center"/>
        <w:rPr>
          <w:rFonts w:ascii="Times New Roman" w:hAnsi="Times New Roman" w:cs="Times New Roman"/>
          <w:b/>
          <w:sz w:val="16"/>
          <w:szCs w:val="16"/>
          <w:lang w:val="kk-KZ"/>
        </w:rPr>
      </w:pPr>
    </w:p>
    <w:p w:rsidR="0005034B" w:rsidRPr="0005034B" w:rsidRDefault="0005034B" w:rsidP="0005034B">
      <w:pPr>
        <w:spacing w:after="0" w:line="240" w:lineRule="auto"/>
        <w:contextualSpacing/>
        <w:jc w:val="center"/>
        <w:rPr>
          <w:rFonts w:ascii="Times New Roman" w:hAnsi="Times New Roman" w:cs="Times New Roman"/>
          <w:b/>
          <w:sz w:val="28"/>
          <w:szCs w:val="28"/>
          <w:lang w:val="kk-KZ"/>
        </w:rPr>
      </w:pPr>
      <w:r w:rsidRPr="0005034B">
        <w:rPr>
          <w:rFonts w:ascii="Times New Roman" w:hAnsi="Times New Roman" w:cs="Times New Roman"/>
          <w:b/>
          <w:sz w:val="28"/>
          <w:szCs w:val="28"/>
          <w:lang w:val="kk-KZ"/>
        </w:rPr>
        <w:t>Abdirova G.A.</w:t>
      </w:r>
    </w:p>
    <w:p w:rsidR="0005034B" w:rsidRPr="00B84BDE" w:rsidRDefault="0005034B" w:rsidP="0005034B">
      <w:pPr>
        <w:pStyle w:val="a5"/>
        <w:tabs>
          <w:tab w:val="left" w:pos="4438"/>
        </w:tabs>
        <w:spacing w:before="0" w:beforeAutospacing="0" w:after="0" w:afterAutospacing="0"/>
        <w:ind w:firstLine="567"/>
        <w:contextualSpacing/>
        <w:jc w:val="center"/>
        <w:rPr>
          <w:sz w:val="28"/>
          <w:szCs w:val="28"/>
          <w:lang w:val="en-US"/>
        </w:rPr>
      </w:pPr>
      <w:r w:rsidRPr="00B84BDE">
        <w:rPr>
          <w:sz w:val="28"/>
          <w:szCs w:val="28"/>
          <w:lang w:val="en-US"/>
        </w:rPr>
        <w:t>Candidate of Juridical Sciences</w:t>
      </w:r>
    </w:p>
    <w:p w:rsidR="0005034B" w:rsidRPr="00B84BDE" w:rsidRDefault="0005034B" w:rsidP="0005034B">
      <w:pPr>
        <w:pStyle w:val="a5"/>
        <w:tabs>
          <w:tab w:val="left" w:pos="4438"/>
        </w:tabs>
        <w:spacing w:before="0" w:beforeAutospacing="0" w:after="0" w:afterAutospacing="0"/>
        <w:ind w:firstLine="567"/>
        <w:contextualSpacing/>
        <w:jc w:val="center"/>
        <w:rPr>
          <w:sz w:val="28"/>
          <w:szCs w:val="28"/>
          <w:lang w:val="en-US"/>
        </w:rPr>
      </w:pPr>
      <w:proofErr w:type="spellStart"/>
      <w:r w:rsidRPr="00B84BDE">
        <w:rPr>
          <w:sz w:val="28"/>
          <w:szCs w:val="28"/>
          <w:lang w:val="en-US"/>
        </w:rPr>
        <w:t>Kostanay</w:t>
      </w:r>
      <w:proofErr w:type="spellEnd"/>
      <w:r w:rsidRPr="00B84BDE">
        <w:rPr>
          <w:sz w:val="28"/>
          <w:szCs w:val="28"/>
          <w:lang w:val="en-US"/>
        </w:rPr>
        <w:t xml:space="preserve"> Academy of the MIA of the Republic of Kazakhstan named after Sh. </w:t>
      </w:r>
      <w:proofErr w:type="spellStart"/>
      <w:r w:rsidRPr="00B84BDE">
        <w:rPr>
          <w:sz w:val="28"/>
          <w:szCs w:val="28"/>
          <w:lang w:val="en-US"/>
        </w:rPr>
        <w:t>Kabylbayev</w:t>
      </w:r>
      <w:proofErr w:type="spellEnd"/>
    </w:p>
    <w:p w:rsidR="008F0254" w:rsidRPr="0005034B" w:rsidRDefault="008F0254" w:rsidP="005847D9">
      <w:pPr>
        <w:pStyle w:val="a3"/>
        <w:tabs>
          <w:tab w:val="left" w:pos="851"/>
          <w:tab w:val="left" w:pos="993"/>
        </w:tabs>
        <w:spacing w:after="0"/>
        <w:ind w:right="38"/>
        <w:contextualSpacing/>
        <w:rPr>
          <w:rFonts w:ascii="Times New Roman" w:hAnsi="Times New Roman"/>
          <w:sz w:val="16"/>
          <w:szCs w:val="16"/>
          <w:lang w:val="kk-KZ"/>
        </w:rPr>
      </w:pPr>
    </w:p>
    <w:p w:rsidR="008C3EB8" w:rsidRPr="00B84BDE" w:rsidRDefault="00FB70C4" w:rsidP="005847D9">
      <w:pPr>
        <w:tabs>
          <w:tab w:val="left" w:pos="851"/>
          <w:tab w:val="left" w:pos="993"/>
        </w:tabs>
        <w:spacing w:after="0" w:line="240" w:lineRule="auto"/>
        <w:contextualSpacing/>
        <w:jc w:val="center"/>
        <w:rPr>
          <w:rFonts w:ascii="Times New Roman" w:hAnsi="Times New Roman" w:cs="Times New Roman"/>
          <w:b/>
          <w:caps/>
          <w:sz w:val="28"/>
          <w:szCs w:val="28"/>
        </w:rPr>
      </w:pPr>
      <w:r w:rsidRPr="00B84BDE">
        <w:rPr>
          <w:rFonts w:ascii="Times New Roman" w:hAnsi="Times New Roman" w:cs="Times New Roman"/>
          <w:b/>
          <w:caps/>
          <w:sz w:val="28"/>
          <w:szCs w:val="28"/>
        </w:rPr>
        <w:t xml:space="preserve">     </w:t>
      </w:r>
      <w:r w:rsidR="004166D9" w:rsidRPr="00B84BDE">
        <w:rPr>
          <w:rFonts w:ascii="Times New Roman" w:hAnsi="Times New Roman" w:cs="Times New Roman"/>
          <w:b/>
          <w:caps/>
          <w:sz w:val="28"/>
          <w:szCs w:val="28"/>
        </w:rPr>
        <w:t>О</w:t>
      </w:r>
      <w:r w:rsidR="0005034B" w:rsidRPr="00B84BDE">
        <w:rPr>
          <w:rFonts w:ascii="Times New Roman" w:hAnsi="Times New Roman" w:cs="Times New Roman"/>
          <w:b/>
          <w:sz w:val="28"/>
          <w:szCs w:val="28"/>
        </w:rPr>
        <w:t xml:space="preserve">собенности совершения преступления в сфере </w:t>
      </w:r>
      <w:proofErr w:type="spellStart"/>
      <w:r w:rsidR="0005034B" w:rsidRPr="00B84BDE">
        <w:rPr>
          <w:rFonts w:ascii="Times New Roman" w:hAnsi="Times New Roman" w:cs="Times New Roman"/>
          <w:b/>
          <w:sz w:val="28"/>
          <w:szCs w:val="28"/>
        </w:rPr>
        <w:t>кибертерроризма</w:t>
      </w:r>
      <w:proofErr w:type="spellEnd"/>
    </w:p>
    <w:p w:rsidR="00FB70C4" w:rsidRDefault="0005034B" w:rsidP="005847D9">
      <w:pPr>
        <w:tabs>
          <w:tab w:val="left" w:pos="851"/>
          <w:tab w:val="left" w:pos="993"/>
        </w:tabs>
        <w:spacing w:after="0" w:line="240" w:lineRule="auto"/>
        <w:contextualSpacing/>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w:t>
      </w:r>
    </w:p>
    <w:p w:rsidR="0005034B" w:rsidRPr="001742E3" w:rsidRDefault="0005034B" w:rsidP="0005034B">
      <w:pPr>
        <w:spacing w:after="0" w:line="240" w:lineRule="auto"/>
        <w:contextualSpacing/>
        <w:jc w:val="center"/>
        <w:rPr>
          <w:rFonts w:ascii="Times New Roman" w:hAnsi="Times New Roman" w:cs="Times New Roman"/>
          <w:b/>
          <w:sz w:val="28"/>
          <w:szCs w:val="28"/>
          <w:lang w:val="en-US"/>
        </w:rPr>
      </w:pPr>
      <w:r w:rsidRPr="00B84BDE">
        <w:rPr>
          <w:rFonts w:ascii="Times New Roman" w:hAnsi="Times New Roman" w:cs="Times New Roman"/>
          <w:b/>
          <w:sz w:val="28"/>
          <w:szCs w:val="28"/>
          <w:lang w:val="en-US"/>
        </w:rPr>
        <w:t>The specifics of committing a crime in the field of cyberterrorism</w:t>
      </w:r>
    </w:p>
    <w:p w:rsidR="0005034B" w:rsidRPr="0005034B" w:rsidRDefault="0005034B" w:rsidP="005847D9">
      <w:pPr>
        <w:tabs>
          <w:tab w:val="left" w:pos="851"/>
          <w:tab w:val="left" w:pos="993"/>
        </w:tabs>
        <w:spacing w:after="0" w:line="240" w:lineRule="auto"/>
        <w:contextualSpacing/>
        <w:jc w:val="center"/>
        <w:rPr>
          <w:rFonts w:ascii="Times New Roman" w:hAnsi="Times New Roman" w:cs="Times New Roman"/>
          <w:b/>
          <w:caps/>
          <w:sz w:val="16"/>
          <w:szCs w:val="16"/>
          <w:lang w:val="en-US"/>
        </w:rPr>
      </w:pPr>
    </w:p>
    <w:p w:rsidR="0005034B" w:rsidRPr="0005034B" w:rsidRDefault="0005034B" w:rsidP="00353DFD">
      <w:pPr>
        <w:spacing w:after="0" w:line="240" w:lineRule="auto"/>
        <w:ind w:firstLine="567"/>
        <w:contextualSpacing/>
        <w:jc w:val="both"/>
        <w:rPr>
          <w:rStyle w:val="a9"/>
          <w:b/>
          <w:i w:val="0"/>
          <w:sz w:val="24"/>
          <w:szCs w:val="24"/>
          <w:lang w:val="en-US"/>
        </w:rPr>
      </w:pPr>
      <w:r w:rsidRPr="0005034B">
        <w:rPr>
          <w:rStyle w:val="a9"/>
          <w:b/>
          <w:i w:val="0"/>
          <w:sz w:val="24"/>
          <w:szCs w:val="24"/>
        </w:rPr>
        <w:t>Аннотация</w:t>
      </w:r>
    </w:p>
    <w:p w:rsidR="00353DFD" w:rsidRPr="0005034B" w:rsidRDefault="00353DFD" w:rsidP="00353DFD">
      <w:pPr>
        <w:spacing w:after="0" w:line="240" w:lineRule="auto"/>
        <w:ind w:firstLine="567"/>
        <w:contextualSpacing/>
        <w:jc w:val="both"/>
        <w:rPr>
          <w:rStyle w:val="a9"/>
          <w:sz w:val="24"/>
          <w:szCs w:val="24"/>
        </w:rPr>
      </w:pPr>
      <w:r w:rsidRPr="0005034B">
        <w:rPr>
          <w:rStyle w:val="a9"/>
          <w:sz w:val="24"/>
          <w:szCs w:val="24"/>
        </w:rPr>
        <w:t xml:space="preserve">В статье рассматривается актуальная проблема </w:t>
      </w:r>
      <w:proofErr w:type="spellStart"/>
      <w:r w:rsidRPr="0005034B">
        <w:rPr>
          <w:rStyle w:val="a9"/>
          <w:sz w:val="24"/>
          <w:szCs w:val="24"/>
        </w:rPr>
        <w:t>кибертерроризма</w:t>
      </w:r>
      <w:proofErr w:type="spellEnd"/>
      <w:r w:rsidRPr="0005034B">
        <w:rPr>
          <w:rStyle w:val="a9"/>
          <w:sz w:val="24"/>
          <w:szCs w:val="24"/>
        </w:rPr>
        <w:t xml:space="preserve">, как одной из новых форм угроз в современном цифровом мире. Автор анализирует концептуальные основы </w:t>
      </w:r>
      <w:proofErr w:type="spellStart"/>
      <w:r w:rsidRPr="0005034B">
        <w:rPr>
          <w:rStyle w:val="a9"/>
          <w:sz w:val="24"/>
          <w:szCs w:val="24"/>
        </w:rPr>
        <w:t>кибертерроризма</w:t>
      </w:r>
      <w:proofErr w:type="spellEnd"/>
      <w:r w:rsidRPr="0005034B">
        <w:rPr>
          <w:rStyle w:val="a9"/>
          <w:sz w:val="24"/>
          <w:szCs w:val="24"/>
        </w:rPr>
        <w:t xml:space="preserve">, выявляя его ключевые признаки и отличия от традиционного терроризма. Внимание уделяется основным методам и инструментам, используемым в </w:t>
      </w:r>
      <w:proofErr w:type="spellStart"/>
      <w:r w:rsidRPr="0005034B">
        <w:rPr>
          <w:rStyle w:val="a9"/>
          <w:sz w:val="24"/>
          <w:szCs w:val="24"/>
        </w:rPr>
        <w:t>кибертеррористических</w:t>
      </w:r>
      <w:proofErr w:type="spellEnd"/>
      <w:r w:rsidRPr="0005034B">
        <w:rPr>
          <w:rStyle w:val="a9"/>
          <w:sz w:val="24"/>
          <w:szCs w:val="24"/>
        </w:rPr>
        <w:t xml:space="preserve"> атаках, а также последствиям таких действий для государственной безопасности и общества в целом. </w:t>
      </w:r>
    </w:p>
    <w:p w:rsidR="00E43B34" w:rsidRPr="0005034B" w:rsidRDefault="00353DFD" w:rsidP="00353DFD">
      <w:pPr>
        <w:spacing w:after="0" w:line="240" w:lineRule="auto"/>
        <w:ind w:firstLine="567"/>
        <w:contextualSpacing/>
        <w:jc w:val="both"/>
        <w:rPr>
          <w:rFonts w:ascii="Times New Roman" w:hAnsi="Times New Roman" w:cs="Times New Roman"/>
          <w:sz w:val="24"/>
          <w:szCs w:val="24"/>
        </w:rPr>
      </w:pPr>
      <w:r w:rsidRPr="0005034B">
        <w:rPr>
          <w:rStyle w:val="a9"/>
          <w:sz w:val="24"/>
          <w:szCs w:val="24"/>
        </w:rPr>
        <w:t xml:space="preserve">Статья подчеркивает трудности, с которыми сталкиваются правоохранительные органы и государственные структуры при разработке и реализации мер противодействия </w:t>
      </w:r>
      <w:proofErr w:type="spellStart"/>
      <w:r w:rsidRPr="0005034B">
        <w:rPr>
          <w:rStyle w:val="a9"/>
          <w:sz w:val="24"/>
          <w:szCs w:val="24"/>
        </w:rPr>
        <w:t>кибертерроризму</w:t>
      </w:r>
      <w:proofErr w:type="spellEnd"/>
      <w:r w:rsidRPr="0005034B">
        <w:rPr>
          <w:rStyle w:val="a9"/>
          <w:sz w:val="24"/>
          <w:szCs w:val="24"/>
        </w:rPr>
        <w:t>, включая недостаток международного сотрудничества и отсутствие четких правовых рамок.</w:t>
      </w:r>
    </w:p>
    <w:p w:rsidR="002048AD" w:rsidRPr="0005034B" w:rsidRDefault="002048AD" w:rsidP="005847D9">
      <w:pPr>
        <w:pStyle w:val="a8"/>
        <w:tabs>
          <w:tab w:val="left" w:pos="851"/>
          <w:tab w:val="left" w:pos="993"/>
        </w:tabs>
        <w:ind w:firstLine="567"/>
        <w:contextualSpacing/>
        <w:jc w:val="both"/>
        <w:rPr>
          <w:rFonts w:ascii="Times New Roman" w:hAnsi="Times New Roman" w:cs="Times New Roman"/>
          <w:sz w:val="24"/>
          <w:szCs w:val="24"/>
          <w:shd w:val="clear" w:color="auto" w:fill="FFFFFF"/>
        </w:rPr>
      </w:pPr>
      <w:r w:rsidRPr="0005034B">
        <w:rPr>
          <w:rStyle w:val="a9"/>
          <w:b/>
          <w:i w:val="0"/>
          <w:sz w:val="24"/>
          <w:szCs w:val="24"/>
        </w:rPr>
        <w:t>Ключевые слова:</w:t>
      </w:r>
      <w:r w:rsidRPr="0005034B">
        <w:rPr>
          <w:rStyle w:val="a9"/>
          <w:i w:val="0"/>
          <w:sz w:val="24"/>
          <w:szCs w:val="24"/>
        </w:rPr>
        <w:t xml:space="preserve"> </w:t>
      </w:r>
      <w:proofErr w:type="spellStart"/>
      <w:r w:rsidR="00F552FD" w:rsidRPr="0005034B">
        <w:rPr>
          <w:rStyle w:val="a9"/>
          <w:sz w:val="24"/>
          <w:szCs w:val="24"/>
        </w:rPr>
        <w:t>кибертерроризм</w:t>
      </w:r>
      <w:proofErr w:type="spellEnd"/>
      <w:r w:rsidR="00F552FD" w:rsidRPr="0005034B">
        <w:rPr>
          <w:rStyle w:val="a9"/>
          <w:sz w:val="24"/>
          <w:szCs w:val="24"/>
        </w:rPr>
        <w:t>, информационные преступления, правоохранительные органы</w:t>
      </w:r>
      <w:r w:rsidRPr="0005034B">
        <w:rPr>
          <w:rFonts w:ascii="Times New Roman" w:hAnsi="Times New Roman" w:cs="Times New Roman"/>
          <w:sz w:val="24"/>
          <w:szCs w:val="24"/>
          <w:shd w:val="clear" w:color="auto" w:fill="FFFFFF"/>
        </w:rPr>
        <w:t>.</w:t>
      </w:r>
    </w:p>
    <w:p w:rsidR="000146FA" w:rsidRPr="0005034B" w:rsidRDefault="000146FA" w:rsidP="005847D9">
      <w:pPr>
        <w:pStyle w:val="a8"/>
        <w:tabs>
          <w:tab w:val="left" w:pos="851"/>
          <w:tab w:val="left" w:pos="993"/>
        </w:tabs>
        <w:ind w:firstLine="567"/>
        <w:contextualSpacing/>
        <w:jc w:val="both"/>
        <w:rPr>
          <w:rFonts w:ascii="Times New Roman" w:hAnsi="Times New Roman" w:cs="Times New Roman"/>
          <w:sz w:val="24"/>
          <w:szCs w:val="24"/>
          <w:shd w:val="clear" w:color="auto" w:fill="FFFFFF"/>
        </w:rPr>
      </w:pPr>
    </w:p>
    <w:p w:rsidR="0005034B" w:rsidRPr="0005034B" w:rsidRDefault="0005034B" w:rsidP="007602D3">
      <w:pPr>
        <w:spacing w:after="0" w:line="240" w:lineRule="auto"/>
        <w:ind w:firstLine="567"/>
        <w:contextualSpacing/>
        <w:jc w:val="both"/>
        <w:rPr>
          <w:rFonts w:ascii="Times New Roman" w:hAnsi="Times New Roman" w:cs="Times New Roman"/>
          <w:b/>
          <w:sz w:val="24"/>
          <w:szCs w:val="24"/>
          <w:lang w:val="en-US"/>
        </w:rPr>
      </w:pPr>
      <w:r w:rsidRPr="0005034B">
        <w:rPr>
          <w:rFonts w:ascii="Times New Roman" w:hAnsi="Times New Roman" w:cs="Times New Roman"/>
          <w:b/>
          <w:sz w:val="24"/>
          <w:szCs w:val="24"/>
          <w:lang w:val="en-US"/>
        </w:rPr>
        <w:t>Annotation</w:t>
      </w:r>
    </w:p>
    <w:p w:rsidR="007602D3" w:rsidRPr="0005034B" w:rsidRDefault="007602D3" w:rsidP="007602D3">
      <w:pPr>
        <w:spacing w:after="0" w:line="240" w:lineRule="auto"/>
        <w:ind w:firstLine="567"/>
        <w:contextualSpacing/>
        <w:jc w:val="both"/>
        <w:rPr>
          <w:rFonts w:ascii="Times New Roman" w:hAnsi="Times New Roman" w:cs="Times New Roman"/>
          <w:i/>
          <w:sz w:val="24"/>
          <w:szCs w:val="24"/>
          <w:lang w:val="en-US"/>
        </w:rPr>
      </w:pPr>
      <w:r w:rsidRPr="0005034B">
        <w:rPr>
          <w:rFonts w:ascii="Times New Roman" w:hAnsi="Times New Roman" w:cs="Times New Roman"/>
          <w:i/>
          <w:sz w:val="24"/>
          <w:szCs w:val="24"/>
          <w:lang w:val="en-US"/>
        </w:rPr>
        <w:t xml:space="preserve">The article examines the current problem of cyberterrorism as one of the new forms of threats in the modern digital world. The author analyzes the conceptual foundations of cyberterrorism, identifying its key features and differences from traditional terrorism. Attention </w:t>
      </w:r>
      <w:proofErr w:type="gramStart"/>
      <w:r w:rsidRPr="0005034B">
        <w:rPr>
          <w:rFonts w:ascii="Times New Roman" w:hAnsi="Times New Roman" w:cs="Times New Roman"/>
          <w:i/>
          <w:sz w:val="24"/>
          <w:szCs w:val="24"/>
          <w:lang w:val="en-US"/>
        </w:rPr>
        <w:t>is paid</w:t>
      </w:r>
      <w:proofErr w:type="gramEnd"/>
      <w:r w:rsidRPr="0005034B">
        <w:rPr>
          <w:rFonts w:ascii="Times New Roman" w:hAnsi="Times New Roman" w:cs="Times New Roman"/>
          <w:i/>
          <w:sz w:val="24"/>
          <w:szCs w:val="24"/>
          <w:lang w:val="en-US"/>
        </w:rPr>
        <w:t xml:space="preserve"> to the main methods and tools used in cyberterrorist attacks, as well as the consequences of such actions for state security and society as a whole. </w:t>
      </w:r>
    </w:p>
    <w:p w:rsidR="007602D3" w:rsidRPr="0005034B" w:rsidRDefault="007602D3" w:rsidP="007602D3">
      <w:pPr>
        <w:spacing w:after="0" w:line="240" w:lineRule="auto"/>
        <w:ind w:firstLine="567"/>
        <w:contextualSpacing/>
        <w:jc w:val="both"/>
        <w:rPr>
          <w:rFonts w:ascii="Times New Roman" w:hAnsi="Times New Roman" w:cs="Times New Roman"/>
          <w:i/>
          <w:sz w:val="24"/>
          <w:szCs w:val="24"/>
          <w:lang w:val="en-US"/>
        </w:rPr>
      </w:pPr>
      <w:r w:rsidRPr="0005034B">
        <w:rPr>
          <w:rFonts w:ascii="Times New Roman" w:hAnsi="Times New Roman" w:cs="Times New Roman"/>
          <w:i/>
          <w:sz w:val="24"/>
          <w:szCs w:val="24"/>
          <w:lang w:val="en-US"/>
        </w:rPr>
        <w:t>The article highlights the difficulties faced by law enforcement agencies and government agencies in developing and implementing measures to counter cyberterrorism, including a lack of international cooperation and a lack of clear legal frameworks.</w:t>
      </w:r>
    </w:p>
    <w:p w:rsidR="003B4B9C" w:rsidRPr="0005034B" w:rsidRDefault="007602D3" w:rsidP="007602D3">
      <w:pPr>
        <w:spacing w:after="0" w:line="240" w:lineRule="auto"/>
        <w:ind w:firstLine="567"/>
        <w:contextualSpacing/>
        <w:jc w:val="both"/>
        <w:rPr>
          <w:rFonts w:ascii="Times New Roman" w:hAnsi="Times New Roman" w:cs="Times New Roman"/>
          <w:b/>
          <w:i/>
          <w:sz w:val="24"/>
          <w:szCs w:val="24"/>
          <w:lang w:val="kk-KZ"/>
        </w:rPr>
      </w:pPr>
      <w:r w:rsidRPr="0005034B">
        <w:rPr>
          <w:rFonts w:ascii="Times New Roman" w:hAnsi="Times New Roman" w:cs="Times New Roman"/>
          <w:b/>
          <w:sz w:val="24"/>
          <w:szCs w:val="24"/>
          <w:lang w:val="en-US"/>
        </w:rPr>
        <w:t>Key</w:t>
      </w:r>
      <w:r w:rsidR="0005034B" w:rsidRPr="0005034B">
        <w:rPr>
          <w:rFonts w:ascii="Times New Roman" w:hAnsi="Times New Roman" w:cs="Times New Roman"/>
          <w:b/>
          <w:sz w:val="24"/>
          <w:szCs w:val="24"/>
          <w:lang w:val="kk-KZ"/>
        </w:rPr>
        <w:t xml:space="preserve"> </w:t>
      </w:r>
      <w:r w:rsidRPr="0005034B">
        <w:rPr>
          <w:rFonts w:ascii="Times New Roman" w:hAnsi="Times New Roman" w:cs="Times New Roman"/>
          <w:b/>
          <w:sz w:val="24"/>
          <w:szCs w:val="24"/>
          <w:lang w:val="en-US"/>
        </w:rPr>
        <w:t xml:space="preserve">words: </w:t>
      </w:r>
      <w:r w:rsidRPr="0005034B">
        <w:rPr>
          <w:rFonts w:ascii="Times New Roman" w:hAnsi="Times New Roman" w:cs="Times New Roman"/>
          <w:i/>
          <w:sz w:val="24"/>
          <w:szCs w:val="24"/>
          <w:lang w:val="en-US"/>
        </w:rPr>
        <w:t>cyberterrorism, information crimes, law enforcement agencies.</w:t>
      </w:r>
    </w:p>
    <w:p w:rsidR="007602D3" w:rsidRPr="00B84BDE" w:rsidRDefault="007602D3" w:rsidP="007602D3">
      <w:pPr>
        <w:spacing w:after="0" w:line="240" w:lineRule="auto"/>
        <w:ind w:firstLine="567"/>
        <w:contextualSpacing/>
        <w:jc w:val="both"/>
        <w:rPr>
          <w:rFonts w:ascii="Times New Roman" w:hAnsi="Times New Roman" w:cs="Times New Roman"/>
          <w:b/>
          <w:sz w:val="28"/>
          <w:szCs w:val="28"/>
          <w:lang w:val="kk-KZ"/>
        </w:rPr>
      </w:pPr>
    </w:p>
    <w:p w:rsidR="00353DFD" w:rsidRPr="00B84BDE" w:rsidRDefault="002E2556" w:rsidP="002E2556">
      <w:pPr>
        <w:tabs>
          <w:tab w:val="left" w:pos="851"/>
          <w:tab w:val="left" w:pos="993"/>
        </w:tabs>
        <w:spacing w:after="0" w:line="240" w:lineRule="auto"/>
        <w:ind w:firstLine="567"/>
        <w:contextualSpacing/>
        <w:jc w:val="both"/>
        <w:rPr>
          <w:rFonts w:ascii="Times New Roman" w:hAnsi="Times New Roman" w:cs="Times New Roman"/>
          <w:b/>
          <w:sz w:val="28"/>
          <w:szCs w:val="28"/>
          <w:lang w:val="kk-KZ"/>
        </w:rPr>
      </w:pPr>
      <w:r w:rsidRPr="00B84BDE">
        <w:rPr>
          <w:rFonts w:ascii="Times New Roman" w:hAnsi="Times New Roman" w:cs="Times New Roman"/>
          <w:b/>
          <w:sz w:val="28"/>
          <w:szCs w:val="28"/>
          <w:lang w:val="kk-KZ"/>
        </w:rPr>
        <w:t>Введение</w:t>
      </w:r>
    </w:p>
    <w:p w:rsidR="002E2556" w:rsidRPr="00B84BDE" w:rsidRDefault="002E2556" w:rsidP="002E2556">
      <w:pPr>
        <w:tabs>
          <w:tab w:val="left" w:pos="851"/>
          <w:tab w:val="left" w:pos="993"/>
        </w:tabs>
        <w:spacing w:after="0" w:line="240" w:lineRule="auto"/>
        <w:ind w:firstLine="567"/>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Особенности совершения преступления в сфере </w:t>
      </w:r>
      <w:proofErr w:type="spellStart"/>
      <w:r w:rsidRPr="00B84BDE">
        <w:rPr>
          <w:rFonts w:ascii="Times New Roman" w:hAnsi="Times New Roman" w:cs="Times New Roman"/>
          <w:sz w:val="28"/>
          <w:szCs w:val="28"/>
        </w:rPr>
        <w:t>кибертерроризма</w:t>
      </w:r>
      <w:proofErr w:type="spellEnd"/>
      <w:r w:rsidRPr="00B84BDE">
        <w:rPr>
          <w:rFonts w:ascii="Times New Roman" w:hAnsi="Times New Roman" w:cs="Times New Roman"/>
          <w:sz w:val="28"/>
          <w:szCs w:val="28"/>
        </w:rPr>
        <w:t xml:space="preserve"> заключаются в целенаправленном использовании информационных технологий для деструктивных целей, включая причинение масштабного ущерба как организациям, так и государствам. </w:t>
      </w:r>
      <w:proofErr w:type="spellStart"/>
      <w:r w:rsidRPr="00B84BDE">
        <w:rPr>
          <w:rFonts w:ascii="Times New Roman" w:hAnsi="Times New Roman" w:cs="Times New Roman"/>
          <w:sz w:val="28"/>
          <w:szCs w:val="28"/>
        </w:rPr>
        <w:t>Кибертеррористы</w:t>
      </w:r>
      <w:proofErr w:type="spellEnd"/>
      <w:r w:rsidRPr="00B84BDE">
        <w:rPr>
          <w:rFonts w:ascii="Times New Roman" w:hAnsi="Times New Roman" w:cs="Times New Roman"/>
          <w:sz w:val="28"/>
          <w:szCs w:val="28"/>
        </w:rPr>
        <w:t xml:space="preserve"> применяют сложные методы взлома, манипуляции данными и вирусные атаки, чтобы создать панику и подорвать доверие к системам управления. Одним из ключевых аспектов их деятельности является анонимность, обеспечиваемая использованием темных сетей и различных средств шифрования, что затрудняет расследование и раскрытие преступлений.</w:t>
      </w:r>
    </w:p>
    <w:p w:rsidR="002E2556" w:rsidRPr="00B84BDE" w:rsidRDefault="002E2556" w:rsidP="002E2556">
      <w:pPr>
        <w:tabs>
          <w:tab w:val="left" w:pos="851"/>
          <w:tab w:val="left" w:pos="993"/>
        </w:tabs>
        <w:spacing w:after="0" w:line="240" w:lineRule="auto"/>
        <w:ind w:firstLine="567"/>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Важной особенностью </w:t>
      </w:r>
      <w:proofErr w:type="spellStart"/>
      <w:r w:rsidRPr="00B84BDE">
        <w:rPr>
          <w:rFonts w:ascii="Times New Roman" w:hAnsi="Times New Roman" w:cs="Times New Roman"/>
          <w:sz w:val="28"/>
          <w:szCs w:val="28"/>
        </w:rPr>
        <w:t>кибертерроризма</w:t>
      </w:r>
      <w:proofErr w:type="spellEnd"/>
      <w:r w:rsidRPr="00B84BDE">
        <w:rPr>
          <w:rFonts w:ascii="Times New Roman" w:hAnsi="Times New Roman" w:cs="Times New Roman"/>
          <w:sz w:val="28"/>
          <w:szCs w:val="28"/>
        </w:rPr>
        <w:t xml:space="preserve"> является его глобальный характер. Преступления могут быть совершены из любой точки мира, что делает их </w:t>
      </w:r>
      <w:r w:rsidRPr="00B84BDE">
        <w:rPr>
          <w:rFonts w:ascii="Times New Roman" w:hAnsi="Times New Roman" w:cs="Times New Roman"/>
          <w:sz w:val="28"/>
          <w:szCs w:val="28"/>
        </w:rPr>
        <w:lastRenderedPageBreak/>
        <w:t xml:space="preserve">непредсказуемыми и трудно поддающимися контролю. Кроме того, </w:t>
      </w:r>
      <w:proofErr w:type="spellStart"/>
      <w:r w:rsidRPr="00B84BDE">
        <w:rPr>
          <w:rFonts w:ascii="Times New Roman" w:hAnsi="Times New Roman" w:cs="Times New Roman"/>
          <w:sz w:val="28"/>
          <w:szCs w:val="28"/>
        </w:rPr>
        <w:t>кибертеррористы</w:t>
      </w:r>
      <w:proofErr w:type="spellEnd"/>
      <w:r w:rsidRPr="00B84BDE">
        <w:rPr>
          <w:rFonts w:ascii="Times New Roman" w:hAnsi="Times New Roman" w:cs="Times New Roman"/>
          <w:sz w:val="28"/>
          <w:szCs w:val="28"/>
        </w:rPr>
        <w:t xml:space="preserve"> часто используют социальные сети для распространения своей идеологии, привлечения последователей и координации действий, что ставит перед правоохранительными органами новые вызовы в борьбе с данными угрозами.</w:t>
      </w:r>
    </w:p>
    <w:p w:rsidR="00353DFD" w:rsidRPr="00B84BDE" w:rsidRDefault="002E2556" w:rsidP="002E2556">
      <w:pPr>
        <w:tabs>
          <w:tab w:val="left" w:pos="851"/>
          <w:tab w:val="left" w:pos="993"/>
        </w:tabs>
        <w:spacing w:after="0" w:line="240" w:lineRule="auto"/>
        <w:ind w:firstLine="567"/>
        <w:contextualSpacing/>
        <w:jc w:val="both"/>
        <w:rPr>
          <w:rFonts w:ascii="Times New Roman" w:hAnsi="Times New Roman" w:cs="Times New Roman"/>
          <w:b/>
          <w:sz w:val="28"/>
          <w:szCs w:val="28"/>
        </w:rPr>
      </w:pPr>
      <w:r w:rsidRPr="00B84BDE">
        <w:rPr>
          <w:rFonts w:ascii="Times New Roman" w:hAnsi="Times New Roman" w:cs="Times New Roman"/>
          <w:b/>
          <w:sz w:val="28"/>
          <w:szCs w:val="28"/>
        </w:rPr>
        <w:t>Основная часть</w:t>
      </w:r>
    </w:p>
    <w:p w:rsidR="00590AA7" w:rsidRPr="00B84BDE" w:rsidRDefault="00DF399E" w:rsidP="005304A8">
      <w:pPr>
        <w:tabs>
          <w:tab w:val="left" w:pos="851"/>
          <w:tab w:val="left" w:pos="993"/>
        </w:tabs>
        <w:spacing w:after="0" w:line="240" w:lineRule="auto"/>
        <w:ind w:firstLine="709"/>
        <w:contextualSpacing/>
        <w:jc w:val="both"/>
        <w:rPr>
          <w:rFonts w:ascii="Times New Roman" w:hAnsi="Times New Roman" w:cs="Times New Roman"/>
          <w:sz w:val="28"/>
          <w:szCs w:val="28"/>
          <w:lang w:val="kk-KZ"/>
        </w:rPr>
      </w:pPr>
      <w:r w:rsidRPr="00B84BDE">
        <w:rPr>
          <w:rFonts w:ascii="Times New Roman" w:hAnsi="Times New Roman" w:cs="Times New Roman"/>
          <w:sz w:val="28"/>
          <w:szCs w:val="28"/>
          <w:lang w:val="kk-KZ"/>
        </w:rPr>
        <w:t>Современный этап развития Европейского сообщества характеризуется быстрым прогрессом в научно-технической области, включая сферу высоких технологий.</w:t>
      </w:r>
    </w:p>
    <w:p w:rsidR="009F5CAF" w:rsidRPr="00B84BDE" w:rsidRDefault="009F5CAF" w:rsidP="009F5CAF">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В </w:t>
      </w:r>
      <w:proofErr w:type="spellStart"/>
      <w:r w:rsidRPr="00B84BDE">
        <w:rPr>
          <w:rFonts w:ascii="Times New Roman" w:hAnsi="Times New Roman" w:cs="Times New Roman"/>
          <w:sz w:val="28"/>
          <w:szCs w:val="28"/>
        </w:rPr>
        <w:t>Окинавской</w:t>
      </w:r>
      <w:proofErr w:type="spellEnd"/>
      <w:r w:rsidRPr="00B84BDE">
        <w:rPr>
          <w:rFonts w:ascii="Times New Roman" w:hAnsi="Times New Roman" w:cs="Times New Roman"/>
          <w:sz w:val="28"/>
          <w:szCs w:val="28"/>
        </w:rPr>
        <w:t xml:space="preserve"> хартии г</w:t>
      </w:r>
      <w:r w:rsidRPr="00B84BDE">
        <w:rPr>
          <w:rFonts w:ascii="Times New Roman" w:hAnsi="Times New Roman" w:cs="Times New Roman"/>
          <w:sz w:val="28"/>
          <w:szCs w:val="28"/>
          <w:shd w:val="clear" w:color="auto" w:fill="FFFFFF"/>
        </w:rPr>
        <w:t>лобального информационного общества</w:t>
      </w:r>
      <w:r w:rsidRPr="00B84BDE">
        <w:rPr>
          <w:rFonts w:ascii="Times New Roman" w:hAnsi="Times New Roman" w:cs="Times New Roman"/>
          <w:i/>
          <w:sz w:val="28"/>
          <w:szCs w:val="28"/>
          <w:shd w:val="clear" w:color="auto" w:fill="FFFFFF"/>
        </w:rPr>
        <w:t xml:space="preserve"> (принята главами государств и правительств «Группы восьми» 22 июля 2000 г. Документ посвящен общим представлениям лидеров стран G8 о возможностях информационных технологий)</w:t>
      </w:r>
      <w:r w:rsidRPr="00B84BDE">
        <w:rPr>
          <w:rFonts w:ascii="Times New Roman" w:hAnsi="Times New Roman" w:cs="Times New Roman"/>
          <w:sz w:val="28"/>
          <w:szCs w:val="28"/>
        </w:rPr>
        <w:t xml:space="preserve"> глобального информационного общества отмечалось, что «...</w:t>
      </w:r>
      <w:r w:rsidR="007B2ED1" w:rsidRPr="00B84BDE">
        <w:rPr>
          <w:rFonts w:ascii="Times New Roman" w:hAnsi="Times New Roman" w:cs="Times New Roman"/>
          <w:sz w:val="28"/>
          <w:szCs w:val="28"/>
        </w:rPr>
        <w:t>информационные телекоммуникационные технологии выступают одним из ключевых факторов, формирующих структуры общества XXI века. Их революционное воздействие затрагивает образ жизни людей, образование и трудовую деятельность, а также взаимодействие между правительством и гражданским обществом. Быстро развивающиеся информационно-коммуникационные технологии становятся важным средством для стимулирования прогресса Европейского сообщества</w:t>
      </w:r>
      <w:r w:rsidRPr="00B84BDE">
        <w:rPr>
          <w:rFonts w:ascii="Times New Roman" w:hAnsi="Times New Roman" w:cs="Times New Roman"/>
          <w:sz w:val="28"/>
          <w:szCs w:val="28"/>
        </w:rPr>
        <w:t>» [1]. Вместе с тем, развитие научно-технического прогресса всегда сопровождается всплеском негативных культур, в частности таких, как преступность.</w:t>
      </w:r>
    </w:p>
    <w:p w:rsidR="0035288E" w:rsidRPr="00B84BDE" w:rsidRDefault="009F5CAF" w:rsidP="009F5CAF">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Одновременно с применением технических средств возникла преступность, связанная с электронной обработкой информации, в том числе и преступность террористической направленности - «</w:t>
      </w:r>
      <w:r w:rsidR="007B2ED1" w:rsidRPr="00B84BDE">
        <w:rPr>
          <w:rFonts w:ascii="Times New Roman" w:hAnsi="Times New Roman" w:cs="Times New Roman"/>
          <w:sz w:val="28"/>
          <w:szCs w:val="28"/>
        </w:rPr>
        <w:t>Акт т</w:t>
      </w:r>
      <w:r w:rsidRPr="00B84BDE">
        <w:rPr>
          <w:rFonts w:ascii="Times New Roman" w:hAnsi="Times New Roman" w:cs="Times New Roman"/>
          <w:sz w:val="28"/>
          <w:szCs w:val="28"/>
        </w:rPr>
        <w:t>еррори</w:t>
      </w:r>
      <w:r w:rsidR="007B2ED1" w:rsidRPr="00B84BDE">
        <w:rPr>
          <w:rFonts w:ascii="Times New Roman" w:hAnsi="Times New Roman" w:cs="Times New Roman"/>
          <w:sz w:val="28"/>
          <w:szCs w:val="28"/>
        </w:rPr>
        <w:t>зма</w:t>
      </w:r>
      <w:r w:rsidRPr="00B84BDE">
        <w:rPr>
          <w:rFonts w:ascii="Times New Roman" w:hAnsi="Times New Roman" w:cs="Times New Roman"/>
          <w:sz w:val="28"/>
          <w:szCs w:val="28"/>
        </w:rPr>
        <w:t>» (ст. 2</w:t>
      </w:r>
      <w:r w:rsidR="007B2ED1" w:rsidRPr="00B84BDE">
        <w:rPr>
          <w:rFonts w:ascii="Times New Roman" w:hAnsi="Times New Roman" w:cs="Times New Roman"/>
          <w:sz w:val="28"/>
          <w:szCs w:val="28"/>
        </w:rPr>
        <w:t>5</w:t>
      </w:r>
      <w:r w:rsidRPr="00B84BDE">
        <w:rPr>
          <w:rFonts w:ascii="Times New Roman" w:hAnsi="Times New Roman" w:cs="Times New Roman"/>
          <w:sz w:val="28"/>
          <w:szCs w:val="28"/>
        </w:rPr>
        <w:t>5 УК Р</w:t>
      </w:r>
      <w:r w:rsidR="007B2ED1" w:rsidRPr="00B84BDE">
        <w:rPr>
          <w:rFonts w:ascii="Times New Roman" w:hAnsi="Times New Roman" w:cs="Times New Roman"/>
          <w:sz w:val="28"/>
          <w:szCs w:val="28"/>
        </w:rPr>
        <w:t>К</w:t>
      </w:r>
      <w:r w:rsidRPr="00B84BDE">
        <w:rPr>
          <w:rFonts w:ascii="Times New Roman" w:hAnsi="Times New Roman" w:cs="Times New Roman"/>
          <w:sz w:val="28"/>
          <w:szCs w:val="28"/>
        </w:rPr>
        <w:t xml:space="preserve">), </w:t>
      </w:r>
      <w:r w:rsidR="007B2ED1" w:rsidRPr="00B84BDE">
        <w:rPr>
          <w:rFonts w:ascii="Times New Roman" w:hAnsi="Times New Roman" w:cs="Times New Roman"/>
          <w:sz w:val="28"/>
          <w:szCs w:val="28"/>
        </w:rPr>
        <w:t>«Пропаганда терроризма или публичные призывы к совершению акта терроризма» (ст. 256 УК РК</w:t>
      </w:r>
      <w:r w:rsidR="0005034B" w:rsidRPr="00B84BDE">
        <w:rPr>
          <w:rFonts w:ascii="Times New Roman" w:hAnsi="Times New Roman" w:cs="Times New Roman"/>
          <w:sz w:val="28"/>
          <w:szCs w:val="28"/>
        </w:rPr>
        <w:t>), «</w:t>
      </w:r>
      <w:r w:rsidR="007B2ED1" w:rsidRPr="00B84BDE">
        <w:rPr>
          <w:rFonts w:ascii="Times New Roman" w:hAnsi="Times New Roman" w:cs="Times New Roman"/>
          <w:sz w:val="28"/>
          <w:szCs w:val="28"/>
        </w:rPr>
        <w:t>Создание, руководство террористической группой и участие в ее деятельности</w:t>
      </w:r>
      <w:r w:rsidRPr="00B84BDE">
        <w:rPr>
          <w:rFonts w:ascii="Times New Roman" w:hAnsi="Times New Roman" w:cs="Times New Roman"/>
          <w:sz w:val="28"/>
          <w:szCs w:val="28"/>
        </w:rPr>
        <w:t xml:space="preserve">» (ст. </w:t>
      </w:r>
      <w:r w:rsidR="007B2ED1" w:rsidRPr="00B84BDE">
        <w:rPr>
          <w:rFonts w:ascii="Times New Roman" w:hAnsi="Times New Roman" w:cs="Times New Roman"/>
          <w:sz w:val="28"/>
          <w:szCs w:val="28"/>
        </w:rPr>
        <w:t>257 УК РК</w:t>
      </w:r>
      <w:r w:rsidRPr="00B84BDE">
        <w:rPr>
          <w:rFonts w:ascii="Times New Roman" w:hAnsi="Times New Roman" w:cs="Times New Roman"/>
          <w:sz w:val="28"/>
          <w:szCs w:val="28"/>
        </w:rPr>
        <w:t xml:space="preserve">), «Заведомо ложное сообщение об акте терроризма» (ст. </w:t>
      </w:r>
      <w:r w:rsidR="007B2ED1" w:rsidRPr="00B84BDE">
        <w:rPr>
          <w:rFonts w:ascii="Times New Roman" w:hAnsi="Times New Roman" w:cs="Times New Roman"/>
          <w:sz w:val="28"/>
          <w:szCs w:val="28"/>
        </w:rPr>
        <w:t>273 УК РК</w:t>
      </w:r>
      <w:r w:rsidRPr="00B84BDE">
        <w:rPr>
          <w:rFonts w:ascii="Times New Roman" w:hAnsi="Times New Roman" w:cs="Times New Roman"/>
          <w:sz w:val="28"/>
          <w:szCs w:val="28"/>
        </w:rPr>
        <w:t>)</w:t>
      </w:r>
      <w:r w:rsidR="0035288E" w:rsidRPr="00B84BDE">
        <w:rPr>
          <w:rFonts w:ascii="Times New Roman" w:hAnsi="Times New Roman" w:cs="Times New Roman"/>
          <w:sz w:val="28"/>
          <w:szCs w:val="28"/>
        </w:rPr>
        <w:t xml:space="preserve"> [2]. </w:t>
      </w:r>
      <w:r w:rsidRPr="00B84BDE">
        <w:rPr>
          <w:rFonts w:ascii="Times New Roman" w:hAnsi="Times New Roman" w:cs="Times New Roman"/>
          <w:sz w:val="28"/>
          <w:szCs w:val="28"/>
        </w:rPr>
        <w:t xml:space="preserve"> </w:t>
      </w:r>
    </w:p>
    <w:p w:rsidR="0035288E" w:rsidRPr="00B84BDE" w:rsidRDefault="0035288E" w:rsidP="0035288E">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Согласно мнению экспертов, использование современных достижений в области высоких технологий может представлять собой не меньшую угрозу, чем ядерный или бактериологический терроризм. Арсеналы террористов сегодня могут включать в себя различные вирусы, а также компьютерные логические бомбы — специальные команды, заранее встроенные в программное обеспечение и активируемые в нужный момент. </w:t>
      </w:r>
    </w:p>
    <w:p w:rsidR="0035288E" w:rsidRPr="00B84BDE" w:rsidRDefault="0035288E" w:rsidP="0035288E">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Современные террористы активно используют Интернет не только для распространения своей идеологии, но и для передачи информации, хотя, по сути, они не рассматривают его как новое оружие. Однако становится очевидным, что </w:t>
      </w:r>
      <w:proofErr w:type="spellStart"/>
      <w:r w:rsidRPr="00B84BDE">
        <w:rPr>
          <w:rFonts w:ascii="Times New Roman" w:hAnsi="Times New Roman" w:cs="Times New Roman"/>
          <w:sz w:val="28"/>
          <w:szCs w:val="28"/>
        </w:rPr>
        <w:t>кибертерроризм</w:t>
      </w:r>
      <w:proofErr w:type="spellEnd"/>
      <w:r w:rsidRPr="00B84BDE">
        <w:rPr>
          <w:rFonts w:ascii="Times New Roman" w:hAnsi="Times New Roman" w:cs="Times New Roman"/>
          <w:sz w:val="28"/>
          <w:szCs w:val="28"/>
        </w:rPr>
        <w:t xml:space="preserve"> уже стал неотъемлемой частью реальной жизни общества. С каждым годом возрастает опасность </w:t>
      </w:r>
      <w:proofErr w:type="spellStart"/>
      <w:r w:rsidRPr="00B84BDE">
        <w:rPr>
          <w:rFonts w:ascii="Times New Roman" w:hAnsi="Times New Roman" w:cs="Times New Roman"/>
          <w:sz w:val="28"/>
          <w:szCs w:val="28"/>
        </w:rPr>
        <w:t>кибератак</w:t>
      </w:r>
      <w:proofErr w:type="spellEnd"/>
      <w:r w:rsidRPr="00B84BDE">
        <w:rPr>
          <w:rFonts w:ascii="Times New Roman" w:hAnsi="Times New Roman" w:cs="Times New Roman"/>
          <w:sz w:val="28"/>
          <w:szCs w:val="28"/>
        </w:rPr>
        <w:t xml:space="preserve">, причем защитимые системы можно считать редкостью в этом быстро меняющемся цифровом мире. В связи с тем, что компьютерные технологии и интернет стали основными аспектами современного общества, крайне важно установить на государственном уровне требования к разработке и внедрению технических, правовых и организационных мер, направленных на защиту компьютерных </w:t>
      </w:r>
      <w:r w:rsidRPr="00B84BDE">
        <w:rPr>
          <w:rFonts w:ascii="Times New Roman" w:hAnsi="Times New Roman" w:cs="Times New Roman"/>
          <w:sz w:val="28"/>
          <w:szCs w:val="28"/>
        </w:rPr>
        <w:lastRenderedPageBreak/>
        <w:t>сетей. Компьютерные сети, в данной ситуации, являются одним из самых уязвимых элементов, и их защита должна стать приоритетом для государственных структур.</w:t>
      </w:r>
    </w:p>
    <w:p w:rsidR="0035288E" w:rsidRPr="00B84BDE" w:rsidRDefault="0035288E" w:rsidP="0035288E">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В условиях нестабильной глобальной ситуации, обеспечение кибербезопасности требует не только создания надежных программных и аппаратных решений, но и формирования комплексного подхода, включающего законодательные инициативы, образовательные программы для специалистов, а также сотрудничество между различными странами в борьбе с </w:t>
      </w:r>
      <w:proofErr w:type="spellStart"/>
      <w:r w:rsidRPr="00B84BDE">
        <w:rPr>
          <w:rFonts w:ascii="Times New Roman" w:hAnsi="Times New Roman" w:cs="Times New Roman"/>
          <w:sz w:val="28"/>
          <w:szCs w:val="28"/>
        </w:rPr>
        <w:t>киберугрозами</w:t>
      </w:r>
      <w:proofErr w:type="spellEnd"/>
      <w:r w:rsidRPr="00B84BDE">
        <w:rPr>
          <w:rFonts w:ascii="Times New Roman" w:hAnsi="Times New Roman" w:cs="Times New Roman"/>
          <w:sz w:val="28"/>
          <w:szCs w:val="28"/>
        </w:rPr>
        <w:t>. Без этого общества рискуют столкнуться с серьезными последствиями, угрожающими как безопасности граждан, так и функционированию критически важных инфраструктур.</w:t>
      </w:r>
    </w:p>
    <w:p w:rsidR="0076760A" w:rsidRPr="00B84BDE" w:rsidRDefault="006F5B09" w:rsidP="0076760A">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Согласно закону Республики Казахстан «О противодействии терроризму» от 13 июля 1999 года № 416 в Статьи 1 указано, что под терроризмом понимается идеология насилия и практика воздействия на принятие решения государственными органами, органами местного самоуправления или международными организациями путем совершения либо угрозы совершения насильственных и (или) иных преступных действий, связанных с устрашением населения и направленных на причинение ущерба личности, обществу и государству) [3]. </w:t>
      </w:r>
      <w:r w:rsidR="0005034B" w:rsidRPr="00B84BDE">
        <w:rPr>
          <w:rFonts w:ascii="Times New Roman" w:hAnsi="Times New Roman" w:cs="Times New Roman"/>
          <w:sz w:val="28"/>
          <w:szCs w:val="28"/>
        </w:rPr>
        <w:t>Следовательно,</w:t>
      </w:r>
      <w:r w:rsidRPr="00B84BDE">
        <w:rPr>
          <w:rFonts w:ascii="Times New Roman" w:hAnsi="Times New Roman" w:cs="Times New Roman"/>
          <w:sz w:val="28"/>
          <w:szCs w:val="28"/>
        </w:rPr>
        <w:t xml:space="preserve"> </w:t>
      </w:r>
      <w:r w:rsidR="0076760A" w:rsidRPr="00B84BDE">
        <w:rPr>
          <w:rFonts w:ascii="Times New Roman" w:hAnsi="Times New Roman" w:cs="Times New Roman"/>
          <w:sz w:val="28"/>
          <w:szCs w:val="28"/>
        </w:rPr>
        <w:t xml:space="preserve">под </w:t>
      </w:r>
      <w:proofErr w:type="spellStart"/>
      <w:r w:rsidR="0076760A" w:rsidRPr="00B84BDE">
        <w:rPr>
          <w:rFonts w:ascii="Times New Roman" w:hAnsi="Times New Roman" w:cs="Times New Roman"/>
          <w:sz w:val="28"/>
          <w:szCs w:val="28"/>
        </w:rPr>
        <w:t>кибертерроризмом</w:t>
      </w:r>
      <w:proofErr w:type="spellEnd"/>
      <w:r w:rsidR="0076760A" w:rsidRPr="00B84BDE">
        <w:rPr>
          <w:rFonts w:ascii="Times New Roman" w:hAnsi="Times New Roman" w:cs="Times New Roman"/>
          <w:sz w:val="28"/>
          <w:szCs w:val="28"/>
        </w:rPr>
        <w:t xml:space="preserve"> понимается сложное и многогранное явление, которое включает в себя широкий спектр противоправных действий, направленных на подрыв безопасности, стабильности и благополучия общества. Под руководством </w:t>
      </w:r>
      <w:proofErr w:type="spellStart"/>
      <w:r w:rsidR="0076760A" w:rsidRPr="00B84BDE">
        <w:rPr>
          <w:rFonts w:ascii="Times New Roman" w:hAnsi="Times New Roman" w:cs="Times New Roman"/>
          <w:sz w:val="28"/>
          <w:szCs w:val="28"/>
        </w:rPr>
        <w:t>кибертерроризма</w:t>
      </w:r>
      <w:proofErr w:type="spellEnd"/>
      <w:r w:rsidR="0076760A" w:rsidRPr="00B84BDE">
        <w:rPr>
          <w:rFonts w:ascii="Times New Roman" w:hAnsi="Times New Roman" w:cs="Times New Roman"/>
          <w:sz w:val="28"/>
          <w:szCs w:val="28"/>
        </w:rPr>
        <w:t xml:space="preserve"> подразумевается не только использование высоких технологий и информационных систем для реализации своих намерений, но и применение психологических угроз и манипуляций.</w:t>
      </w:r>
    </w:p>
    <w:p w:rsidR="0076760A" w:rsidRPr="00B84BDE" w:rsidRDefault="0076760A" w:rsidP="0076760A">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Во-первых, </w:t>
      </w:r>
      <w:proofErr w:type="spellStart"/>
      <w:r w:rsidRPr="00B84BDE">
        <w:rPr>
          <w:rFonts w:ascii="Times New Roman" w:hAnsi="Times New Roman" w:cs="Times New Roman"/>
          <w:sz w:val="28"/>
          <w:szCs w:val="28"/>
        </w:rPr>
        <w:t>кибертерроризм</w:t>
      </w:r>
      <w:proofErr w:type="spellEnd"/>
      <w:r w:rsidRPr="00B84BDE">
        <w:rPr>
          <w:rFonts w:ascii="Times New Roman" w:hAnsi="Times New Roman" w:cs="Times New Roman"/>
          <w:sz w:val="28"/>
          <w:szCs w:val="28"/>
        </w:rPr>
        <w:t xml:space="preserve"> может проявляться в действиях, непосредственно угрожающих жизни и здоровью людей. Это могут быть </w:t>
      </w:r>
      <w:proofErr w:type="spellStart"/>
      <w:r w:rsidRPr="00B84BDE">
        <w:rPr>
          <w:rFonts w:ascii="Times New Roman" w:hAnsi="Times New Roman" w:cs="Times New Roman"/>
          <w:sz w:val="28"/>
          <w:szCs w:val="28"/>
        </w:rPr>
        <w:t>кибератаки</w:t>
      </w:r>
      <w:proofErr w:type="spellEnd"/>
      <w:r w:rsidRPr="00B84BDE">
        <w:rPr>
          <w:rFonts w:ascii="Times New Roman" w:hAnsi="Times New Roman" w:cs="Times New Roman"/>
          <w:sz w:val="28"/>
          <w:szCs w:val="28"/>
        </w:rPr>
        <w:t xml:space="preserve"> на критическую инфраструктуру, такие как системы здравоохранения или транспортные сети, которые могут привести к массовым жертвам. Нападения на такие объекты подчеркивают важность защиты информационных технологий, которые управляют жизненно важными функциями общества.</w:t>
      </w:r>
    </w:p>
    <w:p w:rsidR="0076760A" w:rsidRPr="00B84BDE" w:rsidRDefault="0076760A" w:rsidP="0076760A">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Во-вторых, такие действия могут включать в себя деструктивные атаки на материальные объекты, например, через разрушение систем управления промышленными предприятиями, что в свою очередь может привести к серьезным экономическим потерям и экологическим катастрофам. Это создает не только физические, но и психологические последствия для населения, вызванные страхом и неопределенностью.</w:t>
      </w:r>
    </w:p>
    <w:p w:rsidR="0076760A" w:rsidRPr="00B84BDE" w:rsidRDefault="0076760A" w:rsidP="0076760A">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Кроме того, </w:t>
      </w:r>
      <w:proofErr w:type="spellStart"/>
      <w:r w:rsidRPr="00B84BDE">
        <w:rPr>
          <w:rFonts w:ascii="Times New Roman" w:hAnsi="Times New Roman" w:cs="Times New Roman"/>
          <w:sz w:val="28"/>
          <w:szCs w:val="28"/>
        </w:rPr>
        <w:t>кибертерроризм</w:t>
      </w:r>
      <w:proofErr w:type="spellEnd"/>
      <w:r w:rsidRPr="00B84BDE">
        <w:rPr>
          <w:rFonts w:ascii="Times New Roman" w:hAnsi="Times New Roman" w:cs="Times New Roman"/>
          <w:sz w:val="28"/>
          <w:szCs w:val="28"/>
        </w:rPr>
        <w:t xml:space="preserve"> может использовать обширные объемы информации и данных с целью дезинформации, пропаганды и манипуляции общественным мнением. Группы, осуществляющие такие действия, могут создавать ложные </w:t>
      </w:r>
      <w:r w:rsidR="002715D9" w:rsidRPr="00B84BDE">
        <w:rPr>
          <w:rFonts w:ascii="Times New Roman" w:hAnsi="Times New Roman" w:cs="Times New Roman"/>
          <w:sz w:val="28"/>
          <w:szCs w:val="28"/>
        </w:rPr>
        <w:t>повествования</w:t>
      </w:r>
      <w:r w:rsidRPr="00B84BDE">
        <w:rPr>
          <w:rFonts w:ascii="Times New Roman" w:hAnsi="Times New Roman" w:cs="Times New Roman"/>
          <w:sz w:val="28"/>
          <w:szCs w:val="28"/>
        </w:rPr>
        <w:t>, сеять ненависть и недовольство, что приводит к социальной нестабильности и конфликтам внутри общества.</w:t>
      </w:r>
    </w:p>
    <w:p w:rsidR="0076760A" w:rsidRPr="00B84BDE" w:rsidRDefault="0076760A" w:rsidP="0076760A">
      <w:pPr>
        <w:tabs>
          <w:tab w:val="left" w:pos="851"/>
          <w:tab w:val="left" w:pos="993"/>
        </w:tabs>
        <w:spacing w:after="0" w:line="240" w:lineRule="auto"/>
        <w:ind w:firstLine="709"/>
        <w:contextualSpacing/>
        <w:jc w:val="both"/>
        <w:rPr>
          <w:rFonts w:ascii="Times New Roman" w:hAnsi="Times New Roman" w:cs="Times New Roman"/>
          <w:sz w:val="28"/>
          <w:szCs w:val="28"/>
        </w:rPr>
      </w:pPr>
      <w:proofErr w:type="spellStart"/>
      <w:r w:rsidRPr="00B84BDE">
        <w:rPr>
          <w:rFonts w:ascii="Times New Roman" w:hAnsi="Times New Roman" w:cs="Times New Roman"/>
          <w:sz w:val="28"/>
          <w:szCs w:val="28"/>
        </w:rPr>
        <w:t>Кибертеррористы</w:t>
      </w:r>
      <w:proofErr w:type="spellEnd"/>
      <w:r w:rsidRPr="00B84BDE">
        <w:rPr>
          <w:rFonts w:ascii="Times New Roman" w:hAnsi="Times New Roman" w:cs="Times New Roman"/>
          <w:sz w:val="28"/>
          <w:szCs w:val="28"/>
        </w:rPr>
        <w:t xml:space="preserve"> могут использовать свои действия как средство политического давления, пытаясь добиться определенных целей через </w:t>
      </w:r>
      <w:r w:rsidRPr="00B84BDE">
        <w:rPr>
          <w:rFonts w:ascii="Times New Roman" w:hAnsi="Times New Roman" w:cs="Times New Roman"/>
          <w:sz w:val="28"/>
          <w:szCs w:val="28"/>
        </w:rPr>
        <w:lastRenderedPageBreak/>
        <w:t>запугивание государственных структур и населения. При этом они могут действовать как индивидуально, так и в организованных группах, используя сетевые технологии для координации своих действий.</w:t>
      </w:r>
    </w:p>
    <w:p w:rsidR="006F5B09" w:rsidRPr="00B84BDE" w:rsidRDefault="006F5B09" w:rsidP="006F5B09">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Он может включить в себя </w:t>
      </w:r>
      <w:proofErr w:type="spellStart"/>
      <w:r w:rsidRPr="00B84BDE">
        <w:rPr>
          <w:rFonts w:ascii="Times New Roman" w:hAnsi="Times New Roman" w:cs="Times New Roman"/>
          <w:sz w:val="28"/>
          <w:szCs w:val="28"/>
        </w:rPr>
        <w:t>кибершпионаж</w:t>
      </w:r>
      <w:proofErr w:type="spellEnd"/>
      <w:r w:rsidRPr="00B84BDE">
        <w:rPr>
          <w:rFonts w:ascii="Times New Roman" w:hAnsi="Times New Roman" w:cs="Times New Roman"/>
          <w:sz w:val="28"/>
          <w:szCs w:val="28"/>
        </w:rPr>
        <w:t xml:space="preserve">, </w:t>
      </w:r>
      <w:proofErr w:type="spellStart"/>
      <w:r w:rsidRPr="00B84BDE">
        <w:rPr>
          <w:rFonts w:ascii="Times New Roman" w:hAnsi="Times New Roman" w:cs="Times New Roman"/>
          <w:sz w:val="28"/>
          <w:szCs w:val="28"/>
        </w:rPr>
        <w:t>кибератаки</w:t>
      </w:r>
      <w:proofErr w:type="spellEnd"/>
      <w:r w:rsidRPr="00B84BDE">
        <w:rPr>
          <w:rFonts w:ascii="Times New Roman" w:hAnsi="Times New Roman" w:cs="Times New Roman"/>
          <w:sz w:val="28"/>
          <w:szCs w:val="28"/>
        </w:rPr>
        <w:t xml:space="preserve"> на критическую инфраструктуру, распространение наследственных программ, вымогательство взамен на продолжение </w:t>
      </w:r>
      <w:proofErr w:type="spellStart"/>
      <w:r w:rsidRPr="00B84BDE">
        <w:rPr>
          <w:rFonts w:ascii="Times New Roman" w:hAnsi="Times New Roman" w:cs="Times New Roman"/>
          <w:sz w:val="28"/>
          <w:szCs w:val="28"/>
        </w:rPr>
        <w:t>кибертеррора</w:t>
      </w:r>
      <w:proofErr w:type="spellEnd"/>
      <w:r w:rsidRPr="00B84BDE">
        <w:rPr>
          <w:rFonts w:ascii="Times New Roman" w:hAnsi="Times New Roman" w:cs="Times New Roman"/>
          <w:sz w:val="28"/>
          <w:szCs w:val="28"/>
        </w:rPr>
        <w:t xml:space="preserve">, шантаж высокопоставленных лиц и т.д. Данные методы чаще всего использовались для финансового обогащения, реже в местах 2, 3, как это было указано выше. Не исключено, что средства, полученные за счет </w:t>
      </w:r>
      <w:proofErr w:type="spellStart"/>
      <w:r w:rsidRPr="00B84BDE">
        <w:rPr>
          <w:rFonts w:ascii="Times New Roman" w:hAnsi="Times New Roman" w:cs="Times New Roman"/>
          <w:sz w:val="28"/>
          <w:szCs w:val="28"/>
        </w:rPr>
        <w:t>кибератак</w:t>
      </w:r>
      <w:proofErr w:type="spellEnd"/>
      <w:r w:rsidRPr="00B84BDE">
        <w:rPr>
          <w:rFonts w:ascii="Times New Roman" w:hAnsi="Times New Roman" w:cs="Times New Roman"/>
          <w:sz w:val="28"/>
          <w:szCs w:val="28"/>
        </w:rPr>
        <w:t>, затем пойдут на распространение терактов в стране или на развитие террористической организации за счет вербовки новых участников или объединений с другими организациями [</w:t>
      </w:r>
      <w:r w:rsidR="008A35CB" w:rsidRPr="00B84BDE">
        <w:rPr>
          <w:rFonts w:ascii="Times New Roman" w:hAnsi="Times New Roman" w:cs="Times New Roman"/>
          <w:sz w:val="28"/>
          <w:szCs w:val="28"/>
        </w:rPr>
        <w:t>4</w:t>
      </w:r>
      <w:r w:rsidRPr="00B84BDE">
        <w:rPr>
          <w:rFonts w:ascii="Times New Roman" w:hAnsi="Times New Roman" w:cs="Times New Roman"/>
          <w:sz w:val="28"/>
          <w:szCs w:val="28"/>
        </w:rPr>
        <w:t>, с. 4].</w:t>
      </w:r>
    </w:p>
    <w:p w:rsidR="007C2EEA" w:rsidRPr="00B84BDE" w:rsidRDefault="002715D9" w:rsidP="009F5CAF">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По мнению ученого </w:t>
      </w:r>
      <w:r w:rsidR="009F5CAF" w:rsidRPr="00B84BDE">
        <w:rPr>
          <w:rFonts w:ascii="Times New Roman" w:hAnsi="Times New Roman" w:cs="Times New Roman"/>
          <w:sz w:val="28"/>
          <w:szCs w:val="28"/>
        </w:rPr>
        <w:t>В.А. Голубев</w:t>
      </w:r>
      <w:r w:rsidRPr="00B84BDE">
        <w:rPr>
          <w:rFonts w:ascii="Times New Roman" w:hAnsi="Times New Roman" w:cs="Times New Roman"/>
          <w:sz w:val="28"/>
          <w:szCs w:val="28"/>
        </w:rPr>
        <w:t>а</w:t>
      </w:r>
      <w:r w:rsidR="009F5CAF" w:rsidRPr="00B84BDE">
        <w:rPr>
          <w:rFonts w:ascii="Times New Roman" w:hAnsi="Times New Roman" w:cs="Times New Roman"/>
          <w:sz w:val="28"/>
          <w:szCs w:val="28"/>
        </w:rPr>
        <w:t xml:space="preserve"> </w:t>
      </w:r>
      <w:proofErr w:type="spellStart"/>
      <w:r w:rsidRPr="00B84BDE">
        <w:rPr>
          <w:rFonts w:ascii="Times New Roman" w:hAnsi="Times New Roman" w:cs="Times New Roman"/>
          <w:sz w:val="28"/>
          <w:szCs w:val="28"/>
        </w:rPr>
        <w:t>кибертерроризм</w:t>
      </w:r>
      <w:proofErr w:type="spellEnd"/>
      <w:r w:rsidR="009F5CAF" w:rsidRPr="00B84BDE">
        <w:rPr>
          <w:rFonts w:ascii="Times New Roman" w:hAnsi="Times New Roman" w:cs="Times New Roman"/>
          <w:sz w:val="28"/>
          <w:szCs w:val="28"/>
        </w:rPr>
        <w:t xml:space="preserve"> </w:t>
      </w:r>
      <w:r w:rsidRPr="00B84BDE">
        <w:rPr>
          <w:rFonts w:ascii="Times New Roman" w:hAnsi="Times New Roman" w:cs="Times New Roman"/>
          <w:sz w:val="28"/>
          <w:szCs w:val="28"/>
        </w:rPr>
        <w:t>- это</w:t>
      </w:r>
      <w:r w:rsidR="009F5CAF" w:rsidRPr="00B84BDE">
        <w:rPr>
          <w:rFonts w:ascii="Times New Roman" w:hAnsi="Times New Roman" w:cs="Times New Roman"/>
          <w:sz w:val="28"/>
          <w:szCs w:val="28"/>
        </w:rPr>
        <w:t xml:space="preserve"> атак</w:t>
      </w:r>
      <w:r w:rsidRPr="00B84BDE">
        <w:rPr>
          <w:rFonts w:ascii="Times New Roman" w:hAnsi="Times New Roman" w:cs="Times New Roman"/>
          <w:sz w:val="28"/>
          <w:szCs w:val="28"/>
        </w:rPr>
        <w:t>а</w:t>
      </w:r>
      <w:r w:rsidR="009F5CAF" w:rsidRPr="00B84BDE">
        <w:rPr>
          <w:rFonts w:ascii="Times New Roman" w:hAnsi="Times New Roman" w:cs="Times New Roman"/>
          <w:sz w:val="28"/>
          <w:szCs w:val="28"/>
        </w:rPr>
        <w:t xml:space="preserve"> на информацию, обрабатываемую компьютером, компьютерную систему или сеть, которая создает опасность для жизни и здоровья людей или наступления других тяжелых последствий, если такие действия были совершены с целью нарушения принципа безопасности, запугивания населения или провокации военного конфликта [</w:t>
      </w:r>
      <w:r w:rsidR="008A35CB" w:rsidRPr="00B84BDE">
        <w:rPr>
          <w:rFonts w:ascii="Times New Roman" w:hAnsi="Times New Roman" w:cs="Times New Roman"/>
          <w:sz w:val="28"/>
          <w:szCs w:val="28"/>
        </w:rPr>
        <w:t>5</w:t>
      </w:r>
      <w:r w:rsidR="009F5CAF" w:rsidRPr="00B84BDE">
        <w:rPr>
          <w:rFonts w:ascii="Times New Roman" w:hAnsi="Times New Roman" w:cs="Times New Roman"/>
          <w:sz w:val="28"/>
          <w:szCs w:val="28"/>
        </w:rPr>
        <w:t xml:space="preserve">]. </w:t>
      </w:r>
    </w:p>
    <w:p w:rsidR="009F5CAF" w:rsidRPr="00B84BDE" w:rsidRDefault="009F5CAF" w:rsidP="009F5CAF">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По мнению Ю.В. Гаврилова и Л.В. Смирнова, сущность </w:t>
      </w:r>
      <w:proofErr w:type="spellStart"/>
      <w:r w:rsidRPr="00B84BDE">
        <w:rPr>
          <w:rFonts w:ascii="Times New Roman" w:hAnsi="Times New Roman" w:cs="Times New Roman"/>
          <w:sz w:val="28"/>
          <w:szCs w:val="28"/>
        </w:rPr>
        <w:t>кибертерроризма</w:t>
      </w:r>
      <w:proofErr w:type="spellEnd"/>
      <w:r w:rsidRPr="00B84BDE">
        <w:rPr>
          <w:rFonts w:ascii="Times New Roman" w:hAnsi="Times New Roman" w:cs="Times New Roman"/>
          <w:sz w:val="28"/>
          <w:szCs w:val="28"/>
        </w:rPr>
        <w:t xml:space="preserve"> заключается в оказании противоправного воздействия на системы, совершенного в целях создания опасности, причиняющей вред жизни, здоровью или имуществу неопределенного круга лиц путем создания условий для возникновения чрезвычайной ситуации и катастроф техногенного характера либо с точки зрения угрозы такой опасности [</w:t>
      </w:r>
      <w:r w:rsidR="008A35CB" w:rsidRPr="00B84BDE">
        <w:rPr>
          <w:rFonts w:ascii="Times New Roman" w:hAnsi="Times New Roman" w:cs="Times New Roman"/>
          <w:sz w:val="28"/>
          <w:szCs w:val="28"/>
        </w:rPr>
        <w:t>6</w:t>
      </w:r>
      <w:r w:rsidRPr="00B84BDE">
        <w:rPr>
          <w:rFonts w:ascii="Times New Roman" w:hAnsi="Times New Roman" w:cs="Times New Roman"/>
          <w:sz w:val="28"/>
          <w:szCs w:val="28"/>
        </w:rPr>
        <w:t xml:space="preserve">]. </w:t>
      </w:r>
    </w:p>
    <w:p w:rsidR="00707C49" w:rsidRPr="00B84BDE" w:rsidRDefault="00707C49" w:rsidP="009F5CAF">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Террористический акт, совершённый с использованием высоких технологий, или </w:t>
      </w:r>
      <w:proofErr w:type="spellStart"/>
      <w:r w:rsidRPr="00B84BDE">
        <w:rPr>
          <w:rFonts w:ascii="Times New Roman" w:hAnsi="Times New Roman" w:cs="Times New Roman"/>
          <w:sz w:val="28"/>
          <w:szCs w:val="28"/>
        </w:rPr>
        <w:t>кибертеракт</w:t>
      </w:r>
      <w:proofErr w:type="spellEnd"/>
      <w:r w:rsidRPr="00B84BDE">
        <w:rPr>
          <w:rFonts w:ascii="Times New Roman" w:hAnsi="Times New Roman" w:cs="Times New Roman"/>
          <w:sz w:val="28"/>
          <w:szCs w:val="28"/>
        </w:rPr>
        <w:t xml:space="preserve">, становится всё более актуальной угрозой в условиях глобализации и расширения экономических связей. Современные телекоммуникационные технологии, проникающие во все сферы общества - от связи, энергетики и транспорта до финансовой системы и обороны - создают уникальные уязвимости. Зарубежные эксперты указывают, что новые методы управления процессами производства становятся катализатором для увеличения таких террористических актов. На конференции по защите от </w:t>
      </w:r>
      <w:proofErr w:type="spellStart"/>
      <w:r w:rsidRPr="00B84BDE">
        <w:rPr>
          <w:rFonts w:ascii="Times New Roman" w:hAnsi="Times New Roman" w:cs="Times New Roman"/>
          <w:sz w:val="28"/>
          <w:szCs w:val="28"/>
        </w:rPr>
        <w:t>кибертеррора</w:t>
      </w:r>
      <w:proofErr w:type="spellEnd"/>
      <w:r w:rsidRPr="00B84BDE">
        <w:rPr>
          <w:rFonts w:ascii="Times New Roman" w:hAnsi="Times New Roman" w:cs="Times New Roman"/>
          <w:sz w:val="28"/>
          <w:szCs w:val="28"/>
        </w:rPr>
        <w:t xml:space="preserve"> в Вашингтоне в 2000 году было подчеркнуто, что «…электронный терроризм - это не теория. Это реальность» [</w:t>
      </w:r>
      <w:r w:rsidR="008A35CB" w:rsidRPr="00B84BDE">
        <w:rPr>
          <w:rFonts w:ascii="Times New Roman" w:hAnsi="Times New Roman" w:cs="Times New Roman"/>
          <w:sz w:val="28"/>
          <w:szCs w:val="28"/>
        </w:rPr>
        <w:t>7</w:t>
      </w:r>
      <w:r w:rsidRPr="00B84BDE">
        <w:rPr>
          <w:rFonts w:ascii="Times New Roman" w:hAnsi="Times New Roman" w:cs="Times New Roman"/>
          <w:sz w:val="28"/>
          <w:szCs w:val="28"/>
        </w:rPr>
        <w:t xml:space="preserve">].  Особенно остро </w:t>
      </w:r>
      <w:proofErr w:type="spellStart"/>
      <w:r w:rsidRPr="00B84BDE">
        <w:rPr>
          <w:rFonts w:ascii="Times New Roman" w:hAnsi="Times New Roman" w:cs="Times New Roman"/>
          <w:sz w:val="28"/>
          <w:szCs w:val="28"/>
        </w:rPr>
        <w:t>кибертерроризм</w:t>
      </w:r>
      <w:proofErr w:type="spellEnd"/>
      <w:r w:rsidRPr="00B84BDE">
        <w:rPr>
          <w:rFonts w:ascii="Times New Roman" w:hAnsi="Times New Roman" w:cs="Times New Roman"/>
          <w:sz w:val="28"/>
          <w:szCs w:val="28"/>
        </w:rPr>
        <w:t xml:space="preserve"> угрожает всемирным экономическим системам, зависящим от информационных сетей и стремительной интеграции технологий. С каждым годом растёт и число пользователей Интернета: в США - около 158 миллионов, в Европе - 95 миллионов, в Азии - 90 миллионов, что подчеркивает глобальное покрытие и доступ к сетевым ресурсам в любую точку планеты.</w:t>
      </w:r>
    </w:p>
    <w:p w:rsidR="00562A70" w:rsidRPr="00B84BDE" w:rsidRDefault="00562A70" w:rsidP="00562A70">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Не имея государственных границ, </w:t>
      </w:r>
      <w:proofErr w:type="spellStart"/>
      <w:r w:rsidRPr="00B84BDE">
        <w:rPr>
          <w:rFonts w:ascii="Times New Roman" w:hAnsi="Times New Roman" w:cs="Times New Roman"/>
          <w:sz w:val="28"/>
          <w:szCs w:val="28"/>
        </w:rPr>
        <w:t>кибертеррористы</w:t>
      </w:r>
      <w:proofErr w:type="spellEnd"/>
      <w:r w:rsidRPr="00B84BDE">
        <w:rPr>
          <w:rFonts w:ascii="Times New Roman" w:hAnsi="Times New Roman" w:cs="Times New Roman"/>
          <w:sz w:val="28"/>
          <w:szCs w:val="28"/>
        </w:rPr>
        <w:t xml:space="preserve"> способны угрожать информационным системам с любой точки мира, а их виртуальные следы зачастую настолько неуловимы, что выявить и нейтрализовать их представляет собой огромную проблему.</w:t>
      </w:r>
    </w:p>
    <w:p w:rsidR="00707C49" w:rsidRPr="00B84BDE" w:rsidRDefault="00562A70" w:rsidP="00562A70">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Террористический акт с использованием современных технологий — это сложная операция, в которой проявляется преднамеренная, политически мотивированная атака на системы, создающая реальную угрозу для жизни </w:t>
      </w:r>
      <w:r w:rsidRPr="00B84BDE">
        <w:rPr>
          <w:rFonts w:ascii="Times New Roman" w:hAnsi="Times New Roman" w:cs="Times New Roman"/>
          <w:sz w:val="28"/>
          <w:szCs w:val="28"/>
        </w:rPr>
        <w:lastRenderedPageBreak/>
        <w:t xml:space="preserve">людей. </w:t>
      </w:r>
      <w:proofErr w:type="spellStart"/>
      <w:r w:rsidRPr="00B84BDE">
        <w:rPr>
          <w:rFonts w:ascii="Times New Roman" w:hAnsi="Times New Roman" w:cs="Times New Roman"/>
          <w:sz w:val="28"/>
          <w:szCs w:val="28"/>
        </w:rPr>
        <w:t>Кибертеррористы</w:t>
      </w:r>
      <w:proofErr w:type="spellEnd"/>
      <w:r w:rsidRPr="00B84BDE">
        <w:rPr>
          <w:rFonts w:ascii="Times New Roman" w:hAnsi="Times New Roman" w:cs="Times New Roman"/>
          <w:sz w:val="28"/>
          <w:szCs w:val="28"/>
        </w:rPr>
        <w:t xml:space="preserve"> способны не только осуществлять атаки, но и получать доступ к конфиденциальной информации, размещенной на сайтах государственных органов, включая схемы подземных коммуникаций и личные данные пользователей.</w:t>
      </w:r>
    </w:p>
    <w:p w:rsidR="009F5CAF" w:rsidRPr="00B84BDE" w:rsidRDefault="009F5CAF" w:rsidP="001336DC">
      <w:pPr>
        <w:tabs>
          <w:tab w:val="left" w:pos="851"/>
          <w:tab w:val="left" w:pos="993"/>
        </w:tabs>
        <w:spacing w:after="0" w:line="240" w:lineRule="auto"/>
        <w:ind w:firstLine="567"/>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Директор Центра защиты национальной занятости ФБР США Рональд Дик в докладе, опубликованном на сайте Федерального бюро расследований, отмечает, что </w:t>
      </w:r>
      <w:r w:rsidR="0005034B">
        <w:rPr>
          <w:rFonts w:ascii="Times New Roman" w:hAnsi="Times New Roman" w:cs="Times New Roman"/>
          <w:sz w:val="28"/>
          <w:szCs w:val="28"/>
        </w:rPr>
        <w:t>«</w:t>
      </w:r>
      <w:r w:rsidR="0005034B" w:rsidRPr="00B84BDE">
        <w:rPr>
          <w:rFonts w:ascii="Times New Roman" w:hAnsi="Times New Roman" w:cs="Times New Roman"/>
          <w:sz w:val="28"/>
          <w:szCs w:val="28"/>
        </w:rPr>
        <w:t>в</w:t>
      </w:r>
      <w:r w:rsidRPr="00B84BDE">
        <w:rPr>
          <w:rFonts w:ascii="Times New Roman" w:hAnsi="Times New Roman" w:cs="Times New Roman"/>
          <w:sz w:val="28"/>
          <w:szCs w:val="28"/>
        </w:rPr>
        <w:t xml:space="preserve"> мире сформировалась новая форма терроризма - «</w:t>
      </w:r>
      <w:proofErr w:type="spellStart"/>
      <w:r w:rsidRPr="00B84BDE">
        <w:rPr>
          <w:rFonts w:ascii="Times New Roman" w:hAnsi="Times New Roman" w:cs="Times New Roman"/>
          <w:sz w:val="28"/>
          <w:szCs w:val="28"/>
        </w:rPr>
        <w:t>кибертерроризм</w:t>
      </w:r>
      <w:proofErr w:type="spellEnd"/>
      <w:r w:rsidRPr="00B84BDE">
        <w:rPr>
          <w:rFonts w:ascii="Times New Roman" w:hAnsi="Times New Roman" w:cs="Times New Roman"/>
          <w:sz w:val="28"/>
          <w:szCs w:val="28"/>
        </w:rPr>
        <w:t>», который использует компьютеры и сетевые связи для разрушения национальных меньшинств и достижения своих целей»</w:t>
      </w:r>
      <w:r w:rsidR="0005034B">
        <w:rPr>
          <w:rFonts w:ascii="Times New Roman" w:hAnsi="Times New Roman" w:cs="Times New Roman"/>
          <w:sz w:val="28"/>
          <w:szCs w:val="28"/>
        </w:rPr>
        <w:t>.</w:t>
      </w:r>
      <w:r w:rsidRPr="00B84BDE">
        <w:rPr>
          <w:rFonts w:ascii="Times New Roman" w:hAnsi="Times New Roman" w:cs="Times New Roman"/>
          <w:sz w:val="28"/>
          <w:szCs w:val="28"/>
        </w:rPr>
        <w:t xml:space="preserve"> Мы каждый день сталкиваемся с компьютерными атаками на правительственные организации. Ахиллесова пятеро современного мира - растущая зависимость от компьютерных систем и информационных технологий» [</w:t>
      </w:r>
      <w:r w:rsidR="00B84BDE" w:rsidRPr="00B84BDE">
        <w:rPr>
          <w:rFonts w:ascii="Times New Roman" w:hAnsi="Times New Roman" w:cs="Times New Roman"/>
          <w:sz w:val="28"/>
          <w:szCs w:val="28"/>
        </w:rPr>
        <w:t>8</w:t>
      </w:r>
      <w:r w:rsidRPr="00B84BDE">
        <w:rPr>
          <w:rFonts w:ascii="Times New Roman" w:hAnsi="Times New Roman" w:cs="Times New Roman"/>
          <w:sz w:val="28"/>
          <w:szCs w:val="28"/>
        </w:rPr>
        <w:t>].</w:t>
      </w:r>
    </w:p>
    <w:p w:rsidR="0055316C" w:rsidRPr="0055316C" w:rsidRDefault="0055316C" w:rsidP="001336DC">
      <w:pPr>
        <w:spacing w:after="0" w:line="240" w:lineRule="auto"/>
        <w:ind w:firstLine="567"/>
        <w:contextualSpacing/>
        <w:jc w:val="both"/>
        <w:rPr>
          <w:rFonts w:ascii="Times New Roman" w:eastAsia="Times New Roman" w:hAnsi="Times New Roman" w:cs="Times New Roman"/>
          <w:sz w:val="28"/>
          <w:szCs w:val="28"/>
        </w:rPr>
      </w:pPr>
      <w:proofErr w:type="spellStart"/>
      <w:r w:rsidRPr="0055316C">
        <w:rPr>
          <w:rFonts w:ascii="Times New Roman" w:eastAsia="Times New Roman" w:hAnsi="Times New Roman" w:cs="Times New Roman"/>
          <w:sz w:val="28"/>
          <w:szCs w:val="28"/>
        </w:rPr>
        <w:t>Кибертерроризм</w:t>
      </w:r>
      <w:proofErr w:type="spellEnd"/>
      <w:r w:rsidRPr="0055316C">
        <w:rPr>
          <w:rFonts w:ascii="Times New Roman" w:eastAsia="Times New Roman" w:hAnsi="Times New Roman" w:cs="Times New Roman"/>
          <w:sz w:val="28"/>
          <w:szCs w:val="28"/>
        </w:rPr>
        <w:t xml:space="preserve"> представляет собой новую форму терроризма, отличную от традиционных методов</w:t>
      </w:r>
      <w:r w:rsidR="005D0EF6" w:rsidRPr="00B84BDE">
        <w:rPr>
          <w:rFonts w:ascii="Times New Roman" w:eastAsia="Times New Roman" w:hAnsi="Times New Roman" w:cs="Times New Roman"/>
          <w:sz w:val="28"/>
          <w:szCs w:val="28"/>
        </w:rPr>
        <w:t xml:space="preserve"> терроризма</w:t>
      </w:r>
      <w:r w:rsidRPr="0055316C">
        <w:rPr>
          <w:rFonts w:ascii="Times New Roman" w:eastAsia="Times New Roman" w:hAnsi="Times New Roman" w:cs="Times New Roman"/>
          <w:sz w:val="28"/>
          <w:szCs w:val="28"/>
        </w:rPr>
        <w:t xml:space="preserve">, использующих взрывчатые вещества или стрелковое оружие. В отличие от обычного террориста, который применяет официальные основания, </w:t>
      </w:r>
      <w:proofErr w:type="spellStart"/>
      <w:r w:rsidRPr="0055316C">
        <w:rPr>
          <w:rFonts w:ascii="Times New Roman" w:eastAsia="Times New Roman" w:hAnsi="Times New Roman" w:cs="Times New Roman"/>
          <w:sz w:val="28"/>
          <w:szCs w:val="28"/>
        </w:rPr>
        <w:t>кибертеррорист</w:t>
      </w:r>
      <w:proofErr w:type="spellEnd"/>
      <w:r w:rsidRPr="0055316C">
        <w:rPr>
          <w:rFonts w:ascii="Times New Roman" w:eastAsia="Times New Roman" w:hAnsi="Times New Roman" w:cs="Times New Roman"/>
          <w:sz w:val="28"/>
          <w:szCs w:val="28"/>
        </w:rPr>
        <w:t xml:space="preserve"> использует передовые технологии, компьютерные системы и сети для достижения своих разрушительных целей. Его основной результат становится так называемым «компьютерным оружием» — специальными программами и вирусами, разработанными для несанкционированного доступа к компьютерным системам, их взлома и манипуляций с их применением</w:t>
      </w:r>
      <w:r w:rsidR="005D0EF6" w:rsidRPr="00B84BDE">
        <w:rPr>
          <w:rFonts w:ascii="Times New Roman" w:hAnsi="Times New Roman" w:cs="Times New Roman"/>
          <w:sz w:val="28"/>
          <w:szCs w:val="28"/>
        </w:rPr>
        <w:t xml:space="preserve"> [10].</w:t>
      </w:r>
    </w:p>
    <w:p w:rsidR="0055316C" w:rsidRPr="0055316C" w:rsidRDefault="0055316C" w:rsidP="001336DC">
      <w:pPr>
        <w:spacing w:after="0" w:line="240" w:lineRule="auto"/>
        <w:ind w:firstLine="567"/>
        <w:jc w:val="both"/>
        <w:rPr>
          <w:rFonts w:ascii="Times New Roman" w:eastAsia="Times New Roman" w:hAnsi="Times New Roman" w:cs="Times New Roman"/>
          <w:sz w:val="28"/>
          <w:szCs w:val="28"/>
        </w:rPr>
      </w:pPr>
      <w:proofErr w:type="spellStart"/>
      <w:r w:rsidRPr="0055316C">
        <w:rPr>
          <w:rFonts w:ascii="Times New Roman" w:eastAsia="Times New Roman" w:hAnsi="Times New Roman" w:cs="Times New Roman"/>
          <w:sz w:val="28"/>
          <w:szCs w:val="28"/>
        </w:rPr>
        <w:t>Кибертеррористы</w:t>
      </w:r>
      <w:proofErr w:type="spellEnd"/>
      <w:r w:rsidRPr="0055316C">
        <w:rPr>
          <w:rFonts w:ascii="Times New Roman" w:eastAsia="Times New Roman" w:hAnsi="Times New Roman" w:cs="Times New Roman"/>
          <w:sz w:val="28"/>
          <w:szCs w:val="28"/>
        </w:rPr>
        <w:t xml:space="preserve"> определяют различные виды программных средств, таких как вирусы, «троянские» программы, логические бомбы и другие формы приоритетного </w:t>
      </w:r>
      <w:proofErr w:type="spellStart"/>
      <w:r w:rsidR="001336DC" w:rsidRPr="00B84BDE">
        <w:rPr>
          <w:rFonts w:ascii="Times New Roman" w:eastAsia="Times New Roman" w:hAnsi="Times New Roman" w:cs="Times New Roman"/>
          <w:sz w:val="28"/>
          <w:szCs w:val="28"/>
        </w:rPr>
        <w:t>прогрманого</w:t>
      </w:r>
      <w:proofErr w:type="spellEnd"/>
      <w:r w:rsidR="001336DC" w:rsidRPr="00B84BDE">
        <w:rPr>
          <w:rFonts w:ascii="Times New Roman" w:eastAsia="Times New Roman" w:hAnsi="Times New Roman" w:cs="Times New Roman"/>
          <w:sz w:val="28"/>
          <w:szCs w:val="28"/>
        </w:rPr>
        <w:t xml:space="preserve"> обеспечения</w:t>
      </w:r>
      <w:r w:rsidRPr="0055316C">
        <w:rPr>
          <w:rFonts w:ascii="Times New Roman" w:eastAsia="Times New Roman" w:hAnsi="Times New Roman" w:cs="Times New Roman"/>
          <w:sz w:val="28"/>
          <w:szCs w:val="28"/>
        </w:rPr>
        <w:t>, которые могут проникнуть в системы данных и причинить серьезный ущерб. Эти программы способны не только изменять или уничтожать важные данные, но и вести скрытую разведку, получать конфиденциальную информацию, которая может быть использована для других злонамеренных целей. Вредоносные закладки и вирусы могут быть внедрены в компьютерные системы таким образом, чтобы незаметно действовать в течение длительного времени, оставаясь необнаруженными техническими средствами, пока этого не произойдет.</w:t>
      </w:r>
    </w:p>
    <w:p w:rsidR="0055316C" w:rsidRPr="0055316C" w:rsidRDefault="0055316C" w:rsidP="001336DC">
      <w:pPr>
        <w:spacing w:after="0" w:line="240" w:lineRule="auto"/>
        <w:ind w:firstLine="567"/>
        <w:jc w:val="both"/>
        <w:rPr>
          <w:rFonts w:ascii="Times New Roman" w:eastAsia="Times New Roman" w:hAnsi="Times New Roman" w:cs="Times New Roman"/>
          <w:sz w:val="28"/>
          <w:szCs w:val="28"/>
        </w:rPr>
      </w:pPr>
      <w:r w:rsidRPr="0055316C">
        <w:rPr>
          <w:rFonts w:ascii="Times New Roman" w:eastAsia="Times New Roman" w:hAnsi="Times New Roman" w:cs="Times New Roman"/>
          <w:sz w:val="28"/>
          <w:szCs w:val="28"/>
        </w:rPr>
        <w:t xml:space="preserve">Таким образом, </w:t>
      </w:r>
      <w:proofErr w:type="spellStart"/>
      <w:r w:rsidRPr="0055316C">
        <w:rPr>
          <w:rFonts w:ascii="Times New Roman" w:eastAsia="Times New Roman" w:hAnsi="Times New Roman" w:cs="Times New Roman"/>
          <w:sz w:val="28"/>
          <w:szCs w:val="28"/>
        </w:rPr>
        <w:t>кибертерроризм</w:t>
      </w:r>
      <w:proofErr w:type="spellEnd"/>
      <w:r w:rsidRPr="0055316C">
        <w:rPr>
          <w:rFonts w:ascii="Times New Roman" w:eastAsia="Times New Roman" w:hAnsi="Times New Roman" w:cs="Times New Roman"/>
          <w:sz w:val="28"/>
          <w:szCs w:val="28"/>
        </w:rPr>
        <w:t xml:space="preserve"> может включать в себя широкий спектр атак, начиная с уничтожения важной информации, паралича важнейших инфраструктурных объектов и заканчивая манипуляциями с данными, которые могут привести к политическим или политическим последствиям. </w:t>
      </w:r>
    </w:p>
    <w:p w:rsidR="00766E52" w:rsidRPr="00766E52" w:rsidRDefault="00766E52" w:rsidP="00766E52">
      <w:pPr>
        <w:shd w:val="clear" w:color="auto" w:fill="FFFFFF"/>
        <w:spacing w:after="0" w:line="240" w:lineRule="auto"/>
        <w:ind w:firstLine="567"/>
        <w:jc w:val="both"/>
        <w:rPr>
          <w:rFonts w:ascii="Times New Roman" w:eastAsia="Times New Roman" w:hAnsi="Times New Roman" w:cs="Times New Roman"/>
          <w:sz w:val="28"/>
          <w:szCs w:val="28"/>
        </w:rPr>
      </w:pPr>
      <w:r w:rsidRPr="00766E52">
        <w:rPr>
          <w:rFonts w:ascii="Times New Roman" w:eastAsia="Times New Roman" w:hAnsi="Times New Roman" w:cs="Times New Roman"/>
          <w:sz w:val="28"/>
          <w:szCs w:val="28"/>
        </w:rPr>
        <w:t>В киберпространстве могут быть использованы различные приемы для совершения террористических актов, включая:</w:t>
      </w:r>
    </w:p>
    <w:p w:rsidR="00766E52" w:rsidRPr="00766E52" w:rsidRDefault="00766E52" w:rsidP="00B84BDE">
      <w:pPr>
        <w:numPr>
          <w:ilvl w:val="0"/>
          <w:numId w:val="3"/>
        </w:numPr>
        <w:shd w:val="clear" w:color="auto" w:fill="FFFFFF"/>
        <w:tabs>
          <w:tab w:val="clear" w:pos="720"/>
          <w:tab w:val="num" w:pos="0"/>
          <w:tab w:val="left" w:pos="993"/>
        </w:tabs>
        <w:spacing w:after="0" w:line="240" w:lineRule="auto"/>
        <w:ind w:left="0" w:firstLine="567"/>
        <w:jc w:val="both"/>
        <w:rPr>
          <w:rFonts w:ascii="Times New Roman" w:eastAsia="Times New Roman" w:hAnsi="Times New Roman" w:cs="Times New Roman"/>
          <w:sz w:val="28"/>
          <w:szCs w:val="28"/>
        </w:rPr>
      </w:pPr>
      <w:r w:rsidRPr="00766E52">
        <w:rPr>
          <w:rFonts w:ascii="Times New Roman" w:eastAsia="Times New Roman" w:hAnsi="Times New Roman" w:cs="Times New Roman"/>
          <w:sz w:val="28"/>
          <w:szCs w:val="28"/>
        </w:rPr>
        <w:t>Нанесение ущерба элементам киберпространства, разрушение сетей электропитания, создание помех, использование специализированных программ и стимуляция уничтожения аппаратных средств.</w:t>
      </w:r>
    </w:p>
    <w:p w:rsidR="00766E52" w:rsidRPr="00766E52" w:rsidRDefault="00766E52" w:rsidP="00B84BDE">
      <w:pPr>
        <w:numPr>
          <w:ilvl w:val="0"/>
          <w:numId w:val="3"/>
        </w:numPr>
        <w:shd w:val="clear" w:color="auto" w:fill="FFFFFF"/>
        <w:tabs>
          <w:tab w:val="clear" w:pos="720"/>
          <w:tab w:val="num" w:pos="0"/>
          <w:tab w:val="left" w:pos="993"/>
        </w:tabs>
        <w:spacing w:after="0" w:line="240" w:lineRule="auto"/>
        <w:ind w:left="0" w:firstLine="567"/>
        <w:jc w:val="both"/>
        <w:rPr>
          <w:rFonts w:ascii="Times New Roman" w:eastAsia="Times New Roman" w:hAnsi="Times New Roman" w:cs="Times New Roman"/>
          <w:sz w:val="28"/>
          <w:szCs w:val="28"/>
        </w:rPr>
      </w:pPr>
      <w:r w:rsidRPr="00766E52">
        <w:rPr>
          <w:rFonts w:ascii="Times New Roman" w:eastAsia="Times New Roman" w:hAnsi="Times New Roman" w:cs="Times New Roman"/>
          <w:sz w:val="28"/>
          <w:szCs w:val="28"/>
        </w:rPr>
        <w:t>Хищение или уничтожение информационного и программного обеспечения, а также ресурсов киберпространства.</w:t>
      </w:r>
    </w:p>
    <w:p w:rsidR="00766E52" w:rsidRPr="00766E52" w:rsidRDefault="00766E52" w:rsidP="00766E52">
      <w:pPr>
        <w:shd w:val="clear" w:color="auto" w:fill="FFFFFF"/>
        <w:tabs>
          <w:tab w:val="num" w:pos="0"/>
        </w:tabs>
        <w:spacing w:after="0" w:line="240" w:lineRule="auto"/>
        <w:ind w:firstLine="567"/>
        <w:jc w:val="both"/>
        <w:rPr>
          <w:rFonts w:ascii="Times New Roman" w:eastAsia="Times New Roman" w:hAnsi="Times New Roman" w:cs="Times New Roman"/>
          <w:sz w:val="28"/>
          <w:szCs w:val="28"/>
        </w:rPr>
      </w:pPr>
      <w:r w:rsidRPr="00766E52">
        <w:rPr>
          <w:rFonts w:ascii="Times New Roman" w:eastAsia="Times New Roman" w:hAnsi="Times New Roman" w:cs="Times New Roman"/>
          <w:sz w:val="28"/>
          <w:szCs w:val="28"/>
        </w:rPr>
        <w:t xml:space="preserve">Террористы могут применять стратегические инновации, используя достижения системной защиты, международные вирусы и программные </w:t>
      </w:r>
      <w:r w:rsidRPr="00766E52">
        <w:rPr>
          <w:rFonts w:ascii="Times New Roman" w:eastAsia="Times New Roman" w:hAnsi="Times New Roman" w:cs="Times New Roman"/>
          <w:sz w:val="28"/>
          <w:szCs w:val="28"/>
        </w:rPr>
        <w:lastRenderedPageBreak/>
        <w:t>закладки для воздействия на программное обеспечение и информацию с целью их изменения. Это может включать:</w:t>
      </w:r>
    </w:p>
    <w:p w:rsidR="00766E52" w:rsidRPr="00766E52" w:rsidRDefault="00766E52" w:rsidP="00B84BDE">
      <w:pPr>
        <w:numPr>
          <w:ilvl w:val="0"/>
          <w:numId w:val="4"/>
        </w:numPr>
        <w:shd w:val="clear" w:color="auto" w:fill="FFFFFF"/>
        <w:tabs>
          <w:tab w:val="clear" w:pos="720"/>
          <w:tab w:val="num" w:pos="0"/>
          <w:tab w:val="left" w:pos="993"/>
        </w:tabs>
        <w:spacing w:after="0" w:line="240" w:lineRule="auto"/>
        <w:ind w:left="0" w:firstLine="567"/>
        <w:jc w:val="both"/>
        <w:rPr>
          <w:rFonts w:ascii="Times New Roman" w:eastAsia="Times New Roman" w:hAnsi="Times New Roman" w:cs="Times New Roman"/>
          <w:sz w:val="28"/>
          <w:szCs w:val="28"/>
        </w:rPr>
      </w:pPr>
      <w:r w:rsidRPr="00766E52">
        <w:rPr>
          <w:rFonts w:ascii="Times New Roman" w:eastAsia="Times New Roman" w:hAnsi="Times New Roman" w:cs="Times New Roman"/>
          <w:sz w:val="28"/>
          <w:szCs w:val="28"/>
        </w:rPr>
        <w:t>Влияние на информационное обеспечение и компьютерное управление.</w:t>
      </w:r>
    </w:p>
    <w:p w:rsidR="00766E52" w:rsidRPr="00766E52" w:rsidRDefault="00766E52" w:rsidP="00B84BDE">
      <w:pPr>
        <w:numPr>
          <w:ilvl w:val="0"/>
          <w:numId w:val="4"/>
        </w:numPr>
        <w:shd w:val="clear" w:color="auto" w:fill="FFFFFF"/>
        <w:tabs>
          <w:tab w:val="clear" w:pos="720"/>
          <w:tab w:val="num" w:pos="0"/>
          <w:tab w:val="left" w:pos="993"/>
        </w:tabs>
        <w:spacing w:after="0" w:line="240" w:lineRule="auto"/>
        <w:ind w:left="0" w:firstLine="567"/>
        <w:jc w:val="both"/>
        <w:rPr>
          <w:rFonts w:ascii="Times New Roman" w:eastAsia="Times New Roman" w:hAnsi="Times New Roman" w:cs="Times New Roman"/>
          <w:sz w:val="28"/>
          <w:szCs w:val="28"/>
        </w:rPr>
      </w:pPr>
      <w:r w:rsidRPr="00766E52">
        <w:rPr>
          <w:rFonts w:ascii="Times New Roman" w:eastAsia="Times New Roman" w:hAnsi="Times New Roman" w:cs="Times New Roman"/>
          <w:sz w:val="28"/>
          <w:szCs w:val="28"/>
        </w:rPr>
        <w:t>Раскрытие и угроза публикации закрытой информации о функционировании систем кодирования, используемых в государственных, общественно значимых и военных информационных системах.</w:t>
      </w:r>
    </w:p>
    <w:p w:rsidR="00766E52" w:rsidRPr="00766E52" w:rsidRDefault="00766E52" w:rsidP="00B84BDE">
      <w:pPr>
        <w:numPr>
          <w:ilvl w:val="0"/>
          <w:numId w:val="4"/>
        </w:numPr>
        <w:shd w:val="clear" w:color="auto" w:fill="FFFFFF"/>
        <w:tabs>
          <w:tab w:val="clear" w:pos="720"/>
          <w:tab w:val="num" w:pos="0"/>
          <w:tab w:val="left" w:pos="142"/>
          <w:tab w:val="left" w:pos="993"/>
        </w:tabs>
        <w:spacing w:after="0" w:line="240" w:lineRule="auto"/>
        <w:ind w:left="0" w:firstLine="567"/>
        <w:jc w:val="both"/>
        <w:rPr>
          <w:rFonts w:ascii="Times New Roman" w:eastAsia="Times New Roman" w:hAnsi="Times New Roman" w:cs="Times New Roman"/>
          <w:sz w:val="28"/>
          <w:szCs w:val="28"/>
        </w:rPr>
      </w:pPr>
      <w:r w:rsidRPr="00766E52">
        <w:rPr>
          <w:rFonts w:ascii="Times New Roman" w:eastAsia="Times New Roman" w:hAnsi="Times New Roman" w:cs="Times New Roman"/>
          <w:sz w:val="28"/>
          <w:szCs w:val="28"/>
        </w:rPr>
        <w:t>Захват каналов телекоммуникационного вещания с помощью дезинформации, слухов и электронных средств террористических организаций, а также объявление их требований.</w:t>
      </w:r>
    </w:p>
    <w:p w:rsidR="00766E52" w:rsidRPr="00766E52" w:rsidRDefault="00766E52" w:rsidP="00B84BDE">
      <w:pPr>
        <w:numPr>
          <w:ilvl w:val="0"/>
          <w:numId w:val="4"/>
        </w:numPr>
        <w:shd w:val="clear" w:color="auto" w:fill="FFFFFF"/>
        <w:tabs>
          <w:tab w:val="clear" w:pos="720"/>
          <w:tab w:val="left" w:pos="0"/>
          <w:tab w:val="left" w:pos="993"/>
        </w:tabs>
        <w:spacing w:after="0" w:line="240" w:lineRule="auto"/>
        <w:ind w:left="0" w:firstLine="567"/>
        <w:jc w:val="both"/>
        <w:rPr>
          <w:rFonts w:ascii="Times New Roman" w:eastAsia="Times New Roman" w:hAnsi="Times New Roman" w:cs="Times New Roman"/>
          <w:sz w:val="28"/>
          <w:szCs w:val="28"/>
        </w:rPr>
      </w:pPr>
      <w:r w:rsidRPr="00766E52">
        <w:rPr>
          <w:rFonts w:ascii="Times New Roman" w:eastAsia="Times New Roman" w:hAnsi="Times New Roman" w:cs="Times New Roman"/>
          <w:sz w:val="28"/>
          <w:szCs w:val="28"/>
        </w:rPr>
        <w:t>Уничтожение и активное подавление линий связи, неправильная адресация, искусственная перегрузка узлов связи, а также воздействие на операторов и разработчиков информационных и телекоммуникационных систем с целью принуждения к определенным действиям.</w:t>
      </w:r>
    </w:p>
    <w:p w:rsidR="00766E52" w:rsidRPr="00B84BDE" w:rsidRDefault="006460B3" w:rsidP="00766E52">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Информационный подход высокого уровня делится на две основные категории, каждая из которых отражает уникальные аспекты воздействия на информационные системы</w:t>
      </w:r>
    </w:p>
    <w:p w:rsidR="00766E52" w:rsidRPr="00B84BDE" w:rsidRDefault="006460B3" w:rsidP="009F5CAF">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Первая категория - это вывод из строя информационных систем. Хакерские действия, относящиеся к этому типу, являются наиболее распространенными. Они направлены на временное отключение или парализацию нижних систем управления и контроля, а также ограничение доступа к программной информации. Результатом таких действий становится неконтролируемое функционирование поражаемого объекта, что создаёт значительные угрозы, особенно в сферах атомной и химической промышленности, а также в военной области.</w:t>
      </w:r>
    </w:p>
    <w:p w:rsidR="00766E52" w:rsidRPr="00B84BDE" w:rsidRDefault="006460B3" w:rsidP="009F5CAF">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В этих секторах электронные системы защиты и нападения играют ключевую роль, и их ненадлежащая работа может привести к катастрофическим последствиям.</w:t>
      </w:r>
    </w:p>
    <w:p w:rsidR="00766E52" w:rsidRPr="00B84BDE" w:rsidRDefault="006460B3" w:rsidP="009F5CAF">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Вторая категория включает более решительные действия, которые связаны с информационными террористическими операциями против объектов информационных систем. Эти операции могут иметь разрушительные последствия, вплоть до уничтожения критически важных информационных ресурсов и линий связи, а также возможности полной манипуляции структурой управления, включая системы информирования. Если такие системы функционируют в рамках нижних уровней инфраструктуры, последствия событий, связанных с сетевыми атаками, могут быть сопоставимыми по масштабу с последствиями традиционных террористических актов, таких как взрывы. В этом контексте важно понимать, что информационный терроризм способен вызвать структурные разрушения и парализовать жизненно важные системы, что требует от государств и организаций принятия серьезных мер по защите своих информационных ресурсов.</w:t>
      </w:r>
    </w:p>
    <w:p w:rsidR="002124FE" w:rsidRPr="00B84BDE" w:rsidRDefault="002124FE" w:rsidP="002124FE">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Перемещение </w:t>
      </w:r>
      <w:proofErr w:type="spellStart"/>
      <w:r w:rsidRPr="00B84BDE">
        <w:rPr>
          <w:rFonts w:ascii="Times New Roman" w:hAnsi="Times New Roman" w:cs="Times New Roman"/>
          <w:sz w:val="28"/>
          <w:szCs w:val="28"/>
        </w:rPr>
        <w:t>киберугрозы</w:t>
      </w:r>
      <w:proofErr w:type="spellEnd"/>
      <w:r w:rsidRPr="00B84BDE">
        <w:rPr>
          <w:rFonts w:ascii="Times New Roman" w:hAnsi="Times New Roman" w:cs="Times New Roman"/>
          <w:sz w:val="28"/>
          <w:szCs w:val="28"/>
        </w:rPr>
        <w:t xml:space="preserve"> в сферу высоких технологий означает, что террористические организации могут планировать и осуществлять атаки с гораздо большей эффективностью и размахом, чем когда-либо прежде. К примеру, децентрализованные кибернетические атаки могут осуществляться из-</w:t>
      </w:r>
      <w:r w:rsidRPr="00B84BDE">
        <w:rPr>
          <w:rFonts w:ascii="Times New Roman" w:hAnsi="Times New Roman" w:cs="Times New Roman"/>
          <w:sz w:val="28"/>
          <w:szCs w:val="28"/>
        </w:rPr>
        <w:lastRenderedPageBreak/>
        <w:t>за пределов страны, несколько облегчая задачу террористам избежать задержания и преследования.</w:t>
      </w:r>
    </w:p>
    <w:p w:rsidR="002124FE" w:rsidRPr="00B84BDE" w:rsidRDefault="002124FE" w:rsidP="002124FE">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На фоне стремительного технологического прогресса и увеличения уровня взаимосвязанности в глобальной сети, доступность сложных вычислительных систем, программного обеспечения и баз данных стала причиной того, что наоборот, положительные достижения могут обернуться угрозами. Такие технологии как облачные вычисления, большие данные и Интернет усложняют защищенность критических информационных систем, создавая новые уязвимости. Террористические организации могут использовать эти уязвимости для вторжения и манипуляции системами, участвующими в управлении энергоснабжением, транспортной инфраструктурой или даже биомедицинскими учреждениями.</w:t>
      </w:r>
    </w:p>
    <w:p w:rsidR="002124FE" w:rsidRPr="00B84BDE" w:rsidRDefault="002124FE" w:rsidP="002124FE">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Киберпространство, в свою очередь, предоставляет террористам платформы для пропаганды, вербовки сторонников и разработки стратегий. Социальные медиа и мессенджеры позволяют им эффективно взаимодействовать, обмениваться идеями и координировать свои действия, ускользая при этом от внимания правоохранительных органов. Это ставит перед миром новые вызовы в области безопасности и требует пересмотра существующих стратегий противодействия терроризму.</w:t>
      </w:r>
    </w:p>
    <w:p w:rsidR="002124FE" w:rsidRPr="00B84BDE" w:rsidRDefault="002124FE" w:rsidP="002124FE">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sz w:val="28"/>
          <w:szCs w:val="28"/>
        </w:rPr>
        <w:t xml:space="preserve">В то же время, борьба с таким форматом терроризма требует интеграции усилий как на уровне отдельных стран, так и на международной арене. Необходима разработка новых нормативно-правовых актов, которые обеспечили бы эффективное регулирование в сфере кибербезопасности и борьбы с террорами. Страны должны совместно работать над созданием международных стандартов и механизмов обмена информацией о </w:t>
      </w:r>
      <w:proofErr w:type="spellStart"/>
      <w:r w:rsidRPr="00B84BDE">
        <w:rPr>
          <w:rFonts w:ascii="Times New Roman" w:hAnsi="Times New Roman" w:cs="Times New Roman"/>
          <w:sz w:val="28"/>
          <w:szCs w:val="28"/>
        </w:rPr>
        <w:t>киберугрозах</w:t>
      </w:r>
      <w:proofErr w:type="spellEnd"/>
      <w:r w:rsidRPr="00B84BDE">
        <w:rPr>
          <w:rFonts w:ascii="Times New Roman" w:hAnsi="Times New Roman" w:cs="Times New Roman"/>
          <w:sz w:val="28"/>
          <w:szCs w:val="28"/>
        </w:rPr>
        <w:t>, а также развивать программы обучения специалистов, способных реагировать на угрозы в реальном времени.</w:t>
      </w:r>
    </w:p>
    <w:p w:rsidR="002E2556" w:rsidRPr="00B84BDE" w:rsidRDefault="0005034B" w:rsidP="002124FE">
      <w:pPr>
        <w:tabs>
          <w:tab w:val="left" w:pos="851"/>
          <w:tab w:val="left" w:pos="993"/>
        </w:tabs>
        <w:spacing w:after="0" w:line="240" w:lineRule="auto"/>
        <w:ind w:firstLine="709"/>
        <w:contextualSpacing/>
        <w:jc w:val="both"/>
        <w:rPr>
          <w:rFonts w:ascii="Times New Roman" w:hAnsi="Times New Roman" w:cs="Times New Roman"/>
          <w:sz w:val="28"/>
          <w:szCs w:val="28"/>
        </w:rPr>
      </w:pPr>
      <w:r w:rsidRPr="00B84BDE">
        <w:rPr>
          <w:rFonts w:ascii="Times New Roman" w:hAnsi="Times New Roman" w:cs="Times New Roman"/>
          <w:b/>
          <w:sz w:val="28"/>
          <w:szCs w:val="28"/>
        </w:rPr>
        <w:t>Заключение.</w:t>
      </w:r>
      <w:r w:rsidRPr="00B84BDE">
        <w:rPr>
          <w:rFonts w:ascii="Times New Roman" w:hAnsi="Times New Roman" w:cs="Times New Roman"/>
          <w:sz w:val="28"/>
          <w:szCs w:val="28"/>
        </w:rPr>
        <w:t xml:space="preserve"> Таким</w:t>
      </w:r>
      <w:r w:rsidR="002124FE" w:rsidRPr="00B84BDE">
        <w:rPr>
          <w:rFonts w:ascii="Times New Roman" w:hAnsi="Times New Roman" w:cs="Times New Roman"/>
          <w:sz w:val="28"/>
          <w:szCs w:val="28"/>
        </w:rPr>
        <w:t xml:space="preserve"> образом, противодействие </w:t>
      </w:r>
      <w:proofErr w:type="spellStart"/>
      <w:r w:rsidR="002124FE" w:rsidRPr="00B84BDE">
        <w:rPr>
          <w:rFonts w:ascii="Times New Roman" w:hAnsi="Times New Roman" w:cs="Times New Roman"/>
          <w:sz w:val="28"/>
          <w:szCs w:val="28"/>
        </w:rPr>
        <w:t>кибертерроризму</w:t>
      </w:r>
      <w:proofErr w:type="spellEnd"/>
      <w:r w:rsidR="002124FE" w:rsidRPr="00B84BDE">
        <w:rPr>
          <w:rFonts w:ascii="Times New Roman" w:hAnsi="Times New Roman" w:cs="Times New Roman"/>
          <w:sz w:val="28"/>
          <w:szCs w:val="28"/>
        </w:rPr>
        <w:t xml:space="preserve"> представляет собой сложную задачу, требующую неизменного внимания, инновационных подходов и сотрудничества международного сообщества. Каждый шаг, который будет предпринят для укрепления безопасности информационных систем, может стать решающим в предотвращении катастрофических последствий от высокотехнологичных атак, которые стремятся разрушить</w:t>
      </w:r>
      <w:bookmarkStart w:id="0" w:name="_GoBack"/>
      <w:bookmarkEnd w:id="0"/>
      <w:r w:rsidR="002124FE" w:rsidRPr="00B84BDE">
        <w:rPr>
          <w:rFonts w:ascii="Times New Roman" w:hAnsi="Times New Roman" w:cs="Times New Roman"/>
          <w:sz w:val="28"/>
          <w:szCs w:val="28"/>
        </w:rPr>
        <w:t xml:space="preserve"> основы нашего общества и стабильности.</w:t>
      </w:r>
    </w:p>
    <w:p w:rsidR="002E2556" w:rsidRPr="00B84BDE" w:rsidRDefault="002E2556" w:rsidP="005304A8">
      <w:pPr>
        <w:tabs>
          <w:tab w:val="left" w:pos="851"/>
          <w:tab w:val="left" w:pos="993"/>
        </w:tabs>
        <w:spacing w:after="0" w:line="240" w:lineRule="auto"/>
        <w:ind w:firstLine="709"/>
        <w:contextualSpacing/>
        <w:jc w:val="both"/>
        <w:rPr>
          <w:rFonts w:ascii="Times New Roman" w:hAnsi="Times New Roman" w:cs="Times New Roman"/>
          <w:sz w:val="28"/>
          <w:szCs w:val="28"/>
        </w:rPr>
      </w:pPr>
    </w:p>
    <w:p w:rsidR="0005034B" w:rsidRDefault="0090597F" w:rsidP="0005034B">
      <w:pPr>
        <w:tabs>
          <w:tab w:val="left" w:pos="851"/>
          <w:tab w:val="left" w:pos="993"/>
        </w:tabs>
        <w:spacing w:after="0" w:line="240" w:lineRule="auto"/>
        <w:contextualSpacing/>
        <w:jc w:val="center"/>
        <w:rPr>
          <w:rFonts w:ascii="Times New Roman" w:hAnsi="Times New Roman" w:cs="Times New Roman"/>
          <w:b/>
          <w:sz w:val="28"/>
          <w:szCs w:val="28"/>
        </w:rPr>
      </w:pPr>
      <w:r w:rsidRPr="0005034B">
        <w:rPr>
          <w:rFonts w:ascii="Times New Roman" w:hAnsi="Times New Roman" w:cs="Times New Roman"/>
          <w:b/>
          <w:sz w:val="28"/>
          <w:szCs w:val="28"/>
        </w:rPr>
        <w:t>С</w:t>
      </w:r>
      <w:r w:rsidR="0005034B" w:rsidRPr="0005034B">
        <w:rPr>
          <w:rFonts w:ascii="Times New Roman" w:hAnsi="Times New Roman" w:cs="Times New Roman"/>
          <w:b/>
          <w:sz w:val="28"/>
          <w:szCs w:val="28"/>
        </w:rPr>
        <w:t>писок литературы</w:t>
      </w:r>
    </w:p>
    <w:p w:rsidR="0005034B" w:rsidRDefault="0005034B" w:rsidP="0005034B">
      <w:pPr>
        <w:tabs>
          <w:tab w:val="left" w:pos="851"/>
          <w:tab w:val="left" w:pos="993"/>
        </w:tabs>
        <w:spacing w:after="0" w:line="240" w:lineRule="auto"/>
        <w:contextualSpacing/>
        <w:jc w:val="center"/>
        <w:rPr>
          <w:rFonts w:ascii="Times New Roman" w:hAnsi="Times New Roman" w:cs="Times New Roman"/>
          <w:b/>
          <w:sz w:val="28"/>
          <w:szCs w:val="28"/>
        </w:rPr>
      </w:pPr>
    </w:p>
    <w:p w:rsidR="008D79D3" w:rsidRPr="00B84BDE" w:rsidRDefault="008D79D3" w:rsidP="0005034B">
      <w:pPr>
        <w:tabs>
          <w:tab w:val="left" w:pos="851"/>
          <w:tab w:val="left" w:pos="993"/>
        </w:tabs>
        <w:spacing w:after="0" w:line="240" w:lineRule="auto"/>
        <w:contextualSpacing/>
        <w:jc w:val="both"/>
        <w:rPr>
          <w:rFonts w:ascii="Times New Roman" w:hAnsi="Times New Roman"/>
          <w:sz w:val="28"/>
          <w:szCs w:val="28"/>
        </w:rPr>
      </w:pPr>
      <w:r w:rsidRPr="00B84BDE">
        <w:rPr>
          <w:rFonts w:ascii="Times New Roman" w:hAnsi="Times New Roman"/>
          <w:sz w:val="28"/>
          <w:szCs w:val="28"/>
        </w:rPr>
        <w:t xml:space="preserve">1 </w:t>
      </w:r>
      <w:proofErr w:type="spellStart"/>
      <w:r w:rsidR="008A35CB" w:rsidRPr="00B84BDE">
        <w:rPr>
          <w:rFonts w:ascii="Times New Roman" w:hAnsi="Times New Roman"/>
          <w:sz w:val="28"/>
          <w:szCs w:val="28"/>
        </w:rPr>
        <w:t>Окинавская</w:t>
      </w:r>
      <w:proofErr w:type="spellEnd"/>
      <w:r w:rsidR="008A35CB" w:rsidRPr="00B84BDE">
        <w:rPr>
          <w:rFonts w:ascii="Times New Roman" w:hAnsi="Times New Roman"/>
          <w:sz w:val="28"/>
          <w:szCs w:val="28"/>
        </w:rPr>
        <w:t xml:space="preserve"> хартия глобального информационного общества. Принята 22 июля 2000 г. // Дипломатический вестник. - 2000. - № 8 </w:t>
      </w:r>
      <w:r w:rsidR="00485F58">
        <w:rPr>
          <w:rFonts w:ascii="Times New Roman" w:hAnsi="Times New Roman"/>
          <w:sz w:val="28"/>
          <w:szCs w:val="28"/>
        </w:rPr>
        <w:t>//</w:t>
      </w:r>
      <w:proofErr w:type="spellStart"/>
      <w:r w:rsidR="008A35CB" w:rsidRPr="00B84BDE">
        <w:rPr>
          <w:rFonts w:ascii="Times New Roman" w:hAnsi="Times New Roman"/>
          <w:sz w:val="28"/>
          <w:szCs w:val="28"/>
        </w:rPr>
        <w:t>http</w:t>
      </w:r>
      <w:proofErr w:type="spellEnd"/>
      <w:r w:rsidR="008A35CB" w:rsidRPr="00B84BDE">
        <w:rPr>
          <w:rFonts w:ascii="Times New Roman" w:hAnsi="Times New Roman"/>
          <w:sz w:val="28"/>
          <w:szCs w:val="28"/>
        </w:rPr>
        <w:t>://www.mcrt.ru/</w:t>
      </w:r>
      <w:proofErr w:type="spellStart"/>
      <w:r w:rsidR="008A35CB" w:rsidRPr="00B84BDE">
        <w:rPr>
          <w:rFonts w:ascii="Times New Roman" w:hAnsi="Times New Roman"/>
          <w:sz w:val="28"/>
          <w:szCs w:val="28"/>
        </w:rPr>
        <w:t>index.php?nodeid</w:t>
      </w:r>
      <w:proofErr w:type="spellEnd"/>
      <w:r w:rsidR="008A35CB" w:rsidRPr="00B84BDE">
        <w:rPr>
          <w:rFonts w:ascii="Times New Roman" w:hAnsi="Times New Roman"/>
          <w:sz w:val="28"/>
          <w:szCs w:val="28"/>
        </w:rPr>
        <w:t>=1218, свободный (дата обращения: 2</w:t>
      </w:r>
      <w:r w:rsidR="00485F58">
        <w:rPr>
          <w:rFonts w:ascii="Times New Roman" w:hAnsi="Times New Roman"/>
          <w:sz w:val="28"/>
          <w:szCs w:val="28"/>
        </w:rPr>
        <w:t>5</w:t>
      </w:r>
      <w:r w:rsidR="008A35CB" w:rsidRPr="00B84BDE">
        <w:rPr>
          <w:rFonts w:ascii="Times New Roman" w:hAnsi="Times New Roman"/>
          <w:sz w:val="28"/>
          <w:szCs w:val="28"/>
        </w:rPr>
        <w:t>.0</w:t>
      </w:r>
      <w:r w:rsidR="00485F58">
        <w:rPr>
          <w:rFonts w:ascii="Times New Roman" w:hAnsi="Times New Roman"/>
          <w:sz w:val="28"/>
          <w:szCs w:val="28"/>
        </w:rPr>
        <w:t>1.2025 время:23-45</w:t>
      </w:r>
      <w:r w:rsidR="008A35CB" w:rsidRPr="00B84BDE">
        <w:rPr>
          <w:rFonts w:ascii="Times New Roman" w:hAnsi="Times New Roman"/>
          <w:sz w:val="28"/>
          <w:szCs w:val="28"/>
        </w:rPr>
        <w:t>).</w:t>
      </w:r>
    </w:p>
    <w:p w:rsidR="008D79D3" w:rsidRPr="00B84BDE" w:rsidRDefault="008D79D3" w:rsidP="0005034B">
      <w:pPr>
        <w:pStyle w:val="1"/>
        <w:tabs>
          <w:tab w:val="left" w:pos="709"/>
          <w:tab w:val="left" w:pos="851"/>
          <w:tab w:val="left" w:pos="993"/>
        </w:tabs>
        <w:spacing w:before="0" w:line="240" w:lineRule="auto"/>
        <w:ind w:firstLine="0"/>
        <w:contextualSpacing/>
        <w:jc w:val="both"/>
        <w:rPr>
          <w:rFonts w:ascii="Times New Roman" w:hAnsi="Times New Roman"/>
          <w:color w:val="auto"/>
          <w:sz w:val="28"/>
          <w:szCs w:val="28"/>
        </w:rPr>
      </w:pPr>
      <w:r w:rsidRPr="00B84BDE">
        <w:rPr>
          <w:rFonts w:ascii="Times New Roman" w:hAnsi="Times New Roman"/>
          <w:color w:val="auto"/>
          <w:sz w:val="28"/>
          <w:szCs w:val="28"/>
        </w:rPr>
        <w:lastRenderedPageBreak/>
        <w:t xml:space="preserve">2 </w:t>
      </w:r>
      <w:r w:rsidRPr="00B84BDE">
        <w:rPr>
          <w:rStyle w:val="currentdocdiv"/>
          <w:rFonts w:ascii="Times New Roman" w:hAnsi="Times New Roman"/>
          <w:bCs/>
          <w:color w:val="auto"/>
          <w:sz w:val="28"/>
          <w:szCs w:val="28"/>
        </w:rPr>
        <w:t>Уголовный кодекс Республики Казахстан от 3 июля 2014 года № 226-V (с изменениями и дополнениями по состоянию на 24.07.2023 г.)</w:t>
      </w:r>
      <w:r w:rsidR="00485F58">
        <w:rPr>
          <w:rStyle w:val="currentdocdiv"/>
          <w:rFonts w:ascii="Times New Roman" w:hAnsi="Times New Roman"/>
          <w:bCs/>
          <w:color w:val="auto"/>
          <w:sz w:val="28"/>
          <w:szCs w:val="28"/>
        </w:rPr>
        <w:t>//</w:t>
      </w:r>
      <w:r w:rsidRPr="00B84BDE">
        <w:rPr>
          <w:rFonts w:ascii="Times New Roman" w:hAnsi="Times New Roman"/>
          <w:color w:val="auto"/>
          <w:sz w:val="28"/>
          <w:szCs w:val="28"/>
        </w:rPr>
        <w:t xml:space="preserve"> //https://online.zakon.kz/Document/?doc_id=31575252</w:t>
      </w:r>
      <w:r w:rsidR="00485F58">
        <w:rPr>
          <w:rFonts w:ascii="Times New Roman" w:hAnsi="Times New Roman"/>
          <w:color w:val="auto"/>
          <w:sz w:val="28"/>
          <w:szCs w:val="28"/>
        </w:rPr>
        <w:t xml:space="preserve"> </w:t>
      </w:r>
      <w:r w:rsidR="00485F58" w:rsidRPr="00B84BDE">
        <w:rPr>
          <w:rFonts w:ascii="Times New Roman" w:hAnsi="Times New Roman"/>
          <w:color w:val="auto"/>
          <w:sz w:val="28"/>
          <w:szCs w:val="28"/>
        </w:rPr>
        <w:t>(дата обращения: 2</w:t>
      </w:r>
      <w:r w:rsidR="00485F58">
        <w:rPr>
          <w:rFonts w:ascii="Times New Roman" w:hAnsi="Times New Roman"/>
          <w:color w:val="auto"/>
          <w:sz w:val="28"/>
          <w:szCs w:val="28"/>
        </w:rPr>
        <w:t>0</w:t>
      </w:r>
      <w:r w:rsidR="00485F58" w:rsidRPr="00B84BDE">
        <w:rPr>
          <w:rFonts w:ascii="Times New Roman" w:hAnsi="Times New Roman"/>
          <w:color w:val="auto"/>
          <w:sz w:val="28"/>
          <w:szCs w:val="28"/>
        </w:rPr>
        <w:t>.0</w:t>
      </w:r>
      <w:r w:rsidR="00485F58">
        <w:rPr>
          <w:rFonts w:ascii="Times New Roman" w:hAnsi="Times New Roman"/>
          <w:color w:val="auto"/>
          <w:sz w:val="28"/>
          <w:szCs w:val="28"/>
        </w:rPr>
        <w:t>1.2025 время:14-05</w:t>
      </w:r>
      <w:r w:rsidR="00485F58" w:rsidRPr="00B84BDE">
        <w:rPr>
          <w:rFonts w:ascii="Times New Roman" w:hAnsi="Times New Roman"/>
          <w:color w:val="auto"/>
          <w:sz w:val="28"/>
          <w:szCs w:val="28"/>
        </w:rPr>
        <w:t>).</w:t>
      </w:r>
    </w:p>
    <w:p w:rsidR="008A35CB" w:rsidRPr="00B84BDE" w:rsidRDefault="008D79D3" w:rsidP="0005034B">
      <w:pPr>
        <w:pStyle w:val="1"/>
        <w:shd w:val="clear" w:color="auto" w:fill="FFFFFF"/>
        <w:spacing w:before="0" w:line="240" w:lineRule="auto"/>
        <w:ind w:firstLine="0"/>
        <w:contextualSpacing/>
        <w:jc w:val="both"/>
        <w:rPr>
          <w:rFonts w:ascii="Times New Roman" w:hAnsi="Times New Roman"/>
          <w:color w:val="auto"/>
          <w:sz w:val="28"/>
          <w:szCs w:val="28"/>
        </w:rPr>
      </w:pPr>
      <w:r w:rsidRPr="00B84BDE">
        <w:rPr>
          <w:rFonts w:ascii="Times New Roman" w:hAnsi="Times New Roman"/>
          <w:color w:val="auto"/>
          <w:sz w:val="28"/>
          <w:szCs w:val="28"/>
        </w:rPr>
        <w:t xml:space="preserve">3 </w:t>
      </w:r>
      <w:r w:rsidR="008A35CB" w:rsidRPr="00B84BDE">
        <w:rPr>
          <w:rFonts w:ascii="Times New Roman" w:hAnsi="Times New Roman"/>
          <w:color w:val="auto"/>
          <w:sz w:val="28"/>
          <w:szCs w:val="28"/>
        </w:rPr>
        <w:t>Закон Республики Казахстан от 13 июля 1999 года № 416-I «О противодействии терроризму» (с изменениями и дополнениями по состоянию на 05.01.2024 г.)</w:t>
      </w:r>
      <w:r w:rsidR="00485F58">
        <w:rPr>
          <w:rFonts w:ascii="Times New Roman" w:hAnsi="Times New Roman"/>
          <w:color w:val="auto"/>
          <w:sz w:val="28"/>
          <w:szCs w:val="28"/>
        </w:rPr>
        <w:t>//</w:t>
      </w:r>
      <w:r w:rsidR="008A35CB" w:rsidRPr="00B84BDE">
        <w:rPr>
          <w:rFonts w:ascii="Times New Roman" w:hAnsi="Times New Roman"/>
          <w:color w:val="auto"/>
          <w:sz w:val="28"/>
          <w:szCs w:val="28"/>
        </w:rPr>
        <w:t xml:space="preserve"> </w:t>
      </w:r>
      <w:hyperlink r:id="rId5" w:history="1">
        <w:r w:rsidR="008A35CB" w:rsidRPr="00B84BDE">
          <w:rPr>
            <w:rStyle w:val="a6"/>
            <w:rFonts w:ascii="Times New Roman" w:hAnsi="Times New Roman"/>
            <w:color w:val="auto"/>
            <w:sz w:val="28"/>
            <w:szCs w:val="28"/>
            <w:u w:val="none"/>
          </w:rPr>
          <w:t>https://online.zakon.kz/Document/?doc_id=1013957</w:t>
        </w:r>
      </w:hyperlink>
      <w:r w:rsidR="00485F58">
        <w:t xml:space="preserve"> </w:t>
      </w:r>
      <w:r w:rsidR="00485F58" w:rsidRPr="00B84BDE">
        <w:rPr>
          <w:rFonts w:ascii="Times New Roman" w:hAnsi="Times New Roman"/>
          <w:color w:val="auto"/>
          <w:sz w:val="28"/>
          <w:szCs w:val="28"/>
        </w:rPr>
        <w:t>(дата обращения: 2</w:t>
      </w:r>
      <w:r w:rsidR="00485F58">
        <w:rPr>
          <w:rFonts w:ascii="Times New Roman" w:hAnsi="Times New Roman"/>
          <w:color w:val="auto"/>
          <w:sz w:val="28"/>
          <w:szCs w:val="28"/>
        </w:rPr>
        <w:t>6</w:t>
      </w:r>
      <w:r w:rsidR="00485F58" w:rsidRPr="00B84BDE">
        <w:rPr>
          <w:rFonts w:ascii="Times New Roman" w:hAnsi="Times New Roman"/>
          <w:color w:val="auto"/>
          <w:sz w:val="28"/>
          <w:szCs w:val="28"/>
        </w:rPr>
        <w:t>.0</w:t>
      </w:r>
      <w:r w:rsidR="00485F58">
        <w:rPr>
          <w:rFonts w:ascii="Times New Roman" w:hAnsi="Times New Roman"/>
          <w:color w:val="auto"/>
          <w:sz w:val="28"/>
          <w:szCs w:val="28"/>
        </w:rPr>
        <w:t>1.2025 время:09-05</w:t>
      </w:r>
      <w:r w:rsidR="00485F58" w:rsidRPr="00B84BDE">
        <w:rPr>
          <w:rFonts w:ascii="Times New Roman" w:hAnsi="Times New Roman"/>
          <w:color w:val="auto"/>
          <w:sz w:val="28"/>
          <w:szCs w:val="28"/>
        </w:rPr>
        <w:t>).</w:t>
      </w:r>
    </w:p>
    <w:p w:rsidR="008A35CB" w:rsidRPr="00B84BDE" w:rsidRDefault="0005034B" w:rsidP="0005034B">
      <w:pPr>
        <w:spacing w:after="0" w:line="240" w:lineRule="auto"/>
        <w:contextualSpacing/>
        <w:jc w:val="both"/>
        <w:rPr>
          <w:rFonts w:ascii="Times New Roman" w:hAnsi="Times New Roman" w:cs="Times New Roman"/>
          <w:sz w:val="28"/>
          <w:szCs w:val="28"/>
          <w:lang w:eastAsia="en-US"/>
        </w:rPr>
      </w:pPr>
      <w:r w:rsidRPr="00B84BDE">
        <w:rPr>
          <w:rFonts w:ascii="Times New Roman" w:hAnsi="Times New Roman" w:cs="Times New Roman"/>
          <w:sz w:val="28"/>
          <w:szCs w:val="28"/>
          <w:lang w:eastAsia="en-US"/>
        </w:rPr>
        <w:t>4</w:t>
      </w:r>
      <w:r w:rsidRPr="00B84BDE">
        <w:rPr>
          <w:rFonts w:ascii="Times New Roman" w:hAnsi="Times New Roman" w:cs="Times New Roman"/>
          <w:sz w:val="28"/>
          <w:szCs w:val="28"/>
        </w:rPr>
        <w:t xml:space="preserve"> </w:t>
      </w:r>
      <w:r w:rsidRPr="00B84BDE">
        <w:rPr>
          <w:rFonts w:ascii="Times New Roman" w:hAnsi="Times New Roman" w:cs="Times New Roman"/>
          <w:sz w:val="28"/>
          <w:szCs w:val="28"/>
          <w:lang w:eastAsia="en-US"/>
        </w:rPr>
        <w:t>Васенин</w:t>
      </w:r>
      <w:r w:rsidR="008A35CB" w:rsidRPr="00B84BDE">
        <w:rPr>
          <w:rFonts w:ascii="Times New Roman" w:hAnsi="Times New Roman" w:cs="Times New Roman"/>
          <w:sz w:val="28"/>
          <w:szCs w:val="28"/>
          <w:lang w:eastAsia="en-US"/>
        </w:rPr>
        <w:t xml:space="preserve"> В.А. Информационная безопасность и компьютерный терроризм</w:t>
      </w:r>
      <w:r w:rsidR="00485F58">
        <w:rPr>
          <w:rFonts w:ascii="Times New Roman" w:hAnsi="Times New Roman" w:cs="Times New Roman"/>
          <w:sz w:val="28"/>
          <w:szCs w:val="28"/>
          <w:lang w:eastAsia="en-US"/>
        </w:rPr>
        <w:t>.//</w:t>
      </w:r>
      <w:r w:rsidR="008A35CB" w:rsidRPr="00B84BDE">
        <w:rPr>
          <w:rFonts w:ascii="Times New Roman" w:hAnsi="Times New Roman" w:cs="Times New Roman"/>
          <w:sz w:val="28"/>
          <w:szCs w:val="28"/>
          <w:lang w:eastAsia="en-US"/>
        </w:rPr>
        <w:t>www.crime-research.</w:t>
      </w:r>
      <w:r w:rsidR="00485F58">
        <w:rPr>
          <w:rFonts w:ascii="Times New Roman" w:hAnsi="Times New Roman" w:cs="Times New Roman"/>
          <w:sz w:val="28"/>
          <w:szCs w:val="28"/>
          <w:lang w:eastAsia="en-US"/>
        </w:rPr>
        <w:t>ru, свободный (дата обращения: 19.01</w:t>
      </w:r>
      <w:r w:rsidR="008A35CB" w:rsidRPr="00B84BDE">
        <w:rPr>
          <w:rFonts w:ascii="Times New Roman" w:hAnsi="Times New Roman" w:cs="Times New Roman"/>
          <w:sz w:val="28"/>
          <w:szCs w:val="28"/>
          <w:lang w:eastAsia="en-US"/>
        </w:rPr>
        <w:t>.20</w:t>
      </w:r>
      <w:r w:rsidR="00485F58">
        <w:rPr>
          <w:rFonts w:ascii="Times New Roman" w:hAnsi="Times New Roman" w:cs="Times New Roman"/>
          <w:sz w:val="28"/>
          <w:szCs w:val="28"/>
          <w:lang w:eastAsia="en-US"/>
        </w:rPr>
        <w:t>25 время:08-30</w:t>
      </w:r>
      <w:r w:rsidR="008A35CB" w:rsidRPr="00B84BDE">
        <w:rPr>
          <w:rFonts w:ascii="Times New Roman" w:hAnsi="Times New Roman" w:cs="Times New Roman"/>
          <w:sz w:val="28"/>
          <w:szCs w:val="28"/>
          <w:lang w:eastAsia="en-US"/>
        </w:rPr>
        <w:t>).</w:t>
      </w:r>
    </w:p>
    <w:p w:rsidR="008A35CB" w:rsidRPr="00B84BDE" w:rsidRDefault="008A35CB" w:rsidP="0005034B">
      <w:pPr>
        <w:spacing w:after="0" w:line="240" w:lineRule="auto"/>
        <w:contextualSpacing/>
        <w:jc w:val="both"/>
        <w:rPr>
          <w:rFonts w:ascii="Times New Roman" w:hAnsi="Times New Roman" w:cs="Times New Roman"/>
          <w:sz w:val="28"/>
          <w:szCs w:val="28"/>
          <w:lang w:eastAsia="en-US"/>
        </w:rPr>
      </w:pPr>
      <w:r w:rsidRPr="00B84BDE">
        <w:rPr>
          <w:rFonts w:ascii="Times New Roman" w:hAnsi="Times New Roman" w:cs="Times New Roman"/>
          <w:sz w:val="28"/>
          <w:szCs w:val="28"/>
          <w:lang w:eastAsia="en-US"/>
        </w:rPr>
        <w:t xml:space="preserve">5 Голубев В.А. </w:t>
      </w:r>
      <w:proofErr w:type="spellStart"/>
      <w:r w:rsidRPr="00B84BDE">
        <w:rPr>
          <w:rFonts w:ascii="Times New Roman" w:hAnsi="Times New Roman" w:cs="Times New Roman"/>
          <w:sz w:val="28"/>
          <w:szCs w:val="28"/>
          <w:lang w:eastAsia="en-US"/>
        </w:rPr>
        <w:t>Кибертерроризм</w:t>
      </w:r>
      <w:proofErr w:type="spellEnd"/>
      <w:r w:rsidRPr="00B84BDE">
        <w:rPr>
          <w:rFonts w:ascii="Times New Roman" w:hAnsi="Times New Roman" w:cs="Times New Roman"/>
          <w:sz w:val="28"/>
          <w:szCs w:val="28"/>
          <w:lang w:eastAsia="en-US"/>
        </w:rPr>
        <w:t xml:space="preserve"> - </w:t>
      </w:r>
      <w:proofErr w:type="spellStart"/>
      <w:r w:rsidRPr="00B84BDE">
        <w:rPr>
          <w:rFonts w:ascii="Times New Roman" w:hAnsi="Times New Roman" w:cs="Times New Roman"/>
          <w:sz w:val="28"/>
          <w:szCs w:val="28"/>
          <w:lang w:eastAsia="en-US"/>
        </w:rPr>
        <w:t>узроза</w:t>
      </w:r>
      <w:proofErr w:type="spellEnd"/>
      <w:r w:rsidRPr="00B84BDE">
        <w:rPr>
          <w:rFonts w:ascii="Times New Roman" w:hAnsi="Times New Roman" w:cs="Times New Roman"/>
          <w:sz w:val="28"/>
          <w:szCs w:val="28"/>
          <w:lang w:eastAsia="en-US"/>
        </w:rPr>
        <w:t xml:space="preserve"> национальной безопасности</w:t>
      </w:r>
      <w:r w:rsidR="00485F58">
        <w:rPr>
          <w:rFonts w:ascii="Times New Roman" w:hAnsi="Times New Roman" w:cs="Times New Roman"/>
          <w:sz w:val="28"/>
          <w:szCs w:val="28"/>
          <w:lang w:eastAsia="en-US"/>
        </w:rPr>
        <w:t>//</w:t>
      </w:r>
      <w:r w:rsidRPr="00B84BDE">
        <w:rPr>
          <w:rFonts w:ascii="Times New Roman" w:hAnsi="Times New Roman" w:cs="Times New Roman"/>
          <w:sz w:val="28"/>
          <w:szCs w:val="28"/>
          <w:lang w:eastAsia="en-US"/>
        </w:rPr>
        <w:t xml:space="preserve"> www.crive-research.ru, свободный </w:t>
      </w:r>
      <w:r w:rsidR="00485F58">
        <w:rPr>
          <w:rFonts w:ascii="Times New Roman" w:hAnsi="Times New Roman" w:cs="Times New Roman"/>
          <w:sz w:val="28"/>
          <w:szCs w:val="28"/>
          <w:lang w:eastAsia="en-US"/>
        </w:rPr>
        <w:t>(дата обращения: 19.01</w:t>
      </w:r>
      <w:r w:rsidR="00485F58" w:rsidRPr="00B84BDE">
        <w:rPr>
          <w:rFonts w:ascii="Times New Roman" w:hAnsi="Times New Roman" w:cs="Times New Roman"/>
          <w:sz w:val="28"/>
          <w:szCs w:val="28"/>
          <w:lang w:eastAsia="en-US"/>
        </w:rPr>
        <w:t>.20</w:t>
      </w:r>
      <w:r w:rsidR="00485F58">
        <w:rPr>
          <w:rFonts w:ascii="Times New Roman" w:hAnsi="Times New Roman" w:cs="Times New Roman"/>
          <w:sz w:val="28"/>
          <w:szCs w:val="28"/>
          <w:lang w:eastAsia="en-US"/>
        </w:rPr>
        <w:t>25 время:16-08</w:t>
      </w:r>
      <w:r w:rsidR="00485F58" w:rsidRPr="00B84BDE">
        <w:rPr>
          <w:rFonts w:ascii="Times New Roman" w:hAnsi="Times New Roman" w:cs="Times New Roman"/>
          <w:sz w:val="28"/>
          <w:szCs w:val="28"/>
          <w:lang w:eastAsia="en-US"/>
        </w:rPr>
        <w:t>).</w:t>
      </w:r>
    </w:p>
    <w:p w:rsidR="008A35CB" w:rsidRPr="00B84BDE" w:rsidRDefault="0005034B" w:rsidP="0005034B">
      <w:pPr>
        <w:spacing w:after="0" w:line="240" w:lineRule="auto"/>
        <w:contextualSpacing/>
        <w:jc w:val="both"/>
        <w:rPr>
          <w:rFonts w:ascii="Times New Roman" w:hAnsi="Times New Roman" w:cs="Times New Roman"/>
          <w:sz w:val="28"/>
          <w:szCs w:val="28"/>
          <w:lang w:eastAsia="en-US"/>
        </w:rPr>
      </w:pPr>
      <w:r w:rsidRPr="00B84BDE">
        <w:rPr>
          <w:rFonts w:ascii="Times New Roman" w:hAnsi="Times New Roman" w:cs="Times New Roman"/>
          <w:sz w:val="28"/>
          <w:szCs w:val="28"/>
          <w:lang w:eastAsia="en-US"/>
        </w:rPr>
        <w:t>6 Гаврилов</w:t>
      </w:r>
      <w:r w:rsidR="008A35CB" w:rsidRPr="00B84BDE">
        <w:rPr>
          <w:rFonts w:ascii="Times New Roman" w:hAnsi="Times New Roman" w:cs="Times New Roman"/>
          <w:sz w:val="28"/>
          <w:szCs w:val="28"/>
          <w:lang w:eastAsia="en-US"/>
        </w:rPr>
        <w:t xml:space="preserve"> Ю.В. Современный мир: сущность, типология, проблемы противодействия / Ю.В. Гаврилов, Л.В. Смирнов. - М.: ЮИ МВД РФ, 2003. - 66 с.</w:t>
      </w:r>
    </w:p>
    <w:p w:rsidR="00B84BDE" w:rsidRPr="00B84BDE" w:rsidRDefault="0005034B" w:rsidP="0005034B">
      <w:pPr>
        <w:spacing w:after="0" w:line="240" w:lineRule="auto"/>
        <w:contextualSpacing/>
        <w:jc w:val="both"/>
        <w:textAlignment w:val="top"/>
        <w:rPr>
          <w:rFonts w:ascii="Times New Roman" w:eastAsia="Times New Roman" w:hAnsi="Times New Roman" w:cs="Times New Roman"/>
          <w:sz w:val="28"/>
          <w:szCs w:val="28"/>
        </w:rPr>
      </w:pPr>
      <w:r w:rsidRPr="00B84BDE">
        <w:rPr>
          <w:rFonts w:ascii="Times New Roman" w:eastAsia="Times New Roman" w:hAnsi="Times New Roman" w:cs="Times New Roman"/>
          <w:sz w:val="28"/>
          <w:szCs w:val="28"/>
        </w:rPr>
        <w:t xml:space="preserve">7 </w:t>
      </w:r>
      <w:proofErr w:type="spellStart"/>
      <w:r w:rsidRPr="00B84BDE">
        <w:rPr>
          <w:rFonts w:ascii="Times New Roman" w:eastAsia="Times New Roman" w:hAnsi="Times New Roman" w:cs="Times New Roman"/>
          <w:sz w:val="28"/>
          <w:szCs w:val="28"/>
        </w:rPr>
        <w:t>Сайтарлы</w:t>
      </w:r>
      <w:proofErr w:type="spellEnd"/>
      <w:r w:rsidR="00B84BDE" w:rsidRPr="00B84BDE">
        <w:rPr>
          <w:rFonts w:ascii="Times New Roman" w:eastAsia="Times New Roman" w:hAnsi="Times New Roman" w:cs="Times New Roman"/>
          <w:sz w:val="28"/>
          <w:szCs w:val="28"/>
        </w:rPr>
        <w:t xml:space="preserve"> Т. Опыт США по расследованию компьютерных излучений</w:t>
      </w:r>
      <w:r w:rsidR="00485F58">
        <w:rPr>
          <w:rFonts w:ascii="Times New Roman" w:eastAsia="Times New Roman" w:hAnsi="Times New Roman" w:cs="Times New Roman"/>
          <w:sz w:val="28"/>
          <w:szCs w:val="28"/>
        </w:rPr>
        <w:t>//</w:t>
      </w:r>
      <w:r w:rsidR="00B84BDE" w:rsidRPr="00B84BDE">
        <w:rPr>
          <w:rFonts w:ascii="Times New Roman" w:eastAsia="Times New Roman" w:hAnsi="Times New Roman" w:cs="Times New Roman"/>
          <w:sz w:val="28"/>
          <w:szCs w:val="28"/>
        </w:rPr>
        <w:t xml:space="preserve">: www.crime-research.org/news/2000/09, свободный </w:t>
      </w:r>
      <w:r w:rsidR="00485F58">
        <w:rPr>
          <w:rFonts w:ascii="Times New Roman" w:hAnsi="Times New Roman" w:cs="Times New Roman"/>
          <w:sz w:val="28"/>
          <w:szCs w:val="28"/>
          <w:lang w:eastAsia="en-US"/>
        </w:rPr>
        <w:t>(дата обращения: 22.01</w:t>
      </w:r>
      <w:r w:rsidR="00485F58" w:rsidRPr="00B84BDE">
        <w:rPr>
          <w:rFonts w:ascii="Times New Roman" w:hAnsi="Times New Roman" w:cs="Times New Roman"/>
          <w:sz w:val="28"/>
          <w:szCs w:val="28"/>
          <w:lang w:eastAsia="en-US"/>
        </w:rPr>
        <w:t>.20</w:t>
      </w:r>
      <w:r w:rsidR="00485F58">
        <w:rPr>
          <w:rFonts w:ascii="Times New Roman" w:hAnsi="Times New Roman" w:cs="Times New Roman"/>
          <w:sz w:val="28"/>
          <w:szCs w:val="28"/>
          <w:lang w:eastAsia="en-US"/>
        </w:rPr>
        <w:t>25 время:21-17</w:t>
      </w:r>
      <w:r w:rsidR="00485F58" w:rsidRPr="00B84BDE">
        <w:rPr>
          <w:rFonts w:ascii="Times New Roman" w:hAnsi="Times New Roman" w:cs="Times New Roman"/>
          <w:sz w:val="28"/>
          <w:szCs w:val="28"/>
          <w:lang w:eastAsia="en-US"/>
        </w:rPr>
        <w:t>).</w:t>
      </w:r>
    </w:p>
    <w:p w:rsidR="00B84BDE" w:rsidRPr="00B84BDE" w:rsidRDefault="0005034B" w:rsidP="0005034B">
      <w:pPr>
        <w:spacing w:after="0" w:line="240" w:lineRule="auto"/>
        <w:contextualSpacing/>
        <w:jc w:val="both"/>
        <w:textAlignment w:val="top"/>
        <w:rPr>
          <w:rFonts w:ascii="Times New Roman" w:eastAsia="Times New Roman" w:hAnsi="Times New Roman" w:cs="Times New Roman"/>
          <w:sz w:val="28"/>
          <w:szCs w:val="28"/>
        </w:rPr>
      </w:pPr>
      <w:r w:rsidRPr="00B84BDE">
        <w:rPr>
          <w:rFonts w:ascii="Times New Roman" w:eastAsia="Times New Roman" w:hAnsi="Times New Roman" w:cs="Times New Roman"/>
          <w:sz w:val="28"/>
          <w:szCs w:val="28"/>
        </w:rPr>
        <w:t xml:space="preserve">8 </w:t>
      </w:r>
      <w:proofErr w:type="spellStart"/>
      <w:r w:rsidRPr="00B84BDE">
        <w:rPr>
          <w:rFonts w:ascii="Times New Roman" w:eastAsia="Times New Roman" w:hAnsi="Times New Roman" w:cs="Times New Roman"/>
          <w:sz w:val="28"/>
          <w:szCs w:val="28"/>
        </w:rPr>
        <w:t>Гриняев</w:t>
      </w:r>
      <w:proofErr w:type="spellEnd"/>
      <w:r w:rsidR="00B84BDE" w:rsidRPr="00B84BDE">
        <w:rPr>
          <w:rFonts w:ascii="Times New Roman" w:eastAsia="Times New Roman" w:hAnsi="Times New Roman" w:cs="Times New Roman"/>
          <w:sz w:val="28"/>
          <w:szCs w:val="28"/>
        </w:rPr>
        <w:t xml:space="preserve"> С. США развертывают систему информационной безопасности. В дальнейшем разговоров дело пока не идет: Независимое военное обозрение № 45 (405)</w:t>
      </w:r>
      <w:r w:rsidR="00485F58">
        <w:rPr>
          <w:rFonts w:ascii="Times New Roman" w:eastAsia="Times New Roman" w:hAnsi="Times New Roman" w:cs="Times New Roman"/>
          <w:sz w:val="28"/>
          <w:szCs w:val="28"/>
        </w:rPr>
        <w:t>//</w:t>
      </w:r>
      <w:proofErr w:type="spellStart"/>
      <w:r w:rsidR="00B84BDE" w:rsidRPr="00B84BDE">
        <w:rPr>
          <w:rFonts w:ascii="Times New Roman" w:eastAsia="Times New Roman" w:hAnsi="Times New Roman" w:cs="Times New Roman"/>
          <w:sz w:val="28"/>
          <w:szCs w:val="28"/>
        </w:rPr>
        <w:t>http</w:t>
      </w:r>
      <w:proofErr w:type="spellEnd"/>
      <w:r w:rsidR="00B84BDE" w:rsidRPr="00B84BDE">
        <w:rPr>
          <w:rFonts w:ascii="Times New Roman" w:eastAsia="Times New Roman" w:hAnsi="Times New Roman" w:cs="Times New Roman"/>
          <w:sz w:val="28"/>
          <w:szCs w:val="28"/>
        </w:rPr>
        <w:t>://www.cnews.ru/</w:t>
      </w:r>
      <w:proofErr w:type="spellStart"/>
      <w:r w:rsidR="00B84BDE" w:rsidRPr="00B84BDE">
        <w:rPr>
          <w:rFonts w:ascii="Times New Roman" w:eastAsia="Times New Roman" w:hAnsi="Times New Roman" w:cs="Times New Roman"/>
          <w:sz w:val="28"/>
          <w:szCs w:val="28"/>
        </w:rPr>
        <w:t>security</w:t>
      </w:r>
      <w:proofErr w:type="spellEnd"/>
      <w:r w:rsidR="00B84BDE" w:rsidRPr="00B84BDE">
        <w:rPr>
          <w:rFonts w:ascii="Times New Roman" w:eastAsia="Times New Roman" w:hAnsi="Times New Roman" w:cs="Times New Roman"/>
          <w:sz w:val="28"/>
          <w:szCs w:val="28"/>
        </w:rPr>
        <w:t xml:space="preserve">/part3/rus-edu.shtml, свободный </w:t>
      </w:r>
      <w:r w:rsidR="00485F58">
        <w:rPr>
          <w:rFonts w:ascii="Times New Roman" w:hAnsi="Times New Roman" w:cs="Times New Roman"/>
          <w:sz w:val="28"/>
          <w:szCs w:val="28"/>
          <w:lang w:eastAsia="en-US"/>
        </w:rPr>
        <w:t>(дата обращения: 25.01</w:t>
      </w:r>
      <w:r w:rsidR="00485F58" w:rsidRPr="00B84BDE">
        <w:rPr>
          <w:rFonts w:ascii="Times New Roman" w:hAnsi="Times New Roman" w:cs="Times New Roman"/>
          <w:sz w:val="28"/>
          <w:szCs w:val="28"/>
          <w:lang w:eastAsia="en-US"/>
        </w:rPr>
        <w:t>.20</w:t>
      </w:r>
      <w:r w:rsidR="00485F58">
        <w:rPr>
          <w:rFonts w:ascii="Times New Roman" w:hAnsi="Times New Roman" w:cs="Times New Roman"/>
          <w:sz w:val="28"/>
          <w:szCs w:val="28"/>
          <w:lang w:eastAsia="en-US"/>
        </w:rPr>
        <w:t>25 время:04-17</w:t>
      </w:r>
      <w:r w:rsidR="00485F58" w:rsidRPr="00B84BDE">
        <w:rPr>
          <w:rFonts w:ascii="Times New Roman" w:hAnsi="Times New Roman" w:cs="Times New Roman"/>
          <w:sz w:val="28"/>
          <w:szCs w:val="28"/>
          <w:lang w:eastAsia="en-US"/>
        </w:rPr>
        <w:t>).</w:t>
      </w:r>
    </w:p>
    <w:p w:rsidR="00B84BDE" w:rsidRDefault="00B84BDE" w:rsidP="000D5ED5">
      <w:pPr>
        <w:spacing w:after="0" w:line="240" w:lineRule="auto"/>
        <w:contextualSpacing/>
        <w:jc w:val="center"/>
        <w:rPr>
          <w:rFonts w:ascii="Times New Roman" w:hAnsi="Times New Roman" w:cs="Times New Roman"/>
          <w:sz w:val="28"/>
          <w:szCs w:val="28"/>
        </w:rPr>
      </w:pPr>
    </w:p>
    <w:p w:rsidR="00590AA7" w:rsidRPr="0005034B" w:rsidRDefault="00590AA7" w:rsidP="005304A8">
      <w:pPr>
        <w:tabs>
          <w:tab w:val="left" w:pos="851"/>
          <w:tab w:val="left" w:pos="993"/>
        </w:tabs>
        <w:spacing w:after="0" w:line="240" w:lineRule="auto"/>
        <w:ind w:firstLine="709"/>
        <w:contextualSpacing/>
        <w:jc w:val="both"/>
        <w:rPr>
          <w:rFonts w:ascii="Times New Roman" w:hAnsi="Times New Roman" w:cs="Times New Roman"/>
          <w:sz w:val="28"/>
          <w:szCs w:val="28"/>
        </w:rPr>
      </w:pPr>
    </w:p>
    <w:p w:rsidR="00590AA7" w:rsidRPr="0005034B" w:rsidRDefault="00590AA7" w:rsidP="005304A8">
      <w:pPr>
        <w:tabs>
          <w:tab w:val="left" w:pos="851"/>
          <w:tab w:val="left" w:pos="993"/>
        </w:tabs>
        <w:spacing w:after="0" w:line="240" w:lineRule="auto"/>
        <w:ind w:firstLine="709"/>
        <w:contextualSpacing/>
        <w:jc w:val="both"/>
        <w:rPr>
          <w:rFonts w:ascii="Times New Roman" w:hAnsi="Times New Roman" w:cs="Times New Roman"/>
          <w:sz w:val="28"/>
          <w:szCs w:val="28"/>
        </w:rPr>
      </w:pPr>
    </w:p>
    <w:p w:rsidR="008318FE" w:rsidRPr="0005034B" w:rsidRDefault="008318FE" w:rsidP="005847D9">
      <w:pPr>
        <w:tabs>
          <w:tab w:val="left" w:pos="851"/>
          <w:tab w:val="left" w:pos="993"/>
        </w:tabs>
        <w:spacing w:after="0" w:line="240" w:lineRule="auto"/>
        <w:contextualSpacing/>
        <w:jc w:val="both"/>
        <w:rPr>
          <w:rFonts w:ascii="Times New Roman" w:hAnsi="Times New Roman" w:cs="Times New Roman"/>
          <w:sz w:val="28"/>
          <w:szCs w:val="28"/>
        </w:rPr>
      </w:pPr>
    </w:p>
    <w:p w:rsidR="008318FE" w:rsidRPr="0005034B" w:rsidRDefault="008318FE" w:rsidP="005847D9">
      <w:pPr>
        <w:tabs>
          <w:tab w:val="left" w:pos="851"/>
          <w:tab w:val="left" w:pos="993"/>
        </w:tabs>
        <w:spacing w:after="0" w:line="240" w:lineRule="auto"/>
        <w:contextualSpacing/>
        <w:jc w:val="both"/>
        <w:rPr>
          <w:rFonts w:ascii="Times New Roman" w:hAnsi="Times New Roman" w:cs="Times New Roman"/>
          <w:sz w:val="28"/>
          <w:szCs w:val="28"/>
        </w:rPr>
      </w:pPr>
    </w:p>
    <w:p w:rsidR="008318FE" w:rsidRPr="0005034B" w:rsidRDefault="008318FE" w:rsidP="005847D9">
      <w:pPr>
        <w:tabs>
          <w:tab w:val="left" w:pos="851"/>
          <w:tab w:val="left" w:pos="993"/>
        </w:tabs>
        <w:spacing w:after="0" w:line="240" w:lineRule="auto"/>
        <w:contextualSpacing/>
        <w:jc w:val="both"/>
        <w:rPr>
          <w:rFonts w:ascii="Times New Roman" w:hAnsi="Times New Roman" w:cs="Times New Roman"/>
          <w:sz w:val="28"/>
          <w:szCs w:val="28"/>
        </w:rPr>
      </w:pPr>
    </w:p>
    <w:p w:rsidR="008318FE" w:rsidRPr="0005034B" w:rsidRDefault="008318FE" w:rsidP="005847D9">
      <w:pPr>
        <w:tabs>
          <w:tab w:val="left" w:pos="851"/>
          <w:tab w:val="left" w:pos="993"/>
        </w:tabs>
        <w:spacing w:after="0" w:line="240" w:lineRule="auto"/>
        <w:contextualSpacing/>
        <w:jc w:val="both"/>
        <w:rPr>
          <w:rFonts w:ascii="Times New Roman" w:hAnsi="Times New Roman" w:cs="Times New Roman"/>
          <w:sz w:val="28"/>
          <w:szCs w:val="28"/>
        </w:rPr>
      </w:pPr>
    </w:p>
    <w:p w:rsidR="008318FE" w:rsidRPr="0005034B" w:rsidRDefault="008318FE" w:rsidP="005847D9">
      <w:pPr>
        <w:tabs>
          <w:tab w:val="left" w:pos="851"/>
          <w:tab w:val="left" w:pos="993"/>
        </w:tabs>
        <w:spacing w:after="0" w:line="240" w:lineRule="auto"/>
        <w:contextualSpacing/>
        <w:jc w:val="both"/>
        <w:rPr>
          <w:rFonts w:ascii="Times New Roman" w:hAnsi="Times New Roman" w:cs="Times New Roman"/>
          <w:sz w:val="28"/>
          <w:szCs w:val="28"/>
        </w:rPr>
      </w:pPr>
    </w:p>
    <w:p w:rsidR="008318FE" w:rsidRPr="0005034B" w:rsidRDefault="008318FE" w:rsidP="005847D9">
      <w:pPr>
        <w:tabs>
          <w:tab w:val="left" w:pos="851"/>
          <w:tab w:val="left" w:pos="993"/>
        </w:tabs>
        <w:spacing w:after="0" w:line="240" w:lineRule="auto"/>
        <w:contextualSpacing/>
        <w:jc w:val="both"/>
        <w:rPr>
          <w:rFonts w:ascii="Times New Roman" w:hAnsi="Times New Roman" w:cs="Times New Roman"/>
          <w:sz w:val="28"/>
          <w:szCs w:val="28"/>
        </w:rPr>
      </w:pPr>
    </w:p>
    <w:p w:rsidR="008318FE" w:rsidRPr="0005034B" w:rsidRDefault="008318FE" w:rsidP="005847D9">
      <w:pPr>
        <w:tabs>
          <w:tab w:val="left" w:pos="851"/>
          <w:tab w:val="left" w:pos="993"/>
        </w:tabs>
        <w:spacing w:after="0" w:line="240" w:lineRule="auto"/>
        <w:contextualSpacing/>
        <w:jc w:val="both"/>
        <w:rPr>
          <w:rFonts w:ascii="Times New Roman" w:hAnsi="Times New Roman" w:cs="Times New Roman"/>
          <w:sz w:val="28"/>
          <w:szCs w:val="28"/>
        </w:rPr>
      </w:pPr>
    </w:p>
    <w:p w:rsidR="008318FE" w:rsidRPr="0005034B" w:rsidRDefault="008318FE" w:rsidP="005847D9">
      <w:pPr>
        <w:tabs>
          <w:tab w:val="left" w:pos="851"/>
          <w:tab w:val="left" w:pos="993"/>
        </w:tabs>
        <w:spacing w:after="0" w:line="240" w:lineRule="auto"/>
        <w:contextualSpacing/>
        <w:jc w:val="both"/>
        <w:rPr>
          <w:rFonts w:ascii="Times New Roman" w:hAnsi="Times New Roman" w:cs="Times New Roman"/>
          <w:sz w:val="28"/>
          <w:szCs w:val="28"/>
        </w:rPr>
      </w:pPr>
    </w:p>
    <w:p w:rsidR="00A329C4" w:rsidRPr="0005034B" w:rsidRDefault="00A329C4" w:rsidP="005847D9">
      <w:pPr>
        <w:tabs>
          <w:tab w:val="left" w:pos="851"/>
          <w:tab w:val="left" w:pos="993"/>
        </w:tabs>
        <w:spacing w:after="0" w:line="240" w:lineRule="auto"/>
        <w:contextualSpacing/>
        <w:jc w:val="both"/>
        <w:rPr>
          <w:rFonts w:ascii="Times New Roman" w:hAnsi="Times New Roman" w:cs="Times New Roman"/>
          <w:sz w:val="28"/>
          <w:szCs w:val="28"/>
        </w:rPr>
      </w:pPr>
    </w:p>
    <w:p w:rsidR="00A329C4" w:rsidRPr="0005034B" w:rsidRDefault="00A329C4" w:rsidP="005847D9">
      <w:pPr>
        <w:tabs>
          <w:tab w:val="left" w:pos="851"/>
          <w:tab w:val="left" w:pos="993"/>
        </w:tabs>
        <w:spacing w:after="0" w:line="240" w:lineRule="auto"/>
        <w:contextualSpacing/>
        <w:jc w:val="both"/>
        <w:rPr>
          <w:rFonts w:ascii="Times New Roman" w:hAnsi="Times New Roman" w:cs="Times New Roman"/>
          <w:sz w:val="28"/>
          <w:szCs w:val="28"/>
        </w:rPr>
      </w:pPr>
    </w:p>
    <w:sectPr w:rsidR="00A329C4" w:rsidRPr="0005034B" w:rsidSect="002E25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75A3"/>
    <w:multiLevelType w:val="hybridMultilevel"/>
    <w:tmpl w:val="8AB81954"/>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15:restartNumberingAfterBreak="0">
    <w:nsid w:val="240623E5"/>
    <w:multiLevelType w:val="multilevel"/>
    <w:tmpl w:val="83CE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104E9"/>
    <w:multiLevelType w:val="multilevel"/>
    <w:tmpl w:val="325C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90BC6"/>
    <w:multiLevelType w:val="hybridMultilevel"/>
    <w:tmpl w:val="B03EB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F0254"/>
    <w:rsid w:val="000146FA"/>
    <w:rsid w:val="000473E5"/>
    <w:rsid w:val="0005034B"/>
    <w:rsid w:val="00071F87"/>
    <w:rsid w:val="000D17FB"/>
    <w:rsid w:val="000D5ED5"/>
    <w:rsid w:val="000E592B"/>
    <w:rsid w:val="00107D9C"/>
    <w:rsid w:val="00124D7F"/>
    <w:rsid w:val="001336DC"/>
    <w:rsid w:val="0015579F"/>
    <w:rsid w:val="001742E3"/>
    <w:rsid w:val="00182157"/>
    <w:rsid w:val="00183955"/>
    <w:rsid w:val="001A3C3C"/>
    <w:rsid w:val="001A68A6"/>
    <w:rsid w:val="001F0B4D"/>
    <w:rsid w:val="001F1A96"/>
    <w:rsid w:val="002048AD"/>
    <w:rsid w:val="002124FE"/>
    <w:rsid w:val="002715D9"/>
    <w:rsid w:val="002C1325"/>
    <w:rsid w:val="002E2556"/>
    <w:rsid w:val="002E2607"/>
    <w:rsid w:val="00322741"/>
    <w:rsid w:val="00332CE4"/>
    <w:rsid w:val="0035288E"/>
    <w:rsid w:val="00353DFD"/>
    <w:rsid w:val="00391EC2"/>
    <w:rsid w:val="003B4B9C"/>
    <w:rsid w:val="003C32C3"/>
    <w:rsid w:val="004108DC"/>
    <w:rsid w:val="004166D9"/>
    <w:rsid w:val="00485F58"/>
    <w:rsid w:val="004E5947"/>
    <w:rsid w:val="00512333"/>
    <w:rsid w:val="005304A8"/>
    <w:rsid w:val="0055316C"/>
    <w:rsid w:val="00562A70"/>
    <w:rsid w:val="0058331A"/>
    <w:rsid w:val="005847D9"/>
    <w:rsid w:val="00590AA7"/>
    <w:rsid w:val="005B50AC"/>
    <w:rsid w:val="005B5B26"/>
    <w:rsid w:val="005D0EF6"/>
    <w:rsid w:val="005D6C54"/>
    <w:rsid w:val="00611254"/>
    <w:rsid w:val="006460B3"/>
    <w:rsid w:val="0066058E"/>
    <w:rsid w:val="006C3BD5"/>
    <w:rsid w:val="006D0996"/>
    <w:rsid w:val="006F5097"/>
    <w:rsid w:val="006F5B09"/>
    <w:rsid w:val="007040FD"/>
    <w:rsid w:val="00707C49"/>
    <w:rsid w:val="007328E1"/>
    <w:rsid w:val="00740716"/>
    <w:rsid w:val="007602D3"/>
    <w:rsid w:val="00766E52"/>
    <w:rsid w:val="0076760A"/>
    <w:rsid w:val="00780324"/>
    <w:rsid w:val="007A0BA0"/>
    <w:rsid w:val="007B2ED1"/>
    <w:rsid w:val="007C2EEA"/>
    <w:rsid w:val="007D1D3F"/>
    <w:rsid w:val="007E6469"/>
    <w:rsid w:val="00814F99"/>
    <w:rsid w:val="008314FF"/>
    <w:rsid w:val="008318FE"/>
    <w:rsid w:val="008A35CB"/>
    <w:rsid w:val="008A5A14"/>
    <w:rsid w:val="008B3B51"/>
    <w:rsid w:val="008C3EB8"/>
    <w:rsid w:val="008D0D02"/>
    <w:rsid w:val="008D79D3"/>
    <w:rsid w:val="008F0254"/>
    <w:rsid w:val="0090597F"/>
    <w:rsid w:val="009769ED"/>
    <w:rsid w:val="00983FC2"/>
    <w:rsid w:val="00994D23"/>
    <w:rsid w:val="009D756B"/>
    <w:rsid w:val="009F5CAF"/>
    <w:rsid w:val="00A22656"/>
    <w:rsid w:val="00A329C4"/>
    <w:rsid w:val="00A54057"/>
    <w:rsid w:val="00A54F40"/>
    <w:rsid w:val="00A84059"/>
    <w:rsid w:val="00AC7B71"/>
    <w:rsid w:val="00B14BE9"/>
    <w:rsid w:val="00B20A44"/>
    <w:rsid w:val="00B2358E"/>
    <w:rsid w:val="00B41B25"/>
    <w:rsid w:val="00B84BDE"/>
    <w:rsid w:val="00BD6815"/>
    <w:rsid w:val="00BE23E7"/>
    <w:rsid w:val="00BF68A0"/>
    <w:rsid w:val="00C138D8"/>
    <w:rsid w:val="00C335E9"/>
    <w:rsid w:val="00C40421"/>
    <w:rsid w:val="00C554B4"/>
    <w:rsid w:val="00CB53CC"/>
    <w:rsid w:val="00D01A55"/>
    <w:rsid w:val="00DA2B48"/>
    <w:rsid w:val="00DB29A1"/>
    <w:rsid w:val="00DE557D"/>
    <w:rsid w:val="00DF399E"/>
    <w:rsid w:val="00E07ADC"/>
    <w:rsid w:val="00E336D1"/>
    <w:rsid w:val="00E374D0"/>
    <w:rsid w:val="00E42746"/>
    <w:rsid w:val="00E43B34"/>
    <w:rsid w:val="00F14C17"/>
    <w:rsid w:val="00F21687"/>
    <w:rsid w:val="00F27F51"/>
    <w:rsid w:val="00F32392"/>
    <w:rsid w:val="00F45142"/>
    <w:rsid w:val="00F552FD"/>
    <w:rsid w:val="00F81AD7"/>
    <w:rsid w:val="00FA0CF0"/>
    <w:rsid w:val="00FA72E4"/>
    <w:rsid w:val="00FB70C4"/>
    <w:rsid w:val="00FF0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D8EA"/>
  <w15:docId w15:val="{98DA3942-374C-445A-A2C0-DF0F12A2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C17"/>
  </w:style>
  <w:style w:type="paragraph" w:styleId="1">
    <w:name w:val="heading 1"/>
    <w:basedOn w:val="a"/>
    <w:next w:val="a"/>
    <w:link w:val="10"/>
    <w:uiPriority w:val="9"/>
    <w:qFormat/>
    <w:rsid w:val="008D79D3"/>
    <w:pPr>
      <w:keepNext/>
      <w:keepLines/>
      <w:spacing w:before="240" w:after="0" w:line="259" w:lineRule="auto"/>
      <w:ind w:firstLine="709"/>
      <w:outlineLvl w:val="0"/>
    </w:pPr>
    <w:rPr>
      <w:rFonts w:ascii="Cambria" w:eastAsia="Times New Roman" w:hAnsi="Cambria" w:cs="Times New Roman"/>
      <w:color w:val="365F91"/>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F0254"/>
    <w:pPr>
      <w:spacing w:after="120" w:line="240" w:lineRule="auto"/>
      <w:ind w:firstLine="709"/>
    </w:pPr>
    <w:rPr>
      <w:rFonts w:ascii="Calibri" w:eastAsia="Times New Roman" w:hAnsi="Calibri" w:cs="Times New Roman"/>
    </w:rPr>
  </w:style>
  <w:style w:type="character" w:customStyle="1" w:styleId="a4">
    <w:name w:val="Основной текст Знак"/>
    <w:basedOn w:val="a0"/>
    <w:link w:val="a3"/>
    <w:uiPriority w:val="99"/>
    <w:semiHidden/>
    <w:rsid w:val="008F0254"/>
    <w:rPr>
      <w:rFonts w:ascii="Calibri" w:eastAsia="Times New Roman" w:hAnsi="Calibri" w:cs="Times New Roman"/>
    </w:rPr>
  </w:style>
  <w:style w:type="paragraph" w:styleId="a5">
    <w:name w:val="Normal (Web)"/>
    <w:aliases w:val="Знак4,Обычный (веб)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Зн,Char,Обычный (Web)"/>
    <w:basedOn w:val="a"/>
    <w:link w:val="2"/>
    <w:uiPriority w:val="99"/>
    <w:unhideWhenUsed/>
    <w:qFormat/>
    <w:rsid w:val="00CB53CC"/>
    <w:pPr>
      <w:spacing w:before="100" w:beforeAutospacing="1" w:after="100" w:afterAutospacing="1" w:line="240" w:lineRule="auto"/>
      <w:ind w:firstLine="709"/>
    </w:pPr>
    <w:rPr>
      <w:rFonts w:ascii="Times New Roman" w:eastAsia="Times New Roman" w:hAnsi="Times New Roman" w:cs="Times New Roman"/>
      <w:sz w:val="24"/>
      <w:szCs w:val="24"/>
    </w:rPr>
  </w:style>
  <w:style w:type="character" w:customStyle="1" w:styleId="2">
    <w:name w:val="Обычный (веб) Знак2"/>
    <w:aliases w:val="Знак4 Знак,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w:link w:val="a5"/>
    <w:uiPriority w:val="99"/>
    <w:locked/>
    <w:rsid w:val="00CB53CC"/>
    <w:rPr>
      <w:rFonts w:ascii="Times New Roman" w:eastAsia="Times New Roman" w:hAnsi="Times New Roman" w:cs="Times New Roman"/>
      <w:sz w:val="24"/>
      <w:szCs w:val="24"/>
    </w:rPr>
  </w:style>
  <w:style w:type="character" w:styleId="a6">
    <w:name w:val="Hyperlink"/>
    <w:basedOn w:val="a0"/>
    <w:uiPriority w:val="99"/>
    <w:unhideWhenUsed/>
    <w:rsid w:val="00CB53CC"/>
    <w:rPr>
      <w:color w:val="0000FF"/>
      <w:u w:val="single"/>
    </w:rPr>
  </w:style>
  <w:style w:type="character" w:customStyle="1" w:styleId="a7">
    <w:name w:val="Без интервала Знак"/>
    <w:aliases w:val="Айгерим Знак,мелкий Знак,мой рабочий Знак,норма Знак,Без интервала11 Знак,свой Знак,No Spacing1 Знак,14 TNR Знак,МОЙ СТИЛЬ Знак,Без интеБез интервала Знак,No Spacing11 Знак,Елжан Знак,Clips Body Знак,Без интервала111 Знак,ААА Знак"/>
    <w:link w:val="a8"/>
    <w:uiPriority w:val="1"/>
    <w:qFormat/>
    <w:locked/>
    <w:rsid w:val="002048AD"/>
    <w:rPr>
      <w:rFonts w:cs="Calibri"/>
      <w:lang w:eastAsia="en-US"/>
    </w:rPr>
  </w:style>
  <w:style w:type="paragraph" w:styleId="a8">
    <w:name w:val="No Spacing"/>
    <w:aliases w:val="Айгерим,мелкий,мой рабочий,норма,Без интервала11,свой,No Spacing1,14 TNR,МОЙ СТИЛЬ,Без интеБез интервала,No Spacing11,Елжан,Clips Body,Без интервала111,Без интерваль,исполнитель,без интервала,Без интервбез интервалаа,ААА,Обя,Без интервала1"/>
    <w:link w:val="a7"/>
    <w:uiPriority w:val="1"/>
    <w:qFormat/>
    <w:rsid w:val="002048AD"/>
    <w:pPr>
      <w:spacing w:after="0" w:line="240" w:lineRule="auto"/>
      <w:ind w:firstLine="709"/>
    </w:pPr>
    <w:rPr>
      <w:rFonts w:cs="Calibri"/>
      <w:lang w:eastAsia="en-US"/>
    </w:rPr>
  </w:style>
  <w:style w:type="character" w:customStyle="1" w:styleId="a9">
    <w:name w:val="Основной текст + Курсив"/>
    <w:aliases w:val="Интервал 0 pt"/>
    <w:uiPriority w:val="99"/>
    <w:rsid w:val="002048AD"/>
    <w:rPr>
      <w:rFonts w:ascii="Times New Roman" w:hAnsi="Times New Roman" w:cs="Times New Roman"/>
      <w:i/>
      <w:iCs/>
      <w:spacing w:val="-10"/>
      <w:sz w:val="27"/>
      <w:szCs w:val="27"/>
    </w:rPr>
  </w:style>
  <w:style w:type="character" w:customStyle="1" w:styleId="hl">
    <w:name w:val="hl"/>
    <w:basedOn w:val="a0"/>
    <w:rsid w:val="002048AD"/>
  </w:style>
  <w:style w:type="paragraph" w:styleId="aa">
    <w:name w:val="List Paragraph"/>
    <w:aliases w:val="маркированный,Bullet List,FooterText,List Paragraph1,Heading1,Colorful List - Accent 11,Абзац списка11,Абзац списка7,Абзац списка71,Абзац списка8,Список 1,numbered,Списки,List Paragraph2,N_List Paragraph,без абзаца,List Paragraph,Bullets"/>
    <w:basedOn w:val="a"/>
    <w:link w:val="ab"/>
    <w:uiPriority w:val="34"/>
    <w:qFormat/>
    <w:rsid w:val="005847D9"/>
    <w:pPr>
      <w:spacing w:after="160" w:line="259" w:lineRule="auto"/>
      <w:ind w:left="720" w:firstLine="709"/>
      <w:contextualSpacing/>
    </w:pPr>
    <w:rPr>
      <w:rFonts w:ascii="Calibri" w:eastAsia="Calibri" w:hAnsi="Calibri" w:cs="Times New Roman"/>
      <w:lang w:eastAsia="en-US"/>
    </w:rPr>
  </w:style>
  <w:style w:type="character" w:customStyle="1" w:styleId="ab">
    <w:name w:val="Абзац списка Знак"/>
    <w:aliases w:val="маркированный Знак,Bullet List Знак,FooterText Знак,List Paragraph1 Знак,Heading1 Знак,Colorful List - Accent 11 Знак,Абзац списка11 Знак,Абзац списка7 Знак,Абзац списка71 Знак,Абзац списка8 Знак,Список 1 Знак,numbered Знак,Списки Знак"/>
    <w:link w:val="aa"/>
    <w:uiPriority w:val="34"/>
    <w:qFormat/>
    <w:locked/>
    <w:rsid w:val="005847D9"/>
    <w:rPr>
      <w:rFonts w:ascii="Calibri" w:eastAsia="Calibri" w:hAnsi="Calibri" w:cs="Times New Roman"/>
      <w:lang w:eastAsia="en-US"/>
    </w:rPr>
  </w:style>
  <w:style w:type="character" w:styleId="ac">
    <w:name w:val="Strong"/>
    <w:basedOn w:val="a0"/>
    <w:uiPriority w:val="22"/>
    <w:qFormat/>
    <w:rsid w:val="000D17FB"/>
    <w:rPr>
      <w:b/>
      <w:bCs/>
    </w:rPr>
  </w:style>
  <w:style w:type="paragraph" w:styleId="ad">
    <w:name w:val="Balloon Text"/>
    <w:basedOn w:val="a"/>
    <w:link w:val="ae"/>
    <w:uiPriority w:val="99"/>
    <w:semiHidden/>
    <w:unhideWhenUsed/>
    <w:rsid w:val="00F2168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21687"/>
    <w:rPr>
      <w:rFonts w:ascii="Tahoma" w:hAnsi="Tahoma" w:cs="Tahoma"/>
      <w:sz w:val="16"/>
      <w:szCs w:val="16"/>
    </w:rPr>
  </w:style>
  <w:style w:type="character" w:styleId="af">
    <w:name w:val="Emphasis"/>
    <w:basedOn w:val="a0"/>
    <w:uiPriority w:val="20"/>
    <w:qFormat/>
    <w:rsid w:val="004E5947"/>
    <w:rPr>
      <w:i/>
      <w:iCs/>
    </w:rPr>
  </w:style>
  <w:style w:type="character" w:customStyle="1" w:styleId="s0">
    <w:name w:val="s0"/>
    <w:basedOn w:val="a0"/>
    <w:rsid w:val="00590AA7"/>
  </w:style>
  <w:style w:type="paragraph" w:customStyle="1" w:styleId="pj">
    <w:name w:val="pj"/>
    <w:basedOn w:val="a"/>
    <w:rsid w:val="00590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D79D3"/>
    <w:rPr>
      <w:rFonts w:ascii="Cambria" w:eastAsia="Times New Roman" w:hAnsi="Cambria" w:cs="Times New Roman"/>
      <w:color w:val="365F91"/>
      <w:sz w:val="32"/>
      <w:szCs w:val="32"/>
      <w:lang w:eastAsia="en-US"/>
    </w:rPr>
  </w:style>
  <w:style w:type="character" w:customStyle="1" w:styleId="currentdocdiv">
    <w:name w:val="currentdocdiv"/>
    <w:basedOn w:val="a0"/>
    <w:rsid w:val="008D79D3"/>
  </w:style>
  <w:style w:type="paragraph" w:customStyle="1" w:styleId="mt-2">
    <w:name w:val="mt-2"/>
    <w:basedOn w:val="a"/>
    <w:rsid w:val="00646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002">
      <w:bodyDiv w:val="1"/>
      <w:marLeft w:val="0"/>
      <w:marRight w:val="0"/>
      <w:marTop w:val="0"/>
      <w:marBottom w:val="0"/>
      <w:divBdr>
        <w:top w:val="none" w:sz="0" w:space="0" w:color="auto"/>
        <w:left w:val="none" w:sz="0" w:space="0" w:color="auto"/>
        <w:bottom w:val="none" w:sz="0" w:space="0" w:color="auto"/>
        <w:right w:val="none" w:sz="0" w:space="0" w:color="auto"/>
      </w:divBdr>
    </w:div>
    <w:div w:id="62532872">
      <w:bodyDiv w:val="1"/>
      <w:marLeft w:val="0"/>
      <w:marRight w:val="0"/>
      <w:marTop w:val="0"/>
      <w:marBottom w:val="0"/>
      <w:divBdr>
        <w:top w:val="none" w:sz="0" w:space="0" w:color="auto"/>
        <w:left w:val="none" w:sz="0" w:space="0" w:color="auto"/>
        <w:bottom w:val="none" w:sz="0" w:space="0" w:color="auto"/>
        <w:right w:val="none" w:sz="0" w:space="0" w:color="auto"/>
      </w:divBdr>
      <w:divsChild>
        <w:div w:id="1255673400">
          <w:marLeft w:val="0"/>
          <w:marRight w:val="0"/>
          <w:marTop w:val="0"/>
          <w:marBottom w:val="0"/>
          <w:divBdr>
            <w:top w:val="none" w:sz="0" w:space="0" w:color="auto"/>
            <w:left w:val="none" w:sz="0" w:space="0" w:color="auto"/>
            <w:bottom w:val="none" w:sz="0" w:space="0" w:color="auto"/>
            <w:right w:val="none" w:sz="0" w:space="0" w:color="auto"/>
          </w:divBdr>
          <w:divsChild>
            <w:div w:id="1394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2396">
      <w:bodyDiv w:val="1"/>
      <w:marLeft w:val="0"/>
      <w:marRight w:val="0"/>
      <w:marTop w:val="0"/>
      <w:marBottom w:val="0"/>
      <w:divBdr>
        <w:top w:val="none" w:sz="0" w:space="0" w:color="auto"/>
        <w:left w:val="none" w:sz="0" w:space="0" w:color="auto"/>
        <w:bottom w:val="none" w:sz="0" w:space="0" w:color="auto"/>
        <w:right w:val="none" w:sz="0" w:space="0" w:color="auto"/>
      </w:divBdr>
    </w:div>
    <w:div w:id="294412589">
      <w:bodyDiv w:val="1"/>
      <w:marLeft w:val="0"/>
      <w:marRight w:val="0"/>
      <w:marTop w:val="0"/>
      <w:marBottom w:val="0"/>
      <w:divBdr>
        <w:top w:val="none" w:sz="0" w:space="0" w:color="auto"/>
        <w:left w:val="none" w:sz="0" w:space="0" w:color="auto"/>
        <w:bottom w:val="none" w:sz="0" w:space="0" w:color="auto"/>
        <w:right w:val="none" w:sz="0" w:space="0" w:color="auto"/>
      </w:divBdr>
    </w:div>
    <w:div w:id="316763129">
      <w:bodyDiv w:val="1"/>
      <w:marLeft w:val="0"/>
      <w:marRight w:val="0"/>
      <w:marTop w:val="0"/>
      <w:marBottom w:val="0"/>
      <w:divBdr>
        <w:top w:val="none" w:sz="0" w:space="0" w:color="auto"/>
        <w:left w:val="none" w:sz="0" w:space="0" w:color="auto"/>
        <w:bottom w:val="none" w:sz="0" w:space="0" w:color="auto"/>
        <w:right w:val="none" w:sz="0" w:space="0" w:color="auto"/>
      </w:divBdr>
    </w:div>
    <w:div w:id="433987250">
      <w:bodyDiv w:val="1"/>
      <w:marLeft w:val="0"/>
      <w:marRight w:val="0"/>
      <w:marTop w:val="0"/>
      <w:marBottom w:val="0"/>
      <w:divBdr>
        <w:top w:val="none" w:sz="0" w:space="0" w:color="auto"/>
        <w:left w:val="none" w:sz="0" w:space="0" w:color="auto"/>
        <w:bottom w:val="none" w:sz="0" w:space="0" w:color="auto"/>
        <w:right w:val="none" w:sz="0" w:space="0" w:color="auto"/>
      </w:divBdr>
    </w:div>
    <w:div w:id="504900453">
      <w:bodyDiv w:val="1"/>
      <w:marLeft w:val="0"/>
      <w:marRight w:val="0"/>
      <w:marTop w:val="0"/>
      <w:marBottom w:val="0"/>
      <w:divBdr>
        <w:top w:val="none" w:sz="0" w:space="0" w:color="auto"/>
        <w:left w:val="none" w:sz="0" w:space="0" w:color="auto"/>
        <w:bottom w:val="none" w:sz="0" w:space="0" w:color="auto"/>
        <w:right w:val="none" w:sz="0" w:space="0" w:color="auto"/>
      </w:divBdr>
    </w:div>
    <w:div w:id="520170686">
      <w:bodyDiv w:val="1"/>
      <w:marLeft w:val="0"/>
      <w:marRight w:val="0"/>
      <w:marTop w:val="0"/>
      <w:marBottom w:val="0"/>
      <w:divBdr>
        <w:top w:val="none" w:sz="0" w:space="0" w:color="auto"/>
        <w:left w:val="none" w:sz="0" w:space="0" w:color="auto"/>
        <w:bottom w:val="none" w:sz="0" w:space="0" w:color="auto"/>
        <w:right w:val="none" w:sz="0" w:space="0" w:color="auto"/>
      </w:divBdr>
    </w:div>
    <w:div w:id="558856868">
      <w:bodyDiv w:val="1"/>
      <w:marLeft w:val="0"/>
      <w:marRight w:val="0"/>
      <w:marTop w:val="0"/>
      <w:marBottom w:val="0"/>
      <w:divBdr>
        <w:top w:val="none" w:sz="0" w:space="0" w:color="auto"/>
        <w:left w:val="none" w:sz="0" w:space="0" w:color="auto"/>
        <w:bottom w:val="none" w:sz="0" w:space="0" w:color="auto"/>
        <w:right w:val="none" w:sz="0" w:space="0" w:color="auto"/>
      </w:divBdr>
    </w:div>
    <w:div w:id="615872527">
      <w:bodyDiv w:val="1"/>
      <w:marLeft w:val="0"/>
      <w:marRight w:val="0"/>
      <w:marTop w:val="0"/>
      <w:marBottom w:val="0"/>
      <w:divBdr>
        <w:top w:val="none" w:sz="0" w:space="0" w:color="auto"/>
        <w:left w:val="none" w:sz="0" w:space="0" w:color="auto"/>
        <w:bottom w:val="none" w:sz="0" w:space="0" w:color="auto"/>
        <w:right w:val="none" w:sz="0" w:space="0" w:color="auto"/>
      </w:divBdr>
    </w:div>
    <w:div w:id="617566789">
      <w:bodyDiv w:val="1"/>
      <w:marLeft w:val="0"/>
      <w:marRight w:val="0"/>
      <w:marTop w:val="0"/>
      <w:marBottom w:val="0"/>
      <w:divBdr>
        <w:top w:val="none" w:sz="0" w:space="0" w:color="auto"/>
        <w:left w:val="none" w:sz="0" w:space="0" w:color="auto"/>
        <w:bottom w:val="none" w:sz="0" w:space="0" w:color="auto"/>
        <w:right w:val="none" w:sz="0" w:space="0" w:color="auto"/>
      </w:divBdr>
    </w:div>
    <w:div w:id="646515853">
      <w:bodyDiv w:val="1"/>
      <w:marLeft w:val="0"/>
      <w:marRight w:val="0"/>
      <w:marTop w:val="0"/>
      <w:marBottom w:val="0"/>
      <w:divBdr>
        <w:top w:val="none" w:sz="0" w:space="0" w:color="auto"/>
        <w:left w:val="none" w:sz="0" w:space="0" w:color="auto"/>
        <w:bottom w:val="none" w:sz="0" w:space="0" w:color="auto"/>
        <w:right w:val="none" w:sz="0" w:space="0" w:color="auto"/>
      </w:divBdr>
    </w:div>
    <w:div w:id="650326912">
      <w:bodyDiv w:val="1"/>
      <w:marLeft w:val="0"/>
      <w:marRight w:val="0"/>
      <w:marTop w:val="0"/>
      <w:marBottom w:val="0"/>
      <w:divBdr>
        <w:top w:val="none" w:sz="0" w:space="0" w:color="auto"/>
        <w:left w:val="none" w:sz="0" w:space="0" w:color="auto"/>
        <w:bottom w:val="none" w:sz="0" w:space="0" w:color="auto"/>
        <w:right w:val="none" w:sz="0" w:space="0" w:color="auto"/>
      </w:divBdr>
    </w:div>
    <w:div w:id="924151759">
      <w:bodyDiv w:val="1"/>
      <w:marLeft w:val="0"/>
      <w:marRight w:val="0"/>
      <w:marTop w:val="0"/>
      <w:marBottom w:val="0"/>
      <w:divBdr>
        <w:top w:val="none" w:sz="0" w:space="0" w:color="auto"/>
        <w:left w:val="none" w:sz="0" w:space="0" w:color="auto"/>
        <w:bottom w:val="none" w:sz="0" w:space="0" w:color="auto"/>
        <w:right w:val="none" w:sz="0" w:space="0" w:color="auto"/>
      </w:divBdr>
    </w:div>
    <w:div w:id="1003627692">
      <w:bodyDiv w:val="1"/>
      <w:marLeft w:val="0"/>
      <w:marRight w:val="0"/>
      <w:marTop w:val="0"/>
      <w:marBottom w:val="0"/>
      <w:divBdr>
        <w:top w:val="none" w:sz="0" w:space="0" w:color="auto"/>
        <w:left w:val="none" w:sz="0" w:space="0" w:color="auto"/>
        <w:bottom w:val="none" w:sz="0" w:space="0" w:color="auto"/>
        <w:right w:val="none" w:sz="0" w:space="0" w:color="auto"/>
      </w:divBdr>
    </w:div>
    <w:div w:id="1033113621">
      <w:bodyDiv w:val="1"/>
      <w:marLeft w:val="0"/>
      <w:marRight w:val="0"/>
      <w:marTop w:val="0"/>
      <w:marBottom w:val="0"/>
      <w:divBdr>
        <w:top w:val="none" w:sz="0" w:space="0" w:color="auto"/>
        <w:left w:val="none" w:sz="0" w:space="0" w:color="auto"/>
        <w:bottom w:val="none" w:sz="0" w:space="0" w:color="auto"/>
        <w:right w:val="none" w:sz="0" w:space="0" w:color="auto"/>
      </w:divBdr>
    </w:div>
    <w:div w:id="1186214900">
      <w:bodyDiv w:val="1"/>
      <w:marLeft w:val="0"/>
      <w:marRight w:val="0"/>
      <w:marTop w:val="0"/>
      <w:marBottom w:val="0"/>
      <w:divBdr>
        <w:top w:val="none" w:sz="0" w:space="0" w:color="auto"/>
        <w:left w:val="none" w:sz="0" w:space="0" w:color="auto"/>
        <w:bottom w:val="none" w:sz="0" w:space="0" w:color="auto"/>
        <w:right w:val="none" w:sz="0" w:space="0" w:color="auto"/>
      </w:divBdr>
    </w:div>
    <w:div w:id="1214345912">
      <w:bodyDiv w:val="1"/>
      <w:marLeft w:val="0"/>
      <w:marRight w:val="0"/>
      <w:marTop w:val="0"/>
      <w:marBottom w:val="0"/>
      <w:divBdr>
        <w:top w:val="none" w:sz="0" w:space="0" w:color="auto"/>
        <w:left w:val="none" w:sz="0" w:space="0" w:color="auto"/>
        <w:bottom w:val="none" w:sz="0" w:space="0" w:color="auto"/>
        <w:right w:val="none" w:sz="0" w:space="0" w:color="auto"/>
      </w:divBdr>
    </w:div>
    <w:div w:id="1217475706">
      <w:bodyDiv w:val="1"/>
      <w:marLeft w:val="0"/>
      <w:marRight w:val="0"/>
      <w:marTop w:val="0"/>
      <w:marBottom w:val="0"/>
      <w:divBdr>
        <w:top w:val="none" w:sz="0" w:space="0" w:color="auto"/>
        <w:left w:val="none" w:sz="0" w:space="0" w:color="auto"/>
        <w:bottom w:val="none" w:sz="0" w:space="0" w:color="auto"/>
        <w:right w:val="none" w:sz="0" w:space="0" w:color="auto"/>
      </w:divBdr>
    </w:div>
    <w:div w:id="1381979628">
      <w:bodyDiv w:val="1"/>
      <w:marLeft w:val="0"/>
      <w:marRight w:val="0"/>
      <w:marTop w:val="0"/>
      <w:marBottom w:val="0"/>
      <w:divBdr>
        <w:top w:val="none" w:sz="0" w:space="0" w:color="auto"/>
        <w:left w:val="none" w:sz="0" w:space="0" w:color="auto"/>
        <w:bottom w:val="none" w:sz="0" w:space="0" w:color="auto"/>
        <w:right w:val="none" w:sz="0" w:space="0" w:color="auto"/>
      </w:divBdr>
      <w:divsChild>
        <w:div w:id="817917061">
          <w:marLeft w:val="0"/>
          <w:marRight w:val="0"/>
          <w:marTop w:val="0"/>
          <w:marBottom w:val="0"/>
          <w:divBdr>
            <w:top w:val="none" w:sz="0" w:space="0" w:color="auto"/>
            <w:left w:val="none" w:sz="0" w:space="0" w:color="auto"/>
            <w:bottom w:val="none" w:sz="0" w:space="0" w:color="auto"/>
            <w:right w:val="none" w:sz="0" w:space="0" w:color="auto"/>
          </w:divBdr>
          <w:divsChild>
            <w:div w:id="20137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30095">
      <w:bodyDiv w:val="1"/>
      <w:marLeft w:val="0"/>
      <w:marRight w:val="0"/>
      <w:marTop w:val="0"/>
      <w:marBottom w:val="0"/>
      <w:divBdr>
        <w:top w:val="none" w:sz="0" w:space="0" w:color="auto"/>
        <w:left w:val="none" w:sz="0" w:space="0" w:color="auto"/>
        <w:bottom w:val="none" w:sz="0" w:space="0" w:color="auto"/>
        <w:right w:val="none" w:sz="0" w:space="0" w:color="auto"/>
      </w:divBdr>
    </w:div>
    <w:div w:id="1612739442">
      <w:bodyDiv w:val="1"/>
      <w:marLeft w:val="0"/>
      <w:marRight w:val="0"/>
      <w:marTop w:val="0"/>
      <w:marBottom w:val="0"/>
      <w:divBdr>
        <w:top w:val="none" w:sz="0" w:space="0" w:color="auto"/>
        <w:left w:val="none" w:sz="0" w:space="0" w:color="auto"/>
        <w:bottom w:val="none" w:sz="0" w:space="0" w:color="auto"/>
        <w:right w:val="none" w:sz="0" w:space="0" w:color="auto"/>
      </w:divBdr>
      <w:divsChild>
        <w:div w:id="2006590866">
          <w:marLeft w:val="0"/>
          <w:marRight w:val="0"/>
          <w:marTop w:val="0"/>
          <w:marBottom w:val="0"/>
          <w:divBdr>
            <w:top w:val="none" w:sz="0" w:space="0" w:color="auto"/>
            <w:left w:val="none" w:sz="0" w:space="0" w:color="auto"/>
            <w:bottom w:val="none" w:sz="0" w:space="0" w:color="auto"/>
            <w:right w:val="none" w:sz="0" w:space="0" w:color="auto"/>
          </w:divBdr>
          <w:divsChild>
            <w:div w:id="19180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8245">
      <w:bodyDiv w:val="1"/>
      <w:marLeft w:val="0"/>
      <w:marRight w:val="0"/>
      <w:marTop w:val="0"/>
      <w:marBottom w:val="0"/>
      <w:divBdr>
        <w:top w:val="none" w:sz="0" w:space="0" w:color="auto"/>
        <w:left w:val="none" w:sz="0" w:space="0" w:color="auto"/>
        <w:bottom w:val="none" w:sz="0" w:space="0" w:color="auto"/>
        <w:right w:val="none" w:sz="0" w:space="0" w:color="auto"/>
      </w:divBdr>
    </w:div>
    <w:div w:id="1649817813">
      <w:bodyDiv w:val="1"/>
      <w:marLeft w:val="0"/>
      <w:marRight w:val="0"/>
      <w:marTop w:val="0"/>
      <w:marBottom w:val="0"/>
      <w:divBdr>
        <w:top w:val="none" w:sz="0" w:space="0" w:color="auto"/>
        <w:left w:val="none" w:sz="0" w:space="0" w:color="auto"/>
        <w:bottom w:val="none" w:sz="0" w:space="0" w:color="auto"/>
        <w:right w:val="none" w:sz="0" w:space="0" w:color="auto"/>
      </w:divBdr>
    </w:div>
    <w:div w:id="1828936016">
      <w:bodyDiv w:val="1"/>
      <w:marLeft w:val="0"/>
      <w:marRight w:val="0"/>
      <w:marTop w:val="0"/>
      <w:marBottom w:val="0"/>
      <w:divBdr>
        <w:top w:val="none" w:sz="0" w:space="0" w:color="auto"/>
        <w:left w:val="none" w:sz="0" w:space="0" w:color="auto"/>
        <w:bottom w:val="none" w:sz="0" w:space="0" w:color="auto"/>
        <w:right w:val="none" w:sz="0" w:space="0" w:color="auto"/>
      </w:divBdr>
    </w:div>
    <w:div w:id="1853714652">
      <w:bodyDiv w:val="1"/>
      <w:marLeft w:val="0"/>
      <w:marRight w:val="0"/>
      <w:marTop w:val="0"/>
      <w:marBottom w:val="0"/>
      <w:divBdr>
        <w:top w:val="none" w:sz="0" w:space="0" w:color="auto"/>
        <w:left w:val="none" w:sz="0" w:space="0" w:color="auto"/>
        <w:bottom w:val="none" w:sz="0" w:space="0" w:color="auto"/>
        <w:right w:val="none" w:sz="0" w:space="0" w:color="auto"/>
      </w:divBdr>
    </w:div>
    <w:div w:id="1900557626">
      <w:bodyDiv w:val="1"/>
      <w:marLeft w:val="0"/>
      <w:marRight w:val="0"/>
      <w:marTop w:val="0"/>
      <w:marBottom w:val="0"/>
      <w:divBdr>
        <w:top w:val="none" w:sz="0" w:space="0" w:color="auto"/>
        <w:left w:val="none" w:sz="0" w:space="0" w:color="auto"/>
        <w:bottom w:val="none" w:sz="0" w:space="0" w:color="auto"/>
        <w:right w:val="none" w:sz="0" w:space="0" w:color="auto"/>
      </w:divBdr>
    </w:div>
    <w:div w:id="1905141161">
      <w:bodyDiv w:val="1"/>
      <w:marLeft w:val="0"/>
      <w:marRight w:val="0"/>
      <w:marTop w:val="0"/>
      <w:marBottom w:val="0"/>
      <w:divBdr>
        <w:top w:val="none" w:sz="0" w:space="0" w:color="auto"/>
        <w:left w:val="none" w:sz="0" w:space="0" w:color="auto"/>
        <w:bottom w:val="none" w:sz="0" w:space="0" w:color="auto"/>
        <w:right w:val="none" w:sz="0" w:space="0" w:color="auto"/>
      </w:divBdr>
    </w:div>
    <w:div w:id="1945073089">
      <w:bodyDiv w:val="1"/>
      <w:marLeft w:val="0"/>
      <w:marRight w:val="0"/>
      <w:marTop w:val="0"/>
      <w:marBottom w:val="0"/>
      <w:divBdr>
        <w:top w:val="none" w:sz="0" w:space="0" w:color="auto"/>
        <w:left w:val="none" w:sz="0" w:space="0" w:color="auto"/>
        <w:bottom w:val="none" w:sz="0" w:space="0" w:color="auto"/>
        <w:right w:val="none" w:sz="0" w:space="0" w:color="auto"/>
      </w:divBdr>
    </w:div>
    <w:div w:id="1957561870">
      <w:bodyDiv w:val="1"/>
      <w:marLeft w:val="0"/>
      <w:marRight w:val="0"/>
      <w:marTop w:val="0"/>
      <w:marBottom w:val="0"/>
      <w:divBdr>
        <w:top w:val="none" w:sz="0" w:space="0" w:color="auto"/>
        <w:left w:val="none" w:sz="0" w:space="0" w:color="auto"/>
        <w:bottom w:val="none" w:sz="0" w:space="0" w:color="auto"/>
        <w:right w:val="none" w:sz="0" w:space="0" w:color="auto"/>
      </w:divBdr>
    </w:div>
    <w:div w:id="2035423497">
      <w:bodyDiv w:val="1"/>
      <w:marLeft w:val="0"/>
      <w:marRight w:val="0"/>
      <w:marTop w:val="0"/>
      <w:marBottom w:val="0"/>
      <w:divBdr>
        <w:top w:val="none" w:sz="0" w:space="0" w:color="auto"/>
        <w:left w:val="none" w:sz="0" w:space="0" w:color="auto"/>
        <w:bottom w:val="none" w:sz="0" w:space="0" w:color="auto"/>
        <w:right w:val="none" w:sz="0" w:space="0" w:color="auto"/>
      </w:divBdr>
    </w:div>
    <w:div w:id="21294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nline.zakon.kz/Document/?doc_id=101395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3078</Words>
  <Characters>17547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1</dc:creator>
  <cp:lastModifiedBy>Admin</cp:lastModifiedBy>
  <cp:revision>32</cp:revision>
  <dcterms:created xsi:type="dcterms:W3CDTF">2025-01-26T19:13:00Z</dcterms:created>
  <dcterms:modified xsi:type="dcterms:W3CDTF">2025-01-28T15:35:00Z</dcterms:modified>
</cp:coreProperties>
</file>