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AF661" w14:textId="77777777" w:rsidR="00715264" w:rsidRPr="00811CDC" w:rsidRDefault="00715264" w:rsidP="00715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1CDC">
        <w:rPr>
          <w:rFonts w:ascii="Times New Roman" w:eastAsia="Times New Roman" w:hAnsi="Times New Roman" w:cs="Times New Roman"/>
          <w:sz w:val="24"/>
          <w:szCs w:val="24"/>
        </w:rPr>
        <w:t>Асхатов</w:t>
      </w:r>
      <w:proofErr w:type="spellEnd"/>
      <w:r w:rsidRPr="00811CDC">
        <w:rPr>
          <w:rFonts w:ascii="Times New Roman" w:eastAsia="Times New Roman" w:hAnsi="Times New Roman" w:cs="Times New Roman"/>
          <w:sz w:val="24"/>
          <w:szCs w:val="24"/>
        </w:rPr>
        <w:t xml:space="preserve"> Е.А., </w:t>
      </w:r>
      <w:proofErr w:type="spellStart"/>
      <w:r w:rsidRPr="00811CDC">
        <w:rPr>
          <w:rFonts w:ascii="Times New Roman" w:eastAsia="Times New Roman" w:hAnsi="Times New Roman" w:cs="Times New Roman"/>
          <w:sz w:val="24"/>
          <w:szCs w:val="24"/>
        </w:rPr>
        <w:t>к.ю.н</w:t>
      </w:r>
      <w:proofErr w:type="spellEnd"/>
      <w:r w:rsidRPr="00811C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11CDC">
        <w:rPr>
          <w:rFonts w:ascii="Times New Roman" w:eastAsia="Times New Roman" w:hAnsi="Times New Roman" w:cs="Times New Roman"/>
          <w:sz w:val="24"/>
          <w:szCs w:val="24"/>
        </w:rPr>
        <w:t>ассоц</w:t>
      </w:r>
      <w:proofErr w:type="spellEnd"/>
      <w:r w:rsidRPr="00811CDC">
        <w:rPr>
          <w:rFonts w:ascii="Times New Roman" w:eastAsia="Times New Roman" w:hAnsi="Times New Roman" w:cs="Times New Roman"/>
          <w:sz w:val="24"/>
          <w:szCs w:val="24"/>
        </w:rPr>
        <w:t xml:space="preserve">. проф. </w:t>
      </w:r>
      <w:proofErr w:type="spellStart"/>
      <w:r w:rsidRPr="00811CDC">
        <w:rPr>
          <w:rFonts w:ascii="Times New Roman" w:eastAsia="Times New Roman" w:hAnsi="Times New Roman" w:cs="Times New Roman"/>
          <w:sz w:val="24"/>
          <w:szCs w:val="24"/>
        </w:rPr>
        <w:t>Торгаутова</w:t>
      </w:r>
      <w:proofErr w:type="spellEnd"/>
      <w:r w:rsidRPr="00811CDC">
        <w:rPr>
          <w:rFonts w:ascii="Times New Roman" w:eastAsia="Times New Roman" w:hAnsi="Times New Roman" w:cs="Times New Roman"/>
          <w:sz w:val="24"/>
          <w:szCs w:val="24"/>
        </w:rPr>
        <w:t xml:space="preserve"> Б.А.</w:t>
      </w:r>
    </w:p>
    <w:p w14:paraId="0D8AC3EE" w14:textId="1F8B2906" w:rsidR="00715264" w:rsidRPr="00811CDC" w:rsidRDefault="00715264" w:rsidP="00715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1CDC">
        <w:rPr>
          <w:rFonts w:ascii="Times New Roman" w:eastAsia="Times New Roman" w:hAnsi="Times New Roman" w:cs="Times New Roman"/>
          <w:sz w:val="24"/>
          <w:szCs w:val="24"/>
        </w:rPr>
        <w:t>Евразийский технологический университет, г.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11CDC">
        <w:rPr>
          <w:rFonts w:ascii="Times New Roman" w:eastAsia="Times New Roman" w:hAnsi="Times New Roman" w:cs="Times New Roman"/>
          <w:sz w:val="24"/>
          <w:szCs w:val="24"/>
        </w:rPr>
        <w:t>Алматы</w:t>
      </w:r>
    </w:p>
    <w:p w14:paraId="3CA84EDD" w14:textId="77777777" w:rsidR="00715264" w:rsidRDefault="0071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1" w14:textId="624AD441" w:rsidR="004C3BE0" w:rsidRDefault="006B6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CDC">
        <w:rPr>
          <w:rFonts w:ascii="Times New Roman" w:eastAsia="Times New Roman" w:hAnsi="Times New Roman" w:cs="Times New Roman"/>
          <w:b/>
          <w:sz w:val="24"/>
          <w:szCs w:val="24"/>
        </w:rPr>
        <w:t>Влияние уголовной ответственности на качество медицинской помощи</w:t>
      </w:r>
    </w:p>
    <w:p w14:paraId="6BBDA9FC" w14:textId="3A607DBE" w:rsidR="00715264" w:rsidRDefault="0071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*</w:t>
      </w:r>
    </w:p>
    <w:p w14:paraId="22C4AC34" w14:textId="280CB31F" w:rsidR="00715264" w:rsidRPr="00715264" w:rsidRDefault="0071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1526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The impact of criminal liability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on the quality of medical care</w:t>
      </w:r>
    </w:p>
    <w:p w14:paraId="00000002" w14:textId="77777777" w:rsidR="004C3BE0" w:rsidRPr="00715264" w:rsidRDefault="004C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0000007" w14:textId="77777777" w:rsidR="004C3BE0" w:rsidRPr="00715264" w:rsidRDefault="004C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5C09C9A" w14:textId="77777777" w:rsidR="00715264" w:rsidRDefault="00F64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CDC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14:paraId="00000008" w14:textId="238D108C" w:rsidR="004C3BE0" w:rsidRPr="00715264" w:rsidRDefault="009521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5264">
        <w:rPr>
          <w:rFonts w:ascii="Times New Roman" w:eastAsia="Times New Roman" w:hAnsi="Times New Roman" w:cs="Times New Roman"/>
          <w:i/>
          <w:sz w:val="24"/>
          <w:szCs w:val="24"/>
        </w:rPr>
        <w:t xml:space="preserve">Статья рассматривает сложное влияние уголовной ответственности на качество медицинской помощи. Анализируется двойственная природа этого правового инструмента: с одной стороны, угроза наказания может служить стимулом для медицинских работников к соблюдению стандартов и повышению квалификации. С другой стороны, подчеркиваются негативные последствия чрезмерного акцента на уголовной ответственности, в частности, развитие "оборонительной медицины". Описываются проявления этого явления, такие как избыточные диагностические исследования, отказ от рискованных, но эффективных методов лечения, избегание работы в </w:t>
      </w:r>
      <w:proofErr w:type="spellStart"/>
      <w:r w:rsidRPr="00715264">
        <w:rPr>
          <w:rFonts w:ascii="Times New Roman" w:eastAsia="Times New Roman" w:hAnsi="Times New Roman" w:cs="Times New Roman"/>
          <w:i/>
          <w:sz w:val="24"/>
          <w:szCs w:val="24"/>
        </w:rPr>
        <w:t>высокорисковых</w:t>
      </w:r>
      <w:proofErr w:type="spellEnd"/>
      <w:r w:rsidRPr="00715264">
        <w:rPr>
          <w:rFonts w:ascii="Times New Roman" w:eastAsia="Times New Roman" w:hAnsi="Times New Roman" w:cs="Times New Roman"/>
          <w:i/>
          <w:sz w:val="24"/>
          <w:szCs w:val="24"/>
        </w:rPr>
        <w:t xml:space="preserve"> областях и потенциальное снижение доверия между врачом и пациентом. Автор акцентирует внимание на необходимости четкого разграничения между преступной халатностью, врачебной ошибкой и неизбежными осложнениями, а также делает вывод о важности нахождения баланса между ответственностью и созданием условий для безопасной и эффективной работы медицинского персонала для истинного улучшения качества помощи.</w:t>
      </w:r>
    </w:p>
    <w:p w14:paraId="00000009" w14:textId="1AEEE71D" w:rsidR="004C3BE0" w:rsidRPr="00715264" w:rsidRDefault="00F64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heading=h.gjdgxs" w:colFirst="0" w:colLast="0"/>
      <w:bookmarkEnd w:id="0"/>
      <w:r w:rsidRPr="00811CDC">
        <w:rPr>
          <w:rFonts w:ascii="Times New Roman" w:eastAsia="Times New Roman" w:hAnsi="Times New Roman" w:cs="Times New Roman"/>
          <w:b/>
          <w:sz w:val="24"/>
          <w:szCs w:val="24"/>
        </w:rPr>
        <w:t xml:space="preserve">Ключевые слова: </w:t>
      </w:r>
      <w:r w:rsidR="00ED21C6" w:rsidRPr="00715264">
        <w:rPr>
          <w:rFonts w:ascii="Times New Roman" w:eastAsia="Times New Roman" w:hAnsi="Times New Roman" w:cs="Times New Roman"/>
          <w:i/>
          <w:sz w:val="24"/>
          <w:szCs w:val="24"/>
        </w:rPr>
        <w:t>Уголовная ответственность медицинских работников, врачебная ошибка, халатность, преступное деяние, квалификация преступлений, субъективная сторона преступления, причинно-следственная связь, судебно-медицинская экспертиза, независимость экспертизы, "</w:t>
      </w:r>
      <w:proofErr w:type="spellStart"/>
      <w:r w:rsidR="00ED21C6" w:rsidRPr="00715264">
        <w:rPr>
          <w:rFonts w:ascii="Times New Roman" w:eastAsia="Times New Roman" w:hAnsi="Times New Roman" w:cs="Times New Roman"/>
          <w:i/>
          <w:sz w:val="24"/>
          <w:szCs w:val="24"/>
        </w:rPr>
        <w:t>дефанзивная</w:t>
      </w:r>
      <w:proofErr w:type="spellEnd"/>
      <w:r w:rsidR="00ED21C6" w:rsidRPr="00715264">
        <w:rPr>
          <w:rFonts w:ascii="Times New Roman" w:eastAsia="Times New Roman" w:hAnsi="Times New Roman" w:cs="Times New Roman"/>
          <w:i/>
          <w:sz w:val="24"/>
          <w:szCs w:val="24"/>
        </w:rPr>
        <w:t xml:space="preserve"> медицина", права пациентов, гарантии прав медицинских работников, совершенствование законодательства, правоприменительная практика, проблемы доказывания</w:t>
      </w:r>
      <w:r w:rsidRPr="0071526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000000A" w14:textId="2CB736DF" w:rsidR="004C3BE0" w:rsidRPr="00811CDC" w:rsidRDefault="00F64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CDC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811CD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5216C" w:rsidRPr="00811CDC">
        <w:rPr>
          <w:rFonts w:ascii="Times New Roman" w:eastAsia="Times New Roman" w:hAnsi="Times New Roman" w:cs="Times New Roman"/>
          <w:sz w:val="24"/>
          <w:szCs w:val="24"/>
        </w:rPr>
        <w:t>Исследовать и проанализировать комплексное влияние уголовной ответственности медицинских работников на качество оказываемой медицинской помощи, осветив как стимулирующие, так и деструктивные аспекты этого влияния, и обосновать необходимость сбалансированного правового регулирования.</w:t>
      </w:r>
    </w:p>
    <w:p w14:paraId="0000000B" w14:textId="7FE39805" w:rsidR="004C3BE0" w:rsidRPr="00811CDC" w:rsidRDefault="00F64E2A" w:rsidP="00952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CDC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811CD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5216C" w:rsidRPr="00811CDC">
        <w:rPr>
          <w:rFonts w:ascii="Times New Roman" w:eastAsia="Times New Roman" w:hAnsi="Times New Roman" w:cs="Times New Roman"/>
          <w:sz w:val="24"/>
          <w:szCs w:val="24"/>
        </w:rPr>
        <w:t xml:space="preserve">Описать взаимосвязь между правовым регулированием, в частности уголовной ответственностью, и медицинской </w:t>
      </w:r>
      <w:proofErr w:type="spellStart"/>
      <w:r w:rsidR="0095216C" w:rsidRPr="00811CDC">
        <w:rPr>
          <w:rFonts w:ascii="Times New Roman" w:eastAsia="Times New Roman" w:hAnsi="Times New Roman" w:cs="Times New Roman"/>
          <w:sz w:val="24"/>
          <w:szCs w:val="24"/>
        </w:rPr>
        <w:t>деятельностью.Выявить</w:t>
      </w:r>
      <w:proofErr w:type="spellEnd"/>
      <w:r w:rsidR="0095216C" w:rsidRPr="00811CDC">
        <w:rPr>
          <w:rFonts w:ascii="Times New Roman" w:eastAsia="Times New Roman" w:hAnsi="Times New Roman" w:cs="Times New Roman"/>
          <w:sz w:val="24"/>
          <w:szCs w:val="24"/>
        </w:rPr>
        <w:t xml:space="preserve"> потенциально позитивные стороны воздействия уголовной ответственности как стимула для повышения осторожности и соблюдения стандартов медицинскими </w:t>
      </w:r>
      <w:proofErr w:type="spellStart"/>
      <w:r w:rsidR="0095216C" w:rsidRPr="00811CDC">
        <w:rPr>
          <w:rFonts w:ascii="Times New Roman" w:eastAsia="Times New Roman" w:hAnsi="Times New Roman" w:cs="Times New Roman"/>
          <w:sz w:val="24"/>
          <w:szCs w:val="24"/>
        </w:rPr>
        <w:t>работниками.Раскрыть</w:t>
      </w:r>
      <w:proofErr w:type="spellEnd"/>
      <w:r w:rsidR="0095216C" w:rsidRPr="00811CDC">
        <w:rPr>
          <w:rFonts w:ascii="Times New Roman" w:eastAsia="Times New Roman" w:hAnsi="Times New Roman" w:cs="Times New Roman"/>
          <w:sz w:val="24"/>
          <w:szCs w:val="24"/>
        </w:rPr>
        <w:t xml:space="preserve"> негативные последствия чрезмерного акцента на уголовной ответственности, в первую очередь, концепцию "оборонительной </w:t>
      </w:r>
      <w:proofErr w:type="spellStart"/>
      <w:r w:rsidR="0095216C" w:rsidRPr="00811CDC">
        <w:rPr>
          <w:rFonts w:ascii="Times New Roman" w:eastAsia="Times New Roman" w:hAnsi="Times New Roman" w:cs="Times New Roman"/>
          <w:sz w:val="24"/>
          <w:szCs w:val="24"/>
        </w:rPr>
        <w:t>медицины".Проанализировать</w:t>
      </w:r>
      <w:proofErr w:type="spellEnd"/>
      <w:r w:rsidR="0095216C" w:rsidRPr="00811CDC">
        <w:rPr>
          <w:rFonts w:ascii="Times New Roman" w:eastAsia="Times New Roman" w:hAnsi="Times New Roman" w:cs="Times New Roman"/>
          <w:sz w:val="24"/>
          <w:szCs w:val="24"/>
        </w:rPr>
        <w:t xml:space="preserve"> конкретные проявления "оборонительной медицины" (избыточная диагностика, отказ от рискованных методов, избегание сложных случаев) и оценить их влияние на пациента и систему </w:t>
      </w:r>
      <w:proofErr w:type="spellStart"/>
      <w:r w:rsidR="0095216C" w:rsidRPr="00811CDC">
        <w:rPr>
          <w:rFonts w:ascii="Times New Roman" w:eastAsia="Times New Roman" w:hAnsi="Times New Roman" w:cs="Times New Roman"/>
          <w:sz w:val="24"/>
          <w:szCs w:val="24"/>
        </w:rPr>
        <w:t>здравоохранения.Обосновать</w:t>
      </w:r>
      <w:proofErr w:type="spellEnd"/>
      <w:r w:rsidR="0095216C" w:rsidRPr="00811CDC">
        <w:rPr>
          <w:rFonts w:ascii="Times New Roman" w:eastAsia="Times New Roman" w:hAnsi="Times New Roman" w:cs="Times New Roman"/>
          <w:sz w:val="24"/>
          <w:szCs w:val="24"/>
        </w:rPr>
        <w:t xml:space="preserve"> необходимость четкого правового разграничения между объективно существующими медицинскими рисками, несчастными случаями, врачебной ошибкой и преступной </w:t>
      </w:r>
      <w:proofErr w:type="spellStart"/>
      <w:r w:rsidR="0095216C" w:rsidRPr="00811CDC">
        <w:rPr>
          <w:rFonts w:ascii="Times New Roman" w:eastAsia="Times New Roman" w:hAnsi="Times New Roman" w:cs="Times New Roman"/>
          <w:sz w:val="24"/>
          <w:szCs w:val="24"/>
        </w:rPr>
        <w:t>халатностью.Указать</w:t>
      </w:r>
      <w:proofErr w:type="spellEnd"/>
      <w:r w:rsidR="0095216C" w:rsidRPr="00811CDC">
        <w:rPr>
          <w:rFonts w:ascii="Times New Roman" w:eastAsia="Times New Roman" w:hAnsi="Times New Roman" w:cs="Times New Roman"/>
          <w:sz w:val="24"/>
          <w:szCs w:val="24"/>
        </w:rPr>
        <w:t xml:space="preserve"> на важность поиска сбалансированного подхода к правовому регулированию ответственности медицинских работников, сочетающего меры ответственности с развитием систем внутренней оценки качества, обучения и </w:t>
      </w:r>
      <w:proofErr w:type="spellStart"/>
      <w:r w:rsidR="0095216C" w:rsidRPr="00811CDC">
        <w:rPr>
          <w:rFonts w:ascii="Times New Roman" w:eastAsia="Times New Roman" w:hAnsi="Times New Roman" w:cs="Times New Roman"/>
          <w:sz w:val="24"/>
          <w:szCs w:val="24"/>
        </w:rPr>
        <w:t>поддержки.</w:t>
      </w:r>
      <w:r w:rsidR="00ED21C6" w:rsidRPr="00811CD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ED21C6" w:rsidRPr="00811CDC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баланса интересов пациентов и медицинских специалистов.</w:t>
      </w:r>
    </w:p>
    <w:p w14:paraId="52AF2857" w14:textId="77777777" w:rsidR="00811CDC" w:rsidRPr="00811CDC" w:rsidRDefault="00F64E2A" w:rsidP="00811CDC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11CDC">
        <w:rPr>
          <w:b/>
        </w:rPr>
        <w:t>Актуальность</w:t>
      </w:r>
      <w:r w:rsidRPr="00811CDC">
        <w:t xml:space="preserve">: </w:t>
      </w:r>
      <w:r w:rsidR="00811CDC" w:rsidRPr="00811CDC">
        <w:rPr>
          <w:color w:val="000000"/>
        </w:rPr>
        <w:t xml:space="preserve">Взаимодействие медицины и права всегда было сложным и многогранным. С одной стороны, законодательство стремится обеспечить защиту прав </w:t>
      </w:r>
      <w:r w:rsidR="00811CDC" w:rsidRPr="00811CDC">
        <w:rPr>
          <w:color w:val="000000"/>
        </w:rPr>
        <w:lastRenderedPageBreak/>
        <w:t>пациентов и гарантировать качество оказываемой им помощи. С другой стороны, возрастающая угроза уголовной ответственности для медицинских работников вызывает опасения относительно ее влияния на саму медицинскую практику и, как следствие, на качество помощи.</w:t>
      </w:r>
    </w:p>
    <w:p w14:paraId="24AB757D" w14:textId="49BEDEB7" w:rsidR="00811CDC" w:rsidRPr="00811CDC" w:rsidRDefault="00811CDC" w:rsidP="00811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CDC">
        <w:rPr>
          <w:rFonts w:ascii="Times New Roman" w:eastAsia="Times New Roman" w:hAnsi="Times New Roman" w:cs="Times New Roman"/>
          <w:color w:val="000000"/>
          <w:sz w:val="24"/>
          <w:szCs w:val="24"/>
        </w:rPr>
        <w:t>Уголовная ответственность за медицинские ошибки или ненадлежащее оказание помощи является мощным инструментом контроля. Сторонники жесткого подхода утверждают, что угроза наказания побуждает врачей действовать максимально осторожно, строго следовать протоколам и постоянно повышать свою квалификацию, что в конечном итоге ведет к снижению числа ошибок и улучшению качества услуг. Действительно, осознание ответственности может стать стимулом для более внимательного отношения к каждому пациенту и каждой процедуре</w:t>
      </w:r>
      <w:r w:rsidR="00A13B0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bookmarkStart w:id="1" w:name="_GoBack"/>
      <w:bookmarkEnd w:id="1"/>
      <w:r w:rsidR="00986B51" w:rsidRPr="00986B51">
        <w:rPr>
          <w:rFonts w:ascii="Times New Roman" w:eastAsia="Times New Roman" w:hAnsi="Times New Roman" w:cs="Times New Roman"/>
          <w:color w:val="000000"/>
          <w:sz w:val="24"/>
          <w:szCs w:val="24"/>
        </w:rPr>
        <w:t>[1</w:t>
      </w:r>
      <w:r w:rsidR="00986B51" w:rsidRPr="00795643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811C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C6F4C1" w14:textId="77777777" w:rsidR="00811CDC" w:rsidRPr="00811CDC" w:rsidRDefault="00811CDC" w:rsidP="00811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CDC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 существует и обратная сторона медали, которая вызывает серьезные опасения у профессионального медицинского сообщества. Одно из наиболее обсуждаемых явлений — это так называемая "оборонительная медицина" (</w:t>
      </w:r>
      <w:proofErr w:type="spellStart"/>
      <w:r w:rsidRPr="00811CDC">
        <w:rPr>
          <w:rFonts w:ascii="Times New Roman" w:eastAsia="Times New Roman" w:hAnsi="Times New Roman" w:cs="Times New Roman"/>
          <w:color w:val="000000"/>
          <w:sz w:val="24"/>
          <w:szCs w:val="24"/>
        </w:rPr>
        <w:t>defensive</w:t>
      </w:r>
      <w:proofErr w:type="spellEnd"/>
      <w:r w:rsidRPr="00811C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1CDC">
        <w:rPr>
          <w:rFonts w:ascii="Times New Roman" w:eastAsia="Times New Roman" w:hAnsi="Times New Roman" w:cs="Times New Roman"/>
          <w:color w:val="000000"/>
          <w:sz w:val="24"/>
          <w:szCs w:val="24"/>
        </w:rPr>
        <w:t>medicine</w:t>
      </w:r>
      <w:proofErr w:type="spellEnd"/>
      <w:r w:rsidRPr="00811CDC">
        <w:rPr>
          <w:rFonts w:ascii="Times New Roman" w:eastAsia="Times New Roman" w:hAnsi="Times New Roman" w:cs="Times New Roman"/>
          <w:color w:val="000000"/>
          <w:sz w:val="24"/>
          <w:szCs w:val="24"/>
        </w:rPr>
        <w:t>). Страх перед уголовным преследованием может вынуждать врачей:</w:t>
      </w:r>
    </w:p>
    <w:p w14:paraId="4BA880BB" w14:textId="77777777" w:rsidR="00811CDC" w:rsidRPr="00811CDC" w:rsidRDefault="00811CDC" w:rsidP="00811CDC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Проводить избыточные диагностические исследования и процедуры:</w:t>
      </w:r>
      <w:r w:rsidRPr="00811CDC">
        <w:rPr>
          <w:rFonts w:ascii="Times New Roman" w:eastAsia="Times New Roman" w:hAnsi="Times New Roman" w:cs="Times New Roman"/>
          <w:color w:val="000000"/>
          <w:sz w:val="24"/>
          <w:szCs w:val="24"/>
        </w:rPr>
        <w:t> Назначение множества анализов, снимков и консультаций, даже если их клиническая необходимость сомнительна, становится способом "прикрыться" на случай возможных претензий. Это не только увеличивает нагрузку на пациента и систему здравоохранения (рост стоимости услуг), но и может приводить к гипердиагностике и связанным с ней рискам.</w:t>
      </w:r>
    </w:p>
    <w:p w14:paraId="1A5F6000" w14:textId="77777777" w:rsidR="00811CDC" w:rsidRPr="00811CDC" w:rsidRDefault="00811CDC" w:rsidP="00811CDC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Отказываться от рискованных, но потенциально наиболее эффективных методов лечения:</w:t>
      </w:r>
      <w:r w:rsidRPr="00811CDC">
        <w:rPr>
          <w:rFonts w:ascii="Times New Roman" w:eastAsia="Times New Roman" w:hAnsi="Times New Roman" w:cs="Times New Roman"/>
          <w:color w:val="000000"/>
          <w:sz w:val="24"/>
          <w:szCs w:val="24"/>
        </w:rPr>
        <w:t> В сложных случаях, где стандартные протоколы могут быть недостаточны, а инновационные или экспериментальные подходы несут определенный риск, врач может предпочесть менее рискованный с юридической точки зрения, но менее оптимальный для пациента вариант, лишь бы избежать потенциальных обвинений в случае неудачи.</w:t>
      </w:r>
    </w:p>
    <w:p w14:paraId="57F2A036" w14:textId="77777777" w:rsidR="00811CDC" w:rsidRPr="00811CDC" w:rsidRDefault="00811CDC" w:rsidP="00811CDC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Избегать работы с </w:t>
      </w:r>
      <w:proofErr w:type="spellStart"/>
      <w:r w:rsidRPr="00811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высокорисковыми</w:t>
      </w:r>
      <w:proofErr w:type="spellEnd"/>
      <w:r w:rsidRPr="00811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пациентами или в </w:t>
      </w:r>
      <w:proofErr w:type="spellStart"/>
      <w:r w:rsidRPr="00811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высокорисковых</w:t>
      </w:r>
      <w:proofErr w:type="spellEnd"/>
      <w:r w:rsidRPr="00811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областях медицины:</w:t>
      </w:r>
      <w:r w:rsidRPr="00811CDC">
        <w:rPr>
          <w:rFonts w:ascii="Times New Roman" w:eastAsia="Times New Roman" w:hAnsi="Times New Roman" w:cs="Times New Roman"/>
          <w:color w:val="000000"/>
          <w:sz w:val="24"/>
          <w:szCs w:val="24"/>
        </w:rPr>
        <w:t> Специалисты могут опасаться работать в экстренной медицине, акушерстве, реанимации или хирургии, где вероятность неблагоприятных исходов выше в силу объективных причин, даже при безупречном выполнении всех действий. Это может привести к дефициту кадров в критически важных областях.</w:t>
      </w:r>
    </w:p>
    <w:p w14:paraId="11F92B03" w14:textId="77777777" w:rsidR="00811CDC" w:rsidRPr="00811CDC" w:rsidRDefault="00811CDC" w:rsidP="00811CDC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Нарушать конфиденциальность или искажать медицинскую документацию:</w:t>
      </w:r>
      <w:r w:rsidRPr="00811CDC">
        <w:rPr>
          <w:rFonts w:ascii="Times New Roman" w:eastAsia="Times New Roman" w:hAnsi="Times New Roman" w:cs="Times New Roman"/>
          <w:color w:val="000000"/>
          <w:sz w:val="24"/>
          <w:szCs w:val="24"/>
        </w:rPr>
        <w:t> В попытке защитить себя врач может быть склонен менее открыто документировать ошибки или неблагоприятные события, что препятствует их анализу и предотвращению в будущем.</w:t>
      </w:r>
    </w:p>
    <w:p w14:paraId="1EF3BB14" w14:textId="511FBDBD" w:rsidR="00811CDC" w:rsidRPr="00811CDC" w:rsidRDefault="00811CDC" w:rsidP="00811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CDC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атмосфера страха и недоверия, создаваемая чрезмерным акцентом на уголовной ответственности, может негативно сказаться на взаимоотношениях между врачом и пациентом. Открытый диалог, взаимное доверие и совместное принятие решений, которые являются основой качественной медицинской помощи, могут быть подорваны</w:t>
      </w:r>
      <w:r w:rsidR="00A13B0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86B51" w:rsidRPr="00986B51">
        <w:rPr>
          <w:rFonts w:ascii="Times New Roman" w:eastAsia="Times New Roman" w:hAnsi="Times New Roman" w:cs="Times New Roman"/>
          <w:color w:val="000000"/>
          <w:sz w:val="24"/>
          <w:szCs w:val="24"/>
        </w:rPr>
        <w:t>[2]</w:t>
      </w:r>
      <w:r w:rsidRPr="00811C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5CAF75" w14:textId="77777777" w:rsidR="00811CDC" w:rsidRPr="00811CDC" w:rsidRDefault="00811CDC" w:rsidP="00811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CDC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 понимать, что медицинская деятельность по своей сути связана с риском. Даже при строжайшем соблюдении всех правил и стандартов могут возникать осложнения или неблагоприятные исходы, которые не являются следствием небрежности или злого умысла. Уголовная ответственность должна наступать за действительно преступные деяния – халатность, повлекшую тяжкие последствия, или умышленное причинение вреда, а не за неизбежные в процессе лечения осложнения или добросовестные ошибки, допущенные в условиях высокой неопределенности и стресса.</w:t>
      </w:r>
    </w:p>
    <w:p w14:paraId="09C3D008" w14:textId="77777777" w:rsidR="00811CDC" w:rsidRPr="00811CDC" w:rsidRDefault="00811CDC" w:rsidP="00811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CD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Нахождение баланса между необходимостью обеспечить ответственность медицинских работников за ненадлежащее исполнение обязанностей и не допустить парализующего страха, ведущего к "оборонительной медицине", является ключевой задачей. Решение этой задачи требует не только четкого правового регулирования, разграничивающего врачебную ошибку, несчастный случай и преступную халатность, но и развития систем внутренней оценки качества, обмена опытом, анализа инцидентов без карательных мер (для целей обучения и предотвращения), а также повышения правовой грамотности как медицинских работников, так и пациентов.</w:t>
      </w:r>
    </w:p>
    <w:p w14:paraId="00000020" w14:textId="72B9851B" w:rsidR="004C3BE0" w:rsidRPr="00811CDC" w:rsidRDefault="00811CDC" w:rsidP="00811CDC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CDC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хотя уголовная ответственность может служить важным фактором, стимулирующим соблюдение стандартов, ее избыточное или некорректное применение может привести к негативным последствиям: росту затрат, снижению доступности помощи в сложных случаях, подрыву доверия и, парадоксальным образом, ухудшению общего качества медицинской помощи из-за распространения "оборонительной медицины". Истинное улучшение качества медицинской помощи лежит не только в поле наказания, но и в плоскости обучения, поддержки, открытости и создания условий для безопасной и эффективной работы врачей.</w:t>
      </w:r>
    </w:p>
    <w:p w14:paraId="00000022" w14:textId="40CB41CB" w:rsidR="004C3BE0" w:rsidRPr="00811CDC" w:rsidRDefault="00F64E2A" w:rsidP="00811CD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CDC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</w:p>
    <w:p w14:paraId="00000023" w14:textId="2632E8E1" w:rsidR="004C3BE0" w:rsidRPr="00811CDC" w:rsidRDefault="00F6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CD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BB21D2" w:rsidRPr="00811CDC">
        <w:rPr>
          <w:sz w:val="24"/>
          <w:szCs w:val="24"/>
        </w:rPr>
        <w:t xml:space="preserve"> </w:t>
      </w:r>
      <w:r w:rsidR="00BB21D2" w:rsidRPr="00811CDC">
        <w:rPr>
          <w:rFonts w:ascii="Times New Roman" w:eastAsia="Times New Roman" w:hAnsi="Times New Roman" w:cs="Times New Roman"/>
          <w:sz w:val="24"/>
          <w:szCs w:val="24"/>
        </w:rPr>
        <w:t>Конституция Республики Казахстан.</w:t>
      </w:r>
    </w:p>
    <w:p w14:paraId="00000025" w14:textId="690D5189" w:rsidR="004C3BE0" w:rsidRPr="00811CDC" w:rsidRDefault="00F6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CDC">
        <w:rPr>
          <w:rFonts w:ascii="Times New Roman" w:eastAsia="Times New Roman" w:hAnsi="Times New Roman" w:cs="Times New Roman"/>
          <w:sz w:val="24"/>
          <w:szCs w:val="24"/>
        </w:rPr>
        <w:t>2.</w:t>
      </w:r>
      <w:r w:rsidR="00826FF5" w:rsidRPr="00811CDC">
        <w:rPr>
          <w:sz w:val="24"/>
          <w:szCs w:val="24"/>
        </w:rPr>
        <w:t xml:space="preserve"> </w:t>
      </w:r>
      <w:r w:rsidR="00826FF5" w:rsidRPr="00811CDC">
        <w:rPr>
          <w:rFonts w:ascii="Times New Roman" w:eastAsia="Times New Roman" w:hAnsi="Times New Roman" w:cs="Times New Roman"/>
          <w:sz w:val="24"/>
          <w:szCs w:val="24"/>
        </w:rPr>
        <w:t>Уголовный кодекс Республики Казахстан от 3 июля 2014 года.</w:t>
      </w:r>
    </w:p>
    <w:p w14:paraId="00000027" w14:textId="77777777" w:rsidR="004C3BE0" w:rsidRDefault="004C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C3BE0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13B47" w14:textId="77777777" w:rsidR="00F37B6A" w:rsidRDefault="00F37B6A">
      <w:pPr>
        <w:spacing w:after="0" w:line="240" w:lineRule="auto"/>
      </w:pPr>
      <w:r>
        <w:separator/>
      </w:r>
    </w:p>
  </w:endnote>
  <w:endnote w:type="continuationSeparator" w:id="0">
    <w:p w14:paraId="390BF9D4" w14:textId="77777777" w:rsidR="00F37B6A" w:rsidRDefault="00F37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F1A3A" w14:textId="77777777" w:rsidR="00F37B6A" w:rsidRDefault="00F37B6A">
      <w:pPr>
        <w:spacing w:after="0" w:line="240" w:lineRule="auto"/>
      </w:pPr>
      <w:r>
        <w:separator/>
      </w:r>
    </w:p>
  </w:footnote>
  <w:footnote w:type="continuationSeparator" w:id="0">
    <w:p w14:paraId="13706157" w14:textId="77777777" w:rsidR="00F37B6A" w:rsidRDefault="00F37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8" w14:textId="77777777" w:rsidR="004C3BE0" w:rsidRDefault="004C3B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05A8C"/>
    <w:multiLevelType w:val="multilevel"/>
    <w:tmpl w:val="0AA26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23107C"/>
    <w:multiLevelType w:val="hybridMultilevel"/>
    <w:tmpl w:val="395E3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E0"/>
    <w:rsid w:val="00013AFF"/>
    <w:rsid w:val="001144AF"/>
    <w:rsid w:val="004C3BE0"/>
    <w:rsid w:val="006141D3"/>
    <w:rsid w:val="006B6A1B"/>
    <w:rsid w:val="00715264"/>
    <w:rsid w:val="00795643"/>
    <w:rsid w:val="00811CDC"/>
    <w:rsid w:val="00826FF5"/>
    <w:rsid w:val="008A14BB"/>
    <w:rsid w:val="0095216C"/>
    <w:rsid w:val="00986B51"/>
    <w:rsid w:val="00A13B01"/>
    <w:rsid w:val="00AA2F73"/>
    <w:rsid w:val="00AF4062"/>
    <w:rsid w:val="00BB21D2"/>
    <w:rsid w:val="00C01063"/>
    <w:rsid w:val="00C25D28"/>
    <w:rsid w:val="00C84DDB"/>
    <w:rsid w:val="00ED21C6"/>
    <w:rsid w:val="00F37B6A"/>
    <w:rsid w:val="00F64E2A"/>
    <w:rsid w:val="00FC2B9F"/>
    <w:rsid w:val="00FF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5ED3"/>
  <w15:docId w15:val="{0279A2CD-6340-4293-ABD6-EC673D43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DB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85DB7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811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11C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6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13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65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7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803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215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8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25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02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52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66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77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12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95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gJKmLhBPF2POlP0YRVfkuo3cLg==">CgMxLjAyCGguZ2pkZ3hzOAByITFYcHNiUUJfZFdDdVJNQy1HU0NuVlVhQktTNkdnSUpmTg==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 Ben</dc:creator>
  <cp:lastModifiedBy>Admin</cp:lastModifiedBy>
  <cp:revision>9</cp:revision>
  <dcterms:created xsi:type="dcterms:W3CDTF">2025-03-30T14:47:00Z</dcterms:created>
  <dcterms:modified xsi:type="dcterms:W3CDTF">2025-06-19T03:23:00Z</dcterms:modified>
</cp:coreProperties>
</file>