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D5ED94" w14:textId="38DDBB20" w:rsidR="00A41572" w:rsidRPr="006D1906" w:rsidRDefault="00550169" w:rsidP="006D1906">
      <w:pPr>
        <w:spacing w:after="0" w:line="240" w:lineRule="auto"/>
        <w:jc w:val="both"/>
        <w:rPr>
          <w:rFonts w:ascii="Times New Roman" w:hAnsi="Times New Roman" w:cs="Times New Roman"/>
          <w:b/>
          <w:sz w:val="28"/>
          <w:szCs w:val="28"/>
        </w:rPr>
      </w:pPr>
      <w:bookmarkStart w:id="0" w:name="_Hlk191032404"/>
      <w:r w:rsidRPr="006D1906">
        <w:rPr>
          <w:rFonts w:ascii="Times New Roman" w:hAnsi="Times New Roman" w:cs="Times New Roman"/>
          <w:b/>
          <w:sz w:val="28"/>
          <w:szCs w:val="28"/>
        </w:rPr>
        <w:t>УДК 33</w:t>
      </w:r>
    </w:p>
    <w:p w14:paraId="10F6DC5D" w14:textId="4358DB16" w:rsidR="00397B10" w:rsidRPr="00EB7BDD" w:rsidRDefault="006D1906" w:rsidP="006D1906">
      <w:pPr>
        <w:spacing w:after="0" w:line="240" w:lineRule="auto"/>
        <w:jc w:val="center"/>
        <w:rPr>
          <w:rFonts w:ascii="Times New Roman" w:hAnsi="Times New Roman" w:cs="Times New Roman"/>
          <w:i/>
          <w:iCs/>
          <w:sz w:val="28"/>
          <w:szCs w:val="28"/>
        </w:rPr>
      </w:pPr>
      <w:proofErr w:type="spellStart"/>
      <w:r>
        <w:rPr>
          <w:rFonts w:ascii="Times New Roman" w:hAnsi="Times New Roman" w:cs="Times New Roman"/>
          <w:b/>
          <w:bCs/>
          <w:i/>
          <w:iCs/>
          <w:sz w:val="28"/>
          <w:szCs w:val="28"/>
        </w:rPr>
        <w:t>Акпарова</w:t>
      </w:r>
      <w:proofErr w:type="spellEnd"/>
      <w:r>
        <w:rPr>
          <w:rFonts w:ascii="Times New Roman" w:hAnsi="Times New Roman" w:cs="Times New Roman"/>
          <w:b/>
          <w:bCs/>
          <w:i/>
          <w:iCs/>
          <w:sz w:val="28"/>
          <w:szCs w:val="28"/>
        </w:rPr>
        <w:t xml:space="preserve"> А.А.</w:t>
      </w:r>
    </w:p>
    <w:p w14:paraId="697086A4" w14:textId="2ECB2869" w:rsidR="00397B10" w:rsidRDefault="00397B10" w:rsidP="006D1906">
      <w:pPr>
        <w:spacing w:after="0" w:line="240" w:lineRule="auto"/>
        <w:jc w:val="center"/>
        <w:rPr>
          <w:rFonts w:ascii="Times New Roman" w:hAnsi="Times New Roman" w:cs="Times New Roman"/>
          <w:i/>
          <w:iCs/>
          <w:sz w:val="28"/>
          <w:szCs w:val="28"/>
          <w:lang w:val="kk-KZ"/>
        </w:rPr>
      </w:pPr>
      <w:r w:rsidRPr="00EB7BDD">
        <w:rPr>
          <w:rFonts w:ascii="Times New Roman" w:hAnsi="Times New Roman" w:cs="Times New Roman"/>
          <w:i/>
          <w:iCs/>
          <w:sz w:val="28"/>
          <w:szCs w:val="28"/>
        </w:rPr>
        <w:t>к.э.н.,</w:t>
      </w:r>
      <w:r>
        <w:rPr>
          <w:rFonts w:ascii="Times New Roman" w:hAnsi="Times New Roman" w:cs="Times New Roman"/>
          <w:i/>
          <w:iCs/>
          <w:sz w:val="28"/>
          <w:szCs w:val="28"/>
          <w:lang w:val="kk-KZ"/>
        </w:rPr>
        <w:t xml:space="preserve"> </w:t>
      </w:r>
      <w:r w:rsidRPr="00EB7BDD">
        <w:rPr>
          <w:rFonts w:ascii="Times New Roman" w:hAnsi="Times New Roman" w:cs="Times New Roman"/>
          <w:i/>
          <w:iCs/>
          <w:sz w:val="28"/>
          <w:szCs w:val="28"/>
          <w:lang w:val="en-US"/>
        </w:rPr>
        <w:t>PhD</w:t>
      </w:r>
      <w:r w:rsidRPr="00EB7BDD">
        <w:rPr>
          <w:rFonts w:ascii="Times New Roman" w:hAnsi="Times New Roman" w:cs="Times New Roman"/>
          <w:i/>
          <w:iCs/>
          <w:sz w:val="28"/>
          <w:szCs w:val="28"/>
          <w:lang w:val="kk-KZ"/>
        </w:rPr>
        <w:t>,</w:t>
      </w:r>
      <w:r w:rsidR="00A8557C">
        <w:rPr>
          <w:rFonts w:ascii="Times New Roman" w:hAnsi="Times New Roman" w:cs="Times New Roman"/>
          <w:i/>
          <w:iCs/>
          <w:sz w:val="28"/>
          <w:szCs w:val="28"/>
          <w:lang w:val="kk-KZ"/>
        </w:rPr>
        <w:t xml:space="preserve"> </w:t>
      </w:r>
      <w:r w:rsidRPr="00EB7BDD">
        <w:rPr>
          <w:rFonts w:ascii="Times New Roman" w:hAnsi="Times New Roman" w:cs="Times New Roman"/>
          <w:i/>
          <w:iCs/>
          <w:sz w:val="28"/>
          <w:szCs w:val="28"/>
          <w:lang w:val="kk-KZ"/>
        </w:rPr>
        <w:t>профессор</w:t>
      </w:r>
    </w:p>
    <w:p w14:paraId="1CEA3DE3" w14:textId="09065F8C" w:rsidR="00397B10" w:rsidRDefault="00397B10" w:rsidP="006D1906">
      <w:pPr>
        <w:spacing w:after="0" w:line="240" w:lineRule="auto"/>
        <w:jc w:val="center"/>
        <w:rPr>
          <w:rFonts w:ascii="Times New Roman" w:hAnsi="Times New Roman" w:cs="Times New Roman"/>
          <w:i/>
          <w:iCs/>
          <w:sz w:val="28"/>
          <w:szCs w:val="28"/>
          <w:lang w:val="kk-KZ"/>
        </w:rPr>
      </w:pPr>
      <w:r w:rsidRPr="00A2391F">
        <w:rPr>
          <w:rFonts w:ascii="Times New Roman" w:hAnsi="Times New Roman" w:cs="Times New Roman"/>
          <w:i/>
          <w:iCs/>
          <w:sz w:val="28"/>
          <w:szCs w:val="28"/>
          <w:lang w:val="kk-KZ"/>
        </w:rPr>
        <w:t>Казахский Университет международных отношений и мировых языков им.</w:t>
      </w:r>
      <w:r w:rsidR="006D1906">
        <w:rPr>
          <w:rFonts w:ascii="Times New Roman" w:hAnsi="Times New Roman" w:cs="Times New Roman"/>
          <w:i/>
          <w:iCs/>
          <w:sz w:val="28"/>
          <w:szCs w:val="28"/>
          <w:lang w:val="kk-KZ"/>
        </w:rPr>
        <w:t xml:space="preserve"> </w:t>
      </w:r>
      <w:r w:rsidRPr="00A2391F">
        <w:rPr>
          <w:rFonts w:ascii="Times New Roman" w:hAnsi="Times New Roman" w:cs="Times New Roman"/>
          <w:i/>
          <w:iCs/>
          <w:sz w:val="28"/>
          <w:szCs w:val="28"/>
          <w:lang w:val="kk-KZ"/>
        </w:rPr>
        <w:t>Абылай хана,</w:t>
      </w:r>
      <w:r>
        <w:rPr>
          <w:rFonts w:ascii="Times New Roman" w:hAnsi="Times New Roman" w:cs="Times New Roman"/>
          <w:i/>
          <w:iCs/>
          <w:sz w:val="28"/>
          <w:szCs w:val="28"/>
          <w:lang w:val="kk-KZ"/>
        </w:rPr>
        <w:t xml:space="preserve"> </w:t>
      </w:r>
      <w:r w:rsidRPr="00A2391F">
        <w:rPr>
          <w:rFonts w:ascii="Times New Roman" w:hAnsi="Times New Roman" w:cs="Times New Roman"/>
          <w:i/>
          <w:iCs/>
          <w:sz w:val="28"/>
          <w:szCs w:val="28"/>
          <w:lang w:val="kk-KZ"/>
        </w:rPr>
        <w:t>г.Алматы,</w:t>
      </w:r>
      <w:r>
        <w:rPr>
          <w:rFonts w:ascii="Times New Roman" w:hAnsi="Times New Roman" w:cs="Times New Roman"/>
          <w:i/>
          <w:iCs/>
          <w:sz w:val="28"/>
          <w:szCs w:val="28"/>
          <w:lang w:val="kk-KZ"/>
        </w:rPr>
        <w:t xml:space="preserve"> </w:t>
      </w:r>
      <w:r w:rsidRPr="00A2391F">
        <w:rPr>
          <w:rFonts w:ascii="Times New Roman" w:hAnsi="Times New Roman" w:cs="Times New Roman"/>
          <w:i/>
          <w:iCs/>
          <w:sz w:val="28"/>
          <w:szCs w:val="28"/>
          <w:lang w:val="kk-KZ"/>
        </w:rPr>
        <w:t>Казахстан</w:t>
      </w:r>
    </w:p>
    <w:p w14:paraId="541C4F8D" w14:textId="77777777" w:rsidR="006D1906" w:rsidRPr="006D1906" w:rsidRDefault="006D1906" w:rsidP="006D1906">
      <w:pPr>
        <w:spacing w:after="0" w:line="240" w:lineRule="auto"/>
        <w:jc w:val="center"/>
        <w:rPr>
          <w:rFonts w:ascii="Times New Roman" w:hAnsi="Times New Roman" w:cs="Times New Roman"/>
          <w:b/>
          <w:bCs/>
          <w:i/>
          <w:iCs/>
          <w:sz w:val="16"/>
          <w:szCs w:val="16"/>
          <w:lang w:val="kk-KZ"/>
        </w:rPr>
      </w:pPr>
    </w:p>
    <w:p w14:paraId="6154EE0D" w14:textId="1C2F0D42" w:rsidR="00397B10" w:rsidRPr="00A2391F" w:rsidRDefault="006D1906" w:rsidP="006D1906">
      <w:pPr>
        <w:spacing w:after="0" w:line="240" w:lineRule="auto"/>
        <w:jc w:val="center"/>
        <w:rPr>
          <w:rFonts w:ascii="Times New Roman" w:hAnsi="Times New Roman" w:cs="Times New Roman"/>
          <w:b/>
          <w:bCs/>
          <w:i/>
          <w:iCs/>
          <w:sz w:val="28"/>
          <w:szCs w:val="28"/>
          <w:lang w:val="kk-KZ"/>
        </w:rPr>
      </w:pPr>
      <w:r>
        <w:rPr>
          <w:rFonts w:ascii="Times New Roman" w:hAnsi="Times New Roman" w:cs="Times New Roman"/>
          <w:b/>
          <w:bCs/>
          <w:i/>
          <w:iCs/>
          <w:sz w:val="28"/>
          <w:szCs w:val="28"/>
          <w:lang w:val="kk-KZ"/>
        </w:rPr>
        <w:t>Абинова А.Ю.</w:t>
      </w:r>
    </w:p>
    <w:p w14:paraId="123D5898" w14:textId="298AB307" w:rsidR="00397B10" w:rsidRPr="008736F4" w:rsidRDefault="00397B10" w:rsidP="006D1906">
      <w:pPr>
        <w:spacing w:after="0" w:line="240" w:lineRule="auto"/>
        <w:jc w:val="center"/>
        <w:rPr>
          <w:rFonts w:ascii="Times New Roman" w:hAnsi="Times New Roman" w:cs="Times New Roman"/>
          <w:i/>
          <w:iCs/>
          <w:sz w:val="28"/>
          <w:szCs w:val="28"/>
          <w:lang w:val="kk-KZ"/>
        </w:rPr>
      </w:pPr>
      <w:r w:rsidRPr="008736F4">
        <w:rPr>
          <w:rFonts w:ascii="Times New Roman" w:hAnsi="Times New Roman" w:cs="Times New Roman"/>
          <w:i/>
          <w:iCs/>
          <w:sz w:val="28"/>
          <w:szCs w:val="28"/>
          <w:lang w:val="kk-KZ"/>
        </w:rPr>
        <w:t>PhD,</w:t>
      </w:r>
      <w:r w:rsidR="006D1906">
        <w:rPr>
          <w:rFonts w:ascii="Times New Roman" w:hAnsi="Times New Roman" w:cs="Times New Roman"/>
          <w:i/>
          <w:iCs/>
          <w:sz w:val="28"/>
          <w:szCs w:val="28"/>
          <w:lang w:val="kk-KZ"/>
        </w:rPr>
        <w:t xml:space="preserve"> </w:t>
      </w:r>
      <w:r w:rsidRPr="008736F4">
        <w:rPr>
          <w:rFonts w:ascii="Times New Roman" w:hAnsi="Times New Roman" w:cs="Times New Roman"/>
          <w:i/>
          <w:iCs/>
          <w:sz w:val="28"/>
          <w:szCs w:val="28"/>
          <w:lang w:val="kk-KZ"/>
        </w:rPr>
        <w:t>ассоциированный профессор</w:t>
      </w:r>
    </w:p>
    <w:p w14:paraId="567C79F6" w14:textId="5488C8CD" w:rsidR="00397B10" w:rsidRDefault="00397B10" w:rsidP="006D1906">
      <w:pPr>
        <w:spacing w:after="0" w:line="240" w:lineRule="auto"/>
        <w:jc w:val="center"/>
        <w:rPr>
          <w:rFonts w:ascii="Times New Roman" w:hAnsi="Times New Roman" w:cs="Times New Roman"/>
          <w:i/>
          <w:iCs/>
          <w:sz w:val="28"/>
          <w:szCs w:val="28"/>
          <w:lang w:val="kk-KZ"/>
        </w:rPr>
      </w:pPr>
      <w:r w:rsidRPr="008736F4">
        <w:rPr>
          <w:rFonts w:ascii="Times New Roman" w:hAnsi="Times New Roman" w:cs="Times New Roman"/>
          <w:i/>
          <w:iCs/>
          <w:sz w:val="28"/>
          <w:szCs w:val="28"/>
          <w:lang w:val="kk-KZ"/>
        </w:rPr>
        <w:t>Казахский Университет международных</w:t>
      </w:r>
      <w:r w:rsidRPr="00A2391F">
        <w:rPr>
          <w:rFonts w:ascii="Times New Roman" w:hAnsi="Times New Roman" w:cs="Times New Roman"/>
          <w:i/>
          <w:iCs/>
          <w:sz w:val="28"/>
          <w:szCs w:val="28"/>
          <w:lang w:val="kk-KZ"/>
        </w:rPr>
        <w:t xml:space="preserve"> отношений и мировых языков им.</w:t>
      </w:r>
      <w:r w:rsidR="006D1906">
        <w:rPr>
          <w:rFonts w:ascii="Times New Roman" w:hAnsi="Times New Roman" w:cs="Times New Roman"/>
          <w:i/>
          <w:iCs/>
          <w:sz w:val="28"/>
          <w:szCs w:val="28"/>
          <w:lang w:val="kk-KZ"/>
        </w:rPr>
        <w:t xml:space="preserve"> </w:t>
      </w:r>
      <w:r w:rsidRPr="00A2391F">
        <w:rPr>
          <w:rFonts w:ascii="Times New Roman" w:hAnsi="Times New Roman" w:cs="Times New Roman"/>
          <w:i/>
          <w:iCs/>
          <w:sz w:val="28"/>
          <w:szCs w:val="28"/>
          <w:lang w:val="kk-KZ"/>
        </w:rPr>
        <w:t>Абылай хана,</w:t>
      </w:r>
      <w:r>
        <w:rPr>
          <w:rFonts w:ascii="Times New Roman" w:hAnsi="Times New Roman" w:cs="Times New Roman"/>
          <w:i/>
          <w:iCs/>
          <w:sz w:val="28"/>
          <w:szCs w:val="28"/>
          <w:lang w:val="kk-KZ"/>
        </w:rPr>
        <w:t xml:space="preserve"> </w:t>
      </w:r>
      <w:r w:rsidRPr="00A2391F">
        <w:rPr>
          <w:rFonts w:ascii="Times New Roman" w:hAnsi="Times New Roman" w:cs="Times New Roman"/>
          <w:i/>
          <w:iCs/>
          <w:sz w:val="28"/>
          <w:szCs w:val="28"/>
          <w:lang w:val="kk-KZ"/>
        </w:rPr>
        <w:t>г.Алматы,</w:t>
      </w:r>
      <w:r>
        <w:rPr>
          <w:rFonts w:ascii="Times New Roman" w:hAnsi="Times New Roman" w:cs="Times New Roman"/>
          <w:i/>
          <w:iCs/>
          <w:sz w:val="28"/>
          <w:szCs w:val="28"/>
          <w:lang w:val="kk-KZ"/>
        </w:rPr>
        <w:t xml:space="preserve"> </w:t>
      </w:r>
      <w:r w:rsidRPr="00A2391F">
        <w:rPr>
          <w:rFonts w:ascii="Times New Roman" w:hAnsi="Times New Roman" w:cs="Times New Roman"/>
          <w:i/>
          <w:iCs/>
          <w:sz w:val="28"/>
          <w:szCs w:val="28"/>
          <w:lang w:val="kk-KZ"/>
        </w:rPr>
        <w:t>Казахстан</w:t>
      </w:r>
    </w:p>
    <w:p w14:paraId="005FBBCC" w14:textId="77777777" w:rsidR="00397B10" w:rsidRPr="006D1906" w:rsidRDefault="00397B10" w:rsidP="006D1906">
      <w:pPr>
        <w:spacing w:after="0" w:line="240" w:lineRule="auto"/>
        <w:ind w:firstLine="709"/>
        <w:jc w:val="center"/>
        <w:rPr>
          <w:rFonts w:ascii="Times New Roman" w:hAnsi="Times New Roman" w:cs="Times New Roman"/>
          <w:sz w:val="16"/>
          <w:szCs w:val="16"/>
          <w:lang w:val="kk-KZ"/>
        </w:rPr>
      </w:pPr>
    </w:p>
    <w:p w14:paraId="4B233410" w14:textId="5AA3FC15" w:rsidR="00550169" w:rsidRPr="00EB7BDD" w:rsidRDefault="00550169" w:rsidP="006D1906">
      <w:pPr>
        <w:spacing w:after="0" w:line="240" w:lineRule="auto"/>
        <w:ind w:firstLine="709"/>
        <w:jc w:val="center"/>
        <w:rPr>
          <w:rFonts w:ascii="Times New Roman" w:hAnsi="Times New Roman" w:cs="Times New Roman"/>
          <w:b/>
          <w:sz w:val="28"/>
          <w:szCs w:val="28"/>
        </w:rPr>
      </w:pPr>
      <w:r w:rsidRPr="00EB7BDD">
        <w:rPr>
          <w:rFonts w:ascii="Times New Roman" w:hAnsi="Times New Roman" w:cs="Times New Roman"/>
          <w:b/>
          <w:sz w:val="28"/>
          <w:szCs w:val="28"/>
        </w:rPr>
        <w:t>Теоретические подходы к определению сущности экономического потенциала в современных условиях</w:t>
      </w:r>
    </w:p>
    <w:p w14:paraId="67A4872A" w14:textId="10911799" w:rsidR="00397B10" w:rsidRPr="006D1906" w:rsidRDefault="006D1906" w:rsidP="006D1906">
      <w:pPr>
        <w:spacing w:after="0" w:line="240"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w:t>
      </w:r>
    </w:p>
    <w:p w14:paraId="3F0AF335" w14:textId="1C75A0BF" w:rsidR="00550169" w:rsidRPr="00EB7BDD" w:rsidRDefault="00550169" w:rsidP="006D1906">
      <w:pPr>
        <w:spacing w:after="0" w:line="240" w:lineRule="auto"/>
        <w:jc w:val="center"/>
        <w:rPr>
          <w:rFonts w:ascii="Times New Roman" w:hAnsi="Times New Roman" w:cs="Times New Roman"/>
          <w:b/>
          <w:bCs/>
          <w:sz w:val="28"/>
          <w:szCs w:val="28"/>
          <w:lang w:val="en-US"/>
        </w:rPr>
      </w:pPr>
      <w:r w:rsidRPr="00EB7BDD">
        <w:rPr>
          <w:rFonts w:ascii="Times New Roman" w:hAnsi="Times New Roman" w:cs="Times New Roman"/>
          <w:b/>
          <w:bCs/>
          <w:sz w:val="28"/>
          <w:szCs w:val="28"/>
          <w:lang w:val="en-US"/>
        </w:rPr>
        <w:t>Theoretical approaches to determining the essence of economic potential in modern conditions</w:t>
      </w:r>
    </w:p>
    <w:p w14:paraId="4456AA5F" w14:textId="71DE988F" w:rsidR="00550169" w:rsidRPr="006D1906" w:rsidRDefault="00550169" w:rsidP="006D1906">
      <w:pPr>
        <w:spacing w:after="0" w:line="240" w:lineRule="auto"/>
        <w:ind w:firstLine="709"/>
        <w:jc w:val="center"/>
        <w:rPr>
          <w:rFonts w:ascii="Times New Roman" w:hAnsi="Times New Roman" w:cs="Times New Roman"/>
          <w:b/>
          <w:bCs/>
          <w:sz w:val="16"/>
          <w:szCs w:val="16"/>
          <w:lang w:val="en-US"/>
        </w:rPr>
      </w:pPr>
    </w:p>
    <w:p w14:paraId="37739C18" w14:textId="549214CF" w:rsidR="00253903" w:rsidRPr="006D1906" w:rsidRDefault="00253903" w:rsidP="006D1906">
      <w:pPr>
        <w:spacing w:after="0" w:line="240" w:lineRule="auto"/>
        <w:ind w:firstLine="567"/>
        <w:jc w:val="both"/>
        <w:rPr>
          <w:rFonts w:ascii="Times New Roman" w:hAnsi="Times New Roman" w:cs="Times New Roman"/>
          <w:sz w:val="24"/>
          <w:szCs w:val="24"/>
        </w:rPr>
      </w:pPr>
      <w:r w:rsidRPr="006D1906">
        <w:rPr>
          <w:rFonts w:ascii="Times New Roman" w:hAnsi="Times New Roman" w:cs="Times New Roman"/>
          <w:b/>
          <w:bCs/>
          <w:sz w:val="24"/>
          <w:szCs w:val="24"/>
        </w:rPr>
        <w:t>Аннотация</w:t>
      </w:r>
      <w:r w:rsidRPr="006D1906">
        <w:rPr>
          <w:rFonts w:ascii="Times New Roman" w:hAnsi="Times New Roman" w:cs="Times New Roman"/>
          <w:sz w:val="24"/>
          <w:szCs w:val="24"/>
        </w:rPr>
        <w:t xml:space="preserve"> </w:t>
      </w:r>
    </w:p>
    <w:p w14:paraId="69380E72" w14:textId="39683713" w:rsidR="00253903" w:rsidRPr="006D1906" w:rsidRDefault="00CC58AA" w:rsidP="006D1906">
      <w:pPr>
        <w:pStyle w:val="a9"/>
        <w:spacing w:before="0" w:beforeAutospacing="0" w:after="0" w:afterAutospacing="0"/>
        <w:ind w:firstLine="567"/>
        <w:jc w:val="both"/>
        <w:rPr>
          <w:i/>
          <w:iCs/>
        </w:rPr>
      </w:pPr>
      <w:r w:rsidRPr="006D1906">
        <w:rPr>
          <w:i/>
          <w:iCs/>
        </w:rPr>
        <w:t xml:space="preserve">В статье авторами анализируются различные концептуальные подходы в определении сущности экономического потенциала. Особое внимание уделено динамичному характеру этой категории в условиях глобализации, цифровизации и изменений в мировой экономике. Исследуются основные факторы, влияющие на экономический потенциал, а также ресурсы взаимодействия и возможности, которые определяют способность экономики эффективно расти и адаптироваться к изменениям внешней среды. </w:t>
      </w:r>
    </w:p>
    <w:p w14:paraId="268F216E" w14:textId="5B2A81FB" w:rsidR="00253903" w:rsidRPr="006D1906" w:rsidRDefault="00253903" w:rsidP="006D1906">
      <w:pPr>
        <w:spacing w:after="0" w:line="240" w:lineRule="auto"/>
        <w:ind w:firstLine="567"/>
        <w:jc w:val="both"/>
        <w:rPr>
          <w:rFonts w:ascii="Times New Roman" w:hAnsi="Times New Roman" w:cs="Times New Roman"/>
          <w:b/>
          <w:bCs/>
          <w:sz w:val="24"/>
          <w:szCs w:val="24"/>
        </w:rPr>
      </w:pPr>
      <w:r w:rsidRPr="006D1906">
        <w:rPr>
          <w:rFonts w:ascii="Times New Roman" w:hAnsi="Times New Roman" w:cs="Times New Roman"/>
          <w:b/>
          <w:bCs/>
          <w:sz w:val="24"/>
          <w:szCs w:val="24"/>
        </w:rPr>
        <w:t>Ключевые слова</w:t>
      </w:r>
    </w:p>
    <w:p w14:paraId="38A7F775" w14:textId="32661F51" w:rsidR="006D1906" w:rsidRPr="006D1906" w:rsidRDefault="007F709F" w:rsidP="006D1906">
      <w:pPr>
        <w:spacing w:after="0" w:line="240" w:lineRule="auto"/>
        <w:ind w:firstLine="567"/>
        <w:jc w:val="both"/>
        <w:rPr>
          <w:rFonts w:ascii="Times New Roman" w:hAnsi="Times New Roman" w:cs="Times New Roman"/>
          <w:sz w:val="24"/>
          <w:szCs w:val="24"/>
        </w:rPr>
      </w:pPr>
      <w:r w:rsidRPr="006D1906">
        <w:rPr>
          <w:rFonts w:ascii="Times New Roman" w:hAnsi="Times New Roman" w:cs="Times New Roman"/>
          <w:i/>
          <w:iCs/>
          <w:sz w:val="24"/>
          <w:szCs w:val="24"/>
        </w:rPr>
        <w:t xml:space="preserve">Экономический потенциал, теоретические подходы, адаптация, ресурсы, категория рыночных отношений, экономический рост, современная экономика, материальные ресурсы, </w:t>
      </w:r>
      <w:proofErr w:type="spellStart"/>
      <w:r w:rsidRPr="006D1906">
        <w:rPr>
          <w:rFonts w:ascii="Times New Roman" w:hAnsi="Times New Roman" w:cs="Times New Roman"/>
          <w:i/>
          <w:iCs/>
          <w:sz w:val="24"/>
          <w:szCs w:val="24"/>
        </w:rPr>
        <w:t>трансфорация</w:t>
      </w:r>
      <w:proofErr w:type="spellEnd"/>
      <w:r w:rsidRPr="006D1906">
        <w:rPr>
          <w:rFonts w:ascii="Times New Roman" w:hAnsi="Times New Roman" w:cs="Times New Roman"/>
          <w:i/>
          <w:iCs/>
          <w:sz w:val="24"/>
          <w:szCs w:val="24"/>
        </w:rPr>
        <w:t>, инновация, глобализация</w:t>
      </w:r>
      <w:r w:rsidRPr="006D1906">
        <w:rPr>
          <w:rFonts w:ascii="Times New Roman" w:hAnsi="Times New Roman" w:cs="Times New Roman"/>
          <w:sz w:val="24"/>
          <w:szCs w:val="24"/>
        </w:rPr>
        <w:t>.</w:t>
      </w:r>
    </w:p>
    <w:p w14:paraId="1AAAF8F9" w14:textId="2B5D62E7" w:rsidR="00973803" w:rsidRPr="006D1906" w:rsidRDefault="00973803" w:rsidP="006D1906">
      <w:pPr>
        <w:spacing w:after="0" w:line="240" w:lineRule="auto"/>
        <w:ind w:firstLine="567"/>
        <w:jc w:val="both"/>
        <w:rPr>
          <w:rFonts w:ascii="Times New Roman" w:hAnsi="Times New Roman" w:cs="Times New Roman"/>
          <w:sz w:val="24"/>
          <w:szCs w:val="24"/>
        </w:rPr>
      </w:pPr>
      <w:r w:rsidRPr="006D1906">
        <w:rPr>
          <w:rFonts w:ascii="Times New Roman" w:hAnsi="Times New Roman" w:cs="Times New Roman"/>
          <w:b/>
          <w:bCs/>
          <w:sz w:val="24"/>
          <w:szCs w:val="24"/>
          <w:lang w:val="en-US"/>
        </w:rPr>
        <w:t>Annotation</w:t>
      </w:r>
    </w:p>
    <w:p w14:paraId="50E73895" w14:textId="41036BD1" w:rsidR="00864C66" w:rsidRPr="006D1906" w:rsidRDefault="00864C66" w:rsidP="006D1906">
      <w:pPr>
        <w:shd w:val="clear" w:color="auto" w:fill="FFFFFF"/>
        <w:spacing w:after="0" w:line="240" w:lineRule="auto"/>
        <w:ind w:firstLine="567"/>
        <w:jc w:val="both"/>
        <w:rPr>
          <w:rFonts w:ascii="Times New Roman" w:eastAsia="Times New Roman" w:hAnsi="Times New Roman" w:cs="Times New Roman"/>
          <w:i/>
          <w:iCs/>
          <w:sz w:val="24"/>
          <w:szCs w:val="24"/>
          <w:lang w:val="en-US" w:eastAsia="ru-RU"/>
        </w:rPr>
      </w:pPr>
      <w:r w:rsidRPr="006D1906">
        <w:rPr>
          <w:rFonts w:ascii="Times New Roman" w:eastAsia="Times New Roman" w:hAnsi="Times New Roman" w:cs="Times New Roman"/>
          <w:i/>
          <w:iCs/>
          <w:sz w:val="24"/>
          <w:szCs w:val="24"/>
          <w:lang w:val="en-US" w:eastAsia="ru-RU"/>
        </w:rPr>
        <w:t xml:space="preserve">In the article, the authors analyze various conceptual approaches to defining the essence of economic potential. Special attention </w:t>
      </w:r>
      <w:proofErr w:type="gramStart"/>
      <w:r w:rsidRPr="006D1906">
        <w:rPr>
          <w:rFonts w:ascii="Times New Roman" w:eastAsia="Times New Roman" w:hAnsi="Times New Roman" w:cs="Times New Roman"/>
          <w:i/>
          <w:iCs/>
          <w:sz w:val="24"/>
          <w:szCs w:val="24"/>
          <w:lang w:val="en-US" w:eastAsia="ru-RU"/>
        </w:rPr>
        <w:t>is given</w:t>
      </w:r>
      <w:proofErr w:type="gramEnd"/>
      <w:r w:rsidRPr="006D1906">
        <w:rPr>
          <w:rFonts w:ascii="Times New Roman" w:eastAsia="Times New Roman" w:hAnsi="Times New Roman" w:cs="Times New Roman"/>
          <w:i/>
          <w:iCs/>
          <w:sz w:val="24"/>
          <w:szCs w:val="24"/>
          <w:lang w:val="en-US" w:eastAsia="ru-RU"/>
        </w:rPr>
        <w:t xml:space="preserve"> to the dynamic nature of this category in the context of globalization, digitalization, and changes in the global economy. The main factors influencing economic potential, as well as interaction resources and opportunities that determine the economy's ability to grow effectively and adapt to changes in the external environment, </w:t>
      </w:r>
      <w:proofErr w:type="gramStart"/>
      <w:r w:rsidRPr="006D1906">
        <w:rPr>
          <w:rFonts w:ascii="Times New Roman" w:eastAsia="Times New Roman" w:hAnsi="Times New Roman" w:cs="Times New Roman"/>
          <w:i/>
          <w:iCs/>
          <w:sz w:val="24"/>
          <w:szCs w:val="24"/>
          <w:lang w:val="en-US" w:eastAsia="ru-RU"/>
        </w:rPr>
        <w:t>are explored</w:t>
      </w:r>
      <w:proofErr w:type="gramEnd"/>
      <w:r w:rsidRPr="006D1906">
        <w:rPr>
          <w:rFonts w:ascii="Times New Roman" w:eastAsia="Times New Roman" w:hAnsi="Times New Roman" w:cs="Times New Roman"/>
          <w:i/>
          <w:iCs/>
          <w:sz w:val="24"/>
          <w:szCs w:val="24"/>
          <w:lang w:val="en-US" w:eastAsia="ru-RU"/>
        </w:rPr>
        <w:t>.</w:t>
      </w:r>
    </w:p>
    <w:p w14:paraId="14CD4AE6" w14:textId="7F4E2E88" w:rsidR="00973803" w:rsidRPr="006D1906" w:rsidRDefault="00973803" w:rsidP="006D1906">
      <w:pPr>
        <w:spacing w:after="0" w:line="240" w:lineRule="auto"/>
        <w:ind w:firstLine="567"/>
        <w:jc w:val="both"/>
        <w:rPr>
          <w:rFonts w:ascii="Times New Roman" w:hAnsi="Times New Roman" w:cs="Times New Roman"/>
          <w:b/>
          <w:bCs/>
          <w:sz w:val="24"/>
          <w:szCs w:val="24"/>
          <w:lang w:val="en-US"/>
        </w:rPr>
      </w:pPr>
      <w:r w:rsidRPr="006D1906">
        <w:rPr>
          <w:rFonts w:ascii="Times New Roman" w:hAnsi="Times New Roman" w:cs="Times New Roman"/>
          <w:b/>
          <w:bCs/>
          <w:sz w:val="24"/>
          <w:szCs w:val="24"/>
          <w:lang w:val="en-US"/>
        </w:rPr>
        <w:t>Key</w:t>
      </w:r>
      <w:r w:rsidR="006D1906">
        <w:rPr>
          <w:rFonts w:ascii="Times New Roman" w:hAnsi="Times New Roman" w:cs="Times New Roman"/>
          <w:b/>
          <w:bCs/>
          <w:sz w:val="24"/>
          <w:szCs w:val="24"/>
          <w:lang w:val="kk-KZ"/>
        </w:rPr>
        <w:t xml:space="preserve"> </w:t>
      </w:r>
      <w:r w:rsidRPr="006D1906">
        <w:rPr>
          <w:rFonts w:ascii="Times New Roman" w:hAnsi="Times New Roman" w:cs="Times New Roman"/>
          <w:b/>
          <w:bCs/>
          <w:sz w:val="24"/>
          <w:szCs w:val="24"/>
          <w:lang w:val="en-US"/>
        </w:rPr>
        <w:t>words</w:t>
      </w:r>
    </w:p>
    <w:p w14:paraId="1F142DC6" w14:textId="76883C96" w:rsidR="00CA4D6A" w:rsidRPr="006D1906" w:rsidRDefault="00CA4D6A" w:rsidP="006D1906">
      <w:pPr>
        <w:shd w:val="clear" w:color="auto" w:fill="FFFFFF"/>
        <w:spacing w:after="0" w:line="240" w:lineRule="auto"/>
        <w:ind w:firstLine="567"/>
        <w:jc w:val="both"/>
        <w:rPr>
          <w:rFonts w:ascii="Times New Roman" w:eastAsia="Times New Roman" w:hAnsi="Times New Roman" w:cs="Times New Roman"/>
          <w:i/>
          <w:iCs/>
          <w:sz w:val="24"/>
          <w:szCs w:val="24"/>
          <w:lang w:val="en-US" w:eastAsia="ru-RU"/>
        </w:rPr>
      </w:pPr>
      <w:bookmarkStart w:id="1" w:name="_GoBack"/>
      <w:r w:rsidRPr="006D1906">
        <w:rPr>
          <w:rFonts w:ascii="Times New Roman" w:eastAsia="Times New Roman" w:hAnsi="Times New Roman" w:cs="Times New Roman"/>
          <w:i/>
          <w:iCs/>
          <w:sz w:val="24"/>
          <w:szCs w:val="24"/>
          <w:lang w:val="en-US" w:eastAsia="ru-RU"/>
        </w:rPr>
        <w:t>Economic potential, theoretical approaches, adaptation, resources, market relations category, economic growth, modern economy, material resources, transformation, innovation, globalization</w:t>
      </w:r>
      <w:bookmarkEnd w:id="1"/>
    </w:p>
    <w:p w14:paraId="019302CB" w14:textId="6917AAE9" w:rsidR="00864C66" w:rsidRPr="006D1906" w:rsidRDefault="00864C66" w:rsidP="006D1906">
      <w:pPr>
        <w:spacing w:after="0" w:line="240" w:lineRule="auto"/>
        <w:jc w:val="both"/>
        <w:rPr>
          <w:rFonts w:ascii="Times New Roman" w:hAnsi="Times New Roman" w:cs="Times New Roman"/>
          <w:i/>
          <w:iCs/>
          <w:sz w:val="16"/>
          <w:szCs w:val="16"/>
          <w:lang w:val="en-US"/>
        </w:rPr>
      </w:pPr>
    </w:p>
    <w:bookmarkEnd w:id="0"/>
    <w:p w14:paraId="46439181" w14:textId="07B67EAA" w:rsidR="008736F4" w:rsidRDefault="00A41572" w:rsidP="006D190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574037">
        <w:rPr>
          <w:rFonts w:ascii="Times New Roman" w:hAnsi="Times New Roman" w:cs="Times New Roman"/>
          <w:sz w:val="28"/>
          <w:szCs w:val="28"/>
        </w:rPr>
        <w:t xml:space="preserve"> </w:t>
      </w:r>
      <w:r>
        <w:rPr>
          <w:rFonts w:ascii="Times New Roman" w:hAnsi="Times New Roman" w:cs="Times New Roman"/>
          <w:sz w:val="28"/>
          <w:szCs w:val="28"/>
        </w:rPr>
        <w:t xml:space="preserve">складывающихся условиях неопределенности внешней геополитической и экономической среды, которые оказывают прямое и опосредованное воздействие на внутренний экономический климат, создавая финансовые, инвестиционные, трудовые и иные риски, перед национальными предприятиями остро встает вопрос о выявлении и оптимальном использовании экономического потенциала предприятия для сохранения устойчивости компании, ее позиций на рынке и дальнейшем развитии. </w:t>
      </w:r>
      <w:r w:rsidR="008736F4">
        <w:rPr>
          <w:rFonts w:ascii="Times New Roman" w:hAnsi="Times New Roman" w:cs="Times New Roman"/>
          <w:sz w:val="28"/>
          <w:szCs w:val="28"/>
        </w:rPr>
        <w:t xml:space="preserve"> </w:t>
      </w:r>
    </w:p>
    <w:p w14:paraId="16BD5DE4" w14:textId="0BADFBFD" w:rsidR="00253903" w:rsidRDefault="00253903" w:rsidP="006D1906">
      <w:pPr>
        <w:spacing w:after="0" w:line="240" w:lineRule="auto"/>
        <w:ind w:firstLine="709"/>
        <w:jc w:val="both"/>
      </w:pPr>
      <w:r w:rsidRPr="00D5353A">
        <w:rPr>
          <w:rFonts w:ascii="Times New Roman" w:hAnsi="Times New Roman" w:cs="Times New Roman"/>
          <w:sz w:val="28"/>
          <w:szCs w:val="28"/>
        </w:rPr>
        <w:lastRenderedPageBreak/>
        <w:t xml:space="preserve">Экономический потенциал </w:t>
      </w:r>
      <w:r w:rsidR="006D1906">
        <w:rPr>
          <w:rFonts w:ascii="Times New Roman" w:hAnsi="Times New Roman" w:cs="Times New Roman"/>
          <w:sz w:val="28"/>
          <w:szCs w:val="28"/>
          <w:lang w:val="kk-KZ"/>
        </w:rPr>
        <w:t>–</w:t>
      </w:r>
      <w:r w:rsidRPr="00D5353A">
        <w:rPr>
          <w:rFonts w:ascii="Times New Roman" w:hAnsi="Times New Roman" w:cs="Times New Roman"/>
          <w:sz w:val="28"/>
          <w:szCs w:val="28"/>
        </w:rPr>
        <w:t xml:space="preserve"> это способность страны, региона, предприятия или даже отдельной личности эффективно использовать свои ресурсы для достижения экономического роста и развития. </w:t>
      </w:r>
      <w:r w:rsidRPr="00D5353A">
        <w:rPr>
          <w:rFonts w:ascii="Times New Roman" w:hAnsi="Times New Roman" w:cs="Times New Roman"/>
          <w:sz w:val="28"/>
          <w:szCs w:val="28"/>
          <w:lang w:val="kk-KZ"/>
        </w:rPr>
        <w:t xml:space="preserve">Приведенное высказывание </w:t>
      </w:r>
      <w:r w:rsidRPr="00D5353A">
        <w:rPr>
          <w:rFonts w:ascii="Times New Roman" w:hAnsi="Times New Roman" w:cs="Times New Roman"/>
          <w:sz w:val="28"/>
          <w:szCs w:val="28"/>
        </w:rPr>
        <w:t xml:space="preserve">представляет собой обобщение различных теоретических подходов к </w:t>
      </w:r>
      <w:r w:rsidRPr="00D5353A">
        <w:rPr>
          <w:rFonts w:ascii="Times New Roman" w:hAnsi="Times New Roman" w:cs="Times New Roman"/>
          <w:sz w:val="28"/>
          <w:szCs w:val="28"/>
          <w:lang w:val="kk-KZ"/>
        </w:rPr>
        <w:t xml:space="preserve">потенциалу и </w:t>
      </w:r>
      <w:r w:rsidRPr="00D5353A">
        <w:rPr>
          <w:rFonts w:ascii="Times New Roman" w:hAnsi="Times New Roman" w:cs="Times New Roman"/>
          <w:sz w:val="28"/>
          <w:szCs w:val="28"/>
        </w:rPr>
        <w:t>представляет собой синтез основных идей из области экономики, концепций нынешней экономической силы и его трансформаций в современных условиях</w:t>
      </w:r>
      <w:r>
        <w:t>.</w:t>
      </w:r>
    </w:p>
    <w:p w14:paraId="787E647A" w14:textId="483577D9" w:rsidR="00A41572" w:rsidRDefault="008736F4" w:rsidP="006D19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41572">
        <w:rPr>
          <w:rFonts w:ascii="Times New Roman" w:hAnsi="Times New Roman" w:cs="Times New Roman"/>
          <w:sz w:val="28"/>
          <w:szCs w:val="28"/>
        </w:rPr>
        <w:t>Научный интерес к проблематике эффективного применения ресурсов предприятий, его скрытых потенциалов, возникающих рисков и появляющихся возможностей был всегда. А в настоящее время данный интерес будет только расти.</w:t>
      </w:r>
    </w:p>
    <w:p w14:paraId="23E1933C" w14:textId="07B7ACFE" w:rsidR="00A41572" w:rsidRDefault="00A41572" w:rsidP="006D1906">
      <w:pPr>
        <w:spacing w:after="0" w:line="240" w:lineRule="auto"/>
        <w:ind w:firstLine="709"/>
        <w:jc w:val="both"/>
        <w:rPr>
          <w:rFonts w:ascii="Times New Roman" w:hAnsi="Times New Roman" w:cs="Times New Roman"/>
          <w:sz w:val="28"/>
          <w:szCs w:val="28"/>
        </w:rPr>
      </w:pPr>
      <w:r w:rsidRPr="004D7DCD">
        <w:rPr>
          <w:rFonts w:ascii="Times New Roman" w:hAnsi="Times New Roman" w:cs="Times New Roman"/>
          <w:sz w:val="28"/>
          <w:szCs w:val="28"/>
        </w:rPr>
        <w:t>Стратеги</w:t>
      </w:r>
      <w:r>
        <w:rPr>
          <w:rFonts w:ascii="Times New Roman" w:hAnsi="Times New Roman" w:cs="Times New Roman"/>
          <w:sz w:val="28"/>
          <w:szCs w:val="28"/>
        </w:rPr>
        <w:t>ей</w:t>
      </w:r>
      <w:r w:rsidRPr="004D7DCD">
        <w:rPr>
          <w:rFonts w:ascii="Times New Roman" w:hAnsi="Times New Roman" w:cs="Times New Roman"/>
          <w:sz w:val="28"/>
          <w:szCs w:val="28"/>
        </w:rPr>
        <w:t xml:space="preserve"> </w:t>
      </w:r>
      <w:r>
        <w:rPr>
          <w:rFonts w:ascii="Times New Roman" w:hAnsi="Times New Roman" w:cs="Times New Roman"/>
          <w:sz w:val="28"/>
          <w:szCs w:val="28"/>
        </w:rPr>
        <w:t>«</w:t>
      </w:r>
      <w:r w:rsidRPr="004D7DCD">
        <w:rPr>
          <w:rFonts w:ascii="Times New Roman" w:hAnsi="Times New Roman" w:cs="Times New Roman"/>
          <w:sz w:val="28"/>
          <w:szCs w:val="28"/>
        </w:rPr>
        <w:t>Казахстан-2050</w:t>
      </w:r>
      <w:r>
        <w:rPr>
          <w:rFonts w:ascii="Times New Roman" w:hAnsi="Times New Roman" w:cs="Times New Roman"/>
          <w:sz w:val="28"/>
          <w:szCs w:val="28"/>
        </w:rPr>
        <w:t>»</w:t>
      </w:r>
      <w:r w:rsidRPr="004D7DCD">
        <w:rPr>
          <w:rFonts w:ascii="Times New Roman" w:hAnsi="Times New Roman" w:cs="Times New Roman"/>
          <w:sz w:val="28"/>
          <w:szCs w:val="28"/>
        </w:rPr>
        <w:t>: новый политический курс состоявшегося государства</w:t>
      </w:r>
      <w:r>
        <w:rPr>
          <w:rFonts w:ascii="Times New Roman" w:hAnsi="Times New Roman" w:cs="Times New Roman"/>
          <w:sz w:val="28"/>
          <w:szCs w:val="28"/>
        </w:rPr>
        <w:t xml:space="preserve"> и </w:t>
      </w:r>
      <w:r>
        <w:rPr>
          <w:rFonts w:ascii="Times New Roman" w:eastAsia="Times New Roman" w:hAnsi="Times New Roman" w:cs="Times New Roman"/>
          <w:sz w:val="28"/>
          <w:szCs w:val="28"/>
          <w:lang w:val="kk-KZ" w:eastAsia="ru-RU"/>
        </w:rPr>
        <w:t>«</w:t>
      </w:r>
      <w:r w:rsidRPr="00320D43">
        <w:rPr>
          <w:rFonts w:ascii="Times New Roman" w:hAnsi="Times New Roman" w:cs="Times New Roman"/>
          <w:sz w:val="28"/>
          <w:szCs w:val="28"/>
        </w:rPr>
        <w:t>Государственной программы индустриально-инновационного развития Республики Казахстан на 2020</w:t>
      </w:r>
      <w:r>
        <w:rPr>
          <w:rFonts w:ascii="Times New Roman" w:hAnsi="Times New Roman" w:cs="Times New Roman"/>
          <w:sz w:val="28"/>
          <w:szCs w:val="28"/>
        </w:rPr>
        <w:t>-</w:t>
      </w:r>
      <w:r w:rsidRPr="00320D43">
        <w:rPr>
          <w:rFonts w:ascii="Times New Roman" w:hAnsi="Times New Roman" w:cs="Times New Roman"/>
          <w:sz w:val="28"/>
          <w:szCs w:val="28"/>
        </w:rPr>
        <w:t>2025 годы</w:t>
      </w:r>
      <w:r>
        <w:rPr>
          <w:rFonts w:ascii="Times New Roman" w:hAnsi="Times New Roman" w:cs="Times New Roman"/>
          <w:sz w:val="28"/>
          <w:szCs w:val="28"/>
        </w:rPr>
        <w:t xml:space="preserve">» намечены тенденции общей экономической парадигмы развития Республики Казахстан, на основании тех вызовов и угроз, перед которыми может столкнуться или уже сталкивается наша страна </w:t>
      </w:r>
      <w:r w:rsidRPr="009D69CF">
        <w:rPr>
          <w:rFonts w:ascii="Times New Roman" w:eastAsia="Times New Roman" w:hAnsi="Times New Roman" w:cs="Times New Roman"/>
          <w:sz w:val="28"/>
          <w:szCs w:val="28"/>
          <w:lang w:val="kk-KZ" w:eastAsia="ru-RU"/>
        </w:rPr>
        <w:t>[</w:t>
      </w:r>
      <w:r w:rsidRPr="000E767A">
        <w:rPr>
          <w:rFonts w:ascii="Times New Roman" w:eastAsia="Times New Roman" w:hAnsi="Times New Roman" w:cs="Times New Roman"/>
          <w:sz w:val="28"/>
          <w:szCs w:val="28"/>
          <w:lang w:val="kk-KZ" w:eastAsia="ru-RU"/>
        </w:rPr>
        <w:t>1,</w:t>
      </w:r>
      <w:r w:rsidR="006D1906">
        <w:rPr>
          <w:rFonts w:ascii="Times New Roman" w:eastAsia="Times New Roman" w:hAnsi="Times New Roman" w:cs="Times New Roman"/>
          <w:sz w:val="28"/>
          <w:szCs w:val="28"/>
          <w:lang w:val="kk-KZ" w:eastAsia="ru-RU"/>
        </w:rPr>
        <w:t xml:space="preserve"> </w:t>
      </w:r>
      <w:r w:rsidRPr="000E767A">
        <w:rPr>
          <w:rFonts w:ascii="Times New Roman" w:eastAsia="Times New Roman" w:hAnsi="Times New Roman" w:cs="Times New Roman"/>
          <w:sz w:val="28"/>
          <w:szCs w:val="28"/>
          <w:lang w:val="kk-KZ" w:eastAsia="ru-RU"/>
        </w:rPr>
        <w:t>2</w:t>
      </w:r>
      <w:r w:rsidRPr="009D69CF">
        <w:rPr>
          <w:rFonts w:ascii="Times New Roman" w:eastAsia="Times New Roman" w:hAnsi="Times New Roman" w:cs="Times New Roman"/>
          <w:sz w:val="28"/>
          <w:szCs w:val="28"/>
          <w:lang w:val="kk-KZ" w:eastAsia="ru-RU"/>
        </w:rPr>
        <w:t>]</w:t>
      </w:r>
      <w:r>
        <w:rPr>
          <w:rFonts w:ascii="Times New Roman" w:hAnsi="Times New Roman" w:cs="Times New Roman"/>
          <w:sz w:val="28"/>
          <w:szCs w:val="28"/>
        </w:rPr>
        <w:t>. На основании этих стратегий реализуется новый курс экономической политики Казахстана, согласно которому, в целях повышения экономического потенциала страны и экономического потенциала отдельно взятых предприятий, должны быть созданы соответствующие благоприятные условия.</w:t>
      </w:r>
    </w:p>
    <w:p w14:paraId="002C2E4F" w14:textId="41189E2B" w:rsidR="00253903" w:rsidRDefault="00253903" w:rsidP="006D19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Изучение экономического потенциала открывает широкие возможности для выявления сильных и слабых аспектов деятельности </w:t>
      </w:r>
      <w:r w:rsidR="007F709F">
        <w:rPr>
          <w:rFonts w:ascii="Times New Roman" w:hAnsi="Times New Roman" w:cs="Times New Roman"/>
          <w:sz w:val="28"/>
          <w:szCs w:val="28"/>
        </w:rPr>
        <w:t>субъектов предпринимательства</w:t>
      </w:r>
      <w:r>
        <w:rPr>
          <w:rFonts w:ascii="Times New Roman" w:hAnsi="Times New Roman" w:cs="Times New Roman"/>
          <w:sz w:val="28"/>
          <w:szCs w:val="28"/>
        </w:rPr>
        <w:t xml:space="preserve">, выработки действенных мер для оптимального пути развития и дальнейшего роста. </w:t>
      </w:r>
    </w:p>
    <w:p w14:paraId="1FDA2277" w14:textId="4C598230" w:rsidR="00A41572" w:rsidRDefault="00253903" w:rsidP="006D19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 точки зрения теоретических аспектов п</w:t>
      </w:r>
      <w:r w:rsidR="00A41572">
        <w:rPr>
          <w:rFonts w:ascii="Times New Roman" w:hAnsi="Times New Roman" w:cs="Times New Roman"/>
          <w:sz w:val="28"/>
          <w:szCs w:val="28"/>
        </w:rPr>
        <w:t>онятие «потенциал»</w:t>
      </w:r>
      <w:r w:rsidR="00A41572" w:rsidRPr="003970C6">
        <w:rPr>
          <w:rFonts w:ascii="Times New Roman" w:hAnsi="Times New Roman" w:cs="Times New Roman"/>
          <w:sz w:val="28"/>
          <w:szCs w:val="28"/>
        </w:rPr>
        <w:t xml:space="preserve"> (от лат. </w:t>
      </w:r>
      <w:proofErr w:type="spellStart"/>
      <w:r w:rsidR="00A41572" w:rsidRPr="003970C6">
        <w:rPr>
          <w:rFonts w:ascii="Times New Roman" w:hAnsi="Times New Roman" w:cs="Times New Roman"/>
          <w:sz w:val="28"/>
          <w:szCs w:val="28"/>
        </w:rPr>
        <w:t>potentia</w:t>
      </w:r>
      <w:proofErr w:type="spellEnd"/>
      <w:r w:rsidR="00A41572" w:rsidRPr="003970C6">
        <w:rPr>
          <w:rFonts w:ascii="Times New Roman" w:hAnsi="Times New Roman" w:cs="Times New Roman"/>
          <w:sz w:val="28"/>
          <w:szCs w:val="28"/>
        </w:rPr>
        <w:t xml:space="preserve"> </w:t>
      </w:r>
      <w:r w:rsidR="006D1906">
        <w:rPr>
          <w:rFonts w:ascii="Times New Roman" w:hAnsi="Times New Roman" w:cs="Times New Roman"/>
          <w:sz w:val="28"/>
          <w:szCs w:val="28"/>
          <w:lang w:val="kk-KZ"/>
        </w:rPr>
        <w:t>–</w:t>
      </w:r>
      <w:r w:rsidR="00A41572" w:rsidRPr="003970C6">
        <w:rPr>
          <w:rFonts w:ascii="Times New Roman" w:hAnsi="Times New Roman" w:cs="Times New Roman"/>
          <w:sz w:val="28"/>
          <w:szCs w:val="28"/>
        </w:rPr>
        <w:t xml:space="preserve"> сила</w:t>
      </w:r>
      <w:r w:rsidR="00A41572">
        <w:rPr>
          <w:rFonts w:ascii="Times New Roman" w:hAnsi="Times New Roman" w:cs="Times New Roman"/>
          <w:sz w:val="28"/>
          <w:szCs w:val="28"/>
        </w:rPr>
        <w:t>, мощь</w:t>
      </w:r>
      <w:r w:rsidR="00A41572" w:rsidRPr="003970C6">
        <w:rPr>
          <w:rFonts w:ascii="Times New Roman" w:hAnsi="Times New Roman" w:cs="Times New Roman"/>
          <w:sz w:val="28"/>
          <w:szCs w:val="28"/>
        </w:rPr>
        <w:t>)</w:t>
      </w:r>
      <w:r w:rsidR="00A41572">
        <w:rPr>
          <w:rFonts w:ascii="Times New Roman" w:hAnsi="Times New Roman" w:cs="Times New Roman"/>
          <w:sz w:val="28"/>
          <w:szCs w:val="28"/>
        </w:rPr>
        <w:t xml:space="preserve"> </w:t>
      </w:r>
      <w:r w:rsidR="00A41572" w:rsidRPr="003970C6">
        <w:rPr>
          <w:rFonts w:ascii="Times New Roman" w:hAnsi="Times New Roman" w:cs="Times New Roman"/>
          <w:sz w:val="28"/>
          <w:szCs w:val="28"/>
        </w:rPr>
        <w:t xml:space="preserve">в широком смысле </w:t>
      </w:r>
      <w:r w:rsidR="00A41572">
        <w:rPr>
          <w:rFonts w:ascii="Times New Roman" w:hAnsi="Times New Roman" w:cs="Times New Roman"/>
          <w:sz w:val="28"/>
          <w:szCs w:val="28"/>
        </w:rPr>
        <w:t>означает</w:t>
      </w:r>
      <w:r w:rsidR="00A41572" w:rsidRPr="003970C6">
        <w:rPr>
          <w:rFonts w:ascii="Times New Roman" w:hAnsi="Times New Roman" w:cs="Times New Roman"/>
          <w:sz w:val="28"/>
          <w:szCs w:val="28"/>
        </w:rPr>
        <w:t xml:space="preserve"> средства, источники,</w:t>
      </w:r>
      <w:r w:rsidR="00A41572">
        <w:rPr>
          <w:rFonts w:ascii="Times New Roman" w:hAnsi="Times New Roman" w:cs="Times New Roman"/>
          <w:sz w:val="28"/>
          <w:szCs w:val="28"/>
        </w:rPr>
        <w:t xml:space="preserve"> </w:t>
      </w:r>
      <w:r w:rsidR="00A41572" w:rsidRPr="003970C6">
        <w:rPr>
          <w:rFonts w:ascii="Times New Roman" w:hAnsi="Times New Roman" w:cs="Times New Roman"/>
          <w:sz w:val="28"/>
          <w:szCs w:val="28"/>
        </w:rPr>
        <w:t xml:space="preserve">запасы, </w:t>
      </w:r>
      <w:r w:rsidR="00A41572">
        <w:rPr>
          <w:rFonts w:ascii="Times New Roman" w:hAnsi="Times New Roman" w:cs="Times New Roman"/>
          <w:sz w:val="28"/>
          <w:szCs w:val="28"/>
        </w:rPr>
        <w:t xml:space="preserve">которые имеются в </w:t>
      </w:r>
      <w:r w:rsidR="00A41572" w:rsidRPr="003970C6">
        <w:rPr>
          <w:rFonts w:ascii="Times New Roman" w:hAnsi="Times New Roman" w:cs="Times New Roman"/>
          <w:sz w:val="28"/>
          <w:szCs w:val="28"/>
        </w:rPr>
        <w:t xml:space="preserve">наличии и </w:t>
      </w:r>
      <w:r w:rsidR="00A41572">
        <w:rPr>
          <w:rFonts w:ascii="Times New Roman" w:hAnsi="Times New Roman" w:cs="Times New Roman"/>
          <w:sz w:val="28"/>
          <w:szCs w:val="28"/>
        </w:rPr>
        <w:t xml:space="preserve">которые могут </w:t>
      </w:r>
      <w:r w:rsidR="00A41572" w:rsidRPr="003970C6">
        <w:rPr>
          <w:rFonts w:ascii="Times New Roman" w:hAnsi="Times New Roman" w:cs="Times New Roman"/>
          <w:sz w:val="28"/>
          <w:szCs w:val="28"/>
        </w:rPr>
        <w:t xml:space="preserve">быть мобилизованы, </w:t>
      </w:r>
      <w:r w:rsidR="00A41572">
        <w:rPr>
          <w:rFonts w:ascii="Times New Roman" w:hAnsi="Times New Roman" w:cs="Times New Roman"/>
          <w:sz w:val="28"/>
          <w:szCs w:val="28"/>
        </w:rPr>
        <w:t>задействованы</w:t>
      </w:r>
      <w:r w:rsidR="00A41572" w:rsidRPr="003970C6">
        <w:rPr>
          <w:rFonts w:ascii="Times New Roman" w:hAnsi="Times New Roman" w:cs="Times New Roman"/>
          <w:sz w:val="28"/>
          <w:szCs w:val="28"/>
        </w:rPr>
        <w:t xml:space="preserve">, </w:t>
      </w:r>
      <w:r w:rsidR="00A41572">
        <w:rPr>
          <w:rFonts w:ascii="Times New Roman" w:hAnsi="Times New Roman" w:cs="Times New Roman"/>
          <w:sz w:val="28"/>
          <w:szCs w:val="28"/>
        </w:rPr>
        <w:t>применены</w:t>
      </w:r>
      <w:r w:rsidR="00A41572" w:rsidRPr="003970C6">
        <w:rPr>
          <w:rFonts w:ascii="Times New Roman" w:hAnsi="Times New Roman" w:cs="Times New Roman"/>
          <w:sz w:val="28"/>
          <w:szCs w:val="28"/>
        </w:rPr>
        <w:t xml:space="preserve"> для достижения </w:t>
      </w:r>
      <w:r w:rsidR="00A41572">
        <w:rPr>
          <w:rFonts w:ascii="Times New Roman" w:hAnsi="Times New Roman" w:cs="Times New Roman"/>
          <w:sz w:val="28"/>
          <w:szCs w:val="28"/>
        </w:rPr>
        <w:t>поставленных</w:t>
      </w:r>
      <w:r w:rsidR="00A41572" w:rsidRPr="003970C6">
        <w:rPr>
          <w:rFonts w:ascii="Times New Roman" w:hAnsi="Times New Roman" w:cs="Times New Roman"/>
          <w:sz w:val="28"/>
          <w:szCs w:val="28"/>
        </w:rPr>
        <w:t xml:space="preserve"> це</w:t>
      </w:r>
      <w:r w:rsidR="00A41572">
        <w:rPr>
          <w:rFonts w:ascii="Times New Roman" w:hAnsi="Times New Roman" w:cs="Times New Roman"/>
          <w:sz w:val="28"/>
          <w:szCs w:val="28"/>
        </w:rPr>
        <w:t>лей</w:t>
      </w:r>
      <w:r w:rsidR="00A41572" w:rsidRPr="003970C6">
        <w:rPr>
          <w:rFonts w:ascii="Times New Roman" w:hAnsi="Times New Roman" w:cs="Times New Roman"/>
          <w:sz w:val="28"/>
          <w:szCs w:val="28"/>
        </w:rPr>
        <w:t xml:space="preserve">, осуществления </w:t>
      </w:r>
      <w:r w:rsidR="00A41572">
        <w:rPr>
          <w:rFonts w:ascii="Times New Roman" w:hAnsi="Times New Roman" w:cs="Times New Roman"/>
          <w:sz w:val="28"/>
          <w:szCs w:val="28"/>
        </w:rPr>
        <w:t xml:space="preserve">намеченных </w:t>
      </w:r>
      <w:r w:rsidR="00A41572" w:rsidRPr="003970C6">
        <w:rPr>
          <w:rFonts w:ascii="Times New Roman" w:hAnsi="Times New Roman" w:cs="Times New Roman"/>
          <w:sz w:val="28"/>
          <w:szCs w:val="28"/>
        </w:rPr>
        <w:t>план</w:t>
      </w:r>
      <w:r w:rsidR="00A41572">
        <w:rPr>
          <w:rFonts w:ascii="Times New Roman" w:hAnsi="Times New Roman" w:cs="Times New Roman"/>
          <w:sz w:val="28"/>
          <w:szCs w:val="28"/>
        </w:rPr>
        <w:t>ов</w:t>
      </w:r>
      <w:r w:rsidR="00A41572" w:rsidRPr="003970C6">
        <w:rPr>
          <w:rFonts w:ascii="Times New Roman" w:hAnsi="Times New Roman" w:cs="Times New Roman"/>
          <w:sz w:val="28"/>
          <w:szCs w:val="28"/>
        </w:rPr>
        <w:t xml:space="preserve">, решения </w:t>
      </w:r>
      <w:r w:rsidR="00A41572">
        <w:rPr>
          <w:rFonts w:ascii="Times New Roman" w:hAnsi="Times New Roman" w:cs="Times New Roman"/>
          <w:sz w:val="28"/>
          <w:szCs w:val="28"/>
        </w:rPr>
        <w:t xml:space="preserve">определенных </w:t>
      </w:r>
      <w:r w:rsidR="00A41572" w:rsidRPr="003970C6">
        <w:rPr>
          <w:rFonts w:ascii="Times New Roman" w:hAnsi="Times New Roman" w:cs="Times New Roman"/>
          <w:sz w:val="28"/>
          <w:szCs w:val="28"/>
        </w:rPr>
        <w:t>задач</w:t>
      </w:r>
      <w:r w:rsidR="00A41572">
        <w:rPr>
          <w:rFonts w:ascii="Times New Roman" w:hAnsi="Times New Roman" w:cs="Times New Roman"/>
          <w:sz w:val="28"/>
          <w:szCs w:val="28"/>
        </w:rPr>
        <w:t xml:space="preserve"> [</w:t>
      </w:r>
      <w:r w:rsidR="00A41572" w:rsidRPr="000E767A">
        <w:rPr>
          <w:rFonts w:ascii="Times New Roman" w:hAnsi="Times New Roman" w:cs="Times New Roman"/>
          <w:sz w:val="28"/>
          <w:szCs w:val="28"/>
        </w:rPr>
        <w:t>3</w:t>
      </w:r>
      <w:r w:rsidR="00A41572">
        <w:rPr>
          <w:rFonts w:ascii="Times New Roman" w:hAnsi="Times New Roman" w:cs="Times New Roman"/>
          <w:sz w:val="28"/>
          <w:szCs w:val="28"/>
        </w:rPr>
        <w:t>].</w:t>
      </w:r>
    </w:p>
    <w:p w14:paraId="62A3008B" w14:textId="78FCD8E3" w:rsidR="00F41198" w:rsidRDefault="00F41198" w:rsidP="006D19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Изначально понятие</w:t>
      </w:r>
      <w:r w:rsidRPr="0014319C">
        <w:rPr>
          <w:rFonts w:ascii="Times New Roman" w:hAnsi="Times New Roman" w:cs="Times New Roman"/>
          <w:sz w:val="28"/>
          <w:szCs w:val="28"/>
        </w:rPr>
        <w:t xml:space="preserve"> «экономический потенциал» </w:t>
      </w:r>
      <w:r>
        <w:rPr>
          <w:rFonts w:ascii="Times New Roman" w:hAnsi="Times New Roman" w:cs="Times New Roman"/>
          <w:sz w:val="28"/>
          <w:szCs w:val="28"/>
        </w:rPr>
        <w:t>возникло</w:t>
      </w:r>
      <w:r w:rsidRPr="0014319C">
        <w:rPr>
          <w:rFonts w:ascii="Times New Roman" w:hAnsi="Times New Roman" w:cs="Times New Roman"/>
          <w:sz w:val="28"/>
          <w:szCs w:val="28"/>
        </w:rPr>
        <w:t xml:space="preserve"> </w:t>
      </w:r>
      <w:r>
        <w:rPr>
          <w:rFonts w:ascii="Times New Roman" w:hAnsi="Times New Roman" w:cs="Times New Roman"/>
          <w:sz w:val="28"/>
          <w:szCs w:val="28"/>
        </w:rPr>
        <w:t>и развивалось как одна из характеристик плановой экономики. Ключевой задачей структур управления того времени являлось формирование и наращивание экономического потенциала как базиса экономической устойчивости в долгосрочном аспекте. Поскольку только при устойчивости и прогнозируемости экономики возможно проектировать нормативы бизнеса, планировать показатели, организовывать производство, контролировать и стимулировать трудовые кадры.</w:t>
      </w:r>
    </w:p>
    <w:p w14:paraId="46BC8A48" w14:textId="77777777" w:rsidR="00332C97" w:rsidRDefault="00332C97" w:rsidP="006D19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современных условиях, а именно с момента обретения независимости и перехода Республики Казахстан к рыночной системе экономики и по сегодняшний день является актуальным вопрос анализа и оценки экономического потенциала предприятий применительно к рыночным условиям и социально-экономическим реалиям [</w:t>
      </w:r>
      <w:r w:rsidRPr="000E767A">
        <w:rPr>
          <w:rFonts w:ascii="Times New Roman" w:hAnsi="Times New Roman" w:cs="Times New Roman"/>
          <w:sz w:val="28"/>
          <w:szCs w:val="28"/>
        </w:rPr>
        <w:t>4</w:t>
      </w:r>
      <w:r>
        <w:rPr>
          <w:rFonts w:ascii="Times New Roman" w:hAnsi="Times New Roman" w:cs="Times New Roman"/>
          <w:sz w:val="28"/>
          <w:szCs w:val="28"/>
        </w:rPr>
        <w:t>].</w:t>
      </w:r>
    </w:p>
    <w:p w14:paraId="2258B408" w14:textId="77777777" w:rsidR="00F41198" w:rsidRDefault="00F41198" w:rsidP="006D19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Введение термина «экономической потенциал» в научно-практический обиход было связано и с желанием разработать комплексный критерий, на основе которого можно было выстроить систему оценку деятельности и предприятий, и целых отраслей, и национальной экономики в целом.</w:t>
      </w:r>
    </w:p>
    <w:p w14:paraId="433C5C16" w14:textId="77777777" w:rsidR="00F41198" w:rsidRDefault="00F41198" w:rsidP="006D19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научных работах и трудах по экономической проблематике высказываются различные воззрения на интерпретацию понятия «экономический потенциал». Различия проявляются в подходах, глубине, комплексности и системности изучения этого вопроса. Методики рассмотрения категории «экономический потенциал» подразумевают и инструменты оценивания экономического потенциала.</w:t>
      </w:r>
    </w:p>
    <w:p w14:paraId="7DA5A2B0" w14:textId="77777777" w:rsidR="00F41198" w:rsidRDefault="00F41198" w:rsidP="006D19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изучения и анализа научной литературы по теме «экономический потенциал», полагаем, что можно выделить следующие определения данной категории.</w:t>
      </w:r>
    </w:p>
    <w:p w14:paraId="565F2CF4" w14:textId="77777777" w:rsidR="00F41198" w:rsidRDefault="00F41198" w:rsidP="006D19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 первой группе исследователей можно отнести</w:t>
      </w:r>
      <w:r w:rsidRPr="00EA4A5A">
        <w:rPr>
          <w:rFonts w:ascii="Times New Roman" w:hAnsi="Times New Roman" w:cs="Times New Roman"/>
          <w:sz w:val="28"/>
          <w:szCs w:val="28"/>
        </w:rPr>
        <w:t xml:space="preserve"> </w:t>
      </w:r>
      <w:proofErr w:type="spellStart"/>
      <w:r w:rsidRPr="00EA4A5A">
        <w:rPr>
          <w:rFonts w:ascii="Times New Roman" w:hAnsi="Times New Roman" w:cs="Times New Roman"/>
          <w:sz w:val="28"/>
          <w:szCs w:val="28"/>
        </w:rPr>
        <w:t>Барнгольц</w:t>
      </w:r>
      <w:proofErr w:type="spellEnd"/>
      <w:r w:rsidRPr="00EA4A5A">
        <w:rPr>
          <w:rFonts w:ascii="Times New Roman" w:hAnsi="Times New Roman" w:cs="Times New Roman"/>
          <w:sz w:val="28"/>
          <w:szCs w:val="28"/>
        </w:rPr>
        <w:t xml:space="preserve"> С.Б., Веснин</w:t>
      </w:r>
      <w:r>
        <w:rPr>
          <w:rFonts w:ascii="Times New Roman" w:hAnsi="Times New Roman" w:cs="Times New Roman"/>
          <w:sz w:val="28"/>
          <w:szCs w:val="28"/>
        </w:rPr>
        <w:t>а</w:t>
      </w:r>
      <w:r w:rsidRPr="00EA4A5A">
        <w:rPr>
          <w:rFonts w:ascii="Times New Roman" w:hAnsi="Times New Roman" w:cs="Times New Roman"/>
          <w:sz w:val="28"/>
          <w:szCs w:val="28"/>
        </w:rPr>
        <w:t xml:space="preserve"> В.Р., Качалов</w:t>
      </w:r>
      <w:r>
        <w:rPr>
          <w:rFonts w:ascii="Times New Roman" w:hAnsi="Times New Roman" w:cs="Times New Roman"/>
          <w:sz w:val="28"/>
          <w:szCs w:val="28"/>
        </w:rPr>
        <w:t>а</w:t>
      </w:r>
      <w:r w:rsidRPr="00EA4A5A">
        <w:rPr>
          <w:rFonts w:ascii="Times New Roman" w:hAnsi="Times New Roman" w:cs="Times New Roman"/>
          <w:sz w:val="28"/>
          <w:szCs w:val="28"/>
        </w:rPr>
        <w:t xml:space="preserve"> Р.М., </w:t>
      </w:r>
      <w:proofErr w:type="spellStart"/>
      <w:r w:rsidRPr="00EA4A5A">
        <w:rPr>
          <w:rFonts w:ascii="Times New Roman" w:hAnsi="Times New Roman" w:cs="Times New Roman"/>
          <w:sz w:val="28"/>
          <w:szCs w:val="28"/>
        </w:rPr>
        <w:t>Клейнер</w:t>
      </w:r>
      <w:proofErr w:type="spellEnd"/>
      <w:r w:rsidRPr="00EA4A5A">
        <w:rPr>
          <w:rFonts w:ascii="Times New Roman" w:hAnsi="Times New Roman" w:cs="Times New Roman"/>
          <w:sz w:val="28"/>
          <w:szCs w:val="28"/>
        </w:rPr>
        <w:t xml:space="preserve"> Г.Б., Ковалев</w:t>
      </w:r>
      <w:r>
        <w:rPr>
          <w:rFonts w:ascii="Times New Roman" w:hAnsi="Times New Roman" w:cs="Times New Roman"/>
          <w:sz w:val="28"/>
          <w:szCs w:val="28"/>
        </w:rPr>
        <w:t>а</w:t>
      </w:r>
      <w:r w:rsidRPr="00EA4A5A">
        <w:rPr>
          <w:rFonts w:ascii="Times New Roman" w:hAnsi="Times New Roman" w:cs="Times New Roman"/>
          <w:sz w:val="28"/>
          <w:szCs w:val="28"/>
        </w:rPr>
        <w:t xml:space="preserve"> В.В., </w:t>
      </w:r>
      <w:proofErr w:type="spellStart"/>
      <w:r w:rsidRPr="00EA4A5A">
        <w:rPr>
          <w:rFonts w:ascii="Times New Roman" w:hAnsi="Times New Roman" w:cs="Times New Roman"/>
          <w:sz w:val="28"/>
          <w:szCs w:val="28"/>
        </w:rPr>
        <w:t>Тестин</w:t>
      </w:r>
      <w:r>
        <w:rPr>
          <w:rFonts w:ascii="Times New Roman" w:hAnsi="Times New Roman" w:cs="Times New Roman"/>
          <w:sz w:val="28"/>
          <w:szCs w:val="28"/>
        </w:rPr>
        <w:t>у</w:t>
      </w:r>
      <w:proofErr w:type="spellEnd"/>
      <w:r w:rsidRPr="00EA4A5A">
        <w:rPr>
          <w:rFonts w:ascii="Times New Roman" w:hAnsi="Times New Roman" w:cs="Times New Roman"/>
          <w:sz w:val="28"/>
          <w:szCs w:val="28"/>
        </w:rPr>
        <w:t xml:space="preserve"> М.Ф., Тамбовцев</w:t>
      </w:r>
      <w:r>
        <w:rPr>
          <w:rFonts w:ascii="Times New Roman" w:hAnsi="Times New Roman" w:cs="Times New Roman"/>
          <w:sz w:val="28"/>
          <w:szCs w:val="28"/>
        </w:rPr>
        <w:t>а</w:t>
      </w:r>
      <w:r w:rsidRPr="00EA4A5A">
        <w:rPr>
          <w:rFonts w:ascii="Times New Roman" w:hAnsi="Times New Roman" w:cs="Times New Roman"/>
          <w:sz w:val="28"/>
          <w:szCs w:val="28"/>
        </w:rPr>
        <w:t xml:space="preserve"> В.Л., Соломко Г.П., Шевченко Е.В.</w:t>
      </w:r>
      <w:r>
        <w:rPr>
          <w:rFonts w:ascii="Times New Roman" w:hAnsi="Times New Roman" w:cs="Times New Roman"/>
          <w:sz w:val="28"/>
          <w:szCs w:val="28"/>
        </w:rPr>
        <w:t xml:space="preserve">, </w:t>
      </w:r>
      <w:r w:rsidRPr="00EA4A5A">
        <w:rPr>
          <w:rFonts w:ascii="Times New Roman" w:hAnsi="Times New Roman" w:cs="Times New Roman"/>
          <w:sz w:val="28"/>
          <w:szCs w:val="28"/>
        </w:rPr>
        <w:t>Горшков</w:t>
      </w:r>
      <w:r>
        <w:rPr>
          <w:rFonts w:ascii="Times New Roman" w:hAnsi="Times New Roman" w:cs="Times New Roman"/>
          <w:sz w:val="28"/>
          <w:szCs w:val="28"/>
        </w:rPr>
        <w:t>а</w:t>
      </w:r>
      <w:r w:rsidRPr="00EA4A5A">
        <w:rPr>
          <w:rFonts w:ascii="Times New Roman" w:hAnsi="Times New Roman" w:cs="Times New Roman"/>
          <w:sz w:val="28"/>
          <w:szCs w:val="28"/>
        </w:rPr>
        <w:t xml:space="preserve"> В.О. </w:t>
      </w:r>
      <w:r>
        <w:rPr>
          <w:rFonts w:ascii="Times New Roman" w:hAnsi="Times New Roman" w:cs="Times New Roman"/>
          <w:sz w:val="28"/>
          <w:szCs w:val="28"/>
        </w:rPr>
        <w:t>и других, которые</w:t>
      </w:r>
      <w:r w:rsidRPr="00EA4A5A">
        <w:rPr>
          <w:rFonts w:ascii="Times New Roman" w:hAnsi="Times New Roman" w:cs="Times New Roman"/>
          <w:sz w:val="28"/>
          <w:szCs w:val="28"/>
        </w:rPr>
        <w:t xml:space="preserve"> соотносят </w:t>
      </w:r>
      <w:r>
        <w:rPr>
          <w:rFonts w:ascii="Times New Roman" w:hAnsi="Times New Roman" w:cs="Times New Roman"/>
          <w:sz w:val="28"/>
          <w:szCs w:val="28"/>
        </w:rPr>
        <w:t>понятие</w:t>
      </w:r>
      <w:r w:rsidRPr="00EA4A5A">
        <w:rPr>
          <w:rFonts w:ascii="Times New Roman" w:hAnsi="Times New Roman" w:cs="Times New Roman"/>
          <w:sz w:val="28"/>
          <w:szCs w:val="28"/>
        </w:rPr>
        <w:t xml:space="preserve"> «экономический потенциал» с совокупностью ресурсов, </w:t>
      </w:r>
      <w:r>
        <w:rPr>
          <w:rFonts w:ascii="Times New Roman" w:hAnsi="Times New Roman" w:cs="Times New Roman"/>
          <w:sz w:val="28"/>
          <w:szCs w:val="28"/>
        </w:rPr>
        <w:t>находящихся</w:t>
      </w:r>
      <w:r w:rsidRPr="00EA4A5A">
        <w:rPr>
          <w:rFonts w:ascii="Times New Roman" w:hAnsi="Times New Roman" w:cs="Times New Roman"/>
          <w:sz w:val="28"/>
          <w:szCs w:val="28"/>
        </w:rPr>
        <w:t xml:space="preserve"> в распоряжении хозяйствующего субъекта. </w:t>
      </w:r>
      <w:r>
        <w:rPr>
          <w:rFonts w:ascii="Times New Roman" w:hAnsi="Times New Roman" w:cs="Times New Roman"/>
          <w:sz w:val="28"/>
          <w:szCs w:val="28"/>
        </w:rPr>
        <w:t xml:space="preserve">За основу данного трактования взят </w:t>
      </w:r>
      <w:r w:rsidRPr="00EA4A5A">
        <w:rPr>
          <w:rFonts w:ascii="Times New Roman" w:hAnsi="Times New Roman" w:cs="Times New Roman"/>
          <w:sz w:val="28"/>
          <w:szCs w:val="28"/>
        </w:rPr>
        <w:t>ресурсный подход.</w:t>
      </w:r>
    </w:p>
    <w:p w14:paraId="1C4C5F97" w14:textId="77777777" w:rsidR="00F41198" w:rsidRPr="00EA4A5A" w:rsidRDefault="00F41198" w:rsidP="006D19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Другая группа ученых-экономистов, среди которых</w:t>
      </w:r>
      <w:r w:rsidRPr="00EA4A5A">
        <w:rPr>
          <w:rFonts w:ascii="Times New Roman" w:hAnsi="Times New Roman" w:cs="Times New Roman"/>
          <w:sz w:val="28"/>
          <w:szCs w:val="28"/>
        </w:rPr>
        <w:t xml:space="preserve"> </w:t>
      </w:r>
      <w:r>
        <w:rPr>
          <w:rFonts w:ascii="Times New Roman" w:hAnsi="Times New Roman" w:cs="Times New Roman"/>
          <w:sz w:val="28"/>
          <w:szCs w:val="28"/>
        </w:rPr>
        <w:t xml:space="preserve">можно назвать </w:t>
      </w:r>
      <w:r w:rsidRPr="00EA4A5A">
        <w:rPr>
          <w:rFonts w:ascii="Times New Roman" w:hAnsi="Times New Roman" w:cs="Times New Roman"/>
          <w:sz w:val="28"/>
          <w:szCs w:val="28"/>
        </w:rPr>
        <w:t>Моча</w:t>
      </w:r>
      <w:r>
        <w:rPr>
          <w:rFonts w:ascii="Times New Roman" w:hAnsi="Times New Roman" w:cs="Times New Roman"/>
          <w:sz w:val="28"/>
          <w:szCs w:val="28"/>
        </w:rPr>
        <w:t>л</w:t>
      </w:r>
      <w:r w:rsidRPr="00EA4A5A">
        <w:rPr>
          <w:rFonts w:ascii="Times New Roman" w:hAnsi="Times New Roman" w:cs="Times New Roman"/>
          <w:sz w:val="28"/>
          <w:szCs w:val="28"/>
        </w:rPr>
        <w:t>ов</w:t>
      </w:r>
      <w:r>
        <w:rPr>
          <w:rFonts w:ascii="Times New Roman" w:hAnsi="Times New Roman" w:cs="Times New Roman"/>
          <w:sz w:val="28"/>
          <w:szCs w:val="28"/>
        </w:rPr>
        <w:t>у</w:t>
      </w:r>
      <w:r w:rsidRPr="00EA4A5A">
        <w:rPr>
          <w:rFonts w:ascii="Times New Roman" w:hAnsi="Times New Roman" w:cs="Times New Roman"/>
          <w:sz w:val="28"/>
          <w:szCs w:val="28"/>
        </w:rPr>
        <w:t xml:space="preserve"> Б.М.,</w:t>
      </w:r>
      <w:r>
        <w:rPr>
          <w:rFonts w:ascii="Times New Roman" w:hAnsi="Times New Roman" w:cs="Times New Roman"/>
          <w:sz w:val="28"/>
          <w:szCs w:val="28"/>
        </w:rPr>
        <w:t xml:space="preserve"> </w:t>
      </w:r>
      <w:r w:rsidRPr="00EA4A5A">
        <w:rPr>
          <w:rFonts w:ascii="Times New Roman" w:hAnsi="Times New Roman" w:cs="Times New Roman"/>
          <w:sz w:val="28"/>
          <w:szCs w:val="28"/>
        </w:rPr>
        <w:t>Мосин</w:t>
      </w:r>
      <w:r>
        <w:rPr>
          <w:rFonts w:ascii="Times New Roman" w:hAnsi="Times New Roman" w:cs="Times New Roman"/>
          <w:sz w:val="28"/>
          <w:szCs w:val="28"/>
        </w:rPr>
        <w:t>у</w:t>
      </w:r>
      <w:r w:rsidRPr="00EA4A5A">
        <w:rPr>
          <w:rFonts w:ascii="Times New Roman" w:hAnsi="Times New Roman" w:cs="Times New Roman"/>
          <w:sz w:val="28"/>
          <w:szCs w:val="28"/>
        </w:rPr>
        <w:t xml:space="preserve"> В.Н., Крук Д.М. </w:t>
      </w:r>
      <w:r>
        <w:rPr>
          <w:rFonts w:ascii="Times New Roman" w:hAnsi="Times New Roman" w:cs="Times New Roman"/>
          <w:sz w:val="28"/>
          <w:szCs w:val="28"/>
        </w:rPr>
        <w:t xml:space="preserve">и других, определяют понятие </w:t>
      </w:r>
      <w:r w:rsidRPr="00EA4A5A">
        <w:rPr>
          <w:rFonts w:ascii="Times New Roman" w:hAnsi="Times New Roman" w:cs="Times New Roman"/>
          <w:sz w:val="28"/>
          <w:szCs w:val="28"/>
        </w:rPr>
        <w:t>«экономический потенциал» как совокупн</w:t>
      </w:r>
      <w:r>
        <w:rPr>
          <w:rFonts w:ascii="Times New Roman" w:hAnsi="Times New Roman" w:cs="Times New Roman"/>
          <w:sz w:val="28"/>
          <w:szCs w:val="28"/>
        </w:rPr>
        <w:t>ую</w:t>
      </w:r>
      <w:r w:rsidRPr="00EA4A5A">
        <w:rPr>
          <w:rFonts w:ascii="Times New Roman" w:hAnsi="Times New Roman" w:cs="Times New Roman"/>
          <w:sz w:val="28"/>
          <w:szCs w:val="28"/>
        </w:rPr>
        <w:t xml:space="preserve"> способность отраслей народного хозяйства. Так Мочалов Б.М. </w:t>
      </w:r>
      <w:r>
        <w:rPr>
          <w:rFonts w:ascii="Times New Roman" w:hAnsi="Times New Roman" w:cs="Times New Roman"/>
          <w:sz w:val="28"/>
          <w:szCs w:val="28"/>
        </w:rPr>
        <w:t>трактует «экономический потенциал» следующим образом</w:t>
      </w:r>
      <w:r w:rsidRPr="00EA4A5A">
        <w:rPr>
          <w:rFonts w:ascii="Times New Roman" w:hAnsi="Times New Roman" w:cs="Times New Roman"/>
          <w:sz w:val="28"/>
          <w:szCs w:val="28"/>
        </w:rPr>
        <w:t>: «экономический потенциал – это совокупная способность отраслей народного хозяйства производить промышленную, сельскохозяйственную продукцию, осуществлять капитальное строительство, перевозить грузы, оказывать услуги населению».</w:t>
      </w:r>
    </w:p>
    <w:p w14:paraId="38FBDA41" w14:textId="77777777" w:rsidR="00F41198" w:rsidRDefault="00F41198" w:rsidP="006D19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Иной</w:t>
      </w:r>
      <w:r w:rsidRPr="00EA4A5A">
        <w:rPr>
          <w:rFonts w:ascii="Times New Roman" w:hAnsi="Times New Roman" w:cs="Times New Roman"/>
          <w:sz w:val="28"/>
          <w:szCs w:val="28"/>
        </w:rPr>
        <w:t>,</w:t>
      </w:r>
      <w:r>
        <w:rPr>
          <w:rFonts w:ascii="Times New Roman" w:hAnsi="Times New Roman" w:cs="Times New Roman"/>
          <w:sz w:val="28"/>
          <w:szCs w:val="28"/>
        </w:rPr>
        <w:t xml:space="preserve"> </w:t>
      </w:r>
      <w:r w:rsidRPr="00EA4A5A">
        <w:rPr>
          <w:rFonts w:ascii="Times New Roman" w:hAnsi="Times New Roman" w:cs="Times New Roman"/>
          <w:sz w:val="28"/>
          <w:szCs w:val="28"/>
        </w:rPr>
        <w:t xml:space="preserve">результативный подход к определению </w:t>
      </w:r>
      <w:r>
        <w:rPr>
          <w:rFonts w:ascii="Times New Roman" w:hAnsi="Times New Roman" w:cs="Times New Roman"/>
          <w:sz w:val="28"/>
          <w:szCs w:val="28"/>
        </w:rPr>
        <w:t>термина</w:t>
      </w:r>
      <w:r w:rsidRPr="00EA4A5A">
        <w:rPr>
          <w:rFonts w:ascii="Times New Roman" w:hAnsi="Times New Roman" w:cs="Times New Roman"/>
          <w:sz w:val="28"/>
          <w:szCs w:val="28"/>
        </w:rPr>
        <w:t xml:space="preserve"> «экономический потенциал» </w:t>
      </w:r>
      <w:r>
        <w:rPr>
          <w:rFonts w:ascii="Times New Roman" w:hAnsi="Times New Roman" w:cs="Times New Roman"/>
          <w:sz w:val="28"/>
          <w:szCs w:val="28"/>
        </w:rPr>
        <w:t>используют такие экономисты, как</w:t>
      </w:r>
      <w:r w:rsidRPr="00EA4A5A">
        <w:rPr>
          <w:rFonts w:ascii="Times New Roman" w:hAnsi="Times New Roman" w:cs="Times New Roman"/>
          <w:sz w:val="28"/>
          <w:szCs w:val="28"/>
        </w:rPr>
        <w:t xml:space="preserve"> Никитина Н.В., Авдеенко В.Н., Афанасьев М.В., Гусев Ю.Г., Котлов В.А., Горбунов Э.П., </w:t>
      </w:r>
      <w:proofErr w:type="spellStart"/>
      <w:r w:rsidRPr="00EA4A5A">
        <w:rPr>
          <w:rFonts w:ascii="Times New Roman" w:hAnsi="Times New Roman" w:cs="Times New Roman"/>
          <w:sz w:val="28"/>
          <w:szCs w:val="28"/>
        </w:rPr>
        <w:t>Марушков</w:t>
      </w:r>
      <w:proofErr w:type="spellEnd"/>
      <w:r w:rsidRPr="00EA4A5A">
        <w:rPr>
          <w:rFonts w:ascii="Times New Roman" w:hAnsi="Times New Roman" w:cs="Times New Roman"/>
          <w:sz w:val="28"/>
          <w:szCs w:val="28"/>
        </w:rPr>
        <w:t xml:space="preserve"> Р.В., Шаховская Л.С.</w:t>
      </w:r>
      <w:r>
        <w:rPr>
          <w:rFonts w:ascii="Times New Roman" w:hAnsi="Times New Roman" w:cs="Times New Roman"/>
          <w:sz w:val="28"/>
          <w:szCs w:val="28"/>
        </w:rPr>
        <w:t>,</w:t>
      </w:r>
      <w:r w:rsidRPr="00EA4A5A">
        <w:rPr>
          <w:rFonts w:ascii="Times New Roman" w:hAnsi="Times New Roman" w:cs="Times New Roman"/>
          <w:sz w:val="28"/>
          <w:szCs w:val="28"/>
        </w:rPr>
        <w:t xml:space="preserve"> Богатая И.Н., Мерзликина Г.С. </w:t>
      </w:r>
      <w:r>
        <w:rPr>
          <w:rFonts w:ascii="Times New Roman" w:hAnsi="Times New Roman" w:cs="Times New Roman"/>
          <w:sz w:val="28"/>
          <w:szCs w:val="28"/>
        </w:rPr>
        <w:t xml:space="preserve">Ими </w:t>
      </w:r>
      <w:r w:rsidRPr="00EA4A5A">
        <w:rPr>
          <w:rFonts w:ascii="Times New Roman" w:hAnsi="Times New Roman" w:cs="Times New Roman"/>
          <w:sz w:val="28"/>
          <w:szCs w:val="28"/>
        </w:rPr>
        <w:t>категори</w:t>
      </w:r>
      <w:r>
        <w:rPr>
          <w:rFonts w:ascii="Times New Roman" w:hAnsi="Times New Roman" w:cs="Times New Roman"/>
          <w:sz w:val="28"/>
          <w:szCs w:val="28"/>
        </w:rPr>
        <w:t>я</w:t>
      </w:r>
      <w:r w:rsidRPr="00EA4A5A">
        <w:rPr>
          <w:rFonts w:ascii="Times New Roman" w:hAnsi="Times New Roman" w:cs="Times New Roman"/>
          <w:sz w:val="28"/>
          <w:szCs w:val="28"/>
        </w:rPr>
        <w:t xml:space="preserve"> «экономический потенциал» </w:t>
      </w:r>
      <w:r>
        <w:rPr>
          <w:rFonts w:ascii="Times New Roman" w:hAnsi="Times New Roman" w:cs="Times New Roman"/>
          <w:sz w:val="28"/>
          <w:szCs w:val="28"/>
        </w:rPr>
        <w:t xml:space="preserve">определяется </w:t>
      </w:r>
      <w:r w:rsidRPr="00EA4A5A">
        <w:rPr>
          <w:rFonts w:ascii="Times New Roman" w:hAnsi="Times New Roman" w:cs="Times New Roman"/>
          <w:sz w:val="28"/>
          <w:szCs w:val="28"/>
        </w:rPr>
        <w:t>как наличие ресурсов и их способность приносить</w:t>
      </w:r>
      <w:r>
        <w:rPr>
          <w:rFonts w:ascii="Times New Roman" w:hAnsi="Times New Roman" w:cs="Times New Roman"/>
          <w:sz w:val="28"/>
          <w:szCs w:val="28"/>
        </w:rPr>
        <w:t xml:space="preserve"> </w:t>
      </w:r>
      <w:r w:rsidRPr="00EA4A5A">
        <w:rPr>
          <w:rFonts w:ascii="Times New Roman" w:hAnsi="Times New Roman" w:cs="Times New Roman"/>
          <w:sz w:val="28"/>
          <w:szCs w:val="28"/>
        </w:rPr>
        <w:t>результаты в процессе финансово-хозяйственно</w:t>
      </w:r>
      <w:r>
        <w:rPr>
          <w:rFonts w:ascii="Times New Roman" w:hAnsi="Times New Roman" w:cs="Times New Roman"/>
          <w:sz w:val="28"/>
          <w:szCs w:val="28"/>
        </w:rPr>
        <w:t>й</w:t>
      </w:r>
      <w:r w:rsidRPr="00EA4A5A">
        <w:rPr>
          <w:rFonts w:ascii="Times New Roman" w:hAnsi="Times New Roman" w:cs="Times New Roman"/>
          <w:sz w:val="28"/>
          <w:szCs w:val="28"/>
        </w:rPr>
        <w:t xml:space="preserve"> </w:t>
      </w:r>
      <w:r>
        <w:rPr>
          <w:rFonts w:ascii="Times New Roman" w:hAnsi="Times New Roman" w:cs="Times New Roman"/>
          <w:sz w:val="28"/>
          <w:szCs w:val="28"/>
        </w:rPr>
        <w:t>работы</w:t>
      </w:r>
      <w:r w:rsidRPr="00EA4A5A">
        <w:rPr>
          <w:rFonts w:ascii="Times New Roman" w:hAnsi="Times New Roman" w:cs="Times New Roman"/>
          <w:sz w:val="28"/>
          <w:szCs w:val="28"/>
        </w:rPr>
        <w:t xml:space="preserve"> предприятия, например, выручка, объем</w:t>
      </w:r>
      <w:r>
        <w:rPr>
          <w:rFonts w:ascii="Times New Roman" w:hAnsi="Times New Roman" w:cs="Times New Roman"/>
          <w:sz w:val="28"/>
          <w:szCs w:val="28"/>
        </w:rPr>
        <w:t>ы</w:t>
      </w:r>
      <w:r w:rsidRPr="00EA4A5A">
        <w:rPr>
          <w:rFonts w:ascii="Times New Roman" w:hAnsi="Times New Roman" w:cs="Times New Roman"/>
          <w:sz w:val="28"/>
          <w:szCs w:val="28"/>
        </w:rPr>
        <w:t xml:space="preserve"> производства, прибыль.</w:t>
      </w:r>
    </w:p>
    <w:p w14:paraId="54E4625A" w14:textId="77777777" w:rsidR="00332C97" w:rsidRDefault="00F41198" w:rsidP="006D19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 к еще одной группе исследователей можно отнести Б</w:t>
      </w:r>
      <w:r w:rsidRPr="00EA4A5A">
        <w:rPr>
          <w:rFonts w:ascii="Times New Roman" w:hAnsi="Times New Roman" w:cs="Times New Roman"/>
          <w:sz w:val="28"/>
          <w:szCs w:val="28"/>
        </w:rPr>
        <w:t>елоусов</w:t>
      </w:r>
      <w:r>
        <w:rPr>
          <w:rFonts w:ascii="Times New Roman" w:hAnsi="Times New Roman" w:cs="Times New Roman"/>
          <w:sz w:val="28"/>
          <w:szCs w:val="28"/>
        </w:rPr>
        <w:t>а</w:t>
      </w:r>
      <w:r w:rsidRPr="00EA4A5A">
        <w:rPr>
          <w:rFonts w:ascii="Times New Roman" w:hAnsi="Times New Roman" w:cs="Times New Roman"/>
          <w:sz w:val="28"/>
          <w:szCs w:val="28"/>
        </w:rPr>
        <w:t xml:space="preserve"> Р.А., </w:t>
      </w:r>
      <w:proofErr w:type="spellStart"/>
      <w:r w:rsidRPr="00EA4A5A">
        <w:rPr>
          <w:rFonts w:ascii="Times New Roman" w:hAnsi="Times New Roman" w:cs="Times New Roman"/>
          <w:sz w:val="28"/>
          <w:szCs w:val="28"/>
        </w:rPr>
        <w:t>Коленск</w:t>
      </w:r>
      <w:r>
        <w:rPr>
          <w:rFonts w:ascii="Times New Roman" w:hAnsi="Times New Roman" w:cs="Times New Roman"/>
          <w:sz w:val="28"/>
          <w:szCs w:val="28"/>
        </w:rPr>
        <w:t>ого</w:t>
      </w:r>
      <w:proofErr w:type="spellEnd"/>
      <w:r w:rsidRPr="00EA4A5A">
        <w:rPr>
          <w:rFonts w:ascii="Times New Roman" w:hAnsi="Times New Roman" w:cs="Times New Roman"/>
          <w:sz w:val="28"/>
          <w:szCs w:val="28"/>
        </w:rPr>
        <w:t xml:space="preserve"> И.Л., </w:t>
      </w:r>
      <w:proofErr w:type="spellStart"/>
      <w:r w:rsidRPr="00EA4A5A">
        <w:rPr>
          <w:rFonts w:ascii="Times New Roman" w:hAnsi="Times New Roman" w:cs="Times New Roman"/>
          <w:sz w:val="28"/>
          <w:szCs w:val="28"/>
        </w:rPr>
        <w:t>Рахлин</w:t>
      </w:r>
      <w:r>
        <w:rPr>
          <w:rFonts w:ascii="Times New Roman" w:hAnsi="Times New Roman" w:cs="Times New Roman"/>
          <w:sz w:val="28"/>
          <w:szCs w:val="28"/>
        </w:rPr>
        <w:t>а</w:t>
      </w:r>
      <w:proofErr w:type="spellEnd"/>
      <w:r w:rsidRPr="00EA4A5A">
        <w:rPr>
          <w:rFonts w:ascii="Times New Roman" w:hAnsi="Times New Roman" w:cs="Times New Roman"/>
          <w:sz w:val="28"/>
          <w:szCs w:val="28"/>
        </w:rPr>
        <w:t xml:space="preserve"> К.М., </w:t>
      </w:r>
      <w:proofErr w:type="spellStart"/>
      <w:r w:rsidRPr="00EA4A5A">
        <w:rPr>
          <w:rFonts w:ascii="Times New Roman" w:hAnsi="Times New Roman" w:cs="Times New Roman"/>
          <w:sz w:val="28"/>
          <w:szCs w:val="28"/>
        </w:rPr>
        <w:t>Жемчуев</w:t>
      </w:r>
      <w:r>
        <w:rPr>
          <w:rFonts w:ascii="Times New Roman" w:hAnsi="Times New Roman" w:cs="Times New Roman"/>
          <w:sz w:val="28"/>
          <w:szCs w:val="28"/>
        </w:rPr>
        <w:t>у</w:t>
      </w:r>
      <w:proofErr w:type="spellEnd"/>
      <w:r w:rsidRPr="00EA4A5A">
        <w:rPr>
          <w:rFonts w:ascii="Times New Roman" w:hAnsi="Times New Roman" w:cs="Times New Roman"/>
          <w:sz w:val="28"/>
          <w:szCs w:val="28"/>
        </w:rPr>
        <w:t xml:space="preserve"> М., Серов</w:t>
      </w:r>
      <w:r>
        <w:rPr>
          <w:rFonts w:ascii="Times New Roman" w:hAnsi="Times New Roman" w:cs="Times New Roman"/>
          <w:sz w:val="28"/>
          <w:szCs w:val="28"/>
        </w:rPr>
        <w:t>у</w:t>
      </w:r>
      <w:r w:rsidRPr="00EA4A5A">
        <w:rPr>
          <w:rFonts w:ascii="Times New Roman" w:hAnsi="Times New Roman" w:cs="Times New Roman"/>
          <w:sz w:val="28"/>
          <w:szCs w:val="28"/>
        </w:rPr>
        <w:t xml:space="preserve"> О.Ю. </w:t>
      </w:r>
      <w:r>
        <w:rPr>
          <w:rFonts w:ascii="Times New Roman" w:hAnsi="Times New Roman" w:cs="Times New Roman"/>
          <w:sz w:val="28"/>
          <w:szCs w:val="28"/>
        </w:rPr>
        <w:t>и других.</w:t>
      </w:r>
    </w:p>
    <w:p w14:paraId="30F0C482" w14:textId="1537BE39" w:rsidR="00F41198" w:rsidRDefault="00F41198" w:rsidP="006D1906">
      <w:pPr>
        <w:spacing w:after="0" w:line="240" w:lineRule="auto"/>
        <w:jc w:val="both"/>
        <w:rPr>
          <w:rFonts w:ascii="Times New Roman" w:hAnsi="Times New Roman" w:cs="Times New Roman"/>
          <w:sz w:val="28"/>
          <w:szCs w:val="28"/>
        </w:rPr>
      </w:pPr>
      <w:r w:rsidRPr="00EA4A5A">
        <w:rPr>
          <w:rFonts w:ascii="Times New Roman" w:hAnsi="Times New Roman" w:cs="Times New Roman"/>
          <w:sz w:val="28"/>
          <w:szCs w:val="28"/>
        </w:rPr>
        <w:t xml:space="preserve"> </w:t>
      </w:r>
      <w:r w:rsidR="00332C97">
        <w:rPr>
          <w:rFonts w:ascii="Times New Roman" w:hAnsi="Times New Roman" w:cs="Times New Roman"/>
          <w:sz w:val="28"/>
          <w:szCs w:val="28"/>
        </w:rPr>
        <w:t xml:space="preserve">   </w:t>
      </w:r>
      <w:r w:rsidR="007F709F">
        <w:rPr>
          <w:rFonts w:ascii="Times New Roman" w:hAnsi="Times New Roman" w:cs="Times New Roman"/>
          <w:sz w:val="28"/>
          <w:szCs w:val="28"/>
        </w:rPr>
        <w:t xml:space="preserve">   </w:t>
      </w:r>
      <w:r>
        <w:rPr>
          <w:rFonts w:ascii="Times New Roman" w:hAnsi="Times New Roman" w:cs="Times New Roman"/>
          <w:sz w:val="28"/>
          <w:szCs w:val="28"/>
        </w:rPr>
        <w:t xml:space="preserve">Данными учеными применяется </w:t>
      </w:r>
      <w:r w:rsidRPr="00EA4A5A">
        <w:rPr>
          <w:rFonts w:ascii="Times New Roman" w:hAnsi="Times New Roman" w:cs="Times New Roman"/>
          <w:sz w:val="28"/>
          <w:szCs w:val="28"/>
        </w:rPr>
        <w:t xml:space="preserve">целевой подход. </w:t>
      </w:r>
      <w:r>
        <w:rPr>
          <w:rFonts w:ascii="Times New Roman" w:hAnsi="Times New Roman" w:cs="Times New Roman"/>
          <w:sz w:val="28"/>
          <w:szCs w:val="28"/>
        </w:rPr>
        <w:t>П</w:t>
      </w:r>
      <w:r w:rsidRPr="00EA4A5A">
        <w:rPr>
          <w:rFonts w:ascii="Times New Roman" w:hAnsi="Times New Roman" w:cs="Times New Roman"/>
          <w:sz w:val="28"/>
          <w:szCs w:val="28"/>
        </w:rPr>
        <w:t xml:space="preserve">од экономическим потенциалом </w:t>
      </w:r>
      <w:r>
        <w:rPr>
          <w:rFonts w:ascii="Times New Roman" w:hAnsi="Times New Roman" w:cs="Times New Roman"/>
          <w:sz w:val="28"/>
          <w:szCs w:val="28"/>
        </w:rPr>
        <w:t xml:space="preserve">они подразумевают </w:t>
      </w:r>
      <w:r w:rsidRPr="00EA4A5A">
        <w:rPr>
          <w:rFonts w:ascii="Times New Roman" w:hAnsi="Times New Roman" w:cs="Times New Roman"/>
          <w:sz w:val="28"/>
          <w:szCs w:val="28"/>
        </w:rPr>
        <w:t xml:space="preserve">«способность </w:t>
      </w:r>
      <w:r>
        <w:rPr>
          <w:rFonts w:ascii="Times New Roman" w:hAnsi="Times New Roman" w:cs="Times New Roman"/>
          <w:sz w:val="28"/>
          <w:szCs w:val="28"/>
        </w:rPr>
        <w:t>предприятия (организации)</w:t>
      </w:r>
      <w:r w:rsidRPr="00EA4A5A">
        <w:rPr>
          <w:rFonts w:ascii="Times New Roman" w:hAnsi="Times New Roman" w:cs="Times New Roman"/>
          <w:sz w:val="28"/>
          <w:szCs w:val="28"/>
        </w:rPr>
        <w:t xml:space="preserve"> обеспечивать долговременное функционирование и достижение стратегических целей при </w:t>
      </w:r>
      <w:r>
        <w:rPr>
          <w:rFonts w:ascii="Times New Roman" w:hAnsi="Times New Roman" w:cs="Times New Roman"/>
          <w:sz w:val="28"/>
          <w:szCs w:val="28"/>
        </w:rPr>
        <w:t xml:space="preserve">имеющемся </w:t>
      </w:r>
      <w:r w:rsidRPr="00EA4A5A">
        <w:rPr>
          <w:rFonts w:ascii="Times New Roman" w:hAnsi="Times New Roman" w:cs="Times New Roman"/>
          <w:sz w:val="28"/>
          <w:szCs w:val="28"/>
        </w:rPr>
        <w:t>количестве, качестве и строении ресурсов».</w:t>
      </w:r>
    </w:p>
    <w:p w14:paraId="083C372F" w14:textId="7C29BEE3" w:rsidR="00574037" w:rsidRDefault="00F41198" w:rsidP="006D1906">
      <w:pPr>
        <w:spacing w:after="0" w:line="24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sz w:val="28"/>
          <w:szCs w:val="28"/>
        </w:rPr>
        <w:t xml:space="preserve">Среди казахстанских ученых-экономистов, занимавшихся исследованием экономики </w:t>
      </w:r>
      <w:r w:rsidRPr="00332C97">
        <w:rPr>
          <w:rFonts w:ascii="Times New Roman" w:hAnsi="Times New Roman" w:cs="Times New Roman"/>
          <w:color w:val="000000" w:themeColor="text1"/>
          <w:sz w:val="28"/>
          <w:szCs w:val="28"/>
        </w:rPr>
        <w:t xml:space="preserve">предприятия, национальной экономики и в </w:t>
      </w:r>
      <w:r w:rsidRPr="00332C97">
        <w:rPr>
          <w:rFonts w:ascii="Times New Roman" w:hAnsi="Times New Roman" w:cs="Times New Roman"/>
          <w:color w:val="000000" w:themeColor="text1"/>
          <w:sz w:val="28"/>
          <w:szCs w:val="28"/>
        </w:rPr>
        <w:lastRenderedPageBreak/>
        <w:t xml:space="preserve">частности категории «экономический потенциал» можно назвать </w:t>
      </w:r>
      <w:proofErr w:type="spellStart"/>
      <w:r w:rsidRPr="00332C97">
        <w:rPr>
          <w:rFonts w:ascii="Times New Roman" w:hAnsi="Times New Roman" w:cs="Times New Roman"/>
          <w:color w:val="000000" w:themeColor="text1"/>
          <w:sz w:val="28"/>
          <w:szCs w:val="28"/>
        </w:rPr>
        <w:t>Ерали</w:t>
      </w:r>
      <w:proofErr w:type="spellEnd"/>
      <w:r w:rsidRPr="00332C97">
        <w:rPr>
          <w:rFonts w:ascii="Times New Roman" w:hAnsi="Times New Roman" w:cs="Times New Roman"/>
          <w:color w:val="000000" w:themeColor="text1"/>
          <w:sz w:val="28"/>
          <w:szCs w:val="28"/>
        </w:rPr>
        <w:t xml:space="preserve"> А.Х., </w:t>
      </w:r>
      <w:proofErr w:type="spellStart"/>
      <w:r w:rsidRPr="00332C97">
        <w:rPr>
          <w:rFonts w:ascii="Times New Roman" w:hAnsi="Times New Roman" w:cs="Times New Roman"/>
          <w:color w:val="000000" w:themeColor="text1"/>
          <w:sz w:val="28"/>
          <w:szCs w:val="28"/>
        </w:rPr>
        <w:t>Куатову</w:t>
      </w:r>
      <w:proofErr w:type="spellEnd"/>
      <w:r w:rsidRPr="00332C97">
        <w:rPr>
          <w:rFonts w:ascii="Times New Roman" w:hAnsi="Times New Roman" w:cs="Times New Roman"/>
          <w:color w:val="000000" w:themeColor="text1"/>
          <w:sz w:val="28"/>
          <w:szCs w:val="28"/>
        </w:rPr>
        <w:t xml:space="preserve"> Д.Я., </w:t>
      </w:r>
      <w:proofErr w:type="spellStart"/>
      <w:r w:rsidRPr="00332C97">
        <w:rPr>
          <w:rFonts w:ascii="Times New Roman" w:hAnsi="Times New Roman" w:cs="Times New Roman"/>
          <w:color w:val="000000" w:themeColor="text1"/>
          <w:sz w:val="28"/>
          <w:szCs w:val="28"/>
        </w:rPr>
        <w:t>Досманбетова</w:t>
      </w:r>
      <w:proofErr w:type="spellEnd"/>
      <w:r w:rsidRPr="00332C97">
        <w:rPr>
          <w:rFonts w:ascii="Times New Roman" w:hAnsi="Times New Roman" w:cs="Times New Roman"/>
          <w:color w:val="000000" w:themeColor="text1"/>
          <w:sz w:val="28"/>
          <w:szCs w:val="28"/>
        </w:rPr>
        <w:t xml:space="preserve"> Б.С., </w:t>
      </w:r>
      <w:proofErr w:type="spellStart"/>
      <w:r w:rsidRPr="00332C97">
        <w:rPr>
          <w:rFonts w:ascii="Times New Roman" w:hAnsi="Times New Roman" w:cs="Times New Roman"/>
          <w:color w:val="000000" w:themeColor="text1"/>
          <w:sz w:val="28"/>
          <w:szCs w:val="28"/>
          <w:shd w:val="clear" w:color="auto" w:fill="FFFFFF"/>
        </w:rPr>
        <w:t>Джаксыбаева</w:t>
      </w:r>
      <w:proofErr w:type="spellEnd"/>
      <w:r w:rsidRPr="00332C97">
        <w:rPr>
          <w:rFonts w:ascii="Times New Roman" w:hAnsi="Times New Roman" w:cs="Times New Roman"/>
          <w:color w:val="000000" w:themeColor="text1"/>
          <w:sz w:val="28"/>
          <w:szCs w:val="28"/>
          <w:shd w:val="clear" w:color="auto" w:fill="FFFFFF"/>
        </w:rPr>
        <w:t xml:space="preserve"> С.И., </w:t>
      </w:r>
      <w:proofErr w:type="spellStart"/>
      <w:r w:rsidRPr="00332C97">
        <w:rPr>
          <w:rFonts w:ascii="Times New Roman" w:hAnsi="Times New Roman" w:cs="Times New Roman"/>
          <w:color w:val="000000" w:themeColor="text1"/>
          <w:sz w:val="28"/>
          <w:szCs w:val="28"/>
          <w:shd w:val="clear" w:color="auto" w:fill="FFFFFF"/>
        </w:rPr>
        <w:t>Баймуратова</w:t>
      </w:r>
      <w:proofErr w:type="spellEnd"/>
      <w:r w:rsidRPr="00332C97">
        <w:rPr>
          <w:rFonts w:ascii="Times New Roman" w:hAnsi="Times New Roman" w:cs="Times New Roman"/>
          <w:color w:val="000000" w:themeColor="text1"/>
          <w:sz w:val="28"/>
          <w:szCs w:val="28"/>
          <w:shd w:val="clear" w:color="auto" w:fill="FFFFFF"/>
        </w:rPr>
        <w:t xml:space="preserve"> </w:t>
      </w:r>
      <w:r w:rsidR="00332C97" w:rsidRPr="00332C97">
        <w:rPr>
          <w:rFonts w:ascii="Times New Roman" w:hAnsi="Times New Roman" w:cs="Times New Roman"/>
          <w:color w:val="000000" w:themeColor="text1"/>
          <w:sz w:val="28"/>
          <w:szCs w:val="28"/>
          <w:shd w:val="clear" w:color="auto" w:fill="FFFFFF"/>
        </w:rPr>
        <w:t xml:space="preserve">У.Б. </w:t>
      </w:r>
      <w:r w:rsidRPr="00332C97">
        <w:rPr>
          <w:rFonts w:ascii="Times New Roman" w:hAnsi="Times New Roman" w:cs="Times New Roman"/>
          <w:color w:val="000000" w:themeColor="text1"/>
          <w:sz w:val="28"/>
          <w:szCs w:val="28"/>
          <w:shd w:val="clear" w:color="auto" w:fill="FFFFFF"/>
        </w:rPr>
        <w:t>и др.</w:t>
      </w:r>
    </w:p>
    <w:p w14:paraId="1FAF815A" w14:textId="698A5D4A" w:rsidR="00F41198" w:rsidRPr="00332C97" w:rsidRDefault="00F41198" w:rsidP="006D1906">
      <w:pPr>
        <w:spacing w:after="0" w:line="240" w:lineRule="auto"/>
        <w:ind w:firstLine="709"/>
        <w:jc w:val="both"/>
        <w:rPr>
          <w:rFonts w:ascii="Times New Roman" w:hAnsi="Times New Roman" w:cs="Times New Roman"/>
          <w:color w:val="000000" w:themeColor="text1"/>
          <w:sz w:val="28"/>
          <w:szCs w:val="28"/>
        </w:rPr>
      </w:pPr>
      <w:r w:rsidRPr="00332C97">
        <w:rPr>
          <w:rFonts w:ascii="Times New Roman" w:hAnsi="Times New Roman" w:cs="Times New Roman"/>
          <w:color w:val="000000" w:themeColor="text1"/>
          <w:sz w:val="28"/>
          <w:szCs w:val="28"/>
          <w:shd w:val="clear" w:color="auto" w:fill="FFFFFF"/>
        </w:rPr>
        <w:t>Каждый из названных ученых-экономистов, изучая теоретические и практические аспекты экономических явлений и процессов, внес весомый вклад в изучение понятия «экономический потенциал», опираясь на исследование деятельности казахстанских предприятий [5].</w:t>
      </w:r>
    </w:p>
    <w:p w14:paraId="09331D7D" w14:textId="2ECF654B" w:rsidR="00F41198" w:rsidRDefault="00F41198" w:rsidP="006D19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Отдельно хотелось бы выделить определения термина «экономический потенциал», которые</w:t>
      </w:r>
      <w:r w:rsidR="007F709F">
        <w:rPr>
          <w:rFonts w:ascii="Times New Roman" w:hAnsi="Times New Roman" w:cs="Times New Roman"/>
          <w:sz w:val="28"/>
          <w:szCs w:val="28"/>
        </w:rPr>
        <w:t>,</w:t>
      </w:r>
      <w:r>
        <w:rPr>
          <w:rFonts w:ascii="Times New Roman" w:hAnsi="Times New Roman" w:cs="Times New Roman"/>
          <w:sz w:val="28"/>
          <w:szCs w:val="28"/>
        </w:rPr>
        <w:t xml:space="preserve"> по </w:t>
      </w:r>
      <w:r w:rsidR="00332C97">
        <w:rPr>
          <w:rFonts w:ascii="Times New Roman" w:hAnsi="Times New Roman" w:cs="Times New Roman"/>
          <w:sz w:val="28"/>
          <w:szCs w:val="28"/>
        </w:rPr>
        <w:t>нашему мнению</w:t>
      </w:r>
      <w:r w:rsidR="007F709F">
        <w:rPr>
          <w:rFonts w:ascii="Times New Roman" w:hAnsi="Times New Roman" w:cs="Times New Roman"/>
          <w:sz w:val="28"/>
          <w:szCs w:val="28"/>
        </w:rPr>
        <w:t>,</w:t>
      </w:r>
      <w:r>
        <w:rPr>
          <w:rFonts w:ascii="Times New Roman" w:hAnsi="Times New Roman" w:cs="Times New Roman"/>
          <w:sz w:val="28"/>
          <w:szCs w:val="28"/>
        </w:rPr>
        <w:t xml:space="preserve"> наиболее содержательно отражают его как категорию рыночных отношений (Таблица 1).</w:t>
      </w:r>
    </w:p>
    <w:p w14:paraId="546EBD15" w14:textId="77777777" w:rsidR="00332C97" w:rsidRDefault="00332C97" w:rsidP="006D1906">
      <w:pPr>
        <w:spacing w:after="0" w:line="240" w:lineRule="auto"/>
        <w:jc w:val="both"/>
        <w:rPr>
          <w:rFonts w:ascii="Times New Roman" w:hAnsi="Times New Roman" w:cs="Times New Roman"/>
          <w:sz w:val="28"/>
          <w:szCs w:val="28"/>
        </w:rPr>
      </w:pPr>
    </w:p>
    <w:p w14:paraId="36B26592" w14:textId="0DBA2D86" w:rsidR="00F41198" w:rsidRPr="006D1906" w:rsidRDefault="00F41198" w:rsidP="006D1906">
      <w:pPr>
        <w:spacing w:after="0" w:line="240" w:lineRule="auto"/>
        <w:jc w:val="center"/>
        <w:rPr>
          <w:rFonts w:ascii="Times New Roman" w:hAnsi="Times New Roman" w:cs="Times New Roman"/>
          <w:sz w:val="24"/>
          <w:szCs w:val="24"/>
        </w:rPr>
      </w:pPr>
      <w:r w:rsidRPr="006D1906">
        <w:rPr>
          <w:rFonts w:ascii="Times New Roman" w:hAnsi="Times New Roman" w:cs="Times New Roman"/>
          <w:sz w:val="24"/>
          <w:szCs w:val="24"/>
        </w:rPr>
        <w:t>Таблица 1 – Определени</w:t>
      </w:r>
      <w:r w:rsidR="00332C97" w:rsidRPr="006D1906">
        <w:rPr>
          <w:rFonts w:ascii="Times New Roman" w:hAnsi="Times New Roman" w:cs="Times New Roman"/>
          <w:sz w:val="24"/>
          <w:szCs w:val="24"/>
        </w:rPr>
        <w:t>е</w:t>
      </w:r>
      <w:r w:rsidRPr="006D1906">
        <w:rPr>
          <w:rFonts w:ascii="Times New Roman" w:hAnsi="Times New Roman" w:cs="Times New Roman"/>
          <w:sz w:val="24"/>
          <w:szCs w:val="24"/>
        </w:rPr>
        <w:t xml:space="preserve"> понятия «экономический потенциал» как категории рыночных отношений в научной литературе</w:t>
      </w:r>
    </w:p>
    <w:p w14:paraId="74EF6A60" w14:textId="77777777" w:rsidR="00F41198" w:rsidRDefault="00F41198" w:rsidP="006D1906">
      <w:pPr>
        <w:spacing w:after="0" w:line="240" w:lineRule="auto"/>
        <w:jc w:val="both"/>
        <w:rPr>
          <w:rFonts w:ascii="Times New Roman" w:hAnsi="Times New Roman" w:cs="Times New Roman"/>
          <w:sz w:val="28"/>
          <w:szCs w:val="28"/>
        </w:rPr>
      </w:pPr>
    </w:p>
    <w:tbl>
      <w:tblPr>
        <w:tblW w:w="9679" w:type="dxa"/>
        <w:tblLook w:val="04A0" w:firstRow="1" w:lastRow="0" w:firstColumn="1" w:lastColumn="0" w:noHBand="0" w:noVBand="1"/>
      </w:tblPr>
      <w:tblGrid>
        <w:gridCol w:w="7366"/>
        <w:gridCol w:w="2313"/>
      </w:tblGrid>
      <w:tr w:rsidR="00F41198" w:rsidRPr="00FE4FED" w14:paraId="5FA49AAE" w14:textId="77777777" w:rsidTr="00574037">
        <w:trPr>
          <w:trHeight w:val="375"/>
        </w:trPr>
        <w:tc>
          <w:tcPr>
            <w:tcW w:w="73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D0EB00" w14:textId="77777777" w:rsidR="00F41198" w:rsidRPr="00CA4D6A" w:rsidRDefault="00F41198" w:rsidP="006D1906">
            <w:pPr>
              <w:spacing w:after="0" w:line="240" w:lineRule="auto"/>
              <w:jc w:val="both"/>
              <w:rPr>
                <w:rFonts w:ascii="Times New Roman" w:eastAsia="Times New Roman" w:hAnsi="Times New Roman" w:cs="Times New Roman"/>
                <w:b/>
                <w:bCs/>
                <w:color w:val="000000"/>
                <w:sz w:val="28"/>
                <w:szCs w:val="28"/>
                <w:lang w:eastAsia="ru-RU"/>
              </w:rPr>
            </w:pPr>
            <w:r w:rsidRPr="00CA4D6A">
              <w:rPr>
                <w:rFonts w:ascii="Times New Roman" w:eastAsia="Times New Roman" w:hAnsi="Times New Roman" w:cs="Times New Roman"/>
                <w:b/>
                <w:bCs/>
                <w:color w:val="000000"/>
                <w:sz w:val="28"/>
                <w:szCs w:val="28"/>
                <w:lang w:eastAsia="ru-RU"/>
              </w:rPr>
              <w:t>Определение «экономического потенциала»</w:t>
            </w:r>
          </w:p>
        </w:tc>
        <w:tc>
          <w:tcPr>
            <w:tcW w:w="2313" w:type="dxa"/>
            <w:tcBorders>
              <w:top w:val="single" w:sz="4" w:space="0" w:color="auto"/>
              <w:left w:val="nil"/>
              <w:bottom w:val="single" w:sz="4" w:space="0" w:color="auto"/>
              <w:right w:val="single" w:sz="4" w:space="0" w:color="auto"/>
            </w:tcBorders>
            <w:shd w:val="clear" w:color="auto" w:fill="auto"/>
            <w:noWrap/>
            <w:vAlign w:val="bottom"/>
            <w:hideMark/>
          </w:tcPr>
          <w:p w14:paraId="2CD417DF" w14:textId="77777777" w:rsidR="00F41198" w:rsidRPr="00CA4D6A" w:rsidRDefault="00F41198" w:rsidP="006D1906">
            <w:pPr>
              <w:spacing w:after="0" w:line="240" w:lineRule="auto"/>
              <w:jc w:val="both"/>
              <w:rPr>
                <w:rFonts w:ascii="Times New Roman" w:eastAsia="Times New Roman" w:hAnsi="Times New Roman" w:cs="Times New Roman"/>
                <w:b/>
                <w:bCs/>
                <w:color w:val="000000"/>
                <w:sz w:val="28"/>
                <w:szCs w:val="28"/>
                <w:lang w:eastAsia="ru-RU"/>
              </w:rPr>
            </w:pPr>
            <w:r w:rsidRPr="00CA4D6A">
              <w:rPr>
                <w:rFonts w:ascii="Times New Roman" w:eastAsia="Times New Roman" w:hAnsi="Times New Roman" w:cs="Times New Roman"/>
                <w:b/>
                <w:bCs/>
                <w:color w:val="000000"/>
                <w:sz w:val="28"/>
                <w:szCs w:val="28"/>
                <w:lang w:eastAsia="ru-RU"/>
              </w:rPr>
              <w:t>Автор</w:t>
            </w:r>
          </w:p>
        </w:tc>
      </w:tr>
      <w:tr w:rsidR="00F41198" w:rsidRPr="00FE4FED" w14:paraId="66630CDD" w14:textId="77777777" w:rsidTr="00574037">
        <w:trPr>
          <w:trHeight w:val="1627"/>
        </w:trPr>
        <w:tc>
          <w:tcPr>
            <w:tcW w:w="7366" w:type="dxa"/>
            <w:tcBorders>
              <w:top w:val="nil"/>
              <w:left w:val="single" w:sz="4" w:space="0" w:color="auto"/>
              <w:bottom w:val="single" w:sz="4" w:space="0" w:color="auto"/>
              <w:right w:val="single" w:sz="4" w:space="0" w:color="auto"/>
            </w:tcBorders>
            <w:shd w:val="clear" w:color="auto" w:fill="auto"/>
            <w:hideMark/>
          </w:tcPr>
          <w:p w14:paraId="48CEE8CA" w14:textId="6638BCD2" w:rsidR="00BF4563" w:rsidRPr="00CA4D6A" w:rsidRDefault="00F41198" w:rsidP="006D1906">
            <w:pPr>
              <w:spacing w:after="0" w:line="240" w:lineRule="auto"/>
              <w:jc w:val="both"/>
              <w:rPr>
                <w:rFonts w:ascii="Times New Roman" w:eastAsia="Times New Roman" w:hAnsi="Times New Roman" w:cs="Times New Roman"/>
                <w:color w:val="000000"/>
                <w:sz w:val="28"/>
                <w:szCs w:val="28"/>
                <w:lang w:eastAsia="ru-RU"/>
              </w:rPr>
            </w:pPr>
            <w:r w:rsidRPr="00CA4D6A">
              <w:rPr>
                <w:rFonts w:ascii="Times New Roman" w:eastAsia="Times New Roman" w:hAnsi="Times New Roman" w:cs="Times New Roman"/>
                <w:color w:val="000000"/>
                <w:sz w:val="28"/>
                <w:szCs w:val="28"/>
                <w:lang w:eastAsia="ru-RU"/>
              </w:rPr>
              <w:t>Экономический потенциал хозяйствующего субъекта представляет собой совокупные возможности предприятия определять, формировать и максимально удовлетворять потребности потребителей в товарах и услугах в процессе оптимального взаимодействия с</w:t>
            </w:r>
            <w:r w:rsidR="0089400A" w:rsidRPr="00CA4D6A">
              <w:rPr>
                <w:rFonts w:ascii="Times New Roman" w:eastAsia="Times New Roman" w:hAnsi="Times New Roman" w:cs="Times New Roman"/>
                <w:color w:val="000000"/>
                <w:sz w:val="28"/>
                <w:szCs w:val="28"/>
                <w:lang w:eastAsia="ru-RU"/>
              </w:rPr>
              <w:t xml:space="preserve"> окружающей средой и рационального использования ресурсов</w:t>
            </w:r>
            <w:r w:rsidR="00BF4563" w:rsidRPr="00CA4D6A">
              <w:rPr>
                <w:rFonts w:ascii="Times New Roman" w:eastAsia="Times New Roman" w:hAnsi="Times New Roman" w:cs="Times New Roman"/>
                <w:color w:val="000000"/>
                <w:sz w:val="28"/>
                <w:szCs w:val="28"/>
                <w:lang w:eastAsia="ru-RU"/>
              </w:rPr>
              <w:t>.</w:t>
            </w:r>
          </w:p>
        </w:tc>
        <w:tc>
          <w:tcPr>
            <w:tcW w:w="2313" w:type="dxa"/>
            <w:tcBorders>
              <w:top w:val="nil"/>
              <w:left w:val="nil"/>
              <w:bottom w:val="single" w:sz="4" w:space="0" w:color="auto"/>
              <w:right w:val="single" w:sz="4" w:space="0" w:color="auto"/>
            </w:tcBorders>
            <w:shd w:val="clear" w:color="auto" w:fill="auto"/>
            <w:noWrap/>
            <w:hideMark/>
          </w:tcPr>
          <w:p w14:paraId="4CD32352" w14:textId="77777777" w:rsidR="00EB7BDD" w:rsidRDefault="00F41198" w:rsidP="006D1906">
            <w:pPr>
              <w:spacing w:after="0" w:line="240" w:lineRule="auto"/>
              <w:rPr>
                <w:rFonts w:ascii="Times New Roman" w:eastAsia="Times New Roman" w:hAnsi="Times New Roman" w:cs="Times New Roman"/>
                <w:color w:val="000000"/>
                <w:sz w:val="28"/>
                <w:szCs w:val="28"/>
                <w:lang w:eastAsia="ru-RU"/>
              </w:rPr>
            </w:pPr>
            <w:r w:rsidRPr="00CA4D6A">
              <w:rPr>
                <w:rFonts w:ascii="Times New Roman" w:eastAsia="Times New Roman" w:hAnsi="Times New Roman" w:cs="Times New Roman"/>
                <w:color w:val="000000"/>
                <w:sz w:val="28"/>
                <w:szCs w:val="28"/>
                <w:lang w:eastAsia="ru-RU"/>
              </w:rPr>
              <w:t xml:space="preserve">Лапин Е.В. </w:t>
            </w:r>
          </w:p>
          <w:p w14:paraId="44C57695" w14:textId="2687A8E0" w:rsidR="00F41198" w:rsidRPr="00CA4D6A" w:rsidRDefault="00F41198" w:rsidP="006D1906">
            <w:pPr>
              <w:spacing w:after="0" w:line="240" w:lineRule="auto"/>
              <w:rPr>
                <w:rFonts w:ascii="Times New Roman" w:eastAsia="Times New Roman" w:hAnsi="Times New Roman" w:cs="Times New Roman"/>
                <w:color w:val="000000"/>
                <w:sz w:val="28"/>
                <w:szCs w:val="28"/>
                <w:lang w:eastAsia="ru-RU"/>
              </w:rPr>
            </w:pPr>
            <w:r w:rsidRPr="00CA4D6A">
              <w:rPr>
                <w:rFonts w:ascii="Times New Roman" w:eastAsia="Times New Roman" w:hAnsi="Times New Roman" w:cs="Times New Roman"/>
                <w:color w:val="000000"/>
                <w:sz w:val="28"/>
                <w:szCs w:val="28"/>
                <w:lang w:eastAsia="ru-RU"/>
              </w:rPr>
              <w:t>[</w:t>
            </w:r>
            <w:r w:rsidR="00B64386">
              <w:rPr>
                <w:rFonts w:ascii="Times New Roman" w:eastAsia="Times New Roman" w:hAnsi="Times New Roman" w:cs="Times New Roman"/>
                <w:color w:val="000000"/>
                <w:sz w:val="28"/>
                <w:szCs w:val="28"/>
                <w:lang w:val="en-US" w:eastAsia="ru-RU"/>
              </w:rPr>
              <w:t>5</w:t>
            </w:r>
            <w:r w:rsidRPr="00CA4D6A">
              <w:rPr>
                <w:rFonts w:ascii="Times New Roman" w:eastAsia="Times New Roman" w:hAnsi="Times New Roman" w:cs="Times New Roman"/>
                <w:color w:val="000000"/>
                <w:sz w:val="28"/>
                <w:szCs w:val="28"/>
                <w:lang w:eastAsia="ru-RU"/>
              </w:rPr>
              <w:t>, с. 28]</w:t>
            </w:r>
          </w:p>
        </w:tc>
      </w:tr>
      <w:tr w:rsidR="00F41198" w:rsidRPr="00FE4FED" w14:paraId="3022086D" w14:textId="77777777" w:rsidTr="00574037">
        <w:trPr>
          <w:trHeight w:val="969"/>
        </w:trPr>
        <w:tc>
          <w:tcPr>
            <w:tcW w:w="7366" w:type="dxa"/>
            <w:tcBorders>
              <w:top w:val="nil"/>
              <w:left w:val="single" w:sz="4" w:space="0" w:color="auto"/>
              <w:bottom w:val="single" w:sz="4" w:space="0" w:color="auto"/>
              <w:right w:val="single" w:sz="4" w:space="0" w:color="auto"/>
            </w:tcBorders>
            <w:shd w:val="clear" w:color="auto" w:fill="auto"/>
            <w:hideMark/>
          </w:tcPr>
          <w:p w14:paraId="2A1EFE97" w14:textId="7D214AEF" w:rsidR="00BF4563" w:rsidRPr="00CA4D6A" w:rsidRDefault="00984C4A" w:rsidP="006D1906">
            <w:pPr>
              <w:spacing w:after="0" w:line="240" w:lineRule="auto"/>
              <w:jc w:val="both"/>
              <w:rPr>
                <w:rFonts w:ascii="Times New Roman" w:eastAsia="Times New Roman" w:hAnsi="Times New Roman" w:cs="Times New Roman"/>
                <w:color w:val="000000"/>
                <w:sz w:val="28"/>
                <w:szCs w:val="28"/>
                <w:lang w:eastAsia="ru-RU"/>
              </w:rPr>
            </w:pPr>
            <w:r w:rsidRPr="00CA4D6A">
              <w:rPr>
                <w:rFonts w:ascii="Times New Roman" w:eastAsia="Times New Roman" w:hAnsi="Times New Roman" w:cs="Times New Roman"/>
                <w:color w:val="000000"/>
                <w:sz w:val="28"/>
                <w:szCs w:val="28"/>
                <w:lang w:eastAsia="ru-RU"/>
              </w:rPr>
              <w:t>П</w:t>
            </w:r>
            <w:r w:rsidR="004D38D3" w:rsidRPr="00CA4D6A">
              <w:rPr>
                <w:rFonts w:ascii="Times New Roman" w:eastAsia="Times New Roman" w:hAnsi="Times New Roman" w:cs="Times New Roman"/>
                <w:color w:val="000000"/>
                <w:sz w:val="28"/>
                <w:szCs w:val="28"/>
                <w:lang w:eastAsia="ru-RU"/>
              </w:rPr>
              <w:t>отенциал - совокупность имеющихся факторов производства, интеллекта, производственных резервов и возможностей, способных обеспечить выпуск высококачественных товаров, необходимых для удовлетворения всесторонних запросов различных категорий населения страны</w:t>
            </w:r>
            <w:r w:rsidR="00BF4563" w:rsidRPr="00CA4D6A">
              <w:rPr>
                <w:rFonts w:ascii="Times New Roman" w:eastAsia="Times New Roman" w:hAnsi="Times New Roman" w:cs="Times New Roman"/>
                <w:color w:val="000000"/>
                <w:sz w:val="28"/>
                <w:szCs w:val="28"/>
                <w:lang w:eastAsia="ru-RU"/>
              </w:rPr>
              <w:t>.</w:t>
            </w:r>
          </w:p>
        </w:tc>
        <w:tc>
          <w:tcPr>
            <w:tcW w:w="2313" w:type="dxa"/>
            <w:tcBorders>
              <w:top w:val="nil"/>
              <w:left w:val="nil"/>
              <w:bottom w:val="single" w:sz="4" w:space="0" w:color="auto"/>
              <w:right w:val="single" w:sz="4" w:space="0" w:color="auto"/>
            </w:tcBorders>
            <w:shd w:val="clear" w:color="auto" w:fill="auto"/>
            <w:noWrap/>
            <w:hideMark/>
          </w:tcPr>
          <w:p w14:paraId="0219BADB" w14:textId="1A59C4F4" w:rsidR="00F41198" w:rsidRPr="00CA4D6A" w:rsidRDefault="004D38D3" w:rsidP="006D1906">
            <w:pPr>
              <w:spacing w:after="0" w:line="240" w:lineRule="auto"/>
              <w:jc w:val="both"/>
              <w:rPr>
                <w:rFonts w:ascii="Times New Roman" w:eastAsia="Times New Roman" w:hAnsi="Times New Roman" w:cs="Times New Roman"/>
                <w:color w:val="000000"/>
                <w:sz w:val="28"/>
                <w:szCs w:val="28"/>
                <w:lang w:eastAsia="ru-RU"/>
              </w:rPr>
            </w:pPr>
            <w:r w:rsidRPr="00CA4D6A">
              <w:rPr>
                <w:rFonts w:ascii="Times New Roman" w:eastAsia="Times New Roman" w:hAnsi="Times New Roman" w:cs="Times New Roman"/>
                <w:color w:val="000000"/>
                <w:sz w:val="28"/>
                <w:szCs w:val="28"/>
                <w:lang w:val="kk-KZ" w:eastAsia="ru-RU"/>
              </w:rPr>
              <w:t>Рябова Т.Ф.</w:t>
            </w:r>
            <w:r w:rsidRPr="00CA4D6A">
              <w:rPr>
                <w:rFonts w:ascii="Times New Roman" w:eastAsia="Times New Roman" w:hAnsi="Times New Roman" w:cs="Times New Roman"/>
                <w:color w:val="000000"/>
                <w:sz w:val="28"/>
                <w:szCs w:val="28"/>
                <w:lang w:eastAsia="ru-RU"/>
              </w:rPr>
              <w:t xml:space="preserve"> [</w:t>
            </w:r>
            <w:r w:rsidR="00B64386">
              <w:rPr>
                <w:rFonts w:ascii="Times New Roman" w:eastAsia="Times New Roman" w:hAnsi="Times New Roman" w:cs="Times New Roman"/>
                <w:color w:val="000000"/>
                <w:sz w:val="28"/>
                <w:szCs w:val="28"/>
                <w:lang w:val="en-US" w:eastAsia="ru-RU"/>
              </w:rPr>
              <w:t>6</w:t>
            </w:r>
            <w:r w:rsidRPr="00CA4D6A">
              <w:rPr>
                <w:rFonts w:ascii="Times New Roman" w:eastAsia="Times New Roman" w:hAnsi="Times New Roman" w:cs="Times New Roman"/>
                <w:color w:val="000000"/>
                <w:sz w:val="28"/>
                <w:szCs w:val="28"/>
                <w:lang w:eastAsia="ru-RU"/>
              </w:rPr>
              <w:t>,с.247 ]</w:t>
            </w:r>
          </w:p>
        </w:tc>
      </w:tr>
      <w:tr w:rsidR="00F41198" w:rsidRPr="00FE4FED" w14:paraId="51931788" w14:textId="77777777" w:rsidTr="00574037">
        <w:trPr>
          <w:trHeight w:val="900"/>
        </w:trPr>
        <w:tc>
          <w:tcPr>
            <w:tcW w:w="7366" w:type="dxa"/>
            <w:tcBorders>
              <w:top w:val="nil"/>
              <w:left w:val="single" w:sz="4" w:space="0" w:color="auto"/>
              <w:bottom w:val="nil"/>
              <w:right w:val="single" w:sz="4" w:space="0" w:color="auto"/>
            </w:tcBorders>
            <w:shd w:val="clear" w:color="auto" w:fill="auto"/>
            <w:hideMark/>
          </w:tcPr>
          <w:p w14:paraId="24A9FF2A" w14:textId="1BD46120" w:rsidR="00BF4563" w:rsidRPr="00CA4D6A" w:rsidRDefault="00984C4A" w:rsidP="006D1906">
            <w:pPr>
              <w:spacing w:after="0" w:line="240" w:lineRule="auto"/>
              <w:jc w:val="both"/>
              <w:rPr>
                <w:rFonts w:ascii="Times New Roman" w:eastAsia="Times New Roman" w:hAnsi="Times New Roman" w:cs="Times New Roman"/>
                <w:color w:val="000000"/>
                <w:sz w:val="28"/>
                <w:szCs w:val="28"/>
                <w:lang w:eastAsia="ru-RU"/>
              </w:rPr>
            </w:pPr>
            <w:r w:rsidRPr="00CA4D6A">
              <w:rPr>
                <w:rFonts w:ascii="Times New Roman" w:eastAsia="Times New Roman" w:hAnsi="Times New Roman" w:cs="Times New Roman"/>
                <w:color w:val="000000"/>
                <w:sz w:val="28"/>
                <w:szCs w:val="28"/>
                <w:lang w:eastAsia="ru-RU"/>
              </w:rPr>
              <w:t>Потенциал (применительно к экономике) – «источники, возможности, средства, запасы, которые могут быть использованы для достижения целей социально-экономического развития»</w:t>
            </w:r>
            <w:r w:rsidR="00BF4563" w:rsidRPr="00CA4D6A">
              <w:rPr>
                <w:rFonts w:ascii="Times New Roman" w:eastAsia="Times New Roman" w:hAnsi="Times New Roman" w:cs="Times New Roman"/>
                <w:color w:val="000000"/>
                <w:sz w:val="28"/>
                <w:szCs w:val="28"/>
                <w:lang w:eastAsia="ru-RU"/>
              </w:rPr>
              <w:t>.</w:t>
            </w:r>
          </w:p>
        </w:tc>
        <w:tc>
          <w:tcPr>
            <w:tcW w:w="2313" w:type="dxa"/>
            <w:tcBorders>
              <w:top w:val="nil"/>
              <w:left w:val="nil"/>
              <w:bottom w:val="nil"/>
              <w:right w:val="single" w:sz="4" w:space="0" w:color="auto"/>
            </w:tcBorders>
            <w:shd w:val="clear" w:color="auto" w:fill="auto"/>
            <w:noWrap/>
            <w:hideMark/>
          </w:tcPr>
          <w:p w14:paraId="044897CB" w14:textId="77777777" w:rsidR="00357469" w:rsidRPr="00CA4D6A" w:rsidRDefault="00BF4563" w:rsidP="006D1906">
            <w:pPr>
              <w:spacing w:after="0" w:line="240" w:lineRule="auto"/>
              <w:jc w:val="both"/>
              <w:rPr>
                <w:rFonts w:ascii="Times New Roman" w:eastAsia="Times New Roman" w:hAnsi="Times New Roman" w:cs="Times New Roman"/>
                <w:color w:val="000000"/>
                <w:sz w:val="28"/>
                <w:szCs w:val="28"/>
                <w:lang w:eastAsia="ru-RU"/>
              </w:rPr>
            </w:pPr>
            <w:r w:rsidRPr="00CA4D6A">
              <w:rPr>
                <w:rFonts w:ascii="Times New Roman" w:eastAsia="Times New Roman" w:hAnsi="Times New Roman" w:cs="Times New Roman"/>
                <w:color w:val="000000"/>
                <w:sz w:val="28"/>
                <w:szCs w:val="28"/>
                <w:lang w:eastAsia="ru-RU"/>
              </w:rPr>
              <w:t xml:space="preserve">Большая советская энциклопедия. </w:t>
            </w:r>
          </w:p>
          <w:p w14:paraId="28AEB644" w14:textId="6EB7197C" w:rsidR="00BF4563" w:rsidRPr="00CA4D6A" w:rsidRDefault="00BF4563" w:rsidP="006D1906">
            <w:pPr>
              <w:spacing w:after="0" w:line="240" w:lineRule="auto"/>
              <w:jc w:val="both"/>
              <w:rPr>
                <w:rFonts w:ascii="Times New Roman" w:eastAsia="Times New Roman" w:hAnsi="Times New Roman" w:cs="Times New Roman"/>
                <w:color w:val="000000"/>
                <w:sz w:val="28"/>
                <w:szCs w:val="28"/>
                <w:lang w:eastAsia="ru-RU"/>
              </w:rPr>
            </w:pPr>
            <w:r w:rsidRPr="00CA4D6A">
              <w:rPr>
                <w:rFonts w:ascii="Times New Roman" w:eastAsia="Times New Roman" w:hAnsi="Times New Roman" w:cs="Times New Roman"/>
                <w:color w:val="000000"/>
                <w:sz w:val="28"/>
                <w:szCs w:val="28"/>
                <w:lang w:eastAsia="ru-RU"/>
              </w:rPr>
              <w:t>[</w:t>
            </w:r>
            <w:r w:rsidR="00B64386">
              <w:rPr>
                <w:rFonts w:ascii="Times New Roman" w:eastAsia="Times New Roman" w:hAnsi="Times New Roman" w:cs="Times New Roman"/>
                <w:color w:val="000000"/>
                <w:sz w:val="28"/>
                <w:szCs w:val="28"/>
                <w:lang w:val="en-US" w:eastAsia="ru-RU"/>
              </w:rPr>
              <w:t>7</w:t>
            </w:r>
            <w:r w:rsidRPr="00CA4D6A">
              <w:rPr>
                <w:rFonts w:ascii="Times New Roman" w:eastAsia="Times New Roman" w:hAnsi="Times New Roman" w:cs="Times New Roman"/>
                <w:color w:val="000000"/>
                <w:sz w:val="28"/>
                <w:szCs w:val="28"/>
                <w:lang w:eastAsia="ru-RU"/>
              </w:rPr>
              <w:t>, с.626 ]</w:t>
            </w:r>
          </w:p>
        </w:tc>
      </w:tr>
      <w:tr w:rsidR="00F41198" w:rsidRPr="00FE4FED" w14:paraId="679F8049" w14:textId="77777777" w:rsidTr="00574037">
        <w:trPr>
          <w:trHeight w:val="1206"/>
        </w:trPr>
        <w:tc>
          <w:tcPr>
            <w:tcW w:w="7366" w:type="dxa"/>
            <w:tcBorders>
              <w:top w:val="single" w:sz="4" w:space="0" w:color="auto"/>
              <w:left w:val="single" w:sz="4" w:space="0" w:color="auto"/>
              <w:bottom w:val="single" w:sz="4" w:space="0" w:color="auto"/>
              <w:right w:val="single" w:sz="4" w:space="0" w:color="auto"/>
            </w:tcBorders>
            <w:shd w:val="clear" w:color="auto" w:fill="auto"/>
            <w:hideMark/>
          </w:tcPr>
          <w:p w14:paraId="12FAAB87" w14:textId="77777777" w:rsidR="00F41198" w:rsidRPr="00CA4D6A" w:rsidRDefault="00F41198" w:rsidP="006D1906">
            <w:pPr>
              <w:spacing w:after="0" w:line="240" w:lineRule="auto"/>
              <w:jc w:val="both"/>
              <w:rPr>
                <w:rFonts w:ascii="Times New Roman" w:eastAsia="Times New Roman" w:hAnsi="Times New Roman" w:cs="Times New Roman"/>
                <w:color w:val="000000"/>
                <w:sz w:val="28"/>
                <w:szCs w:val="28"/>
                <w:lang w:eastAsia="ru-RU"/>
              </w:rPr>
            </w:pPr>
            <w:r w:rsidRPr="00CA4D6A">
              <w:rPr>
                <w:rFonts w:ascii="Times New Roman" w:eastAsia="Times New Roman" w:hAnsi="Times New Roman" w:cs="Times New Roman"/>
                <w:color w:val="000000"/>
                <w:sz w:val="28"/>
                <w:szCs w:val="28"/>
                <w:lang w:eastAsia="ru-RU"/>
              </w:rPr>
              <w:t>Экономический потенциал являет собой совокупность имеющихся у него ресурсов и возможностей по их использованию, которые могут быть задействованы в процессе осуществления финансово-хозяйственной деятельности.</w:t>
            </w:r>
          </w:p>
        </w:tc>
        <w:tc>
          <w:tcPr>
            <w:tcW w:w="2313" w:type="dxa"/>
            <w:tcBorders>
              <w:top w:val="single" w:sz="4" w:space="0" w:color="auto"/>
              <w:left w:val="nil"/>
              <w:bottom w:val="single" w:sz="4" w:space="0" w:color="auto"/>
              <w:right w:val="single" w:sz="4" w:space="0" w:color="auto"/>
            </w:tcBorders>
            <w:shd w:val="clear" w:color="auto" w:fill="auto"/>
            <w:hideMark/>
          </w:tcPr>
          <w:p w14:paraId="7D0437B0" w14:textId="77777777" w:rsidR="00357469" w:rsidRPr="00CA4D6A" w:rsidRDefault="00F41198" w:rsidP="006D1906">
            <w:pPr>
              <w:spacing w:after="0" w:line="240" w:lineRule="auto"/>
              <w:rPr>
                <w:rFonts w:ascii="Times New Roman" w:eastAsia="Times New Roman" w:hAnsi="Times New Roman" w:cs="Times New Roman"/>
                <w:color w:val="000000"/>
                <w:sz w:val="28"/>
                <w:szCs w:val="28"/>
                <w:lang w:eastAsia="ru-RU"/>
              </w:rPr>
            </w:pPr>
            <w:r w:rsidRPr="00CA4D6A">
              <w:rPr>
                <w:rFonts w:ascii="Times New Roman" w:eastAsia="Times New Roman" w:hAnsi="Times New Roman" w:cs="Times New Roman"/>
                <w:color w:val="000000"/>
                <w:sz w:val="28"/>
                <w:szCs w:val="28"/>
                <w:lang w:eastAsia="ru-RU"/>
              </w:rPr>
              <w:t>Тимофеева Ю.В.</w:t>
            </w:r>
          </w:p>
          <w:p w14:paraId="35931BD5" w14:textId="79317DEA" w:rsidR="00F41198" w:rsidRPr="00CA4D6A" w:rsidRDefault="00F41198" w:rsidP="006D1906">
            <w:pPr>
              <w:spacing w:after="0" w:line="240" w:lineRule="auto"/>
              <w:rPr>
                <w:rFonts w:ascii="Times New Roman" w:eastAsia="Times New Roman" w:hAnsi="Times New Roman" w:cs="Times New Roman"/>
                <w:color w:val="000000"/>
                <w:sz w:val="28"/>
                <w:szCs w:val="28"/>
                <w:lang w:eastAsia="ru-RU"/>
              </w:rPr>
            </w:pPr>
            <w:r w:rsidRPr="00CA4D6A">
              <w:rPr>
                <w:rFonts w:ascii="Times New Roman" w:eastAsia="Times New Roman" w:hAnsi="Times New Roman" w:cs="Times New Roman"/>
                <w:color w:val="000000"/>
                <w:sz w:val="28"/>
                <w:szCs w:val="28"/>
                <w:lang w:eastAsia="ru-RU"/>
              </w:rPr>
              <w:t xml:space="preserve"> [</w:t>
            </w:r>
            <w:r w:rsidR="00B64386">
              <w:rPr>
                <w:rFonts w:ascii="Times New Roman" w:eastAsia="Times New Roman" w:hAnsi="Times New Roman" w:cs="Times New Roman"/>
                <w:color w:val="000000"/>
                <w:sz w:val="28"/>
                <w:szCs w:val="28"/>
                <w:lang w:val="en-US" w:eastAsia="ru-RU"/>
              </w:rPr>
              <w:t>8</w:t>
            </w:r>
            <w:r w:rsidR="00BF4563" w:rsidRPr="00CA4D6A">
              <w:rPr>
                <w:rFonts w:ascii="Times New Roman" w:eastAsia="Times New Roman" w:hAnsi="Times New Roman" w:cs="Times New Roman"/>
                <w:color w:val="000000"/>
                <w:sz w:val="28"/>
                <w:szCs w:val="28"/>
                <w:lang w:eastAsia="ru-RU"/>
              </w:rPr>
              <w:t>, с.26</w:t>
            </w:r>
            <w:r w:rsidRPr="00CA4D6A">
              <w:rPr>
                <w:rFonts w:ascii="Times New Roman" w:eastAsia="Times New Roman" w:hAnsi="Times New Roman" w:cs="Times New Roman"/>
                <w:color w:val="000000"/>
                <w:sz w:val="28"/>
                <w:szCs w:val="28"/>
                <w:lang w:eastAsia="ru-RU"/>
              </w:rPr>
              <w:t>]</w:t>
            </w:r>
          </w:p>
        </w:tc>
      </w:tr>
      <w:tr w:rsidR="00F41198" w:rsidRPr="00FE4FED" w14:paraId="1B2B3DEE" w14:textId="77777777" w:rsidTr="00CE3182">
        <w:trPr>
          <w:trHeight w:val="315"/>
        </w:trPr>
        <w:tc>
          <w:tcPr>
            <w:tcW w:w="9679" w:type="dxa"/>
            <w:gridSpan w:val="2"/>
            <w:tcBorders>
              <w:top w:val="nil"/>
              <w:left w:val="single" w:sz="4" w:space="0" w:color="auto"/>
              <w:bottom w:val="single" w:sz="4" w:space="0" w:color="auto"/>
              <w:right w:val="single" w:sz="4" w:space="0" w:color="000000"/>
            </w:tcBorders>
            <w:shd w:val="clear" w:color="auto" w:fill="auto"/>
            <w:vAlign w:val="bottom"/>
            <w:hideMark/>
          </w:tcPr>
          <w:p w14:paraId="6D095C6A" w14:textId="77777777" w:rsidR="00F41198" w:rsidRPr="00CA4D6A" w:rsidRDefault="00F41198" w:rsidP="006D1906">
            <w:pPr>
              <w:spacing w:after="0" w:line="240" w:lineRule="auto"/>
              <w:rPr>
                <w:rFonts w:ascii="Times New Roman" w:eastAsia="Times New Roman" w:hAnsi="Times New Roman" w:cs="Times New Roman"/>
                <w:color w:val="000000"/>
                <w:sz w:val="28"/>
                <w:szCs w:val="28"/>
                <w:lang w:eastAsia="ru-RU"/>
              </w:rPr>
            </w:pPr>
            <w:r w:rsidRPr="00CA4D6A">
              <w:rPr>
                <w:rFonts w:ascii="Times New Roman" w:eastAsia="Times New Roman" w:hAnsi="Times New Roman" w:cs="Times New Roman"/>
                <w:color w:val="000000"/>
                <w:sz w:val="28"/>
                <w:szCs w:val="28"/>
                <w:lang w:eastAsia="ru-RU"/>
              </w:rPr>
              <w:t>Примечание: составлено на основе научной литературы</w:t>
            </w:r>
          </w:p>
        </w:tc>
      </w:tr>
    </w:tbl>
    <w:p w14:paraId="64F38AD5" w14:textId="77777777" w:rsidR="00F41198" w:rsidRDefault="00F41198" w:rsidP="006D1906">
      <w:pPr>
        <w:spacing w:after="0" w:line="240" w:lineRule="auto"/>
        <w:jc w:val="both"/>
        <w:rPr>
          <w:rFonts w:ascii="Times New Roman" w:hAnsi="Times New Roman" w:cs="Times New Roman"/>
          <w:sz w:val="28"/>
          <w:szCs w:val="28"/>
        </w:rPr>
      </w:pPr>
    </w:p>
    <w:p w14:paraId="2EBCDDD6" w14:textId="77777777" w:rsidR="00332C97" w:rsidRDefault="00332C97" w:rsidP="006D19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Как видно, в основы приведенных подходов к определению понятия «экономический потенциал» положены конкретизированные концепции – ресурсная, целевая, результативная. Концепции можно рассматривать как некие модели, где экономический потенциал являет собой максимальный показатель результирующего критерия, который возможно достигнуть при комбинировании и использовании имеющихся потенциалов.</w:t>
      </w:r>
    </w:p>
    <w:p w14:paraId="6E21F022" w14:textId="6C98F4F9" w:rsidR="00F41198" w:rsidRDefault="00F41198" w:rsidP="006D19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При трактовании понятия «экономический потенциал» необходимо опираться на то, что в самом широком смысле «экономический потенциал» являет собой имеющиеся запасы, источники, которые можно задействовать и мобилизовать для реализации поставленных задач.</w:t>
      </w:r>
    </w:p>
    <w:p w14:paraId="270631A1" w14:textId="31154B50" w:rsidR="00F41198" w:rsidRDefault="00F41198" w:rsidP="006D19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же рассматривать категорию «экономический потенциал» в узком смысле, применительно к конкретному </w:t>
      </w:r>
      <w:r w:rsidR="006D1906">
        <w:rPr>
          <w:rFonts w:ascii="Times New Roman" w:hAnsi="Times New Roman" w:cs="Times New Roman"/>
          <w:sz w:val="28"/>
          <w:szCs w:val="28"/>
        </w:rPr>
        <w:t>предприятию, его</w:t>
      </w:r>
      <w:r>
        <w:rPr>
          <w:rFonts w:ascii="Times New Roman" w:hAnsi="Times New Roman" w:cs="Times New Roman"/>
          <w:sz w:val="28"/>
          <w:szCs w:val="28"/>
        </w:rPr>
        <w:t xml:space="preserve"> можно выразить как практические способности к мобилизации наличных ресурсов для осуществления поставленной цели. Из чего следует, что экономический потенциал предприятия отображает его фактические способности производить максимально возможное количество продукции или услуг при балансе ограниченных трудовых, финансовых и производственных ресурсах [</w:t>
      </w:r>
      <w:r w:rsidR="00B64386" w:rsidRPr="00397B10">
        <w:rPr>
          <w:rFonts w:ascii="Times New Roman" w:hAnsi="Times New Roman" w:cs="Times New Roman"/>
          <w:sz w:val="28"/>
          <w:szCs w:val="28"/>
        </w:rPr>
        <w:t>8</w:t>
      </w:r>
      <w:r>
        <w:rPr>
          <w:rFonts w:ascii="Times New Roman" w:hAnsi="Times New Roman" w:cs="Times New Roman"/>
          <w:sz w:val="28"/>
          <w:szCs w:val="28"/>
        </w:rPr>
        <w:t>].</w:t>
      </w:r>
    </w:p>
    <w:p w14:paraId="662204D2" w14:textId="1ED83DF4" w:rsidR="00CC58AA" w:rsidRPr="00357469" w:rsidRDefault="00F41198" w:rsidP="006D19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Подводя итог сказанному выше, </w:t>
      </w:r>
      <w:r w:rsidR="0072465B">
        <w:rPr>
          <w:rFonts w:ascii="Times New Roman" w:hAnsi="Times New Roman" w:cs="Times New Roman"/>
          <w:sz w:val="28"/>
          <w:szCs w:val="28"/>
        </w:rPr>
        <w:t>в</w:t>
      </w:r>
      <w:r w:rsidR="00253903" w:rsidRPr="00D5353A">
        <w:rPr>
          <w:rFonts w:ascii="Times New Roman" w:eastAsia="Times New Roman" w:hAnsi="Times New Roman" w:cs="Times New Roman"/>
          <w:sz w:val="28"/>
          <w:szCs w:val="28"/>
          <w:lang w:eastAsia="ru-RU"/>
        </w:rPr>
        <w:t>ажно отметить, что экономический потенциал зависит не только от наличия материальных и человеческих ресурсов, но и от способности эффективно использовать эти ресурсы для экономического развития.</w:t>
      </w:r>
      <w:r w:rsidR="00357469">
        <w:rPr>
          <w:rFonts w:ascii="Times New Roman" w:eastAsia="Times New Roman" w:hAnsi="Times New Roman" w:cs="Times New Roman"/>
          <w:sz w:val="28"/>
          <w:szCs w:val="28"/>
          <w:lang w:eastAsia="ru-RU"/>
        </w:rPr>
        <w:t xml:space="preserve"> </w:t>
      </w:r>
      <w:r w:rsidR="00CC58AA" w:rsidRPr="00357469">
        <w:rPr>
          <w:rFonts w:ascii="Times New Roman" w:hAnsi="Times New Roman" w:cs="Times New Roman"/>
          <w:sz w:val="28"/>
          <w:szCs w:val="28"/>
        </w:rPr>
        <w:t>В условиях глобализации, цифровизации и изменений климата экономический потенциал стал не только индикатором текущих возможностей, но и самым важным фактором, влияющим на способность адаптироваться к новым вызо</w:t>
      </w:r>
      <w:r w:rsidR="00A20287">
        <w:rPr>
          <w:rFonts w:ascii="Times New Roman" w:hAnsi="Times New Roman" w:cs="Times New Roman"/>
          <w:sz w:val="28"/>
          <w:szCs w:val="28"/>
        </w:rPr>
        <w:t>в</w:t>
      </w:r>
      <w:r w:rsidR="00CC58AA" w:rsidRPr="00357469">
        <w:rPr>
          <w:rFonts w:ascii="Times New Roman" w:hAnsi="Times New Roman" w:cs="Times New Roman"/>
          <w:sz w:val="28"/>
          <w:szCs w:val="28"/>
        </w:rPr>
        <w:t>ам.</w:t>
      </w:r>
    </w:p>
    <w:p w14:paraId="379560AC" w14:textId="77777777" w:rsidR="00EB7BDD" w:rsidRDefault="00EB7BDD" w:rsidP="006D1906">
      <w:pPr>
        <w:spacing w:after="0" w:line="240" w:lineRule="auto"/>
        <w:ind w:firstLine="709"/>
        <w:jc w:val="center"/>
        <w:rPr>
          <w:rFonts w:ascii="Times New Roman" w:hAnsi="Times New Roman" w:cs="Times New Roman"/>
          <w:b/>
          <w:bCs/>
          <w:sz w:val="28"/>
          <w:szCs w:val="28"/>
        </w:rPr>
      </w:pPr>
    </w:p>
    <w:p w14:paraId="66BFCED7" w14:textId="2B50C649" w:rsidR="00F41198" w:rsidRPr="006D1906" w:rsidRDefault="00F41198" w:rsidP="006D1906">
      <w:pPr>
        <w:spacing w:after="0" w:line="240" w:lineRule="auto"/>
        <w:ind w:firstLine="709"/>
        <w:jc w:val="center"/>
        <w:rPr>
          <w:rFonts w:ascii="Times New Roman" w:hAnsi="Times New Roman" w:cs="Times New Roman"/>
          <w:b/>
          <w:bCs/>
          <w:sz w:val="28"/>
          <w:szCs w:val="28"/>
          <w:lang w:val="kk-KZ"/>
        </w:rPr>
      </w:pPr>
      <w:r w:rsidRPr="0035426A">
        <w:rPr>
          <w:rFonts w:ascii="Times New Roman" w:hAnsi="Times New Roman" w:cs="Times New Roman"/>
          <w:b/>
          <w:bCs/>
          <w:sz w:val="28"/>
          <w:szCs w:val="28"/>
        </w:rPr>
        <w:t>С</w:t>
      </w:r>
      <w:r w:rsidR="006D1906" w:rsidRPr="0035426A">
        <w:rPr>
          <w:rFonts w:ascii="Times New Roman" w:hAnsi="Times New Roman" w:cs="Times New Roman"/>
          <w:b/>
          <w:bCs/>
          <w:sz w:val="28"/>
          <w:szCs w:val="28"/>
        </w:rPr>
        <w:t>писок</w:t>
      </w:r>
      <w:r w:rsidRPr="0035426A">
        <w:rPr>
          <w:rFonts w:ascii="Times New Roman" w:hAnsi="Times New Roman" w:cs="Times New Roman"/>
          <w:b/>
          <w:bCs/>
          <w:sz w:val="28"/>
          <w:szCs w:val="28"/>
        </w:rPr>
        <w:t xml:space="preserve"> </w:t>
      </w:r>
      <w:r w:rsidR="006D1906">
        <w:rPr>
          <w:rFonts w:ascii="Times New Roman" w:hAnsi="Times New Roman" w:cs="Times New Roman"/>
          <w:b/>
          <w:bCs/>
          <w:sz w:val="28"/>
          <w:szCs w:val="28"/>
          <w:lang w:val="kk-KZ"/>
        </w:rPr>
        <w:t>литературы</w:t>
      </w:r>
    </w:p>
    <w:p w14:paraId="676F0756" w14:textId="77777777" w:rsidR="00F41198" w:rsidRPr="0035426A" w:rsidRDefault="00F41198" w:rsidP="006D1906">
      <w:pPr>
        <w:spacing w:after="0" w:line="240" w:lineRule="auto"/>
        <w:ind w:firstLine="709"/>
        <w:jc w:val="both"/>
        <w:rPr>
          <w:rFonts w:ascii="Times New Roman" w:hAnsi="Times New Roman" w:cs="Times New Roman"/>
          <w:sz w:val="28"/>
          <w:szCs w:val="28"/>
        </w:rPr>
      </w:pPr>
    </w:p>
    <w:p w14:paraId="29796A66" w14:textId="77777777" w:rsidR="00F41198" w:rsidRPr="008736F4" w:rsidRDefault="00F41198" w:rsidP="006D1906">
      <w:pPr>
        <w:spacing w:after="0" w:line="240" w:lineRule="auto"/>
        <w:ind w:firstLine="709"/>
        <w:jc w:val="both"/>
        <w:rPr>
          <w:rFonts w:ascii="Times New Roman" w:hAnsi="Times New Roman" w:cs="Times New Roman"/>
          <w:sz w:val="28"/>
          <w:szCs w:val="28"/>
        </w:rPr>
      </w:pPr>
      <w:bookmarkStart w:id="2" w:name="_Hlk102578760"/>
      <w:r w:rsidRPr="008736F4">
        <w:rPr>
          <w:rFonts w:ascii="Times New Roman" w:hAnsi="Times New Roman" w:cs="Times New Roman"/>
          <w:sz w:val="28"/>
          <w:szCs w:val="28"/>
        </w:rPr>
        <w:t>1 Стратегия «Казахстан-2050»: новый политический курс состоявшегося государства // https://adilet.zan.kz/rus/docs/K1200002050, 01.04.2022</w:t>
      </w:r>
    </w:p>
    <w:p w14:paraId="31F3A412" w14:textId="68CD7642" w:rsidR="00F41198" w:rsidRPr="008736F4" w:rsidRDefault="00F41198" w:rsidP="006D1906">
      <w:pPr>
        <w:spacing w:after="0" w:line="240" w:lineRule="auto"/>
        <w:ind w:firstLine="709"/>
        <w:jc w:val="both"/>
        <w:rPr>
          <w:rFonts w:ascii="Times New Roman" w:hAnsi="Times New Roman" w:cs="Times New Roman"/>
          <w:sz w:val="28"/>
          <w:szCs w:val="28"/>
        </w:rPr>
      </w:pPr>
      <w:r w:rsidRPr="008736F4">
        <w:rPr>
          <w:rFonts w:ascii="Times New Roman" w:hAnsi="Times New Roman" w:cs="Times New Roman"/>
          <w:sz w:val="28"/>
          <w:szCs w:val="28"/>
        </w:rPr>
        <w:t xml:space="preserve">2 </w:t>
      </w:r>
      <w:bookmarkStart w:id="3" w:name="_Hlk101042112"/>
      <w:r w:rsidRPr="008736F4">
        <w:rPr>
          <w:rFonts w:ascii="Times New Roman" w:hAnsi="Times New Roman" w:cs="Times New Roman"/>
          <w:sz w:val="28"/>
          <w:szCs w:val="28"/>
        </w:rPr>
        <w:t xml:space="preserve">Об утверждении Государственной программы индустриально-инновационного развития Республики Казахстан на 2020-2025 годы </w:t>
      </w:r>
      <w:bookmarkEnd w:id="3"/>
      <w:r w:rsidRPr="008736F4">
        <w:rPr>
          <w:rFonts w:ascii="Times New Roman" w:hAnsi="Times New Roman" w:cs="Times New Roman"/>
          <w:sz w:val="28"/>
          <w:szCs w:val="28"/>
        </w:rPr>
        <w:t>// https://adilet.zan.kz/rus/docs/P1900001050, 01.04.2022</w:t>
      </w:r>
      <w:r w:rsidR="00A20287">
        <w:rPr>
          <w:rFonts w:ascii="Times New Roman" w:hAnsi="Times New Roman" w:cs="Times New Roman"/>
          <w:sz w:val="28"/>
          <w:szCs w:val="28"/>
        </w:rPr>
        <w:t>.</w:t>
      </w:r>
    </w:p>
    <w:p w14:paraId="6AEA1849" w14:textId="77777777" w:rsidR="00F41198" w:rsidRPr="008736F4" w:rsidRDefault="00F41198" w:rsidP="006D1906">
      <w:pPr>
        <w:spacing w:after="0" w:line="240" w:lineRule="auto"/>
        <w:ind w:firstLine="709"/>
        <w:jc w:val="both"/>
        <w:rPr>
          <w:rFonts w:ascii="Times New Roman" w:hAnsi="Times New Roman" w:cs="Times New Roman"/>
          <w:sz w:val="28"/>
          <w:szCs w:val="28"/>
        </w:rPr>
      </w:pPr>
      <w:r w:rsidRPr="008736F4">
        <w:rPr>
          <w:rFonts w:ascii="Times New Roman" w:hAnsi="Times New Roman" w:cs="Times New Roman"/>
          <w:sz w:val="28"/>
          <w:szCs w:val="28"/>
        </w:rPr>
        <w:t>3 Большая советская энциклопедия. - М.: Советская энциклопедия. 1969-1978 // https://dic.academic.ru/dic.nsf/bse/168433/Потенциал, 05.04.2022</w:t>
      </w:r>
    </w:p>
    <w:p w14:paraId="2939E9FE" w14:textId="40CA5929" w:rsidR="00F41198" w:rsidRPr="008736F4" w:rsidRDefault="00EB7BDD" w:rsidP="006D1906">
      <w:pPr>
        <w:spacing w:after="0" w:line="240" w:lineRule="auto"/>
        <w:ind w:firstLine="709"/>
        <w:jc w:val="both"/>
        <w:rPr>
          <w:rFonts w:ascii="Times New Roman" w:hAnsi="Times New Roman" w:cs="Times New Roman"/>
          <w:sz w:val="28"/>
          <w:szCs w:val="28"/>
        </w:rPr>
      </w:pPr>
      <w:r w:rsidRPr="00EB7BDD">
        <w:rPr>
          <w:rFonts w:ascii="Times New Roman" w:hAnsi="Times New Roman" w:cs="Times New Roman"/>
          <w:sz w:val="28"/>
          <w:szCs w:val="28"/>
        </w:rPr>
        <w:t>4</w:t>
      </w:r>
      <w:r w:rsidR="00F41198" w:rsidRPr="008736F4">
        <w:rPr>
          <w:rFonts w:ascii="Times New Roman" w:hAnsi="Times New Roman" w:cs="Times New Roman"/>
          <w:sz w:val="28"/>
          <w:szCs w:val="28"/>
        </w:rPr>
        <w:t xml:space="preserve"> </w:t>
      </w:r>
      <w:proofErr w:type="spellStart"/>
      <w:r w:rsidR="00F41198" w:rsidRPr="008736F4">
        <w:rPr>
          <w:rFonts w:ascii="Times New Roman" w:hAnsi="Times New Roman" w:cs="Times New Roman"/>
          <w:sz w:val="28"/>
          <w:szCs w:val="28"/>
        </w:rPr>
        <w:t>Байгабылов</w:t>
      </w:r>
      <w:proofErr w:type="spellEnd"/>
      <w:r w:rsidR="00F41198" w:rsidRPr="008736F4">
        <w:rPr>
          <w:rFonts w:ascii="Times New Roman" w:hAnsi="Times New Roman" w:cs="Times New Roman"/>
          <w:sz w:val="28"/>
          <w:szCs w:val="28"/>
        </w:rPr>
        <w:t xml:space="preserve"> Н., Додонов В., </w:t>
      </w:r>
      <w:proofErr w:type="spellStart"/>
      <w:r w:rsidR="00F41198" w:rsidRPr="008736F4">
        <w:rPr>
          <w:rFonts w:ascii="Times New Roman" w:hAnsi="Times New Roman" w:cs="Times New Roman"/>
          <w:sz w:val="28"/>
          <w:szCs w:val="28"/>
        </w:rPr>
        <w:t>Каукенов</w:t>
      </w:r>
      <w:proofErr w:type="spellEnd"/>
      <w:r w:rsidR="00F41198" w:rsidRPr="008736F4">
        <w:rPr>
          <w:rFonts w:ascii="Times New Roman" w:hAnsi="Times New Roman" w:cs="Times New Roman"/>
          <w:sz w:val="28"/>
          <w:szCs w:val="28"/>
        </w:rPr>
        <w:t xml:space="preserve"> А. и др. Трансформация экономики Казахстана. – </w:t>
      </w:r>
      <w:proofErr w:type="gramStart"/>
      <w:r w:rsidR="00F41198" w:rsidRPr="008736F4">
        <w:rPr>
          <w:rFonts w:ascii="Times New Roman" w:hAnsi="Times New Roman" w:cs="Times New Roman"/>
          <w:sz w:val="28"/>
          <w:szCs w:val="28"/>
        </w:rPr>
        <w:t>Астана:,</w:t>
      </w:r>
      <w:proofErr w:type="gramEnd"/>
      <w:r w:rsidR="00F41198" w:rsidRPr="008736F4">
        <w:rPr>
          <w:rFonts w:ascii="Times New Roman" w:hAnsi="Times New Roman" w:cs="Times New Roman"/>
          <w:sz w:val="28"/>
          <w:szCs w:val="28"/>
        </w:rPr>
        <w:t xml:space="preserve"> 2019</w:t>
      </w:r>
    </w:p>
    <w:p w14:paraId="2DD28F57" w14:textId="31D7EA01" w:rsidR="00F41198" w:rsidRDefault="00B64386" w:rsidP="006D1906">
      <w:pPr>
        <w:spacing w:after="0" w:line="240" w:lineRule="auto"/>
        <w:ind w:firstLine="709"/>
        <w:jc w:val="both"/>
        <w:rPr>
          <w:rFonts w:ascii="Times New Roman" w:hAnsi="Times New Roman" w:cs="Times New Roman"/>
          <w:sz w:val="28"/>
          <w:szCs w:val="28"/>
        </w:rPr>
      </w:pPr>
      <w:r w:rsidRPr="00B64386">
        <w:rPr>
          <w:rFonts w:ascii="Times New Roman" w:hAnsi="Times New Roman" w:cs="Times New Roman"/>
          <w:sz w:val="28"/>
          <w:szCs w:val="28"/>
        </w:rPr>
        <w:t>5</w:t>
      </w:r>
      <w:r w:rsidR="00F41198" w:rsidRPr="008736F4">
        <w:rPr>
          <w:rFonts w:ascii="Times New Roman" w:hAnsi="Times New Roman" w:cs="Times New Roman"/>
          <w:sz w:val="28"/>
          <w:szCs w:val="28"/>
        </w:rPr>
        <w:t xml:space="preserve"> Лапин Е.В. Экономический потенциал организации. «Университетская книга», 2014 // </w:t>
      </w:r>
      <w:hyperlink r:id="rId6" w:history="1">
        <w:r w:rsidR="00F41198" w:rsidRPr="008736F4">
          <w:rPr>
            <w:rFonts w:ascii="Times New Roman" w:hAnsi="Times New Roman" w:cs="Times New Roman"/>
            <w:sz w:val="28"/>
            <w:szCs w:val="28"/>
          </w:rPr>
          <w:t>https://www.studmed.ru/lapin-ev-ekonomicheskiy-potencial-predpriyatiya_32c52d2064f.html</w:t>
        </w:r>
      </w:hyperlink>
      <w:r w:rsidR="00F41198" w:rsidRPr="008736F4">
        <w:rPr>
          <w:rFonts w:ascii="Times New Roman" w:hAnsi="Times New Roman" w:cs="Times New Roman"/>
          <w:sz w:val="28"/>
          <w:szCs w:val="28"/>
        </w:rPr>
        <w:t>, 05.04.2022</w:t>
      </w:r>
    </w:p>
    <w:p w14:paraId="2AF1165E" w14:textId="78D207B4" w:rsidR="004D38D3" w:rsidRPr="008736F4" w:rsidRDefault="00B64386" w:rsidP="006D1906">
      <w:pPr>
        <w:spacing w:after="0" w:line="240" w:lineRule="auto"/>
        <w:ind w:firstLine="709"/>
        <w:jc w:val="both"/>
        <w:rPr>
          <w:rFonts w:ascii="Times New Roman" w:hAnsi="Times New Roman" w:cs="Times New Roman"/>
          <w:sz w:val="28"/>
          <w:szCs w:val="28"/>
        </w:rPr>
      </w:pPr>
      <w:r w:rsidRPr="00B64386">
        <w:rPr>
          <w:rFonts w:ascii="Times New Roman" w:eastAsia="Times New Roman" w:hAnsi="Times New Roman" w:cs="Times New Roman"/>
          <w:color w:val="000000"/>
          <w:sz w:val="28"/>
          <w:szCs w:val="28"/>
          <w:lang w:eastAsia="ru-RU"/>
        </w:rPr>
        <w:t>6</w:t>
      </w:r>
      <w:r w:rsidR="004D38D3" w:rsidRPr="004D38D3">
        <w:rPr>
          <w:rFonts w:ascii="Times New Roman" w:eastAsia="Times New Roman" w:hAnsi="Times New Roman" w:cs="Times New Roman"/>
          <w:color w:val="000000"/>
          <w:sz w:val="28"/>
          <w:szCs w:val="28"/>
          <w:lang w:eastAsia="ru-RU"/>
        </w:rPr>
        <w:t xml:space="preserve"> </w:t>
      </w:r>
      <w:r w:rsidR="004D38D3">
        <w:rPr>
          <w:rFonts w:ascii="Times New Roman" w:eastAsia="Times New Roman" w:hAnsi="Times New Roman" w:cs="Times New Roman"/>
          <w:color w:val="000000"/>
          <w:sz w:val="28"/>
          <w:szCs w:val="28"/>
          <w:lang w:eastAsia="ru-RU"/>
        </w:rPr>
        <w:t xml:space="preserve">Большой коммерческий словарь /под </w:t>
      </w:r>
      <w:proofErr w:type="spellStart"/>
      <w:proofErr w:type="gramStart"/>
      <w:r w:rsidR="004D38D3">
        <w:rPr>
          <w:rFonts w:ascii="Times New Roman" w:eastAsia="Times New Roman" w:hAnsi="Times New Roman" w:cs="Times New Roman"/>
          <w:color w:val="000000"/>
          <w:sz w:val="28"/>
          <w:szCs w:val="28"/>
          <w:lang w:eastAsia="ru-RU"/>
        </w:rPr>
        <w:t>ред.Т.Ф.Рябовой</w:t>
      </w:r>
      <w:proofErr w:type="spellEnd"/>
      <w:proofErr w:type="gramEnd"/>
      <w:r w:rsidR="004D38D3">
        <w:rPr>
          <w:rFonts w:ascii="Times New Roman" w:eastAsia="Times New Roman" w:hAnsi="Times New Roman" w:cs="Times New Roman"/>
          <w:color w:val="000000"/>
          <w:sz w:val="28"/>
          <w:szCs w:val="28"/>
          <w:lang w:eastAsia="ru-RU"/>
        </w:rPr>
        <w:t xml:space="preserve"> - М.: Война и мир,1996,С.247.</w:t>
      </w:r>
    </w:p>
    <w:p w14:paraId="6B69436A" w14:textId="335AB04A" w:rsidR="00BF4563" w:rsidRDefault="00B64386" w:rsidP="006D1906">
      <w:pPr>
        <w:spacing w:after="0" w:line="240" w:lineRule="auto"/>
        <w:ind w:firstLine="708"/>
        <w:jc w:val="both"/>
        <w:rPr>
          <w:rFonts w:ascii="Times New Roman" w:hAnsi="Times New Roman" w:cs="Times New Roman"/>
          <w:sz w:val="28"/>
          <w:szCs w:val="28"/>
        </w:rPr>
      </w:pPr>
      <w:r w:rsidRPr="00B64386">
        <w:rPr>
          <w:rFonts w:ascii="Times New Roman" w:hAnsi="Times New Roman" w:cs="Times New Roman"/>
          <w:sz w:val="28"/>
          <w:szCs w:val="28"/>
        </w:rPr>
        <w:t>7</w:t>
      </w:r>
      <w:r w:rsidR="00F41198" w:rsidRPr="008736F4">
        <w:rPr>
          <w:rFonts w:ascii="Times New Roman" w:hAnsi="Times New Roman" w:cs="Times New Roman"/>
          <w:sz w:val="28"/>
          <w:szCs w:val="28"/>
        </w:rPr>
        <w:t xml:space="preserve"> </w:t>
      </w:r>
      <w:r w:rsidR="00BF4563">
        <w:rPr>
          <w:rFonts w:ascii="Times New Roman" w:eastAsia="Times New Roman" w:hAnsi="Times New Roman" w:cs="Times New Roman"/>
          <w:color w:val="000000"/>
          <w:sz w:val="28"/>
          <w:szCs w:val="28"/>
          <w:lang w:eastAsia="ru-RU"/>
        </w:rPr>
        <w:t>Большая советская энциклопедия: в 30т./</w:t>
      </w:r>
      <w:proofErr w:type="spellStart"/>
      <w:proofErr w:type="gramStart"/>
      <w:r w:rsidR="00BF4563">
        <w:rPr>
          <w:rFonts w:ascii="Times New Roman" w:eastAsia="Times New Roman" w:hAnsi="Times New Roman" w:cs="Times New Roman"/>
          <w:color w:val="000000"/>
          <w:sz w:val="28"/>
          <w:szCs w:val="28"/>
          <w:lang w:eastAsia="ru-RU"/>
        </w:rPr>
        <w:t>гл.ред</w:t>
      </w:r>
      <w:proofErr w:type="gramEnd"/>
      <w:r w:rsidR="00BF4563">
        <w:rPr>
          <w:rFonts w:ascii="Times New Roman" w:eastAsia="Times New Roman" w:hAnsi="Times New Roman" w:cs="Times New Roman"/>
          <w:color w:val="000000"/>
          <w:sz w:val="28"/>
          <w:szCs w:val="28"/>
          <w:lang w:eastAsia="ru-RU"/>
        </w:rPr>
        <w:t>.А.М.Прохоров</w:t>
      </w:r>
      <w:proofErr w:type="spellEnd"/>
      <w:r w:rsidR="00BF4563">
        <w:rPr>
          <w:rFonts w:ascii="Times New Roman" w:eastAsia="Times New Roman" w:hAnsi="Times New Roman" w:cs="Times New Roman"/>
          <w:color w:val="000000"/>
          <w:sz w:val="28"/>
          <w:szCs w:val="28"/>
          <w:lang w:eastAsia="ru-RU"/>
        </w:rPr>
        <w:t xml:space="preserve">.- Изд.-М.: Советская </w:t>
      </w:r>
      <w:proofErr w:type="spellStart"/>
      <w:r w:rsidR="00BF4563">
        <w:rPr>
          <w:rFonts w:ascii="Times New Roman" w:eastAsia="Times New Roman" w:hAnsi="Times New Roman" w:cs="Times New Roman"/>
          <w:color w:val="000000"/>
          <w:sz w:val="28"/>
          <w:szCs w:val="28"/>
          <w:lang w:eastAsia="ru-RU"/>
        </w:rPr>
        <w:t>энциклопелия</w:t>
      </w:r>
      <w:proofErr w:type="spellEnd"/>
      <w:r w:rsidR="00BF4563">
        <w:rPr>
          <w:rFonts w:ascii="Times New Roman" w:eastAsia="Times New Roman" w:hAnsi="Times New Roman" w:cs="Times New Roman"/>
          <w:color w:val="000000"/>
          <w:sz w:val="28"/>
          <w:szCs w:val="28"/>
          <w:lang w:eastAsia="ru-RU"/>
        </w:rPr>
        <w:t>,</w:t>
      </w:r>
      <w:r w:rsidR="006D1906">
        <w:rPr>
          <w:rFonts w:ascii="Times New Roman" w:eastAsia="Times New Roman" w:hAnsi="Times New Roman" w:cs="Times New Roman"/>
          <w:color w:val="000000"/>
          <w:sz w:val="28"/>
          <w:szCs w:val="28"/>
          <w:lang w:val="kk-KZ" w:eastAsia="ru-RU"/>
        </w:rPr>
        <w:t xml:space="preserve"> </w:t>
      </w:r>
      <w:r w:rsidR="00BF4563">
        <w:rPr>
          <w:rFonts w:ascii="Times New Roman" w:eastAsia="Times New Roman" w:hAnsi="Times New Roman" w:cs="Times New Roman"/>
          <w:color w:val="000000"/>
          <w:sz w:val="28"/>
          <w:szCs w:val="28"/>
          <w:lang w:eastAsia="ru-RU"/>
        </w:rPr>
        <w:t>1978.-Т.29.-</w:t>
      </w:r>
      <w:r w:rsidR="00A20287">
        <w:rPr>
          <w:rFonts w:ascii="Times New Roman" w:eastAsia="Times New Roman" w:hAnsi="Times New Roman" w:cs="Times New Roman"/>
          <w:color w:val="000000"/>
          <w:sz w:val="28"/>
          <w:szCs w:val="28"/>
          <w:lang w:eastAsia="ru-RU"/>
        </w:rPr>
        <w:t xml:space="preserve"> </w:t>
      </w:r>
      <w:r w:rsidR="00BF4563">
        <w:rPr>
          <w:rFonts w:ascii="Times New Roman" w:eastAsia="Times New Roman" w:hAnsi="Times New Roman" w:cs="Times New Roman"/>
          <w:color w:val="000000"/>
          <w:sz w:val="28"/>
          <w:szCs w:val="28"/>
          <w:lang w:eastAsia="ru-RU"/>
        </w:rPr>
        <w:t>С.62</w:t>
      </w:r>
      <w:r w:rsidR="004D38D3">
        <w:rPr>
          <w:rFonts w:ascii="Times New Roman" w:hAnsi="Times New Roman" w:cs="Times New Roman"/>
          <w:sz w:val="28"/>
          <w:szCs w:val="28"/>
        </w:rPr>
        <w:t>9.</w:t>
      </w:r>
      <w:r w:rsidR="00F41198" w:rsidRPr="008736F4">
        <w:rPr>
          <w:rFonts w:ascii="Times New Roman" w:hAnsi="Times New Roman" w:cs="Times New Roman"/>
          <w:sz w:val="28"/>
          <w:szCs w:val="28"/>
        </w:rPr>
        <w:t xml:space="preserve"> </w:t>
      </w:r>
    </w:p>
    <w:p w14:paraId="55E27857" w14:textId="20944897" w:rsidR="00A41572" w:rsidRPr="00F5288B" w:rsidRDefault="00B64386" w:rsidP="006D1906">
      <w:pPr>
        <w:spacing w:after="0" w:line="240" w:lineRule="auto"/>
        <w:ind w:firstLine="708"/>
        <w:jc w:val="both"/>
        <w:rPr>
          <w:rFonts w:ascii="Times New Roman" w:eastAsia="Times New Roman" w:hAnsi="Times New Roman" w:cs="Times New Roman"/>
          <w:sz w:val="28"/>
          <w:szCs w:val="28"/>
          <w:lang w:eastAsia="ru-RU"/>
        </w:rPr>
      </w:pPr>
      <w:r w:rsidRPr="00B64386">
        <w:rPr>
          <w:rFonts w:ascii="Times New Roman" w:hAnsi="Times New Roman" w:cs="Times New Roman"/>
          <w:sz w:val="28"/>
          <w:szCs w:val="28"/>
        </w:rPr>
        <w:t>8</w:t>
      </w:r>
      <w:r w:rsidR="00BF4563">
        <w:rPr>
          <w:rFonts w:ascii="Times New Roman" w:hAnsi="Times New Roman" w:cs="Times New Roman"/>
          <w:sz w:val="28"/>
          <w:szCs w:val="28"/>
        </w:rPr>
        <w:t xml:space="preserve"> </w:t>
      </w:r>
      <w:r w:rsidR="00F41198" w:rsidRPr="008736F4">
        <w:rPr>
          <w:rFonts w:ascii="Times New Roman" w:hAnsi="Times New Roman" w:cs="Times New Roman"/>
          <w:sz w:val="28"/>
          <w:szCs w:val="28"/>
        </w:rPr>
        <w:t xml:space="preserve">Фролов В.Г., Сидоренко Ю.А. Оценка экономического потенциала промышленных структур в условиях цифровой экономики // </w:t>
      </w:r>
      <w:hyperlink r:id="rId7" w:history="1">
        <w:r w:rsidR="00F41198" w:rsidRPr="008736F4">
          <w:rPr>
            <w:rStyle w:val="a3"/>
            <w:rFonts w:ascii="Times New Roman" w:hAnsi="Times New Roman" w:cs="Times New Roman"/>
            <w:sz w:val="28"/>
            <w:szCs w:val="28"/>
          </w:rPr>
          <w:t>https://1economic.ru/lib/110894</w:t>
        </w:r>
      </w:hyperlink>
      <w:r w:rsidR="00F41198" w:rsidRPr="008736F4">
        <w:rPr>
          <w:rFonts w:ascii="Times New Roman" w:hAnsi="Times New Roman" w:cs="Times New Roman"/>
          <w:sz w:val="28"/>
          <w:szCs w:val="28"/>
        </w:rPr>
        <w:t>, 11.04.2022</w:t>
      </w:r>
      <w:bookmarkEnd w:id="2"/>
    </w:p>
    <w:p w14:paraId="6C2F7DEA" w14:textId="77777777" w:rsidR="00CE3182" w:rsidRPr="00A41572" w:rsidRDefault="00CE3182" w:rsidP="006D1906">
      <w:pPr>
        <w:spacing w:after="0" w:line="240" w:lineRule="auto"/>
      </w:pPr>
    </w:p>
    <w:sectPr w:rsidR="00CE3182" w:rsidRPr="00A41572">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886BBE" w14:textId="77777777" w:rsidR="001B1B34" w:rsidRDefault="001B1B34" w:rsidP="00F41198">
      <w:pPr>
        <w:spacing w:after="0" w:line="240" w:lineRule="auto"/>
      </w:pPr>
      <w:r>
        <w:separator/>
      </w:r>
    </w:p>
  </w:endnote>
  <w:endnote w:type="continuationSeparator" w:id="0">
    <w:p w14:paraId="1F528A27" w14:textId="77777777" w:rsidR="001B1B34" w:rsidRDefault="001B1B34" w:rsidP="00F41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31905" w14:textId="77777777" w:rsidR="00CE3182" w:rsidRDefault="00CE318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136943"/>
      <w:docPartObj>
        <w:docPartGallery w:val="Page Numbers (Bottom of Page)"/>
        <w:docPartUnique/>
      </w:docPartObj>
    </w:sdtPr>
    <w:sdtEndPr/>
    <w:sdtContent>
      <w:p w14:paraId="5884689A" w14:textId="7A1D0363" w:rsidR="00CE3182" w:rsidRDefault="00CE3182">
        <w:pPr>
          <w:pStyle w:val="a6"/>
          <w:jc w:val="right"/>
        </w:pPr>
        <w:r>
          <w:fldChar w:fldCharType="begin"/>
        </w:r>
        <w:r>
          <w:instrText>PAGE   \* MERGEFORMAT</w:instrText>
        </w:r>
        <w:r>
          <w:fldChar w:fldCharType="separate"/>
        </w:r>
        <w:r w:rsidR="00B05CA5">
          <w:rPr>
            <w:noProof/>
          </w:rPr>
          <w:t>2</w:t>
        </w:r>
        <w:r>
          <w:fldChar w:fldCharType="end"/>
        </w:r>
      </w:p>
    </w:sdtContent>
  </w:sdt>
  <w:p w14:paraId="6AADC37E" w14:textId="77777777" w:rsidR="00CE3182" w:rsidRDefault="00CE3182">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38B52" w14:textId="77777777" w:rsidR="00CE3182" w:rsidRDefault="00CE318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74921C" w14:textId="77777777" w:rsidR="001B1B34" w:rsidRDefault="001B1B34" w:rsidP="00F41198">
      <w:pPr>
        <w:spacing w:after="0" w:line="240" w:lineRule="auto"/>
      </w:pPr>
      <w:r>
        <w:separator/>
      </w:r>
    </w:p>
  </w:footnote>
  <w:footnote w:type="continuationSeparator" w:id="0">
    <w:p w14:paraId="573DBAF2" w14:textId="77777777" w:rsidR="001B1B34" w:rsidRDefault="001B1B34" w:rsidP="00F411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9141B" w14:textId="77777777" w:rsidR="00CE3182" w:rsidRDefault="00CE318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66E92" w14:textId="77777777" w:rsidR="00CE3182" w:rsidRDefault="00CE3182">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A5EAF" w14:textId="77777777" w:rsidR="00CE3182" w:rsidRDefault="00CE318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572"/>
    <w:rsid w:val="00032C66"/>
    <w:rsid w:val="000B7633"/>
    <w:rsid w:val="000D05FD"/>
    <w:rsid w:val="001B1B34"/>
    <w:rsid w:val="00253903"/>
    <w:rsid w:val="002E1400"/>
    <w:rsid w:val="00332C97"/>
    <w:rsid w:val="00357469"/>
    <w:rsid w:val="00397B10"/>
    <w:rsid w:val="004D38D3"/>
    <w:rsid w:val="004E7A72"/>
    <w:rsid w:val="00550169"/>
    <w:rsid w:val="00574037"/>
    <w:rsid w:val="005B4BB4"/>
    <w:rsid w:val="006D1906"/>
    <w:rsid w:val="007222FD"/>
    <w:rsid w:val="0072465B"/>
    <w:rsid w:val="007B1223"/>
    <w:rsid w:val="007C367A"/>
    <w:rsid w:val="007F709F"/>
    <w:rsid w:val="00864C66"/>
    <w:rsid w:val="008736F4"/>
    <w:rsid w:val="0089400A"/>
    <w:rsid w:val="00973803"/>
    <w:rsid w:val="00984C4A"/>
    <w:rsid w:val="00A20287"/>
    <w:rsid w:val="00A2391F"/>
    <w:rsid w:val="00A41572"/>
    <w:rsid w:val="00A8557C"/>
    <w:rsid w:val="00AB7DC8"/>
    <w:rsid w:val="00B05CA5"/>
    <w:rsid w:val="00B64386"/>
    <w:rsid w:val="00BF4563"/>
    <w:rsid w:val="00C02D54"/>
    <w:rsid w:val="00CA4D6A"/>
    <w:rsid w:val="00CC58AA"/>
    <w:rsid w:val="00CE3182"/>
    <w:rsid w:val="00D5353A"/>
    <w:rsid w:val="00D9263F"/>
    <w:rsid w:val="00EB7BDD"/>
    <w:rsid w:val="00F41198"/>
    <w:rsid w:val="00F56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4F4D7"/>
  <w15:chartTrackingRefBased/>
  <w15:docId w15:val="{EC2A3216-B147-4BF8-8B8C-B3D691264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037"/>
  </w:style>
  <w:style w:type="paragraph" w:styleId="3">
    <w:name w:val="heading 3"/>
    <w:basedOn w:val="a"/>
    <w:link w:val="30"/>
    <w:uiPriority w:val="9"/>
    <w:qFormat/>
    <w:rsid w:val="00D5353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41572"/>
    <w:rPr>
      <w:color w:val="0563C1" w:themeColor="hyperlink"/>
      <w:u w:val="single"/>
    </w:rPr>
  </w:style>
  <w:style w:type="paragraph" w:styleId="a4">
    <w:name w:val="header"/>
    <w:basedOn w:val="a"/>
    <w:link w:val="a5"/>
    <w:uiPriority w:val="99"/>
    <w:unhideWhenUsed/>
    <w:rsid w:val="00F4119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41198"/>
  </w:style>
  <w:style w:type="paragraph" w:styleId="a6">
    <w:name w:val="footer"/>
    <w:basedOn w:val="a"/>
    <w:link w:val="a7"/>
    <w:uiPriority w:val="99"/>
    <w:unhideWhenUsed/>
    <w:rsid w:val="00F4119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41198"/>
  </w:style>
  <w:style w:type="paragraph" w:styleId="HTML">
    <w:name w:val="HTML Preformatted"/>
    <w:basedOn w:val="a"/>
    <w:link w:val="HTML0"/>
    <w:uiPriority w:val="99"/>
    <w:semiHidden/>
    <w:unhideWhenUsed/>
    <w:rsid w:val="00550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50169"/>
    <w:rPr>
      <w:rFonts w:ascii="Courier New" w:eastAsia="Times New Roman" w:hAnsi="Courier New" w:cs="Courier New"/>
      <w:sz w:val="20"/>
      <w:szCs w:val="20"/>
      <w:lang w:eastAsia="ru-RU"/>
    </w:rPr>
  </w:style>
  <w:style w:type="character" w:customStyle="1" w:styleId="y2iqfc">
    <w:name w:val="y2iqfc"/>
    <w:basedOn w:val="a0"/>
    <w:rsid w:val="00550169"/>
  </w:style>
  <w:style w:type="character" w:customStyle="1" w:styleId="30">
    <w:name w:val="Заголовок 3 Знак"/>
    <w:basedOn w:val="a0"/>
    <w:link w:val="3"/>
    <w:uiPriority w:val="9"/>
    <w:rsid w:val="00D5353A"/>
    <w:rPr>
      <w:rFonts w:ascii="Times New Roman" w:eastAsia="Times New Roman" w:hAnsi="Times New Roman" w:cs="Times New Roman"/>
      <w:b/>
      <w:bCs/>
      <w:sz w:val="27"/>
      <w:szCs w:val="27"/>
      <w:lang w:eastAsia="ru-RU"/>
    </w:rPr>
  </w:style>
  <w:style w:type="character" w:styleId="a8">
    <w:name w:val="Strong"/>
    <w:basedOn w:val="a0"/>
    <w:uiPriority w:val="22"/>
    <w:qFormat/>
    <w:rsid w:val="00D5353A"/>
    <w:rPr>
      <w:b/>
      <w:bCs/>
    </w:rPr>
  </w:style>
  <w:style w:type="paragraph" w:styleId="a9">
    <w:name w:val="Normal (Web)"/>
    <w:basedOn w:val="a"/>
    <w:uiPriority w:val="99"/>
    <w:unhideWhenUsed/>
    <w:rsid w:val="00D5353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751731">
      <w:bodyDiv w:val="1"/>
      <w:marLeft w:val="0"/>
      <w:marRight w:val="0"/>
      <w:marTop w:val="0"/>
      <w:marBottom w:val="0"/>
      <w:divBdr>
        <w:top w:val="none" w:sz="0" w:space="0" w:color="auto"/>
        <w:left w:val="none" w:sz="0" w:space="0" w:color="auto"/>
        <w:bottom w:val="none" w:sz="0" w:space="0" w:color="auto"/>
        <w:right w:val="none" w:sz="0" w:space="0" w:color="auto"/>
      </w:divBdr>
    </w:div>
    <w:div w:id="324670568">
      <w:bodyDiv w:val="1"/>
      <w:marLeft w:val="0"/>
      <w:marRight w:val="0"/>
      <w:marTop w:val="0"/>
      <w:marBottom w:val="0"/>
      <w:divBdr>
        <w:top w:val="none" w:sz="0" w:space="0" w:color="auto"/>
        <w:left w:val="none" w:sz="0" w:space="0" w:color="auto"/>
        <w:bottom w:val="none" w:sz="0" w:space="0" w:color="auto"/>
        <w:right w:val="none" w:sz="0" w:space="0" w:color="auto"/>
      </w:divBdr>
      <w:divsChild>
        <w:div w:id="1015691992">
          <w:marLeft w:val="0"/>
          <w:marRight w:val="0"/>
          <w:marTop w:val="0"/>
          <w:marBottom w:val="0"/>
          <w:divBdr>
            <w:top w:val="none" w:sz="0" w:space="0" w:color="auto"/>
            <w:left w:val="none" w:sz="0" w:space="0" w:color="auto"/>
            <w:bottom w:val="none" w:sz="0" w:space="0" w:color="auto"/>
            <w:right w:val="none" w:sz="0" w:space="0" w:color="auto"/>
          </w:divBdr>
          <w:divsChild>
            <w:div w:id="1046877754">
              <w:marLeft w:val="0"/>
              <w:marRight w:val="0"/>
              <w:marTop w:val="0"/>
              <w:marBottom w:val="0"/>
              <w:divBdr>
                <w:top w:val="none" w:sz="0" w:space="0" w:color="auto"/>
                <w:left w:val="none" w:sz="0" w:space="0" w:color="auto"/>
                <w:bottom w:val="none" w:sz="0" w:space="0" w:color="auto"/>
                <w:right w:val="none" w:sz="0" w:space="0" w:color="auto"/>
              </w:divBdr>
              <w:divsChild>
                <w:div w:id="1985498809">
                  <w:marLeft w:val="0"/>
                  <w:marRight w:val="0"/>
                  <w:marTop w:val="0"/>
                  <w:marBottom w:val="0"/>
                  <w:divBdr>
                    <w:top w:val="none" w:sz="0" w:space="0" w:color="auto"/>
                    <w:left w:val="none" w:sz="0" w:space="0" w:color="auto"/>
                    <w:bottom w:val="none" w:sz="0" w:space="0" w:color="auto"/>
                    <w:right w:val="none" w:sz="0" w:space="0" w:color="auto"/>
                  </w:divBdr>
                  <w:divsChild>
                    <w:div w:id="1646666817">
                      <w:marLeft w:val="0"/>
                      <w:marRight w:val="0"/>
                      <w:marTop w:val="0"/>
                      <w:marBottom w:val="0"/>
                      <w:divBdr>
                        <w:top w:val="none" w:sz="0" w:space="0" w:color="auto"/>
                        <w:left w:val="none" w:sz="0" w:space="0" w:color="auto"/>
                        <w:bottom w:val="none" w:sz="0" w:space="0" w:color="auto"/>
                        <w:right w:val="none" w:sz="0" w:space="0" w:color="auto"/>
                      </w:divBdr>
                      <w:divsChild>
                        <w:div w:id="1267888976">
                          <w:marLeft w:val="0"/>
                          <w:marRight w:val="0"/>
                          <w:marTop w:val="0"/>
                          <w:marBottom w:val="0"/>
                          <w:divBdr>
                            <w:top w:val="none" w:sz="0" w:space="0" w:color="auto"/>
                            <w:left w:val="none" w:sz="0" w:space="0" w:color="auto"/>
                            <w:bottom w:val="none" w:sz="0" w:space="0" w:color="auto"/>
                            <w:right w:val="none" w:sz="0" w:space="0" w:color="auto"/>
                          </w:divBdr>
                          <w:divsChild>
                            <w:div w:id="1547839352">
                              <w:marLeft w:val="0"/>
                              <w:marRight w:val="0"/>
                              <w:marTop w:val="0"/>
                              <w:marBottom w:val="0"/>
                              <w:divBdr>
                                <w:top w:val="none" w:sz="0" w:space="0" w:color="auto"/>
                                <w:left w:val="none" w:sz="0" w:space="0" w:color="auto"/>
                                <w:bottom w:val="none" w:sz="0" w:space="0" w:color="auto"/>
                                <w:right w:val="none" w:sz="0" w:space="0" w:color="auto"/>
                              </w:divBdr>
                              <w:divsChild>
                                <w:div w:id="1869099267">
                                  <w:marLeft w:val="0"/>
                                  <w:marRight w:val="0"/>
                                  <w:marTop w:val="0"/>
                                  <w:marBottom w:val="0"/>
                                  <w:divBdr>
                                    <w:top w:val="none" w:sz="0" w:space="0" w:color="auto"/>
                                    <w:left w:val="none" w:sz="0" w:space="0" w:color="auto"/>
                                    <w:bottom w:val="none" w:sz="0" w:space="0" w:color="auto"/>
                                    <w:right w:val="none" w:sz="0" w:space="0" w:color="auto"/>
                                  </w:divBdr>
                                  <w:divsChild>
                                    <w:div w:id="143583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6988905">
      <w:bodyDiv w:val="1"/>
      <w:marLeft w:val="0"/>
      <w:marRight w:val="0"/>
      <w:marTop w:val="0"/>
      <w:marBottom w:val="0"/>
      <w:divBdr>
        <w:top w:val="none" w:sz="0" w:space="0" w:color="auto"/>
        <w:left w:val="none" w:sz="0" w:space="0" w:color="auto"/>
        <w:bottom w:val="none" w:sz="0" w:space="0" w:color="auto"/>
        <w:right w:val="none" w:sz="0" w:space="0" w:color="auto"/>
      </w:divBdr>
    </w:div>
    <w:div w:id="596787062">
      <w:bodyDiv w:val="1"/>
      <w:marLeft w:val="0"/>
      <w:marRight w:val="0"/>
      <w:marTop w:val="0"/>
      <w:marBottom w:val="0"/>
      <w:divBdr>
        <w:top w:val="none" w:sz="0" w:space="0" w:color="auto"/>
        <w:left w:val="none" w:sz="0" w:space="0" w:color="auto"/>
        <w:bottom w:val="none" w:sz="0" w:space="0" w:color="auto"/>
        <w:right w:val="none" w:sz="0" w:space="0" w:color="auto"/>
      </w:divBdr>
    </w:div>
    <w:div w:id="659817795">
      <w:bodyDiv w:val="1"/>
      <w:marLeft w:val="0"/>
      <w:marRight w:val="0"/>
      <w:marTop w:val="0"/>
      <w:marBottom w:val="0"/>
      <w:divBdr>
        <w:top w:val="none" w:sz="0" w:space="0" w:color="auto"/>
        <w:left w:val="none" w:sz="0" w:space="0" w:color="auto"/>
        <w:bottom w:val="none" w:sz="0" w:space="0" w:color="auto"/>
        <w:right w:val="none" w:sz="0" w:space="0" w:color="auto"/>
      </w:divBdr>
    </w:div>
    <w:div w:id="1184320334">
      <w:bodyDiv w:val="1"/>
      <w:marLeft w:val="0"/>
      <w:marRight w:val="0"/>
      <w:marTop w:val="0"/>
      <w:marBottom w:val="0"/>
      <w:divBdr>
        <w:top w:val="none" w:sz="0" w:space="0" w:color="auto"/>
        <w:left w:val="none" w:sz="0" w:space="0" w:color="auto"/>
        <w:bottom w:val="none" w:sz="0" w:space="0" w:color="auto"/>
        <w:right w:val="none" w:sz="0" w:space="0" w:color="auto"/>
      </w:divBdr>
    </w:div>
    <w:div w:id="1187980480">
      <w:bodyDiv w:val="1"/>
      <w:marLeft w:val="0"/>
      <w:marRight w:val="0"/>
      <w:marTop w:val="0"/>
      <w:marBottom w:val="0"/>
      <w:divBdr>
        <w:top w:val="none" w:sz="0" w:space="0" w:color="auto"/>
        <w:left w:val="none" w:sz="0" w:space="0" w:color="auto"/>
        <w:bottom w:val="none" w:sz="0" w:space="0" w:color="auto"/>
        <w:right w:val="none" w:sz="0" w:space="0" w:color="auto"/>
      </w:divBdr>
    </w:div>
    <w:div w:id="1218663242">
      <w:bodyDiv w:val="1"/>
      <w:marLeft w:val="0"/>
      <w:marRight w:val="0"/>
      <w:marTop w:val="0"/>
      <w:marBottom w:val="0"/>
      <w:divBdr>
        <w:top w:val="none" w:sz="0" w:space="0" w:color="auto"/>
        <w:left w:val="none" w:sz="0" w:space="0" w:color="auto"/>
        <w:bottom w:val="none" w:sz="0" w:space="0" w:color="auto"/>
        <w:right w:val="none" w:sz="0" w:space="0" w:color="auto"/>
      </w:divBdr>
    </w:div>
    <w:div w:id="1253473721">
      <w:bodyDiv w:val="1"/>
      <w:marLeft w:val="0"/>
      <w:marRight w:val="0"/>
      <w:marTop w:val="0"/>
      <w:marBottom w:val="0"/>
      <w:divBdr>
        <w:top w:val="none" w:sz="0" w:space="0" w:color="auto"/>
        <w:left w:val="none" w:sz="0" w:space="0" w:color="auto"/>
        <w:bottom w:val="none" w:sz="0" w:space="0" w:color="auto"/>
        <w:right w:val="none" w:sz="0" w:space="0" w:color="auto"/>
      </w:divBdr>
      <w:divsChild>
        <w:div w:id="842091497">
          <w:marLeft w:val="0"/>
          <w:marRight w:val="0"/>
          <w:marTop w:val="0"/>
          <w:marBottom w:val="0"/>
          <w:divBdr>
            <w:top w:val="none" w:sz="0" w:space="0" w:color="auto"/>
            <w:left w:val="none" w:sz="0" w:space="0" w:color="auto"/>
            <w:bottom w:val="none" w:sz="0" w:space="0" w:color="auto"/>
            <w:right w:val="none" w:sz="0" w:space="0" w:color="auto"/>
          </w:divBdr>
          <w:divsChild>
            <w:div w:id="1591311670">
              <w:marLeft w:val="0"/>
              <w:marRight w:val="0"/>
              <w:marTop w:val="0"/>
              <w:marBottom w:val="0"/>
              <w:divBdr>
                <w:top w:val="none" w:sz="0" w:space="0" w:color="auto"/>
                <w:left w:val="none" w:sz="0" w:space="0" w:color="auto"/>
                <w:bottom w:val="none" w:sz="0" w:space="0" w:color="auto"/>
                <w:right w:val="none" w:sz="0" w:space="0" w:color="auto"/>
              </w:divBdr>
              <w:divsChild>
                <w:div w:id="2053184736">
                  <w:marLeft w:val="0"/>
                  <w:marRight w:val="0"/>
                  <w:marTop w:val="0"/>
                  <w:marBottom w:val="0"/>
                  <w:divBdr>
                    <w:top w:val="none" w:sz="0" w:space="0" w:color="auto"/>
                    <w:left w:val="none" w:sz="0" w:space="0" w:color="auto"/>
                    <w:bottom w:val="none" w:sz="0" w:space="0" w:color="auto"/>
                    <w:right w:val="none" w:sz="0" w:space="0" w:color="auto"/>
                  </w:divBdr>
                  <w:divsChild>
                    <w:div w:id="1536310102">
                      <w:marLeft w:val="0"/>
                      <w:marRight w:val="0"/>
                      <w:marTop w:val="0"/>
                      <w:marBottom w:val="0"/>
                      <w:divBdr>
                        <w:top w:val="none" w:sz="0" w:space="0" w:color="auto"/>
                        <w:left w:val="none" w:sz="0" w:space="0" w:color="auto"/>
                        <w:bottom w:val="none" w:sz="0" w:space="0" w:color="auto"/>
                        <w:right w:val="none" w:sz="0" w:space="0" w:color="auto"/>
                      </w:divBdr>
                      <w:divsChild>
                        <w:div w:id="1223366273">
                          <w:marLeft w:val="0"/>
                          <w:marRight w:val="0"/>
                          <w:marTop w:val="0"/>
                          <w:marBottom w:val="0"/>
                          <w:divBdr>
                            <w:top w:val="none" w:sz="0" w:space="0" w:color="auto"/>
                            <w:left w:val="none" w:sz="0" w:space="0" w:color="auto"/>
                            <w:bottom w:val="none" w:sz="0" w:space="0" w:color="auto"/>
                            <w:right w:val="none" w:sz="0" w:space="0" w:color="auto"/>
                          </w:divBdr>
                          <w:divsChild>
                            <w:div w:id="1677228683">
                              <w:marLeft w:val="0"/>
                              <w:marRight w:val="0"/>
                              <w:marTop w:val="0"/>
                              <w:marBottom w:val="0"/>
                              <w:divBdr>
                                <w:top w:val="none" w:sz="0" w:space="0" w:color="auto"/>
                                <w:left w:val="none" w:sz="0" w:space="0" w:color="auto"/>
                                <w:bottom w:val="none" w:sz="0" w:space="0" w:color="auto"/>
                                <w:right w:val="none" w:sz="0" w:space="0" w:color="auto"/>
                              </w:divBdr>
                              <w:divsChild>
                                <w:div w:id="1268850916">
                                  <w:marLeft w:val="0"/>
                                  <w:marRight w:val="0"/>
                                  <w:marTop w:val="0"/>
                                  <w:marBottom w:val="0"/>
                                  <w:divBdr>
                                    <w:top w:val="none" w:sz="0" w:space="0" w:color="auto"/>
                                    <w:left w:val="none" w:sz="0" w:space="0" w:color="auto"/>
                                    <w:bottom w:val="none" w:sz="0" w:space="0" w:color="auto"/>
                                    <w:right w:val="none" w:sz="0" w:space="0" w:color="auto"/>
                                  </w:divBdr>
                                  <w:divsChild>
                                    <w:div w:id="127482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7881363">
      <w:bodyDiv w:val="1"/>
      <w:marLeft w:val="0"/>
      <w:marRight w:val="0"/>
      <w:marTop w:val="0"/>
      <w:marBottom w:val="0"/>
      <w:divBdr>
        <w:top w:val="none" w:sz="0" w:space="0" w:color="auto"/>
        <w:left w:val="none" w:sz="0" w:space="0" w:color="auto"/>
        <w:bottom w:val="none" w:sz="0" w:space="0" w:color="auto"/>
        <w:right w:val="none" w:sz="0" w:space="0" w:color="auto"/>
      </w:divBdr>
    </w:div>
    <w:div w:id="1385643033">
      <w:bodyDiv w:val="1"/>
      <w:marLeft w:val="0"/>
      <w:marRight w:val="0"/>
      <w:marTop w:val="0"/>
      <w:marBottom w:val="0"/>
      <w:divBdr>
        <w:top w:val="none" w:sz="0" w:space="0" w:color="auto"/>
        <w:left w:val="none" w:sz="0" w:space="0" w:color="auto"/>
        <w:bottom w:val="none" w:sz="0" w:space="0" w:color="auto"/>
        <w:right w:val="none" w:sz="0" w:space="0" w:color="auto"/>
      </w:divBdr>
    </w:div>
    <w:div w:id="1408571489">
      <w:bodyDiv w:val="1"/>
      <w:marLeft w:val="0"/>
      <w:marRight w:val="0"/>
      <w:marTop w:val="0"/>
      <w:marBottom w:val="0"/>
      <w:divBdr>
        <w:top w:val="none" w:sz="0" w:space="0" w:color="auto"/>
        <w:left w:val="none" w:sz="0" w:space="0" w:color="auto"/>
        <w:bottom w:val="none" w:sz="0" w:space="0" w:color="auto"/>
        <w:right w:val="none" w:sz="0" w:space="0" w:color="auto"/>
      </w:divBdr>
    </w:div>
    <w:div w:id="1729038748">
      <w:bodyDiv w:val="1"/>
      <w:marLeft w:val="0"/>
      <w:marRight w:val="0"/>
      <w:marTop w:val="0"/>
      <w:marBottom w:val="0"/>
      <w:divBdr>
        <w:top w:val="none" w:sz="0" w:space="0" w:color="auto"/>
        <w:left w:val="none" w:sz="0" w:space="0" w:color="auto"/>
        <w:bottom w:val="none" w:sz="0" w:space="0" w:color="auto"/>
        <w:right w:val="none" w:sz="0" w:space="0" w:color="auto"/>
      </w:divBdr>
    </w:div>
    <w:div w:id="182230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1economic.ru/lib/110894"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tudmed.ru/lapin-ev-ekonomicheskiy-potencial-predpriyatiya_32c52d2064f.html"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5</Pages>
  <Words>1841</Words>
  <Characters>10495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13</cp:revision>
  <dcterms:created xsi:type="dcterms:W3CDTF">2025-02-12T18:41:00Z</dcterms:created>
  <dcterms:modified xsi:type="dcterms:W3CDTF">2025-02-26T10:50:00Z</dcterms:modified>
</cp:coreProperties>
</file>