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33D" w:rsidRDefault="003E133D" w:rsidP="003E133D">
      <w:pPr>
        <w:spacing w:after="0" w:line="240" w:lineRule="auto"/>
        <w:jc w:val="center"/>
        <w:rPr>
          <w:rFonts w:ascii="Times New Roman" w:hAnsi="Times New Roman" w:cs="Times New Roman"/>
          <w:i/>
          <w:sz w:val="24"/>
          <w:szCs w:val="24"/>
          <w:lang w:val="kk-KZ"/>
        </w:rPr>
      </w:pPr>
      <w:r w:rsidRPr="003E133D">
        <w:rPr>
          <w:rFonts w:ascii="Times New Roman" w:hAnsi="Times New Roman" w:cs="Times New Roman"/>
          <w:b/>
          <w:sz w:val="24"/>
          <w:szCs w:val="24"/>
          <w:lang w:val="kk-KZ"/>
        </w:rPr>
        <w:t>Рысмухамедова Ж.О.</w:t>
      </w:r>
    </w:p>
    <w:p w:rsidR="003E133D" w:rsidRDefault="003E133D" w:rsidP="003E133D">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МБОПӘ-24-1</w:t>
      </w:r>
      <w:r w:rsidRPr="00A20D05">
        <w:rPr>
          <w:rFonts w:ascii="Times New Roman" w:hAnsi="Times New Roman" w:cs="Times New Roman"/>
          <w:i/>
          <w:sz w:val="24"/>
          <w:szCs w:val="24"/>
          <w:lang w:val="kk-KZ"/>
        </w:rPr>
        <w:t xml:space="preserve"> тобының магистранты</w:t>
      </w:r>
      <w:r>
        <w:rPr>
          <w:rFonts w:ascii="Times New Roman" w:hAnsi="Times New Roman" w:cs="Times New Roman"/>
          <w:i/>
          <w:sz w:val="24"/>
          <w:szCs w:val="24"/>
          <w:lang w:val="kk-KZ"/>
        </w:rPr>
        <w:t>,</w:t>
      </w:r>
    </w:p>
    <w:p w:rsidR="003E133D" w:rsidRDefault="003E133D" w:rsidP="003E133D">
      <w:pPr>
        <w:spacing w:after="0" w:line="240" w:lineRule="auto"/>
        <w:jc w:val="center"/>
        <w:rPr>
          <w:rFonts w:ascii="Times New Roman" w:hAnsi="Times New Roman" w:cs="Times New Roman"/>
          <w:i/>
          <w:sz w:val="24"/>
          <w:szCs w:val="24"/>
          <w:lang w:val="kk-KZ"/>
        </w:rPr>
      </w:pPr>
      <w:r>
        <w:rPr>
          <w:rFonts w:ascii="Times New Roman" w:hAnsi="Times New Roman" w:cs="Times New Roman"/>
          <w:b/>
          <w:sz w:val="24"/>
          <w:szCs w:val="24"/>
          <w:lang w:val="kk-KZ"/>
        </w:rPr>
        <w:t>Уайдуллақызы Э.</w:t>
      </w:r>
      <w:r w:rsidRPr="003E133D">
        <w:rPr>
          <w:rFonts w:ascii="Times New Roman" w:hAnsi="Times New Roman" w:cs="Times New Roman"/>
          <w:i/>
          <w:sz w:val="24"/>
          <w:szCs w:val="24"/>
          <w:lang w:val="kk-KZ"/>
        </w:rPr>
        <w:t xml:space="preserve"> </w:t>
      </w:r>
      <w:r>
        <w:rPr>
          <w:rFonts w:ascii="Times New Roman" w:hAnsi="Times New Roman" w:cs="Times New Roman"/>
          <w:i/>
          <w:sz w:val="24"/>
          <w:szCs w:val="24"/>
          <w:lang w:val="kk-KZ"/>
        </w:rPr>
        <w:t>- PhD</w:t>
      </w:r>
    </w:p>
    <w:p w:rsidR="003E133D" w:rsidRDefault="003E133D" w:rsidP="003E133D">
      <w:pPr>
        <w:spacing w:after="0" w:line="240" w:lineRule="auto"/>
        <w:jc w:val="center"/>
        <w:rPr>
          <w:rFonts w:ascii="Times New Roman" w:hAnsi="Times New Roman" w:cs="Times New Roman"/>
          <w:i/>
          <w:sz w:val="24"/>
          <w:szCs w:val="24"/>
          <w:lang w:val="kk-KZ"/>
        </w:rPr>
      </w:pPr>
      <w:r>
        <w:rPr>
          <w:rFonts w:ascii="Times New Roman" w:hAnsi="Times New Roman" w:cs="Times New Roman"/>
          <w:b/>
          <w:color w:val="000000"/>
          <w:spacing w:val="-1"/>
          <w:w w:val="101"/>
          <w:sz w:val="24"/>
          <w:szCs w:val="24"/>
          <w:lang w:val="kk-KZ"/>
        </w:rPr>
        <w:t>Ахмет Л.С.</w:t>
      </w:r>
      <w:r>
        <w:rPr>
          <w:rFonts w:ascii="Times New Roman" w:hAnsi="Times New Roman" w:cs="Times New Roman"/>
          <w:i/>
          <w:sz w:val="24"/>
          <w:szCs w:val="24"/>
          <w:lang w:val="kk-KZ"/>
        </w:rPr>
        <w:t xml:space="preserve"> – п.ғ.к., аға оқытушы</w:t>
      </w:r>
    </w:p>
    <w:p w:rsidR="003E133D" w:rsidRDefault="003E133D" w:rsidP="003E133D">
      <w:pPr>
        <w:shd w:val="clear" w:color="auto" w:fill="FFFFFF"/>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Орталық Азия Инновациялық университеті</w:t>
      </w:r>
    </w:p>
    <w:p w:rsidR="003E133D" w:rsidRDefault="003E133D" w:rsidP="00E90175">
      <w:pPr>
        <w:shd w:val="clear" w:color="auto" w:fill="FFFFFF"/>
        <w:spacing w:after="0" w:line="240" w:lineRule="auto"/>
        <w:jc w:val="center"/>
        <w:rPr>
          <w:rFonts w:ascii="Times New Roman" w:eastAsia="Times New Roman" w:hAnsi="Times New Roman" w:cs="Times New Roman"/>
          <w:b/>
          <w:bCs/>
          <w:color w:val="0A0A0A"/>
          <w:sz w:val="24"/>
          <w:szCs w:val="24"/>
          <w:lang w:eastAsia="ru-RU"/>
        </w:rPr>
      </w:pPr>
    </w:p>
    <w:p w:rsidR="003E133D" w:rsidRDefault="003E133D" w:rsidP="00E90175">
      <w:pPr>
        <w:shd w:val="clear" w:color="auto" w:fill="FFFFFF"/>
        <w:spacing w:after="0" w:line="240" w:lineRule="auto"/>
        <w:jc w:val="center"/>
        <w:rPr>
          <w:rFonts w:ascii="Times New Roman" w:eastAsia="Times New Roman" w:hAnsi="Times New Roman" w:cs="Times New Roman"/>
          <w:b/>
          <w:bCs/>
          <w:color w:val="0A0A0A"/>
          <w:sz w:val="24"/>
          <w:szCs w:val="24"/>
          <w:lang w:eastAsia="ru-RU"/>
        </w:rPr>
      </w:pPr>
    </w:p>
    <w:p w:rsidR="00E90175" w:rsidRPr="00E90175" w:rsidRDefault="00E90175" w:rsidP="00E90175">
      <w:pPr>
        <w:shd w:val="clear" w:color="auto" w:fill="FFFFFF"/>
        <w:spacing w:after="0" w:line="240" w:lineRule="auto"/>
        <w:jc w:val="center"/>
        <w:rPr>
          <w:rFonts w:ascii="Times New Roman" w:eastAsia="Times New Roman" w:hAnsi="Times New Roman" w:cs="Times New Roman"/>
          <w:b/>
          <w:bCs/>
          <w:color w:val="0A0A0A"/>
          <w:sz w:val="24"/>
          <w:szCs w:val="24"/>
          <w:lang w:eastAsia="ru-RU"/>
        </w:rPr>
      </w:pPr>
      <w:r w:rsidRPr="00E90175">
        <w:rPr>
          <w:rFonts w:ascii="Times New Roman" w:eastAsia="Times New Roman" w:hAnsi="Times New Roman" w:cs="Times New Roman"/>
          <w:b/>
          <w:bCs/>
          <w:color w:val="0A0A0A"/>
          <w:sz w:val="24"/>
          <w:szCs w:val="24"/>
          <w:lang w:eastAsia="ru-RU"/>
        </w:rPr>
        <w:t>Ж</w:t>
      </w:r>
      <w:r w:rsidR="003E133D" w:rsidRPr="00E90175">
        <w:rPr>
          <w:rFonts w:ascii="Times New Roman" w:eastAsia="Times New Roman" w:hAnsi="Times New Roman" w:cs="Times New Roman"/>
          <w:b/>
          <w:bCs/>
          <w:color w:val="0A0A0A"/>
          <w:sz w:val="24"/>
          <w:szCs w:val="24"/>
          <w:lang w:eastAsia="ru-RU"/>
        </w:rPr>
        <w:t>аңартылған білім беру мазмұнындағы оқу пәндерінің эстетикалық тәрбиелік мүмкіндіктері</w:t>
      </w:r>
    </w:p>
    <w:p w:rsidR="00E24D17" w:rsidRDefault="00E24D17" w:rsidP="00E24D17">
      <w:pPr>
        <w:spacing w:after="0" w:line="240" w:lineRule="auto"/>
        <w:ind w:firstLine="709"/>
        <w:jc w:val="right"/>
        <w:rPr>
          <w:rFonts w:ascii="Times New Roman" w:hAnsi="Times New Roman" w:cs="Times New Roman"/>
          <w:i/>
          <w:sz w:val="24"/>
          <w:szCs w:val="24"/>
          <w:lang w:val="kk-KZ"/>
        </w:rPr>
      </w:pPr>
      <w:bookmarkStart w:id="0" w:name="_GoBack"/>
      <w:bookmarkEnd w:id="0"/>
    </w:p>
    <w:p w:rsidR="00E90175" w:rsidRPr="00AB2483" w:rsidRDefault="00E90175" w:rsidP="00E90175">
      <w:pPr>
        <w:pStyle w:val="a4"/>
        <w:shd w:val="clear" w:color="auto" w:fill="FFFFFF"/>
        <w:spacing w:after="0" w:line="240" w:lineRule="auto"/>
        <w:ind w:left="1287"/>
        <w:jc w:val="both"/>
        <w:rPr>
          <w:rFonts w:ascii="Times New Roman" w:eastAsia="Times New Roman" w:hAnsi="Times New Roman" w:cs="Times New Roman"/>
          <w:b/>
          <w:bCs/>
          <w:color w:val="0A0A0A"/>
          <w:sz w:val="24"/>
          <w:szCs w:val="24"/>
          <w:lang w:val="kk-KZ" w:eastAsia="ru-RU"/>
        </w:rPr>
      </w:pPr>
    </w:p>
    <w:p w:rsidR="00AB2483" w:rsidRPr="00AB2483" w:rsidRDefault="00AB2483" w:rsidP="00AB2483">
      <w:pPr>
        <w:shd w:val="clear" w:color="auto" w:fill="FFFFFF"/>
        <w:spacing w:after="0" w:line="240" w:lineRule="auto"/>
        <w:ind w:firstLine="567"/>
        <w:jc w:val="center"/>
        <w:rPr>
          <w:rFonts w:ascii="Times New Roman" w:eastAsia="Times New Roman" w:hAnsi="Times New Roman" w:cs="Times New Roman"/>
          <w:b/>
          <w:bCs/>
          <w:i/>
          <w:color w:val="0A0A0A"/>
          <w:sz w:val="24"/>
          <w:szCs w:val="24"/>
          <w:lang w:val="kk-KZ" w:eastAsia="ru-RU"/>
        </w:rPr>
      </w:pPr>
      <w:r>
        <w:rPr>
          <w:rFonts w:ascii="Times New Roman" w:eastAsia="Times New Roman" w:hAnsi="Times New Roman" w:cs="Times New Roman"/>
          <w:b/>
          <w:bCs/>
          <w:i/>
          <w:color w:val="0A0A0A"/>
          <w:sz w:val="24"/>
          <w:szCs w:val="24"/>
          <w:lang w:val="kk-KZ" w:eastAsia="ru-RU"/>
        </w:rPr>
        <w:t>Түйіндеме</w:t>
      </w:r>
    </w:p>
    <w:p w:rsidR="00AB2483" w:rsidRPr="00FE1DA8" w:rsidRDefault="00AB2483" w:rsidP="00AB2483">
      <w:pPr>
        <w:shd w:val="clear" w:color="auto" w:fill="FFFFFF"/>
        <w:spacing w:after="0" w:line="240" w:lineRule="auto"/>
        <w:ind w:firstLine="567"/>
        <w:jc w:val="both"/>
        <w:rPr>
          <w:rFonts w:ascii="Times New Roman" w:eastAsia="Times New Roman" w:hAnsi="Times New Roman" w:cs="Times New Roman"/>
          <w:i/>
          <w:color w:val="0A0A0A"/>
          <w:sz w:val="24"/>
          <w:szCs w:val="24"/>
          <w:lang w:val="kk-KZ" w:eastAsia="ru-RU"/>
        </w:rPr>
      </w:pPr>
      <w:r w:rsidRPr="00FE1DA8">
        <w:rPr>
          <w:rFonts w:ascii="Times New Roman" w:eastAsia="Times New Roman" w:hAnsi="Times New Roman" w:cs="Times New Roman"/>
          <w:i/>
          <w:color w:val="0A0A0A"/>
          <w:sz w:val="24"/>
          <w:szCs w:val="24"/>
          <w:lang w:val="kk-KZ" w:eastAsia="ru-RU"/>
        </w:rPr>
        <w:t>Мақалада жаңартылған білім беру мазмұны аясында бастауыш сынып оқушыларының эстетикалық мәдениетін қалыптастырудың педагогикалық негіздері қарастырылған. Көркемдік-эстетикалық циклдегі пәндердің («Көркем еңбек», «Музыка», «Әдебиеттік оқу») оқушының визуалды, дыбыстық және сөздік танымын дамытудағы әлеуеті негізделген. Автор спиральді қағидат, пәнаралық интеграция және критериалды бағалау жүйесінің баланың шығармашылық әлеуетін ашудағы және әлемнің біртұтас эстетикалық бейнесін қалыптастырудағы маңызын дәлелдейді.</w:t>
      </w:r>
    </w:p>
    <w:p w:rsidR="00AB2483" w:rsidRPr="00AB2483" w:rsidRDefault="00AB2483" w:rsidP="00AB2483">
      <w:pPr>
        <w:shd w:val="clear" w:color="auto" w:fill="FFFFFF"/>
        <w:spacing w:after="0" w:line="240" w:lineRule="auto"/>
        <w:ind w:firstLine="567"/>
        <w:jc w:val="center"/>
        <w:rPr>
          <w:rFonts w:ascii="Times New Roman" w:eastAsia="Times New Roman" w:hAnsi="Times New Roman" w:cs="Times New Roman"/>
          <w:b/>
          <w:bCs/>
          <w:i/>
          <w:color w:val="0A0A0A"/>
          <w:sz w:val="24"/>
          <w:szCs w:val="24"/>
          <w:lang w:eastAsia="ru-RU"/>
        </w:rPr>
      </w:pPr>
      <w:r>
        <w:rPr>
          <w:rFonts w:ascii="Times New Roman" w:eastAsia="Times New Roman" w:hAnsi="Times New Roman" w:cs="Times New Roman"/>
          <w:b/>
          <w:bCs/>
          <w:i/>
          <w:color w:val="0A0A0A"/>
          <w:sz w:val="24"/>
          <w:szCs w:val="24"/>
          <w:lang w:eastAsia="ru-RU"/>
        </w:rPr>
        <w:t>Аннотация</w:t>
      </w:r>
    </w:p>
    <w:p w:rsidR="00AB2483" w:rsidRPr="00AB2483" w:rsidRDefault="00AB2483" w:rsidP="00AB2483">
      <w:pPr>
        <w:shd w:val="clear" w:color="auto" w:fill="FFFFFF"/>
        <w:spacing w:after="0" w:line="240" w:lineRule="auto"/>
        <w:ind w:firstLine="567"/>
        <w:jc w:val="both"/>
        <w:rPr>
          <w:rFonts w:ascii="Times New Roman" w:eastAsia="Times New Roman" w:hAnsi="Times New Roman" w:cs="Times New Roman"/>
          <w:i/>
          <w:color w:val="0A0A0A"/>
          <w:sz w:val="24"/>
          <w:szCs w:val="24"/>
          <w:lang w:eastAsia="ru-RU"/>
        </w:rPr>
      </w:pPr>
      <w:r w:rsidRPr="00AB2483">
        <w:rPr>
          <w:rFonts w:ascii="Times New Roman" w:eastAsia="Times New Roman" w:hAnsi="Times New Roman" w:cs="Times New Roman"/>
          <w:i/>
          <w:color w:val="0A0A0A"/>
          <w:sz w:val="24"/>
          <w:szCs w:val="24"/>
          <w:lang w:eastAsia="ru-RU"/>
        </w:rPr>
        <w:t>В статье рассматриваются педагогические основы формирования эстетической культуры учащихся начальных классов в рамках обновленного содержания образования. Обоснован потенциал предметов художественно-эстетического цикла («Художественный труд», «Музыка», «Литературное чтение») в развитии визуального, звукового и словесного восприятия школьников. Автор доказывает значимость спирального принципа, межпредметной интеграции и системы критериального оценивания в раскрытии творческого потенциала ребенка и формировании целостной эстетической картины мира.</w:t>
      </w:r>
    </w:p>
    <w:p w:rsidR="00AB2483" w:rsidRPr="00AB2483" w:rsidRDefault="00AB2483" w:rsidP="00AB2483">
      <w:pPr>
        <w:shd w:val="clear" w:color="auto" w:fill="FFFFFF"/>
        <w:spacing w:after="0" w:line="240" w:lineRule="auto"/>
        <w:ind w:firstLine="567"/>
        <w:jc w:val="center"/>
        <w:rPr>
          <w:rFonts w:ascii="Times New Roman" w:eastAsia="Times New Roman" w:hAnsi="Times New Roman" w:cs="Times New Roman"/>
          <w:b/>
          <w:bCs/>
          <w:i/>
          <w:color w:val="0A0A0A"/>
          <w:sz w:val="24"/>
          <w:szCs w:val="24"/>
          <w:lang w:val="en-US" w:eastAsia="ru-RU"/>
        </w:rPr>
      </w:pPr>
      <w:r>
        <w:rPr>
          <w:rFonts w:ascii="Times New Roman" w:eastAsia="Times New Roman" w:hAnsi="Times New Roman" w:cs="Times New Roman"/>
          <w:b/>
          <w:bCs/>
          <w:i/>
          <w:color w:val="0A0A0A"/>
          <w:sz w:val="24"/>
          <w:szCs w:val="24"/>
          <w:lang w:val="en-US" w:eastAsia="ru-RU"/>
        </w:rPr>
        <w:t>Abstract</w:t>
      </w:r>
    </w:p>
    <w:p w:rsidR="00AB2483" w:rsidRPr="00AB2483" w:rsidRDefault="00AB2483" w:rsidP="00AB2483">
      <w:pPr>
        <w:shd w:val="clear" w:color="auto" w:fill="FFFFFF"/>
        <w:spacing w:after="0" w:line="240" w:lineRule="auto"/>
        <w:ind w:firstLine="567"/>
        <w:jc w:val="both"/>
        <w:rPr>
          <w:rFonts w:ascii="Times New Roman" w:eastAsia="Times New Roman" w:hAnsi="Times New Roman" w:cs="Times New Roman"/>
          <w:i/>
          <w:color w:val="0A0A0A"/>
          <w:sz w:val="24"/>
          <w:szCs w:val="24"/>
          <w:lang w:val="en-US" w:eastAsia="ru-RU"/>
        </w:rPr>
      </w:pPr>
      <w:r w:rsidRPr="00AB2483">
        <w:rPr>
          <w:rFonts w:ascii="Times New Roman" w:eastAsia="Times New Roman" w:hAnsi="Times New Roman" w:cs="Times New Roman"/>
          <w:i/>
          <w:color w:val="0A0A0A"/>
          <w:sz w:val="24"/>
          <w:szCs w:val="24"/>
          <w:lang w:val="en-US" w:eastAsia="ru-RU"/>
        </w:rPr>
        <w:t xml:space="preserve">The article examines the pedagogical foundations of forming the aesthetic culture of primary school students within the framework of the updated educational content. It substantiates the potential of subjects in the artistic-aesthetic cycle ("Artistic Labour", "Music", </w:t>
      </w:r>
      <w:proofErr w:type="gramStart"/>
      <w:r w:rsidRPr="00AB2483">
        <w:rPr>
          <w:rFonts w:ascii="Times New Roman" w:eastAsia="Times New Roman" w:hAnsi="Times New Roman" w:cs="Times New Roman"/>
          <w:i/>
          <w:color w:val="0A0A0A"/>
          <w:sz w:val="24"/>
          <w:szCs w:val="24"/>
          <w:lang w:val="en-US" w:eastAsia="ru-RU"/>
        </w:rPr>
        <w:t>"</w:t>
      </w:r>
      <w:proofErr w:type="gramEnd"/>
      <w:r w:rsidRPr="00AB2483">
        <w:rPr>
          <w:rFonts w:ascii="Times New Roman" w:eastAsia="Times New Roman" w:hAnsi="Times New Roman" w:cs="Times New Roman"/>
          <w:i/>
          <w:color w:val="0A0A0A"/>
          <w:sz w:val="24"/>
          <w:szCs w:val="24"/>
          <w:lang w:val="en-US" w:eastAsia="ru-RU"/>
        </w:rPr>
        <w:t>Literary Reading") in developing students' visual, auditory, and verbal perceptions. The author demonstrates the importance of the spiral principle, interdisciplinary integration, and the criterial assessment system in unleashing a child's creative potential and forming a holistic aesthetic image of the world.</w:t>
      </w:r>
    </w:p>
    <w:p w:rsidR="00E90175" w:rsidRPr="00AB2483" w:rsidRDefault="00E90175" w:rsidP="00E90175">
      <w:pPr>
        <w:pStyle w:val="a4"/>
        <w:shd w:val="clear" w:color="auto" w:fill="FFFFFF"/>
        <w:spacing w:after="0" w:line="240" w:lineRule="auto"/>
        <w:ind w:left="1287"/>
        <w:jc w:val="both"/>
        <w:rPr>
          <w:rFonts w:ascii="Times New Roman" w:eastAsia="Times New Roman" w:hAnsi="Times New Roman" w:cs="Times New Roman"/>
          <w:b/>
          <w:bCs/>
          <w:color w:val="0A0A0A"/>
          <w:sz w:val="24"/>
          <w:szCs w:val="24"/>
          <w:lang w:val="en-US" w:eastAsia="ru-RU"/>
        </w:rPr>
      </w:pPr>
    </w:p>
    <w:p w:rsidR="00E90175" w:rsidRPr="00FE1DA8" w:rsidRDefault="00E90175" w:rsidP="00E90175">
      <w:pPr>
        <w:shd w:val="clear" w:color="auto" w:fill="FFFFFF"/>
        <w:tabs>
          <w:tab w:val="left" w:pos="993"/>
        </w:tabs>
        <w:spacing w:after="0" w:line="240" w:lineRule="auto"/>
        <w:ind w:firstLine="567"/>
        <w:jc w:val="both"/>
        <w:rPr>
          <w:rFonts w:ascii="Times New Roman" w:hAnsi="Times New Roman" w:cs="Times New Roman"/>
          <w:color w:val="0A0A0A"/>
          <w:sz w:val="24"/>
          <w:szCs w:val="24"/>
          <w:lang w:val="en-US"/>
        </w:rPr>
      </w:pPr>
      <w:r w:rsidRPr="00E90175">
        <w:rPr>
          <w:rFonts w:ascii="Times New Roman" w:hAnsi="Times New Roman" w:cs="Times New Roman"/>
          <w:color w:val="0A0A0A"/>
          <w:sz w:val="24"/>
          <w:szCs w:val="24"/>
        </w:rPr>
        <w:t>Төменгі</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сынып</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оқушыларының</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эстетикалық</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мәдениетін</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қалыптастырудың</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заманауи</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мүмкіндіктерін</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қарастыру</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үшін</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ең</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алдымен</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Қазақстанның</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орта</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білім</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беру</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жүйесіне</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енгізілген</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жаңартылған</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білім</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беру</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мазмұнының</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концептуалды</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ерекшеліктеріне</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тоқталу</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қажет</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Жаңартылған</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мазмұн</w:t>
      </w:r>
      <w:r w:rsidRPr="00FE1DA8">
        <w:rPr>
          <w:rFonts w:ascii="Times New Roman" w:hAnsi="Times New Roman" w:cs="Times New Roman"/>
          <w:color w:val="0A0A0A"/>
          <w:sz w:val="24"/>
          <w:szCs w:val="24"/>
          <w:lang w:val="en-US"/>
        </w:rPr>
        <w:t xml:space="preserve"> — </w:t>
      </w:r>
      <w:r w:rsidRPr="00E90175">
        <w:rPr>
          <w:rFonts w:ascii="Times New Roman" w:hAnsi="Times New Roman" w:cs="Times New Roman"/>
          <w:color w:val="0A0A0A"/>
          <w:sz w:val="24"/>
          <w:szCs w:val="24"/>
        </w:rPr>
        <w:t>бұл</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тек</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оқу</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жоспарларының</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ауысуы</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емес</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бұл</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білім</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беру</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парадигмасының</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білім</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жинақтаудан</w:t>
      </w:r>
      <w:r w:rsidRPr="00FE1DA8">
        <w:rPr>
          <w:rFonts w:ascii="Times New Roman" w:hAnsi="Times New Roman" w:cs="Times New Roman"/>
          <w:color w:val="0A0A0A"/>
          <w:sz w:val="24"/>
          <w:szCs w:val="24"/>
          <w:lang w:val="en-US"/>
        </w:rPr>
        <w:t>» «</w:t>
      </w:r>
      <w:r w:rsidRPr="00E90175">
        <w:rPr>
          <w:rFonts w:ascii="Times New Roman" w:hAnsi="Times New Roman" w:cs="Times New Roman"/>
          <w:color w:val="0A0A0A"/>
          <w:sz w:val="24"/>
          <w:szCs w:val="24"/>
        </w:rPr>
        <w:t>құзыреттіліктерді</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дамытуға</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көшуі</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болып</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табылады</w:t>
      </w:r>
      <w:r w:rsidRPr="00FE1DA8">
        <w:rPr>
          <w:rFonts w:ascii="Times New Roman" w:hAnsi="Times New Roman" w:cs="Times New Roman"/>
          <w:color w:val="0A0A0A"/>
          <w:sz w:val="24"/>
          <w:szCs w:val="24"/>
          <w:lang w:val="en-US"/>
        </w:rPr>
        <w:t>.</w:t>
      </w:r>
    </w:p>
    <w:p w:rsidR="00E90175" w:rsidRPr="00FE1DA8" w:rsidRDefault="00E90175" w:rsidP="00E90175">
      <w:pPr>
        <w:shd w:val="clear" w:color="auto" w:fill="FFFFFF"/>
        <w:tabs>
          <w:tab w:val="left" w:pos="993"/>
        </w:tabs>
        <w:spacing w:after="0" w:line="240" w:lineRule="auto"/>
        <w:ind w:firstLine="567"/>
        <w:jc w:val="both"/>
        <w:rPr>
          <w:rFonts w:ascii="Times New Roman" w:hAnsi="Times New Roman" w:cs="Times New Roman"/>
          <w:color w:val="0A0A0A"/>
          <w:sz w:val="24"/>
          <w:szCs w:val="24"/>
          <w:lang w:val="en-US"/>
        </w:rPr>
      </w:pPr>
      <w:r w:rsidRPr="00E90175">
        <w:rPr>
          <w:rFonts w:ascii="Times New Roman" w:hAnsi="Times New Roman" w:cs="Times New Roman"/>
          <w:color w:val="0A0A0A"/>
          <w:sz w:val="24"/>
          <w:szCs w:val="24"/>
        </w:rPr>
        <w:t>Зерттеу</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нысаны</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тұрғысынан</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жаңартылған</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білім</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берудің</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эстетикалық</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тәрбиеге</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тікелей</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ықпал</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ететін</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келесідей</w:t>
      </w:r>
      <w:r w:rsidRPr="00FE1DA8">
        <w:rPr>
          <w:rFonts w:ascii="Times New Roman" w:hAnsi="Times New Roman" w:cs="Times New Roman"/>
          <w:color w:val="0A0A0A"/>
          <w:sz w:val="24"/>
          <w:szCs w:val="24"/>
          <w:lang w:val="en-US"/>
        </w:rPr>
        <w:t> </w:t>
      </w:r>
      <w:r w:rsidRPr="00E90175">
        <w:rPr>
          <w:rStyle w:val="a3"/>
          <w:rFonts w:ascii="Times New Roman" w:hAnsi="Times New Roman" w:cs="Times New Roman"/>
          <w:color w:val="0A0A0A"/>
          <w:sz w:val="24"/>
          <w:szCs w:val="24"/>
        </w:rPr>
        <w:t>маңызды</w:t>
      </w:r>
      <w:r w:rsidRPr="00FE1DA8">
        <w:rPr>
          <w:rStyle w:val="a3"/>
          <w:rFonts w:ascii="Times New Roman" w:hAnsi="Times New Roman" w:cs="Times New Roman"/>
          <w:color w:val="0A0A0A"/>
          <w:sz w:val="24"/>
          <w:szCs w:val="24"/>
          <w:lang w:val="en-US"/>
        </w:rPr>
        <w:t xml:space="preserve"> </w:t>
      </w:r>
      <w:r w:rsidRPr="00E90175">
        <w:rPr>
          <w:rStyle w:val="a3"/>
          <w:rFonts w:ascii="Times New Roman" w:hAnsi="Times New Roman" w:cs="Times New Roman"/>
          <w:color w:val="0A0A0A"/>
          <w:sz w:val="24"/>
          <w:szCs w:val="24"/>
        </w:rPr>
        <w:t>ерекшеліктерін</w:t>
      </w:r>
      <w:r w:rsidRPr="00FE1DA8">
        <w:rPr>
          <w:rFonts w:ascii="Times New Roman" w:hAnsi="Times New Roman" w:cs="Times New Roman"/>
          <w:color w:val="0A0A0A"/>
          <w:sz w:val="24"/>
          <w:szCs w:val="24"/>
          <w:lang w:val="en-US"/>
        </w:rPr>
        <w:t> </w:t>
      </w:r>
      <w:r w:rsidRPr="00E90175">
        <w:rPr>
          <w:rFonts w:ascii="Times New Roman" w:hAnsi="Times New Roman" w:cs="Times New Roman"/>
          <w:color w:val="0A0A0A"/>
          <w:sz w:val="24"/>
          <w:szCs w:val="24"/>
        </w:rPr>
        <w:t>бөліп</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көрсетуге</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болады</w:t>
      </w:r>
      <w:r w:rsidRPr="00FE1DA8">
        <w:rPr>
          <w:rFonts w:ascii="Times New Roman" w:hAnsi="Times New Roman" w:cs="Times New Roman"/>
          <w:color w:val="0A0A0A"/>
          <w:sz w:val="24"/>
          <w:szCs w:val="24"/>
          <w:lang w:val="en-US"/>
        </w:rPr>
        <w:t>:</w:t>
      </w:r>
    </w:p>
    <w:p w:rsidR="00E90175" w:rsidRPr="00FE1DA8" w:rsidRDefault="00E90175" w:rsidP="00E90175">
      <w:pPr>
        <w:numPr>
          <w:ilvl w:val="0"/>
          <w:numId w:val="3"/>
        </w:numPr>
        <w:shd w:val="clear" w:color="auto" w:fill="FFFFFF"/>
        <w:tabs>
          <w:tab w:val="left" w:pos="993"/>
        </w:tabs>
        <w:spacing w:after="0" w:line="240" w:lineRule="auto"/>
        <w:ind w:left="0" w:firstLine="567"/>
        <w:jc w:val="both"/>
        <w:rPr>
          <w:rFonts w:ascii="Times New Roman" w:hAnsi="Times New Roman" w:cs="Times New Roman"/>
          <w:color w:val="0A0A0A"/>
          <w:sz w:val="24"/>
          <w:szCs w:val="24"/>
          <w:lang w:val="en-US"/>
        </w:rPr>
      </w:pPr>
      <w:r w:rsidRPr="00E90175">
        <w:rPr>
          <w:rStyle w:val="a3"/>
          <w:rFonts w:ascii="Times New Roman" w:hAnsi="Times New Roman" w:cs="Times New Roman"/>
          <w:color w:val="0A0A0A"/>
          <w:sz w:val="24"/>
          <w:szCs w:val="24"/>
        </w:rPr>
        <w:t>Спиральді</w:t>
      </w:r>
      <w:r w:rsidRPr="00FE1DA8">
        <w:rPr>
          <w:rStyle w:val="a3"/>
          <w:rFonts w:ascii="Times New Roman" w:hAnsi="Times New Roman" w:cs="Times New Roman"/>
          <w:color w:val="0A0A0A"/>
          <w:sz w:val="24"/>
          <w:szCs w:val="24"/>
          <w:lang w:val="en-US"/>
        </w:rPr>
        <w:t xml:space="preserve"> </w:t>
      </w:r>
      <w:r w:rsidRPr="00E90175">
        <w:rPr>
          <w:rStyle w:val="a3"/>
          <w:rFonts w:ascii="Times New Roman" w:hAnsi="Times New Roman" w:cs="Times New Roman"/>
          <w:color w:val="0A0A0A"/>
          <w:sz w:val="24"/>
          <w:szCs w:val="24"/>
        </w:rPr>
        <w:t>білім</w:t>
      </w:r>
      <w:r w:rsidRPr="00FE1DA8">
        <w:rPr>
          <w:rStyle w:val="a3"/>
          <w:rFonts w:ascii="Times New Roman" w:hAnsi="Times New Roman" w:cs="Times New Roman"/>
          <w:color w:val="0A0A0A"/>
          <w:sz w:val="24"/>
          <w:szCs w:val="24"/>
          <w:lang w:val="en-US"/>
        </w:rPr>
        <w:t xml:space="preserve"> </w:t>
      </w:r>
      <w:r w:rsidRPr="00E90175">
        <w:rPr>
          <w:rStyle w:val="a3"/>
          <w:rFonts w:ascii="Times New Roman" w:hAnsi="Times New Roman" w:cs="Times New Roman"/>
          <w:color w:val="0A0A0A"/>
          <w:sz w:val="24"/>
          <w:szCs w:val="24"/>
        </w:rPr>
        <w:t>беру</w:t>
      </w:r>
      <w:r w:rsidRPr="00FE1DA8">
        <w:rPr>
          <w:rStyle w:val="a3"/>
          <w:rFonts w:ascii="Times New Roman" w:hAnsi="Times New Roman" w:cs="Times New Roman"/>
          <w:color w:val="0A0A0A"/>
          <w:sz w:val="24"/>
          <w:szCs w:val="24"/>
          <w:lang w:val="en-US"/>
        </w:rPr>
        <w:t xml:space="preserve"> </w:t>
      </w:r>
      <w:r w:rsidRPr="00E90175">
        <w:rPr>
          <w:rStyle w:val="a3"/>
          <w:rFonts w:ascii="Times New Roman" w:hAnsi="Times New Roman" w:cs="Times New Roman"/>
          <w:color w:val="0A0A0A"/>
          <w:sz w:val="24"/>
          <w:szCs w:val="24"/>
        </w:rPr>
        <w:t>бағдарламасы</w:t>
      </w:r>
      <w:r w:rsidRPr="00FE1DA8">
        <w:rPr>
          <w:rStyle w:val="a3"/>
          <w:rFonts w:ascii="Times New Roman" w:hAnsi="Times New Roman" w:cs="Times New Roman"/>
          <w:color w:val="0A0A0A"/>
          <w:sz w:val="24"/>
          <w:szCs w:val="24"/>
          <w:lang w:val="en-US"/>
        </w:rPr>
        <w:t xml:space="preserve"> (Spiral curriculum):</w:t>
      </w:r>
      <w:r w:rsidRPr="00FE1DA8">
        <w:rPr>
          <w:rStyle w:val="t286pc"/>
          <w:rFonts w:ascii="Times New Roman" w:hAnsi="Times New Roman" w:cs="Times New Roman"/>
          <w:color w:val="0A0A0A"/>
          <w:sz w:val="24"/>
          <w:szCs w:val="24"/>
          <w:lang w:val="en-US"/>
        </w:rPr>
        <w:t> </w:t>
      </w:r>
      <w:r w:rsidRPr="00E90175">
        <w:rPr>
          <w:rStyle w:val="t286pc"/>
          <w:rFonts w:ascii="Times New Roman" w:hAnsi="Times New Roman" w:cs="Times New Roman"/>
          <w:color w:val="0A0A0A"/>
          <w:sz w:val="24"/>
          <w:szCs w:val="24"/>
        </w:rPr>
        <w:t>Бұл</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қағидат</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оқу</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материалының</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күрделілігін</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біртіндеп</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арттыра</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отырып</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бір</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тақырыпқа</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қайта</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оралып</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отыруды</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көздейді</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Эстетикалық</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тәрбие</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контексінде</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бұл</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оқушының</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сұлулықты</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қабылдау</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деңгейін</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мысалы</w:t>
      </w:r>
      <w:r w:rsidRPr="00FE1DA8">
        <w:rPr>
          <w:rStyle w:val="t286pc"/>
          <w:rFonts w:ascii="Times New Roman" w:hAnsi="Times New Roman" w:cs="Times New Roman"/>
          <w:color w:val="0A0A0A"/>
          <w:sz w:val="24"/>
          <w:szCs w:val="24"/>
          <w:lang w:val="en-US"/>
        </w:rPr>
        <w:t>, 1-</w:t>
      </w:r>
      <w:r w:rsidRPr="00E90175">
        <w:rPr>
          <w:rStyle w:val="t286pc"/>
          <w:rFonts w:ascii="Times New Roman" w:hAnsi="Times New Roman" w:cs="Times New Roman"/>
          <w:color w:val="0A0A0A"/>
          <w:sz w:val="24"/>
          <w:szCs w:val="24"/>
        </w:rPr>
        <w:t>сыныптағы</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қарапайым</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түстерді</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танудан</w:t>
      </w:r>
      <w:r w:rsidRPr="00FE1DA8">
        <w:rPr>
          <w:rStyle w:val="t286pc"/>
          <w:rFonts w:ascii="Times New Roman" w:hAnsi="Times New Roman" w:cs="Times New Roman"/>
          <w:color w:val="0A0A0A"/>
          <w:sz w:val="24"/>
          <w:szCs w:val="24"/>
          <w:lang w:val="en-US"/>
        </w:rPr>
        <w:t xml:space="preserve"> 4-</w:t>
      </w:r>
      <w:r w:rsidRPr="00E90175">
        <w:rPr>
          <w:rStyle w:val="t286pc"/>
          <w:rFonts w:ascii="Times New Roman" w:hAnsi="Times New Roman" w:cs="Times New Roman"/>
          <w:color w:val="0A0A0A"/>
          <w:sz w:val="24"/>
          <w:szCs w:val="24"/>
        </w:rPr>
        <w:t>сыныптағы</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күрделі</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композициялық</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талдауға</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дейін</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жүйелі</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тереңдетуге</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мүмкіндік</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береді</w:t>
      </w:r>
      <w:r w:rsidRPr="00FE1DA8">
        <w:rPr>
          <w:rStyle w:val="t286pc"/>
          <w:rFonts w:ascii="Times New Roman" w:hAnsi="Times New Roman" w:cs="Times New Roman"/>
          <w:color w:val="0A0A0A"/>
          <w:sz w:val="24"/>
          <w:szCs w:val="24"/>
          <w:lang w:val="en-US"/>
        </w:rPr>
        <w:t>.</w:t>
      </w:r>
    </w:p>
    <w:p w:rsidR="00E90175" w:rsidRPr="00FE1DA8" w:rsidRDefault="00E90175" w:rsidP="00E90175">
      <w:pPr>
        <w:numPr>
          <w:ilvl w:val="0"/>
          <w:numId w:val="3"/>
        </w:numPr>
        <w:shd w:val="clear" w:color="auto" w:fill="FFFFFF"/>
        <w:tabs>
          <w:tab w:val="left" w:pos="993"/>
        </w:tabs>
        <w:spacing w:after="0" w:line="240" w:lineRule="auto"/>
        <w:ind w:left="0" w:firstLine="567"/>
        <w:jc w:val="both"/>
        <w:rPr>
          <w:rFonts w:ascii="Times New Roman" w:hAnsi="Times New Roman" w:cs="Times New Roman"/>
          <w:color w:val="0A0A0A"/>
          <w:sz w:val="24"/>
          <w:szCs w:val="24"/>
          <w:lang w:val="en-US"/>
        </w:rPr>
      </w:pPr>
      <w:r w:rsidRPr="00E90175">
        <w:rPr>
          <w:rStyle w:val="a3"/>
          <w:rFonts w:ascii="Times New Roman" w:hAnsi="Times New Roman" w:cs="Times New Roman"/>
          <w:color w:val="0A0A0A"/>
          <w:sz w:val="24"/>
          <w:szCs w:val="24"/>
        </w:rPr>
        <w:t>Белсенді</w:t>
      </w:r>
      <w:r w:rsidRPr="00FE1DA8">
        <w:rPr>
          <w:rStyle w:val="a3"/>
          <w:rFonts w:ascii="Times New Roman" w:hAnsi="Times New Roman" w:cs="Times New Roman"/>
          <w:color w:val="0A0A0A"/>
          <w:sz w:val="24"/>
          <w:szCs w:val="24"/>
          <w:lang w:val="en-US"/>
        </w:rPr>
        <w:t xml:space="preserve"> </w:t>
      </w:r>
      <w:r w:rsidRPr="00E90175">
        <w:rPr>
          <w:rStyle w:val="a3"/>
          <w:rFonts w:ascii="Times New Roman" w:hAnsi="Times New Roman" w:cs="Times New Roman"/>
          <w:color w:val="0A0A0A"/>
          <w:sz w:val="24"/>
          <w:szCs w:val="24"/>
        </w:rPr>
        <w:t>оқыту</w:t>
      </w:r>
      <w:r w:rsidRPr="00FE1DA8">
        <w:rPr>
          <w:rStyle w:val="a3"/>
          <w:rFonts w:ascii="Times New Roman" w:hAnsi="Times New Roman" w:cs="Times New Roman"/>
          <w:color w:val="0A0A0A"/>
          <w:sz w:val="24"/>
          <w:szCs w:val="24"/>
          <w:lang w:val="en-US"/>
        </w:rPr>
        <w:t xml:space="preserve"> </w:t>
      </w:r>
      <w:r w:rsidRPr="00E90175">
        <w:rPr>
          <w:rStyle w:val="a3"/>
          <w:rFonts w:ascii="Times New Roman" w:hAnsi="Times New Roman" w:cs="Times New Roman"/>
          <w:color w:val="0A0A0A"/>
          <w:sz w:val="24"/>
          <w:szCs w:val="24"/>
        </w:rPr>
        <w:t>әдістері</w:t>
      </w:r>
      <w:r w:rsidRPr="00FE1DA8">
        <w:rPr>
          <w:rStyle w:val="a3"/>
          <w:rFonts w:ascii="Times New Roman" w:hAnsi="Times New Roman" w:cs="Times New Roman"/>
          <w:color w:val="0A0A0A"/>
          <w:sz w:val="24"/>
          <w:szCs w:val="24"/>
          <w:lang w:val="en-US"/>
        </w:rPr>
        <w:t xml:space="preserve"> (Active learning):</w:t>
      </w:r>
      <w:r w:rsidRPr="00FE1DA8">
        <w:rPr>
          <w:rStyle w:val="t286pc"/>
          <w:rFonts w:ascii="Times New Roman" w:hAnsi="Times New Roman" w:cs="Times New Roman"/>
          <w:color w:val="0A0A0A"/>
          <w:sz w:val="24"/>
          <w:szCs w:val="24"/>
          <w:lang w:val="en-US"/>
        </w:rPr>
        <w:t> </w:t>
      </w:r>
      <w:r w:rsidRPr="00E90175">
        <w:rPr>
          <w:rStyle w:val="t286pc"/>
          <w:rFonts w:ascii="Times New Roman" w:hAnsi="Times New Roman" w:cs="Times New Roman"/>
          <w:color w:val="0A0A0A"/>
          <w:sz w:val="24"/>
          <w:szCs w:val="24"/>
        </w:rPr>
        <w:t>Оқушы</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ақпаратты</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пассивті</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қабылдаушы</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емес</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өз</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білімін</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құрастырушы</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конструктивистік</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тәсіл</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субъект</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ретінде</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қарастырылады</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Баланың</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өнер</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туындысын</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талдауға</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өз</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жобасын</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ұсынуға</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және</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шығармашылық</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ізденіске</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түсуіне</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басымдық</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беріледі</w:t>
      </w:r>
      <w:r w:rsidRPr="00FE1DA8">
        <w:rPr>
          <w:rStyle w:val="t286pc"/>
          <w:rFonts w:ascii="Times New Roman" w:hAnsi="Times New Roman" w:cs="Times New Roman"/>
          <w:color w:val="0A0A0A"/>
          <w:sz w:val="24"/>
          <w:szCs w:val="24"/>
          <w:lang w:val="en-US"/>
        </w:rPr>
        <w:t>.</w:t>
      </w:r>
    </w:p>
    <w:p w:rsidR="00E90175" w:rsidRPr="00FE1DA8" w:rsidRDefault="00E90175" w:rsidP="00E90175">
      <w:pPr>
        <w:numPr>
          <w:ilvl w:val="0"/>
          <w:numId w:val="3"/>
        </w:numPr>
        <w:shd w:val="clear" w:color="auto" w:fill="FFFFFF"/>
        <w:tabs>
          <w:tab w:val="left" w:pos="993"/>
        </w:tabs>
        <w:spacing w:after="0" w:line="240" w:lineRule="auto"/>
        <w:ind w:left="0" w:firstLine="567"/>
        <w:jc w:val="both"/>
        <w:rPr>
          <w:rFonts w:ascii="Times New Roman" w:hAnsi="Times New Roman" w:cs="Times New Roman"/>
          <w:color w:val="0A0A0A"/>
          <w:sz w:val="24"/>
          <w:szCs w:val="24"/>
          <w:lang w:val="en-US"/>
        </w:rPr>
      </w:pPr>
      <w:r w:rsidRPr="00E90175">
        <w:rPr>
          <w:rStyle w:val="a3"/>
          <w:rFonts w:ascii="Times New Roman" w:hAnsi="Times New Roman" w:cs="Times New Roman"/>
          <w:color w:val="0A0A0A"/>
          <w:sz w:val="24"/>
          <w:szCs w:val="24"/>
        </w:rPr>
        <w:lastRenderedPageBreak/>
        <w:t>Критериалды</w:t>
      </w:r>
      <w:r w:rsidRPr="00FE1DA8">
        <w:rPr>
          <w:rStyle w:val="a3"/>
          <w:rFonts w:ascii="Times New Roman" w:hAnsi="Times New Roman" w:cs="Times New Roman"/>
          <w:color w:val="0A0A0A"/>
          <w:sz w:val="24"/>
          <w:szCs w:val="24"/>
          <w:lang w:val="en-US"/>
        </w:rPr>
        <w:t xml:space="preserve"> </w:t>
      </w:r>
      <w:r w:rsidRPr="00E90175">
        <w:rPr>
          <w:rStyle w:val="a3"/>
          <w:rFonts w:ascii="Times New Roman" w:hAnsi="Times New Roman" w:cs="Times New Roman"/>
          <w:color w:val="0A0A0A"/>
          <w:sz w:val="24"/>
          <w:szCs w:val="24"/>
        </w:rPr>
        <w:t>бағалау</w:t>
      </w:r>
      <w:r w:rsidRPr="00FE1DA8">
        <w:rPr>
          <w:rStyle w:val="a3"/>
          <w:rFonts w:ascii="Times New Roman" w:hAnsi="Times New Roman" w:cs="Times New Roman"/>
          <w:color w:val="0A0A0A"/>
          <w:sz w:val="24"/>
          <w:szCs w:val="24"/>
          <w:lang w:val="en-US"/>
        </w:rPr>
        <w:t xml:space="preserve"> </w:t>
      </w:r>
      <w:r w:rsidRPr="00E90175">
        <w:rPr>
          <w:rStyle w:val="a3"/>
          <w:rFonts w:ascii="Times New Roman" w:hAnsi="Times New Roman" w:cs="Times New Roman"/>
          <w:color w:val="0A0A0A"/>
          <w:sz w:val="24"/>
          <w:szCs w:val="24"/>
        </w:rPr>
        <w:t>жүйесі</w:t>
      </w:r>
      <w:r w:rsidRPr="00FE1DA8">
        <w:rPr>
          <w:rStyle w:val="a3"/>
          <w:rFonts w:ascii="Times New Roman" w:hAnsi="Times New Roman" w:cs="Times New Roman"/>
          <w:color w:val="0A0A0A"/>
          <w:sz w:val="24"/>
          <w:szCs w:val="24"/>
          <w:lang w:val="en-US"/>
        </w:rPr>
        <w:t>:</w:t>
      </w:r>
      <w:r w:rsidRPr="00FE1DA8">
        <w:rPr>
          <w:rStyle w:val="t286pc"/>
          <w:rFonts w:ascii="Times New Roman" w:hAnsi="Times New Roman" w:cs="Times New Roman"/>
          <w:color w:val="0A0A0A"/>
          <w:sz w:val="24"/>
          <w:szCs w:val="24"/>
          <w:lang w:val="en-US"/>
        </w:rPr>
        <w:t> </w:t>
      </w:r>
      <w:r w:rsidRPr="00E90175">
        <w:rPr>
          <w:rStyle w:val="t286pc"/>
          <w:rFonts w:ascii="Times New Roman" w:hAnsi="Times New Roman" w:cs="Times New Roman"/>
          <w:color w:val="0A0A0A"/>
          <w:sz w:val="24"/>
          <w:szCs w:val="24"/>
        </w:rPr>
        <w:t>Бұл</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жүйе</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оқушының</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эстетикалық</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әрекетінің</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нәтижесін</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ғана</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емес</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оның</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орындалу</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процесі</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мен</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ілгерілеуін</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прогресін</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бағалауға</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негізделген</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Бұл</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баланың</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өзіндік</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талғамының</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қалыптасуына</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және</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өз</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жұмысына</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сын</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көзбен</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қарауына</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рефлексия</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ықпал</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етеді</w:t>
      </w:r>
      <w:r w:rsidR="006B347E">
        <w:rPr>
          <w:rStyle w:val="t286pc"/>
          <w:rFonts w:ascii="Times New Roman" w:hAnsi="Times New Roman" w:cs="Times New Roman"/>
          <w:color w:val="0A0A0A"/>
          <w:sz w:val="24"/>
          <w:szCs w:val="24"/>
          <w:lang w:val="kk-KZ"/>
        </w:rPr>
        <w:t xml:space="preserve"> </w:t>
      </w:r>
      <w:r w:rsidR="006B347E" w:rsidRPr="00FE1DA8">
        <w:rPr>
          <w:rFonts w:ascii="Times New Roman" w:eastAsia="Times New Roman" w:hAnsi="Times New Roman" w:cs="Times New Roman"/>
          <w:color w:val="0A0A0A"/>
          <w:sz w:val="24"/>
          <w:szCs w:val="24"/>
          <w:lang w:val="en-US" w:eastAsia="ru-RU"/>
        </w:rPr>
        <w:t>[2].</w:t>
      </w:r>
    </w:p>
    <w:p w:rsidR="00E90175" w:rsidRPr="00FE1DA8" w:rsidRDefault="00E90175" w:rsidP="00E90175">
      <w:pPr>
        <w:numPr>
          <w:ilvl w:val="0"/>
          <w:numId w:val="3"/>
        </w:numPr>
        <w:shd w:val="clear" w:color="auto" w:fill="FFFFFF"/>
        <w:tabs>
          <w:tab w:val="left" w:pos="993"/>
        </w:tabs>
        <w:spacing w:after="0" w:line="240" w:lineRule="auto"/>
        <w:ind w:left="0" w:firstLine="567"/>
        <w:jc w:val="both"/>
        <w:rPr>
          <w:rFonts w:ascii="Times New Roman" w:hAnsi="Times New Roman" w:cs="Times New Roman"/>
          <w:color w:val="0A0A0A"/>
          <w:sz w:val="24"/>
          <w:szCs w:val="24"/>
          <w:lang w:val="en-US"/>
        </w:rPr>
      </w:pPr>
      <w:r w:rsidRPr="00E90175">
        <w:rPr>
          <w:rStyle w:val="a3"/>
          <w:rFonts w:ascii="Times New Roman" w:hAnsi="Times New Roman" w:cs="Times New Roman"/>
          <w:color w:val="0A0A0A"/>
          <w:sz w:val="24"/>
          <w:szCs w:val="24"/>
        </w:rPr>
        <w:t>Пәнаралық</w:t>
      </w:r>
      <w:r w:rsidRPr="00FE1DA8">
        <w:rPr>
          <w:rStyle w:val="a3"/>
          <w:rFonts w:ascii="Times New Roman" w:hAnsi="Times New Roman" w:cs="Times New Roman"/>
          <w:color w:val="0A0A0A"/>
          <w:sz w:val="24"/>
          <w:szCs w:val="24"/>
          <w:lang w:val="en-US"/>
        </w:rPr>
        <w:t xml:space="preserve"> </w:t>
      </w:r>
      <w:r w:rsidRPr="00E90175">
        <w:rPr>
          <w:rStyle w:val="a3"/>
          <w:rFonts w:ascii="Times New Roman" w:hAnsi="Times New Roman" w:cs="Times New Roman"/>
          <w:color w:val="0A0A0A"/>
          <w:sz w:val="24"/>
          <w:szCs w:val="24"/>
        </w:rPr>
        <w:t>интеграция</w:t>
      </w:r>
      <w:r w:rsidRPr="00FE1DA8">
        <w:rPr>
          <w:rStyle w:val="a3"/>
          <w:rFonts w:ascii="Times New Roman" w:hAnsi="Times New Roman" w:cs="Times New Roman"/>
          <w:color w:val="0A0A0A"/>
          <w:sz w:val="24"/>
          <w:szCs w:val="24"/>
          <w:lang w:val="en-US"/>
        </w:rPr>
        <w:t>:</w:t>
      </w:r>
      <w:r w:rsidRPr="00FE1DA8">
        <w:rPr>
          <w:rStyle w:val="t286pc"/>
          <w:rFonts w:ascii="Times New Roman" w:hAnsi="Times New Roman" w:cs="Times New Roman"/>
          <w:color w:val="0A0A0A"/>
          <w:sz w:val="24"/>
          <w:szCs w:val="24"/>
          <w:lang w:val="en-US"/>
        </w:rPr>
        <w:t> </w:t>
      </w:r>
      <w:r w:rsidRPr="00E90175">
        <w:rPr>
          <w:rStyle w:val="t286pc"/>
          <w:rFonts w:ascii="Times New Roman" w:hAnsi="Times New Roman" w:cs="Times New Roman"/>
          <w:color w:val="0A0A0A"/>
          <w:sz w:val="24"/>
          <w:szCs w:val="24"/>
        </w:rPr>
        <w:t>Білім</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беру</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мазмұны</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жекелеген</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пәндер</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жиынтығы</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емес</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біртұтас</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дүниетаным</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қалыптастыру</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құралы</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ретінде</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құрылған</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Бұл</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оқушының</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эстетикалық</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мәдениетін</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тек</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Көркем</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еңбек</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сабағында</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ғана</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емес</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барлық</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оқу</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пәндерінің</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мазмұны</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арқылы</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кешенді</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дамытуға</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жол</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ашады</w:t>
      </w:r>
      <w:r w:rsidRPr="00FE1DA8">
        <w:rPr>
          <w:rStyle w:val="t286pc"/>
          <w:rFonts w:ascii="Times New Roman" w:hAnsi="Times New Roman" w:cs="Times New Roman"/>
          <w:color w:val="0A0A0A"/>
          <w:sz w:val="24"/>
          <w:szCs w:val="24"/>
          <w:lang w:val="en-US"/>
        </w:rPr>
        <w:t>.</w:t>
      </w:r>
    </w:p>
    <w:p w:rsidR="00E90175" w:rsidRPr="00FE1DA8" w:rsidRDefault="00E90175" w:rsidP="00E90175">
      <w:pPr>
        <w:numPr>
          <w:ilvl w:val="0"/>
          <w:numId w:val="3"/>
        </w:numPr>
        <w:shd w:val="clear" w:color="auto" w:fill="FFFFFF"/>
        <w:tabs>
          <w:tab w:val="left" w:pos="993"/>
        </w:tabs>
        <w:spacing w:after="0" w:line="240" w:lineRule="auto"/>
        <w:ind w:left="0" w:firstLine="567"/>
        <w:jc w:val="both"/>
        <w:rPr>
          <w:rFonts w:ascii="Times New Roman" w:hAnsi="Times New Roman" w:cs="Times New Roman"/>
          <w:color w:val="0A0A0A"/>
          <w:sz w:val="24"/>
          <w:szCs w:val="24"/>
          <w:lang w:val="en-US"/>
        </w:rPr>
      </w:pPr>
      <w:r w:rsidRPr="00E90175">
        <w:rPr>
          <w:rStyle w:val="a3"/>
          <w:rFonts w:ascii="Times New Roman" w:hAnsi="Times New Roman" w:cs="Times New Roman"/>
          <w:color w:val="0A0A0A"/>
          <w:sz w:val="24"/>
          <w:szCs w:val="24"/>
        </w:rPr>
        <w:t>Құндылықтарға</w:t>
      </w:r>
      <w:r w:rsidRPr="00FE1DA8">
        <w:rPr>
          <w:rStyle w:val="a3"/>
          <w:rFonts w:ascii="Times New Roman" w:hAnsi="Times New Roman" w:cs="Times New Roman"/>
          <w:color w:val="0A0A0A"/>
          <w:sz w:val="24"/>
          <w:szCs w:val="24"/>
          <w:lang w:val="en-US"/>
        </w:rPr>
        <w:t xml:space="preserve"> </w:t>
      </w:r>
      <w:r w:rsidRPr="00E90175">
        <w:rPr>
          <w:rStyle w:val="a3"/>
          <w:rFonts w:ascii="Times New Roman" w:hAnsi="Times New Roman" w:cs="Times New Roman"/>
          <w:color w:val="0A0A0A"/>
          <w:sz w:val="24"/>
          <w:szCs w:val="24"/>
        </w:rPr>
        <w:t>бағытталған</w:t>
      </w:r>
      <w:r w:rsidRPr="00FE1DA8">
        <w:rPr>
          <w:rStyle w:val="a3"/>
          <w:rFonts w:ascii="Times New Roman" w:hAnsi="Times New Roman" w:cs="Times New Roman"/>
          <w:color w:val="0A0A0A"/>
          <w:sz w:val="24"/>
          <w:szCs w:val="24"/>
          <w:lang w:val="en-US"/>
        </w:rPr>
        <w:t xml:space="preserve"> </w:t>
      </w:r>
      <w:r w:rsidRPr="00E90175">
        <w:rPr>
          <w:rStyle w:val="a3"/>
          <w:rFonts w:ascii="Times New Roman" w:hAnsi="Times New Roman" w:cs="Times New Roman"/>
          <w:color w:val="0A0A0A"/>
          <w:sz w:val="24"/>
          <w:szCs w:val="24"/>
        </w:rPr>
        <w:t>оқыту</w:t>
      </w:r>
      <w:r w:rsidRPr="00FE1DA8">
        <w:rPr>
          <w:rStyle w:val="a3"/>
          <w:rFonts w:ascii="Times New Roman" w:hAnsi="Times New Roman" w:cs="Times New Roman"/>
          <w:color w:val="0A0A0A"/>
          <w:sz w:val="24"/>
          <w:szCs w:val="24"/>
          <w:lang w:val="en-US"/>
        </w:rPr>
        <w:t>:</w:t>
      </w:r>
      <w:r w:rsidRPr="00FE1DA8">
        <w:rPr>
          <w:rStyle w:val="t286pc"/>
          <w:rFonts w:ascii="Times New Roman" w:hAnsi="Times New Roman" w:cs="Times New Roman"/>
          <w:color w:val="0A0A0A"/>
          <w:sz w:val="24"/>
          <w:szCs w:val="24"/>
          <w:lang w:val="en-US"/>
        </w:rPr>
        <w:t> </w:t>
      </w:r>
      <w:r w:rsidRPr="00E90175">
        <w:rPr>
          <w:rStyle w:val="t286pc"/>
          <w:rFonts w:ascii="Times New Roman" w:hAnsi="Times New Roman" w:cs="Times New Roman"/>
          <w:color w:val="0A0A0A"/>
          <w:sz w:val="24"/>
          <w:szCs w:val="24"/>
        </w:rPr>
        <w:t>Оқу</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бағдарламаларына</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Қазақстандық</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патриотизм</w:t>
      </w:r>
      <w:r w:rsidRPr="00FE1DA8">
        <w:rPr>
          <w:rStyle w:val="t286pc"/>
          <w:rFonts w:ascii="Times New Roman" w:hAnsi="Times New Roman" w:cs="Times New Roman"/>
          <w:color w:val="0A0A0A"/>
          <w:sz w:val="24"/>
          <w:szCs w:val="24"/>
          <w:lang w:val="en-US"/>
        </w:rPr>
        <w:t>», «</w:t>
      </w:r>
      <w:r w:rsidRPr="00E90175">
        <w:rPr>
          <w:rStyle w:val="t286pc"/>
          <w:rFonts w:ascii="Times New Roman" w:hAnsi="Times New Roman" w:cs="Times New Roman"/>
          <w:color w:val="0A0A0A"/>
          <w:sz w:val="24"/>
          <w:szCs w:val="24"/>
        </w:rPr>
        <w:t>Құрмет</w:t>
      </w:r>
      <w:r w:rsidRPr="00FE1DA8">
        <w:rPr>
          <w:rStyle w:val="t286pc"/>
          <w:rFonts w:ascii="Times New Roman" w:hAnsi="Times New Roman" w:cs="Times New Roman"/>
          <w:color w:val="0A0A0A"/>
          <w:sz w:val="24"/>
          <w:szCs w:val="24"/>
          <w:lang w:val="en-US"/>
        </w:rPr>
        <w:t>», «</w:t>
      </w:r>
      <w:r w:rsidRPr="00E90175">
        <w:rPr>
          <w:rStyle w:val="t286pc"/>
          <w:rFonts w:ascii="Times New Roman" w:hAnsi="Times New Roman" w:cs="Times New Roman"/>
          <w:color w:val="0A0A0A"/>
          <w:sz w:val="24"/>
          <w:szCs w:val="24"/>
        </w:rPr>
        <w:t>Ынтымақтастық</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сияқты</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құндылықтардың</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енгізілуі</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эстетикалық</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тәрбиенің</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адамгершілік</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негізін</w:t>
      </w:r>
      <w:r w:rsidRPr="00FE1DA8">
        <w:rPr>
          <w:rStyle w:val="t286pc"/>
          <w:rFonts w:ascii="Times New Roman" w:hAnsi="Times New Roman" w:cs="Times New Roman"/>
          <w:color w:val="0A0A0A"/>
          <w:sz w:val="24"/>
          <w:szCs w:val="24"/>
          <w:lang w:val="en-US"/>
        </w:rPr>
        <w:t xml:space="preserve"> </w:t>
      </w:r>
      <w:r w:rsidRPr="00E90175">
        <w:rPr>
          <w:rStyle w:val="t286pc"/>
          <w:rFonts w:ascii="Times New Roman" w:hAnsi="Times New Roman" w:cs="Times New Roman"/>
          <w:color w:val="0A0A0A"/>
          <w:sz w:val="24"/>
          <w:szCs w:val="24"/>
        </w:rPr>
        <w:t>нығайтады</w:t>
      </w:r>
      <w:r w:rsidRPr="00FE1DA8">
        <w:rPr>
          <w:rStyle w:val="t286pc"/>
          <w:rFonts w:ascii="Times New Roman" w:hAnsi="Times New Roman" w:cs="Times New Roman"/>
          <w:color w:val="0A0A0A"/>
          <w:sz w:val="24"/>
          <w:szCs w:val="24"/>
          <w:lang w:val="en-US"/>
        </w:rPr>
        <w:t>.</w:t>
      </w:r>
    </w:p>
    <w:p w:rsidR="00E90175" w:rsidRPr="00FE1DA8" w:rsidRDefault="00E90175" w:rsidP="00E90175">
      <w:pPr>
        <w:shd w:val="clear" w:color="auto" w:fill="FFFFFF"/>
        <w:tabs>
          <w:tab w:val="left" w:pos="993"/>
        </w:tabs>
        <w:spacing w:after="0" w:line="240" w:lineRule="auto"/>
        <w:ind w:firstLine="567"/>
        <w:jc w:val="both"/>
        <w:rPr>
          <w:rFonts w:ascii="Times New Roman" w:hAnsi="Times New Roman" w:cs="Times New Roman"/>
          <w:color w:val="0A0A0A"/>
          <w:sz w:val="24"/>
          <w:szCs w:val="24"/>
          <w:lang w:val="en-US"/>
        </w:rPr>
      </w:pPr>
      <w:r w:rsidRPr="00E90175">
        <w:rPr>
          <w:rFonts w:ascii="Times New Roman" w:hAnsi="Times New Roman" w:cs="Times New Roman"/>
          <w:color w:val="0A0A0A"/>
          <w:sz w:val="24"/>
          <w:szCs w:val="24"/>
        </w:rPr>
        <w:t>Осы</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ерекшеліктер</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оқу</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үдерісін</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демократияландырып</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оқушының</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жеке</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тұлғалық</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қасиеттерін</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оның</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ішінде</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көркемдік</w:t>
      </w:r>
      <w:r w:rsidRPr="00FE1DA8">
        <w:rPr>
          <w:rFonts w:ascii="Times New Roman" w:hAnsi="Times New Roman" w:cs="Times New Roman"/>
          <w:color w:val="0A0A0A"/>
          <w:sz w:val="24"/>
          <w:szCs w:val="24"/>
          <w:lang w:val="en-US"/>
        </w:rPr>
        <w:t>-</w:t>
      </w:r>
      <w:r w:rsidRPr="00E90175">
        <w:rPr>
          <w:rFonts w:ascii="Times New Roman" w:hAnsi="Times New Roman" w:cs="Times New Roman"/>
          <w:color w:val="0A0A0A"/>
          <w:sz w:val="24"/>
          <w:szCs w:val="24"/>
        </w:rPr>
        <w:t>эстетикалық</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мәдениетін</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жаңа</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сапалық</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деңгейде</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қалыптастыруға</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қолайлы</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педагогикалық</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орта</w:t>
      </w:r>
      <w:r w:rsidRPr="00FE1DA8">
        <w:rPr>
          <w:rFonts w:ascii="Times New Roman" w:hAnsi="Times New Roman" w:cs="Times New Roman"/>
          <w:color w:val="0A0A0A"/>
          <w:sz w:val="24"/>
          <w:szCs w:val="24"/>
          <w:lang w:val="en-US"/>
        </w:rPr>
        <w:t xml:space="preserve"> </w:t>
      </w:r>
      <w:r w:rsidRPr="00E90175">
        <w:rPr>
          <w:rFonts w:ascii="Times New Roman" w:hAnsi="Times New Roman" w:cs="Times New Roman"/>
          <w:color w:val="0A0A0A"/>
          <w:sz w:val="24"/>
          <w:szCs w:val="24"/>
        </w:rPr>
        <w:t>қалыптастырады</w:t>
      </w:r>
      <w:r w:rsidRPr="00FE1DA8">
        <w:rPr>
          <w:rFonts w:ascii="Times New Roman" w:hAnsi="Times New Roman" w:cs="Times New Roman"/>
          <w:color w:val="0A0A0A"/>
          <w:sz w:val="24"/>
          <w:szCs w:val="24"/>
          <w:lang w:val="en-US"/>
        </w:rPr>
        <w:t>.</w:t>
      </w:r>
    </w:p>
    <w:p w:rsidR="00E90175" w:rsidRPr="00FE1DA8" w:rsidRDefault="00E90175" w:rsidP="00E90175">
      <w:pPr>
        <w:shd w:val="clear" w:color="auto" w:fill="FFFFFF"/>
        <w:spacing w:after="0" w:line="240" w:lineRule="auto"/>
        <w:ind w:firstLine="567"/>
        <w:jc w:val="both"/>
        <w:rPr>
          <w:rFonts w:ascii="Times New Roman" w:eastAsia="Times New Roman" w:hAnsi="Times New Roman" w:cs="Times New Roman"/>
          <w:color w:val="0A0A0A"/>
          <w:sz w:val="24"/>
          <w:szCs w:val="24"/>
          <w:lang w:val="en-US" w:eastAsia="ru-RU"/>
        </w:rPr>
      </w:pP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Жаңартылған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білім</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беру</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мазмұнының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басты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мақсаты</w:t>
      </w:r>
      <w:r w:rsidRPr="00FE1DA8">
        <w:rPr>
          <w:rFonts w:ascii="Times New Roman" w:eastAsia="Times New Roman" w:hAnsi="Times New Roman" w:cs="Times New Roman"/>
          <w:color w:val="0A0A0A"/>
          <w:sz w:val="24"/>
          <w:szCs w:val="24"/>
          <w:lang w:val="en-US" w:eastAsia="ru-RU"/>
        </w:rPr>
        <w:t xml:space="preserve"> — </w:t>
      </w:r>
      <w:r w:rsidRPr="00E90175">
        <w:rPr>
          <w:rFonts w:ascii="Times New Roman" w:eastAsia="Times New Roman" w:hAnsi="Times New Roman" w:cs="Times New Roman"/>
          <w:color w:val="0A0A0A"/>
          <w:sz w:val="24"/>
          <w:szCs w:val="24"/>
          <w:lang w:eastAsia="ru-RU"/>
        </w:rPr>
        <w:t>функционалды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сауатты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сыни</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ойлай</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алатын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және</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рухани</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құндылықтарды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бойына</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сіңірген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тұлға</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қалыптастыру</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Бұл</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мақсаттар</w:t>
      </w:r>
      <w:r w:rsidRPr="00FE1DA8">
        <w:rPr>
          <w:rFonts w:ascii="Times New Roman" w:eastAsia="Times New Roman" w:hAnsi="Times New Roman" w:cs="Times New Roman"/>
          <w:color w:val="0A0A0A"/>
          <w:sz w:val="24"/>
          <w:szCs w:val="24"/>
          <w:lang w:val="en-US" w:eastAsia="ru-RU"/>
        </w:rPr>
        <w:t> </w:t>
      </w:r>
      <w:r w:rsidRPr="00E90175">
        <w:rPr>
          <w:rFonts w:ascii="Times New Roman" w:eastAsia="Times New Roman" w:hAnsi="Times New Roman" w:cs="Times New Roman"/>
          <w:bCs/>
          <w:color w:val="0A0A0A"/>
          <w:sz w:val="24"/>
          <w:szCs w:val="24"/>
          <w:lang w:eastAsia="ru-RU"/>
        </w:rPr>
        <w:t>Мемлекеттік</w:t>
      </w:r>
      <w:r w:rsidRPr="00FE1DA8">
        <w:rPr>
          <w:rFonts w:ascii="Times New Roman" w:eastAsia="Times New Roman" w:hAnsi="Times New Roman" w:cs="Times New Roman"/>
          <w:bCs/>
          <w:color w:val="0A0A0A"/>
          <w:sz w:val="24"/>
          <w:szCs w:val="24"/>
          <w:lang w:val="en-US" w:eastAsia="ru-RU"/>
        </w:rPr>
        <w:t xml:space="preserve"> </w:t>
      </w:r>
      <w:r w:rsidRPr="00E90175">
        <w:rPr>
          <w:rFonts w:ascii="Times New Roman" w:eastAsia="Times New Roman" w:hAnsi="Times New Roman" w:cs="Times New Roman"/>
          <w:bCs/>
          <w:color w:val="0A0A0A"/>
          <w:sz w:val="24"/>
          <w:szCs w:val="24"/>
          <w:lang w:eastAsia="ru-RU"/>
        </w:rPr>
        <w:t>жалпыға</w:t>
      </w:r>
      <w:r w:rsidRPr="00FE1DA8">
        <w:rPr>
          <w:rFonts w:ascii="Times New Roman" w:eastAsia="Times New Roman" w:hAnsi="Times New Roman" w:cs="Times New Roman"/>
          <w:bCs/>
          <w:color w:val="0A0A0A"/>
          <w:sz w:val="24"/>
          <w:szCs w:val="24"/>
          <w:lang w:val="en-US" w:eastAsia="ru-RU"/>
        </w:rPr>
        <w:t xml:space="preserve"> </w:t>
      </w:r>
      <w:r w:rsidRPr="00E90175">
        <w:rPr>
          <w:rFonts w:ascii="Times New Roman" w:eastAsia="Times New Roman" w:hAnsi="Times New Roman" w:cs="Times New Roman"/>
          <w:bCs/>
          <w:color w:val="0A0A0A"/>
          <w:sz w:val="24"/>
          <w:szCs w:val="24"/>
          <w:lang w:eastAsia="ru-RU"/>
        </w:rPr>
        <w:t>міндетті</w:t>
      </w:r>
      <w:r w:rsidRPr="00FE1DA8">
        <w:rPr>
          <w:rFonts w:ascii="Times New Roman" w:eastAsia="Times New Roman" w:hAnsi="Times New Roman" w:cs="Times New Roman"/>
          <w:bCs/>
          <w:color w:val="0A0A0A"/>
          <w:sz w:val="24"/>
          <w:szCs w:val="24"/>
          <w:lang w:val="en-US" w:eastAsia="ru-RU"/>
        </w:rPr>
        <w:t xml:space="preserve"> </w:t>
      </w:r>
      <w:r w:rsidRPr="00E90175">
        <w:rPr>
          <w:rFonts w:ascii="Times New Roman" w:eastAsia="Times New Roman" w:hAnsi="Times New Roman" w:cs="Times New Roman"/>
          <w:bCs/>
          <w:color w:val="0A0A0A"/>
          <w:sz w:val="24"/>
          <w:szCs w:val="24"/>
          <w:lang w:eastAsia="ru-RU"/>
        </w:rPr>
        <w:t>білім</w:t>
      </w:r>
      <w:r w:rsidRPr="00FE1DA8">
        <w:rPr>
          <w:rFonts w:ascii="Times New Roman" w:eastAsia="Times New Roman" w:hAnsi="Times New Roman" w:cs="Times New Roman"/>
          <w:bCs/>
          <w:color w:val="0A0A0A"/>
          <w:sz w:val="24"/>
          <w:szCs w:val="24"/>
          <w:lang w:val="en-US" w:eastAsia="ru-RU"/>
        </w:rPr>
        <w:t xml:space="preserve"> </w:t>
      </w:r>
      <w:r w:rsidRPr="00E90175">
        <w:rPr>
          <w:rFonts w:ascii="Times New Roman" w:eastAsia="Times New Roman" w:hAnsi="Times New Roman" w:cs="Times New Roman"/>
          <w:bCs/>
          <w:color w:val="0A0A0A"/>
          <w:sz w:val="24"/>
          <w:szCs w:val="24"/>
          <w:lang w:eastAsia="ru-RU"/>
        </w:rPr>
        <w:t>беру</w:t>
      </w:r>
      <w:r w:rsidRPr="00FE1DA8">
        <w:rPr>
          <w:rFonts w:ascii="Times New Roman" w:eastAsia="Times New Roman" w:hAnsi="Times New Roman" w:cs="Times New Roman"/>
          <w:bCs/>
          <w:color w:val="0A0A0A"/>
          <w:sz w:val="24"/>
          <w:szCs w:val="24"/>
          <w:lang w:val="en-US" w:eastAsia="ru-RU"/>
        </w:rPr>
        <w:t xml:space="preserve"> </w:t>
      </w:r>
      <w:r w:rsidRPr="00E90175">
        <w:rPr>
          <w:rFonts w:ascii="Times New Roman" w:eastAsia="Times New Roman" w:hAnsi="Times New Roman" w:cs="Times New Roman"/>
          <w:bCs/>
          <w:color w:val="0A0A0A"/>
          <w:sz w:val="24"/>
          <w:szCs w:val="24"/>
          <w:lang w:eastAsia="ru-RU"/>
        </w:rPr>
        <w:t>стандартында</w:t>
      </w:r>
      <w:r w:rsidRPr="00FE1DA8">
        <w:rPr>
          <w:rFonts w:ascii="Times New Roman" w:eastAsia="Times New Roman" w:hAnsi="Times New Roman" w:cs="Times New Roman"/>
          <w:bCs/>
          <w:color w:val="0A0A0A"/>
          <w:sz w:val="24"/>
          <w:szCs w:val="24"/>
          <w:lang w:val="en-US" w:eastAsia="ru-RU"/>
        </w:rPr>
        <w:t xml:space="preserve"> (</w:t>
      </w:r>
      <w:r w:rsidRPr="00E90175">
        <w:rPr>
          <w:rFonts w:ascii="Times New Roman" w:eastAsia="Times New Roman" w:hAnsi="Times New Roman" w:cs="Times New Roman"/>
          <w:bCs/>
          <w:color w:val="0A0A0A"/>
          <w:sz w:val="24"/>
          <w:szCs w:val="24"/>
          <w:lang w:eastAsia="ru-RU"/>
        </w:rPr>
        <w:t>МЖМБС</w:t>
      </w:r>
      <w:r w:rsidRPr="00FE1DA8">
        <w:rPr>
          <w:rFonts w:ascii="Times New Roman" w:eastAsia="Times New Roman" w:hAnsi="Times New Roman" w:cs="Times New Roman"/>
          <w:bCs/>
          <w:color w:val="0A0A0A"/>
          <w:sz w:val="24"/>
          <w:szCs w:val="24"/>
          <w:lang w:val="en-US" w:eastAsia="ru-RU"/>
        </w:rPr>
        <w:t>)</w:t>
      </w:r>
      <w:r w:rsidRPr="00FE1DA8">
        <w:rPr>
          <w:rFonts w:ascii="Times New Roman" w:eastAsia="Times New Roman" w:hAnsi="Times New Roman" w:cs="Times New Roman"/>
          <w:color w:val="0A0A0A"/>
          <w:sz w:val="24"/>
          <w:szCs w:val="24"/>
          <w:lang w:val="en-US" w:eastAsia="ru-RU"/>
        </w:rPr>
        <w:t> </w:t>
      </w:r>
      <w:r w:rsidRPr="00E90175">
        <w:rPr>
          <w:rFonts w:ascii="Times New Roman" w:eastAsia="Times New Roman" w:hAnsi="Times New Roman" w:cs="Times New Roman"/>
          <w:color w:val="0A0A0A"/>
          <w:sz w:val="24"/>
          <w:szCs w:val="24"/>
          <w:lang w:eastAsia="ru-RU"/>
        </w:rPr>
        <w:t>айқындалған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онда</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бастауыш</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білім</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беру</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деңгейінде</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оқушының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эстетикалық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танымын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қалыптастыру</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пәнаралық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нәтижелер</w:t>
      </w:r>
      <w:r w:rsidR="006B347E">
        <w:rPr>
          <w:rFonts w:ascii="Times New Roman" w:eastAsia="Times New Roman" w:hAnsi="Times New Roman" w:cs="Times New Roman"/>
          <w:color w:val="0A0A0A"/>
          <w:sz w:val="24"/>
          <w:szCs w:val="24"/>
          <w:lang w:eastAsia="ru-RU"/>
        </w:rPr>
        <w:t>дің</w:t>
      </w:r>
      <w:r w:rsidR="006B347E" w:rsidRPr="00FE1DA8">
        <w:rPr>
          <w:rFonts w:ascii="Times New Roman" w:eastAsia="Times New Roman" w:hAnsi="Times New Roman" w:cs="Times New Roman"/>
          <w:color w:val="0A0A0A"/>
          <w:sz w:val="24"/>
          <w:szCs w:val="24"/>
          <w:lang w:val="en-US" w:eastAsia="ru-RU"/>
        </w:rPr>
        <w:t xml:space="preserve"> </w:t>
      </w:r>
      <w:r w:rsidR="006B347E">
        <w:rPr>
          <w:rFonts w:ascii="Times New Roman" w:eastAsia="Times New Roman" w:hAnsi="Times New Roman" w:cs="Times New Roman"/>
          <w:color w:val="0A0A0A"/>
          <w:sz w:val="24"/>
          <w:szCs w:val="24"/>
          <w:lang w:eastAsia="ru-RU"/>
        </w:rPr>
        <w:t>бірі</w:t>
      </w:r>
      <w:r w:rsidR="006B347E" w:rsidRPr="00FE1DA8">
        <w:rPr>
          <w:rFonts w:ascii="Times New Roman" w:eastAsia="Times New Roman" w:hAnsi="Times New Roman" w:cs="Times New Roman"/>
          <w:color w:val="0A0A0A"/>
          <w:sz w:val="24"/>
          <w:szCs w:val="24"/>
          <w:lang w:val="en-US" w:eastAsia="ru-RU"/>
        </w:rPr>
        <w:t xml:space="preserve"> </w:t>
      </w:r>
      <w:r w:rsidR="006B347E">
        <w:rPr>
          <w:rFonts w:ascii="Times New Roman" w:eastAsia="Times New Roman" w:hAnsi="Times New Roman" w:cs="Times New Roman"/>
          <w:color w:val="0A0A0A"/>
          <w:sz w:val="24"/>
          <w:szCs w:val="24"/>
          <w:lang w:eastAsia="ru-RU"/>
        </w:rPr>
        <w:t>ретінде</w:t>
      </w:r>
      <w:r w:rsidR="006B347E" w:rsidRPr="00FE1DA8">
        <w:rPr>
          <w:rFonts w:ascii="Times New Roman" w:eastAsia="Times New Roman" w:hAnsi="Times New Roman" w:cs="Times New Roman"/>
          <w:color w:val="0A0A0A"/>
          <w:sz w:val="24"/>
          <w:szCs w:val="24"/>
          <w:lang w:val="en-US" w:eastAsia="ru-RU"/>
        </w:rPr>
        <w:t xml:space="preserve"> </w:t>
      </w:r>
      <w:r w:rsidR="006B347E">
        <w:rPr>
          <w:rFonts w:ascii="Times New Roman" w:eastAsia="Times New Roman" w:hAnsi="Times New Roman" w:cs="Times New Roman"/>
          <w:color w:val="0A0A0A"/>
          <w:sz w:val="24"/>
          <w:szCs w:val="24"/>
          <w:lang w:eastAsia="ru-RU"/>
        </w:rPr>
        <w:t>көрсетілген</w:t>
      </w:r>
      <w:r w:rsidR="006B347E" w:rsidRPr="00FE1DA8">
        <w:rPr>
          <w:rFonts w:ascii="Times New Roman" w:eastAsia="Times New Roman" w:hAnsi="Times New Roman" w:cs="Times New Roman"/>
          <w:color w:val="0A0A0A"/>
          <w:sz w:val="24"/>
          <w:szCs w:val="24"/>
          <w:lang w:val="en-US" w:eastAsia="ru-RU"/>
        </w:rPr>
        <w:t xml:space="preserve"> [3</w:t>
      </w:r>
      <w:r w:rsidRPr="00FE1DA8">
        <w:rPr>
          <w:rFonts w:ascii="Times New Roman" w:eastAsia="Times New Roman" w:hAnsi="Times New Roman" w:cs="Times New Roman"/>
          <w:color w:val="0A0A0A"/>
          <w:sz w:val="24"/>
          <w:szCs w:val="24"/>
          <w:lang w:val="en-US" w:eastAsia="ru-RU"/>
        </w:rPr>
        <w:t>].</w:t>
      </w:r>
    </w:p>
    <w:p w:rsidR="00E90175" w:rsidRPr="00FE1DA8" w:rsidRDefault="00E90175" w:rsidP="00E90175">
      <w:pPr>
        <w:shd w:val="clear" w:color="auto" w:fill="FFFFFF"/>
        <w:spacing w:after="0" w:line="240" w:lineRule="auto"/>
        <w:ind w:firstLine="567"/>
        <w:jc w:val="both"/>
        <w:rPr>
          <w:rFonts w:ascii="Times New Roman" w:eastAsia="Times New Roman" w:hAnsi="Times New Roman" w:cs="Times New Roman"/>
          <w:color w:val="0A0A0A"/>
          <w:sz w:val="24"/>
          <w:szCs w:val="24"/>
          <w:lang w:val="en-US" w:eastAsia="ru-RU"/>
        </w:rPr>
      </w:pPr>
      <w:r w:rsidRPr="00E90175">
        <w:rPr>
          <w:rFonts w:ascii="Times New Roman" w:eastAsia="Times New Roman" w:hAnsi="Times New Roman" w:cs="Times New Roman"/>
          <w:color w:val="0A0A0A"/>
          <w:sz w:val="24"/>
          <w:szCs w:val="24"/>
          <w:lang w:eastAsia="ru-RU"/>
        </w:rPr>
        <w:t>Жаңартылған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мазмұндағы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эстетикалық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тәрбиенің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негізгі</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тетігі</w:t>
      </w:r>
      <w:r w:rsidRPr="00FE1DA8">
        <w:rPr>
          <w:rFonts w:ascii="Times New Roman" w:eastAsia="Times New Roman" w:hAnsi="Times New Roman" w:cs="Times New Roman"/>
          <w:color w:val="0A0A0A"/>
          <w:sz w:val="24"/>
          <w:szCs w:val="24"/>
          <w:lang w:val="en-US" w:eastAsia="ru-RU"/>
        </w:rPr>
        <w:t xml:space="preserve"> — </w:t>
      </w:r>
      <w:r w:rsidRPr="00E90175">
        <w:rPr>
          <w:rFonts w:ascii="Times New Roman" w:eastAsia="Times New Roman" w:hAnsi="Times New Roman" w:cs="Times New Roman"/>
          <w:b/>
          <w:bCs/>
          <w:color w:val="0A0A0A"/>
          <w:sz w:val="24"/>
          <w:szCs w:val="24"/>
          <w:lang w:eastAsia="ru-RU"/>
        </w:rPr>
        <w:t>спиральді</w:t>
      </w:r>
      <w:r w:rsidRPr="00FE1DA8">
        <w:rPr>
          <w:rFonts w:ascii="Times New Roman" w:eastAsia="Times New Roman" w:hAnsi="Times New Roman" w:cs="Times New Roman"/>
          <w:b/>
          <w:bCs/>
          <w:color w:val="0A0A0A"/>
          <w:sz w:val="24"/>
          <w:szCs w:val="24"/>
          <w:lang w:val="en-US" w:eastAsia="ru-RU"/>
        </w:rPr>
        <w:t xml:space="preserve"> </w:t>
      </w:r>
      <w:r w:rsidRPr="00E90175">
        <w:rPr>
          <w:rFonts w:ascii="Times New Roman" w:eastAsia="Times New Roman" w:hAnsi="Times New Roman" w:cs="Times New Roman"/>
          <w:b/>
          <w:bCs/>
          <w:color w:val="0A0A0A"/>
          <w:sz w:val="24"/>
          <w:szCs w:val="24"/>
          <w:lang w:eastAsia="ru-RU"/>
        </w:rPr>
        <w:t>қағидат</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Бұл</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қағидат</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бойынша</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оқушылар</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өнер</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нысандарын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түс</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форма</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ырғақ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интонация</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бірінші</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сыныптан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бастап</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қарапайым</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деңгейде</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таныса</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жоғарғы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сыныптарға</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барған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сайын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бұл</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білімдерін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тереңдетіп</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күрделі</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шығармашылық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жобаларға</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ұластырады</w:t>
      </w:r>
      <w:r w:rsidR="006B347E">
        <w:rPr>
          <w:rFonts w:ascii="Times New Roman" w:eastAsia="Times New Roman" w:hAnsi="Times New Roman" w:cs="Times New Roman"/>
          <w:color w:val="0A0A0A"/>
          <w:sz w:val="24"/>
          <w:szCs w:val="24"/>
          <w:lang w:val="kk-KZ" w:eastAsia="ru-RU"/>
        </w:rPr>
        <w:t xml:space="preserve"> </w:t>
      </w:r>
      <w:r w:rsidR="006B347E" w:rsidRPr="00FE1DA8">
        <w:rPr>
          <w:rFonts w:ascii="Times New Roman" w:eastAsia="Times New Roman" w:hAnsi="Times New Roman" w:cs="Times New Roman"/>
          <w:color w:val="0A0A0A"/>
          <w:sz w:val="24"/>
          <w:szCs w:val="24"/>
          <w:lang w:val="en-US" w:eastAsia="ru-RU"/>
        </w:rPr>
        <w:t>[4]</w:t>
      </w:r>
      <w:r w:rsidRPr="00FE1DA8">
        <w:rPr>
          <w:rFonts w:ascii="Times New Roman" w:eastAsia="Times New Roman" w:hAnsi="Times New Roman" w:cs="Times New Roman"/>
          <w:color w:val="0A0A0A"/>
          <w:sz w:val="24"/>
          <w:szCs w:val="24"/>
          <w:lang w:val="en-US" w:eastAsia="ru-RU"/>
        </w:rPr>
        <w:t>.</w:t>
      </w:r>
    </w:p>
    <w:p w:rsidR="00E90175" w:rsidRPr="00FE1DA8" w:rsidRDefault="00E90175" w:rsidP="00E90175">
      <w:pPr>
        <w:shd w:val="clear" w:color="auto" w:fill="FFFFFF"/>
        <w:spacing w:after="0" w:line="240" w:lineRule="auto"/>
        <w:ind w:firstLine="567"/>
        <w:jc w:val="both"/>
        <w:rPr>
          <w:rFonts w:ascii="Times New Roman" w:eastAsia="Times New Roman" w:hAnsi="Times New Roman" w:cs="Times New Roman"/>
          <w:color w:val="0A0A0A"/>
          <w:sz w:val="24"/>
          <w:szCs w:val="24"/>
          <w:lang w:val="en-US" w:eastAsia="ru-RU"/>
        </w:rPr>
      </w:pPr>
      <w:r w:rsidRPr="00E90175">
        <w:rPr>
          <w:rFonts w:ascii="Times New Roman" w:eastAsia="Times New Roman" w:hAnsi="Times New Roman" w:cs="Times New Roman"/>
          <w:color w:val="0A0A0A"/>
          <w:sz w:val="24"/>
          <w:szCs w:val="24"/>
          <w:lang w:eastAsia="ru-RU"/>
        </w:rPr>
        <w:t>Параграф</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аясында</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негізгі</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оқу</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пәндерінің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мүмкіндіктеріне</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талдау</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жасайық</w:t>
      </w:r>
      <w:r w:rsidRPr="00FE1DA8">
        <w:rPr>
          <w:rFonts w:ascii="Times New Roman" w:eastAsia="Times New Roman" w:hAnsi="Times New Roman" w:cs="Times New Roman"/>
          <w:color w:val="0A0A0A"/>
          <w:sz w:val="24"/>
          <w:szCs w:val="24"/>
          <w:lang w:val="en-US" w:eastAsia="ru-RU"/>
        </w:rPr>
        <w:t>:</w:t>
      </w:r>
    </w:p>
    <w:p w:rsidR="00E90175" w:rsidRPr="00FE1DA8" w:rsidRDefault="00E90175" w:rsidP="00E24D17">
      <w:pPr>
        <w:numPr>
          <w:ilvl w:val="0"/>
          <w:numId w:val="2"/>
        </w:numPr>
        <w:shd w:val="clear" w:color="auto" w:fill="FFFFFF"/>
        <w:tabs>
          <w:tab w:val="clear" w:pos="720"/>
          <w:tab w:val="num" w:pos="851"/>
        </w:tabs>
        <w:spacing w:after="0" w:line="240" w:lineRule="auto"/>
        <w:ind w:left="0" w:firstLine="567"/>
        <w:jc w:val="both"/>
        <w:rPr>
          <w:rFonts w:ascii="Times New Roman" w:eastAsia="Times New Roman" w:hAnsi="Times New Roman" w:cs="Times New Roman"/>
          <w:color w:val="0A0A0A"/>
          <w:sz w:val="24"/>
          <w:szCs w:val="24"/>
          <w:lang w:val="en-US" w:eastAsia="ru-RU"/>
        </w:rPr>
      </w:pPr>
      <w:r w:rsidRPr="00FE1DA8">
        <w:rPr>
          <w:rFonts w:ascii="Times New Roman" w:eastAsia="Times New Roman" w:hAnsi="Times New Roman" w:cs="Times New Roman"/>
          <w:b/>
          <w:bCs/>
          <w:color w:val="0A0A0A"/>
          <w:sz w:val="24"/>
          <w:szCs w:val="24"/>
          <w:lang w:val="en-US" w:eastAsia="ru-RU"/>
        </w:rPr>
        <w:t>«</w:t>
      </w:r>
      <w:r w:rsidRPr="00E90175">
        <w:rPr>
          <w:rFonts w:ascii="Times New Roman" w:eastAsia="Times New Roman" w:hAnsi="Times New Roman" w:cs="Times New Roman"/>
          <w:b/>
          <w:bCs/>
          <w:color w:val="0A0A0A"/>
          <w:sz w:val="24"/>
          <w:szCs w:val="24"/>
          <w:lang w:eastAsia="ru-RU"/>
        </w:rPr>
        <w:t>Көркем</w:t>
      </w:r>
      <w:r w:rsidRPr="00FE1DA8">
        <w:rPr>
          <w:rFonts w:ascii="Times New Roman" w:eastAsia="Times New Roman" w:hAnsi="Times New Roman" w:cs="Times New Roman"/>
          <w:b/>
          <w:bCs/>
          <w:color w:val="0A0A0A"/>
          <w:sz w:val="24"/>
          <w:szCs w:val="24"/>
          <w:lang w:val="en-US" w:eastAsia="ru-RU"/>
        </w:rPr>
        <w:t xml:space="preserve"> </w:t>
      </w:r>
      <w:r w:rsidRPr="00E90175">
        <w:rPr>
          <w:rFonts w:ascii="Times New Roman" w:eastAsia="Times New Roman" w:hAnsi="Times New Roman" w:cs="Times New Roman"/>
          <w:b/>
          <w:bCs/>
          <w:color w:val="0A0A0A"/>
          <w:sz w:val="24"/>
          <w:szCs w:val="24"/>
          <w:lang w:eastAsia="ru-RU"/>
        </w:rPr>
        <w:t>еңбек</w:t>
      </w:r>
      <w:r w:rsidRPr="00FE1DA8">
        <w:rPr>
          <w:rFonts w:ascii="Times New Roman" w:eastAsia="Times New Roman" w:hAnsi="Times New Roman" w:cs="Times New Roman"/>
          <w:b/>
          <w:bCs/>
          <w:color w:val="0A0A0A"/>
          <w:sz w:val="24"/>
          <w:szCs w:val="24"/>
          <w:lang w:val="en-US" w:eastAsia="ru-RU"/>
        </w:rPr>
        <w:t xml:space="preserve">» </w:t>
      </w:r>
      <w:r w:rsidRPr="00E90175">
        <w:rPr>
          <w:rFonts w:ascii="Times New Roman" w:eastAsia="Times New Roman" w:hAnsi="Times New Roman" w:cs="Times New Roman"/>
          <w:b/>
          <w:bCs/>
          <w:color w:val="0A0A0A"/>
          <w:sz w:val="24"/>
          <w:szCs w:val="24"/>
          <w:lang w:eastAsia="ru-RU"/>
        </w:rPr>
        <w:t>пәні</w:t>
      </w:r>
      <w:r w:rsidRPr="00FE1DA8">
        <w:rPr>
          <w:rFonts w:ascii="Times New Roman" w:eastAsia="Times New Roman" w:hAnsi="Times New Roman" w:cs="Times New Roman"/>
          <w:b/>
          <w:bCs/>
          <w:color w:val="0A0A0A"/>
          <w:sz w:val="24"/>
          <w:szCs w:val="24"/>
          <w:lang w:val="en-US" w:eastAsia="ru-RU"/>
        </w:rPr>
        <w:t>:</w:t>
      </w:r>
      <w:r w:rsidRPr="00FE1DA8">
        <w:rPr>
          <w:rFonts w:ascii="Times New Roman" w:eastAsia="Times New Roman" w:hAnsi="Times New Roman" w:cs="Times New Roman"/>
          <w:color w:val="0A0A0A"/>
          <w:sz w:val="24"/>
          <w:szCs w:val="24"/>
          <w:lang w:val="en-US" w:eastAsia="ru-RU"/>
        </w:rPr>
        <w:t> </w:t>
      </w:r>
      <w:r w:rsidRPr="00E90175">
        <w:rPr>
          <w:rFonts w:ascii="Times New Roman" w:eastAsia="Times New Roman" w:hAnsi="Times New Roman" w:cs="Times New Roman"/>
          <w:color w:val="0A0A0A"/>
          <w:sz w:val="24"/>
          <w:szCs w:val="24"/>
          <w:lang w:eastAsia="ru-RU"/>
        </w:rPr>
        <w:t>Бұл</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пән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жаңартылған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мазмұнда</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бейнелеу</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өнері</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мен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технологияны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ұштастырып</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оқушының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визуалды</w:t>
      </w:r>
      <w:r w:rsidRPr="00FE1DA8">
        <w:rPr>
          <w:rFonts w:ascii="Times New Roman" w:eastAsia="Times New Roman" w:hAnsi="Times New Roman" w:cs="Times New Roman"/>
          <w:color w:val="0A0A0A"/>
          <w:sz w:val="24"/>
          <w:szCs w:val="24"/>
          <w:lang w:val="en-US" w:eastAsia="ru-RU"/>
        </w:rPr>
        <w:t>-</w:t>
      </w:r>
      <w:r w:rsidRPr="00E90175">
        <w:rPr>
          <w:rFonts w:ascii="Times New Roman" w:eastAsia="Times New Roman" w:hAnsi="Times New Roman" w:cs="Times New Roman"/>
          <w:color w:val="0A0A0A"/>
          <w:sz w:val="24"/>
          <w:szCs w:val="24"/>
          <w:lang w:eastAsia="ru-RU"/>
        </w:rPr>
        <w:t>эстетикалық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мәдениетін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қалыптастырады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Бағдарламаның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Шығармашылық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идеяларды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дамыту</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және</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Өнерді</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түсіну</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бөлімдері</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баланың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суретшілік</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шеберлігін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ғана</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емес</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өнер</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туындысына</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эстетикалық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талдау</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жасау</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қабілетін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дамытады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Оқушылар</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түрлі</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материалдармен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саз</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қағаз</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табиғи</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материалдар</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жұмыс</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істей</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отырып</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сұлулықты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өз</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қолымен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жасаудың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креативтілік</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мәнін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түсінеді</w:t>
      </w:r>
      <w:r w:rsidR="006B347E">
        <w:rPr>
          <w:rFonts w:ascii="Times New Roman" w:eastAsia="Times New Roman" w:hAnsi="Times New Roman" w:cs="Times New Roman"/>
          <w:color w:val="0A0A0A"/>
          <w:sz w:val="24"/>
          <w:szCs w:val="24"/>
          <w:lang w:val="kk-KZ" w:eastAsia="ru-RU"/>
        </w:rPr>
        <w:t xml:space="preserve"> </w:t>
      </w:r>
      <w:r w:rsidR="00AB2483" w:rsidRPr="00FE1DA8">
        <w:rPr>
          <w:rFonts w:ascii="Times New Roman" w:eastAsia="Times New Roman" w:hAnsi="Times New Roman" w:cs="Times New Roman"/>
          <w:color w:val="0A0A0A"/>
          <w:sz w:val="24"/>
          <w:szCs w:val="24"/>
          <w:lang w:val="en-US" w:eastAsia="ru-RU"/>
        </w:rPr>
        <w:t>[5</w:t>
      </w:r>
      <w:r w:rsidR="006B347E" w:rsidRPr="00FE1DA8">
        <w:rPr>
          <w:rFonts w:ascii="Times New Roman" w:eastAsia="Times New Roman" w:hAnsi="Times New Roman" w:cs="Times New Roman"/>
          <w:color w:val="0A0A0A"/>
          <w:sz w:val="24"/>
          <w:szCs w:val="24"/>
          <w:lang w:val="en-US" w:eastAsia="ru-RU"/>
        </w:rPr>
        <w:t>].</w:t>
      </w:r>
    </w:p>
    <w:p w:rsidR="00E90175" w:rsidRPr="00FE1DA8" w:rsidRDefault="00E90175" w:rsidP="00E24D17">
      <w:pPr>
        <w:numPr>
          <w:ilvl w:val="0"/>
          <w:numId w:val="2"/>
        </w:numPr>
        <w:shd w:val="clear" w:color="auto" w:fill="FFFFFF"/>
        <w:tabs>
          <w:tab w:val="clear" w:pos="720"/>
          <w:tab w:val="num" w:pos="851"/>
        </w:tabs>
        <w:spacing w:after="0" w:line="240" w:lineRule="auto"/>
        <w:ind w:left="0" w:firstLine="567"/>
        <w:jc w:val="both"/>
        <w:rPr>
          <w:rFonts w:ascii="Times New Roman" w:eastAsia="Times New Roman" w:hAnsi="Times New Roman" w:cs="Times New Roman"/>
          <w:color w:val="0A0A0A"/>
          <w:sz w:val="24"/>
          <w:szCs w:val="24"/>
          <w:lang w:val="en-US" w:eastAsia="ru-RU"/>
        </w:rPr>
      </w:pPr>
      <w:r w:rsidRPr="00FE1DA8">
        <w:rPr>
          <w:rFonts w:ascii="Times New Roman" w:eastAsia="Times New Roman" w:hAnsi="Times New Roman" w:cs="Times New Roman"/>
          <w:b/>
          <w:bCs/>
          <w:color w:val="0A0A0A"/>
          <w:sz w:val="24"/>
          <w:szCs w:val="24"/>
          <w:lang w:val="en-US" w:eastAsia="ru-RU"/>
        </w:rPr>
        <w:t>«</w:t>
      </w:r>
      <w:r w:rsidRPr="00E90175">
        <w:rPr>
          <w:rFonts w:ascii="Times New Roman" w:eastAsia="Times New Roman" w:hAnsi="Times New Roman" w:cs="Times New Roman"/>
          <w:b/>
          <w:bCs/>
          <w:color w:val="0A0A0A"/>
          <w:sz w:val="24"/>
          <w:szCs w:val="24"/>
          <w:lang w:eastAsia="ru-RU"/>
        </w:rPr>
        <w:t>Музыка</w:t>
      </w:r>
      <w:r w:rsidRPr="00FE1DA8">
        <w:rPr>
          <w:rFonts w:ascii="Times New Roman" w:eastAsia="Times New Roman" w:hAnsi="Times New Roman" w:cs="Times New Roman"/>
          <w:b/>
          <w:bCs/>
          <w:color w:val="0A0A0A"/>
          <w:sz w:val="24"/>
          <w:szCs w:val="24"/>
          <w:lang w:val="en-US" w:eastAsia="ru-RU"/>
        </w:rPr>
        <w:t xml:space="preserve">» </w:t>
      </w:r>
      <w:r w:rsidRPr="00E90175">
        <w:rPr>
          <w:rFonts w:ascii="Times New Roman" w:eastAsia="Times New Roman" w:hAnsi="Times New Roman" w:cs="Times New Roman"/>
          <w:b/>
          <w:bCs/>
          <w:color w:val="0A0A0A"/>
          <w:sz w:val="24"/>
          <w:szCs w:val="24"/>
          <w:lang w:eastAsia="ru-RU"/>
        </w:rPr>
        <w:t>пәні</w:t>
      </w:r>
      <w:r w:rsidRPr="00FE1DA8">
        <w:rPr>
          <w:rFonts w:ascii="Times New Roman" w:eastAsia="Times New Roman" w:hAnsi="Times New Roman" w:cs="Times New Roman"/>
          <w:b/>
          <w:bCs/>
          <w:color w:val="0A0A0A"/>
          <w:sz w:val="24"/>
          <w:szCs w:val="24"/>
          <w:lang w:val="en-US" w:eastAsia="ru-RU"/>
        </w:rPr>
        <w:t>:</w:t>
      </w:r>
      <w:r w:rsidRPr="00FE1DA8">
        <w:rPr>
          <w:rFonts w:ascii="Times New Roman" w:eastAsia="Times New Roman" w:hAnsi="Times New Roman" w:cs="Times New Roman"/>
          <w:color w:val="0A0A0A"/>
          <w:sz w:val="24"/>
          <w:szCs w:val="24"/>
          <w:lang w:val="en-US" w:eastAsia="ru-RU"/>
        </w:rPr>
        <w:t> </w:t>
      </w:r>
      <w:r w:rsidRPr="00E90175">
        <w:rPr>
          <w:rFonts w:ascii="Times New Roman" w:eastAsia="Times New Roman" w:hAnsi="Times New Roman" w:cs="Times New Roman"/>
          <w:color w:val="0A0A0A"/>
          <w:sz w:val="24"/>
          <w:szCs w:val="24"/>
          <w:lang w:eastAsia="ru-RU"/>
        </w:rPr>
        <w:t>Пәннің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мазмұны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оқушының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дыбыстық</w:t>
      </w:r>
      <w:r w:rsidRPr="00FE1DA8">
        <w:rPr>
          <w:rFonts w:ascii="Times New Roman" w:eastAsia="Times New Roman" w:hAnsi="Times New Roman" w:cs="Times New Roman"/>
          <w:color w:val="0A0A0A"/>
          <w:sz w:val="24"/>
          <w:szCs w:val="24"/>
          <w:lang w:val="en-US" w:eastAsia="ru-RU"/>
        </w:rPr>
        <w:t>-</w:t>
      </w:r>
      <w:r w:rsidRPr="00E90175">
        <w:rPr>
          <w:rFonts w:ascii="Times New Roman" w:eastAsia="Times New Roman" w:hAnsi="Times New Roman" w:cs="Times New Roman"/>
          <w:color w:val="0A0A0A"/>
          <w:sz w:val="24"/>
          <w:szCs w:val="24"/>
          <w:lang w:eastAsia="ru-RU"/>
        </w:rPr>
        <w:t>интонациялық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мәдениетін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қалыптастыруға</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бағытталған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Мұнда</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Тыңдау</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және</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талдау</w:t>
      </w:r>
      <w:r w:rsidRPr="00FE1DA8">
        <w:rPr>
          <w:rFonts w:ascii="Times New Roman" w:eastAsia="Times New Roman" w:hAnsi="Times New Roman" w:cs="Times New Roman"/>
          <w:color w:val="0A0A0A"/>
          <w:sz w:val="24"/>
          <w:szCs w:val="24"/>
          <w:lang w:val="en-US" w:eastAsia="ru-RU"/>
        </w:rPr>
        <w:t>», «</w:t>
      </w:r>
      <w:r w:rsidRPr="00E90175">
        <w:rPr>
          <w:rFonts w:ascii="Times New Roman" w:eastAsia="Times New Roman" w:hAnsi="Times New Roman" w:cs="Times New Roman"/>
          <w:color w:val="0A0A0A"/>
          <w:sz w:val="24"/>
          <w:szCs w:val="24"/>
          <w:lang w:eastAsia="ru-RU"/>
        </w:rPr>
        <w:t>Орындау</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және</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шығармашылық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бөлімдері</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арқылы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баланың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музыкалық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талғамы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қалыптасады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Жаңартылған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бағдарламада</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халықтық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аспаптар</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мен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классикалық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туындыларды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тыңдау</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арқылы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оқушының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эмоционалды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интеллектісі</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дамып</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эстетикалық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сезімі</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тереңдейді</w:t>
      </w:r>
      <w:r w:rsidR="006B347E">
        <w:rPr>
          <w:rFonts w:ascii="Times New Roman" w:eastAsia="Times New Roman" w:hAnsi="Times New Roman" w:cs="Times New Roman"/>
          <w:color w:val="0A0A0A"/>
          <w:sz w:val="24"/>
          <w:szCs w:val="24"/>
          <w:lang w:val="kk-KZ" w:eastAsia="ru-RU"/>
        </w:rPr>
        <w:t xml:space="preserve"> </w:t>
      </w:r>
      <w:r w:rsidR="00AB2483" w:rsidRPr="00FE1DA8">
        <w:rPr>
          <w:rFonts w:ascii="Times New Roman" w:eastAsia="Times New Roman" w:hAnsi="Times New Roman" w:cs="Times New Roman"/>
          <w:color w:val="0A0A0A"/>
          <w:sz w:val="24"/>
          <w:szCs w:val="24"/>
          <w:lang w:val="en-US" w:eastAsia="ru-RU"/>
        </w:rPr>
        <w:t>[6</w:t>
      </w:r>
      <w:r w:rsidR="006B347E" w:rsidRPr="00FE1DA8">
        <w:rPr>
          <w:rFonts w:ascii="Times New Roman" w:eastAsia="Times New Roman" w:hAnsi="Times New Roman" w:cs="Times New Roman"/>
          <w:color w:val="0A0A0A"/>
          <w:sz w:val="24"/>
          <w:szCs w:val="24"/>
          <w:lang w:val="en-US" w:eastAsia="ru-RU"/>
        </w:rPr>
        <w:t>]</w:t>
      </w:r>
      <w:r w:rsidRPr="00FE1DA8">
        <w:rPr>
          <w:rFonts w:ascii="Times New Roman" w:eastAsia="Times New Roman" w:hAnsi="Times New Roman" w:cs="Times New Roman"/>
          <w:color w:val="0A0A0A"/>
          <w:sz w:val="24"/>
          <w:szCs w:val="24"/>
          <w:lang w:val="en-US" w:eastAsia="ru-RU"/>
        </w:rPr>
        <w:t>.</w:t>
      </w:r>
    </w:p>
    <w:p w:rsidR="00E90175" w:rsidRPr="00FE1DA8" w:rsidRDefault="00E90175" w:rsidP="00E24D17">
      <w:pPr>
        <w:numPr>
          <w:ilvl w:val="0"/>
          <w:numId w:val="2"/>
        </w:numPr>
        <w:shd w:val="clear" w:color="auto" w:fill="FFFFFF"/>
        <w:tabs>
          <w:tab w:val="clear" w:pos="720"/>
          <w:tab w:val="num" w:pos="851"/>
        </w:tabs>
        <w:spacing w:after="0" w:line="240" w:lineRule="auto"/>
        <w:ind w:left="0" w:firstLine="567"/>
        <w:jc w:val="both"/>
        <w:rPr>
          <w:rFonts w:ascii="Times New Roman" w:eastAsia="Times New Roman" w:hAnsi="Times New Roman" w:cs="Times New Roman"/>
          <w:color w:val="0A0A0A"/>
          <w:sz w:val="24"/>
          <w:szCs w:val="24"/>
          <w:lang w:val="en-US" w:eastAsia="ru-RU"/>
        </w:rPr>
      </w:pPr>
      <w:r w:rsidRPr="00FE1DA8">
        <w:rPr>
          <w:rFonts w:ascii="Times New Roman" w:eastAsia="Times New Roman" w:hAnsi="Times New Roman" w:cs="Times New Roman"/>
          <w:b/>
          <w:bCs/>
          <w:color w:val="0A0A0A"/>
          <w:sz w:val="24"/>
          <w:szCs w:val="24"/>
          <w:lang w:val="en-US" w:eastAsia="ru-RU"/>
        </w:rPr>
        <w:t>«</w:t>
      </w:r>
      <w:r w:rsidRPr="00E90175">
        <w:rPr>
          <w:rFonts w:ascii="Times New Roman" w:eastAsia="Times New Roman" w:hAnsi="Times New Roman" w:cs="Times New Roman"/>
          <w:b/>
          <w:bCs/>
          <w:color w:val="0A0A0A"/>
          <w:sz w:val="24"/>
          <w:szCs w:val="24"/>
          <w:lang w:eastAsia="ru-RU"/>
        </w:rPr>
        <w:t>Әдебиеттік</w:t>
      </w:r>
      <w:r w:rsidRPr="00FE1DA8">
        <w:rPr>
          <w:rFonts w:ascii="Times New Roman" w:eastAsia="Times New Roman" w:hAnsi="Times New Roman" w:cs="Times New Roman"/>
          <w:b/>
          <w:bCs/>
          <w:color w:val="0A0A0A"/>
          <w:sz w:val="24"/>
          <w:szCs w:val="24"/>
          <w:lang w:val="en-US" w:eastAsia="ru-RU"/>
        </w:rPr>
        <w:t xml:space="preserve"> </w:t>
      </w:r>
      <w:r w:rsidRPr="00E90175">
        <w:rPr>
          <w:rFonts w:ascii="Times New Roman" w:eastAsia="Times New Roman" w:hAnsi="Times New Roman" w:cs="Times New Roman"/>
          <w:b/>
          <w:bCs/>
          <w:color w:val="0A0A0A"/>
          <w:sz w:val="24"/>
          <w:szCs w:val="24"/>
          <w:lang w:eastAsia="ru-RU"/>
        </w:rPr>
        <w:t>оқу</w:t>
      </w:r>
      <w:r w:rsidRPr="00FE1DA8">
        <w:rPr>
          <w:rFonts w:ascii="Times New Roman" w:eastAsia="Times New Roman" w:hAnsi="Times New Roman" w:cs="Times New Roman"/>
          <w:b/>
          <w:bCs/>
          <w:color w:val="0A0A0A"/>
          <w:sz w:val="24"/>
          <w:szCs w:val="24"/>
          <w:lang w:val="en-US" w:eastAsia="ru-RU"/>
        </w:rPr>
        <w:t xml:space="preserve">» </w:t>
      </w:r>
      <w:r w:rsidRPr="00E90175">
        <w:rPr>
          <w:rFonts w:ascii="Times New Roman" w:eastAsia="Times New Roman" w:hAnsi="Times New Roman" w:cs="Times New Roman"/>
          <w:b/>
          <w:bCs/>
          <w:color w:val="0A0A0A"/>
          <w:sz w:val="24"/>
          <w:szCs w:val="24"/>
          <w:lang w:eastAsia="ru-RU"/>
        </w:rPr>
        <w:t>пәні</w:t>
      </w:r>
      <w:r w:rsidRPr="00FE1DA8">
        <w:rPr>
          <w:rFonts w:ascii="Times New Roman" w:eastAsia="Times New Roman" w:hAnsi="Times New Roman" w:cs="Times New Roman"/>
          <w:b/>
          <w:bCs/>
          <w:color w:val="0A0A0A"/>
          <w:sz w:val="24"/>
          <w:szCs w:val="24"/>
          <w:lang w:val="en-US" w:eastAsia="ru-RU"/>
        </w:rPr>
        <w:t>:</w:t>
      </w:r>
      <w:r w:rsidRPr="00FE1DA8">
        <w:rPr>
          <w:rFonts w:ascii="Times New Roman" w:eastAsia="Times New Roman" w:hAnsi="Times New Roman" w:cs="Times New Roman"/>
          <w:color w:val="0A0A0A"/>
          <w:sz w:val="24"/>
          <w:szCs w:val="24"/>
          <w:lang w:val="en-US" w:eastAsia="ru-RU"/>
        </w:rPr>
        <w:t> </w:t>
      </w:r>
      <w:r w:rsidRPr="00E90175">
        <w:rPr>
          <w:rFonts w:ascii="Times New Roman" w:eastAsia="Times New Roman" w:hAnsi="Times New Roman" w:cs="Times New Roman"/>
          <w:color w:val="0A0A0A"/>
          <w:sz w:val="24"/>
          <w:szCs w:val="24"/>
          <w:lang w:eastAsia="ru-RU"/>
        </w:rPr>
        <w:t>Сөз</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өнері</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арқылы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оқушының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ішкі</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эстетикалық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идеалы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қалыптасады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Көркем</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мәтіндердегі</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кейіпкерлердің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іс</w:t>
      </w:r>
      <w:r w:rsidRPr="00FE1DA8">
        <w:rPr>
          <w:rFonts w:ascii="Times New Roman" w:eastAsia="Times New Roman" w:hAnsi="Times New Roman" w:cs="Times New Roman"/>
          <w:color w:val="0A0A0A"/>
          <w:sz w:val="24"/>
          <w:szCs w:val="24"/>
          <w:lang w:val="en-US" w:eastAsia="ru-RU"/>
        </w:rPr>
        <w:t>-</w:t>
      </w:r>
      <w:r w:rsidRPr="00E90175">
        <w:rPr>
          <w:rFonts w:ascii="Times New Roman" w:eastAsia="Times New Roman" w:hAnsi="Times New Roman" w:cs="Times New Roman"/>
          <w:color w:val="0A0A0A"/>
          <w:sz w:val="24"/>
          <w:szCs w:val="24"/>
          <w:lang w:eastAsia="ru-RU"/>
        </w:rPr>
        <w:t>әрекетін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талдау</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бейнелі</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сөздерді</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теңеу</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метафора</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қолдану</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баланың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эстетикалық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пайымдауын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бағалау</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дамытады</w:t>
      </w:r>
      <w:r w:rsidR="00AB2483" w:rsidRPr="00FE1DA8">
        <w:rPr>
          <w:rFonts w:ascii="Times New Roman" w:eastAsia="Times New Roman" w:hAnsi="Times New Roman" w:cs="Times New Roman"/>
          <w:color w:val="0A0A0A"/>
          <w:sz w:val="24"/>
          <w:szCs w:val="24"/>
          <w:lang w:val="en-US" w:eastAsia="ru-RU"/>
        </w:rPr>
        <w:t xml:space="preserve"> [7</w:t>
      </w:r>
      <w:r w:rsidRPr="00FE1DA8">
        <w:rPr>
          <w:rFonts w:ascii="Times New Roman" w:eastAsia="Times New Roman" w:hAnsi="Times New Roman" w:cs="Times New Roman"/>
          <w:color w:val="0A0A0A"/>
          <w:sz w:val="24"/>
          <w:szCs w:val="24"/>
          <w:lang w:val="en-US" w:eastAsia="ru-RU"/>
        </w:rPr>
        <w:t>].</w:t>
      </w:r>
    </w:p>
    <w:p w:rsidR="00E90175" w:rsidRPr="00FE1DA8" w:rsidRDefault="00E90175" w:rsidP="00E90175">
      <w:pPr>
        <w:shd w:val="clear" w:color="auto" w:fill="FFFFFF"/>
        <w:spacing w:after="0" w:line="240" w:lineRule="auto"/>
        <w:ind w:firstLine="567"/>
        <w:jc w:val="both"/>
        <w:rPr>
          <w:rFonts w:ascii="Times New Roman" w:eastAsia="Times New Roman" w:hAnsi="Times New Roman" w:cs="Times New Roman"/>
          <w:color w:val="0A0A0A"/>
          <w:sz w:val="24"/>
          <w:szCs w:val="24"/>
          <w:lang w:val="en-US" w:eastAsia="ru-RU"/>
        </w:rPr>
      </w:pPr>
      <w:r w:rsidRPr="00E90175">
        <w:rPr>
          <w:rFonts w:ascii="Times New Roman" w:eastAsia="Times New Roman" w:hAnsi="Times New Roman" w:cs="Times New Roman"/>
          <w:b/>
          <w:bCs/>
          <w:color w:val="0A0A0A"/>
          <w:sz w:val="24"/>
          <w:szCs w:val="24"/>
          <w:lang w:eastAsia="ru-RU"/>
        </w:rPr>
        <w:t>Пәнаралық</w:t>
      </w:r>
      <w:r w:rsidRPr="00FE1DA8">
        <w:rPr>
          <w:rFonts w:ascii="Times New Roman" w:eastAsia="Times New Roman" w:hAnsi="Times New Roman" w:cs="Times New Roman"/>
          <w:b/>
          <w:bCs/>
          <w:color w:val="0A0A0A"/>
          <w:sz w:val="24"/>
          <w:szCs w:val="24"/>
          <w:lang w:val="en-US" w:eastAsia="ru-RU"/>
        </w:rPr>
        <w:t xml:space="preserve"> </w:t>
      </w:r>
      <w:r w:rsidRPr="00E90175">
        <w:rPr>
          <w:rFonts w:ascii="Times New Roman" w:eastAsia="Times New Roman" w:hAnsi="Times New Roman" w:cs="Times New Roman"/>
          <w:b/>
          <w:bCs/>
          <w:color w:val="0A0A0A"/>
          <w:sz w:val="24"/>
          <w:szCs w:val="24"/>
          <w:lang w:eastAsia="ru-RU"/>
        </w:rPr>
        <w:t>байланыс</w:t>
      </w:r>
      <w:r w:rsidRPr="00FE1DA8">
        <w:rPr>
          <w:rFonts w:ascii="Times New Roman" w:eastAsia="Times New Roman" w:hAnsi="Times New Roman" w:cs="Times New Roman"/>
          <w:b/>
          <w:bCs/>
          <w:color w:val="0A0A0A"/>
          <w:sz w:val="24"/>
          <w:szCs w:val="24"/>
          <w:lang w:val="en-US" w:eastAsia="ru-RU"/>
        </w:rPr>
        <w:t xml:space="preserve"> </w:t>
      </w:r>
      <w:r w:rsidRPr="00E90175">
        <w:rPr>
          <w:rFonts w:ascii="Times New Roman" w:eastAsia="Times New Roman" w:hAnsi="Times New Roman" w:cs="Times New Roman"/>
          <w:b/>
          <w:bCs/>
          <w:color w:val="0A0A0A"/>
          <w:sz w:val="24"/>
          <w:szCs w:val="24"/>
          <w:lang w:eastAsia="ru-RU"/>
        </w:rPr>
        <w:t>пен</w:t>
      </w:r>
      <w:r w:rsidRPr="00FE1DA8">
        <w:rPr>
          <w:rFonts w:ascii="Times New Roman" w:eastAsia="Times New Roman" w:hAnsi="Times New Roman" w:cs="Times New Roman"/>
          <w:b/>
          <w:bCs/>
          <w:color w:val="0A0A0A"/>
          <w:sz w:val="24"/>
          <w:szCs w:val="24"/>
          <w:lang w:val="en-US" w:eastAsia="ru-RU"/>
        </w:rPr>
        <w:t xml:space="preserve"> </w:t>
      </w:r>
      <w:r w:rsidRPr="00E90175">
        <w:rPr>
          <w:rFonts w:ascii="Times New Roman" w:eastAsia="Times New Roman" w:hAnsi="Times New Roman" w:cs="Times New Roman"/>
          <w:b/>
          <w:bCs/>
          <w:color w:val="0A0A0A"/>
          <w:sz w:val="24"/>
          <w:szCs w:val="24"/>
          <w:lang w:eastAsia="ru-RU"/>
        </w:rPr>
        <w:t>интеграцияның</w:t>
      </w:r>
      <w:r w:rsidRPr="00FE1DA8">
        <w:rPr>
          <w:rFonts w:ascii="Times New Roman" w:eastAsia="Times New Roman" w:hAnsi="Times New Roman" w:cs="Times New Roman"/>
          <w:b/>
          <w:bCs/>
          <w:color w:val="0A0A0A"/>
          <w:sz w:val="24"/>
          <w:szCs w:val="24"/>
          <w:lang w:val="en-US" w:eastAsia="ru-RU"/>
        </w:rPr>
        <w:t xml:space="preserve"> </w:t>
      </w:r>
      <w:r w:rsidRPr="00E90175">
        <w:rPr>
          <w:rFonts w:ascii="Times New Roman" w:eastAsia="Times New Roman" w:hAnsi="Times New Roman" w:cs="Times New Roman"/>
          <w:b/>
          <w:bCs/>
          <w:color w:val="0A0A0A"/>
          <w:sz w:val="24"/>
          <w:szCs w:val="24"/>
          <w:lang w:eastAsia="ru-RU"/>
        </w:rPr>
        <w:t>рөлі</w:t>
      </w:r>
      <w:r w:rsidRPr="00FE1DA8">
        <w:rPr>
          <w:rFonts w:ascii="Times New Roman" w:eastAsia="Times New Roman" w:hAnsi="Times New Roman" w:cs="Times New Roman"/>
          <w:b/>
          <w:bCs/>
          <w:color w:val="0A0A0A"/>
          <w:sz w:val="24"/>
          <w:szCs w:val="24"/>
          <w:lang w:val="en-US" w:eastAsia="ru-RU"/>
        </w:rPr>
        <w:t>:</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Жаңартылған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мазмұндағы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эстетикалық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тәрбие</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оқшауланған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процесс</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емес</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Мәселен</w:t>
      </w:r>
      <w:r w:rsidRPr="00FE1DA8">
        <w:rPr>
          <w:rFonts w:ascii="Times New Roman" w:eastAsia="Times New Roman" w:hAnsi="Times New Roman" w:cs="Times New Roman"/>
          <w:color w:val="0A0A0A"/>
          <w:sz w:val="24"/>
          <w:szCs w:val="24"/>
          <w:lang w:val="en-US" w:eastAsia="ru-RU"/>
        </w:rPr>
        <w:t>, «</w:t>
      </w:r>
      <w:r w:rsidRPr="00E90175">
        <w:rPr>
          <w:rFonts w:ascii="Times New Roman" w:eastAsia="Times New Roman" w:hAnsi="Times New Roman" w:cs="Times New Roman"/>
          <w:color w:val="0A0A0A"/>
          <w:sz w:val="24"/>
          <w:szCs w:val="24"/>
          <w:lang w:eastAsia="ru-RU"/>
        </w:rPr>
        <w:t>Дүниетану</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сабағындағы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табиғат</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сұлулығы</w:t>
      </w:r>
      <w:r w:rsidRPr="00FE1DA8">
        <w:rPr>
          <w:rFonts w:ascii="Times New Roman" w:eastAsia="Times New Roman" w:hAnsi="Times New Roman" w:cs="Times New Roman"/>
          <w:color w:val="0A0A0A"/>
          <w:sz w:val="24"/>
          <w:szCs w:val="24"/>
          <w:lang w:val="en-US" w:eastAsia="ru-RU"/>
        </w:rPr>
        <w:t>, «</w:t>
      </w:r>
      <w:r w:rsidRPr="00E90175">
        <w:rPr>
          <w:rFonts w:ascii="Times New Roman" w:eastAsia="Times New Roman" w:hAnsi="Times New Roman" w:cs="Times New Roman"/>
          <w:color w:val="0A0A0A"/>
          <w:sz w:val="24"/>
          <w:szCs w:val="24"/>
          <w:lang w:eastAsia="ru-RU"/>
        </w:rPr>
        <w:t>Математикадағы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симметрия</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мен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үйлесімділік</w:t>
      </w:r>
      <w:r w:rsidRPr="00FE1DA8">
        <w:rPr>
          <w:rFonts w:ascii="Times New Roman" w:eastAsia="Times New Roman" w:hAnsi="Times New Roman" w:cs="Times New Roman"/>
          <w:color w:val="0A0A0A"/>
          <w:sz w:val="24"/>
          <w:szCs w:val="24"/>
          <w:lang w:val="en-US" w:eastAsia="ru-RU"/>
        </w:rPr>
        <w:t>, «</w:t>
      </w:r>
      <w:r w:rsidRPr="00E90175">
        <w:rPr>
          <w:rFonts w:ascii="Times New Roman" w:eastAsia="Times New Roman" w:hAnsi="Times New Roman" w:cs="Times New Roman"/>
          <w:color w:val="0A0A0A"/>
          <w:sz w:val="24"/>
          <w:szCs w:val="24"/>
          <w:lang w:eastAsia="ru-RU"/>
        </w:rPr>
        <w:t>Көркем</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еңбектегі</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ұлттық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нақыштар</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өзара</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интеграцияланып</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оқушының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санасында</w:t>
      </w:r>
      <w:r w:rsidRPr="00FE1DA8">
        <w:rPr>
          <w:rFonts w:ascii="Times New Roman" w:eastAsia="Times New Roman" w:hAnsi="Times New Roman" w:cs="Times New Roman"/>
          <w:color w:val="0A0A0A"/>
          <w:sz w:val="24"/>
          <w:szCs w:val="24"/>
          <w:lang w:val="en-US" w:eastAsia="ru-RU"/>
        </w:rPr>
        <w:t> </w:t>
      </w:r>
      <w:r w:rsidRPr="00E90175">
        <w:rPr>
          <w:rFonts w:ascii="Times New Roman" w:eastAsia="Times New Roman" w:hAnsi="Times New Roman" w:cs="Times New Roman"/>
          <w:b/>
          <w:bCs/>
          <w:color w:val="0A0A0A"/>
          <w:sz w:val="24"/>
          <w:szCs w:val="24"/>
          <w:lang w:eastAsia="ru-RU"/>
        </w:rPr>
        <w:t>біртұтас</w:t>
      </w:r>
      <w:r w:rsidRPr="00FE1DA8">
        <w:rPr>
          <w:rFonts w:ascii="Times New Roman" w:eastAsia="Times New Roman" w:hAnsi="Times New Roman" w:cs="Times New Roman"/>
          <w:b/>
          <w:bCs/>
          <w:color w:val="0A0A0A"/>
          <w:sz w:val="24"/>
          <w:szCs w:val="24"/>
          <w:lang w:val="en-US" w:eastAsia="ru-RU"/>
        </w:rPr>
        <w:t xml:space="preserve"> </w:t>
      </w:r>
      <w:r w:rsidRPr="00E90175">
        <w:rPr>
          <w:rFonts w:ascii="Times New Roman" w:eastAsia="Times New Roman" w:hAnsi="Times New Roman" w:cs="Times New Roman"/>
          <w:b/>
          <w:bCs/>
          <w:color w:val="0A0A0A"/>
          <w:sz w:val="24"/>
          <w:szCs w:val="24"/>
          <w:lang w:eastAsia="ru-RU"/>
        </w:rPr>
        <w:t>эстетикалық</w:t>
      </w:r>
      <w:r w:rsidRPr="00FE1DA8">
        <w:rPr>
          <w:rFonts w:ascii="Times New Roman" w:eastAsia="Times New Roman" w:hAnsi="Times New Roman" w:cs="Times New Roman"/>
          <w:b/>
          <w:bCs/>
          <w:color w:val="0A0A0A"/>
          <w:sz w:val="24"/>
          <w:szCs w:val="24"/>
          <w:lang w:val="en-US" w:eastAsia="ru-RU"/>
        </w:rPr>
        <w:t xml:space="preserve"> </w:t>
      </w:r>
      <w:r w:rsidRPr="00E90175">
        <w:rPr>
          <w:rFonts w:ascii="Times New Roman" w:eastAsia="Times New Roman" w:hAnsi="Times New Roman" w:cs="Times New Roman"/>
          <w:b/>
          <w:bCs/>
          <w:color w:val="0A0A0A"/>
          <w:sz w:val="24"/>
          <w:szCs w:val="24"/>
          <w:lang w:eastAsia="ru-RU"/>
        </w:rPr>
        <w:t>әлем</w:t>
      </w:r>
      <w:r w:rsidRPr="00FE1DA8">
        <w:rPr>
          <w:rFonts w:ascii="Times New Roman" w:eastAsia="Times New Roman" w:hAnsi="Times New Roman" w:cs="Times New Roman"/>
          <w:b/>
          <w:bCs/>
          <w:color w:val="0A0A0A"/>
          <w:sz w:val="24"/>
          <w:szCs w:val="24"/>
          <w:lang w:val="en-US" w:eastAsia="ru-RU"/>
        </w:rPr>
        <w:t xml:space="preserve"> </w:t>
      </w:r>
      <w:r w:rsidRPr="00E90175">
        <w:rPr>
          <w:rFonts w:ascii="Times New Roman" w:eastAsia="Times New Roman" w:hAnsi="Times New Roman" w:cs="Times New Roman"/>
          <w:b/>
          <w:bCs/>
          <w:color w:val="0A0A0A"/>
          <w:sz w:val="24"/>
          <w:szCs w:val="24"/>
          <w:lang w:eastAsia="ru-RU"/>
        </w:rPr>
        <w:t>бейнесін</w:t>
      </w:r>
      <w:r w:rsidRPr="00FE1DA8">
        <w:rPr>
          <w:rFonts w:ascii="Times New Roman" w:eastAsia="Times New Roman" w:hAnsi="Times New Roman" w:cs="Times New Roman"/>
          <w:color w:val="0A0A0A"/>
          <w:sz w:val="24"/>
          <w:szCs w:val="24"/>
          <w:lang w:val="en-US" w:eastAsia="ru-RU"/>
        </w:rPr>
        <w:t> </w:t>
      </w:r>
      <w:r w:rsidRPr="00E90175">
        <w:rPr>
          <w:rFonts w:ascii="Times New Roman" w:eastAsia="Times New Roman" w:hAnsi="Times New Roman" w:cs="Times New Roman"/>
          <w:color w:val="0A0A0A"/>
          <w:sz w:val="24"/>
          <w:szCs w:val="24"/>
          <w:lang w:eastAsia="ru-RU"/>
        </w:rPr>
        <w:t>қалыптастыруға</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мүмкіндік</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береді</w:t>
      </w:r>
      <w:r w:rsidRPr="00FE1DA8">
        <w:rPr>
          <w:rFonts w:ascii="Times New Roman" w:eastAsia="Times New Roman" w:hAnsi="Times New Roman" w:cs="Times New Roman"/>
          <w:color w:val="0A0A0A"/>
          <w:sz w:val="24"/>
          <w:szCs w:val="24"/>
          <w:lang w:val="en-US" w:eastAsia="ru-RU"/>
        </w:rPr>
        <w:t>.</w:t>
      </w:r>
    </w:p>
    <w:p w:rsidR="00E90175" w:rsidRPr="00FE1DA8" w:rsidRDefault="00E90175" w:rsidP="00E90175">
      <w:pPr>
        <w:shd w:val="clear" w:color="auto" w:fill="FFFFFF"/>
        <w:spacing w:after="0" w:line="240" w:lineRule="auto"/>
        <w:ind w:firstLine="567"/>
        <w:jc w:val="both"/>
        <w:rPr>
          <w:rFonts w:ascii="Times New Roman" w:eastAsia="Times New Roman" w:hAnsi="Times New Roman" w:cs="Times New Roman"/>
          <w:color w:val="0A0A0A"/>
          <w:sz w:val="24"/>
          <w:szCs w:val="24"/>
          <w:lang w:val="en-US" w:eastAsia="ru-RU"/>
        </w:rPr>
      </w:pPr>
      <w:r w:rsidRPr="00E90175">
        <w:rPr>
          <w:rFonts w:ascii="Times New Roman" w:eastAsia="Times New Roman" w:hAnsi="Times New Roman" w:cs="Times New Roman"/>
          <w:color w:val="0A0A0A"/>
          <w:sz w:val="24"/>
          <w:szCs w:val="24"/>
          <w:lang w:eastAsia="ru-RU"/>
        </w:rPr>
        <w:t>Ғалым</w:t>
      </w:r>
      <w:r w:rsidRPr="00FE1DA8">
        <w:rPr>
          <w:rFonts w:ascii="Times New Roman" w:eastAsia="Times New Roman" w:hAnsi="Times New Roman" w:cs="Times New Roman"/>
          <w:color w:val="0A0A0A"/>
          <w:sz w:val="24"/>
          <w:szCs w:val="24"/>
          <w:lang w:val="en-US" w:eastAsia="ru-RU"/>
        </w:rPr>
        <w:t> </w:t>
      </w:r>
      <w:r w:rsidRPr="00E90175">
        <w:rPr>
          <w:rFonts w:ascii="Times New Roman" w:eastAsia="Times New Roman" w:hAnsi="Times New Roman" w:cs="Times New Roman"/>
          <w:bCs/>
          <w:color w:val="0A0A0A"/>
          <w:sz w:val="24"/>
          <w:szCs w:val="24"/>
          <w:lang w:eastAsia="ru-RU"/>
        </w:rPr>
        <w:t>А</w:t>
      </w:r>
      <w:r w:rsidRPr="00FE1DA8">
        <w:rPr>
          <w:rFonts w:ascii="Times New Roman" w:eastAsia="Times New Roman" w:hAnsi="Times New Roman" w:cs="Times New Roman"/>
          <w:bCs/>
          <w:color w:val="0A0A0A"/>
          <w:sz w:val="24"/>
          <w:szCs w:val="24"/>
          <w:lang w:val="en-US" w:eastAsia="ru-RU"/>
        </w:rPr>
        <w:t xml:space="preserve">. </w:t>
      </w:r>
      <w:r w:rsidRPr="00E90175">
        <w:rPr>
          <w:rFonts w:ascii="Times New Roman" w:eastAsia="Times New Roman" w:hAnsi="Times New Roman" w:cs="Times New Roman"/>
          <w:bCs/>
          <w:color w:val="0A0A0A"/>
          <w:sz w:val="24"/>
          <w:szCs w:val="24"/>
          <w:lang w:eastAsia="ru-RU"/>
        </w:rPr>
        <w:t>Құсайынов</w:t>
      </w:r>
      <w:r w:rsidRPr="00FE1DA8">
        <w:rPr>
          <w:rFonts w:ascii="Times New Roman" w:eastAsia="Times New Roman" w:hAnsi="Times New Roman" w:cs="Times New Roman"/>
          <w:color w:val="0A0A0A"/>
          <w:sz w:val="24"/>
          <w:szCs w:val="24"/>
          <w:lang w:val="en-US" w:eastAsia="ru-RU"/>
        </w:rPr>
        <w:t> </w:t>
      </w:r>
      <w:r w:rsidRPr="00E90175">
        <w:rPr>
          <w:rFonts w:ascii="Times New Roman" w:eastAsia="Times New Roman" w:hAnsi="Times New Roman" w:cs="Times New Roman"/>
          <w:color w:val="0A0A0A"/>
          <w:sz w:val="24"/>
          <w:szCs w:val="24"/>
          <w:lang w:eastAsia="ru-RU"/>
        </w:rPr>
        <w:t>атап</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өткендей</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пәндердің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мұндай</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тоғысуы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оқушының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функционалдық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сауаттылығын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ғана</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емес</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оның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өмірді</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сұлулық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заңдылықтарымен</w:t>
      </w:r>
      <w:r w:rsidR="00AB2483" w:rsidRPr="00FE1DA8">
        <w:rPr>
          <w:rFonts w:ascii="Times New Roman" w:eastAsia="Times New Roman" w:hAnsi="Times New Roman" w:cs="Times New Roman"/>
          <w:color w:val="0A0A0A"/>
          <w:sz w:val="24"/>
          <w:szCs w:val="24"/>
          <w:lang w:val="en-US" w:eastAsia="ru-RU"/>
        </w:rPr>
        <w:t xml:space="preserve"> </w:t>
      </w:r>
      <w:r w:rsidR="00AB2483">
        <w:rPr>
          <w:rFonts w:ascii="Times New Roman" w:eastAsia="Times New Roman" w:hAnsi="Times New Roman" w:cs="Times New Roman"/>
          <w:color w:val="0A0A0A"/>
          <w:sz w:val="24"/>
          <w:szCs w:val="24"/>
          <w:lang w:eastAsia="ru-RU"/>
        </w:rPr>
        <w:t>қабылдау</w:t>
      </w:r>
      <w:r w:rsidR="00AB2483" w:rsidRPr="00FE1DA8">
        <w:rPr>
          <w:rFonts w:ascii="Times New Roman" w:eastAsia="Times New Roman" w:hAnsi="Times New Roman" w:cs="Times New Roman"/>
          <w:color w:val="0A0A0A"/>
          <w:sz w:val="24"/>
          <w:szCs w:val="24"/>
          <w:lang w:val="en-US" w:eastAsia="ru-RU"/>
        </w:rPr>
        <w:t xml:space="preserve"> </w:t>
      </w:r>
      <w:r w:rsidR="00AB2483">
        <w:rPr>
          <w:rFonts w:ascii="Times New Roman" w:eastAsia="Times New Roman" w:hAnsi="Times New Roman" w:cs="Times New Roman"/>
          <w:color w:val="0A0A0A"/>
          <w:sz w:val="24"/>
          <w:szCs w:val="24"/>
          <w:lang w:eastAsia="ru-RU"/>
        </w:rPr>
        <w:t>деңгейін</w:t>
      </w:r>
      <w:r w:rsidR="00AB2483" w:rsidRPr="00FE1DA8">
        <w:rPr>
          <w:rFonts w:ascii="Times New Roman" w:eastAsia="Times New Roman" w:hAnsi="Times New Roman" w:cs="Times New Roman"/>
          <w:color w:val="0A0A0A"/>
          <w:sz w:val="24"/>
          <w:szCs w:val="24"/>
          <w:lang w:val="en-US" w:eastAsia="ru-RU"/>
        </w:rPr>
        <w:t xml:space="preserve"> </w:t>
      </w:r>
      <w:r w:rsidR="00AB2483">
        <w:rPr>
          <w:rFonts w:ascii="Times New Roman" w:eastAsia="Times New Roman" w:hAnsi="Times New Roman" w:cs="Times New Roman"/>
          <w:color w:val="0A0A0A"/>
          <w:sz w:val="24"/>
          <w:szCs w:val="24"/>
          <w:lang w:eastAsia="ru-RU"/>
        </w:rPr>
        <w:t>арттырады</w:t>
      </w:r>
      <w:r w:rsidR="00AB2483" w:rsidRPr="00FE1DA8">
        <w:rPr>
          <w:rFonts w:ascii="Times New Roman" w:eastAsia="Times New Roman" w:hAnsi="Times New Roman" w:cs="Times New Roman"/>
          <w:color w:val="0A0A0A"/>
          <w:sz w:val="24"/>
          <w:szCs w:val="24"/>
          <w:lang w:val="en-US" w:eastAsia="ru-RU"/>
        </w:rPr>
        <w:t xml:space="preserve"> [8</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Осылайша</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жаңартылған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мазмұндағы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оқу</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пәндері</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оқушының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эстетикалық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мәдениетін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жүйелі</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қалыптастырудың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қуатты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әдістемелік</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құралы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болып</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табылады</w:t>
      </w:r>
      <w:r w:rsidRPr="00FE1DA8">
        <w:rPr>
          <w:rFonts w:ascii="Times New Roman" w:eastAsia="Times New Roman" w:hAnsi="Times New Roman" w:cs="Times New Roman"/>
          <w:color w:val="0A0A0A"/>
          <w:sz w:val="24"/>
          <w:szCs w:val="24"/>
          <w:lang w:val="en-US" w:eastAsia="ru-RU"/>
        </w:rPr>
        <w:t>.</w:t>
      </w:r>
    </w:p>
    <w:p w:rsidR="00E90175" w:rsidRPr="00FE1DA8" w:rsidRDefault="00E90175" w:rsidP="00E90175">
      <w:pPr>
        <w:shd w:val="clear" w:color="auto" w:fill="FFFFFF"/>
        <w:spacing w:after="0" w:line="240" w:lineRule="auto"/>
        <w:ind w:firstLine="567"/>
        <w:jc w:val="both"/>
        <w:rPr>
          <w:rFonts w:ascii="Times New Roman" w:eastAsia="Times New Roman" w:hAnsi="Times New Roman" w:cs="Times New Roman"/>
          <w:color w:val="0A0A0A"/>
          <w:sz w:val="24"/>
          <w:szCs w:val="24"/>
          <w:lang w:val="en-US" w:eastAsia="ru-RU"/>
        </w:rPr>
      </w:pPr>
      <w:r w:rsidRPr="00E90175">
        <w:rPr>
          <w:rFonts w:ascii="Times New Roman" w:eastAsia="Times New Roman" w:hAnsi="Times New Roman" w:cs="Times New Roman"/>
          <w:color w:val="0A0A0A"/>
          <w:sz w:val="24"/>
          <w:szCs w:val="24"/>
          <w:lang w:eastAsia="ru-RU"/>
        </w:rPr>
        <w:t>Жаңартылған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білім</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беру</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мазмұнындағы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эстетикалық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тәрбиенің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пәндік</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мүмкіндіктерін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нақтылау</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мақсатында</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бастауыш</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сыныптың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негізгі</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көркемдік</w:t>
      </w:r>
      <w:r w:rsidRPr="00FE1DA8">
        <w:rPr>
          <w:rFonts w:ascii="Times New Roman" w:eastAsia="Times New Roman" w:hAnsi="Times New Roman" w:cs="Times New Roman"/>
          <w:color w:val="0A0A0A"/>
          <w:sz w:val="24"/>
          <w:szCs w:val="24"/>
          <w:lang w:val="en-US" w:eastAsia="ru-RU"/>
        </w:rPr>
        <w:t>-</w:t>
      </w:r>
      <w:r w:rsidRPr="00E90175">
        <w:rPr>
          <w:rFonts w:ascii="Times New Roman" w:eastAsia="Times New Roman" w:hAnsi="Times New Roman" w:cs="Times New Roman"/>
          <w:color w:val="0A0A0A"/>
          <w:sz w:val="24"/>
          <w:szCs w:val="24"/>
          <w:lang w:eastAsia="ru-RU"/>
        </w:rPr>
        <w:t>эстетикалық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циклдегі</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пәндеріне</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тереңірек</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талдау</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жасайық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Бұл</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пәндер</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оқушының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эмоционалды</w:t>
      </w:r>
      <w:r w:rsidRPr="00FE1DA8">
        <w:rPr>
          <w:rFonts w:ascii="Times New Roman" w:eastAsia="Times New Roman" w:hAnsi="Times New Roman" w:cs="Times New Roman"/>
          <w:color w:val="0A0A0A"/>
          <w:sz w:val="24"/>
          <w:szCs w:val="24"/>
          <w:lang w:val="en-US" w:eastAsia="ru-RU"/>
        </w:rPr>
        <w:t>-</w:t>
      </w:r>
      <w:r w:rsidRPr="00E90175">
        <w:rPr>
          <w:rFonts w:ascii="Times New Roman" w:eastAsia="Times New Roman" w:hAnsi="Times New Roman" w:cs="Times New Roman"/>
          <w:color w:val="0A0A0A"/>
          <w:sz w:val="24"/>
          <w:szCs w:val="24"/>
          <w:lang w:eastAsia="ru-RU"/>
        </w:rPr>
        <w:t>сезімдік</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қабылдауын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дамытып</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қана</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қоймай</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оның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эстетикалық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мәдениетінің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түрлі</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қырларын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визуалды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дыбыстық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lastRenderedPageBreak/>
        <w:t>сөздік</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қалыптастырады</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Пәндердің</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эстетикалық</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әлеуетін</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жүйелеу</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мақсатында</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төмендегі</w:t>
      </w:r>
      <w:r w:rsidRPr="00FE1DA8">
        <w:rPr>
          <w:rFonts w:ascii="Times New Roman" w:eastAsia="Times New Roman" w:hAnsi="Times New Roman" w:cs="Times New Roman"/>
          <w:color w:val="0A0A0A"/>
          <w:sz w:val="24"/>
          <w:szCs w:val="24"/>
          <w:lang w:val="en-US" w:eastAsia="ru-RU"/>
        </w:rPr>
        <w:t xml:space="preserve"> </w:t>
      </w:r>
      <w:r w:rsidR="00E24D17">
        <w:rPr>
          <w:rFonts w:ascii="Times New Roman" w:eastAsia="Times New Roman" w:hAnsi="Times New Roman" w:cs="Times New Roman"/>
          <w:color w:val="0A0A0A"/>
          <w:sz w:val="24"/>
          <w:szCs w:val="24"/>
          <w:lang w:val="kk-KZ" w:eastAsia="ru-RU"/>
        </w:rPr>
        <w:t>1</w:t>
      </w:r>
      <w:r w:rsidRPr="00E90175">
        <w:rPr>
          <w:rFonts w:ascii="Times New Roman" w:eastAsia="Times New Roman" w:hAnsi="Times New Roman" w:cs="Times New Roman"/>
          <w:color w:val="0A0A0A"/>
          <w:sz w:val="24"/>
          <w:szCs w:val="24"/>
          <w:lang w:val="kk-KZ" w:eastAsia="ru-RU"/>
        </w:rPr>
        <w:t xml:space="preserve">-ші </w:t>
      </w:r>
      <w:r w:rsidRPr="00E90175">
        <w:rPr>
          <w:rFonts w:ascii="Times New Roman" w:eastAsia="Times New Roman" w:hAnsi="Times New Roman" w:cs="Times New Roman"/>
          <w:color w:val="0A0A0A"/>
          <w:sz w:val="24"/>
          <w:szCs w:val="24"/>
          <w:lang w:eastAsia="ru-RU"/>
        </w:rPr>
        <w:t>кестені</w:t>
      </w:r>
      <w:r w:rsidRPr="00FE1DA8">
        <w:rPr>
          <w:rFonts w:ascii="Times New Roman" w:eastAsia="Times New Roman" w:hAnsi="Times New Roman" w:cs="Times New Roman"/>
          <w:color w:val="0A0A0A"/>
          <w:sz w:val="24"/>
          <w:szCs w:val="24"/>
          <w:lang w:val="en-US" w:eastAsia="ru-RU"/>
        </w:rPr>
        <w:t xml:space="preserve"> </w:t>
      </w:r>
      <w:r w:rsidRPr="00E90175">
        <w:rPr>
          <w:rFonts w:ascii="Times New Roman" w:eastAsia="Times New Roman" w:hAnsi="Times New Roman" w:cs="Times New Roman"/>
          <w:color w:val="0A0A0A"/>
          <w:sz w:val="24"/>
          <w:szCs w:val="24"/>
          <w:lang w:eastAsia="ru-RU"/>
        </w:rPr>
        <w:t>ұсынамыз</w:t>
      </w:r>
      <w:r w:rsidRPr="00FE1DA8">
        <w:rPr>
          <w:rFonts w:ascii="Times New Roman" w:eastAsia="Times New Roman" w:hAnsi="Times New Roman" w:cs="Times New Roman"/>
          <w:color w:val="0A0A0A"/>
          <w:sz w:val="24"/>
          <w:szCs w:val="24"/>
          <w:lang w:val="en-US" w:eastAsia="ru-RU"/>
        </w:rPr>
        <w:t>.</w:t>
      </w:r>
    </w:p>
    <w:p w:rsidR="00E90175" w:rsidRPr="00FE1DA8" w:rsidRDefault="00E90175" w:rsidP="00E90175">
      <w:pPr>
        <w:shd w:val="clear" w:color="auto" w:fill="FFFFFF"/>
        <w:spacing w:after="0" w:line="240" w:lineRule="auto"/>
        <w:ind w:firstLine="567"/>
        <w:jc w:val="both"/>
        <w:rPr>
          <w:rFonts w:ascii="Times New Roman" w:eastAsia="Times New Roman" w:hAnsi="Times New Roman" w:cs="Times New Roman"/>
          <w:color w:val="0A0A0A"/>
          <w:sz w:val="24"/>
          <w:szCs w:val="24"/>
          <w:lang w:val="en-US" w:eastAsia="ru-RU"/>
        </w:rPr>
      </w:pPr>
    </w:p>
    <w:p w:rsidR="00E90175" w:rsidRPr="00FE1DA8" w:rsidRDefault="00E24D17" w:rsidP="00E90175">
      <w:pPr>
        <w:shd w:val="clear" w:color="auto" w:fill="FFFFFF"/>
        <w:spacing w:after="0" w:line="240" w:lineRule="auto"/>
        <w:ind w:firstLine="567"/>
        <w:jc w:val="both"/>
        <w:rPr>
          <w:rFonts w:ascii="Times New Roman" w:eastAsia="Times New Roman" w:hAnsi="Times New Roman" w:cs="Times New Roman"/>
          <w:bCs/>
          <w:color w:val="0A0A0A"/>
          <w:sz w:val="24"/>
          <w:szCs w:val="24"/>
          <w:lang w:val="en-US" w:eastAsia="ru-RU"/>
        </w:rPr>
      </w:pPr>
      <w:r>
        <w:rPr>
          <w:rFonts w:ascii="Times New Roman" w:eastAsia="Times New Roman" w:hAnsi="Times New Roman" w:cs="Times New Roman"/>
          <w:bCs/>
          <w:color w:val="0A0A0A"/>
          <w:sz w:val="24"/>
          <w:szCs w:val="24"/>
          <w:lang w:val="kk-KZ" w:eastAsia="ru-RU"/>
        </w:rPr>
        <w:t>1</w:t>
      </w:r>
      <w:r w:rsidR="00E90175" w:rsidRPr="00E90175">
        <w:rPr>
          <w:rFonts w:ascii="Times New Roman" w:eastAsia="Times New Roman" w:hAnsi="Times New Roman" w:cs="Times New Roman"/>
          <w:bCs/>
          <w:color w:val="0A0A0A"/>
          <w:sz w:val="24"/>
          <w:szCs w:val="24"/>
          <w:lang w:val="kk-KZ" w:eastAsia="ru-RU"/>
        </w:rPr>
        <w:t xml:space="preserve"> </w:t>
      </w:r>
      <w:r w:rsidR="00E90175" w:rsidRPr="00E90175">
        <w:rPr>
          <w:rFonts w:ascii="Times New Roman" w:eastAsia="Times New Roman" w:hAnsi="Times New Roman" w:cs="Times New Roman"/>
          <w:bCs/>
          <w:color w:val="0A0A0A"/>
          <w:sz w:val="24"/>
          <w:szCs w:val="24"/>
          <w:lang w:eastAsia="ru-RU"/>
        </w:rPr>
        <w:t>кесте</w:t>
      </w:r>
      <w:r w:rsidR="00E90175" w:rsidRPr="00E90175">
        <w:rPr>
          <w:rFonts w:ascii="Times New Roman" w:eastAsia="Times New Roman" w:hAnsi="Times New Roman" w:cs="Times New Roman"/>
          <w:bCs/>
          <w:color w:val="0A0A0A"/>
          <w:sz w:val="24"/>
          <w:szCs w:val="24"/>
          <w:lang w:val="kk-KZ" w:eastAsia="ru-RU"/>
        </w:rPr>
        <w:t xml:space="preserve"> </w:t>
      </w:r>
      <w:r w:rsidR="00E90175" w:rsidRPr="00FE1DA8">
        <w:rPr>
          <w:rFonts w:ascii="Times New Roman" w:eastAsia="Times New Roman" w:hAnsi="Times New Roman" w:cs="Times New Roman"/>
          <w:bCs/>
          <w:color w:val="0A0A0A"/>
          <w:sz w:val="24"/>
          <w:szCs w:val="24"/>
          <w:lang w:val="en-US" w:eastAsia="ru-RU"/>
        </w:rPr>
        <w:t>-</w:t>
      </w:r>
      <w:r w:rsidR="00E90175" w:rsidRPr="00E90175">
        <w:rPr>
          <w:rFonts w:ascii="Times New Roman" w:eastAsia="Times New Roman" w:hAnsi="Times New Roman" w:cs="Times New Roman"/>
          <w:bCs/>
          <w:color w:val="0A0A0A"/>
          <w:sz w:val="24"/>
          <w:szCs w:val="24"/>
          <w:lang w:eastAsia="ru-RU"/>
        </w:rPr>
        <w:t>Оқу</w:t>
      </w:r>
      <w:r w:rsidR="00E90175" w:rsidRPr="00FE1DA8">
        <w:rPr>
          <w:rFonts w:ascii="Times New Roman" w:eastAsia="Times New Roman" w:hAnsi="Times New Roman" w:cs="Times New Roman"/>
          <w:bCs/>
          <w:color w:val="0A0A0A"/>
          <w:sz w:val="24"/>
          <w:szCs w:val="24"/>
          <w:lang w:val="en-US" w:eastAsia="ru-RU"/>
        </w:rPr>
        <w:t xml:space="preserve"> </w:t>
      </w:r>
      <w:r w:rsidR="00E90175" w:rsidRPr="00E90175">
        <w:rPr>
          <w:rFonts w:ascii="Times New Roman" w:eastAsia="Times New Roman" w:hAnsi="Times New Roman" w:cs="Times New Roman"/>
          <w:bCs/>
          <w:color w:val="0A0A0A"/>
          <w:sz w:val="24"/>
          <w:szCs w:val="24"/>
          <w:lang w:eastAsia="ru-RU"/>
        </w:rPr>
        <w:t>пәндерінің</w:t>
      </w:r>
      <w:r w:rsidR="00E90175" w:rsidRPr="00FE1DA8">
        <w:rPr>
          <w:rFonts w:ascii="Times New Roman" w:eastAsia="Times New Roman" w:hAnsi="Times New Roman" w:cs="Times New Roman"/>
          <w:bCs/>
          <w:color w:val="0A0A0A"/>
          <w:sz w:val="24"/>
          <w:szCs w:val="24"/>
          <w:lang w:val="en-US" w:eastAsia="ru-RU"/>
        </w:rPr>
        <w:t xml:space="preserve"> </w:t>
      </w:r>
      <w:r w:rsidR="00E90175" w:rsidRPr="00E90175">
        <w:rPr>
          <w:rFonts w:ascii="Times New Roman" w:eastAsia="Times New Roman" w:hAnsi="Times New Roman" w:cs="Times New Roman"/>
          <w:bCs/>
          <w:color w:val="0A0A0A"/>
          <w:sz w:val="24"/>
          <w:szCs w:val="24"/>
          <w:lang w:eastAsia="ru-RU"/>
        </w:rPr>
        <w:t>эстетикалық</w:t>
      </w:r>
      <w:r w:rsidR="00E90175" w:rsidRPr="00FE1DA8">
        <w:rPr>
          <w:rFonts w:ascii="Times New Roman" w:eastAsia="Times New Roman" w:hAnsi="Times New Roman" w:cs="Times New Roman"/>
          <w:bCs/>
          <w:color w:val="0A0A0A"/>
          <w:sz w:val="24"/>
          <w:szCs w:val="24"/>
          <w:lang w:val="en-US" w:eastAsia="ru-RU"/>
        </w:rPr>
        <w:t xml:space="preserve"> </w:t>
      </w:r>
      <w:r w:rsidR="00E90175" w:rsidRPr="00E90175">
        <w:rPr>
          <w:rFonts w:ascii="Times New Roman" w:eastAsia="Times New Roman" w:hAnsi="Times New Roman" w:cs="Times New Roman"/>
          <w:bCs/>
          <w:color w:val="0A0A0A"/>
          <w:sz w:val="24"/>
          <w:szCs w:val="24"/>
          <w:lang w:eastAsia="ru-RU"/>
        </w:rPr>
        <w:t>мәдениетті</w:t>
      </w:r>
      <w:r w:rsidR="00E90175" w:rsidRPr="00FE1DA8">
        <w:rPr>
          <w:rFonts w:ascii="Times New Roman" w:eastAsia="Times New Roman" w:hAnsi="Times New Roman" w:cs="Times New Roman"/>
          <w:bCs/>
          <w:color w:val="0A0A0A"/>
          <w:sz w:val="24"/>
          <w:szCs w:val="24"/>
          <w:lang w:val="en-US" w:eastAsia="ru-RU"/>
        </w:rPr>
        <w:t xml:space="preserve"> </w:t>
      </w:r>
      <w:r w:rsidR="00E90175" w:rsidRPr="00E90175">
        <w:rPr>
          <w:rFonts w:ascii="Times New Roman" w:eastAsia="Times New Roman" w:hAnsi="Times New Roman" w:cs="Times New Roman"/>
          <w:bCs/>
          <w:color w:val="0A0A0A"/>
          <w:sz w:val="24"/>
          <w:szCs w:val="24"/>
          <w:lang w:eastAsia="ru-RU"/>
        </w:rPr>
        <w:t>қалыптастырудағы</w:t>
      </w:r>
      <w:r w:rsidR="00E90175" w:rsidRPr="00FE1DA8">
        <w:rPr>
          <w:rFonts w:ascii="Times New Roman" w:eastAsia="Times New Roman" w:hAnsi="Times New Roman" w:cs="Times New Roman"/>
          <w:bCs/>
          <w:color w:val="0A0A0A"/>
          <w:sz w:val="24"/>
          <w:szCs w:val="24"/>
          <w:lang w:val="en-US" w:eastAsia="ru-RU"/>
        </w:rPr>
        <w:t xml:space="preserve"> </w:t>
      </w:r>
      <w:r w:rsidR="00E90175" w:rsidRPr="00E90175">
        <w:rPr>
          <w:rFonts w:ascii="Times New Roman" w:eastAsia="Times New Roman" w:hAnsi="Times New Roman" w:cs="Times New Roman"/>
          <w:bCs/>
          <w:color w:val="0A0A0A"/>
          <w:sz w:val="24"/>
          <w:szCs w:val="24"/>
          <w:lang w:eastAsia="ru-RU"/>
        </w:rPr>
        <w:t>мүмкіндіктері</w:t>
      </w:r>
    </w:p>
    <w:p w:rsidR="00E90175" w:rsidRPr="00FE1DA8" w:rsidRDefault="00E90175" w:rsidP="00E90175">
      <w:pPr>
        <w:shd w:val="clear" w:color="auto" w:fill="FFFFFF"/>
        <w:spacing w:after="0" w:line="240" w:lineRule="auto"/>
        <w:ind w:firstLine="567"/>
        <w:jc w:val="both"/>
        <w:rPr>
          <w:rFonts w:ascii="Times New Roman" w:eastAsia="Times New Roman" w:hAnsi="Times New Roman" w:cs="Times New Roman"/>
          <w:color w:val="0A0A0A"/>
          <w:sz w:val="24"/>
          <w:szCs w:val="24"/>
          <w:lang w:val="en-US" w:eastAsia="ru-RU"/>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6"/>
        <w:gridCol w:w="4302"/>
        <w:gridCol w:w="3842"/>
      </w:tblGrid>
      <w:tr w:rsidR="00E90175" w:rsidRPr="00E90175" w:rsidTr="00AB2483">
        <w:trPr>
          <w:trHeight w:val="469"/>
        </w:trPr>
        <w:tc>
          <w:tcPr>
            <w:tcW w:w="0" w:type="auto"/>
            <w:tcMar>
              <w:top w:w="120" w:type="dxa"/>
              <w:left w:w="0" w:type="dxa"/>
              <w:bottom w:w="120" w:type="dxa"/>
              <w:right w:w="240" w:type="dxa"/>
            </w:tcMar>
            <w:hideMark/>
          </w:tcPr>
          <w:p w:rsidR="00E90175" w:rsidRPr="00E90175" w:rsidRDefault="00E90175" w:rsidP="00E90175">
            <w:pPr>
              <w:spacing w:after="0" w:line="240" w:lineRule="auto"/>
              <w:jc w:val="both"/>
              <w:rPr>
                <w:rFonts w:ascii="Times New Roman" w:eastAsia="Times New Roman" w:hAnsi="Times New Roman" w:cs="Times New Roman"/>
                <w:b/>
                <w:bCs/>
                <w:sz w:val="24"/>
                <w:szCs w:val="24"/>
                <w:lang w:eastAsia="ru-RU"/>
              </w:rPr>
            </w:pPr>
            <w:r w:rsidRPr="00E90175">
              <w:rPr>
                <w:rFonts w:ascii="Times New Roman" w:eastAsia="Times New Roman" w:hAnsi="Times New Roman" w:cs="Times New Roman"/>
                <w:b/>
                <w:bCs/>
                <w:sz w:val="24"/>
                <w:szCs w:val="24"/>
                <w:lang w:eastAsia="ru-RU"/>
              </w:rPr>
              <w:t>Оқу пәні</w:t>
            </w:r>
          </w:p>
        </w:tc>
        <w:tc>
          <w:tcPr>
            <w:tcW w:w="0" w:type="auto"/>
            <w:tcMar>
              <w:top w:w="120" w:type="dxa"/>
              <w:left w:w="0" w:type="dxa"/>
              <w:bottom w:w="120" w:type="dxa"/>
              <w:right w:w="240" w:type="dxa"/>
            </w:tcMar>
            <w:hideMark/>
          </w:tcPr>
          <w:p w:rsidR="00E90175" w:rsidRPr="00E90175" w:rsidRDefault="00E90175" w:rsidP="00E90175">
            <w:pPr>
              <w:spacing w:after="0" w:line="240" w:lineRule="auto"/>
              <w:jc w:val="both"/>
              <w:rPr>
                <w:rFonts w:ascii="Times New Roman" w:eastAsia="Times New Roman" w:hAnsi="Times New Roman" w:cs="Times New Roman"/>
                <w:b/>
                <w:bCs/>
                <w:sz w:val="24"/>
                <w:szCs w:val="24"/>
                <w:lang w:eastAsia="ru-RU"/>
              </w:rPr>
            </w:pPr>
            <w:r w:rsidRPr="00E90175">
              <w:rPr>
                <w:rFonts w:ascii="Times New Roman" w:eastAsia="Times New Roman" w:hAnsi="Times New Roman" w:cs="Times New Roman"/>
                <w:b/>
                <w:bCs/>
                <w:sz w:val="24"/>
                <w:szCs w:val="24"/>
                <w:lang w:eastAsia="ru-RU"/>
              </w:rPr>
              <w:t>Пәннің негізгі бөлімдері мен әдістері</w:t>
            </w:r>
          </w:p>
        </w:tc>
        <w:tc>
          <w:tcPr>
            <w:tcW w:w="0" w:type="auto"/>
            <w:tcMar>
              <w:top w:w="120" w:type="dxa"/>
              <w:left w:w="0" w:type="dxa"/>
              <w:bottom w:w="120" w:type="dxa"/>
              <w:right w:w="0" w:type="dxa"/>
            </w:tcMar>
            <w:hideMark/>
          </w:tcPr>
          <w:p w:rsidR="00E90175" w:rsidRPr="00E90175" w:rsidRDefault="00E90175" w:rsidP="00E90175">
            <w:pPr>
              <w:spacing w:after="0" w:line="240" w:lineRule="auto"/>
              <w:jc w:val="both"/>
              <w:rPr>
                <w:rFonts w:ascii="Times New Roman" w:eastAsia="Times New Roman" w:hAnsi="Times New Roman" w:cs="Times New Roman"/>
                <w:b/>
                <w:bCs/>
                <w:sz w:val="24"/>
                <w:szCs w:val="24"/>
                <w:lang w:eastAsia="ru-RU"/>
              </w:rPr>
            </w:pPr>
            <w:r w:rsidRPr="00E90175">
              <w:rPr>
                <w:rFonts w:ascii="Times New Roman" w:eastAsia="Times New Roman" w:hAnsi="Times New Roman" w:cs="Times New Roman"/>
                <w:b/>
                <w:bCs/>
                <w:sz w:val="24"/>
                <w:szCs w:val="24"/>
                <w:lang w:eastAsia="ru-RU"/>
              </w:rPr>
              <w:t>Қалыптасатын эстетикалық қасиеттер</w:t>
            </w:r>
          </w:p>
        </w:tc>
      </w:tr>
      <w:tr w:rsidR="00E90175" w:rsidRPr="00E90175" w:rsidTr="00AB2483">
        <w:trPr>
          <w:trHeight w:val="746"/>
        </w:trPr>
        <w:tc>
          <w:tcPr>
            <w:tcW w:w="0" w:type="auto"/>
            <w:tcMar>
              <w:top w:w="180" w:type="dxa"/>
              <w:left w:w="0" w:type="dxa"/>
              <w:bottom w:w="180" w:type="dxa"/>
              <w:right w:w="240" w:type="dxa"/>
            </w:tcMar>
            <w:hideMark/>
          </w:tcPr>
          <w:p w:rsidR="00E90175" w:rsidRPr="00E90175" w:rsidRDefault="00E90175" w:rsidP="00E90175">
            <w:pPr>
              <w:spacing w:after="0" w:line="240" w:lineRule="auto"/>
              <w:jc w:val="both"/>
              <w:rPr>
                <w:rFonts w:ascii="Times New Roman" w:eastAsia="Times New Roman" w:hAnsi="Times New Roman" w:cs="Times New Roman"/>
                <w:color w:val="0A0A0A"/>
                <w:sz w:val="24"/>
                <w:szCs w:val="24"/>
                <w:lang w:eastAsia="ru-RU"/>
              </w:rPr>
            </w:pPr>
            <w:r w:rsidRPr="00E90175">
              <w:rPr>
                <w:rFonts w:ascii="Times New Roman" w:eastAsia="Times New Roman" w:hAnsi="Times New Roman" w:cs="Times New Roman"/>
                <w:b/>
                <w:bCs/>
                <w:color w:val="0A0A0A"/>
                <w:sz w:val="24"/>
                <w:szCs w:val="24"/>
                <w:lang w:eastAsia="ru-RU"/>
              </w:rPr>
              <w:t>Көркем еңбек</w:t>
            </w:r>
          </w:p>
        </w:tc>
        <w:tc>
          <w:tcPr>
            <w:tcW w:w="0" w:type="auto"/>
            <w:tcMar>
              <w:top w:w="180" w:type="dxa"/>
              <w:left w:w="0" w:type="dxa"/>
              <w:bottom w:w="180" w:type="dxa"/>
              <w:right w:w="240" w:type="dxa"/>
            </w:tcMar>
            <w:hideMark/>
          </w:tcPr>
          <w:p w:rsidR="00E90175" w:rsidRPr="00E90175" w:rsidRDefault="00E90175" w:rsidP="00E90175">
            <w:pPr>
              <w:spacing w:after="0" w:line="240" w:lineRule="auto"/>
              <w:jc w:val="both"/>
              <w:rPr>
                <w:rFonts w:ascii="Times New Roman" w:eastAsia="Times New Roman" w:hAnsi="Times New Roman" w:cs="Times New Roman"/>
                <w:color w:val="0A0A0A"/>
                <w:sz w:val="24"/>
                <w:szCs w:val="24"/>
                <w:lang w:eastAsia="ru-RU"/>
              </w:rPr>
            </w:pPr>
            <w:r w:rsidRPr="00E90175">
              <w:rPr>
                <w:rFonts w:ascii="Times New Roman" w:eastAsia="Times New Roman" w:hAnsi="Times New Roman" w:cs="Times New Roman"/>
                <w:color w:val="0A0A0A"/>
                <w:sz w:val="24"/>
                <w:szCs w:val="24"/>
                <w:lang w:eastAsia="ru-RU"/>
              </w:rPr>
              <w:t>Визуалды өнер, сәндік-қолданбалы өнер, дизайн және өнер туындыларын талдау.</w:t>
            </w:r>
          </w:p>
        </w:tc>
        <w:tc>
          <w:tcPr>
            <w:tcW w:w="0" w:type="auto"/>
            <w:tcMar>
              <w:top w:w="180" w:type="dxa"/>
              <w:left w:w="0" w:type="dxa"/>
              <w:bottom w:w="180" w:type="dxa"/>
              <w:right w:w="0" w:type="dxa"/>
            </w:tcMar>
            <w:hideMark/>
          </w:tcPr>
          <w:p w:rsidR="00E90175" w:rsidRPr="00E90175" w:rsidRDefault="00E90175" w:rsidP="00E90175">
            <w:pPr>
              <w:spacing w:after="0" w:line="240" w:lineRule="auto"/>
              <w:jc w:val="both"/>
              <w:rPr>
                <w:rFonts w:ascii="Times New Roman" w:eastAsia="Times New Roman" w:hAnsi="Times New Roman" w:cs="Times New Roman"/>
                <w:color w:val="0A0A0A"/>
                <w:sz w:val="24"/>
                <w:szCs w:val="24"/>
                <w:lang w:eastAsia="ru-RU"/>
              </w:rPr>
            </w:pPr>
            <w:r w:rsidRPr="00E90175">
              <w:rPr>
                <w:rFonts w:ascii="Times New Roman" w:eastAsia="Times New Roman" w:hAnsi="Times New Roman" w:cs="Times New Roman"/>
                <w:color w:val="0A0A0A"/>
                <w:sz w:val="24"/>
                <w:szCs w:val="24"/>
                <w:lang w:eastAsia="ru-RU"/>
              </w:rPr>
              <w:t>Визуалды қабылдау, кеңістіктік ойлау, қолөнер арқылы келетін сұлулық сезімі.</w:t>
            </w:r>
          </w:p>
        </w:tc>
      </w:tr>
      <w:tr w:rsidR="00E90175" w:rsidRPr="00E90175" w:rsidTr="00AB2483">
        <w:trPr>
          <w:trHeight w:val="820"/>
        </w:trPr>
        <w:tc>
          <w:tcPr>
            <w:tcW w:w="0" w:type="auto"/>
            <w:tcMar>
              <w:top w:w="180" w:type="dxa"/>
              <w:left w:w="0" w:type="dxa"/>
              <w:bottom w:w="180" w:type="dxa"/>
              <w:right w:w="240" w:type="dxa"/>
            </w:tcMar>
            <w:hideMark/>
          </w:tcPr>
          <w:p w:rsidR="00E90175" w:rsidRPr="00E90175" w:rsidRDefault="00E90175" w:rsidP="00E90175">
            <w:pPr>
              <w:spacing w:after="0" w:line="240" w:lineRule="auto"/>
              <w:jc w:val="both"/>
              <w:rPr>
                <w:rFonts w:ascii="Times New Roman" w:eastAsia="Times New Roman" w:hAnsi="Times New Roman" w:cs="Times New Roman"/>
                <w:color w:val="0A0A0A"/>
                <w:sz w:val="24"/>
                <w:szCs w:val="24"/>
                <w:lang w:eastAsia="ru-RU"/>
              </w:rPr>
            </w:pPr>
            <w:r w:rsidRPr="00E90175">
              <w:rPr>
                <w:rFonts w:ascii="Times New Roman" w:eastAsia="Times New Roman" w:hAnsi="Times New Roman" w:cs="Times New Roman"/>
                <w:b/>
                <w:bCs/>
                <w:color w:val="0A0A0A"/>
                <w:sz w:val="24"/>
                <w:szCs w:val="24"/>
                <w:lang w:eastAsia="ru-RU"/>
              </w:rPr>
              <w:t>Музыка</w:t>
            </w:r>
          </w:p>
        </w:tc>
        <w:tc>
          <w:tcPr>
            <w:tcW w:w="0" w:type="auto"/>
            <w:tcMar>
              <w:top w:w="180" w:type="dxa"/>
              <w:left w:w="0" w:type="dxa"/>
              <w:bottom w:w="180" w:type="dxa"/>
              <w:right w:w="240" w:type="dxa"/>
            </w:tcMar>
            <w:hideMark/>
          </w:tcPr>
          <w:p w:rsidR="00E90175" w:rsidRPr="00E90175" w:rsidRDefault="00E90175" w:rsidP="00E90175">
            <w:pPr>
              <w:spacing w:after="0" w:line="240" w:lineRule="auto"/>
              <w:jc w:val="both"/>
              <w:rPr>
                <w:rFonts w:ascii="Times New Roman" w:eastAsia="Times New Roman" w:hAnsi="Times New Roman" w:cs="Times New Roman"/>
                <w:color w:val="0A0A0A"/>
                <w:sz w:val="24"/>
                <w:szCs w:val="24"/>
                <w:lang w:eastAsia="ru-RU"/>
              </w:rPr>
            </w:pPr>
            <w:r w:rsidRPr="00E90175">
              <w:rPr>
                <w:rFonts w:ascii="Times New Roman" w:eastAsia="Times New Roman" w:hAnsi="Times New Roman" w:cs="Times New Roman"/>
                <w:color w:val="0A0A0A"/>
                <w:sz w:val="24"/>
                <w:szCs w:val="24"/>
                <w:lang w:eastAsia="ru-RU"/>
              </w:rPr>
              <w:t>Тыңдау және талдау, орындау және шығармашылық, музыкалық сауаттылық.</w:t>
            </w:r>
          </w:p>
        </w:tc>
        <w:tc>
          <w:tcPr>
            <w:tcW w:w="0" w:type="auto"/>
            <w:tcMar>
              <w:top w:w="180" w:type="dxa"/>
              <w:left w:w="0" w:type="dxa"/>
              <w:bottom w:w="180" w:type="dxa"/>
              <w:right w:w="0" w:type="dxa"/>
            </w:tcMar>
            <w:hideMark/>
          </w:tcPr>
          <w:p w:rsidR="00E90175" w:rsidRPr="00E90175" w:rsidRDefault="00E90175" w:rsidP="00E90175">
            <w:pPr>
              <w:spacing w:after="0" w:line="240" w:lineRule="auto"/>
              <w:jc w:val="both"/>
              <w:rPr>
                <w:rFonts w:ascii="Times New Roman" w:eastAsia="Times New Roman" w:hAnsi="Times New Roman" w:cs="Times New Roman"/>
                <w:color w:val="0A0A0A"/>
                <w:sz w:val="24"/>
                <w:szCs w:val="24"/>
                <w:lang w:eastAsia="ru-RU"/>
              </w:rPr>
            </w:pPr>
            <w:r w:rsidRPr="00E90175">
              <w:rPr>
                <w:rFonts w:ascii="Times New Roman" w:eastAsia="Times New Roman" w:hAnsi="Times New Roman" w:cs="Times New Roman"/>
                <w:color w:val="0A0A0A"/>
                <w:sz w:val="24"/>
                <w:szCs w:val="24"/>
                <w:lang w:eastAsia="ru-RU"/>
              </w:rPr>
              <w:t>Музыкалық талғам, дыбыс интонациясын сезіну, эмоционалды жауап қайтару.</w:t>
            </w:r>
          </w:p>
        </w:tc>
      </w:tr>
      <w:tr w:rsidR="00E90175" w:rsidRPr="00E90175" w:rsidTr="00F67F3D">
        <w:tc>
          <w:tcPr>
            <w:tcW w:w="0" w:type="auto"/>
            <w:tcMar>
              <w:top w:w="180" w:type="dxa"/>
              <w:left w:w="0" w:type="dxa"/>
              <w:bottom w:w="180" w:type="dxa"/>
              <w:right w:w="240" w:type="dxa"/>
            </w:tcMar>
            <w:hideMark/>
          </w:tcPr>
          <w:p w:rsidR="00E90175" w:rsidRPr="00E90175" w:rsidRDefault="00E90175" w:rsidP="00E90175">
            <w:pPr>
              <w:spacing w:after="0" w:line="240" w:lineRule="auto"/>
              <w:jc w:val="both"/>
              <w:rPr>
                <w:rFonts w:ascii="Times New Roman" w:eastAsia="Times New Roman" w:hAnsi="Times New Roman" w:cs="Times New Roman"/>
                <w:color w:val="0A0A0A"/>
                <w:sz w:val="24"/>
                <w:szCs w:val="24"/>
                <w:lang w:eastAsia="ru-RU"/>
              </w:rPr>
            </w:pPr>
            <w:r w:rsidRPr="00E90175">
              <w:rPr>
                <w:rFonts w:ascii="Times New Roman" w:eastAsia="Times New Roman" w:hAnsi="Times New Roman" w:cs="Times New Roman"/>
                <w:b/>
                <w:bCs/>
                <w:color w:val="0A0A0A"/>
                <w:sz w:val="24"/>
                <w:szCs w:val="24"/>
                <w:lang w:eastAsia="ru-RU"/>
              </w:rPr>
              <w:t>Әдебиеттік оқу</w:t>
            </w:r>
          </w:p>
        </w:tc>
        <w:tc>
          <w:tcPr>
            <w:tcW w:w="0" w:type="auto"/>
            <w:tcMar>
              <w:top w:w="180" w:type="dxa"/>
              <w:left w:w="0" w:type="dxa"/>
              <w:bottom w:w="180" w:type="dxa"/>
              <w:right w:w="240" w:type="dxa"/>
            </w:tcMar>
            <w:hideMark/>
          </w:tcPr>
          <w:p w:rsidR="00E90175" w:rsidRPr="00E90175" w:rsidRDefault="00E90175" w:rsidP="00E90175">
            <w:pPr>
              <w:spacing w:after="0" w:line="240" w:lineRule="auto"/>
              <w:jc w:val="both"/>
              <w:rPr>
                <w:rFonts w:ascii="Times New Roman" w:eastAsia="Times New Roman" w:hAnsi="Times New Roman" w:cs="Times New Roman"/>
                <w:color w:val="0A0A0A"/>
                <w:sz w:val="24"/>
                <w:szCs w:val="24"/>
                <w:lang w:eastAsia="ru-RU"/>
              </w:rPr>
            </w:pPr>
            <w:r w:rsidRPr="00E90175">
              <w:rPr>
                <w:rFonts w:ascii="Times New Roman" w:eastAsia="Times New Roman" w:hAnsi="Times New Roman" w:cs="Times New Roman"/>
                <w:color w:val="0A0A0A"/>
                <w:sz w:val="24"/>
                <w:szCs w:val="24"/>
                <w:lang w:eastAsia="ru-RU"/>
              </w:rPr>
              <w:t>Шығарманы талдау, бейнелі сөздермен жұмыс, шығармашылық жұмыстар (эссе, инсценировка).</w:t>
            </w:r>
          </w:p>
        </w:tc>
        <w:tc>
          <w:tcPr>
            <w:tcW w:w="0" w:type="auto"/>
            <w:tcMar>
              <w:top w:w="180" w:type="dxa"/>
              <w:left w:w="0" w:type="dxa"/>
              <w:bottom w:w="180" w:type="dxa"/>
              <w:right w:w="0" w:type="dxa"/>
            </w:tcMar>
            <w:hideMark/>
          </w:tcPr>
          <w:p w:rsidR="00E90175" w:rsidRPr="00E90175" w:rsidRDefault="00E90175" w:rsidP="00E90175">
            <w:pPr>
              <w:spacing w:after="0" w:line="240" w:lineRule="auto"/>
              <w:jc w:val="both"/>
              <w:rPr>
                <w:rFonts w:ascii="Times New Roman" w:eastAsia="Times New Roman" w:hAnsi="Times New Roman" w:cs="Times New Roman"/>
                <w:color w:val="0A0A0A"/>
                <w:sz w:val="24"/>
                <w:szCs w:val="24"/>
                <w:lang w:eastAsia="ru-RU"/>
              </w:rPr>
            </w:pPr>
            <w:r w:rsidRPr="00E90175">
              <w:rPr>
                <w:rFonts w:ascii="Times New Roman" w:eastAsia="Times New Roman" w:hAnsi="Times New Roman" w:cs="Times New Roman"/>
                <w:color w:val="0A0A0A"/>
                <w:sz w:val="24"/>
                <w:szCs w:val="24"/>
                <w:lang w:eastAsia="ru-RU"/>
              </w:rPr>
              <w:t>Көркемдік пайымдау, тілдің эстетикалық қуатын сезіну, рухани идеалдардың қалыптасуы.</w:t>
            </w:r>
          </w:p>
        </w:tc>
      </w:tr>
    </w:tbl>
    <w:p w:rsidR="00E90175" w:rsidRPr="00E90175" w:rsidRDefault="00E90175" w:rsidP="00E90175">
      <w:pPr>
        <w:shd w:val="clear" w:color="auto" w:fill="FFFFFF"/>
        <w:spacing w:after="0" w:line="240" w:lineRule="auto"/>
        <w:ind w:firstLine="567"/>
        <w:jc w:val="both"/>
        <w:rPr>
          <w:rFonts w:ascii="Times New Roman" w:eastAsia="Times New Roman" w:hAnsi="Times New Roman" w:cs="Times New Roman"/>
          <w:color w:val="0A0A0A"/>
          <w:sz w:val="24"/>
          <w:szCs w:val="24"/>
          <w:lang w:eastAsia="ru-RU"/>
        </w:rPr>
      </w:pPr>
      <w:r w:rsidRPr="00E90175">
        <w:rPr>
          <w:rFonts w:ascii="Times New Roman" w:eastAsia="Times New Roman" w:hAnsi="Times New Roman" w:cs="Times New Roman"/>
          <w:color w:val="0A0A0A"/>
          <w:sz w:val="24"/>
          <w:szCs w:val="24"/>
          <w:lang w:eastAsia="ru-RU"/>
        </w:rPr>
        <w:t>Кесте мәліметтерінен көрініп тұрғандай, бұл пәндердің әрқайсысы баланың эстетикалық танымын өзара толықтырып отырады. Мәселен, «Музыка» сабағындағы әуен ырғағы мен «Көркем еңбектегі» ою-өрнек ырғағы оқушының санасында </w:t>
      </w:r>
      <w:r w:rsidRPr="00E90175">
        <w:rPr>
          <w:rFonts w:ascii="Times New Roman" w:eastAsia="Times New Roman" w:hAnsi="Times New Roman" w:cs="Times New Roman"/>
          <w:b/>
          <w:bCs/>
          <w:color w:val="0A0A0A"/>
          <w:sz w:val="24"/>
          <w:szCs w:val="24"/>
          <w:lang w:eastAsia="ru-RU"/>
        </w:rPr>
        <w:t>«үйлесімділік» (гармония)</w:t>
      </w:r>
      <w:r w:rsidRPr="00E90175">
        <w:rPr>
          <w:rFonts w:ascii="Times New Roman" w:eastAsia="Times New Roman" w:hAnsi="Times New Roman" w:cs="Times New Roman"/>
          <w:color w:val="0A0A0A"/>
          <w:sz w:val="24"/>
          <w:szCs w:val="24"/>
          <w:lang w:eastAsia="ru-RU"/>
        </w:rPr>
        <w:t xml:space="preserve"> деген ортақ эстетикалық категорияның қалыптасуына </w:t>
      </w:r>
      <w:proofErr w:type="gramStart"/>
      <w:r w:rsidRPr="00E90175">
        <w:rPr>
          <w:rFonts w:ascii="Times New Roman" w:eastAsia="Times New Roman" w:hAnsi="Times New Roman" w:cs="Times New Roman"/>
          <w:color w:val="0A0A0A"/>
          <w:sz w:val="24"/>
          <w:szCs w:val="24"/>
          <w:lang w:eastAsia="ru-RU"/>
        </w:rPr>
        <w:t>әкеледі .</w:t>
      </w:r>
      <w:proofErr w:type="gramEnd"/>
    </w:p>
    <w:p w:rsidR="00E90175" w:rsidRPr="00E90175" w:rsidRDefault="00E90175" w:rsidP="00E90175">
      <w:pPr>
        <w:shd w:val="clear" w:color="auto" w:fill="FFFFFF"/>
        <w:spacing w:after="0" w:line="240" w:lineRule="auto"/>
        <w:ind w:firstLine="567"/>
        <w:jc w:val="both"/>
        <w:rPr>
          <w:rFonts w:ascii="Times New Roman" w:eastAsia="Times New Roman" w:hAnsi="Times New Roman" w:cs="Times New Roman"/>
          <w:color w:val="0A0A0A"/>
          <w:sz w:val="24"/>
          <w:szCs w:val="24"/>
          <w:lang w:eastAsia="ru-RU"/>
        </w:rPr>
      </w:pPr>
      <w:r w:rsidRPr="00E90175">
        <w:rPr>
          <w:rFonts w:ascii="Times New Roman" w:eastAsia="Times New Roman" w:hAnsi="Times New Roman" w:cs="Times New Roman"/>
          <w:color w:val="0A0A0A"/>
          <w:sz w:val="24"/>
          <w:szCs w:val="24"/>
          <w:lang w:eastAsia="ru-RU"/>
        </w:rPr>
        <w:t>«Көркем еңбек», «Музыка» және «Әдебиеттік оқу» пәндерінің жаңартылған мазмұны оқушының визуалды, дыбыстық және сөздік эстетикалық мәдениетін біртұтас жүйе реті</w:t>
      </w:r>
      <w:r w:rsidR="006B347E">
        <w:rPr>
          <w:rFonts w:ascii="Times New Roman" w:eastAsia="Times New Roman" w:hAnsi="Times New Roman" w:cs="Times New Roman"/>
          <w:color w:val="0A0A0A"/>
          <w:sz w:val="24"/>
          <w:szCs w:val="24"/>
          <w:lang w:eastAsia="ru-RU"/>
        </w:rPr>
        <w:t>нде дамытуға бағытталған</w:t>
      </w:r>
      <w:r w:rsidRPr="00E90175">
        <w:rPr>
          <w:rFonts w:ascii="Times New Roman" w:eastAsia="Times New Roman" w:hAnsi="Times New Roman" w:cs="Times New Roman"/>
          <w:color w:val="0A0A0A"/>
          <w:sz w:val="24"/>
          <w:szCs w:val="24"/>
          <w:lang w:eastAsia="ru-RU"/>
        </w:rPr>
        <w:t>»</w:t>
      </w:r>
    </w:p>
    <w:p w:rsidR="00E90175" w:rsidRPr="00E90175" w:rsidRDefault="00E90175" w:rsidP="00E90175">
      <w:pPr>
        <w:shd w:val="clear" w:color="auto" w:fill="FFFFFF"/>
        <w:spacing w:after="0" w:line="240" w:lineRule="auto"/>
        <w:ind w:firstLine="567"/>
        <w:jc w:val="both"/>
        <w:rPr>
          <w:rFonts w:ascii="Times New Roman" w:eastAsia="Times New Roman" w:hAnsi="Times New Roman" w:cs="Times New Roman"/>
          <w:color w:val="0A0A0A"/>
          <w:sz w:val="24"/>
          <w:szCs w:val="24"/>
          <w:lang w:eastAsia="ru-RU"/>
        </w:rPr>
      </w:pPr>
      <w:r w:rsidRPr="00E90175">
        <w:rPr>
          <w:rFonts w:ascii="Times New Roman" w:eastAsia="Times New Roman" w:hAnsi="Times New Roman" w:cs="Times New Roman"/>
          <w:color w:val="0A0A0A"/>
          <w:sz w:val="24"/>
          <w:szCs w:val="24"/>
          <w:lang w:eastAsia="ru-RU"/>
        </w:rPr>
        <w:t>Осы орайда, пәндердің эстетикалық әлеуетін іске асыруда </w:t>
      </w:r>
      <w:r w:rsidRPr="00E90175">
        <w:rPr>
          <w:rFonts w:ascii="Times New Roman" w:eastAsia="Times New Roman" w:hAnsi="Times New Roman" w:cs="Times New Roman"/>
          <w:b/>
          <w:bCs/>
          <w:color w:val="0A0A0A"/>
          <w:sz w:val="24"/>
          <w:szCs w:val="24"/>
          <w:lang w:eastAsia="ru-RU"/>
        </w:rPr>
        <w:t>критериалды бағалаудың</w:t>
      </w:r>
      <w:r w:rsidRPr="00E90175">
        <w:rPr>
          <w:rFonts w:ascii="Times New Roman" w:eastAsia="Times New Roman" w:hAnsi="Times New Roman" w:cs="Times New Roman"/>
          <w:color w:val="0A0A0A"/>
          <w:sz w:val="24"/>
          <w:szCs w:val="24"/>
          <w:lang w:eastAsia="ru-RU"/>
        </w:rPr>
        <w:t> маңызы зор. Оқушы өз жұмысын (суретін, әнін немесе көркем мәтінін) нақты критерийлер бойынша бағалай отырып, өз талғамын қалыптастырады және өнердің сапасын ажырата білуді үйренеді [</w:t>
      </w:r>
      <w:r w:rsidR="006B347E">
        <w:rPr>
          <w:rFonts w:ascii="Times New Roman" w:eastAsia="Times New Roman" w:hAnsi="Times New Roman" w:cs="Times New Roman"/>
          <w:color w:val="0A0A0A"/>
          <w:sz w:val="24"/>
          <w:szCs w:val="24"/>
          <w:lang w:val="kk-KZ" w:eastAsia="ru-RU"/>
        </w:rPr>
        <w:t>9</w:t>
      </w:r>
      <w:r w:rsidRPr="00E90175">
        <w:rPr>
          <w:rFonts w:ascii="Times New Roman" w:eastAsia="Times New Roman" w:hAnsi="Times New Roman" w:cs="Times New Roman"/>
          <w:color w:val="0A0A0A"/>
          <w:sz w:val="24"/>
          <w:szCs w:val="24"/>
          <w:lang w:eastAsia="ru-RU"/>
        </w:rPr>
        <w:t>].</w:t>
      </w:r>
    </w:p>
    <w:p w:rsidR="00E90175" w:rsidRPr="00E90175" w:rsidRDefault="00E90175" w:rsidP="00E90175">
      <w:pPr>
        <w:shd w:val="clear" w:color="auto" w:fill="FFFFFF"/>
        <w:tabs>
          <w:tab w:val="left" w:pos="851"/>
        </w:tabs>
        <w:spacing w:after="0" w:line="240" w:lineRule="auto"/>
        <w:ind w:firstLine="567"/>
        <w:jc w:val="both"/>
        <w:rPr>
          <w:rFonts w:ascii="Times New Roman" w:eastAsia="Times New Roman" w:hAnsi="Times New Roman" w:cs="Times New Roman"/>
          <w:color w:val="0A0A0A"/>
          <w:sz w:val="24"/>
          <w:szCs w:val="24"/>
          <w:lang w:eastAsia="ru-RU"/>
        </w:rPr>
      </w:pPr>
      <w:r w:rsidRPr="00E90175">
        <w:rPr>
          <w:rFonts w:ascii="Times New Roman" w:eastAsia="Times New Roman" w:hAnsi="Times New Roman" w:cs="Times New Roman"/>
          <w:color w:val="0A0A0A"/>
          <w:sz w:val="24"/>
          <w:szCs w:val="24"/>
          <w:lang w:eastAsia="ru-RU"/>
        </w:rPr>
        <w:t>Жаңартылған білім беру мазмұнында пәндердің эстетикалық әлеуетін іске асыруда критериалды бағалау жүйесінің маңызы зор. Дәстүрлі бағалаудан айырмашылығы, критериалды жүйе оқушының шығармашылық жұмысын «ұнайды/ұнамайды» немесе «жақсы/жаман» деген субъективті пікірмен емес, нақты бекітілген эстетикалық өлшемдермен бағалауға мүмкіндік береді</w:t>
      </w:r>
      <w:r w:rsidR="006B347E">
        <w:rPr>
          <w:rFonts w:ascii="Times New Roman" w:eastAsia="Times New Roman" w:hAnsi="Times New Roman" w:cs="Times New Roman"/>
          <w:color w:val="0A0A0A"/>
          <w:sz w:val="24"/>
          <w:szCs w:val="24"/>
          <w:lang w:val="kk-KZ" w:eastAsia="ru-RU"/>
        </w:rPr>
        <w:t xml:space="preserve"> </w:t>
      </w:r>
      <w:r w:rsidR="006B347E">
        <w:rPr>
          <w:rFonts w:ascii="Times New Roman" w:eastAsia="Times New Roman" w:hAnsi="Times New Roman" w:cs="Times New Roman"/>
          <w:color w:val="0A0A0A"/>
          <w:sz w:val="24"/>
          <w:szCs w:val="24"/>
          <w:lang w:eastAsia="ru-RU"/>
        </w:rPr>
        <w:t>[10</w:t>
      </w:r>
      <w:r w:rsidR="006B347E" w:rsidRPr="00E90175">
        <w:rPr>
          <w:rFonts w:ascii="Times New Roman" w:eastAsia="Times New Roman" w:hAnsi="Times New Roman" w:cs="Times New Roman"/>
          <w:color w:val="0A0A0A"/>
          <w:sz w:val="24"/>
          <w:szCs w:val="24"/>
          <w:lang w:eastAsia="ru-RU"/>
        </w:rPr>
        <w:t>]</w:t>
      </w:r>
      <w:r w:rsidRPr="00E90175">
        <w:rPr>
          <w:rFonts w:ascii="Times New Roman" w:eastAsia="Times New Roman" w:hAnsi="Times New Roman" w:cs="Times New Roman"/>
          <w:color w:val="0A0A0A"/>
          <w:sz w:val="24"/>
          <w:szCs w:val="24"/>
          <w:lang w:eastAsia="ru-RU"/>
        </w:rPr>
        <w:t>.</w:t>
      </w:r>
    </w:p>
    <w:p w:rsidR="00E90175" w:rsidRPr="00E90175" w:rsidRDefault="00E90175" w:rsidP="00E90175">
      <w:pPr>
        <w:shd w:val="clear" w:color="auto" w:fill="FFFFFF"/>
        <w:tabs>
          <w:tab w:val="left" w:pos="851"/>
        </w:tabs>
        <w:spacing w:after="0" w:line="240" w:lineRule="auto"/>
        <w:ind w:firstLine="567"/>
        <w:jc w:val="both"/>
        <w:rPr>
          <w:rFonts w:ascii="Times New Roman" w:eastAsia="Times New Roman" w:hAnsi="Times New Roman" w:cs="Times New Roman"/>
          <w:color w:val="0A0A0A"/>
          <w:sz w:val="24"/>
          <w:szCs w:val="24"/>
          <w:lang w:eastAsia="ru-RU"/>
        </w:rPr>
      </w:pPr>
      <w:r w:rsidRPr="00E90175">
        <w:rPr>
          <w:rFonts w:ascii="Times New Roman" w:eastAsia="Times New Roman" w:hAnsi="Times New Roman" w:cs="Times New Roman"/>
          <w:color w:val="0A0A0A"/>
          <w:sz w:val="24"/>
          <w:szCs w:val="24"/>
          <w:lang w:eastAsia="ru-RU"/>
        </w:rPr>
        <w:t>Бұл жүйенің эстетикалық мәдениетті қалыптастырудағы қызметін келесідей негіздеуге болады:</w:t>
      </w:r>
    </w:p>
    <w:p w:rsidR="00E90175" w:rsidRPr="00E90175" w:rsidRDefault="00E90175" w:rsidP="00E90175">
      <w:pPr>
        <w:numPr>
          <w:ilvl w:val="0"/>
          <w:numId w:val="5"/>
        </w:numPr>
        <w:shd w:val="clear" w:color="auto" w:fill="FFFFFF"/>
        <w:tabs>
          <w:tab w:val="left" w:pos="851"/>
        </w:tabs>
        <w:spacing w:after="0" w:line="240" w:lineRule="auto"/>
        <w:ind w:left="0" w:firstLine="567"/>
        <w:jc w:val="both"/>
        <w:rPr>
          <w:rFonts w:ascii="Times New Roman" w:eastAsia="Times New Roman" w:hAnsi="Times New Roman" w:cs="Times New Roman"/>
          <w:color w:val="0A0A0A"/>
          <w:sz w:val="24"/>
          <w:szCs w:val="24"/>
          <w:lang w:eastAsia="ru-RU"/>
        </w:rPr>
      </w:pPr>
      <w:r w:rsidRPr="00E90175">
        <w:rPr>
          <w:rFonts w:ascii="Times New Roman" w:eastAsia="Times New Roman" w:hAnsi="Times New Roman" w:cs="Times New Roman"/>
          <w:bCs/>
          <w:color w:val="0A0A0A"/>
          <w:sz w:val="24"/>
          <w:szCs w:val="24"/>
          <w:lang w:eastAsia="ru-RU"/>
        </w:rPr>
        <w:t>Өзіндік рефлексия:</w:t>
      </w:r>
      <w:r w:rsidRPr="00E90175">
        <w:rPr>
          <w:rFonts w:ascii="Times New Roman" w:eastAsia="Times New Roman" w:hAnsi="Times New Roman" w:cs="Times New Roman"/>
          <w:color w:val="0A0A0A"/>
          <w:sz w:val="24"/>
          <w:szCs w:val="24"/>
          <w:lang w:eastAsia="ru-RU"/>
        </w:rPr>
        <w:t> Оқушы өз жұмысын (суретін, әнін немесе мәтінін) нақты критерийлер (түстердің үйлесімі, ырғақтың сақталуы, идеяның ерекшелігі) бойынша талдай отырып, өз қатесін көруге және эстетикалық талғамын түзетуге үйренеді.</w:t>
      </w:r>
    </w:p>
    <w:p w:rsidR="00E90175" w:rsidRPr="00E90175" w:rsidRDefault="00E90175" w:rsidP="00E90175">
      <w:pPr>
        <w:numPr>
          <w:ilvl w:val="0"/>
          <w:numId w:val="5"/>
        </w:numPr>
        <w:shd w:val="clear" w:color="auto" w:fill="FFFFFF"/>
        <w:tabs>
          <w:tab w:val="left" w:pos="851"/>
        </w:tabs>
        <w:spacing w:after="0" w:line="240" w:lineRule="auto"/>
        <w:ind w:left="0" w:firstLine="567"/>
        <w:jc w:val="both"/>
        <w:rPr>
          <w:rFonts w:ascii="Times New Roman" w:eastAsia="Times New Roman" w:hAnsi="Times New Roman" w:cs="Times New Roman"/>
          <w:color w:val="0A0A0A"/>
          <w:sz w:val="24"/>
          <w:szCs w:val="24"/>
          <w:lang w:eastAsia="ru-RU"/>
        </w:rPr>
      </w:pPr>
      <w:r w:rsidRPr="00E90175">
        <w:rPr>
          <w:rFonts w:ascii="Times New Roman" w:eastAsia="Times New Roman" w:hAnsi="Times New Roman" w:cs="Times New Roman"/>
          <w:bCs/>
          <w:color w:val="0A0A0A"/>
          <w:sz w:val="24"/>
          <w:szCs w:val="24"/>
          <w:lang w:eastAsia="ru-RU"/>
        </w:rPr>
        <w:t>Талғампаздық:</w:t>
      </w:r>
      <w:r w:rsidRPr="00E90175">
        <w:rPr>
          <w:rFonts w:ascii="Times New Roman" w:eastAsia="Times New Roman" w:hAnsi="Times New Roman" w:cs="Times New Roman"/>
          <w:color w:val="0A0A0A"/>
          <w:sz w:val="24"/>
          <w:szCs w:val="24"/>
          <w:lang w:eastAsia="ru-RU"/>
        </w:rPr>
        <w:t> Критерийлер балаға «шынайы сұлулық» пен «сапалы туындының» қандай болатынын ұғындырады. Бұл оның бойында кез келген ақпаратты немесе өнер нысанын таңдап тұтыну мәдениетін қалыптастырады.</w:t>
      </w:r>
    </w:p>
    <w:p w:rsidR="00E90175" w:rsidRPr="00E90175" w:rsidRDefault="00E90175" w:rsidP="00E90175">
      <w:pPr>
        <w:numPr>
          <w:ilvl w:val="0"/>
          <w:numId w:val="5"/>
        </w:numPr>
        <w:shd w:val="clear" w:color="auto" w:fill="FFFFFF"/>
        <w:tabs>
          <w:tab w:val="left" w:pos="851"/>
        </w:tabs>
        <w:spacing w:after="0" w:line="240" w:lineRule="auto"/>
        <w:ind w:left="0" w:firstLine="567"/>
        <w:jc w:val="both"/>
        <w:rPr>
          <w:rFonts w:ascii="Times New Roman" w:eastAsia="Times New Roman" w:hAnsi="Times New Roman" w:cs="Times New Roman"/>
          <w:color w:val="0A0A0A"/>
          <w:sz w:val="24"/>
          <w:szCs w:val="24"/>
          <w:lang w:eastAsia="ru-RU"/>
        </w:rPr>
      </w:pPr>
      <w:r w:rsidRPr="00E90175">
        <w:rPr>
          <w:rFonts w:ascii="Times New Roman" w:eastAsia="Times New Roman" w:hAnsi="Times New Roman" w:cs="Times New Roman"/>
          <w:bCs/>
          <w:color w:val="0A0A0A"/>
          <w:sz w:val="24"/>
          <w:szCs w:val="24"/>
          <w:lang w:eastAsia="ru-RU"/>
        </w:rPr>
        <w:t>Ынталандыру:</w:t>
      </w:r>
      <w:r w:rsidRPr="00E90175">
        <w:rPr>
          <w:rFonts w:ascii="Times New Roman" w:eastAsia="Times New Roman" w:hAnsi="Times New Roman" w:cs="Times New Roman"/>
          <w:color w:val="0A0A0A"/>
          <w:sz w:val="24"/>
          <w:szCs w:val="24"/>
          <w:lang w:eastAsia="ru-RU"/>
        </w:rPr>
        <w:t> Қалыптастырушы бағалау арқылы берілетін кері байланыс оқушының шығармашылық сенімділігін арттырып, оның эстетикалық әрекетке деген қызығушылығын нығайтады.</w:t>
      </w:r>
    </w:p>
    <w:p w:rsidR="00E90175" w:rsidRPr="00E90175" w:rsidRDefault="00E90175" w:rsidP="00E90175">
      <w:pPr>
        <w:shd w:val="clear" w:color="auto" w:fill="FFFFFF"/>
        <w:tabs>
          <w:tab w:val="left" w:pos="851"/>
        </w:tabs>
        <w:spacing w:after="0" w:line="240" w:lineRule="auto"/>
        <w:ind w:firstLine="567"/>
        <w:jc w:val="both"/>
        <w:rPr>
          <w:rFonts w:ascii="Times New Roman" w:eastAsia="Times New Roman" w:hAnsi="Times New Roman" w:cs="Times New Roman"/>
          <w:color w:val="0A0A0A"/>
          <w:sz w:val="24"/>
          <w:szCs w:val="24"/>
          <w:lang w:eastAsia="ru-RU"/>
        </w:rPr>
      </w:pPr>
      <w:r w:rsidRPr="00E90175">
        <w:rPr>
          <w:rFonts w:ascii="Times New Roman" w:eastAsia="Times New Roman" w:hAnsi="Times New Roman" w:cs="Times New Roman"/>
          <w:bCs/>
          <w:color w:val="0A0A0A"/>
          <w:sz w:val="24"/>
          <w:szCs w:val="24"/>
          <w:lang w:eastAsia="ru-RU"/>
        </w:rPr>
        <w:t xml:space="preserve">Осы орайда, критериалды бағалау тек бақылау құралы емес, сонымен қатар баланың ішкі рухани әлемін жүйелеуші фактор ретінде көрінеді. Ол оқушының бойында эстетикалық нысандарды сыни тұрғыдан қабылдау мен оларға логикалық негізделген баға бере алу құзыреттілігін ұштастырады. Мұндай бағалау үдерісінде білім алушы өзінің шығармашылық </w:t>
      </w:r>
      <w:r w:rsidRPr="00E90175">
        <w:rPr>
          <w:rFonts w:ascii="Times New Roman" w:eastAsia="Times New Roman" w:hAnsi="Times New Roman" w:cs="Times New Roman"/>
          <w:bCs/>
          <w:color w:val="0A0A0A"/>
          <w:sz w:val="24"/>
          <w:szCs w:val="24"/>
          <w:lang w:eastAsia="ru-RU"/>
        </w:rPr>
        <w:lastRenderedPageBreak/>
        <w:t>жетістіктерін нақты дескрипторлар арқылы сезіну мүмкіндігіне ие болып, тұлғалық ілгерілеу траекториясын дербес айқындайды. Нәтижесінде, бағалаудың ашықтығы мен айқындығы оқушының өнерге деген эмоционалдық үнін оятып, оны жаңа эстетикалық құндылықтарды жасауға жетелейтін негізгі қозғаушы күшке айналады.</w:t>
      </w:r>
    </w:p>
    <w:p w:rsidR="00E90175" w:rsidRPr="00E90175" w:rsidRDefault="00E90175" w:rsidP="00E90175">
      <w:pPr>
        <w:shd w:val="clear" w:color="auto" w:fill="FFFFFF"/>
        <w:tabs>
          <w:tab w:val="left" w:pos="851"/>
        </w:tabs>
        <w:spacing w:after="0" w:line="240" w:lineRule="auto"/>
        <w:ind w:firstLine="567"/>
        <w:jc w:val="both"/>
        <w:rPr>
          <w:rFonts w:ascii="Times New Roman" w:eastAsia="Times New Roman" w:hAnsi="Times New Roman" w:cs="Times New Roman"/>
          <w:color w:val="0A0A0A"/>
          <w:sz w:val="24"/>
          <w:szCs w:val="24"/>
          <w:lang w:eastAsia="ru-RU"/>
        </w:rPr>
      </w:pPr>
      <w:r w:rsidRPr="00E90175">
        <w:rPr>
          <w:rFonts w:ascii="Times New Roman" w:eastAsia="Times New Roman" w:hAnsi="Times New Roman" w:cs="Times New Roman"/>
          <w:color w:val="0A0A0A"/>
          <w:sz w:val="24"/>
          <w:szCs w:val="24"/>
          <w:lang w:eastAsia="ru-RU"/>
        </w:rPr>
        <w:t>Ғалым </w:t>
      </w:r>
      <w:r w:rsidRPr="00E90175">
        <w:rPr>
          <w:rFonts w:ascii="Times New Roman" w:eastAsia="Times New Roman" w:hAnsi="Times New Roman" w:cs="Times New Roman"/>
          <w:bCs/>
          <w:color w:val="0A0A0A"/>
          <w:sz w:val="24"/>
          <w:szCs w:val="24"/>
          <w:lang w:eastAsia="ru-RU"/>
        </w:rPr>
        <w:t>Ш.Т. Таубаева</w:t>
      </w:r>
      <w:r w:rsidRPr="00E90175">
        <w:rPr>
          <w:rFonts w:ascii="Times New Roman" w:eastAsia="Times New Roman" w:hAnsi="Times New Roman" w:cs="Times New Roman"/>
          <w:color w:val="0A0A0A"/>
          <w:sz w:val="24"/>
          <w:szCs w:val="24"/>
          <w:lang w:eastAsia="ru-RU"/>
        </w:rPr>
        <w:t> атап өткендей, бағалаудың бұл түрі оқушыны дайын нәтижеге ғана емес, сол нәтижеге жету жолындағы ізденіске, яғни «эстетикалық процеске» бағыттайды. Осылайша, критериалды бағалау жаңартылған мазмұндағы пәндердің эстетикалық мүмкіндіктерін жүзеге асырудың тиімді механизмі болып табылады</w:t>
      </w:r>
      <w:r w:rsidRPr="00E90175">
        <w:rPr>
          <w:rFonts w:ascii="Times New Roman" w:eastAsia="Times New Roman" w:hAnsi="Times New Roman" w:cs="Times New Roman"/>
          <w:color w:val="0A0A0A"/>
          <w:sz w:val="24"/>
          <w:szCs w:val="24"/>
          <w:lang w:val="kk-KZ" w:eastAsia="ru-RU"/>
        </w:rPr>
        <w:t xml:space="preserve"> </w:t>
      </w:r>
      <w:r w:rsidR="006B347E">
        <w:rPr>
          <w:rFonts w:ascii="Times New Roman" w:eastAsia="Times New Roman" w:hAnsi="Times New Roman" w:cs="Times New Roman"/>
          <w:color w:val="0A0A0A"/>
          <w:sz w:val="24"/>
          <w:szCs w:val="24"/>
          <w:lang w:eastAsia="ru-RU"/>
        </w:rPr>
        <w:t>[11</w:t>
      </w:r>
      <w:r w:rsidRPr="00E90175">
        <w:rPr>
          <w:rFonts w:ascii="Times New Roman" w:eastAsia="Times New Roman" w:hAnsi="Times New Roman" w:cs="Times New Roman"/>
          <w:color w:val="0A0A0A"/>
          <w:sz w:val="24"/>
          <w:szCs w:val="24"/>
          <w:lang w:eastAsia="ru-RU"/>
        </w:rPr>
        <w:t>].</w:t>
      </w:r>
    </w:p>
    <w:p w:rsidR="00E90175" w:rsidRPr="00E90175" w:rsidRDefault="00E90175" w:rsidP="00E90175">
      <w:pPr>
        <w:shd w:val="clear" w:color="auto" w:fill="FFFFFF"/>
        <w:spacing w:after="0" w:line="240" w:lineRule="auto"/>
        <w:ind w:firstLine="567"/>
        <w:jc w:val="both"/>
        <w:rPr>
          <w:rFonts w:ascii="Times New Roman" w:eastAsia="Times New Roman" w:hAnsi="Times New Roman" w:cs="Times New Roman"/>
          <w:color w:val="0A0A0A"/>
          <w:sz w:val="24"/>
          <w:szCs w:val="24"/>
          <w:lang w:eastAsia="ru-RU"/>
        </w:rPr>
      </w:pPr>
      <w:r w:rsidRPr="00E90175">
        <w:rPr>
          <w:rFonts w:ascii="Times New Roman" w:eastAsia="Times New Roman" w:hAnsi="Times New Roman" w:cs="Times New Roman"/>
          <w:color w:val="0A0A0A"/>
          <w:sz w:val="24"/>
          <w:szCs w:val="24"/>
          <w:lang w:eastAsia="ru-RU"/>
        </w:rPr>
        <w:t>Қорыта айтқанда, жаңартылған мазмұндағы пәндер — оқушының эстетикалық мәдениетін қалыптастырудың практикалық алаңы болып табылады. Осы пәндер арқылы оқушының рухани әлемі байып, оның қоршаған ортамен үйлесімді қарым-қатынасы қалыптасады.</w:t>
      </w:r>
    </w:p>
    <w:p w:rsidR="00E90175" w:rsidRPr="00E90175" w:rsidRDefault="00E90175" w:rsidP="00E90175">
      <w:pPr>
        <w:pStyle w:val="a4"/>
        <w:numPr>
          <w:ilvl w:val="1"/>
          <w:numId w:val="1"/>
        </w:numPr>
        <w:shd w:val="clear" w:color="auto" w:fill="FFFFFF"/>
        <w:spacing w:after="0" w:line="240" w:lineRule="auto"/>
        <w:ind w:left="0" w:firstLine="567"/>
        <w:jc w:val="both"/>
        <w:rPr>
          <w:rFonts w:ascii="Times New Roman" w:eastAsia="Times New Roman" w:hAnsi="Times New Roman" w:cs="Times New Roman"/>
          <w:color w:val="0A0A0A"/>
          <w:sz w:val="24"/>
          <w:szCs w:val="24"/>
          <w:lang w:val="kk-KZ" w:eastAsia="ru-RU"/>
        </w:rPr>
      </w:pPr>
      <w:r w:rsidRPr="00E90175">
        <w:rPr>
          <w:rFonts w:ascii="Times New Roman" w:eastAsia="Times New Roman" w:hAnsi="Times New Roman" w:cs="Times New Roman"/>
          <w:color w:val="0A0A0A"/>
          <w:sz w:val="24"/>
          <w:szCs w:val="24"/>
          <w:lang w:val="kk-KZ" w:eastAsia="ru-RU"/>
        </w:rPr>
        <w:t>Жаңартылған білім беру мазмұнының концептуалды негіздері, атап айтқанда спиральді қағидат, пәнаралық интеграция және белсенді оқыту әдістері төменгі сынып оқушыларының эстетикалық мәдениетін жүйелі әрі сабақтастықта қалыптастыруға толық педагогикалық мүмкіндік береді.</w:t>
      </w:r>
    </w:p>
    <w:p w:rsidR="00E90175" w:rsidRPr="00E90175" w:rsidRDefault="00E90175" w:rsidP="00E90175">
      <w:pPr>
        <w:pStyle w:val="a4"/>
        <w:numPr>
          <w:ilvl w:val="1"/>
          <w:numId w:val="1"/>
        </w:numPr>
        <w:shd w:val="clear" w:color="auto" w:fill="FFFFFF"/>
        <w:spacing w:after="0" w:line="240" w:lineRule="auto"/>
        <w:ind w:left="0" w:firstLine="567"/>
        <w:jc w:val="both"/>
        <w:rPr>
          <w:rFonts w:ascii="Times New Roman" w:eastAsia="Times New Roman" w:hAnsi="Times New Roman" w:cs="Times New Roman"/>
          <w:color w:val="0A0A0A"/>
          <w:sz w:val="24"/>
          <w:szCs w:val="24"/>
          <w:lang w:val="kk-KZ" w:eastAsia="ru-RU"/>
        </w:rPr>
      </w:pPr>
      <w:r w:rsidRPr="00E90175">
        <w:rPr>
          <w:rFonts w:ascii="Times New Roman" w:eastAsia="Times New Roman" w:hAnsi="Times New Roman" w:cs="Times New Roman"/>
          <w:color w:val="0A0A0A"/>
          <w:sz w:val="24"/>
          <w:szCs w:val="24"/>
          <w:lang w:val="kk-KZ" w:eastAsia="ru-RU"/>
        </w:rPr>
        <w:t>Бастауыш сыныптағы көркемдік-эстетикалық циклдегі пәндер («Көркем еңбек», «Музыка», «Әдебиеттік оқу») баланың визуалды, дыбыстық және сөздік эстетикалық танымын біртұтас дамытудың негізгі құралы болып табылады. Жүргізілген талдау бұл пәндердің әрқайсысы оқушының эмоционалды-сезімдік әлемін байытып, оның шығармашылық әлеуетін ашуға бағытталғанын көрсетті.</w:t>
      </w:r>
    </w:p>
    <w:p w:rsidR="00E90175" w:rsidRPr="00E90175" w:rsidRDefault="00E90175" w:rsidP="00E90175">
      <w:pPr>
        <w:pStyle w:val="a4"/>
        <w:numPr>
          <w:ilvl w:val="1"/>
          <w:numId w:val="1"/>
        </w:numPr>
        <w:shd w:val="clear" w:color="auto" w:fill="FFFFFF"/>
        <w:spacing w:after="0" w:line="240" w:lineRule="auto"/>
        <w:ind w:left="0" w:firstLine="567"/>
        <w:jc w:val="both"/>
        <w:rPr>
          <w:rFonts w:ascii="Times New Roman" w:eastAsia="Times New Roman" w:hAnsi="Times New Roman" w:cs="Times New Roman"/>
          <w:color w:val="0A0A0A"/>
          <w:sz w:val="24"/>
          <w:szCs w:val="24"/>
          <w:lang w:val="kk-KZ" w:eastAsia="ru-RU"/>
        </w:rPr>
      </w:pPr>
      <w:r w:rsidRPr="00E90175">
        <w:rPr>
          <w:rFonts w:ascii="Times New Roman" w:eastAsia="Times New Roman" w:hAnsi="Times New Roman" w:cs="Times New Roman"/>
          <w:color w:val="0A0A0A"/>
          <w:sz w:val="24"/>
          <w:szCs w:val="24"/>
          <w:lang w:val="kk-KZ" w:eastAsia="ru-RU"/>
        </w:rPr>
        <w:t>Оқу үдерісіндегі пәнаралық интеграция оқушы санасында әлемнің біртұтас эстетикалық бейнесін қалыптастыруға ықпал етсе, критериалды бағалау жүйесі баланың өзіндік талғамы мен рефлексиялық дағдыларын дамытудың тиімді әдістемелік тетігі ретінде айқындалды.</w:t>
      </w:r>
    </w:p>
    <w:p w:rsidR="00E90175" w:rsidRPr="00E90175" w:rsidRDefault="00E90175" w:rsidP="00E90175">
      <w:pPr>
        <w:pStyle w:val="a4"/>
        <w:numPr>
          <w:ilvl w:val="1"/>
          <w:numId w:val="1"/>
        </w:numPr>
        <w:shd w:val="clear" w:color="auto" w:fill="FFFFFF"/>
        <w:spacing w:after="0" w:line="240" w:lineRule="auto"/>
        <w:ind w:left="0" w:firstLine="567"/>
        <w:jc w:val="both"/>
        <w:rPr>
          <w:rFonts w:ascii="Times New Roman" w:eastAsia="Times New Roman" w:hAnsi="Times New Roman" w:cs="Times New Roman"/>
          <w:color w:val="0A0A0A"/>
          <w:sz w:val="24"/>
          <w:szCs w:val="24"/>
          <w:lang w:val="kk-KZ" w:eastAsia="ru-RU"/>
        </w:rPr>
      </w:pPr>
      <w:r w:rsidRPr="00E90175">
        <w:rPr>
          <w:rFonts w:ascii="Times New Roman" w:eastAsia="Times New Roman" w:hAnsi="Times New Roman" w:cs="Times New Roman"/>
          <w:color w:val="0A0A0A"/>
          <w:sz w:val="24"/>
          <w:szCs w:val="24"/>
          <w:lang w:val="kk-KZ" w:eastAsia="ru-RU"/>
        </w:rPr>
        <w:t>Зерттелген оқу пәндерінің эстетикалық әлеуеті оқушының тек мектеп қабырғасындағы білімін ғана емес, оның өмірлік құндылықтары мен мәдени болмысының іргетасын қалайды, бұл оқушыны рухани-адамгершілік тұрғыдан дамытудың кепілі болып табылады.</w:t>
      </w:r>
    </w:p>
    <w:p w:rsidR="00E90175" w:rsidRPr="00E90175" w:rsidRDefault="00E90175" w:rsidP="00E90175">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E90175">
        <w:rPr>
          <w:rFonts w:ascii="Times New Roman" w:eastAsia="Times New Roman" w:hAnsi="Times New Roman" w:cs="Times New Roman"/>
          <w:color w:val="0A0A0A"/>
          <w:sz w:val="24"/>
          <w:szCs w:val="24"/>
          <w:lang w:val="kk-KZ" w:eastAsia="ru-RU"/>
        </w:rPr>
        <w:t>Осылайша, жаңартылған мазмұндағы пәндік бағдарламалар төменгі сынып оқушысының эстетикалық мәдениетін қалыптастырудың практикалық негізін құрайды. Бұл процесс келесі бөлімде қарастырылатын ұлттық құндылықтар мен тәрбие бағдарламаларымен тығыз ұштасқанда ғана өзінің толық нәтижесін бермек.</w:t>
      </w:r>
    </w:p>
    <w:p w:rsidR="00E90175" w:rsidRDefault="00E90175" w:rsidP="00E90175">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p>
    <w:p w:rsidR="00AB2483" w:rsidRPr="00AB2483" w:rsidRDefault="00AB2483" w:rsidP="00E90175">
      <w:pPr>
        <w:shd w:val="clear" w:color="auto" w:fill="FFFFFF"/>
        <w:spacing w:after="0" w:line="240" w:lineRule="auto"/>
        <w:ind w:firstLine="567"/>
        <w:jc w:val="both"/>
        <w:rPr>
          <w:rFonts w:ascii="Times New Roman" w:eastAsia="Times New Roman" w:hAnsi="Times New Roman" w:cs="Times New Roman"/>
          <w:i/>
          <w:color w:val="0A0A0A"/>
          <w:szCs w:val="24"/>
          <w:lang w:val="kk-KZ" w:eastAsia="ru-RU"/>
        </w:rPr>
      </w:pPr>
      <w:r w:rsidRPr="00AB2483">
        <w:rPr>
          <w:rFonts w:ascii="Times New Roman" w:eastAsia="Times New Roman" w:hAnsi="Times New Roman" w:cs="Times New Roman"/>
          <w:i/>
          <w:color w:val="0A0A0A"/>
          <w:szCs w:val="24"/>
          <w:lang w:val="kk-KZ" w:eastAsia="ru-RU"/>
        </w:rPr>
        <w:t xml:space="preserve">Пайдаланған әдебиеттер тізімі: </w:t>
      </w:r>
    </w:p>
    <w:p w:rsidR="00AB2483" w:rsidRPr="00AB2483" w:rsidRDefault="00AB2483" w:rsidP="00AB2483">
      <w:pPr>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i/>
          <w:color w:val="0A0A0A"/>
          <w:sz w:val="24"/>
          <w:szCs w:val="28"/>
          <w:lang w:val="kk-KZ" w:eastAsia="ru-RU"/>
        </w:rPr>
      </w:pPr>
      <w:r w:rsidRPr="00AB2483">
        <w:rPr>
          <w:rFonts w:ascii="Times New Roman" w:eastAsia="Times New Roman" w:hAnsi="Times New Roman" w:cs="Times New Roman"/>
          <w:bCs/>
          <w:i/>
          <w:color w:val="0A0A0A"/>
          <w:sz w:val="24"/>
          <w:szCs w:val="28"/>
          <w:lang w:val="kk-KZ" w:eastAsia="ru-RU"/>
        </w:rPr>
        <w:t>Орта білім беру мазмұнын жаңарту аясында бастауыш сынып мұғалімдеріне арналған нұсқаулық.</w:t>
      </w:r>
      <w:r w:rsidRPr="00AB2483">
        <w:rPr>
          <w:rFonts w:ascii="Times New Roman" w:eastAsia="Times New Roman" w:hAnsi="Times New Roman" w:cs="Times New Roman"/>
          <w:i/>
          <w:color w:val="0A0A0A"/>
          <w:sz w:val="24"/>
          <w:szCs w:val="28"/>
          <w:lang w:val="kk-KZ" w:eastAsia="ru-RU"/>
        </w:rPr>
        <w:t> – Астана: «Назарбаев Зияткерлік мектептері» ДББҰ Педагогикалық шеберлік орталығы, 2015. </w:t>
      </w:r>
    </w:p>
    <w:p w:rsidR="00AB2483" w:rsidRPr="00AB2483" w:rsidRDefault="00AB2483" w:rsidP="00AB2483">
      <w:pPr>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i/>
          <w:color w:val="0A0A0A"/>
          <w:sz w:val="24"/>
          <w:szCs w:val="28"/>
          <w:lang w:val="kk-KZ" w:eastAsia="ru-RU"/>
        </w:rPr>
      </w:pPr>
      <w:r w:rsidRPr="00AB2483">
        <w:rPr>
          <w:rFonts w:ascii="Times New Roman" w:eastAsia="Times New Roman" w:hAnsi="Times New Roman" w:cs="Times New Roman"/>
          <w:bCs/>
          <w:i/>
          <w:color w:val="0A0A0A"/>
          <w:sz w:val="24"/>
          <w:szCs w:val="28"/>
          <w:lang w:val="kk-KZ" w:eastAsia="ru-RU"/>
        </w:rPr>
        <w:t>Қазақстан Республикасындағы критериалды бағалау жүйесі:</w:t>
      </w:r>
      <w:r w:rsidRPr="00AB2483">
        <w:rPr>
          <w:rFonts w:ascii="Times New Roman" w:eastAsia="Times New Roman" w:hAnsi="Times New Roman" w:cs="Times New Roman"/>
          <w:i/>
          <w:color w:val="0A0A0A"/>
          <w:sz w:val="24"/>
          <w:szCs w:val="28"/>
          <w:lang w:val="kk-KZ" w:eastAsia="ru-RU"/>
        </w:rPr>
        <w:t> Оқу-әдістемелік құрал. – Астана: «Назарбаев Зияткерлік мектептері» ДББҰ, 2016. </w:t>
      </w:r>
    </w:p>
    <w:p w:rsidR="00AB2483" w:rsidRPr="00AB2483" w:rsidRDefault="00AB2483" w:rsidP="00AB2483">
      <w:pPr>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i/>
          <w:color w:val="0A0A0A"/>
          <w:sz w:val="24"/>
          <w:szCs w:val="28"/>
          <w:lang w:eastAsia="ru-RU"/>
        </w:rPr>
      </w:pPr>
      <w:r w:rsidRPr="00FE1DA8">
        <w:rPr>
          <w:rFonts w:ascii="Times New Roman" w:eastAsia="Times New Roman" w:hAnsi="Times New Roman" w:cs="Times New Roman"/>
          <w:bCs/>
          <w:i/>
          <w:color w:val="0A0A0A"/>
          <w:sz w:val="24"/>
          <w:szCs w:val="28"/>
          <w:lang w:val="kk-KZ" w:eastAsia="ru-RU"/>
        </w:rPr>
        <w:t>Орта білім берудің (бастауыш, негізгі орта, жалпы орта білім беру) мемлекеттік жалпыға міндетті стандарты.</w:t>
      </w:r>
      <w:r w:rsidRPr="00FE1DA8">
        <w:rPr>
          <w:rFonts w:ascii="Times New Roman" w:eastAsia="Times New Roman" w:hAnsi="Times New Roman" w:cs="Times New Roman"/>
          <w:i/>
          <w:color w:val="0A0A0A"/>
          <w:sz w:val="24"/>
          <w:szCs w:val="28"/>
          <w:lang w:val="kk-KZ" w:eastAsia="ru-RU"/>
        </w:rPr>
        <w:t> </w:t>
      </w:r>
      <w:r w:rsidRPr="00AB2483">
        <w:rPr>
          <w:rFonts w:ascii="Times New Roman" w:eastAsia="Times New Roman" w:hAnsi="Times New Roman" w:cs="Times New Roman"/>
          <w:i/>
          <w:color w:val="0A0A0A"/>
          <w:sz w:val="24"/>
          <w:szCs w:val="28"/>
          <w:lang w:eastAsia="ru-RU"/>
        </w:rPr>
        <w:t>ҚР Оқу-ағарту министрінің 2022 жылғы 3 тамыздағы № 348 бұйрығы (өзгертулерімен).</w:t>
      </w:r>
    </w:p>
    <w:p w:rsidR="00AB2483" w:rsidRPr="00AB2483" w:rsidRDefault="00AB2483" w:rsidP="00AB2483">
      <w:pPr>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i/>
          <w:color w:val="0A0A0A"/>
          <w:sz w:val="24"/>
          <w:szCs w:val="28"/>
          <w:lang w:eastAsia="ru-RU"/>
        </w:rPr>
      </w:pPr>
      <w:r w:rsidRPr="00AB2483">
        <w:rPr>
          <w:rFonts w:ascii="Times New Roman" w:eastAsia="Times New Roman" w:hAnsi="Times New Roman" w:cs="Times New Roman"/>
          <w:bCs/>
          <w:i/>
          <w:color w:val="0A0A0A"/>
          <w:sz w:val="24"/>
          <w:szCs w:val="28"/>
          <w:lang w:eastAsia="ru-RU"/>
        </w:rPr>
        <w:t>Бастауыш білім берудің үлгілік оқу бағдарламалары.</w:t>
      </w:r>
      <w:r w:rsidRPr="00AB2483">
        <w:rPr>
          <w:rFonts w:ascii="Times New Roman" w:eastAsia="Times New Roman" w:hAnsi="Times New Roman" w:cs="Times New Roman"/>
          <w:i/>
          <w:color w:val="0A0A0A"/>
          <w:sz w:val="24"/>
          <w:szCs w:val="28"/>
          <w:lang w:eastAsia="ru-RU"/>
        </w:rPr>
        <w:t> ҚР Білім және ғылым министрінің 2016 жылғы 8 сәуірдегі № 266 бұйрығы (өзгертулерімен). </w:t>
      </w:r>
    </w:p>
    <w:p w:rsidR="00AB2483" w:rsidRPr="00AB2483" w:rsidRDefault="00AB2483" w:rsidP="00AB2483">
      <w:pPr>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i/>
          <w:color w:val="0A0A0A"/>
          <w:sz w:val="24"/>
          <w:szCs w:val="28"/>
          <w:lang w:eastAsia="ru-RU"/>
        </w:rPr>
      </w:pPr>
      <w:r w:rsidRPr="00AB2483">
        <w:rPr>
          <w:rFonts w:ascii="Times New Roman" w:eastAsia="Times New Roman" w:hAnsi="Times New Roman" w:cs="Times New Roman"/>
          <w:bCs/>
          <w:i/>
          <w:color w:val="0A0A0A"/>
          <w:sz w:val="24"/>
          <w:szCs w:val="28"/>
          <w:lang w:eastAsia="ru-RU"/>
        </w:rPr>
        <w:t>Тілеубаева М.С.</w:t>
      </w:r>
      <w:r w:rsidRPr="00AB2483">
        <w:rPr>
          <w:rFonts w:ascii="Times New Roman" w:eastAsia="Times New Roman" w:hAnsi="Times New Roman" w:cs="Times New Roman"/>
          <w:i/>
          <w:color w:val="0A0A0A"/>
          <w:sz w:val="24"/>
          <w:szCs w:val="28"/>
          <w:lang w:eastAsia="ru-RU"/>
        </w:rPr>
        <w:t> «Көркем еңбек» пәнін оқыту арқылы оқушылардың шығармашылық қабілеттерін дамыту әдістемесі: Оқу-әдістемелік құрал. – Алматы, 2019. – 112 б.</w:t>
      </w:r>
    </w:p>
    <w:p w:rsidR="00AB2483" w:rsidRPr="00AB2483" w:rsidRDefault="00AB2483" w:rsidP="00AB2483">
      <w:pPr>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i/>
          <w:color w:val="0A0A0A"/>
          <w:sz w:val="24"/>
          <w:szCs w:val="28"/>
          <w:lang w:eastAsia="ru-RU"/>
        </w:rPr>
      </w:pPr>
      <w:r w:rsidRPr="00AB2483">
        <w:rPr>
          <w:rFonts w:ascii="Times New Roman" w:eastAsia="Times New Roman" w:hAnsi="Times New Roman" w:cs="Times New Roman"/>
          <w:bCs/>
          <w:i/>
          <w:color w:val="0A0A0A"/>
          <w:sz w:val="24"/>
          <w:szCs w:val="28"/>
          <w:lang w:eastAsia="ru-RU"/>
        </w:rPr>
        <w:t>Музыка:</w:t>
      </w:r>
      <w:r w:rsidRPr="00AB2483">
        <w:rPr>
          <w:rFonts w:ascii="Times New Roman" w:eastAsia="Times New Roman" w:hAnsi="Times New Roman" w:cs="Times New Roman"/>
          <w:i/>
          <w:color w:val="0A0A0A"/>
          <w:sz w:val="24"/>
          <w:szCs w:val="28"/>
          <w:lang w:eastAsia="ru-RU"/>
        </w:rPr>
        <w:t> Жалпы білім беретін мектептің 1-4 сыныптарына арналған үлгілік оқу бағдарламасы. – Астана: Ы. Алтынсарин атындағы Ұлттық білім академиясы, 2018. – 28 б.</w:t>
      </w:r>
      <w:r w:rsidRPr="00AB2483">
        <w:rPr>
          <w:rFonts w:ascii="Times New Roman" w:eastAsia="Times New Roman" w:hAnsi="Times New Roman" w:cs="Times New Roman"/>
          <w:bCs/>
          <w:i/>
          <w:color w:val="0A0A0A"/>
          <w:sz w:val="24"/>
          <w:szCs w:val="28"/>
          <w:lang w:eastAsia="ru-RU"/>
        </w:rPr>
        <w:t xml:space="preserve"> </w:t>
      </w:r>
    </w:p>
    <w:p w:rsidR="00AB2483" w:rsidRPr="00AB2483" w:rsidRDefault="00AB2483" w:rsidP="00AB2483">
      <w:pPr>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i/>
          <w:color w:val="0A0A0A"/>
          <w:sz w:val="24"/>
          <w:szCs w:val="28"/>
          <w:lang w:eastAsia="ru-RU"/>
        </w:rPr>
      </w:pPr>
      <w:r w:rsidRPr="00AB2483">
        <w:rPr>
          <w:rFonts w:ascii="Times New Roman" w:eastAsia="Times New Roman" w:hAnsi="Times New Roman" w:cs="Times New Roman"/>
          <w:bCs/>
          <w:i/>
          <w:color w:val="0A0A0A"/>
          <w:sz w:val="24"/>
          <w:szCs w:val="28"/>
          <w:lang w:eastAsia="ru-RU"/>
        </w:rPr>
        <w:t>Әдебиеттік оқу:</w:t>
      </w:r>
      <w:r w:rsidRPr="00AB2483">
        <w:rPr>
          <w:rFonts w:ascii="Times New Roman" w:eastAsia="Times New Roman" w:hAnsi="Times New Roman" w:cs="Times New Roman"/>
          <w:i/>
          <w:color w:val="0A0A0A"/>
          <w:sz w:val="24"/>
          <w:szCs w:val="28"/>
          <w:lang w:eastAsia="ru-RU"/>
        </w:rPr>
        <w:t> Жалпы білім беретін мектептің 1-4 сыныптарына арналған үлгілік оқу бағдарламасы. – Астана: Ы. Алтынсарин атындағы Ұлттық білім академиясы, 2018. – 32 б.</w:t>
      </w:r>
    </w:p>
    <w:p w:rsidR="00AB2483" w:rsidRPr="00AB2483" w:rsidRDefault="00AB2483" w:rsidP="00AB2483">
      <w:pPr>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i/>
          <w:color w:val="0A0A0A"/>
          <w:sz w:val="24"/>
          <w:szCs w:val="28"/>
          <w:lang w:eastAsia="ru-RU"/>
        </w:rPr>
      </w:pPr>
      <w:r w:rsidRPr="00AB2483">
        <w:rPr>
          <w:rFonts w:ascii="Times New Roman" w:eastAsia="Times New Roman" w:hAnsi="Times New Roman" w:cs="Times New Roman"/>
          <w:bCs/>
          <w:i/>
          <w:color w:val="0A0A0A"/>
          <w:sz w:val="24"/>
          <w:szCs w:val="28"/>
          <w:lang w:eastAsia="ru-RU"/>
        </w:rPr>
        <w:lastRenderedPageBreak/>
        <w:t>Құсайынов А.Қ.</w:t>
      </w:r>
      <w:r w:rsidRPr="00AB2483">
        <w:rPr>
          <w:rFonts w:ascii="Times New Roman" w:eastAsia="Times New Roman" w:hAnsi="Times New Roman" w:cs="Times New Roman"/>
          <w:i/>
          <w:color w:val="0A0A0A"/>
          <w:sz w:val="24"/>
          <w:szCs w:val="28"/>
          <w:lang w:eastAsia="ru-RU"/>
        </w:rPr>
        <w:t> Білім беру мазмұнын жаңартудың өзекті мәселелері. – Алматы, 2017. </w:t>
      </w:r>
      <w:r w:rsidRPr="00AB2483">
        <w:rPr>
          <w:rFonts w:ascii="Times New Roman" w:eastAsia="Times New Roman" w:hAnsi="Times New Roman" w:cs="Times New Roman"/>
          <w:i/>
          <w:iCs/>
          <w:color w:val="0A0A0A"/>
          <w:sz w:val="24"/>
          <w:szCs w:val="28"/>
          <w:lang w:eastAsia="ru-RU"/>
        </w:rPr>
        <w:t>(Пәнаралық байланыс пен интеграцияға сілтеме)</w:t>
      </w:r>
      <w:r w:rsidRPr="00AB2483">
        <w:rPr>
          <w:rFonts w:ascii="Times New Roman" w:eastAsia="Times New Roman" w:hAnsi="Times New Roman" w:cs="Times New Roman"/>
          <w:i/>
          <w:color w:val="0A0A0A"/>
          <w:sz w:val="24"/>
          <w:szCs w:val="28"/>
          <w:lang w:eastAsia="ru-RU"/>
        </w:rPr>
        <w:t>.</w:t>
      </w:r>
    </w:p>
    <w:p w:rsidR="00AB2483" w:rsidRPr="00AB2483" w:rsidRDefault="00AB2483" w:rsidP="00AB2483">
      <w:pPr>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i/>
          <w:color w:val="0A0A0A"/>
          <w:sz w:val="24"/>
          <w:szCs w:val="28"/>
          <w:lang w:eastAsia="ru-RU"/>
        </w:rPr>
      </w:pPr>
      <w:r w:rsidRPr="00AB2483">
        <w:rPr>
          <w:rFonts w:ascii="Times New Roman" w:eastAsia="Times New Roman" w:hAnsi="Times New Roman" w:cs="Times New Roman"/>
          <w:bCs/>
          <w:i/>
          <w:color w:val="0A0A0A"/>
          <w:sz w:val="24"/>
          <w:szCs w:val="28"/>
          <w:lang w:val="kk-KZ" w:eastAsia="ru-RU"/>
        </w:rPr>
        <w:t>Әлмұхамбетов Б.А.</w:t>
      </w:r>
      <w:r w:rsidRPr="00AB2483">
        <w:rPr>
          <w:rFonts w:ascii="Times New Roman" w:eastAsia="Times New Roman" w:hAnsi="Times New Roman" w:cs="Times New Roman"/>
          <w:i/>
          <w:color w:val="0A0A0A"/>
          <w:sz w:val="24"/>
          <w:szCs w:val="28"/>
          <w:lang w:val="kk-KZ" w:eastAsia="ru-RU"/>
        </w:rPr>
        <w:t> Бастауыш сынып оқушыларына көркемдік-эстетикалық тәрбие берудің педагогикалық негіздері. – Алматы, 2011.</w:t>
      </w:r>
    </w:p>
    <w:p w:rsidR="00AB2483" w:rsidRPr="00AB2483" w:rsidRDefault="00AB2483" w:rsidP="00AB2483">
      <w:pPr>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i/>
          <w:color w:val="0A0A0A"/>
          <w:sz w:val="24"/>
          <w:szCs w:val="28"/>
          <w:lang w:eastAsia="ru-RU"/>
        </w:rPr>
      </w:pPr>
      <w:r w:rsidRPr="00AB2483">
        <w:rPr>
          <w:rFonts w:ascii="Times New Roman" w:eastAsia="Times New Roman" w:hAnsi="Times New Roman" w:cs="Times New Roman"/>
          <w:bCs/>
          <w:i/>
          <w:color w:val="0A0A0A"/>
          <w:sz w:val="24"/>
          <w:szCs w:val="28"/>
          <w:lang w:eastAsia="ru-RU"/>
        </w:rPr>
        <w:t>Баймолдаев Т.М.</w:t>
      </w:r>
      <w:r w:rsidRPr="00AB2483">
        <w:rPr>
          <w:rFonts w:ascii="Times New Roman" w:eastAsia="Times New Roman" w:hAnsi="Times New Roman" w:cs="Times New Roman"/>
          <w:i/>
          <w:color w:val="0A0A0A"/>
          <w:sz w:val="24"/>
          <w:szCs w:val="28"/>
          <w:lang w:eastAsia="ru-RU"/>
        </w:rPr>
        <w:t> Бастауыш сынып оқушыларына көркемдік-эстетикалық тәрбие берудің теориялық негіздері. – Алматы, 2012.</w:t>
      </w:r>
    </w:p>
    <w:p w:rsidR="00AB2483" w:rsidRPr="00AB2483" w:rsidRDefault="00AB2483" w:rsidP="00AB2483">
      <w:pPr>
        <w:numPr>
          <w:ilvl w:val="0"/>
          <w:numId w:val="6"/>
        </w:numPr>
        <w:shd w:val="clear" w:color="auto" w:fill="FFFFFF"/>
        <w:tabs>
          <w:tab w:val="left" w:pos="993"/>
        </w:tabs>
        <w:spacing w:after="0" w:line="240" w:lineRule="auto"/>
        <w:ind w:left="0" w:firstLine="567"/>
        <w:jc w:val="both"/>
        <w:rPr>
          <w:rFonts w:ascii="Times New Roman" w:eastAsia="Times New Roman" w:hAnsi="Times New Roman" w:cs="Times New Roman"/>
          <w:i/>
          <w:color w:val="0A0A0A"/>
          <w:sz w:val="24"/>
          <w:szCs w:val="28"/>
          <w:lang w:eastAsia="ru-RU"/>
        </w:rPr>
      </w:pPr>
      <w:r w:rsidRPr="00AB2483">
        <w:rPr>
          <w:rFonts w:ascii="Times New Roman" w:eastAsia="Times New Roman" w:hAnsi="Times New Roman" w:cs="Times New Roman"/>
          <w:bCs/>
          <w:i/>
          <w:color w:val="0A0A0A"/>
          <w:sz w:val="24"/>
          <w:szCs w:val="28"/>
          <w:lang w:eastAsia="ru-RU"/>
        </w:rPr>
        <w:t>Таубаева Ш.Т.</w:t>
      </w:r>
      <w:r w:rsidRPr="00AB2483">
        <w:rPr>
          <w:rFonts w:ascii="Times New Roman" w:eastAsia="Times New Roman" w:hAnsi="Times New Roman" w:cs="Times New Roman"/>
          <w:i/>
          <w:color w:val="0A0A0A"/>
          <w:sz w:val="24"/>
          <w:szCs w:val="28"/>
          <w:lang w:eastAsia="ru-RU"/>
        </w:rPr>
        <w:t> Білім берудегі бағалаудың жаңа жүйесі: теориясы және әдістемесі. – Алматы, 2018. – 216 б.</w:t>
      </w:r>
    </w:p>
    <w:p w:rsidR="006279EC" w:rsidRPr="00E24D17" w:rsidRDefault="006279EC" w:rsidP="00E90175">
      <w:pPr>
        <w:spacing w:after="0" w:line="240" w:lineRule="auto"/>
        <w:rPr>
          <w:rFonts w:ascii="Times New Roman" w:hAnsi="Times New Roman" w:cs="Times New Roman"/>
          <w:sz w:val="24"/>
          <w:szCs w:val="24"/>
        </w:rPr>
      </w:pPr>
    </w:p>
    <w:sectPr w:rsidR="006279EC" w:rsidRPr="00E24D17" w:rsidSect="000E33D3">
      <w:pgSz w:w="11906" w:h="16838"/>
      <w:pgMar w:top="1134" w:right="567" w:bottom="1134" w:left="1701"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0FC0"/>
    <w:multiLevelType w:val="hybridMultilevel"/>
    <w:tmpl w:val="ED86EA08"/>
    <w:lvl w:ilvl="0" w:tplc="6BFADB68">
      <w:start w:val="1"/>
      <w:numFmt w:val="decimal"/>
      <w:lvlText w:val="%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A336FC"/>
    <w:multiLevelType w:val="multilevel"/>
    <w:tmpl w:val="56FA355E"/>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42F2709E"/>
    <w:multiLevelType w:val="multilevel"/>
    <w:tmpl w:val="C1A2DA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FB47B7"/>
    <w:multiLevelType w:val="multilevel"/>
    <w:tmpl w:val="0302A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AF1D3C"/>
    <w:multiLevelType w:val="multilevel"/>
    <w:tmpl w:val="8F24F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00394A"/>
    <w:multiLevelType w:val="multilevel"/>
    <w:tmpl w:val="31D04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AA"/>
    <w:rsid w:val="00082BAA"/>
    <w:rsid w:val="000E33D3"/>
    <w:rsid w:val="0026072C"/>
    <w:rsid w:val="003E133D"/>
    <w:rsid w:val="006279EC"/>
    <w:rsid w:val="006B347E"/>
    <w:rsid w:val="00AB2483"/>
    <w:rsid w:val="00D668E1"/>
    <w:rsid w:val="00E24D17"/>
    <w:rsid w:val="00E90175"/>
    <w:rsid w:val="00FE1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409F"/>
  <w15:chartTrackingRefBased/>
  <w15:docId w15:val="{FE044735-E204-40A7-9171-1F7EFDB2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1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90175"/>
    <w:rPr>
      <w:b/>
      <w:bCs/>
    </w:rPr>
  </w:style>
  <w:style w:type="character" w:customStyle="1" w:styleId="t286pc">
    <w:name w:val="t286pc"/>
    <w:basedOn w:val="a0"/>
    <w:rsid w:val="00E90175"/>
  </w:style>
  <w:style w:type="paragraph" w:styleId="a4">
    <w:name w:val="List Paragraph"/>
    <w:basedOn w:val="a"/>
    <w:uiPriority w:val="34"/>
    <w:qFormat/>
    <w:rsid w:val="00E90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887334">
      <w:bodyDiv w:val="1"/>
      <w:marLeft w:val="0"/>
      <w:marRight w:val="0"/>
      <w:marTop w:val="0"/>
      <w:marBottom w:val="0"/>
      <w:divBdr>
        <w:top w:val="none" w:sz="0" w:space="0" w:color="auto"/>
        <w:left w:val="none" w:sz="0" w:space="0" w:color="auto"/>
        <w:bottom w:val="none" w:sz="0" w:space="0" w:color="auto"/>
        <w:right w:val="none" w:sz="0" w:space="0" w:color="auto"/>
      </w:divBdr>
      <w:divsChild>
        <w:div w:id="1273826711">
          <w:marLeft w:val="0"/>
          <w:marRight w:val="0"/>
          <w:marTop w:val="0"/>
          <w:marBottom w:val="0"/>
          <w:divBdr>
            <w:top w:val="none" w:sz="0" w:space="0" w:color="auto"/>
            <w:left w:val="none" w:sz="0" w:space="0" w:color="auto"/>
            <w:bottom w:val="none" w:sz="0" w:space="0" w:color="auto"/>
            <w:right w:val="none" w:sz="0" w:space="0" w:color="auto"/>
          </w:divBdr>
        </w:div>
        <w:div w:id="1470056164">
          <w:marLeft w:val="0"/>
          <w:marRight w:val="0"/>
          <w:marTop w:val="0"/>
          <w:marBottom w:val="0"/>
          <w:divBdr>
            <w:top w:val="none" w:sz="0" w:space="0" w:color="auto"/>
            <w:left w:val="none" w:sz="0" w:space="0" w:color="auto"/>
            <w:bottom w:val="none" w:sz="0" w:space="0" w:color="auto"/>
            <w:right w:val="none" w:sz="0" w:space="0" w:color="auto"/>
          </w:divBdr>
        </w:div>
        <w:div w:id="646251644">
          <w:marLeft w:val="0"/>
          <w:marRight w:val="0"/>
          <w:marTop w:val="0"/>
          <w:marBottom w:val="0"/>
          <w:divBdr>
            <w:top w:val="none" w:sz="0" w:space="0" w:color="auto"/>
            <w:left w:val="none" w:sz="0" w:space="0" w:color="auto"/>
            <w:bottom w:val="none" w:sz="0" w:space="0" w:color="auto"/>
            <w:right w:val="none" w:sz="0" w:space="0" w:color="auto"/>
          </w:divBdr>
        </w:div>
        <w:div w:id="114636462">
          <w:marLeft w:val="0"/>
          <w:marRight w:val="0"/>
          <w:marTop w:val="0"/>
          <w:marBottom w:val="0"/>
          <w:divBdr>
            <w:top w:val="none" w:sz="0" w:space="0" w:color="auto"/>
            <w:left w:val="none" w:sz="0" w:space="0" w:color="auto"/>
            <w:bottom w:val="none" w:sz="0" w:space="0" w:color="auto"/>
            <w:right w:val="none" w:sz="0" w:space="0" w:color="auto"/>
          </w:divBdr>
        </w:div>
        <w:div w:id="1387876127">
          <w:marLeft w:val="0"/>
          <w:marRight w:val="0"/>
          <w:marTop w:val="0"/>
          <w:marBottom w:val="0"/>
          <w:divBdr>
            <w:top w:val="none" w:sz="0" w:space="0" w:color="auto"/>
            <w:left w:val="none" w:sz="0" w:space="0" w:color="auto"/>
            <w:bottom w:val="none" w:sz="0" w:space="0" w:color="auto"/>
            <w:right w:val="none" w:sz="0" w:space="0" w:color="auto"/>
          </w:divBdr>
        </w:div>
        <w:div w:id="1849785914">
          <w:marLeft w:val="0"/>
          <w:marRight w:val="0"/>
          <w:marTop w:val="0"/>
          <w:marBottom w:val="0"/>
          <w:divBdr>
            <w:top w:val="none" w:sz="0" w:space="0" w:color="auto"/>
            <w:left w:val="none" w:sz="0" w:space="0" w:color="auto"/>
            <w:bottom w:val="none" w:sz="0" w:space="0" w:color="auto"/>
            <w:right w:val="none" w:sz="0" w:space="0" w:color="auto"/>
          </w:divBdr>
        </w:div>
      </w:divsChild>
    </w:div>
    <w:div w:id="114983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2047</Words>
  <Characters>11673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7</cp:revision>
  <dcterms:created xsi:type="dcterms:W3CDTF">2026-04-28T20:42:00Z</dcterms:created>
  <dcterms:modified xsi:type="dcterms:W3CDTF">2026-04-30T16:15:00Z</dcterms:modified>
</cp:coreProperties>
</file>