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D146D" w14:textId="52E79D28" w:rsidR="00187E78" w:rsidRPr="00F54381" w:rsidRDefault="008F4649" w:rsidP="00187E78">
      <w:pPr>
        <w:spacing w:after="0" w:line="240" w:lineRule="auto"/>
        <w:rPr>
          <w:rFonts w:ascii="Times New Roman" w:eastAsia="Calibri" w:hAnsi="Times New Roman" w:cs="Times New Roman"/>
          <w:b/>
          <w:bCs/>
          <w:kern w:val="2"/>
          <w:sz w:val="24"/>
          <w:szCs w:val="24"/>
          <w:lang w:val="kk-KZ" w:eastAsia="en-US"/>
        </w:rPr>
      </w:pPr>
      <w:r w:rsidRPr="00F54381">
        <w:rPr>
          <w:rFonts w:ascii="Times New Roman" w:eastAsia="Calibri" w:hAnsi="Times New Roman" w:cs="Times New Roman"/>
          <w:b/>
          <w:bCs/>
          <w:kern w:val="2"/>
          <w:sz w:val="24"/>
          <w:szCs w:val="24"/>
          <w:lang w:eastAsia="en-US"/>
        </w:rPr>
        <w:t xml:space="preserve">УДК </w:t>
      </w:r>
      <w:r w:rsidRPr="0086559C">
        <w:rPr>
          <w:rFonts w:ascii="Times New Roman" w:eastAsia="Calibri" w:hAnsi="Times New Roman" w:cs="Times New Roman"/>
          <w:b/>
          <w:kern w:val="2"/>
          <w:sz w:val="24"/>
          <w:szCs w:val="24"/>
          <w:lang w:eastAsia="en-US"/>
        </w:rPr>
        <w:t>343.9:316.6</w:t>
      </w:r>
    </w:p>
    <w:p w14:paraId="5D8EB8A8" w14:textId="77777777" w:rsidR="00187E78" w:rsidRPr="00F54381" w:rsidRDefault="00187E78" w:rsidP="00187E78">
      <w:pPr>
        <w:spacing w:after="0" w:line="240" w:lineRule="auto"/>
        <w:jc w:val="center"/>
        <w:rPr>
          <w:rFonts w:ascii="Times New Roman" w:eastAsia="Calibri" w:hAnsi="Times New Roman" w:cs="Times New Roman"/>
          <w:kern w:val="2"/>
          <w:sz w:val="24"/>
          <w:szCs w:val="24"/>
          <w:lang w:val="kk-KZ" w:eastAsia="en-US"/>
        </w:rPr>
      </w:pPr>
      <w:r w:rsidRPr="00F54381">
        <w:rPr>
          <w:rFonts w:ascii="Times New Roman" w:eastAsia="Calibri" w:hAnsi="Times New Roman" w:cs="Times New Roman"/>
          <w:b/>
          <w:bCs/>
          <w:kern w:val="2"/>
          <w:sz w:val="24"/>
          <w:szCs w:val="24"/>
          <w:lang w:val="kk-KZ" w:eastAsia="en-US"/>
        </w:rPr>
        <w:t>Нурпеисова А.Б.</w:t>
      </w:r>
      <w:r w:rsidRPr="00F54381">
        <w:rPr>
          <w:rFonts w:ascii="Times New Roman" w:eastAsia="Calibri" w:hAnsi="Times New Roman" w:cs="Times New Roman"/>
          <w:kern w:val="2"/>
          <w:sz w:val="24"/>
          <w:szCs w:val="24"/>
          <w:lang w:val="kk-KZ" w:eastAsia="en-US"/>
        </w:rPr>
        <w:t xml:space="preserve"> </w:t>
      </w:r>
    </w:p>
    <w:p w14:paraId="67DDE19F" w14:textId="6B370E1E" w:rsidR="00187E78" w:rsidRPr="00F54381" w:rsidRDefault="00187E78" w:rsidP="00187E78">
      <w:pPr>
        <w:spacing w:after="0" w:line="240" w:lineRule="auto"/>
        <w:jc w:val="center"/>
        <w:rPr>
          <w:rFonts w:ascii="Times New Roman" w:eastAsia="Calibri" w:hAnsi="Times New Roman" w:cs="Times New Roman"/>
          <w:i/>
          <w:kern w:val="2"/>
          <w:sz w:val="24"/>
          <w:szCs w:val="24"/>
          <w:lang w:val="kk-KZ" w:eastAsia="en-US"/>
        </w:rPr>
      </w:pPr>
      <w:r w:rsidRPr="00F54381">
        <w:rPr>
          <w:rFonts w:ascii="Times New Roman" w:eastAsia="Calibri" w:hAnsi="Times New Roman" w:cs="Times New Roman"/>
          <w:i/>
          <w:iCs/>
          <w:kern w:val="2"/>
          <w:sz w:val="24"/>
          <w:szCs w:val="24"/>
          <w:lang w:val="kk-KZ" w:eastAsia="en-US"/>
        </w:rPr>
        <w:t>2</w:t>
      </w:r>
      <w:r w:rsidRPr="00F54381">
        <w:rPr>
          <w:rFonts w:ascii="Times New Roman" w:eastAsia="Calibri" w:hAnsi="Times New Roman" w:cs="Times New Roman"/>
          <w:i/>
          <w:kern w:val="2"/>
          <w:sz w:val="24"/>
          <w:szCs w:val="24"/>
          <w:lang w:val="kk-KZ" w:eastAsia="en-US"/>
        </w:rPr>
        <w:t xml:space="preserve">-курс </w:t>
      </w:r>
      <w:r w:rsidRPr="00F54381">
        <w:rPr>
          <w:rFonts w:ascii="Times New Roman" w:eastAsia="Calibri" w:hAnsi="Times New Roman" w:cs="Times New Roman"/>
          <w:i/>
          <w:iCs/>
          <w:kern w:val="2"/>
          <w:sz w:val="24"/>
          <w:szCs w:val="24"/>
          <w:lang w:val="kk-KZ" w:eastAsia="en-US"/>
        </w:rPr>
        <w:t>магистранты</w:t>
      </w:r>
      <w:r w:rsidR="0086559C">
        <w:rPr>
          <w:rFonts w:ascii="Times New Roman" w:eastAsia="Calibri" w:hAnsi="Times New Roman" w:cs="Times New Roman"/>
          <w:i/>
          <w:iCs/>
          <w:kern w:val="2"/>
          <w:sz w:val="24"/>
          <w:szCs w:val="24"/>
          <w:lang w:val="kk-KZ" w:eastAsia="en-US"/>
        </w:rPr>
        <w:t xml:space="preserve"> </w:t>
      </w:r>
      <w:r w:rsidRPr="00F54381">
        <w:rPr>
          <w:rFonts w:ascii="Times New Roman" w:eastAsia="Calibri" w:hAnsi="Times New Roman" w:cs="Times New Roman"/>
          <w:i/>
          <w:kern w:val="2"/>
          <w:sz w:val="24"/>
          <w:szCs w:val="24"/>
          <w:lang w:val="kk-KZ" w:eastAsia="en-US"/>
        </w:rPr>
        <w:t>«ҚҰҚЫҚ» академиялық мектебі</w:t>
      </w:r>
      <w:r w:rsidR="0086559C">
        <w:rPr>
          <w:rFonts w:ascii="Times New Roman" w:eastAsia="Calibri" w:hAnsi="Times New Roman" w:cs="Times New Roman"/>
          <w:i/>
          <w:kern w:val="2"/>
          <w:sz w:val="24"/>
          <w:szCs w:val="24"/>
          <w:lang w:val="kk-KZ" w:eastAsia="en-US"/>
        </w:rPr>
        <w:t xml:space="preserve"> </w:t>
      </w:r>
      <w:r w:rsidRPr="00F54381">
        <w:rPr>
          <w:rFonts w:ascii="Times New Roman" w:eastAsia="Calibri" w:hAnsi="Times New Roman" w:cs="Times New Roman"/>
          <w:i/>
          <w:kern w:val="2"/>
          <w:sz w:val="24"/>
          <w:szCs w:val="24"/>
          <w:lang w:val="kk-KZ" w:eastAsia="en-US"/>
        </w:rPr>
        <w:t>Q UNIVERSITY</w:t>
      </w:r>
    </w:p>
    <w:p w14:paraId="4B54633A" w14:textId="77777777" w:rsidR="00187E78" w:rsidRPr="00F54381" w:rsidRDefault="00187E78" w:rsidP="000277CC">
      <w:pPr>
        <w:spacing w:after="0" w:line="240" w:lineRule="auto"/>
        <w:ind w:firstLine="567"/>
        <w:jc w:val="both"/>
        <w:rPr>
          <w:rFonts w:ascii="Times New Roman" w:hAnsi="Times New Roman" w:cs="Times New Roman"/>
          <w:b/>
          <w:bCs/>
          <w:sz w:val="24"/>
          <w:szCs w:val="24"/>
          <w:lang w:val="kk-KZ"/>
        </w:rPr>
      </w:pPr>
    </w:p>
    <w:p w14:paraId="00E5AF6B" w14:textId="6E1589CD" w:rsidR="007E224C" w:rsidRPr="00F54381" w:rsidRDefault="000277CC" w:rsidP="0086559C">
      <w:pPr>
        <w:spacing w:after="0" w:line="240" w:lineRule="auto"/>
        <w:jc w:val="center"/>
        <w:rPr>
          <w:rFonts w:ascii="Times New Roman" w:hAnsi="Times New Roman" w:cs="Times New Roman"/>
          <w:b/>
          <w:bCs/>
          <w:sz w:val="24"/>
          <w:szCs w:val="24"/>
          <w:lang w:val="kk-KZ"/>
        </w:rPr>
      </w:pPr>
      <w:r w:rsidRPr="00F54381">
        <w:rPr>
          <w:rFonts w:ascii="Times New Roman" w:hAnsi="Times New Roman" w:cs="Times New Roman"/>
          <w:b/>
          <w:bCs/>
          <w:sz w:val="24"/>
          <w:szCs w:val="24"/>
          <w:lang w:val="kk-KZ"/>
        </w:rPr>
        <w:t>Отбасындағы зорлық-зомбылықтың себептері мен ерекшеліктерін тәжірибелік деректер негізінде талдау</w:t>
      </w:r>
    </w:p>
    <w:p w14:paraId="4A28A38D" w14:textId="1633AB81" w:rsidR="008F4649" w:rsidRPr="00F54381" w:rsidRDefault="0086559C" w:rsidP="0086559C">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14:paraId="5C1E7C7F" w14:textId="07F758A8" w:rsidR="008F4649" w:rsidRPr="00F54381" w:rsidRDefault="008F4649" w:rsidP="0086559C">
      <w:pPr>
        <w:spacing w:after="0" w:line="240" w:lineRule="auto"/>
        <w:jc w:val="center"/>
        <w:rPr>
          <w:rFonts w:ascii="Times New Roman" w:hAnsi="Times New Roman" w:cs="Times New Roman"/>
          <w:b/>
          <w:bCs/>
          <w:sz w:val="24"/>
          <w:szCs w:val="24"/>
          <w:lang w:val="kk-KZ"/>
        </w:rPr>
      </w:pPr>
      <w:r w:rsidRPr="00F54381">
        <w:rPr>
          <w:rFonts w:ascii="Times New Roman" w:hAnsi="Times New Roman" w:cs="Times New Roman"/>
          <w:b/>
          <w:bCs/>
          <w:sz w:val="24"/>
          <w:szCs w:val="24"/>
          <w:lang w:val="kk-KZ"/>
        </w:rPr>
        <w:t>Analysis of the causes and features of domestic violence based on experimental data</w:t>
      </w:r>
    </w:p>
    <w:p w14:paraId="204BA4E9" w14:textId="77777777" w:rsidR="008F4649" w:rsidRPr="00F54381" w:rsidRDefault="008F4649" w:rsidP="00187E78">
      <w:pPr>
        <w:spacing w:after="0" w:line="240" w:lineRule="auto"/>
        <w:ind w:firstLine="567"/>
        <w:jc w:val="center"/>
        <w:rPr>
          <w:rFonts w:ascii="Times New Roman" w:hAnsi="Times New Roman" w:cs="Times New Roman"/>
          <w:b/>
          <w:bCs/>
          <w:sz w:val="24"/>
          <w:szCs w:val="24"/>
          <w:lang w:val="kk-KZ"/>
        </w:rPr>
      </w:pPr>
    </w:p>
    <w:p w14:paraId="251A4553" w14:textId="77777777" w:rsidR="008F4649" w:rsidRPr="008F4649" w:rsidRDefault="008F4649" w:rsidP="008F4649">
      <w:pPr>
        <w:spacing w:after="0" w:line="240" w:lineRule="auto"/>
        <w:jc w:val="both"/>
        <w:rPr>
          <w:rFonts w:ascii="Times New Roman" w:hAnsi="Times New Roman" w:cs="Times New Roman"/>
          <w:sz w:val="24"/>
          <w:szCs w:val="24"/>
          <w:lang w:val="kk-KZ"/>
        </w:rPr>
      </w:pPr>
      <w:r w:rsidRPr="008F4649">
        <w:rPr>
          <w:rFonts w:ascii="Times New Roman" w:hAnsi="Times New Roman" w:cs="Times New Roman"/>
          <w:b/>
          <w:bCs/>
          <w:sz w:val="24"/>
          <w:szCs w:val="24"/>
          <w:lang/>
        </w:rPr>
        <w:t xml:space="preserve">            Түйіндеме</w:t>
      </w:r>
    </w:p>
    <w:p w14:paraId="1FE6CD4A" w14:textId="27E63F96" w:rsidR="008F4649" w:rsidRPr="00F54381" w:rsidRDefault="008F4649" w:rsidP="008F4649">
      <w:pPr>
        <w:spacing w:after="0" w:line="240" w:lineRule="auto"/>
        <w:ind w:firstLine="709"/>
        <w:jc w:val="both"/>
        <w:rPr>
          <w:rFonts w:ascii="Times New Roman" w:hAnsi="Times New Roman" w:cs="Times New Roman"/>
          <w:i/>
          <w:iCs/>
          <w:sz w:val="24"/>
          <w:szCs w:val="24"/>
          <w:lang w:val="kk-KZ"/>
        </w:rPr>
      </w:pPr>
      <w:r w:rsidRPr="00F54381">
        <w:rPr>
          <w:rFonts w:ascii="Times New Roman" w:hAnsi="Times New Roman" w:cs="Times New Roman"/>
          <w:i/>
          <w:iCs/>
          <w:sz w:val="24"/>
          <w:szCs w:val="24"/>
          <w:lang w:val="kk-KZ"/>
        </w:rPr>
        <w:t>Бұл мақалада отбасылық-тұрмыстық қатынастардағы зорлық-зомбылық феномені талданады. Зорлық-зомбылықтың физикалық, психологиялық, экономикалық және жыныстық түрлері қарастырылып, оның жәбірленушіге, әсіресе әйелдер мен балаларға келтіретін зияны сипатталған. Қазақстан Республикасының заңнамалық базасы, оның ішінде «Тұрмыстық зорлық-зомбылық профилактикасы туралы» Заң және Қылмыстық кодекстегі нормалар зерттелген. Мақалада тұрмыстық зорлық-зомбылыққа қарсы іс-қимыл механизмдерін жетілдіру, құқық бұзушылықтарды профилактика және әкімшілік іс жүргізу тәсілдерін оңтайландыру мәселелері қарастырылған. Сонымен қатар, Алматы қаласындағы «Жан-Сая» дағдарыс орталығының клиенттерімен жүргізілген сұхбат нәтижелері талданған.</w:t>
      </w:r>
    </w:p>
    <w:p w14:paraId="343A05EC" w14:textId="3B49F91E" w:rsidR="008F4649" w:rsidRPr="008F4649" w:rsidRDefault="008F4649" w:rsidP="008F4649">
      <w:pPr>
        <w:spacing w:after="0" w:line="240" w:lineRule="auto"/>
        <w:ind w:firstLine="709"/>
        <w:jc w:val="both"/>
        <w:rPr>
          <w:rFonts w:ascii="Times New Roman" w:hAnsi="Times New Roman" w:cs="Times New Roman"/>
          <w:i/>
          <w:iCs/>
          <w:sz w:val="24"/>
          <w:szCs w:val="24"/>
          <w:lang w:val="kk-KZ"/>
        </w:rPr>
      </w:pPr>
      <w:r w:rsidRPr="008F4649">
        <w:rPr>
          <w:rFonts w:ascii="Times New Roman" w:hAnsi="Times New Roman" w:cs="Times New Roman"/>
          <w:b/>
          <w:bCs/>
          <w:i/>
          <w:iCs/>
          <w:sz w:val="24"/>
          <w:szCs w:val="24"/>
          <w:lang w:val="kk-KZ"/>
        </w:rPr>
        <w:t>Түйін сөздер:</w:t>
      </w:r>
      <w:r w:rsidRPr="008F4649">
        <w:rPr>
          <w:rFonts w:ascii="Times New Roman" w:hAnsi="Times New Roman" w:cs="Times New Roman"/>
          <w:i/>
          <w:iCs/>
          <w:sz w:val="24"/>
          <w:szCs w:val="24"/>
          <w:lang w:val="kk-KZ"/>
        </w:rPr>
        <w:t xml:space="preserve"> </w:t>
      </w:r>
      <w:r w:rsidRPr="00F54381">
        <w:rPr>
          <w:rFonts w:ascii="Times New Roman" w:hAnsi="Times New Roman" w:cs="Times New Roman"/>
          <w:i/>
          <w:iCs/>
          <w:sz w:val="24"/>
          <w:szCs w:val="24"/>
          <w:lang w:val="kk-KZ"/>
        </w:rPr>
        <w:t>отбасылық зорлық-зомбылық, тұрмыстық зорлық-зомбылық, құқық бұзушылық, заңнамалық механизмдер, профилактика, әйелдер, балалар, психологиялық зиян</w:t>
      </w:r>
    </w:p>
    <w:p w14:paraId="31020594" w14:textId="77777777" w:rsidR="008F4649" w:rsidRPr="008F4649" w:rsidRDefault="008F4649" w:rsidP="008F4649">
      <w:pPr>
        <w:spacing w:after="0" w:line="240" w:lineRule="auto"/>
        <w:ind w:firstLine="709"/>
        <w:jc w:val="both"/>
        <w:rPr>
          <w:rFonts w:ascii="Times New Roman" w:hAnsi="Times New Roman" w:cs="Times New Roman"/>
          <w:i/>
          <w:iCs/>
          <w:sz w:val="24"/>
          <w:szCs w:val="24"/>
          <w:lang w:val="kk-KZ"/>
        </w:rPr>
      </w:pPr>
    </w:p>
    <w:p w14:paraId="359CC640" w14:textId="77777777" w:rsidR="008F4649" w:rsidRPr="008F4649" w:rsidRDefault="008F4649" w:rsidP="008F4649">
      <w:pPr>
        <w:spacing w:after="0" w:line="240" w:lineRule="auto"/>
        <w:ind w:firstLine="709"/>
        <w:jc w:val="both"/>
        <w:rPr>
          <w:rFonts w:ascii="Times New Roman" w:hAnsi="Times New Roman" w:cs="Times New Roman"/>
          <w:b/>
          <w:bCs/>
          <w:sz w:val="24"/>
          <w:szCs w:val="24"/>
          <w:lang/>
        </w:rPr>
      </w:pPr>
      <w:r w:rsidRPr="008F4649">
        <w:rPr>
          <w:rFonts w:ascii="Times New Roman" w:hAnsi="Times New Roman" w:cs="Times New Roman"/>
          <w:b/>
          <w:bCs/>
          <w:sz w:val="24"/>
          <w:szCs w:val="24"/>
          <w:lang/>
        </w:rPr>
        <w:t>Annotation</w:t>
      </w:r>
    </w:p>
    <w:p w14:paraId="5A1A32F6" w14:textId="185DDF81" w:rsidR="008F4649" w:rsidRPr="00F54381" w:rsidRDefault="008F4649" w:rsidP="008F4649">
      <w:pPr>
        <w:tabs>
          <w:tab w:val="left" w:pos="993"/>
        </w:tabs>
        <w:spacing w:after="0" w:line="240" w:lineRule="auto"/>
        <w:ind w:firstLine="709"/>
        <w:jc w:val="both"/>
        <w:rPr>
          <w:rFonts w:ascii="Times New Roman" w:hAnsi="Times New Roman" w:cs="Times New Roman"/>
          <w:i/>
          <w:iCs/>
          <w:sz w:val="24"/>
          <w:szCs w:val="24"/>
          <w:lang w:val="en-US"/>
        </w:rPr>
      </w:pPr>
      <w:r w:rsidRPr="00F54381">
        <w:rPr>
          <w:rFonts w:ascii="Times New Roman" w:hAnsi="Times New Roman" w:cs="Times New Roman"/>
          <w:i/>
          <w:iCs/>
          <w:sz w:val="24"/>
          <w:szCs w:val="24"/>
          <w:lang w:val="en-US"/>
        </w:rPr>
        <w:t>The article examines the phenomenon of domestic and family violence. Physical, psychological, economic, and sexual forms of violence are analyzed, as well as their impact on victims, particularly women and children. The legislative framework of the Republic of Kazakhstan, including the Law “On the Prevention of Domestic Violence” and relevant provisions of the Criminal Code, is explored. The article addresses the improvement of mechanisms to combat domestic violence, prevention of offenses, and optimization of administrative procedures. Additionally, results from in-depth interviews with clients of the “Zhan-Saya” crisis center in Almaty are analyzed.</w:t>
      </w:r>
    </w:p>
    <w:p w14:paraId="5326B65C" w14:textId="47170B52" w:rsidR="008F4649" w:rsidRPr="008F4649" w:rsidRDefault="008F4649" w:rsidP="008F4649">
      <w:pPr>
        <w:tabs>
          <w:tab w:val="left" w:pos="993"/>
        </w:tabs>
        <w:spacing w:after="0" w:line="240" w:lineRule="auto"/>
        <w:ind w:firstLine="709"/>
        <w:jc w:val="both"/>
        <w:rPr>
          <w:rFonts w:ascii="Times New Roman" w:hAnsi="Times New Roman" w:cs="Times New Roman"/>
          <w:sz w:val="24"/>
          <w:szCs w:val="24"/>
          <w:lang w:val="en-US"/>
        </w:rPr>
      </w:pPr>
      <w:r w:rsidRPr="008F4649">
        <w:rPr>
          <w:rFonts w:ascii="Times New Roman" w:hAnsi="Times New Roman" w:cs="Times New Roman"/>
          <w:b/>
          <w:bCs/>
          <w:sz w:val="24"/>
          <w:szCs w:val="24"/>
          <w:lang w:val="en-US"/>
        </w:rPr>
        <w:t>Key</w:t>
      </w:r>
      <w:r w:rsidRPr="008F4649">
        <w:rPr>
          <w:rFonts w:ascii="Times New Roman" w:hAnsi="Times New Roman" w:cs="Times New Roman"/>
          <w:b/>
          <w:bCs/>
          <w:sz w:val="24"/>
          <w:szCs w:val="24"/>
          <w:lang w:val="kk-KZ"/>
        </w:rPr>
        <w:t xml:space="preserve"> </w:t>
      </w:r>
      <w:r w:rsidRPr="008F4649">
        <w:rPr>
          <w:rFonts w:ascii="Times New Roman" w:hAnsi="Times New Roman" w:cs="Times New Roman"/>
          <w:b/>
          <w:bCs/>
          <w:sz w:val="24"/>
          <w:szCs w:val="24"/>
          <w:lang w:val="en-US"/>
        </w:rPr>
        <w:t>words:</w:t>
      </w:r>
      <w:r w:rsidRPr="008F4649">
        <w:rPr>
          <w:rFonts w:ascii="Times New Roman" w:hAnsi="Times New Roman" w:cs="Times New Roman"/>
          <w:sz w:val="24"/>
          <w:szCs w:val="24"/>
          <w:lang w:val="en-US"/>
        </w:rPr>
        <w:t xml:space="preserve"> </w:t>
      </w:r>
      <w:r w:rsidRPr="00F54381">
        <w:rPr>
          <w:rFonts w:ascii="Times New Roman" w:hAnsi="Times New Roman" w:cs="Times New Roman"/>
          <w:i/>
          <w:iCs/>
          <w:sz w:val="24"/>
          <w:szCs w:val="24"/>
          <w:lang w:val="en-US"/>
        </w:rPr>
        <w:t>family violence, domestic violence, offense, legislative mechanisms, prevention, women, children, psychological harm</w:t>
      </w:r>
    </w:p>
    <w:p w14:paraId="194DCF25" w14:textId="77777777" w:rsidR="000277CC" w:rsidRPr="00F54381" w:rsidRDefault="000277CC" w:rsidP="008F4649">
      <w:pPr>
        <w:spacing w:after="0" w:line="240" w:lineRule="auto"/>
        <w:jc w:val="both"/>
        <w:rPr>
          <w:rFonts w:ascii="Times New Roman" w:hAnsi="Times New Roman" w:cs="Times New Roman"/>
          <w:b/>
          <w:bCs/>
          <w:sz w:val="24"/>
          <w:szCs w:val="24"/>
          <w:lang w:val="kk-KZ"/>
        </w:rPr>
      </w:pPr>
    </w:p>
    <w:p w14:paraId="4AF87670" w14:textId="1CEED271" w:rsidR="00862105" w:rsidRPr="00F54381" w:rsidRDefault="008F4649" w:rsidP="00862105">
      <w:pPr>
        <w:pStyle w:val="a6"/>
        <w:spacing w:before="0" w:beforeAutospacing="0" w:after="0" w:afterAutospacing="0"/>
        <w:ind w:firstLine="567"/>
        <w:jc w:val="both"/>
        <w:rPr>
          <w:lang w:val="kk-KZ"/>
        </w:rPr>
      </w:pPr>
      <w:r w:rsidRPr="00F54381">
        <w:rPr>
          <w:b/>
          <w:bCs/>
          <w:lang/>
        </w:rPr>
        <w:t>Кіріспе.</w:t>
      </w:r>
      <w:r w:rsidRPr="00F54381">
        <w:rPr>
          <w:lang w:val="kk-KZ"/>
        </w:rPr>
        <w:t xml:space="preserve"> </w:t>
      </w:r>
      <w:r w:rsidR="00862105" w:rsidRPr="00F54381">
        <w:rPr>
          <w:lang w:val="kk-KZ"/>
        </w:rPr>
        <w:t>Отбасы – адамдардың негізгі әрі ең кең таралған әлеуметтік қауымдастығы ретінде танылады. Қоғамдық құрылымның маңызды элементі бола отырып, отбасы күнделікті өмірде туындайтын әртүрлі криминогендік факторлар мен жағдайлардан тысқары қала алмайды. Отбасылық-тұрмыстық сала – адам өмірінің басым бөлігі өтетін кеңістік. Аталған саладағы тұрақтылық пен қалыпты ахуал ғана тұлғаның лайықты өмір сүру деңгейін қамтамасыз ете алады.</w:t>
      </w:r>
    </w:p>
    <w:p w14:paraId="38E491D6" w14:textId="77777777" w:rsidR="00862105" w:rsidRPr="00F54381" w:rsidRDefault="00862105" w:rsidP="00862105">
      <w:pPr>
        <w:pStyle w:val="a6"/>
        <w:spacing w:before="0" w:beforeAutospacing="0" w:after="0" w:afterAutospacing="0"/>
        <w:ind w:firstLine="567"/>
        <w:jc w:val="both"/>
        <w:rPr>
          <w:lang w:val="kk-KZ"/>
        </w:rPr>
      </w:pPr>
      <w:r w:rsidRPr="00F54381">
        <w:rPr>
          <w:lang w:val="kk-KZ"/>
        </w:rPr>
        <w:t>Отбасылық және тұрмыстық салада жасалатын кез келген құқыққа қарсы әрекет, әсіресе қылмыстар, жеке тұлғаға ауыр физикалық және моральдық зиян келтіреді. Мұндай әрекеттердің салдары кей жағдайда өлімге, өмір бойғы мүгедектікке әкелетін ауыр дене жарақаттарымен ұштасуы мүмкін. Бұл ретте отбасындағы ең осал топ – әйелдер мен балалар – барынша зардап шегеді.</w:t>
      </w:r>
    </w:p>
    <w:p w14:paraId="33BB8ED7" w14:textId="77777777" w:rsidR="00862105" w:rsidRPr="00F54381" w:rsidRDefault="00862105" w:rsidP="00862105">
      <w:pPr>
        <w:pStyle w:val="a6"/>
        <w:spacing w:before="0" w:beforeAutospacing="0" w:after="0" w:afterAutospacing="0"/>
        <w:ind w:firstLine="567"/>
        <w:jc w:val="both"/>
        <w:rPr>
          <w:lang w:val="kk-KZ"/>
        </w:rPr>
      </w:pPr>
      <w:r w:rsidRPr="00F54381">
        <w:rPr>
          <w:lang w:val="kk-KZ"/>
        </w:rPr>
        <w:t xml:space="preserve">Тұрмыстық жанжалдардың ушығуы мен олардың қарқындылығының артуы қақтығысқа қатысушы тұлғалардың әлеуметтік-психологиялық күйінің елеулі түрде бұзылуына алып келеді. Мұндай деформация агрессияның күшеюіне, оның қылмыстық әрекетке немесе аутоагрессияға айналуына, ал жекелеген жағдайларда суицидтік мінез-құлықтың қалыптасуына себеп болуы мүмкін. Отбасындағы қолайсыз әлеуметтік-психологиялық ахуал балалардың тәрбиесіне кері әсерін тигізіп, кәмелетке толмағандардың </w:t>
      </w:r>
      <w:r w:rsidRPr="00F54381">
        <w:rPr>
          <w:lang w:val="kk-KZ"/>
        </w:rPr>
        <w:lastRenderedPageBreak/>
        <w:t>құқық бұзушылық жасауына алғышарт қалыптастырады. Жалпы алғанда, бұл жағдайлар қоғам мүшелерінің өмір сүру сапасының төмендеуіне әкеледі.</w:t>
      </w:r>
    </w:p>
    <w:p w14:paraId="3D63AE9D" w14:textId="099D9039" w:rsidR="00862105" w:rsidRPr="00F54381" w:rsidRDefault="008F4649" w:rsidP="00862105">
      <w:pPr>
        <w:pStyle w:val="a6"/>
        <w:spacing w:before="0" w:beforeAutospacing="0" w:after="0" w:afterAutospacing="0"/>
        <w:ind w:firstLine="567"/>
        <w:jc w:val="both"/>
        <w:rPr>
          <w:lang w:val="kk-KZ"/>
        </w:rPr>
      </w:pPr>
      <w:r w:rsidRPr="00F54381">
        <w:rPr>
          <w:b/>
          <w:bCs/>
          <w:lang/>
        </w:rPr>
        <w:t>Әдістемесі мен әдістемелік негізі.</w:t>
      </w:r>
      <w:r w:rsidRPr="00F54381">
        <w:rPr>
          <w:lang/>
        </w:rPr>
        <w:t xml:space="preserve"> </w:t>
      </w:r>
      <w:r w:rsidR="00862105" w:rsidRPr="00F54381">
        <w:rPr>
          <w:lang w:val="kk-KZ"/>
        </w:rPr>
        <w:t>Қазақстан Республикасының Президенті Қасым-Жомарт Тоқаев 2019 жылғы 2 қыркүйектегі «Сындарлы қоғамдық диалог – Қазақстанның тұрақтылығы мен өркендеуінің негізі» атты Қазақстан халқына Жолдауында қауіпсіздікті қамтамасыз ету мен адам өмірінің сапасын арттыру мәселелеріне ерекше назар аударды. Атап айтқанда, Мемлекет басшысы отбасы мен балалық шақ институтын қорғау, инклюзивті қоғамды қолдау, бала құқықтарын қамтамасыз ету және тұрмыстық зорлық-зомбылыққа қарсы іс-қимылды мемлекеттік саясаттың басым бағыттарының бірі ретінде айқындады. Сонымен қатар, жыныстық зорлық-зомбылық, педофилия, есірткі айналымы, адам саудасы, әйелдерге қарсы тұрмыстық зорлық-зомбылық және балаларға қарсы ауыр қылмыстар үшін жауапкершілікті қатаңдату қажеттігін атап өтті [1].</w:t>
      </w:r>
    </w:p>
    <w:p w14:paraId="342E9514" w14:textId="77777777" w:rsidR="00862105" w:rsidRPr="00F54381" w:rsidRDefault="00862105" w:rsidP="00862105">
      <w:pPr>
        <w:pStyle w:val="a6"/>
        <w:spacing w:before="0" w:beforeAutospacing="0" w:after="0" w:afterAutospacing="0"/>
        <w:ind w:firstLine="567"/>
        <w:jc w:val="both"/>
        <w:rPr>
          <w:lang w:val="kk-KZ"/>
        </w:rPr>
      </w:pPr>
      <w:r w:rsidRPr="00F54381">
        <w:rPr>
          <w:lang w:val="kk-KZ"/>
        </w:rPr>
        <w:t>Отбасындағы зорлық-зомбылық салдарынан балаларға келтірілетін психологиялық және моральдық жарақаттар көбінесе құқыққа қарсы мінез-құлықтың тізбекті механизмін іске қосады. Ең қауіптісі – жанжалға толы отбасының жасөспірім үшін қауіпсіздік пен психологиялық қорғаныс орталығы болу функциясын жоғалтуы. Мұндай жағдайда отбасы қоғамның табиғи әрі негізгі жасушасы ретіндегі өз міндеттерін толыққанды орындай алмайды.</w:t>
      </w:r>
    </w:p>
    <w:p w14:paraId="7A19E426" w14:textId="77777777" w:rsidR="00862105" w:rsidRPr="00F54381" w:rsidRDefault="00862105" w:rsidP="00862105">
      <w:pPr>
        <w:pStyle w:val="a6"/>
        <w:spacing w:before="0" w:beforeAutospacing="0" w:after="0" w:afterAutospacing="0"/>
        <w:ind w:firstLine="567"/>
        <w:jc w:val="both"/>
        <w:rPr>
          <w:lang w:val="kk-KZ"/>
        </w:rPr>
      </w:pPr>
      <w:r w:rsidRPr="00F54381">
        <w:rPr>
          <w:lang w:val="kk-KZ"/>
        </w:rPr>
        <w:t>Отбасылық зорлық-зомбылық феноменін талдау барысында, ең алдымен, «отбасылық-тұрмыстық зорлық-зомбылық» ұғымының мәнін айқындау қажет. Аталған ұғым екі өзара байланысты компоненттен тұрады: зорлық-зомбылықтың өзі және зорлық-зомбылық жасаушы мен жәбірленуші арасындағы отбасылық немесе тұрмыстық қатынастардың болуы.</w:t>
      </w:r>
    </w:p>
    <w:p w14:paraId="4E52755F" w14:textId="08AF8560" w:rsidR="00862105" w:rsidRPr="00F54381" w:rsidRDefault="00862105" w:rsidP="00862105">
      <w:pPr>
        <w:pStyle w:val="a6"/>
        <w:spacing w:before="0" w:beforeAutospacing="0" w:after="0" w:afterAutospacing="0"/>
        <w:ind w:firstLine="567"/>
        <w:jc w:val="both"/>
        <w:rPr>
          <w:lang w:val="kk-KZ"/>
        </w:rPr>
      </w:pPr>
      <w:r w:rsidRPr="00F54381">
        <w:rPr>
          <w:lang w:val="kk-KZ"/>
        </w:rPr>
        <w:t>С.И. Ожеговтың түсіндірме сөздігінде «зорлық-зомбылық» ұғымы біреуге физикалық күш қолдану, мәжбүрлеу, қысым көрсету және заңсыз әрекет ретінде анықталады [2, 346 б.]. Қылмыстық-құқықтық ғылымда зорлық-зомбылық мәселесі жан-жақты зерттелген. Мәселен, Ю.М. Антонян зорлық-зомбылықты тұлғаны бұзу, оған зиян келтіру әрекеті ретінде қарастырады [</w:t>
      </w:r>
      <w:r w:rsidR="00BA2CBE" w:rsidRPr="00F54381">
        <w:rPr>
          <w:lang w:val="kk-KZ"/>
        </w:rPr>
        <w:t>3</w:t>
      </w:r>
      <w:r w:rsidRPr="00F54381">
        <w:rPr>
          <w:lang w:val="kk-KZ"/>
        </w:rPr>
        <w:t>, 186 б.]. А.А. Пионтковскийдің пікірінше, зорлық-зомбылық – адамның еркіне қарсы, оны өз қалауына қайшы әрекеттерге мәжбүрлеу арқылы жүзеге асырылатын ықпал ету нысаны [</w:t>
      </w:r>
      <w:r w:rsidR="00BA2CBE" w:rsidRPr="00F54381">
        <w:rPr>
          <w:lang w:val="kk-KZ"/>
        </w:rPr>
        <w:t>4</w:t>
      </w:r>
      <w:r w:rsidRPr="00F54381">
        <w:rPr>
          <w:lang w:val="kk-KZ"/>
        </w:rPr>
        <w:t>, 161 б.].</w:t>
      </w:r>
    </w:p>
    <w:p w14:paraId="4C6DA92F" w14:textId="651D5436" w:rsidR="00862105" w:rsidRPr="00F54381" w:rsidRDefault="00862105" w:rsidP="00862105">
      <w:pPr>
        <w:pStyle w:val="a6"/>
        <w:spacing w:before="0" w:beforeAutospacing="0" w:after="0" w:afterAutospacing="0"/>
        <w:ind w:firstLine="567"/>
        <w:jc w:val="both"/>
        <w:rPr>
          <w:lang w:val="kk-KZ"/>
        </w:rPr>
      </w:pPr>
      <w:r w:rsidRPr="00F54381">
        <w:rPr>
          <w:lang w:val="kk-KZ"/>
        </w:rPr>
        <w:t>Ал В.В. Иванова зорлық-зомбылықты қылмыс ретінде неғұрлым кең мағынада сипаттап, оны басқа адамға қоғамға қауіпті, заңсыз физикалық немесе психикалық ықпал ету, жәбірленушінің еркіне қарсы жасалатын және оның өмірі мен денсаулығына қауіп төндіретін әрекет деп анықтайды. Мұндай ықпал әртүрлі ауырлықтағы денсаулыққа зиян келтіруге немесе өлімге әкеп соғуы мүмкін [</w:t>
      </w:r>
      <w:r w:rsidR="00BA2CBE" w:rsidRPr="00F54381">
        <w:rPr>
          <w:lang w:val="kk-KZ"/>
        </w:rPr>
        <w:t>5</w:t>
      </w:r>
      <w:r w:rsidRPr="00F54381">
        <w:rPr>
          <w:lang w:val="kk-KZ"/>
        </w:rPr>
        <w:t>, 16 б.]. Аталған анықтамаларда зорлық-зомбылықтың негізгі белгілері ретінде қирау мен зиян келтіру элементтері айқын көрініс табады.</w:t>
      </w:r>
    </w:p>
    <w:p w14:paraId="7F3A5199" w14:textId="7F8DF811" w:rsidR="00A06CF6" w:rsidRPr="00F54381" w:rsidRDefault="00A06CF6" w:rsidP="00A06CF6">
      <w:pPr>
        <w:pStyle w:val="a6"/>
        <w:spacing w:before="0" w:beforeAutospacing="0" w:after="0" w:afterAutospacing="0"/>
        <w:ind w:firstLine="567"/>
        <w:jc w:val="both"/>
      </w:pPr>
      <w:r w:rsidRPr="00F54381">
        <w:t>Осыған байланысты Н.В. Машинскаяның ұстанымымен келісуге болады. Ол өзінің диссертациялық зерттеуінде зорлық-зомбылықты бір адамның екінші адамға қатысты жүзеге асыратын, оның еркін білдіруіне қарсы бағытталған, қылмыстық заңмен қорғалатын мүдделерге зиян келтіретін немесе зиян келтіру қаупін тудыратын саналы әрі белсенді мінез-құлық әрекеті ретінде сипаттайды [</w:t>
      </w:r>
      <w:r w:rsidR="00BA2CBE" w:rsidRPr="00F54381">
        <w:rPr>
          <w:lang w:val="kk-KZ"/>
        </w:rPr>
        <w:t>6</w:t>
      </w:r>
      <w:r w:rsidRPr="00F54381">
        <w:t>, 29</w:t>
      </w:r>
      <w:r w:rsidRPr="00F54381">
        <w:rPr>
          <w:lang w:val="kk-KZ"/>
        </w:rPr>
        <w:t xml:space="preserve"> б.</w:t>
      </w:r>
      <w:r w:rsidRPr="00F54381">
        <w:t>].</w:t>
      </w:r>
    </w:p>
    <w:p w14:paraId="7B595250" w14:textId="7F27E15F" w:rsidR="00A06CF6" w:rsidRPr="00F54381" w:rsidRDefault="00A06CF6" w:rsidP="00A06CF6">
      <w:pPr>
        <w:pStyle w:val="a6"/>
        <w:spacing w:before="0" w:beforeAutospacing="0" w:after="0" w:afterAutospacing="0"/>
        <w:ind w:firstLine="567"/>
        <w:jc w:val="both"/>
      </w:pPr>
      <w:r w:rsidRPr="00F54381">
        <w:t>Сонымен қатар, Л.В. Сердюк ұсынған «зорлық-зомбылық» анықтамасы да назар аударуға тұрарлық. Оның пікірінше, зорлық-зомбылық – бұл басқа тұлғалардың адамға немесе адамдар тобына қатысты оның еркінен тыс жүзеге асырылатын, органикалық, физиологиялық немесе психологиялық зақым келтіруге қабілетті, сондай-ақ оның ерік білдіруі мен әрекет ету бостандығын шектейтін қасақана әрі заңсыз ықпал ету.</w:t>
      </w:r>
    </w:p>
    <w:p w14:paraId="2CB7D175" w14:textId="3135F91C" w:rsidR="00A06CF6" w:rsidRPr="00F54381" w:rsidRDefault="008F4649" w:rsidP="008F4649">
      <w:pPr>
        <w:spacing w:after="0" w:line="240" w:lineRule="auto"/>
        <w:ind w:firstLine="709"/>
        <w:jc w:val="both"/>
        <w:rPr>
          <w:rFonts w:ascii="Times New Roman" w:hAnsi="Times New Roman" w:cs="Times New Roman"/>
          <w:b/>
          <w:bCs/>
          <w:sz w:val="24"/>
          <w:szCs w:val="24"/>
          <w:lang w:val="kk-KZ"/>
        </w:rPr>
      </w:pPr>
      <w:r w:rsidRPr="008F4649">
        <w:rPr>
          <w:rFonts w:ascii="Times New Roman" w:hAnsi="Times New Roman" w:cs="Times New Roman"/>
          <w:b/>
          <w:bCs/>
          <w:sz w:val="24"/>
          <w:szCs w:val="24"/>
          <w:lang w:val="kk-KZ"/>
        </w:rPr>
        <w:t>Практикалық зерттеулердің нәтижелері</w:t>
      </w:r>
      <w:r w:rsidRPr="00F54381">
        <w:rPr>
          <w:rFonts w:ascii="Times New Roman" w:hAnsi="Times New Roman" w:cs="Times New Roman"/>
          <w:b/>
          <w:bCs/>
          <w:sz w:val="24"/>
          <w:szCs w:val="24"/>
          <w:lang w:val="kk-KZ"/>
        </w:rPr>
        <w:t xml:space="preserve">. </w:t>
      </w:r>
      <w:r w:rsidR="00A06CF6" w:rsidRPr="00F54381">
        <w:rPr>
          <w:rFonts w:ascii="Times New Roman" w:hAnsi="Times New Roman" w:cs="Times New Roman"/>
          <w:sz w:val="24"/>
          <w:szCs w:val="24"/>
        </w:rPr>
        <w:t>Ғылыми әдебиеттерде келтірілген анықтамалар зорлық-зомбылық құбылысының көпқырлылығын және оның әртүрлі көрініс нысандары бар екенін көрсетеді.</w:t>
      </w:r>
    </w:p>
    <w:p w14:paraId="22EB3BDD" w14:textId="77777777" w:rsidR="00A06CF6" w:rsidRPr="0086559C" w:rsidRDefault="00A06CF6" w:rsidP="00A06CF6">
      <w:pPr>
        <w:pStyle w:val="a6"/>
        <w:spacing w:before="0" w:beforeAutospacing="0" w:after="0" w:afterAutospacing="0"/>
        <w:ind w:firstLine="567"/>
        <w:jc w:val="both"/>
        <w:rPr>
          <w:lang w:val="kk-KZ"/>
        </w:rPr>
      </w:pPr>
      <w:r w:rsidRPr="0086559C">
        <w:rPr>
          <w:lang w:val="kk-KZ"/>
        </w:rPr>
        <w:t xml:space="preserve">Зорлық-зомбылықты құқықтық тұрғыдан талдай отырып, оны келесідей анықтауға болады: зорлық-зомбылық – бұл Қазақстан Республикасының Конституциясымен кепілдік </w:t>
      </w:r>
      <w:r w:rsidRPr="0086559C">
        <w:rPr>
          <w:lang w:val="kk-KZ"/>
        </w:rPr>
        <w:lastRenderedPageBreak/>
        <w:t>берілген адамның жеке басына қол сұғылмаушылық құқығын бұзатын, бір адамның екінші адамға қатысты жасайтын физикалық немесе психикалық ықпалы.</w:t>
      </w:r>
    </w:p>
    <w:p w14:paraId="35645644" w14:textId="77777777" w:rsidR="00A06CF6" w:rsidRPr="0086559C" w:rsidRDefault="00A06CF6" w:rsidP="00A06CF6">
      <w:pPr>
        <w:pStyle w:val="a6"/>
        <w:spacing w:before="0" w:beforeAutospacing="0" w:after="0" w:afterAutospacing="0"/>
        <w:ind w:firstLine="567"/>
        <w:jc w:val="both"/>
        <w:rPr>
          <w:lang w:val="kk-KZ"/>
        </w:rPr>
      </w:pPr>
      <w:r w:rsidRPr="0086559C">
        <w:rPr>
          <w:lang w:val="kk-KZ"/>
        </w:rPr>
        <w:t>Отбасылық-тұрмыстық зорлық-зомбылық жалпы зорлық-зомбылықтың дербес бір түрі болып табылады. Ол мазмұнына қарай физикалық, психологиялық, экономикалық және жыныстық зорлық-зомбылық түрлеріне бөлінеді.</w:t>
      </w:r>
    </w:p>
    <w:p w14:paraId="654E4565" w14:textId="77777777" w:rsidR="00A06CF6" w:rsidRPr="0086559C" w:rsidRDefault="00A06CF6" w:rsidP="00A06CF6">
      <w:pPr>
        <w:pStyle w:val="a6"/>
        <w:spacing w:before="0" w:beforeAutospacing="0" w:after="0" w:afterAutospacing="0"/>
        <w:ind w:firstLine="567"/>
        <w:jc w:val="both"/>
        <w:rPr>
          <w:lang w:val="kk-KZ"/>
        </w:rPr>
      </w:pPr>
      <w:r w:rsidRPr="0086559C">
        <w:rPr>
          <w:lang w:val="kk-KZ"/>
        </w:rPr>
        <w:t>Физикалық зорлық-зомбылық – отбасылық-тұрмыстық қатынастар аясында ең қауіпті әрі кең таралған зорлық-зомбылық түрі. Ол бір адамның отбасылық немесе тұрмыстық қатынастардағы басқа адамның анатомо-физиологиялық тұтастығына заңсыз, әлеуметтік қауіпті және кінәлі түрде әсер етуінен, сондай-ақ оған зиян келтіру қаупін тудыратын бас бостандығынан айыру әрекеттерінен көрініс табады. Физикалық зорлық-зомбылық жәбірленушімен тікелей байланыс арқылы немесе әртүрлі заттарды пайдалану жолымен жасалып, ұрып-соғу, соққы беру, шапалақтау, дене жарақатын салу сияқты нысандарда жүзеге асырылады. Мұндай зорлық-зомбылықтың салдары ретінде физикалық ауырсыну, денсаулыққа зиян келтіру немесе өлімнің орын алуы мүмкін.</w:t>
      </w:r>
    </w:p>
    <w:p w14:paraId="06C9139A" w14:textId="77777777" w:rsidR="00A06CF6" w:rsidRPr="0086559C" w:rsidRDefault="00A06CF6" w:rsidP="00A06CF6">
      <w:pPr>
        <w:pStyle w:val="a6"/>
        <w:spacing w:before="0" w:beforeAutospacing="0" w:after="0" w:afterAutospacing="0"/>
        <w:ind w:firstLine="567"/>
        <w:jc w:val="both"/>
        <w:rPr>
          <w:lang w:val="kk-KZ"/>
        </w:rPr>
      </w:pPr>
      <w:r w:rsidRPr="0086559C">
        <w:rPr>
          <w:lang w:val="kk-KZ"/>
        </w:rPr>
        <w:t>Психикалық зорлық-зомбылық – бұл адамның психикасына бағытталған заңсыз, әлеуметтік қауіпті және кінәлі ықпал ету. Ол қорлау, бопсалау, өлтіремін немесе денсаулығына зиян келтіремін деп қорқыту, қоғамнан оқшаулау қатері арқылы көрініс табады. Психикалық зорлық-зомбылық жәбірленушімен тікелей дене байланысынсыз жүзеге асырылады және физикалық, жыныстық немесе экономикалық зорлық-зомбылықты қолдану қаупі арқылы адамның ерік-жігерін басуға бағытталады. Нәтижесінде жәбірленушіге елеулі моральдық және психологиялық зиян келтіріледі, ал оның ықтимал салдары ретінде әртүрлі психикалық бұзылыстардың, соның ішінде шизофренияның пайда болуы мүмкін.</w:t>
      </w:r>
    </w:p>
    <w:p w14:paraId="6B01C19A" w14:textId="77777777" w:rsidR="00A06CF6" w:rsidRPr="0086559C" w:rsidRDefault="00A06CF6" w:rsidP="00A06CF6">
      <w:pPr>
        <w:pStyle w:val="a6"/>
        <w:spacing w:before="0" w:beforeAutospacing="0" w:after="0" w:afterAutospacing="0"/>
        <w:ind w:firstLine="567"/>
        <w:jc w:val="both"/>
        <w:rPr>
          <w:lang w:val="kk-KZ"/>
        </w:rPr>
      </w:pPr>
      <w:r w:rsidRPr="0086559C">
        <w:rPr>
          <w:lang w:val="kk-KZ"/>
        </w:rPr>
        <w:t>Экономикалық зорлық-зомбылық – бұл адамды өмір сүруі үшін қажетті материалдық игіліктерден қасақана және заңсыз айыруға бағытталған әрекеттер жиынтығы. Оған тұрғын үйден, тамақтан, киімнен, басқа да мүліктен, сондай-ақ заңмен белгіленген қаржылық қаражаттан, зейнетақыдан немесе табыс көздерінен айыру, адамның мүлікке билік ету және пайдалану құқығын шектеу жатады. Мұндай әрекеттер жәбірленуші үшін жағымсыз мүліктік салдарларға алып келеді.</w:t>
      </w:r>
    </w:p>
    <w:p w14:paraId="3D6D15CD" w14:textId="77777777" w:rsidR="00A06CF6" w:rsidRPr="0086559C" w:rsidRDefault="00A06CF6" w:rsidP="00A06CF6">
      <w:pPr>
        <w:pStyle w:val="a6"/>
        <w:spacing w:before="0" w:beforeAutospacing="0" w:after="0" w:afterAutospacing="0"/>
        <w:ind w:firstLine="567"/>
        <w:jc w:val="both"/>
        <w:rPr>
          <w:lang w:val="kk-KZ"/>
        </w:rPr>
      </w:pPr>
      <w:r w:rsidRPr="0086559C">
        <w:rPr>
          <w:lang w:val="kk-KZ"/>
        </w:rPr>
        <w:t>Отбасындағы жыныстық зорлық-зомбылық – бұл отбасылық-тұрмыстық қатынастар шеңберінде бір адамның екінші адамның жыныстық тұтастығына қасақана, заңсыз әрі әлеуметтік қауіпті түрде қол сұғуы. Ол физикалық және (немесе) психикалық ықпал ету арқылы жүзеге асырылуы мүмкін.</w:t>
      </w:r>
    </w:p>
    <w:p w14:paraId="1CEA1FD5" w14:textId="77777777" w:rsidR="00A06CF6" w:rsidRPr="0086559C" w:rsidRDefault="00A06CF6" w:rsidP="00A06CF6">
      <w:pPr>
        <w:pStyle w:val="a6"/>
        <w:spacing w:before="0" w:beforeAutospacing="0" w:after="0" w:afterAutospacing="0"/>
        <w:ind w:firstLine="567"/>
        <w:jc w:val="both"/>
        <w:rPr>
          <w:lang w:val="kk-KZ"/>
        </w:rPr>
      </w:pPr>
      <w:r w:rsidRPr="0086559C">
        <w:rPr>
          <w:lang w:val="kk-KZ"/>
        </w:rPr>
        <w:t>Қазақстан Республикасында «Тұрмыстық зорлық-зомбылық профилактикасы туралы» Заңның қабылдануы тұрмыстық зорлық-зомбылықтың алдын алу саласындағы маңызды қадам болып табылады. Аталған заңда отбасы-тұрмыстық зорлық-зомбылықтың жеке профилактикасы шараларының бірі ретінде «қорғау нұсқамасы» институты енгізілген.</w:t>
      </w:r>
    </w:p>
    <w:p w14:paraId="5CD3F75C" w14:textId="77777777" w:rsidR="00A06CF6" w:rsidRPr="0086559C" w:rsidRDefault="00A06CF6" w:rsidP="00A06CF6">
      <w:pPr>
        <w:pStyle w:val="a6"/>
        <w:spacing w:before="0" w:beforeAutospacing="0" w:after="0" w:afterAutospacing="0"/>
        <w:ind w:firstLine="567"/>
        <w:jc w:val="both"/>
        <w:rPr>
          <w:lang w:val="kk-KZ"/>
        </w:rPr>
      </w:pPr>
      <w:r w:rsidRPr="0086559C">
        <w:rPr>
          <w:lang w:val="kk-KZ"/>
        </w:rPr>
        <w:t>Зорлық-зомбылық – бұл адамның белсенді мінез-құлқының көрінісі болып табылатын әрекет, яғни ол тек іс-әрекет арқылы ғана жасалуы мүмкін.</w:t>
      </w:r>
    </w:p>
    <w:p w14:paraId="4AC55B1D" w14:textId="636F4B8A" w:rsidR="00A06CF6" w:rsidRPr="00F54381" w:rsidRDefault="00A06CF6" w:rsidP="00A06CF6">
      <w:pPr>
        <w:pStyle w:val="a6"/>
        <w:spacing w:before="0" w:beforeAutospacing="0" w:after="0" w:afterAutospacing="0"/>
        <w:ind w:firstLine="567"/>
        <w:jc w:val="both"/>
      </w:pPr>
      <w:r w:rsidRPr="00F54381">
        <w:t>Ф.А. Меликов өз еңбектерінде барлық жыныстық сипаттағы әрекеттер зорлық-зомбылыққа жатпайтынын атап көрсетеді. Осыған байланысты жыныстық сипаттағы зорлық-зомбылық қылмыстарына зорлау (ҚР ҚК 120-бабы), сексуалдық сипаттағы зорлық-зомбылық әрекеттері (ҚК 121-бабы), жыныстық қатынасқа немесе сексуалдық сипаттағы өзге де әрекеттерге мәжбүрлеу (ҚК 123-бабы) жатады. Алайда аталған қылмыстардың кейбірі зорлық-зомбылық қолданылмай жасалуы мүмкін, мысалы, жәбірленушінің дәрменсіз жағдайын пайдалану арқылы [</w:t>
      </w:r>
      <w:r w:rsidR="00BA2CBE" w:rsidRPr="00F54381">
        <w:rPr>
          <w:lang w:val="kk-KZ"/>
        </w:rPr>
        <w:t>7</w:t>
      </w:r>
      <w:r w:rsidRPr="00F54381">
        <w:t>,  4–5</w:t>
      </w:r>
      <w:r w:rsidR="009578EC" w:rsidRPr="00F54381">
        <w:rPr>
          <w:lang w:val="kk-KZ"/>
        </w:rPr>
        <w:t xml:space="preserve"> бб.</w:t>
      </w:r>
      <w:r w:rsidRPr="00F54381">
        <w:t>].</w:t>
      </w:r>
    </w:p>
    <w:p w14:paraId="10454772" w14:textId="6F56AD28" w:rsidR="00A06CF6" w:rsidRPr="00F54381" w:rsidRDefault="00A06CF6" w:rsidP="00A06CF6">
      <w:pPr>
        <w:pStyle w:val="a6"/>
        <w:spacing w:before="0" w:beforeAutospacing="0" w:after="0" w:afterAutospacing="0"/>
        <w:ind w:firstLine="567"/>
        <w:jc w:val="both"/>
        <w:rPr>
          <w:lang w:val="kk-KZ"/>
        </w:rPr>
      </w:pPr>
      <w:r w:rsidRPr="00F54381">
        <w:t>Сонымен қатар, он алты жасқа толмаған адаммен жыныстық қатынас немесе жыныстық сипаттағы өзге де әрекеттер жасау (ҚК 122-бабы), сондай-ақ жас балаларды азғындық жолға салу (ҚК 124-бабы) зорлық-зомбылық қолданусыз жүзеге асырылады</w:t>
      </w:r>
      <w:r w:rsidR="00BA2CBE" w:rsidRPr="00F54381">
        <w:rPr>
          <w:lang w:val="kk-KZ"/>
        </w:rPr>
        <w:t>.</w:t>
      </w:r>
    </w:p>
    <w:p w14:paraId="4CD2A712"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 xml:space="preserve">Отбасылық-тұрмыстық зорлық-зомбылық ұғымына қайта оралсақ, бұл зорлық-зомбылық жасаушы мен жәбірленуші арасындағы ерекше қатынастармен сипатталады. </w:t>
      </w:r>
      <w:r w:rsidRPr="00F54381">
        <w:rPr>
          <w:lang w:val="kk-KZ"/>
        </w:rPr>
        <w:lastRenderedPageBreak/>
        <w:t>Аталған қатынастар отбасылық немесе тұрмыстық сипатта болуы мүмкін. Отбасылық қатынастардың субъектілеріне, ең алдымен, отбасы мүшелері жатады.</w:t>
      </w:r>
    </w:p>
    <w:p w14:paraId="48604264" w14:textId="39412DEC" w:rsidR="00A06CF6" w:rsidRPr="00F54381" w:rsidRDefault="00A06CF6" w:rsidP="00A06CF6">
      <w:pPr>
        <w:pStyle w:val="a6"/>
        <w:spacing w:before="0" w:beforeAutospacing="0" w:after="0" w:afterAutospacing="0"/>
        <w:ind w:firstLine="567"/>
        <w:jc w:val="both"/>
        <w:rPr>
          <w:lang w:val="kk-KZ"/>
        </w:rPr>
      </w:pPr>
      <w:r w:rsidRPr="00F54381">
        <w:rPr>
          <w:lang w:val="kk-KZ"/>
        </w:rPr>
        <w:t>Қазақстан Республикасының заңнамасында «отбасы мүшелері» ұғымы тікелей бекітілмегенімен, «отбасы» ұғымының анықтамасы берілген. Атап айтқанда, «Неке (ерлі-зайыптылық) және отбасы туралы» 2011 жылғы 26 желтоқсандағы Қазақстан Республикасы Кодексінің 1-бабы 1-тармағының 21) тармақшасына сәйкес, отбасы – некеден (ерлі-зайыптылықтан), туыстықтан, қасиеттен, асырап алудан немесе балаларды тәрбиелеуге қабылдаудың өзге де нысандарынан туындайтын, мүліктік және жеке мүліктік емес құқықтар мен міндеттермен байланысты адамдар тобы болып табылады және ол отбасылық қатынастарды нығайту мен дамытуға бағытталған [</w:t>
      </w:r>
      <w:r w:rsidR="00BA2CBE" w:rsidRPr="00F54381">
        <w:rPr>
          <w:lang w:val="kk-KZ"/>
        </w:rPr>
        <w:t>8</w:t>
      </w:r>
      <w:r w:rsidRPr="00F54381">
        <w:rPr>
          <w:lang w:val="kk-KZ"/>
        </w:rPr>
        <w:t>].</w:t>
      </w:r>
    </w:p>
    <w:p w14:paraId="2FDFE2E7"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Осы анықтамаға сүйене отырып, некелік, туыстық, мүліктік қатынастардан, сондай-ақ бала асырап алу немесе тәрбиелеудің өзге де нысандарынан туындайтын құқықтар мен міндеттер арқылы байланысқан адамдарды отбасы мүшелері ретінде қарастыруға болады. Бұл тұлғалар бір-бірімен отбасылық қатынастарда болады.</w:t>
      </w:r>
    </w:p>
    <w:p w14:paraId="3B1072F6" w14:textId="62E59A2C" w:rsidR="00A06CF6" w:rsidRPr="00F54381" w:rsidRDefault="00A06CF6" w:rsidP="00A06CF6">
      <w:pPr>
        <w:pStyle w:val="a6"/>
        <w:spacing w:before="0" w:beforeAutospacing="0" w:after="0" w:afterAutospacing="0"/>
        <w:ind w:firstLine="567"/>
        <w:jc w:val="both"/>
        <w:rPr>
          <w:lang w:val="kk-KZ"/>
        </w:rPr>
      </w:pPr>
      <w:r w:rsidRPr="00F54381">
        <w:rPr>
          <w:lang w:val="kk-KZ"/>
        </w:rPr>
        <w:t>Еуропа Кеңесінің «Әйелдерге қатысты зорлық-зомбылықтың және тұрмыстық зорлық-зомбылықтың алдын алу және оған қарсы күрес туралы» Конвенциясына сәйкес, тұрмыстық зорлық-зомбылық деп отбасында немесе тұрмыстық жағдайда, бұрынғы немесе қазіргі ерлі-зайыптылар мен серіктестер арасында орын алатын физикалық, жыныстық, психологиялық немесе экономикалық сипаттағы барлық зорлық-зомбылық әрекеттері танылады. Бұл ретте зорлық-зомбылық жасаушы мен жәбірленуші бір жерде бірге тұру-тұрмауына қарамастан, мұндай әрекеттер тұрмыстық зорлық-зомбылық ретінде бағаланады [</w:t>
      </w:r>
      <w:r w:rsidR="00BA2CBE" w:rsidRPr="00F54381">
        <w:rPr>
          <w:lang w:val="kk-KZ"/>
        </w:rPr>
        <w:t>9</w:t>
      </w:r>
      <w:r w:rsidRPr="00F54381">
        <w:rPr>
          <w:lang w:val="kk-KZ"/>
        </w:rPr>
        <w:t>].</w:t>
      </w:r>
    </w:p>
    <w:p w14:paraId="65265AF4" w14:textId="01BBE330" w:rsidR="00A06CF6" w:rsidRPr="00F54381" w:rsidRDefault="00A06CF6" w:rsidP="00A06CF6">
      <w:pPr>
        <w:pStyle w:val="a6"/>
        <w:spacing w:before="0" w:beforeAutospacing="0" w:after="0" w:afterAutospacing="0"/>
        <w:ind w:firstLine="567"/>
        <w:jc w:val="both"/>
        <w:rPr>
          <w:lang w:val="kk-KZ"/>
        </w:rPr>
      </w:pPr>
      <w:r w:rsidRPr="00F54381">
        <w:rPr>
          <w:lang w:val="kk-KZ"/>
        </w:rPr>
        <w:t>Қазақстан Республикасының заңнамасында отбасылық-тұрмыстық қатынастар ұғымы нақты айқындалған. Атап айтқанда, Қазақстан Республикасының Әкімшілік құқық бұзушылық туралы кодексінің (бұдан әрі – ҚР ӘҚБтК) 10-тарауының 73-бабында отбасы-тұрмыстық қатынастар деп ерлі-зайыптылар, бұрынғы ерлі-зайыптылар, бірге тұратын немесе бұрын бірге тұрған адамдар, жақын туыстар, сондай-ақ ортақ баласы (балалары) бар адамдар арасындағы қатынастар түсінілетіні белгіленген.</w:t>
      </w:r>
    </w:p>
    <w:p w14:paraId="0B7C428C"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Берілген анықтамадан «отбасылық-тұрмыстық қатынастар» ұғымының мазмұны отбасылық қатынастар ұғымына қарағанда әлдеқайда кең екені көрінеді, себебі ол адамдардың неғұрлым ауқымды тобын қамтиды.</w:t>
      </w:r>
    </w:p>
    <w:p w14:paraId="3911AAA9"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Жақын туыстар ұғымының мазмұны Қазақстан Республикасының Қылмыстық іс жүргізу кодексінің 7-бабында ашып көрсетілген. Сонымен бірге, отбасылық қатынастардың жоғарыда келтірілген анықтамасы толық деп танылмайды, өйткені тұрмыстық қатынастар тек бұрынғы ерлі-зайыптыларды немесе некесіз бірге тұрған адамдарды ғана емес, өзге де тұлғалар арасындағы байланыстарды қамтиды.</w:t>
      </w:r>
    </w:p>
    <w:p w14:paraId="75CCD8E7" w14:textId="74DCF7F2" w:rsidR="00A06CF6" w:rsidRPr="00F54381" w:rsidRDefault="00A06CF6" w:rsidP="00A06CF6">
      <w:pPr>
        <w:pStyle w:val="a6"/>
        <w:spacing w:before="0" w:beforeAutospacing="0" w:after="0" w:afterAutospacing="0"/>
        <w:ind w:firstLine="567"/>
        <w:jc w:val="both"/>
        <w:rPr>
          <w:lang w:val="kk-KZ"/>
        </w:rPr>
      </w:pPr>
      <w:r w:rsidRPr="00F54381">
        <w:rPr>
          <w:lang w:val="kk-KZ"/>
        </w:rPr>
        <w:t>«Тұрмыс» ұғымы жалпы өмір салтымен, күнделікті өмірмен байланыстырылады. Л.М. Архангельскийдің пікірінше, тұрмыс – бұл материалдық және рухани игіліктерді жеке тұтынумен байланысты өндірістік емес саланың бір бөлігі [</w:t>
      </w:r>
      <w:r w:rsidR="00BA2CBE" w:rsidRPr="00F54381">
        <w:rPr>
          <w:lang w:val="kk-KZ"/>
        </w:rPr>
        <w:t>10</w:t>
      </w:r>
      <w:r w:rsidRPr="00F54381">
        <w:rPr>
          <w:lang w:val="kk-KZ"/>
        </w:rPr>
        <w:t>, 147</w:t>
      </w:r>
      <w:r w:rsidR="009578EC" w:rsidRPr="00F54381">
        <w:rPr>
          <w:lang w:val="kk-KZ"/>
        </w:rPr>
        <w:t xml:space="preserve"> </w:t>
      </w:r>
      <w:r w:rsidRPr="00F54381">
        <w:rPr>
          <w:lang w:val="kk-KZ"/>
        </w:rPr>
        <w:t>б.].</w:t>
      </w:r>
    </w:p>
    <w:p w14:paraId="4EAA0902"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Осыған байланысты тұрмыстық қатынастарға некеде тұрмай бірге тұратын адамдар арасындағы байланыстар, сондай-ақ олардың бұрын некеде болған-болмағанына қарамастан ортақ баласы бар адамдар арасындағы қатынастар жатады. Бұдан бөлек, көршілер де бір-бірімен тұрмыстық қарым-қатынаста болады. Сондықтан көршілердің бірінің екіншісіне қатысты зорлық-зомбылық әрекетін жасауы, олардың отбасылық қатынаста болмауына қарамастан, отбасылық-тұрмыстық зорлық-зомбылық ретінде бағалануы мүмкін.</w:t>
      </w:r>
    </w:p>
    <w:p w14:paraId="6C286B90"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Сонымен бірге, үй иесі мен үй қызметкері (жүргізуші, күзетші, күтуші, бағбан және т.б.) арасындағы еңбек немесе қызмет көрсету сипатындағы қатынастар отбасылық қатынастарға жатпайды. Алайда мұндай байланыстар тұрмыстық сипатта қалыптасатындықтан, осы қатынастар аясында жасалған зорлық-зомбылық әрекеттерін тұрмыстық зорлық-зомбылық ретінде тануға болады.</w:t>
      </w:r>
    </w:p>
    <w:p w14:paraId="65B36B58"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 xml:space="preserve">Осылайша, тұрмыстық қылмыстық құқық бұзушылық деп қылмыстық заңда көзделген, кінәлінің жәбірленушімен жеке-тұрмыстық қатынастары негізінде туындайтын және </w:t>
      </w:r>
      <w:r w:rsidRPr="00F54381">
        <w:rPr>
          <w:lang w:val="kk-KZ"/>
        </w:rPr>
        <w:lastRenderedPageBreak/>
        <w:t>адамдардың тұрмыстық өмір саласында жасалып, физикалық, моральдық немесе мүліктік зиян келтіретін әлеуметтік қауіпті әрекеттерді түсінуге болады.</w:t>
      </w:r>
    </w:p>
    <w:p w14:paraId="2F2A0EDF"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Жоғарыда баяндалғандарды ескере отырып, отбасылық-тұрмыстық саладағы, әсіресе экономикалық және жыныстық сипаттағы қылмыстық құқық бұзушылықтар зорлық-зомбылық қолдану арқылы да, сондай-ақ зорлық-зомбылықсыз да жасалуы мүмкін деген қорытынды жасауға болады.</w:t>
      </w:r>
    </w:p>
    <w:p w14:paraId="7B895D2C" w14:textId="1807935A" w:rsidR="00A06CF6" w:rsidRPr="00F54381" w:rsidRDefault="00F54381" w:rsidP="00F54381">
      <w:pPr>
        <w:spacing w:after="0" w:line="240" w:lineRule="auto"/>
        <w:jc w:val="both"/>
        <w:rPr>
          <w:rFonts w:ascii="Times New Roman" w:hAnsi="Times New Roman" w:cs="Times New Roman"/>
          <w:b/>
          <w:bCs/>
          <w:sz w:val="24"/>
          <w:szCs w:val="24"/>
          <w:lang w:val="kk-KZ"/>
        </w:rPr>
      </w:pPr>
      <w:r w:rsidRPr="00F54381">
        <w:rPr>
          <w:rFonts w:ascii="Times New Roman" w:hAnsi="Times New Roman" w:cs="Times New Roman"/>
          <w:b/>
          <w:bCs/>
          <w:sz w:val="24"/>
          <w:szCs w:val="24"/>
          <w:lang w:val="kk-KZ"/>
        </w:rPr>
        <w:t xml:space="preserve">          Нәтижелерді талқылау. </w:t>
      </w:r>
      <w:r w:rsidR="00A06CF6" w:rsidRPr="00F54381">
        <w:rPr>
          <w:rFonts w:ascii="Times New Roman" w:hAnsi="Times New Roman" w:cs="Times New Roman"/>
          <w:sz w:val="24"/>
          <w:szCs w:val="24"/>
          <w:lang w:val="kk-KZ"/>
        </w:rPr>
        <w:t>Қазіргі уақытта Қазақстан Республикасының Конституциялық сотында қаралып жатқан «Отбасылық-тұрмыстық зорлық-зомбылыққа қарсы іс-қимыл туралы» заң жобасы дәл осы саладағы зорлық-зомбылық сипатындағы құқық бұзушылықтарға қарсы әрекет етуге бағытталған. Осыған байланысты ол отбасылық-тұрмыстық қатынастар саласында зорлық-зомбылықсыз жасалатын құқық бұзушылықтарға қолданылмайды.</w:t>
      </w:r>
    </w:p>
    <w:p w14:paraId="5FC84ADB"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Кез келген зорлық-зомбылық, оның ішінде отбасылық-тұрмыстық қатынастар аясындағы зорлық-зомбылық абайсызда жасалмайды. Зорлық-зомбылық тек қасақана әрекет ретінде көрініс табады. Сондықтан оның анықтамасында қасақаналық ниет зорлық-зомбылықтың міндетті әрі айрықша белгісі ретінде көрсетілуі орынды.</w:t>
      </w:r>
    </w:p>
    <w:p w14:paraId="21ECA6BA" w14:textId="28FBB19B" w:rsidR="00A06CF6" w:rsidRPr="00F54381" w:rsidRDefault="00A06CF6" w:rsidP="00A06CF6">
      <w:pPr>
        <w:pStyle w:val="a6"/>
        <w:spacing w:before="0" w:beforeAutospacing="0" w:after="0" w:afterAutospacing="0"/>
        <w:ind w:firstLine="567"/>
        <w:jc w:val="both"/>
        <w:rPr>
          <w:lang w:val="kk-KZ"/>
        </w:rPr>
      </w:pPr>
      <w:r w:rsidRPr="00F54381">
        <w:rPr>
          <w:lang w:val="kk-KZ"/>
        </w:rPr>
        <w:t>Ал отбасылық-тұрмыстық саладағы абайсызда жасалатын қылмыстық құқық бұзушылықтар зорлық-зомбылықсыз жүзеге асырылады. Мысалы, денсаулыққа абайсызда зиян келтіру (ҚР ҚК 114-бабы) немесе бөтеннің мүлкін абайсызда жою не бүлдіру (ҚР ҚК 204-бабы). Мұндай әрекеттер зорлық-зомбылықсыз жасалатындықтан, оларды отбасылық-тұрмыстық зорлық-зомбылыққа жатқызуға болмайды. Осыған орай, отбасылық-тұрмыстық қатынастар саласында қоғамдық қауіпті әрекеттерді абайсызда жасау ауырлататын мән-жай немесе қылмыстық құқық бұзушылық құрамының саралаушы белгісі ретінде танылмауға тиіс.</w:t>
      </w:r>
    </w:p>
    <w:p w14:paraId="0EC4E805"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Отбасылық-тұрмыстық зорлық-зомбылық ұғымын нақты айқындау отбасылық-тұрмыстық қатынастар саласында зорлық-зомбылық жасау белгісі негізгі немесе біліктілік белгісі ретінде көрсетілген Қазақстан Республикасы Қылмыстық кодексінің нормаларын дұрыс қолдану үшін аса маңызды.</w:t>
      </w:r>
    </w:p>
    <w:p w14:paraId="3305AF01"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Осыған байланысты, отбасылық-тұрмыстық зорлық-зомбылыққа қарсы іс-қимылдың тиімділігін арттыру мақсатында келесі ұсыныстар енгізу орынды деп саналады:</w:t>
      </w:r>
    </w:p>
    <w:p w14:paraId="7C179320"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 Қазақстан Республикасы Қылмыстық кодексінің 3-бабы 43-тармақпен толықтырылсын: «отбасылық-тұрмыстық қатынастар – некеден (ерлі-зайыптылықтан), туыстықтан, қасиеттен, бала асырап алудан немесе балаларды тәрбиелеуге қабылдаудың өзге де нысандарынан туындайтын мүліктік және жеке мүліктік емес құқықтар мен міндеттерге байланысты адамдар арасындағы қатынастар, сондай-ақ бірге тұратын немесе бұрын бірге тұрған, ортақ баласы (балалары) бар, көршілес тұратын және тұрмыстық мердігерлік шарттар негізінде өзара қарым-қатынаста болатын адамдар арасындағы байланыстар».</w:t>
      </w:r>
    </w:p>
    <w:p w14:paraId="2F7423B1"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 ҚР ҚК-нің 3-бабы 44-тармақпен толықтырылсын: «отбасылық-тұрмыстық зорлық-зомбылық – адамның отбасылық-тұрмыстық қатынастар саласындағы өзге субъектіге қатысты тікелей физикалық немесе психологиялық ықпал ету арқылы көрініс табатын, жәбірленушіге қылмыстық немесе мүліктік залал келтіретін қасақана құқыққа қарсы әрекеті».</w:t>
      </w:r>
    </w:p>
    <w:p w14:paraId="158A1AE4"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 ҚР ҚК-нің 54-бабы 1-бөлігінің 7-тармағындағы «кінәлі» деген сөздерден кейін «сондай-ақ отбасылық-тұрмыстық қатынастар саласында» деген сөздермен толықтыру ұсынылады. Кәмелетке толмағандардың қатысуымен жасалатын кез келген қылмыстық құқық бұзушылық олардың психикасына және қалыпты рухани дамуына елеулі зиян келтіріп, қоғам үшін айрықша қауіпті болып табылады.</w:t>
      </w:r>
    </w:p>
    <w:p w14:paraId="6E364B48"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 ҚР ҚК-нің 54-бабы 1-бөлігі мынадай мазмұндағы 17-тармақпен толықтырылсын: «кәмелетке толмағанның қатысуымен қылмыстық құқық бұзушылық жасау».</w:t>
      </w:r>
    </w:p>
    <w:p w14:paraId="33F2FAAC"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 xml:space="preserve">Сонымен қатар, отбасылық-тұрмыстық қатынастар саласында бір тұлғаның екіншісін қудалауы (аңдуы) жиі кездеседі. Әдетте мұндай әрекеттер тұрмыстық зорлық-зомбылық </w:t>
      </w:r>
      <w:r w:rsidRPr="00F54381">
        <w:rPr>
          <w:lang w:val="kk-KZ"/>
        </w:rPr>
        <w:lastRenderedPageBreak/>
        <w:t>жасағаны үшін әкімшілік немесе қылмыстық жауапкершілікке тартылған тұлғалар тарапынан жасалады. Қудалау жәбірленушінің конституциялық құқықтарын бұзып, оған елеулі моральдық-психологиялық зиян келтіреді. Уақтылы құқықтық әрекет жасалмаған жағдайда, мұндай қудалау аса қауіпті әлеуметтік салдарға әкелуі мүмкін.</w:t>
      </w:r>
    </w:p>
    <w:p w14:paraId="0B877985"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Қудалаудың қоғамдық қауіптілігі оның жәбірленушіге және оның жақын ортасына ұзақ уақыт бойы психологиялық террор мен қорлау арқылы орны толмас зиян келтіру қаупінде көрініс табады. Алайда қолданыстағы Қазақстан Республикасының қылмыстық заңнамасында қудалау (аңду, мазалау және өзге де нысандар) үшін жауапкершілікті көздейтін арнайы норма жоқ.</w:t>
      </w:r>
    </w:p>
    <w:p w14:paraId="674D9F68"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Осыған байланысты Қылмыстық кодексті қудалау үшін қылмыстық жауаптылықты белгілейтін дербес нормамен толықтыру қажеттілігі туындайды. Бұл ретте қудалаудың заңды және заңсыз түрлерін ажырату маңызды. Мысалы, қылмыстық құқық бұзушылық жасады деп күдіктелген тұлғаларды қылмыстық қудалау заңды болып табылады. Ал ұсынылып отырған нормада дәл заңсыз, жүйелі қудалау үшін жауапкершілік көзделуі тиіс.</w:t>
      </w:r>
    </w:p>
    <w:p w14:paraId="27E94C8C" w14:textId="77777777" w:rsidR="00A06CF6" w:rsidRPr="00F54381" w:rsidRDefault="00A06CF6" w:rsidP="00A06CF6">
      <w:pPr>
        <w:pStyle w:val="a6"/>
        <w:spacing w:before="0" w:beforeAutospacing="0" w:after="0" w:afterAutospacing="0"/>
        <w:ind w:firstLine="567"/>
        <w:jc w:val="both"/>
        <w:rPr>
          <w:lang w:val="kk-KZ"/>
        </w:rPr>
      </w:pPr>
      <w:r w:rsidRPr="00F54381">
        <w:rPr>
          <w:lang w:val="kk-KZ"/>
        </w:rPr>
        <w:t>Осыған орай, ҚР ҚК-нің 115-бабын мынадай мазмұндағы екінші бөлікте толықтыру ұсынылады: «заңсыз жүйелі қудалау, яғни кенеттен қажетсіз келу, телефон қоңыраулары, SMS хабарламалар, хаттар жіберу, адамды бақылау, жәбірленушінің достары мен таныстарынан ол туралы ақпарат жинау».</w:t>
      </w:r>
    </w:p>
    <w:p w14:paraId="6DC9B44D" w14:textId="77777777" w:rsidR="00AC5E14" w:rsidRPr="00F54381" w:rsidRDefault="00AC5E14" w:rsidP="00AC5E14">
      <w:pPr>
        <w:pStyle w:val="a6"/>
        <w:spacing w:before="0" w:beforeAutospacing="0" w:after="0" w:afterAutospacing="0"/>
        <w:ind w:firstLine="567"/>
        <w:jc w:val="both"/>
        <w:rPr>
          <w:lang w:val="kk-KZ"/>
        </w:rPr>
      </w:pPr>
      <w:r w:rsidRPr="00F54381">
        <w:rPr>
          <w:lang w:val="kk-KZ"/>
        </w:rPr>
        <w:t>Ұсынылып отырған өзгерістер тұрмыстық қылмыстарды тіркеу тәртібін жәбірленушінің өтініш беру нысанынан анықтау (айқындау) сипатына көшіруге бағытталған. Бұл өз кезегінде полиция органдарына құқық бұзушыны жәбірленушінің арызы болмаған жағдайда да, яғни тұрмыстық зорлық-зомбылық жасау фактісі бойынша тікелей жауапкершілікке тартуға мүмкіндік береді (аталған тәсілді заң жобасы аясында енгізу көзделуде).</w:t>
      </w:r>
    </w:p>
    <w:p w14:paraId="6E16E2DC" w14:textId="77777777" w:rsidR="00AC5E14" w:rsidRPr="00F54381" w:rsidRDefault="00AC5E14" w:rsidP="00AC5E14">
      <w:pPr>
        <w:pStyle w:val="a6"/>
        <w:spacing w:before="0" w:beforeAutospacing="0" w:after="0" w:afterAutospacing="0"/>
        <w:ind w:firstLine="567"/>
        <w:jc w:val="both"/>
        <w:rPr>
          <w:lang w:val="kk-KZ"/>
        </w:rPr>
      </w:pPr>
      <w:r w:rsidRPr="00F54381">
        <w:rPr>
          <w:lang w:val="kk-KZ"/>
        </w:rPr>
        <w:t>Тәжірибе көрсеткендей, жәбірленушілердің көпшілігі зорлық көрсетушіге психологиялық, қаржылық немесе өзге де тәуелділік жағдайында болады. Осы тәуелділік зорлық-зомбылық фактілері туралы құқық қорғау органдарына дер кезінде хабарлауға кедергі келтіреді. Нәтижесінде құқық бұзушы жазадан құтылып, ал жәбірленушілер үшін одан да ауыр әрі қайталанатын зардаптардың туындау қаупі арта түседі.</w:t>
      </w:r>
    </w:p>
    <w:p w14:paraId="7F09F98B" w14:textId="77777777" w:rsidR="00AC5E14" w:rsidRPr="00F54381" w:rsidRDefault="00AC5E14" w:rsidP="00AC5E14">
      <w:pPr>
        <w:pStyle w:val="a6"/>
        <w:spacing w:before="0" w:beforeAutospacing="0" w:after="0" w:afterAutospacing="0"/>
        <w:ind w:firstLine="567"/>
        <w:jc w:val="both"/>
        <w:rPr>
          <w:lang w:val="kk-KZ"/>
        </w:rPr>
      </w:pPr>
      <w:r w:rsidRPr="00F54381">
        <w:rPr>
          <w:lang w:val="kk-KZ"/>
        </w:rPr>
        <w:t>Ұсынылған түзетулер жәбірленушінің өтінішінсіз-ақ отбасылық-тұрмыстық қатынастар саласында әкімшілік іс жүргізуді бастауға құқықтық негіз қалыптастырады. Енді әкімшілік құқық бұзушылық туралы хаттама толтыру үшін көршілердің куәгерлік айғақтары, бейнебақылау камераларының жазбалары немесе полиция қызметкерінің бейнетіркегіші арқылы алынған материалдар жеткілікті болады.</w:t>
      </w:r>
    </w:p>
    <w:p w14:paraId="01B84DE3" w14:textId="194072C4" w:rsidR="00B23B75" w:rsidRPr="00F54381" w:rsidRDefault="00AC5E14" w:rsidP="00797BC9">
      <w:pPr>
        <w:pStyle w:val="a6"/>
        <w:spacing w:before="0" w:beforeAutospacing="0" w:after="0" w:afterAutospacing="0"/>
        <w:ind w:firstLine="567"/>
        <w:jc w:val="both"/>
        <w:rPr>
          <w:lang w:val="kk-KZ"/>
        </w:rPr>
      </w:pPr>
      <w:r w:rsidRPr="00F54381">
        <w:rPr>
          <w:lang w:val="kk-KZ"/>
        </w:rPr>
        <w:t>Сонымен бірге, аталған өзгерістердің салдарынан зардап шеккен тұлғаға қатысты құқық бұзушы тарапынан татуласуға мәжбүрлеу мақсатында психологиялық қысым көрсету немесе қудалау әрекеттері орын алуы мүмкін. Бұл мән-жай тұрмыстық зорлық-зомбылықтың алдын алу тетіктерін жетілдіру кезінде жәбірленушілерді қосымша қорғау шараларын көздеудің маңыздылығын көрсетеді.</w:t>
      </w:r>
    </w:p>
    <w:p w14:paraId="5873E647" w14:textId="77777777" w:rsidR="00B23B75" w:rsidRPr="00F54381" w:rsidRDefault="00B23B75" w:rsidP="00B23B75">
      <w:pPr>
        <w:pStyle w:val="a6"/>
        <w:spacing w:before="0" w:beforeAutospacing="0" w:after="0" w:afterAutospacing="0"/>
        <w:ind w:firstLine="567"/>
        <w:jc w:val="both"/>
        <w:rPr>
          <w:lang w:val="kk-KZ"/>
        </w:rPr>
      </w:pPr>
      <w:r w:rsidRPr="00F54381">
        <w:rPr>
          <w:lang w:val="kk-KZ"/>
        </w:rPr>
        <w:t>Магистрлік жоба аясында ақпарат жинаудың сапалы әдісі ретінде қосымша түрде Алматы қаласында орналасқан «Жан-Сая» дағдарыс орталығының клиенттерімен тереңдетілген сұхбат жүргізілді. Сұхбат барысында жасы 25 пен 53 жас аралығындағы, білім деңгейі әртүрлі әйелдерге қатысты тұрмыстық зорлық-зомбылық оқиғалары талданды. Атап айтқанда, 7 әйелдің жоғары білімі бар, 2 әйел орта білімді, ал 14 әйелдің арнайы білімі жоқ екені анықталды. Респонденттердің шамамен жартысы еңбек қызметімен айналысады, қалғандары жұмыс істемейді (үй шаруасындағы әйелдер, декреттік демалыстағылар, зейнеткерлер және т.б.).</w:t>
      </w:r>
    </w:p>
    <w:p w14:paraId="692E9B42" w14:textId="3392D322" w:rsidR="00DA5AE6" w:rsidRPr="00F54381" w:rsidRDefault="00F54381" w:rsidP="00DA5AE6">
      <w:pPr>
        <w:pStyle w:val="a6"/>
        <w:spacing w:before="0" w:beforeAutospacing="0" w:after="0" w:afterAutospacing="0"/>
        <w:ind w:firstLine="567"/>
        <w:jc w:val="both"/>
        <w:rPr>
          <w:lang w:val="kk-KZ"/>
        </w:rPr>
      </w:pPr>
      <w:r w:rsidRPr="00F54381">
        <w:rPr>
          <w:b/>
          <w:bCs/>
          <w:lang/>
        </w:rPr>
        <w:t>Қорытынды.</w:t>
      </w:r>
      <w:r w:rsidRPr="00F54381">
        <w:rPr>
          <w:lang/>
        </w:rPr>
        <w:t xml:space="preserve"> </w:t>
      </w:r>
      <w:r w:rsidR="000277CC" w:rsidRPr="00F54381">
        <w:rPr>
          <w:lang w:val="kk-KZ"/>
        </w:rPr>
        <w:t>Т</w:t>
      </w:r>
      <w:r w:rsidR="00DA5AE6" w:rsidRPr="00F54381">
        <w:rPr>
          <w:lang w:val="kk-KZ"/>
        </w:rPr>
        <w:t xml:space="preserve">ұрмыстық зорлық-зомбылықтың табыс деңгейіне, білім дәрежесіне немесе қоғамдағы әлеуметтік мәртебесіне қарамастан, барлық әлеуметтік топтарда кездесетінін көрсетті. Отбасы институты тарихи тұрғыдан қалыптасқан күштер арасындағы өзара қатынастарға негізделеді. Бір жағынан, ол адамдарды сезім, қамқорлық және өзара </w:t>
      </w:r>
      <w:r w:rsidR="00DA5AE6" w:rsidRPr="00F54381">
        <w:rPr>
          <w:lang w:val="kk-KZ"/>
        </w:rPr>
        <w:lastRenderedPageBreak/>
        <w:t>қолдау арқылы байланыстыратын оң әлеуметтік орта болса, екінші жағынан, әйелдер мен балалардың құқықтары шектеліп, күш көрсетуге ұшырайтын әлеуметтік кеңістікке де айналуы мүмкін.</w:t>
      </w:r>
    </w:p>
    <w:p w14:paraId="23B5D231" w14:textId="77777777" w:rsidR="00D07F63" w:rsidRDefault="00D07F63" w:rsidP="00F54381">
      <w:pPr>
        <w:spacing w:after="0" w:line="240" w:lineRule="auto"/>
        <w:rPr>
          <w:rFonts w:ascii="Times New Roman" w:hAnsi="Times New Roman" w:cs="Times New Roman"/>
          <w:b/>
          <w:sz w:val="28"/>
          <w:szCs w:val="28"/>
          <w:lang w:val="kk-KZ"/>
        </w:rPr>
      </w:pPr>
    </w:p>
    <w:p w14:paraId="72E06D24" w14:textId="4E87FDB3" w:rsidR="00F54381" w:rsidRPr="00F54381" w:rsidRDefault="00731A25" w:rsidP="00731A25">
      <w:pPr>
        <w:spacing w:after="0" w:line="240" w:lineRule="auto"/>
        <w:jc w:val="center"/>
        <w:rPr>
          <w:rFonts w:ascii="Times New Roman" w:hAnsi="Times New Roman" w:cs="Times New Roman"/>
          <w:b/>
          <w:bCs/>
          <w:sz w:val="24"/>
          <w:szCs w:val="24"/>
          <w:lang/>
        </w:rPr>
      </w:pPr>
      <w:r>
        <w:rPr>
          <w:rFonts w:ascii="Times New Roman" w:hAnsi="Times New Roman" w:cs="Times New Roman"/>
          <w:b/>
          <w:bCs/>
          <w:sz w:val="24"/>
          <w:szCs w:val="24"/>
          <w:lang/>
        </w:rPr>
        <w:t>Әдебиеттер тізімі</w:t>
      </w:r>
    </w:p>
    <w:p w14:paraId="4DFFCBD0" w14:textId="77777777" w:rsidR="00F54381" w:rsidRPr="004F68FC" w:rsidRDefault="00F54381" w:rsidP="00F54381">
      <w:pPr>
        <w:spacing w:after="0" w:line="240" w:lineRule="auto"/>
        <w:rPr>
          <w:rFonts w:ascii="Times New Roman" w:hAnsi="Times New Roman" w:cs="Times New Roman"/>
          <w:b/>
          <w:sz w:val="28"/>
          <w:szCs w:val="28"/>
          <w:lang w:val="kk-KZ"/>
        </w:rPr>
      </w:pPr>
    </w:p>
    <w:p w14:paraId="7875F043" w14:textId="3A251CF2" w:rsidR="006B4D8E" w:rsidRPr="00F54381" w:rsidRDefault="006B4D8E" w:rsidP="00731A25">
      <w:pPr>
        <w:spacing w:after="0" w:line="240" w:lineRule="auto"/>
        <w:jc w:val="both"/>
        <w:rPr>
          <w:rFonts w:ascii="Times New Roman" w:hAnsi="Times New Roman" w:cs="Times New Roman"/>
          <w:color w:val="000000" w:themeColor="text1"/>
          <w:sz w:val="24"/>
          <w:szCs w:val="24"/>
          <w:lang w:val="kk-KZ"/>
        </w:rPr>
      </w:pPr>
      <w:bookmarkStart w:id="0" w:name="_GoBack"/>
      <w:r w:rsidRPr="00F54381">
        <w:rPr>
          <w:rFonts w:ascii="Times New Roman" w:hAnsi="Times New Roman" w:cs="Times New Roman"/>
          <w:color w:val="000000" w:themeColor="text1"/>
          <w:sz w:val="24"/>
          <w:szCs w:val="24"/>
          <w:lang w:val="kk-KZ"/>
        </w:rPr>
        <w:t xml:space="preserve">1. Мемлекет басшысы Қ-Ж.Тоқаевтың Қазақстан халқына Жолдауы «Сындарлы қоғамдық диалог – Қазақстанның тұрақтылығы мен өркендеуінің негізі» 02.09.2019 ж. </w:t>
      </w:r>
      <w:hyperlink r:id="rId8" w:history="1">
        <w:r w:rsidR="008C56CE" w:rsidRPr="00F54381">
          <w:rPr>
            <w:rStyle w:val="a3"/>
            <w:rFonts w:ascii="Times New Roman" w:hAnsi="Times New Roman" w:cs="Times New Roman"/>
            <w:color w:val="000000" w:themeColor="text1"/>
            <w:sz w:val="24"/>
            <w:szCs w:val="24"/>
            <w:u w:val="none"/>
            <w:lang w:val="kk-KZ"/>
          </w:rPr>
          <w:t>[Электрондық ресурс]. - URL://https:</w:t>
        </w:r>
        <w:r w:rsidRPr="00F54381">
          <w:rPr>
            <w:rStyle w:val="a3"/>
            <w:rFonts w:ascii="Times New Roman" w:hAnsi="Times New Roman" w:cs="Times New Roman"/>
            <w:color w:val="000000" w:themeColor="text1"/>
            <w:sz w:val="24"/>
            <w:szCs w:val="24"/>
            <w:u w:val="none"/>
            <w:lang w:val="kk-KZ"/>
          </w:rPr>
          <w:t>//www.akorda.kz/ru/addresses</w:t>
        </w:r>
      </w:hyperlink>
    </w:p>
    <w:p w14:paraId="5F8F4388" w14:textId="3CD44B8D" w:rsidR="006B4D8E" w:rsidRPr="00F54381" w:rsidRDefault="006B4D8E" w:rsidP="00731A25">
      <w:pPr>
        <w:spacing w:after="0" w:line="240" w:lineRule="auto"/>
        <w:jc w:val="both"/>
        <w:rPr>
          <w:rFonts w:ascii="Times New Roman" w:hAnsi="Times New Roman" w:cs="Times New Roman"/>
          <w:color w:val="000000" w:themeColor="text1"/>
          <w:sz w:val="24"/>
          <w:szCs w:val="24"/>
          <w:lang w:val="kk-KZ"/>
        </w:rPr>
      </w:pPr>
      <w:r w:rsidRPr="00F54381">
        <w:rPr>
          <w:rFonts w:ascii="Times New Roman" w:hAnsi="Times New Roman" w:cs="Times New Roman"/>
          <w:color w:val="000000" w:themeColor="text1"/>
          <w:sz w:val="24"/>
          <w:szCs w:val="24"/>
          <w:lang w:val="kk-KZ"/>
        </w:rPr>
        <w:t>2. Ожегов С.И. Орыс тілінің түсіндірме сөздігі. – М., 2016. – 346-б;</w:t>
      </w:r>
    </w:p>
    <w:p w14:paraId="161EA8BA" w14:textId="052BF93D" w:rsidR="006B4D8E" w:rsidRPr="00F54381" w:rsidRDefault="00BA2CBE" w:rsidP="00731A25">
      <w:pPr>
        <w:spacing w:after="0" w:line="240" w:lineRule="auto"/>
        <w:jc w:val="both"/>
        <w:rPr>
          <w:rFonts w:ascii="Times New Roman" w:hAnsi="Times New Roman" w:cs="Times New Roman"/>
          <w:color w:val="000000" w:themeColor="text1"/>
          <w:sz w:val="24"/>
          <w:szCs w:val="24"/>
          <w:lang w:val="kk-KZ"/>
        </w:rPr>
      </w:pPr>
      <w:r w:rsidRPr="00F54381">
        <w:rPr>
          <w:rFonts w:ascii="Times New Roman" w:hAnsi="Times New Roman" w:cs="Times New Roman"/>
          <w:color w:val="000000" w:themeColor="text1"/>
          <w:sz w:val="24"/>
          <w:szCs w:val="24"/>
          <w:lang w:val="kk-KZ"/>
        </w:rPr>
        <w:t>3</w:t>
      </w:r>
      <w:r w:rsidR="006B4D8E" w:rsidRPr="00F54381">
        <w:rPr>
          <w:rFonts w:ascii="Times New Roman" w:hAnsi="Times New Roman" w:cs="Times New Roman"/>
          <w:color w:val="000000" w:themeColor="text1"/>
          <w:sz w:val="24"/>
          <w:szCs w:val="24"/>
          <w:lang w:val="kk-KZ"/>
        </w:rPr>
        <w:t>. Антонян Ю.М. Зорлық-зомбылық. Адам. Қоғам. – М., 2001. – 186 б;</w:t>
      </w:r>
    </w:p>
    <w:p w14:paraId="313BA5C3" w14:textId="3FB20FCE" w:rsidR="006B4D8E" w:rsidRPr="00F54381" w:rsidRDefault="00BA2CBE" w:rsidP="00731A25">
      <w:pPr>
        <w:spacing w:after="0" w:line="240" w:lineRule="auto"/>
        <w:jc w:val="both"/>
        <w:rPr>
          <w:rFonts w:ascii="Times New Roman" w:hAnsi="Times New Roman" w:cs="Times New Roman"/>
          <w:color w:val="000000" w:themeColor="text1"/>
          <w:sz w:val="24"/>
          <w:szCs w:val="24"/>
          <w:lang w:val="kk-KZ"/>
        </w:rPr>
      </w:pPr>
      <w:r w:rsidRPr="00F54381">
        <w:rPr>
          <w:rFonts w:ascii="Times New Roman" w:hAnsi="Times New Roman" w:cs="Times New Roman"/>
          <w:color w:val="000000" w:themeColor="text1"/>
          <w:sz w:val="24"/>
          <w:szCs w:val="24"/>
          <w:lang w:val="kk-KZ"/>
        </w:rPr>
        <w:t>4</w:t>
      </w:r>
      <w:r w:rsidR="006B4D8E" w:rsidRPr="00F54381">
        <w:rPr>
          <w:rFonts w:ascii="Times New Roman" w:hAnsi="Times New Roman" w:cs="Times New Roman"/>
          <w:color w:val="000000" w:themeColor="text1"/>
          <w:sz w:val="24"/>
          <w:szCs w:val="24"/>
          <w:lang w:val="kk-KZ"/>
        </w:rPr>
        <w:t>.  А.А. Пионтковский Тұрмыстық зорлық-зомбылық: мазмұнды талдау нәтижелері: 2015: 11-ші халықаралық ғылыми-тәжірибелік конференция материалдары. 7-том</w:t>
      </w:r>
    </w:p>
    <w:p w14:paraId="5852FA89" w14:textId="7DA817C1" w:rsidR="006B4D8E" w:rsidRPr="00F54381" w:rsidRDefault="00BA2CBE" w:rsidP="00731A25">
      <w:pPr>
        <w:spacing w:after="0" w:line="240" w:lineRule="auto"/>
        <w:jc w:val="both"/>
        <w:rPr>
          <w:rFonts w:ascii="Times New Roman" w:hAnsi="Times New Roman" w:cs="Times New Roman"/>
          <w:color w:val="000000" w:themeColor="text1"/>
          <w:sz w:val="24"/>
          <w:szCs w:val="24"/>
          <w:lang w:val="kk-KZ"/>
        </w:rPr>
      </w:pPr>
      <w:r w:rsidRPr="00F54381">
        <w:rPr>
          <w:rFonts w:ascii="Times New Roman" w:hAnsi="Times New Roman" w:cs="Times New Roman"/>
          <w:color w:val="000000" w:themeColor="text1"/>
          <w:sz w:val="24"/>
          <w:szCs w:val="24"/>
          <w:lang w:val="kk-KZ"/>
        </w:rPr>
        <w:t>5</w:t>
      </w:r>
      <w:r w:rsidR="006B4D8E" w:rsidRPr="00F54381">
        <w:rPr>
          <w:rFonts w:ascii="Times New Roman" w:hAnsi="Times New Roman" w:cs="Times New Roman"/>
          <w:color w:val="000000" w:themeColor="text1"/>
          <w:sz w:val="24"/>
          <w:szCs w:val="24"/>
        </w:rPr>
        <w:t xml:space="preserve">. </w:t>
      </w:r>
      <w:r w:rsidR="006B4D8E" w:rsidRPr="00F54381">
        <w:rPr>
          <w:rFonts w:ascii="Times New Roman" w:hAnsi="Times New Roman" w:cs="Times New Roman"/>
          <w:color w:val="000000" w:themeColor="text1"/>
          <w:sz w:val="24"/>
          <w:szCs w:val="24"/>
          <w:lang w:val="kk-KZ"/>
        </w:rPr>
        <w:t>Иванова В.В. Қылмыстық зорлық: университеттерге арналған оқулық. – М., 2002. – 16 б</w:t>
      </w:r>
    </w:p>
    <w:p w14:paraId="02624BAA" w14:textId="712C36BC" w:rsidR="006B4D8E" w:rsidRPr="00F54381" w:rsidRDefault="00BA2CBE" w:rsidP="00731A25">
      <w:pPr>
        <w:spacing w:after="0" w:line="240" w:lineRule="auto"/>
        <w:jc w:val="both"/>
        <w:rPr>
          <w:rFonts w:ascii="Times New Roman" w:hAnsi="Times New Roman" w:cs="Times New Roman"/>
          <w:color w:val="000000" w:themeColor="text1"/>
          <w:sz w:val="24"/>
          <w:szCs w:val="24"/>
          <w:lang w:val="kk-KZ"/>
        </w:rPr>
      </w:pPr>
      <w:r w:rsidRPr="00F54381">
        <w:rPr>
          <w:rFonts w:ascii="Times New Roman" w:hAnsi="Times New Roman" w:cs="Times New Roman"/>
          <w:color w:val="000000" w:themeColor="text1"/>
          <w:sz w:val="24"/>
          <w:szCs w:val="24"/>
          <w:lang w:val="kk-KZ"/>
        </w:rPr>
        <w:t>6</w:t>
      </w:r>
      <w:r w:rsidR="006B4D8E" w:rsidRPr="00F54381">
        <w:rPr>
          <w:rFonts w:ascii="Times New Roman" w:hAnsi="Times New Roman" w:cs="Times New Roman"/>
          <w:color w:val="000000" w:themeColor="text1"/>
          <w:sz w:val="24"/>
          <w:szCs w:val="24"/>
          <w:lang w:val="kk-KZ"/>
        </w:rPr>
        <w:t>.</w:t>
      </w:r>
      <w:r w:rsidR="006B4D8E" w:rsidRPr="00F54381">
        <w:rPr>
          <w:rFonts w:ascii="Times New Roman" w:hAnsi="Times New Roman" w:cs="Times New Roman"/>
          <w:color w:val="000000" w:themeColor="text1"/>
          <w:sz w:val="24"/>
          <w:szCs w:val="24"/>
        </w:rPr>
        <w:t xml:space="preserve"> </w:t>
      </w:r>
      <w:r w:rsidR="006B4D8E" w:rsidRPr="00F54381">
        <w:rPr>
          <w:rFonts w:ascii="Times New Roman" w:hAnsi="Times New Roman" w:cs="Times New Roman"/>
          <w:color w:val="000000" w:themeColor="text1"/>
          <w:sz w:val="24"/>
          <w:szCs w:val="24"/>
          <w:lang w:val="kk-KZ"/>
        </w:rPr>
        <w:t>Машинская Н.В. Отбасындағы зорлық-зомбылық. (Криминологиялық және қылмыстық-құқықтық аспектілері). Ф.ғ.к. авторефераты:12.00.08 – М., 2001. – 10 б.</w:t>
      </w:r>
    </w:p>
    <w:p w14:paraId="0FFD6FD5" w14:textId="29B20F1C" w:rsidR="006B4D8E" w:rsidRPr="00F54381" w:rsidRDefault="00BA2CBE" w:rsidP="00731A25">
      <w:pPr>
        <w:spacing w:after="0" w:line="240" w:lineRule="auto"/>
        <w:jc w:val="both"/>
        <w:rPr>
          <w:rFonts w:ascii="Times New Roman" w:hAnsi="Times New Roman" w:cs="Times New Roman"/>
          <w:color w:val="000000" w:themeColor="text1"/>
          <w:sz w:val="24"/>
          <w:szCs w:val="24"/>
          <w:lang w:val="kk-KZ"/>
        </w:rPr>
      </w:pPr>
      <w:r w:rsidRPr="00F54381">
        <w:rPr>
          <w:rFonts w:ascii="Times New Roman" w:hAnsi="Times New Roman" w:cs="Times New Roman"/>
          <w:color w:val="000000" w:themeColor="text1"/>
          <w:sz w:val="24"/>
          <w:szCs w:val="24"/>
          <w:lang w:val="kk-KZ"/>
        </w:rPr>
        <w:t>7</w:t>
      </w:r>
      <w:r w:rsidR="006B4D8E" w:rsidRPr="00F54381">
        <w:rPr>
          <w:rFonts w:ascii="Times New Roman" w:hAnsi="Times New Roman" w:cs="Times New Roman"/>
          <w:color w:val="000000" w:themeColor="text1"/>
          <w:sz w:val="24"/>
          <w:szCs w:val="24"/>
          <w:lang w:val="kk-KZ"/>
        </w:rPr>
        <w:t>. Ф.А.Меликов  әйелдерге қатысты зорлық-зомбылық  2006ж., 4-5 бб;</w:t>
      </w:r>
    </w:p>
    <w:p w14:paraId="08B80544" w14:textId="2853E984" w:rsidR="006B4D8E" w:rsidRPr="00F54381" w:rsidRDefault="00BA2CBE" w:rsidP="00731A25">
      <w:pPr>
        <w:spacing w:after="0" w:line="240" w:lineRule="auto"/>
        <w:jc w:val="both"/>
        <w:rPr>
          <w:rFonts w:ascii="Times New Roman" w:hAnsi="Times New Roman" w:cs="Times New Roman"/>
          <w:color w:val="000000" w:themeColor="text1"/>
          <w:sz w:val="24"/>
          <w:szCs w:val="24"/>
          <w:lang w:val="kk-KZ"/>
        </w:rPr>
      </w:pPr>
      <w:r w:rsidRPr="00F54381">
        <w:rPr>
          <w:rFonts w:ascii="Times New Roman" w:hAnsi="Times New Roman" w:cs="Times New Roman"/>
          <w:color w:val="000000" w:themeColor="text1"/>
          <w:sz w:val="24"/>
          <w:szCs w:val="24"/>
          <w:lang w:val="kk-KZ"/>
        </w:rPr>
        <w:t>8</w:t>
      </w:r>
      <w:r w:rsidR="006B4D8E" w:rsidRPr="00F54381">
        <w:rPr>
          <w:rFonts w:ascii="Times New Roman" w:hAnsi="Times New Roman" w:cs="Times New Roman"/>
          <w:color w:val="000000" w:themeColor="text1"/>
          <w:sz w:val="24"/>
          <w:szCs w:val="24"/>
          <w:lang w:val="kk-KZ"/>
        </w:rPr>
        <w:t xml:space="preserve">. </w:t>
      </w:r>
      <w:r w:rsidR="006B4D8E" w:rsidRPr="00F54381">
        <w:rPr>
          <w:rFonts w:ascii="Times New Roman" w:eastAsia="TimesNewRomanPSMT" w:hAnsi="Times New Roman" w:cs="Times New Roman"/>
          <w:color w:val="000000" w:themeColor="text1"/>
          <w:sz w:val="24"/>
          <w:szCs w:val="24"/>
          <w:lang w:val="kk-KZ"/>
        </w:rPr>
        <w:t xml:space="preserve">26 желтоқсан 2011 жылы қабылданған Қазақстан Республикасының №518-ІV «Неке (ерлізайыптылық) және отбасы туралы» Кодексі // </w:t>
      </w:r>
      <w:r w:rsidR="008C56CE" w:rsidRPr="00F54381">
        <w:rPr>
          <w:rFonts w:ascii="Times New Roman" w:hAnsi="Times New Roman" w:cs="Times New Roman"/>
          <w:color w:val="000000" w:themeColor="text1"/>
          <w:sz w:val="24"/>
          <w:szCs w:val="24"/>
          <w:lang w:val="kk-KZ"/>
        </w:rPr>
        <w:t>[Электрондық ресурс]. - URL://https:</w:t>
      </w:r>
      <w:r w:rsidR="006B4D8E" w:rsidRPr="00F54381">
        <w:rPr>
          <w:rFonts w:ascii="Times New Roman" w:eastAsia="TimesNewRomanPSMT" w:hAnsi="Times New Roman" w:cs="Times New Roman"/>
          <w:color w:val="000000" w:themeColor="text1"/>
          <w:sz w:val="24"/>
          <w:szCs w:val="24"/>
          <w:lang w:val="kk-KZ"/>
        </w:rPr>
        <w:t>//adilet.zan.kz/kaz/docs/K1100000518</w:t>
      </w:r>
    </w:p>
    <w:p w14:paraId="16AEC5BE" w14:textId="10ED59B3" w:rsidR="006B4D8E" w:rsidRPr="00F54381" w:rsidRDefault="00BA2CBE" w:rsidP="00731A25">
      <w:pPr>
        <w:spacing w:after="0" w:line="240" w:lineRule="auto"/>
        <w:jc w:val="both"/>
        <w:rPr>
          <w:rFonts w:ascii="Times New Roman" w:hAnsi="Times New Roman" w:cs="Times New Roman"/>
          <w:color w:val="000000" w:themeColor="text1"/>
          <w:sz w:val="24"/>
          <w:szCs w:val="24"/>
          <w:lang w:val="kk-KZ"/>
        </w:rPr>
      </w:pPr>
      <w:r w:rsidRPr="00F54381">
        <w:rPr>
          <w:rFonts w:ascii="Times New Roman" w:hAnsi="Times New Roman" w:cs="Times New Roman"/>
          <w:color w:val="000000" w:themeColor="text1"/>
          <w:sz w:val="24"/>
          <w:szCs w:val="24"/>
          <w:lang w:val="kk-KZ"/>
        </w:rPr>
        <w:t>9</w:t>
      </w:r>
      <w:r w:rsidR="006B4D8E" w:rsidRPr="00F54381">
        <w:rPr>
          <w:rFonts w:ascii="Times New Roman" w:hAnsi="Times New Roman" w:cs="Times New Roman"/>
          <w:color w:val="000000" w:themeColor="text1"/>
          <w:sz w:val="24"/>
          <w:szCs w:val="24"/>
          <w:lang w:val="kk-KZ"/>
        </w:rPr>
        <w:t xml:space="preserve">. «Еуропа Кеңесінің әйелдерге қатысты зорлық-зомбылық пен тұрмыстық зорлық-зомбылықтың алдын алу және онымен күресу туралы Конвенциясына» </w:t>
      </w:r>
      <w:hyperlink r:id="rId9" w:history="1">
        <w:r w:rsidR="008C56CE" w:rsidRPr="00F54381">
          <w:rPr>
            <w:rFonts w:ascii="Times New Roman" w:hAnsi="Times New Roman" w:cs="Times New Roman"/>
            <w:color w:val="000000" w:themeColor="text1"/>
            <w:sz w:val="24"/>
            <w:szCs w:val="24"/>
            <w:lang w:val="kk-KZ"/>
          </w:rPr>
          <w:t>[Электрондық ресурс]. - URL://https:</w:t>
        </w:r>
        <w:r w:rsidR="006B4D8E" w:rsidRPr="00F54381">
          <w:rPr>
            <w:rStyle w:val="a3"/>
            <w:rFonts w:ascii="Times New Roman" w:hAnsi="Times New Roman" w:cs="Times New Roman"/>
            <w:color w:val="000000" w:themeColor="text1"/>
            <w:sz w:val="24"/>
            <w:szCs w:val="24"/>
            <w:u w:val="none"/>
            <w:lang w:val="kk-KZ"/>
          </w:rPr>
          <w:t>//azattyq-ruhy.kz/news/63479-europalyk-odak-ielderge-katysty-zorlyk-zombylyk-m-selesin-sh</w:t>
        </w:r>
      </w:hyperlink>
    </w:p>
    <w:p w14:paraId="49E4BACD" w14:textId="6F67C152" w:rsidR="006B4D8E" w:rsidRPr="00F54381" w:rsidRDefault="00BA2CBE" w:rsidP="00731A25">
      <w:pPr>
        <w:spacing w:after="0" w:line="240" w:lineRule="auto"/>
        <w:jc w:val="both"/>
        <w:rPr>
          <w:rFonts w:ascii="Times New Roman" w:hAnsi="Times New Roman" w:cs="Times New Roman"/>
          <w:color w:val="000000" w:themeColor="text1"/>
          <w:sz w:val="24"/>
          <w:szCs w:val="24"/>
          <w:lang w:val="kk-KZ"/>
        </w:rPr>
      </w:pPr>
      <w:r w:rsidRPr="00F54381">
        <w:rPr>
          <w:rFonts w:ascii="Times New Roman" w:hAnsi="Times New Roman" w:cs="Times New Roman"/>
          <w:color w:val="000000" w:themeColor="text1"/>
          <w:sz w:val="24"/>
          <w:szCs w:val="24"/>
          <w:lang w:val="kk-KZ"/>
        </w:rPr>
        <w:t>10</w:t>
      </w:r>
      <w:r w:rsidR="006B4D8E" w:rsidRPr="00F54381">
        <w:rPr>
          <w:rFonts w:ascii="Times New Roman" w:hAnsi="Times New Roman" w:cs="Times New Roman"/>
          <w:color w:val="000000" w:themeColor="text1"/>
          <w:sz w:val="24"/>
          <w:szCs w:val="24"/>
          <w:lang w:val="kk-KZ"/>
        </w:rPr>
        <w:t>. Л. М. Архангельск, Тұрмыстық зорлық-зомбылық түсінігі // Әлеуметтік даму теориясы мен тәжірибесі. 2005 Л. М. Архангельск  147 б;</w:t>
      </w:r>
    </w:p>
    <w:p w14:paraId="2470EAA4" w14:textId="00F7BBAF" w:rsidR="00215572" w:rsidRPr="008C56CE" w:rsidRDefault="006B4D8E" w:rsidP="00731A25">
      <w:pPr>
        <w:tabs>
          <w:tab w:val="left" w:pos="1612"/>
        </w:tabs>
        <w:spacing w:after="0" w:line="240" w:lineRule="auto"/>
        <w:jc w:val="both"/>
        <w:rPr>
          <w:rFonts w:ascii="Times New Roman" w:hAnsi="Times New Roman" w:cs="Times New Roman"/>
          <w:color w:val="000000" w:themeColor="text1"/>
          <w:sz w:val="28"/>
          <w:szCs w:val="28"/>
          <w:lang w:val="kk-KZ"/>
        </w:rPr>
      </w:pPr>
      <w:r w:rsidRPr="008C56CE">
        <w:rPr>
          <w:rFonts w:ascii="Times New Roman" w:hAnsi="Times New Roman" w:cs="Times New Roman"/>
          <w:color w:val="000000" w:themeColor="text1"/>
          <w:sz w:val="28"/>
          <w:szCs w:val="28"/>
          <w:lang w:val="kk-KZ"/>
        </w:rPr>
        <w:tab/>
      </w:r>
      <w:bookmarkEnd w:id="0"/>
    </w:p>
    <w:sectPr w:rsidR="00215572" w:rsidRPr="008C56CE" w:rsidSect="00A17789">
      <w:footerReference w:type="default" r:id="rId10"/>
      <w:footerReference w:type="first" r:id="rId11"/>
      <w:pgSz w:w="11906" w:h="16838"/>
      <w:pgMar w:top="1134" w:right="567" w:bottom="1134" w:left="1701" w:header="709"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CA8E1" w14:textId="77777777" w:rsidR="00E41856" w:rsidRDefault="00E41856" w:rsidP="00C105AB">
      <w:pPr>
        <w:spacing w:after="0" w:line="240" w:lineRule="auto"/>
      </w:pPr>
      <w:r>
        <w:separator/>
      </w:r>
    </w:p>
  </w:endnote>
  <w:endnote w:type="continuationSeparator" w:id="0">
    <w:p w14:paraId="769D3515" w14:textId="77777777" w:rsidR="00E41856" w:rsidRDefault="00E41856" w:rsidP="00C1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192127"/>
      <w:docPartObj>
        <w:docPartGallery w:val="Page Numbers (Bottom of Page)"/>
        <w:docPartUnique/>
      </w:docPartObj>
    </w:sdtPr>
    <w:sdtEndPr/>
    <w:sdtContent>
      <w:p w14:paraId="12471AA6" w14:textId="345B6580" w:rsidR="00C43C20" w:rsidRDefault="00D56B68">
        <w:pPr>
          <w:pStyle w:val="af3"/>
          <w:jc w:val="center"/>
        </w:pPr>
        <w:r>
          <w:fldChar w:fldCharType="begin"/>
        </w:r>
        <w:r>
          <w:instrText xml:space="preserve"> PAGE   \* MERGEFORMAT </w:instrText>
        </w:r>
        <w:r>
          <w:fldChar w:fldCharType="separate"/>
        </w:r>
        <w:r w:rsidR="00731A25">
          <w:rPr>
            <w:noProof/>
          </w:rPr>
          <w:t>7</w:t>
        </w:r>
        <w:r>
          <w:rPr>
            <w:noProof/>
          </w:rPr>
          <w:fldChar w:fldCharType="end"/>
        </w:r>
      </w:p>
    </w:sdtContent>
  </w:sdt>
  <w:p w14:paraId="4CD60209" w14:textId="77777777" w:rsidR="00C43C20" w:rsidRDefault="00C43C2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58192126"/>
      <w:docPartObj>
        <w:docPartGallery w:val="Page Numbers (Bottom of Page)"/>
        <w:docPartUnique/>
      </w:docPartObj>
    </w:sdtPr>
    <w:sdtEndPr/>
    <w:sdtContent>
      <w:p w14:paraId="5A9B105F" w14:textId="57040116" w:rsidR="00C43C20" w:rsidRPr="00A17789" w:rsidRDefault="00C43C20">
        <w:pPr>
          <w:pStyle w:val="af3"/>
          <w:jc w:val="center"/>
          <w:rPr>
            <w:rFonts w:ascii="Times New Roman" w:hAnsi="Times New Roman" w:cs="Times New Roman"/>
            <w:sz w:val="20"/>
            <w:szCs w:val="20"/>
          </w:rPr>
        </w:pPr>
        <w:r w:rsidRPr="00A17789">
          <w:rPr>
            <w:rFonts w:ascii="Times New Roman" w:hAnsi="Times New Roman" w:cs="Times New Roman"/>
            <w:sz w:val="20"/>
            <w:szCs w:val="20"/>
          </w:rPr>
          <w:fldChar w:fldCharType="begin"/>
        </w:r>
        <w:r w:rsidRPr="00A17789">
          <w:rPr>
            <w:rFonts w:ascii="Times New Roman" w:hAnsi="Times New Roman" w:cs="Times New Roman"/>
            <w:sz w:val="20"/>
            <w:szCs w:val="20"/>
          </w:rPr>
          <w:instrText xml:space="preserve"> PAGE   \* MERGEFORMAT </w:instrText>
        </w:r>
        <w:r w:rsidRPr="00A17789">
          <w:rPr>
            <w:rFonts w:ascii="Times New Roman" w:hAnsi="Times New Roman" w:cs="Times New Roman"/>
            <w:sz w:val="20"/>
            <w:szCs w:val="20"/>
          </w:rPr>
          <w:fldChar w:fldCharType="separate"/>
        </w:r>
        <w:r w:rsidR="00731A25">
          <w:rPr>
            <w:rFonts w:ascii="Times New Roman" w:hAnsi="Times New Roman" w:cs="Times New Roman"/>
            <w:noProof/>
            <w:sz w:val="20"/>
            <w:szCs w:val="20"/>
          </w:rPr>
          <w:t>1</w:t>
        </w:r>
        <w:r w:rsidRPr="00A17789">
          <w:rPr>
            <w:rFonts w:ascii="Times New Roman" w:hAnsi="Times New Roman" w:cs="Times New Roman"/>
            <w:sz w:val="20"/>
            <w:szCs w:val="20"/>
          </w:rPr>
          <w:fldChar w:fldCharType="end"/>
        </w:r>
      </w:p>
    </w:sdtContent>
  </w:sdt>
  <w:p w14:paraId="09CFEE5F" w14:textId="77777777" w:rsidR="00C43C20" w:rsidRDefault="00C43C2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6FB59" w14:textId="77777777" w:rsidR="00E41856" w:rsidRDefault="00E41856" w:rsidP="00C105AB">
      <w:pPr>
        <w:spacing w:after="0" w:line="240" w:lineRule="auto"/>
      </w:pPr>
      <w:r>
        <w:separator/>
      </w:r>
    </w:p>
  </w:footnote>
  <w:footnote w:type="continuationSeparator" w:id="0">
    <w:p w14:paraId="15E50BC1" w14:textId="77777777" w:rsidR="00E41856" w:rsidRDefault="00E41856" w:rsidP="00C10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647"/>
    <w:multiLevelType w:val="multilevel"/>
    <w:tmpl w:val="68947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F5767"/>
    <w:multiLevelType w:val="multilevel"/>
    <w:tmpl w:val="C16E48D2"/>
    <w:lvl w:ilvl="0">
      <w:start w:val="97"/>
      <w:numFmt w:val="decimal"/>
      <w:lvlText w:val="%1"/>
      <w:lvlJc w:val="left"/>
      <w:rPr>
        <w:rFonts w:ascii="Sylfaen" w:eastAsia="Sylfaen" w:hAnsi="Sylfaen" w:cs="Sylfaen"/>
        <w:b w:val="0"/>
        <w:bCs w:val="0"/>
        <w:i w:val="0"/>
        <w:iCs w:val="0"/>
        <w:smallCaps w:val="0"/>
        <w:strike w:val="0"/>
        <w:color w:val="000000"/>
        <w:spacing w:val="0"/>
        <w:w w:val="100"/>
        <w:position w:val="0"/>
        <w:sz w:val="16"/>
        <w:szCs w:val="16"/>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363E2"/>
    <w:multiLevelType w:val="multilevel"/>
    <w:tmpl w:val="68560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D1112"/>
    <w:multiLevelType w:val="multilevel"/>
    <w:tmpl w:val="0E8A2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86DB6"/>
    <w:multiLevelType w:val="multilevel"/>
    <w:tmpl w:val="43903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155CE0"/>
    <w:multiLevelType w:val="hybridMultilevel"/>
    <w:tmpl w:val="5FF46BE4"/>
    <w:lvl w:ilvl="0" w:tplc="9AA2D6B4">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0F3340BC"/>
    <w:multiLevelType w:val="multilevel"/>
    <w:tmpl w:val="3A761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F0163F"/>
    <w:multiLevelType w:val="multilevel"/>
    <w:tmpl w:val="2B82A4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770D61"/>
    <w:multiLevelType w:val="multilevel"/>
    <w:tmpl w:val="CBFAA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BD51E6"/>
    <w:multiLevelType w:val="multilevel"/>
    <w:tmpl w:val="77C88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F97EE4"/>
    <w:multiLevelType w:val="multilevel"/>
    <w:tmpl w:val="8920F4E4"/>
    <w:lvl w:ilvl="0">
      <w:start w:val="1"/>
      <w:numFmt w:val="lowerLetter"/>
      <w:lvlText w:val="%1)"/>
      <w:lvlJc w:val="left"/>
      <w:rPr>
        <w:rFonts w:ascii="Times New Roman" w:eastAsia="Times New Roman" w:hAnsi="Times New Roman" w:cs="Times New Roman"/>
        <w:b w:val="0"/>
        <w:bCs w:val="0"/>
        <w:i w:val="0"/>
        <w:iCs w:val="0"/>
        <w:smallCaps/>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BCC363"/>
    <w:multiLevelType w:val="hybridMultilevel"/>
    <w:tmpl w:val="52EAB6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A17D41"/>
    <w:multiLevelType w:val="multilevel"/>
    <w:tmpl w:val="087AAF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1F31DB"/>
    <w:multiLevelType w:val="hybridMultilevel"/>
    <w:tmpl w:val="9B300362"/>
    <w:lvl w:ilvl="0" w:tplc="C6322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AA4ECE"/>
    <w:multiLevelType w:val="multilevel"/>
    <w:tmpl w:val="136C7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B17670"/>
    <w:multiLevelType w:val="multilevel"/>
    <w:tmpl w:val="EE76BB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84623C"/>
    <w:multiLevelType w:val="hybridMultilevel"/>
    <w:tmpl w:val="89309830"/>
    <w:lvl w:ilvl="0" w:tplc="0EAE73E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E8F3391"/>
    <w:multiLevelType w:val="multilevel"/>
    <w:tmpl w:val="18F4B2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91717F"/>
    <w:multiLevelType w:val="hybridMultilevel"/>
    <w:tmpl w:val="49549974"/>
    <w:lvl w:ilvl="0" w:tplc="3400597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00E283E"/>
    <w:multiLevelType w:val="multilevel"/>
    <w:tmpl w:val="1DB8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E3565A"/>
    <w:multiLevelType w:val="multilevel"/>
    <w:tmpl w:val="113E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E23B0"/>
    <w:multiLevelType w:val="multilevel"/>
    <w:tmpl w:val="84E2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7713B"/>
    <w:multiLevelType w:val="multilevel"/>
    <w:tmpl w:val="7E46C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FF729A"/>
    <w:multiLevelType w:val="multilevel"/>
    <w:tmpl w:val="2FC04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986375"/>
    <w:multiLevelType w:val="multilevel"/>
    <w:tmpl w:val="8252FF42"/>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244452"/>
    <w:multiLevelType w:val="multilevel"/>
    <w:tmpl w:val="914ED1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5A0736"/>
    <w:multiLevelType w:val="multilevel"/>
    <w:tmpl w:val="C8C01506"/>
    <w:lvl w:ilvl="0">
      <w:start w:val="2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1E2CFF"/>
    <w:multiLevelType w:val="multilevel"/>
    <w:tmpl w:val="DC262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37549E"/>
    <w:multiLevelType w:val="multilevel"/>
    <w:tmpl w:val="02746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C43B79"/>
    <w:multiLevelType w:val="hybridMultilevel"/>
    <w:tmpl w:val="A7FA917E"/>
    <w:lvl w:ilvl="0" w:tplc="3B14C85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E8A19B3"/>
    <w:multiLevelType w:val="multilevel"/>
    <w:tmpl w:val="560460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4D447E"/>
    <w:multiLevelType w:val="hybridMultilevel"/>
    <w:tmpl w:val="9EE0701E"/>
    <w:lvl w:ilvl="0" w:tplc="5658086E">
      <w:start w:val="1"/>
      <w:numFmt w:val="decimal"/>
      <w:lvlText w:val="%1)"/>
      <w:lvlJc w:val="left"/>
      <w:pPr>
        <w:tabs>
          <w:tab w:val="num" w:pos="2130"/>
        </w:tabs>
        <w:ind w:left="2130" w:hanging="12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3AE533E"/>
    <w:multiLevelType w:val="multilevel"/>
    <w:tmpl w:val="6A42C9E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D00705"/>
    <w:multiLevelType w:val="multilevel"/>
    <w:tmpl w:val="FD204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9A4B72"/>
    <w:multiLevelType w:val="hybridMultilevel"/>
    <w:tmpl w:val="ACAA8188"/>
    <w:lvl w:ilvl="0" w:tplc="2A22AC04">
      <w:start w:val="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69F76B8C"/>
    <w:multiLevelType w:val="multilevel"/>
    <w:tmpl w:val="74788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B3557C"/>
    <w:multiLevelType w:val="hybridMultilevel"/>
    <w:tmpl w:val="87540CDA"/>
    <w:lvl w:ilvl="0" w:tplc="D35C21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CCE5BEC"/>
    <w:multiLevelType w:val="multilevel"/>
    <w:tmpl w:val="72BC18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B7549E"/>
    <w:multiLevelType w:val="hybridMultilevel"/>
    <w:tmpl w:val="84F08CFC"/>
    <w:lvl w:ilvl="0" w:tplc="363ADE5C">
      <w:start w:val="1"/>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1650101"/>
    <w:multiLevelType w:val="multilevel"/>
    <w:tmpl w:val="45681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4F4A78"/>
    <w:multiLevelType w:val="multilevel"/>
    <w:tmpl w:val="AA621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074C73"/>
    <w:multiLevelType w:val="multilevel"/>
    <w:tmpl w:val="30EE7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377AD1"/>
    <w:multiLevelType w:val="multilevel"/>
    <w:tmpl w:val="EE9A5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4"/>
  </w:num>
  <w:num w:numId="4">
    <w:abstractNumId w:val="25"/>
  </w:num>
  <w:num w:numId="5">
    <w:abstractNumId w:val="41"/>
  </w:num>
  <w:num w:numId="6">
    <w:abstractNumId w:val="15"/>
  </w:num>
  <w:num w:numId="7">
    <w:abstractNumId w:val="9"/>
  </w:num>
  <w:num w:numId="8">
    <w:abstractNumId w:val="39"/>
  </w:num>
  <w:num w:numId="9">
    <w:abstractNumId w:val="3"/>
  </w:num>
  <w:num w:numId="10">
    <w:abstractNumId w:val="8"/>
  </w:num>
  <w:num w:numId="11">
    <w:abstractNumId w:val="6"/>
  </w:num>
  <w:num w:numId="12">
    <w:abstractNumId w:val="30"/>
  </w:num>
  <w:num w:numId="13">
    <w:abstractNumId w:val="17"/>
  </w:num>
  <w:num w:numId="14">
    <w:abstractNumId w:val="14"/>
  </w:num>
  <w:num w:numId="15">
    <w:abstractNumId w:val="37"/>
  </w:num>
  <w:num w:numId="16">
    <w:abstractNumId w:val="27"/>
  </w:num>
  <w:num w:numId="17">
    <w:abstractNumId w:val="22"/>
  </w:num>
  <w:num w:numId="18">
    <w:abstractNumId w:val="42"/>
  </w:num>
  <w:num w:numId="19">
    <w:abstractNumId w:val="32"/>
  </w:num>
  <w:num w:numId="20">
    <w:abstractNumId w:val="7"/>
  </w:num>
  <w:num w:numId="21">
    <w:abstractNumId w:val="28"/>
  </w:num>
  <w:num w:numId="22">
    <w:abstractNumId w:val="0"/>
  </w:num>
  <w:num w:numId="23">
    <w:abstractNumId w:val="33"/>
  </w:num>
  <w:num w:numId="24">
    <w:abstractNumId w:val="2"/>
  </w:num>
  <w:num w:numId="25">
    <w:abstractNumId w:val="13"/>
  </w:num>
  <w:num w:numId="26">
    <w:abstractNumId w:val="36"/>
  </w:num>
  <w:num w:numId="27">
    <w:abstractNumId w:val="11"/>
  </w:num>
  <w:num w:numId="28">
    <w:abstractNumId w:val="12"/>
  </w:num>
  <w:num w:numId="29">
    <w:abstractNumId w:val="10"/>
  </w:num>
  <w:num w:numId="30">
    <w:abstractNumId w:val="26"/>
  </w:num>
  <w:num w:numId="31">
    <w:abstractNumId w:val="1"/>
  </w:num>
  <w:num w:numId="32">
    <w:abstractNumId w:val="23"/>
  </w:num>
  <w:num w:numId="33">
    <w:abstractNumId w:val="24"/>
  </w:num>
  <w:num w:numId="34">
    <w:abstractNumId w:val="16"/>
  </w:num>
  <w:num w:numId="35">
    <w:abstractNumId w:val="29"/>
  </w:num>
  <w:num w:numId="36">
    <w:abstractNumId w:val="38"/>
  </w:num>
  <w:num w:numId="37">
    <w:abstractNumId w:val="5"/>
  </w:num>
  <w:num w:numId="38">
    <w:abstractNumId w:val="34"/>
  </w:num>
  <w:num w:numId="39">
    <w:abstractNumId w:val="20"/>
  </w:num>
  <w:num w:numId="40">
    <w:abstractNumId w:val="35"/>
  </w:num>
  <w:num w:numId="41">
    <w:abstractNumId w:val="21"/>
  </w:num>
  <w:num w:numId="42">
    <w:abstractNumId w:val="19"/>
  </w:num>
  <w:num w:numId="4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5A30"/>
    <w:rsid w:val="00000A17"/>
    <w:rsid w:val="000035D4"/>
    <w:rsid w:val="00003AA8"/>
    <w:rsid w:val="0001066B"/>
    <w:rsid w:val="00012B87"/>
    <w:rsid w:val="00013484"/>
    <w:rsid w:val="00020928"/>
    <w:rsid w:val="00020F16"/>
    <w:rsid w:val="00023511"/>
    <w:rsid w:val="00023AF3"/>
    <w:rsid w:val="0002446F"/>
    <w:rsid w:val="00025D91"/>
    <w:rsid w:val="000269F7"/>
    <w:rsid w:val="000277CC"/>
    <w:rsid w:val="0003076C"/>
    <w:rsid w:val="00030E3D"/>
    <w:rsid w:val="0003594C"/>
    <w:rsid w:val="0003742B"/>
    <w:rsid w:val="00037489"/>
    <w:rsid w:val="00042CDD"/>
    <w:rsid w:val="00047E2D"/>
    <w:rsid w:val="00050585"/>
    <w:rsid w:val="00050BBB"/>
    <w:rsid w:val="00051D87"/>
    <w:rsid w:val="00052B7B"/>
    <w:rsid w:val="00054B6D"/>
    <w:rsid w:val="000560F5"/>
    <w:rsid w:val="000579A8"/>
    <w:rsid w:val="00057B2D"/>
    <w:rsid w:val="0006112A"/>
    <w:rsid w:val="00065083"/>
    <w:rsid w:val="000659AF"/>
    <w:rsid w:val="00070611"/>
    <w:rsid w:val="0007309F"/>
    <w:rsid w:val="0007434C"/>
    <w:rsid w:val="00080CF5"/>
    <w:rsid w:val="00083271"/>
    <w:rsid w:val="00084100"/>
    <w:rsid w:val="00085B91"/>
    <w:rsid w:val="00091524"/>
    <w:rsid w:val="000927D6"/>
    <w:rsid w:val="00093561"/>
    <w:rsid w:val="0009467C"/>
    <w:rsid w:val="00095304"/>
    <w:rsid w:val="00097326"/>
    <w:rsid w:val="000A1344"/>
    <w:rsid w:val="000A3138"/>
    <w:rsid w:val="000A5047"/>
    <w:rsid w:val="000A785E"/>
    <w:rsid w:val="000A7C2E"/>
    <w:rsid w:val="000B1457"/>
    <w:rsid w:val="000B22A9"/>
    <w:rsid w:val="000B2605"/>
    <w:rsid w:val="000B2DF0"/>
    <w:rsid w:val="000B31D9"/>
    <w:rsid w:val="000C2134"/>
    <w:rsid w:val="000C292A"/>
    <w:rsid w:val="000C343A"/>
    <w:rsid w:val="000C3AD8"/>
    <w:rsid w:val="000C4984"/>
    <w:rsid w:val="000C5693"/>
    <w:rsid w:val="000C56D4"/>
    <w:rsid w:val="000C5E6E"/>
    <w:rsid w:val="000C64F1"/>
    <w:rsid w:val="000C6F88"/>
    <w:rsid w:val="000C73D5"/>
    <w:rsid w:val="000D0A0A"/>
    <w:rsid w:val="000D4759"/>
    <w:rsid w:val="000D72B6"/>
    <w:rsid w:val="000E07DD"/>
    <w:rsid w:val="000E0EAC"/>
    <w:rsid w:val="000E4E9F"/>
    <w:rsid w:val="000E5346"/>
    <w:rsid w:val="000F1FB8"/>
    <w:rsid w:val="000F3405"/>
    <w:rsid w:val="000F4B56"/>
    <w:rsid w:val="000F52C5"/>
    <w:rsid w:val="000F5D46"/>
    <w:rsid w:val="000F75F5"/>
    <w:rsid w:val="00100043"/>
    <w:rsid w:val="00102105"/>
    <w:rsid w:val="001062BA"/>
    <w:rsid w:val="00110340"/>
    <w:rsid w:val="00110D17"/>
    <w:rsid w:val="00112EE6"/>
    <w:rsid w:val="00114935"/>
    <w:rsid w:val="00115681"/>
    <w:rsid w:val="001230BF"/>
    <w:rsid w:val="00123761"/>
    <w:rsid w:val="00125265"/>
    <w:rsid w:val="00125298"/>
    <w:rsid w:val="00126521"/>
    <w:rsid w:val="001275FC"/>
    <w:rsid w:val="00130C3B"/>
    <w:rsid w:val="0013335F"/>
    <w:rsid w:val="00133EE4"/>
    <w:rsid w:val="00137B94"/>
    <w:rsid w:val="00143584"/>
    <w:rsid w:val="00146F6C"/>
    <w:rsid w:val="00147618"/>
    <w:rsid w:val="00151A41"/>
    <w:rsid w:val="0015328C"/>
    <w:rsid w:val="0015368B"/>
    <w:rsid w:val="001575FA"/>
    <w:rsid w:val="00157F60"/>
    <w:rsid w:val="001601FB"/>
    <w:rsid w:val="00161CBC"/>
    <w:rsid w:val="001621B3"/>
    <w:rsid w:val="00164F4C"/>
    <w:rsid w:val="00171E07"/>
    <w:rsid w:val="00173172"/>
    <w:rsid w:val="00173A23"/>
    <w:rsid w:val="00174493"/>
    <w:rsid w:val="0017483C"/>
    <w:rsid w:val="001766A2"/>
    <w:rsid w:val="00176F53"/>
    <w:rsid w:val="00177984"/>
    <w:rsid w:val="001812FC"/>
    <w:rsid w:val="00181D65"/>
    <w:rsid w:val="001821A6"/>
    <w:rsid w:val="001823BC"/>
    <w:rsid w:val="0018469F"/>
    <w:rsid w:val="001858B8"/>
    <w:rsid w:val="00187E78"/>
    <w:rsid w:val="00187F37"/>
    <w:rsid w:val="00190D0C"/>
    <w:rsid w:val="0019356A"/>
    <w:rsid w:val="00193A4A"/>
    <w:rsid w:val="00193E43"/>
    <w:rsid w:val="00196EF2"/>
    <w:rsid w:val="001A1EC1"/>
    <w:rsid w:val="001A2F5A"/>
    <w:rsid w:val="001A66BA"/>
    <w:rsid w:val="001A6C46"/>
    <w:rsid w:val="001A78EB"/>
    <w:rsid w:val="001B0CA3"/>
    <w:rsid w:val="001B12C7"/>
    <w:rsid w:val="001B3EED"/>
    <w:rsid w:val="001B5C49"/>
    <w:rsid w:val="001C0005"/>
    <w:rsid w:val="001C0195"/>
    <w:rsid w:val="001C5A5C"/>
    <w:rsid w:val="001C5E55"/>
    <w:rsid w:val="001C6663"/>
    <w:rsid w:val="001C6FB2"/>
    <w:rsid w:val="001C7ED7"/>
    <w:rsid w:val="001D097F"/>
    <w:rsid w:val="001D1440"/>
    <w:rsid w:val="001D2375"/>
    <w:rsid w:val="001D3A11"/>
    <w:rsid w:val="001D435D"/>
    <w:rsid w:val="001D4E0F"/>
    <w:rsid w:val="001D644C"/>
    <w:rsid w:val="001E1D72"/>
    <w:rsid w:val="001F070B"/>
    <w:rsid w:val="001F33F4"/>
    <w:rsid w:val="001F52AA"/>
    <w:rsid w:val="00201952"/>
    <w:rsid w:val="00202BF0"/>
    <w:rsid w:val="00204BF2"/>
    <w:rsid w:val="00210BBB"/>
    <w:rsid w:val="0021147C"/>
    <w:rsid w:val="00211AA3"/>
    <w:rsid w:val="00212779"/>
    <w:rsid w:val="00213D67"/>
    <w:rsid w:val="0021424E"/>
    <w:rsid w:val="00215572"/>
    <w:rsid w:val="00222711"/>
    <w:rsid w:val="00222F31"/>
    <w:rsid w:val="00223165"/>
    <w:rsid w:val="002300EA"/>
    <w:rsid w:val="00232BB2"/>
    <w:rsid w:val="0023367E"/>
    <w:rsid w:val="00233997"/>
    <w:rsid w:val="002339F8"/>
    <w:rsid w:val="00233FDC"/>
    <w:rsid w:val="00237DCE"/>
    <w:rsid w:val="00237F9C"/>
    <w:rsid w:val="002404DF"/>
    <w:rsid w:val="00245D93"/>
    <w:rsid w:val="00252BFE"/>
    <w:rsid w:val="00257A0E"/>
    <w:rsid w:val="00257ADF"/>
    <w:rsid w:val="00260239"/>
    <w:rsid w:val="00264E64"/>
    <w:rsid w:val="00264EBE"/>
    <w:rsid w:val="00266A27"/>
    <w:rsid w:val="00267E9B"/>
    <w:rsid w:val="00271F7A"/>
    <w:rsid w:val="0027448C"/>
    <w:rsid w:val="0027480A"/>
    <w:rsid w:val="002751CA"/>
    <w:rsid w:val="0027602D"/>
    <w:rsid w:val="00280B4A"/>
    <w:rsid w:val="00281929"/>
    <w:rsid w:val="002845DD"/>
    <w:rsid w:val="00284B30"/>
    <w:rsid w:val="00292F1A"/>
    <w:rsid w:val="00294341"/>
    <w:rsid w:val="0029679F"/>
    <w:rsid w:val="00296917"/>
    <w:rsid w:val="002A1E23"/>
    <w:rsid w:val="002A25C7"/>
    <w:rsid w:val="002A38C4"/>
    <w:rsid w:val="002A54EE"/>
    <w:rsid w:val="002B005D"/>
    <w:rsid w:val="002B0861"/>
    <w:rsid w:val="002B3E8E"/>
    <w:rsid w:val="002B7D04"/>
    <w:rsid w:val="002C1AE4"/>
    <w:rsid w:val="002D1AF3"/>
    <w:rsid w:val="002D2190"/>
    <w:rsid w:val="002D4D88"/>
    <w:rsid w:val="002D72DD"/>
    <w:rsid w:val="002E41C4"/>
    <w:rsid w:val="002E4C70"/>
    <w:rsid w:val="002E5F10"/>
    <w:rsid w:val="002F2090"/>
    <w:rsid w:val="002F289B"/>
    <w:rsid w:val="002F3B1C"/>
    <w:rsid w:val="002F5293"/>
    <w:rsid w:val="002F581A"/>
    <w:rsid w:val="002F7DEE"/>
    <w:rsid w:val="00300D30"/>
    <w:rsid w:val="00301712"/>
    <w:rsid w:val="00303484"/>
    <w:rsid w:val="00307B66"/>
    <w:rsid w:val="00312181"/>
    <w:rsid w:val="003155B2"/>
    <w:rsid w:val="003167FE"/>
    <w:rsid w:val="003242AE"/>
    <w:rsid w:val="00324B3E"/>
    <w:rsid w:val="00324E01"/>
    <w:rsid w:val="00327A4E"/>
    <w:rsid w:val="00330A2A"/>
    <w:rsid w:val="00330B65"/>
    <w:rsid w:val="00335569"/>
    <w:rsid w:val="003358AE"/>
    <w:rsid w:val="00335E66"/>
    <w:rsid w:val="00335F10"/>
    <w:rsid w:val="00337855"/>
    <w:rsid w:val="003405E6"/>
    <w:rsid w:val="00341C64"/>
    <w:rsid w:val="0034393C"/>
    <w:rsid w:val="00346EB5"/>
    <w:rsid w:val="00350204"/>
    <w:rsid w:val="003512DA"/>
    <w:rsid w:val="00353722"/>
    <w:rsid w:val="00355A9D"/>
    <w:rsid w:val="00356FA4"/>
    <w:rsid w:val="00363E8C"/>
    <w:rsid w:val="003643F1"/>
    <w:rsid w:val="00370051"/>
    <w:rsid w:val="0037308A"/>
    <w:rsid w:val="00374D60"/>
    <w:rsid w:val="00383DDC"/>
    <w:rsid w:val="0038429C"/>
    <w:rsid w:val="003850F3"/>
    <w:rsid w:val="003868DD"/>
    <w:rsid w:val="00386E9E"/>
    <w:rsid w:val="003876EC"/>
    <w:rsid w:val="003877BA"/>
    <w:rsid w:val="00390BA7"/>
    <w:rsid w:val="00390EF9"/>
    <w:rsid w:val="0039401E"/>
    <w:rsid w:val="00394D01"/>
    <w:rsid w:val="0039583C"/>
    <w:rsid w:val="0039749A"/>
    <w:rsid w:val="003A15CC"/>
    <w:rsid w:val="003A2580"/>
    <w:rsid w:val="003A4334"/>
    <w:rsid w:val="003A4CBE"/>
    <w:rsid w:val="003A554D"/>
    <w:rsid w:val="003A5CC5"/>
    <w:rsid w:val="003B3E13"/>
    <w:rsid w:val="003B5BDE"/>
    <w:rsid w:val="003B68B7"/>
    <w:rsid w:val="003B7A1C"/>
    <w:rsid w:val="003C033B"/>
    <w:rsid w:val="003C46D3"/>
    <w:rsid w:val="003C5C66"/>
    <w:rsid w:val="003C700A"/>
    <w:rsid w:val="003D1978"/>
    <w:rsid w:val="003D2DCF"/>
    <w:rsid w:val="003D4F43"/>
    <w:rsid w:val="003E215F"/>
    <w:rsid w:val="003E2434"/>
    <w:rsid w:val="003E3DD2"/>
    <w:rsid w:val="003E43EE"/>
    <w:rsid w:val="003E457B"/>
    <w:rsid w:val="003E491D"/>
    <w:rsid w:val="003E4D83"/>
    <w:rsid w:val="003E528F"/>
    <w:rsid w:val="003E57F0"/>
    <w:rsid w:val="003E6823"/>
    <w:rsid w:val="003E7447"/>
    <w:rsid w:val="003F3C63"/>
    <w:rsid w:val="003F3DC3"/>
    <w:rsid w:val="003F5D29"/>
    <w:rsid w:val="00401CD4"/>
    <w:rsid w:val="004030AA"/>
    <w:rsid w:val="00407DBE"/>
    <w:rsid w:val="00412A42"/>
    <w:rsid w:val="00412E9B"/>
    <w:rsid w:val="00413416"/>
    <w:rsid w:val="004169AE"/>
    <w:rsid w:val="00422A2D"/>
    <w:rsid w:val="004232E5"/>
    <w:rsid w:val="004264F0"/>
    <w:rsid w:val="00431178"/>
    <w:rsid w:val="004312E5"/>
    <w:rsid w:val="00435445"/>
    <w:rsid w:val="004355C6"/>
    <w:rsid w:val="00435C2B"/>
    <w:rsid w:val="004402E9"/>
    <w:rsid w:val="0044094E"/>
    <w:rsid w:val="00444183"/>
    <w:rsid w:val="00445C79"/>
    <w:rsid w:val="00446430"/>
    <w:rsid w:val="00457B1A"/>
    <w:rsid w:val="00462D82"/>
    <w:rsid w:val="004652B9"/>
    <w:rsid w:val="00472D82"/>
    <w:rsid w:val="004737B3"/>
    <w:rsid w:val="00476B22"/>
    <w:rsid w:val="004775BA"/>
    <w:rsid w:val="00480ABB"/>
    <w:rsid w:val="00481A1B"/>
    <w:rsid w:val="00485B41"/>
    <w:rsid w:val="00485CC6"/>
    <w:rsid w:val="00486000"/>
    <w:rsid w:val="004873D7"/>
    <w:rsid w:val="00487B0B"/>
    <w:rsid w:val="004911C3"/>
    <w:rsid w:val="004954F7"/>
    <w:rsid w:val="004A0363"/>
    <w:rsid w:val="004A0F4F"/>
    <w:rsid w:val="004A1CEB"/>
    <w:rsid w:val="004A21AD"/>
    <w:rsid w:val="004A3C58"/>
    <w:rsid w:val="004A654C"/>
    <w:rsid w:val="004A7269"/>
    <w:rsid w:val="004B16A1"/>
    <w:rsid w:val="004B2782"/>
    <w:rsid w:val="004B41F9"/>
    <w:rsid w:val="004B43D5"/>
    <w:rsid w:val="004B7EB7"/>
    <w:rsid w:val="004C1812"/>
    <w:rsid w:val="004C3DE7"/>
    <w:rsid w:val="004D1FA2"/>
    <w:rsid w:val="004D2DF9"/>
    <w:rsid w:val="004D6629"/>
    <w:rsid w:val="004D6732"/>
    <w:rsid w:val="004D6BB3"/>
    <w:rsid w:val="004E328E"/>
    <w:rsid w:val="004E403F"/>
    <w:rsid w:val="004E4A4D"/>
    <w:rsid w:val="004E52A8"/>
    <w:rsid w:val="004F2E49"/>
    <w:rsid w:val="004F5A30"/>
    <w:rsid w:val="004F68FC"/>
    <w:rsid w:val="004F6A7B"/>
    <w:rsid w:val="004F7DFF"/>
    <w:rsid w:val="00501EF7"/>
    <w:rsid w:val="0050235E"/>
    <w:rsid w:val="0050397A"/>
    <w:rsid w:val="00511C63"/>
    <w:rsid w:val="0051237F"/>
    <w:rsid w:val="00512670"/>
    <w:rsid w:val="0051315E"/>
    <w:rsid w:val="005136F0"/>
    <w:rsid w:val="005148B5"/>
    <w:rsid w:val="005148C8"/>
    <w:rsid w:val="0051617D"/>
    <w:rsid w:val="00517360"/>
    <w:rsid w:val="005209D6"/>
    <w:rsid w:val="00522E7B"/>
    <w:rsid w:val="00527260"/>
    <w:rsid w:val="005275FA"/>
    <w:rsid w:val="005277CA"/>
    <w:rsid w:val="005332F9"/>
    <w:rsid w:val="00533D85"/>
    <w:rsid w:val="00540ED0"/>
    <w:rsid w:val="005438DE"/>
    <w:rsid w:val="0054491F"/>
    <w:rsid w:val="00546E12"/>
    <w:rsid w:val="0055033F"/>
    <w:rsid w:val="00551B27"/>
    <w:rsid w:val="0055251C"/>
    <w:rsid w:val="005528D4"/>
    <w:rsid w:val="00555141"/>
    <w:rsid w:val="0056085C"/>
    <w:rsid w:val="0056122D"/>
    <w:rsid w:val="005614BD"/>
    <w:rsid w:val="00561F08"/>
    <w:rsid w:val="00562422"/>
    <w:rsid w:val="00566E33"/>
    <w:rsid w:val="00567EC3"/>
    <w:rsid w:val="00570122"/>
    <w:rsid w:val="00571F2A"/>
    <w:rsid w:val="005720AC"/>
    <w:rsid w:val="0057365D"/>
    <w:rsid w:val="00581ABA"/>
    <w:rsid w:val="0059135F"/>
    <w:rsid w:val="00593326"/>
    <w:rsid w:val="00596183"/>
    <w:rsid w:val="005A11EC"/>
    <w:rsid w:val="005A3886"/>
    <w:rsid w:val="005A617F"/>
    <w:rsid w:val="005A78E3"/>
    <w:rsid w:val="005A7CC2"/>
    <w:rsid w:val="005B10D9"/>
    <w:rsid w:val="005B19E1"/>
    <w:rsid w:val="005B1D03"/>
    <w:rsid w:val="005B2536"/>
    <w:rsid w:val="005B3ABE"/>
    <w:rsid w:val="005B46B7"/>
    <w:rsid w:val="005B4889"/>
    <w:rsid w:val="005B76C4"/>
    <w:rsid w:val="005C046B"/>
    <w:rsid w:val="005C05CB"/>
    <w:rsid w:val="005C1723"/>
    <w:rsid w:val="005C3BF8"/>
    <w:rsid w:val="005C3E6C"/>
    <w:rsid w:val="005C6D45"/>
    <w:rsid w:val="005C736D"/>
    <w:rsid w:val="005D23D6"/>
    <w:rsid w:val="005D378D"/>
    <w:rsid w:val="005D7949"/>
    <w:rsid w:val="005D7D73"/>
    <w:rsid w:val="005E1060"/>
    <w:rsid w:val="005E3F6B"/>
    <w:rsid w:val="005E7A1F"/>
    <w:rsid w:val="005F43A7"/>
    <w:rsid w:val="005F50F5"/>
    <w:rsid w:val="005F5ADD"/>
    <w:rsid w:val="005F619F"/>
    <w:rsid w:val="006007DD"/>
    <w:rsid w:val="00606A34"/>
    <w:rsid w:val="00606C63"/>
    <w:rsid w:val="0061484C"/>
    <w:rsid w:val="00615295"/>
    <w:rsid w:val="00616F09"/>
    <w:rsid w:val="00626901"/>
    <w:rsid w:val="00632368"/>
    <w:rsid w:val="00632C0A"/>
    <w:rsid w:val="00634BDC"/>
    <w:rsid w:val="006366A9"/>
    <w:rsid w:val="00636C92"/>
    <w:rsid w:val="006372E7"/>
    <w:rsid w:val="006373E7"/>
    <w:rsid w:val="00640195"/>
    <w:rsid w:val="00641F92"/>
    <w:rsid w:val="006433F7"/>
    <w:rsid w:val="00643E05"/>
    <w:rsid w:val="006458DB"/>
    <w:rsid w:val="00645A81"/>
    <w:rsid w:val="00646498"/>
    <w:rsid w:val="006521E8"/>
    <w:rsid w:val="00654FBE"/>
    <w:rsid w:val="00657FCD"/>
    <w:rsid w:val="0066393F"/>
    <w:rsid w:val="006642D3"/>
    <w:rsid w:val="0067386E"/>
    <w:rsid w:val="00674B13"/>
    <w:rsid w:val="00676F9C"/>
    <w:rsid w:val="00680F34"/>
    <w:rsid w:val="00683F25"/>
    <w:rsid w:val="006866E3"/>
    <w:rsid w:val="00687D3C"/>
    <w:rsid w:val="00691C6B"/>
    <w:rsid w:val="00692B80"/>
    <w:rsid w:val="00692C26"/>
    <w:rsid w:val="00694272"/>
    <w:rsid w:val="00695647"/>
    <w:rsid w:val="00697C94"/>
    <w:rsid w:val="006A12A0"/>
    <w:rsid w:val="006A24EA"/>
    <w:rsid w:val="006A286B"/>
    <w:rsid w:val="006A3E28"/>
    <w:rsid w:val="006A4B2D"/>
    <w:rsid w:val="006A6D9B"/>
    <w:rsid w:val="006A7452"/>
    <w:rsid w:val="006B0A68"/>
    <w:rsid w:val="006B3883"/>
    <w:rsid w:val="006B3FEA"/>
    <w:rsid w:val="006B4D8E"/>
    <w:rsid w:val="006B7AC6"/>
    <w:rsid w:val="006B7BFB"/>
    <w:rsid w:val="006C0F27"/>
    <w:rsid w:val="006C3710"/>
    <w:rsid w:val="006C3EEC"/>
    <w:rsid w:val="006C47BF"/>
    <w:rsid w:val="006D00E9"/>
    <w:rsid w:val="006D15E8"/>
    <w:rsid w:val="006D3C48"/>
    <w:rsid w:val="006D55D3"/>
    <w:rsid w:val="006D58CE"/>
    <w:rsid w:val="006E12D0"/>
    <w:rsid w:val="006E2C85"/>
    <w:rsid w:val="006E41BF"/>
    <w:rsid w:val="006E4829"/>
    <w:rsid w:val="006E504E"/>
    <w:rsid w:val="006E7CCF"/>
    <w:rsid w:val="006F10B8"/>
    <w:rsid w:val="006F31A3"/>
    <w:rsid w:val="006F4E59"/>
    <w:rsid w:val="006F4EFF"/>
    <w:rsid w:val="006F5216"/>
    <w:rsid w:val="006F53B6"/>
    <w:rsid w:val="006F69E2"/>
    <w:rsid w:val="006F7B08"/>
    <w:rsid w:val="00700B9D"/>
    <w:rsid w:val="007015D9"/>
    <w:rsid w:val="007022FA"/>
    <w:rsid w:val="00705C44"/>
    <w:rsid w:val="00707431"/>
    <w:rsid w:val="00717534"/>
    <w:rsid w:val="00717689"/>
    <w:rsid w:val="00720A46"/>
    <w:rsid w:val="00721234"/>
    <w:rsid w:val="00722726"/>
    <w:rsid w:val="007227C2"/>
    <w:rsid w:val="00726B57"/>
    <w:rsid w:val="00731A25"/>
    <w:rsid w:val="007368A7"/>
    <w:rsid w:val="007369D5"/>
    <w:rsid w:val="00742B8B"/>
    <w:rsid w:val="00743FA8"/>
    <w:rsid w:val="007446BE"/>
    <w:rsid w:val="007472A3"/>
    <w:rsid w:val="00747F4F"/>
    <w:rsid w:val="00750CE5"/>
    <w:rsid w:val="0075178D"/>
    <w:rsid w:val="00755288"/>
    <w:rsid w:val="007552A6"/>
    <w:rsid w:val="0075694D"/>
    <w:rsid w:val="007571F8"/>
    <w:rsid w:val="00757CB3"/>
    <w:rsid w:val="00762679"/>
    <w:rsid w:val="00766B49"/>
    <w:rsid w:val="007679C4"/>
    <w:rsid w:val="007704CE"/>
    <w:rsid w:val="00771DE5"/>
    <w:rsid w:val="00771E92"/>
    <w:rsid w:val="00774564"/>
    <w:rsid w:val="00775120"/>
    <w:rsid w:val="00776CE1"/>
    <w:rsid w:val="00776E7A"/>
    <w:rsid w:val="00780EC4"/>
    <w:rsid w:val="00784318"/>
    <w:rsid w:val="0078545E"/>
    <w:rsid w:val="00791876"/>
    <w:rsid w:val="0079718E"/>
    <w:rsid w:val="00797BC9"/>
    <w:rsid w:val="00797FA9"/>
    <w:rsid w:val="007A1867"/>
    <w:rsid w:val="007A1FA0"/>
    <w:rsid w:val="007A2C6E"/>
    <w:rsid w:val="007A4991"/>
    <w:rsid w:val="007A5C2A"/>
    <w:rsid w:val="007A6879"/>
    <w:rsid w:val="007B07DA"/>
    <w:rsid w:val="007B0A16"/>
    <w:rsid w:val="007B30BE"/>
    <w:rsid w:val="007B45B5"/>
    <w:rsid w:val="007B56DB"/>
    <w:rsid w:val="007C03AB"/>
    <w:rsid w:val="007C14F9"/>
    <w:rsid w:val="007C1EF6"/>
    <w:rsid w:val="007C430A"/>
    <w:rsid w:val="007C4A58"/>
    <w:rsid w:val="007C6454"/>
    <w:rsid w:val="007D144C"/>
    <w:rsid w:val="007D1FC8"/>
    <w:rsid w:val="007D3B19"/>
    <w:rsid w:val="007D43DE"/>
    <w:rsid w:val="007D6935"/>
    <w:rsid w:val="007D6AE3"/>
    <w:rsid w:val="007E224C"/>
    <w:rsid w:val="007E3364"/>
    <w:rsid w:val="007E48B7"/>
    <w:rsid w:val="007E62E7"/>
    <w:rsid w:val="007E6E89"/>
    <w:rsid w:val="007E748D"/>
    <w:rsid w:val="007F6806"/>
    <w:rsid w:val="007F7DD4"/>
    <w:rsid w:val="007F7EA6"/>
    <w:rsid w:val="00805F9A"/>
    <w:rsid w:val="008069AD"/>
    <w:rsid w:val="0080767C"/>
    <w:rsid w:val="00807E72"/>
    <w:rsid w:val="0081195C"/>
    <w:rsid w:val="00812B61"/>
    <w:rsid w:val="008137C2"/>
    <w:rsid w:val="00813EFD"/>
    <w:rsid w:val="00816B95"/>
    <w:rsid w:val="008209FB"/>
    <w:rsid w:val="00823BB3"/>
    <w:rsid w:val="0082416E"/>
    <w:rsid w:val="00825768"/>
    <w:rsid w:val="00825B7C"/>
    <w:rsid w:val="00825D79"/>
    <w:rsid w:val="0083214B"/>
    <w:rsid w:val="00834EDD"/>
    <w:rsid w:val="00835A6F"/>
    <w:rsid w:val="00835B42"/>
    <w:rsid w:val="00835C99"/>
    <w:rsid w:val="008360AB"/>
    <w:rsid w:val="0083647C"/>
    <w:rsid w:val="00837E57"/>
    <w:rsid w:val="0084289F"/>
    <w:rsid w:val="00842AB4"/>
    <w:rsid w:val="00843641"/>
    <w:rsid w:val="00845736"/>
    <w:rsid w:val="00845B55"/>
    <w:rsid w:val="008468A3"/>
    <w:rsid w:val="0084702C"/>
    <w:rsid w:val="00851550"/>
    <w:rsid w:val="00855D33"/>
    <w:rsid w:val="00856830"/>
    <w:rsid w:val="00856D65"/>
    <w:rsid w:val="00861733"/>
    <w:rsid w:val="00862105"/>
    <w:rsid w:val="0086346C"/>
    <w:rsid w:val="0086418B"/>
    <w:rsid w:val="0086559C"/>
    <w:rsid w:val="00866E9B"/>
    <w:rsid w:val="00870C38"/>
    <w:rsid w:val="0087401E"/>
    <w:rsid w:val="0087438B"/>
    <w:rsid w:val="008841B1"/>
    <w:rsid w:val="0088462C"/>
    <w:rsid w:val="008850A5"/>
    <w:rsid w:val="00885B84"/>
    <w:rsid w:val="00885DA1"/>
    <w:rsid w:val="00885EA4"/>
    <w:rsid w:val="00887638"/>
    <w:rsid w:val="00887E44"/>
    <w:rsid w:val="00893240"/>
    <w:rsid w:val="00893672"/>
    <w:rsid w:val="0089427A"/>
    <w:rsid w:val="008959AD"/>
    <w:rsid w:val="008A0299"/>
    <w:rsid w:val="008A0E62"/>
    <w:rsid w:val="008A58EB"/>
    <w:rsid w:val="008A7525"/>
    <w:rsid w:val="008B0A1D"/>
    <w:rsid w:val="008B334D"/>
    <w:rsid w:val="008B5941"/>
    <w:rsid w:val="008B5E0D"/>
    <w:rsid w:val="008B6124"/>
    <w:rsid w:val="008B65E2"/>
    <w:rsid w:val="008B7B89"/>
    <w:rsid w:val="008C0BDB"/>
    <w:rsid w:val="008C420C"/>
    <w:rsid w:val="008C4B6D"/>
    <w:rsid w:val="008C4FD3"/>
    <w:rsid w:val="008C56CE"/>
    <w:rsid w:val="008C73EC"/>
    <w:rsid w:val="008D621D"/>
    <w:rsid w:val="008D77AA"/>
    <w:rsid w:val="008E06A6"/>
    <w:rsid w:val="008E18C7"/>
    <w:rsid w:val="008E2378"/>
    <w:rsid w:val="008E475C"/>
    <w:rsid w:val="008E5ACC"/>
    <w:rsid w:val="008E72A9"/>
    <w:rsid w:val="008F0C37"/>
    <w:rsid w:val="008F14B5"/>
    <w:rsid w:val="008F296D"/>
    <w:rsid w:val="008F4649"/>
    <w:rsid w:val="00902F38"/>
    <w:rsid w:val="009047B3"/>
    <w:rsid w:val="00905606"/>
    <w:rsid w:val="00906B3C"/>
    <w:rsid w:val="00910B56"/>
    <w:rsid w:val="009124C0"/>
    <w:rsid w:val="0091326E"/>
    <w:rsid w:val="009144E8"/>
    <w:rsid w:val="00924634"/>
    <w:rsid w:val="0092562C"/>
    <w:rsid w:val="00927F9B"/>
    <w:rsid w:val="009314FE"/>
    <w:rsid w:val="009319BB"/>
    <w:rsid w:val="00933EC6"/>
    <w:rsid w:val="0093754C"/>
    <w:rsid w:val="00937F25"/>
    <w:rsid w:val="009410F8"/>
    <w:rsid w:val="00941491"/>
    <w:rsid w:val="00942DF5"/>
    <w:rsid w:val="00943B70"/>
    <w:rsid w:val="00943FAC"/>
    <w:rsid w:val="00945CCC"/>
    <w:rsid w:val="009462FD"/>
    <w:rsid w:val="00946B54"/>
    <w:rsid w:val="00947E2A"/>
    <w:rsid w:val="00950A2F"/>
    <w:rsid w:val="00951AF0"/>
    <w:rsid w:val="00952317"/>
    <w:rsid w:val="00952647"/>
    <w:rsid w:val="00953172"/>
    <w:rsid w:val="0095501F"/>
    <w:rsid w:val="009562CB"/>
    <w:rsid w:val="009578EC"/>
    <w:rsid w:val="00957C8D"/>
    <w:rsid w:val="00957E60"/>
    <w:rsid w:val="00960DE1"/>
    <w:rsid w:val="0096557D"/>
    <w:rsid w:val="00966855"/>
    <w:rsid w:val="00972F49"/>
    <w:rsid w:val="00974F57"/>
    <w:rsid w:val="0097658B"/>
    <w:rsid w:val="0098148B"/>
    <w:rsid w:val="0098186F"/>
    <w:rsid w:val="00984387"/>
    <w:rsid w:val="009867BA"/>
    <w:rsid w:val="00996034"/>
    <w:rsid w:val="00996163"/>
    <w:rsid w:val="0099627B"/>
    <w:rsid w:val="009A15BA"/>
    <w:rsid w:val="009A1788"/>
    <w:rsid w:val="009A1F78"/>
    <w:rsid w:val="009A25F4"/>
    <w:rsid w:val="009A3A47"/>
    <w:rsid w:val="009A7C10"/>
    <w:rsid w:val="009B0547"/>
    <w:rsid w:val="009B12E3"/>
    <w:rsid w:val="009B6166"/>
    <w:rsid w:val="009B6EE3"/>
    <w:rsid w:val="009C081A"/>
    <w:rsid w:val="009C13FC"/>
    <w:rsid w:val="009C4332"/>
    <w:rsid w:val="009C6D37"/>
    <w:rsid w:val="009D2D70"/>
    <w:rsid w:val="009D4B50"/>
    <w:rsid w:val="009E1065"/>
    <w:rsid w:val="009E1641"/>
    <w:rsid w:val="009E170F"/>
    <w:rsid w:val="009E188B"/>
    <w:rsid w:val="009E4392"/>
    <w:rsid w:val="009E45E7"/>
    <w:rsid w:val="009E7DA1"/>
    <w:rsid w:val="009F056B"/>
    <w:rsid w:val="009F4ECC"/>
    <w:rsid w:val="009F5A32"/>
    <w:rsid w:val="00A00E5C"/>
    <w:rsid w:val="00A00E5D"/>
    <w:rsid w:val="00A05A22"/>
    <w:rsid w:val="00A06107"/>
    <w:rsid w:val="00A06CF6"/>
    <w:rsid w:val="00A16692"/>
    <w:rsid w:val="00A17698"/>
    <w:rsid w:val="00A17789"/>
    <w:rsid w:val="00A20A81"/>
    <w:rsid w:val="00A226B7"/>
    <w:rsid w:val="00A2647D"/>
    <w:rsid w:val="00A266F4"/>
    <w:rsid w:val="00A31E5D"/>
    <w:rsid w:val="00A334AE"/>
    <w:rsid w:val="00A3670D"/>
    <w:rsid w:val="00A37368"/>
    <w:rsid w:val="00A416DC"/>
    <w:rsid w:val="00A4387A"/>
    <w:rsid w:val="00A439CD"/>
    <w:rsid w:val="00A4421C"/>
    <w:rsid w:val="00A4454C"/>
    <w:rsid w:val="00A46DF4"/>
    <w:rsid w:val="00A512C2"/>
    <w:rsid w:val="00A5180A"/>
    <w:rsid w:val="00A51D3C"/>
    <w:rsid w:val="00A52D78"/>
    <w:rsid w:val="00A57003"/>
    <w:rsid w:val="00A62720"/>
    <w:rsid w:val="00A6310D"/>
    <w:rsid w:val="00A645DC"/>
    <w:rsid w:val="00A64728"/>
    <w:rsid w:val="00A65CB1"/>
    <w:rsid w:val="00A65FE3"/>
    <w:rsid w:val="00A660B5"/>
    <w:rsid w:val="00A67CF8"/>
    <w:rsid w:val="00A70856"/>
    <w:rsid w:val="00A72661"/>
    <w:rsid w:val="00A73517"/>
    <w:rsid w:val="00A74FB3"/>
    <w:rsid w:val="00A759A7"/>
    <w:rsid w:val="00A759CA"/>
    <w:rsid w:val="00A820FC"/>
    <w:rsid w:val="00A834C6"/>
    <w:rsid w:val="00A845C5"/>
    <w:rsid w:val="00A84DFC"/>
    <w:rsid w:val="00A8590F"/>
    <w:rsid w:val="00A86A34"/>
    <w:rsid w:val="00A91D12"/>
    <w:rsid w:val="00A94DE1"/>
    <w:rsid w:val="00AA07EB"/>
    <w:rsid w:val="00AA0ED4"/>
    <w:rsid w:val="00AA1184"/>
    <w:rsid w:val="00AA228E"/>
    <w:rsid w:val="00AA3D15"/>
    <w:rsid w:val="00AA5A7A"/>
    <w:rsid w:val="00AA61E6"/>
    <w:rsid w:val="00AB1D77"/>
    <w:rsid w:val="00AB5039"/>
    <w:rsid w:val="00AC05E9"/>
    <w:rsid w:val="00AC5AAB"/>
    <w:rsid w:val="00AC5E14"/>
    <w:rsid w:val="00AC666D"/>
    <w:rsid w:val="00AC6916"/>
    <w:rsid w:val="00AC6B96"/>
    <w:rsid w:val="00AC77D6"/>
    <w:rsid w:val="00AD03E8"/>
    <w:rsid w:val="00AD0A65"/>
    <w:rsid w:val="00AD0AC9"/>
    <w:rsid w:val="00AD29E2"/>
    <w:rsid w:val="00AD426D"/>
    <w:rsid w:val="00AE1071"/>
    <w:rsid w:val="00AE1BC0"/>
    <w:rsid w:val="00AF0178"/>
    <w:rsid w:val="00AF32A8"/>
    <w:rsid w:val="00AF41A2"/>
    <w:rsid w:val="00AF428E"/>
    <w:rsid w:val="00AF5478"/>
    <w:rsid w:val="00AF71E9"/>
    <w:rsid w:val="00B0005A"/>
    <w:rsid w:val="00B000DD"/>
    <w:rsid w:val="00B0294B"/>
    <w:rsid w:val="00B03101"/>
    <w:rsid w:val="00B115B5"/>
    <w:rsid w:val="00B1253E"/>
    <w:rsid w:val="00B13D7A"/>
    <w:rsid w:val="00B150A7"/>
    <w:rsid w:val="00B161CD"/>
    <w:rsid w:val="00B16E8F"/>
    <w:rsid w:val="00B213C7"/>
    <w:rsid w:val="00B22B2C"/>
    <w:rsid w:val="00B23B75"/>
    <w:rsid w:val="00B25F96"/>
    <w:rsid w:val="00B27969"/>
    <w:rsid w:val="00B30C77"/>
    <w:rsid w:val="00B31153"/>
    <w:rsid w:val="00B31BC0"/>
    <w:rsid w:val="00B3234F"/>
    <w:rsid w:val="00B32D2C"/>
    <w:rsid w:val="00B355E8"/>
    <w:rsid w:val="00B36AF3"/>
    <w:rsid w:val="00B36FB3"/>
    <w:rsid w:val="00B40C17"/>
    <w:rsid w:val="00B43312"/>
    <w:rsid w:val="00B5273D"/>
    <w:rsid w:val="00B53F8D"/>
    <w:rsid w:val="00B54CB5"/>
    <w:rsid w:val="00B55433"/>
    <w:rsid w:val="00B55545"/>
    <w:rsid w:val="00B57915"/>
    <w:rsid w:val="00B57AB9"/>
    <w:rsid w:val="00B57F3E"/>
    <w:rsid w:val="00B61B17"/>
    <w:rsid w:val="00B64B31"/>
    <w:rsid w:val="00B679D7"/>
    <w:rsid w:val="00B71030"/>
    <w:rsid w:val="00B713A1"/>
    <w:rsid w:val="00B71B6A"/>
    <w:rsid w:val="00B740EB"/>
    <w:rsid w:val="00B74DB5"/>
    <w:rsid w:val="00B76FF2"/>
    <w:rsid w:val="00B81EEC"/>
    <w:rsid w:val="00B83016"/>
    <w:rsid w:val="00B833FA"/>
    <w:rsid w:val="00B87243"/>
    <w:rsid w:val="00B87F39"/>
    <w:rsid w:val="00B9023D"/>
    <w:rsid w:val="00B911F3"/>
    <w:rsid w:val="00B9261D"/>
    <w:rsid w:val="00B94095"/>
    <w:rsid w:val="00B96089"/>
    <w:rsid w:val="00BA127D"/>
    <w:rsid w:val="00BA2CBE"/>
    <w:rsid w:val="00BA329F"/>
    <w:rsid w:val="00BA5077"/>
    <w:rsid w:val="00BA5ADA"/>
    <w:rsid w:val="00BA62E3"/>
    <w:rsid w:val="00BA640B"/>
    <w:rsid w:val="00BA70FA"/>
    <w:rsid w:val="00BA7419"/>
    <w:rsid w:val="00BB25B7"/>
    <w:rsid w:val="00BB2E85"/>
    <w:rsid w:val="00BB2EA8"/>
    <w:rsid w:val="00BB63D8"/>
    <w:rsid w:val="00BB66F3"/>
    <w:rsid w:val="00BB6C2A"/>
    <w:rsid w:val="00BB7086"/>
    <w:rsid w:val="00BB7871"/>
    <w:rsid w:val="00BC0422"/>
    <w:rsid w:val="00BC1B34"/>
    <w:rsid w:val="00BC3815"/>
    <w:rsid w:val="00BC3908"/>
    <w:rsid w:val="00BC46EB"/>
    <w:rsid w:val="00BC4779"/>
    <w:rsid w:val="00BC4BD7"/>
    <w:rsid w:val="00BC5EB0"/>
    <w:rsid w:val="00BC7433"/>
    <w:rsid w:val="00BD1DA6"/>
    <w:rsid w:val="00BD31CE"/>
    <w:rsid w:val="00BD7B2A"/>
    <w:rsid w:val="00BE0443"/>
    <w:rsid w:val="00BE5051"/>
    <w:rsid w:val="00BE6101"/>
    <w:rsid w:val="00BE62EE"/>
    <w:rsid w:val="00BE6D0C"/>
    <w:rsid w:val="00BE6D77"/>
    <w:rsid w:val="00BF0131"/>
    <w:rsid w:val="00BF1C27"/>
    <w:rsid w:val="00BF3C5C"/>
    <w:rsid w:val="00BF6E36"/>
    <w:rsid w:val="00C01BDD"/>
    <w:rsid w:val="00C0226B"/>
    <w:rsid w:val="00C05CA5"/>
    <w:rsid w:val="00C05E91"/>
    <w:rsid w:val="00C061FB"/>
    <w:rsid w:val="00C105AB"/>
    <w:rsid w:val="00C10B09"/>
    <w:rsid w:val="00C13841"/>
    <w:rsid w:val="00C16C80"/>
    <w:rsid w:val="00C21B03"/>
    <w:rsid w:val="00C23A5B"/>
    <w:rsid w:val="00C30640"/>
    <w:rsid w:val="00C32FBA"/>
    <w:rsid w:val="00C33736"/>
    <w:rsid w:val="00C375AE"/>
    <w:rsid w:val="00C41AFE"/>
    <w:rsid w:val="00C426E7"/>
    <w:rsid w:val="00C43C20"/>
    <w:rsid w:val="00C43E68"/>
    <w:rsid w:val="00C46289"/>
    <w:rsid w:val="00C476E3"/>
    <w:rsid w:val="00C479F6"/>
    <w:rsid w:val="00C5000F"/>
    <w:rsid w:val="00C52232"/>
    <w:rsid w:val="00C52921"/>
    <w:rsid w:val="00C53619"/>
    <w:rsid w:val="00C53701"/>
    <w:rsid w:val="00C54421"/>
    <w:rsid w:val="00C5480C"/>
    <w:rsid w:val="00C554F8"/>
    <w:rsid w:val="00C55ED8"/>
    <w:rsid w:val="00C6354F"/>
    <w:rsid w:val="00C63CB9"/>
    <w:rsid w:val="00C65969"/>
    <w:rsid w:val="00C66402"/>
    <w:rsid w:val="00C66FB2"/>
    <w:rsid w:val="00C67B98"/>
    <w:rsid w:val="00C67E87"/>
    <w:rsid w:val="00C72332"/>
    <w:rsid w:val="00C72BE2"/>
    <w:rsid w:val="00C73AED"/>
    <w:rsid w:val="00C75B7D"/>
    <w:rsid w:val="00C75E0B"/>
    <w:rsid w:val="00C76384"/>
    <w:rsid w:val="00C82928"/>
    <w:rsid w:val="00C82B64"/>
    <w:rsid w:val="00C84528"/>
    <w:rsid w:val="00C85F4B"/>
    <w:rsid w:val="00C87153"/>
    <w:rsid w:val="00C901D5"/>
    <w:rsid w:val="00C90D77"/>
    <w:rsid w:val="00C93BBF"/>
    <w:rsid w:val="00C9649B"/>
    <w:rsid w:val="00CA27D9"/>
    <w:rsid w:val="00CA485C"/>
    <w:rsid w:val="00CA6635"/>
    <w:rsid w:val="00CA6C6D"/>
    <w:rsid w:val="00CB02AA"/>
    <w:rsid w:val="00CB2F19"/>
    <w:rsid w:val="00CB3E65"/>
    <w:rsid w:val="00CB5091"/>
    <w:rsid w:val="00CB5750"/>
    <w:rsid w:val="00CB5B48"/>
    <w:rsid w:val="00CB5C99"/>
    <w:rsid w:val="00CB61A2"/>
    <w:rsid w:val="00CB6AC7"/>
    <w:rsid w:val="00CB7F50"/>
    <w:rsid w:val="00CC0602"/>
    <w:rsid w:val="00CC2652"/>
    <w:rsid w:val="00CC3CAD"/>
    <w:rsid w:val="00CD284C"/>
    <w:rsid w:val="00CD3747"/>
    <w:rsid w:val="00CD3D6D"/>
    <w:rsid w:val="00CE048B"/>
    <w:rsid w:val="00CE097D"/>
    <w:rsid w:val="00CE2D86"/>
    <w:rsid w:val="00CE31FD"/>
    <w:rsid w:val="00CE5D0E"/>
    <w:rsid w:val="00CE7A8E"/>
    <w:rsid w:val="00CF0B27"/>
    <w:rsid w:val="00CF17AF"/>
    <w:rsid w:val="00CF1B3A"/>
    <w:rsid w:val="00CF2BEC"/>
    <w:rsid w:val="00CF2C99"/>
    <w:rsid w:val="00CF3144"/>
    <w:rsid w:val="00CF3F1B"/>
    <w:rsid w:val="00CF5407"/>
    <w:rsid w:val="00CF7E1B"/>
    <w:rsid w:val="00D01C60"/>
    <w:rsid w:val="00D01D08"/>
    <w:rsid w:val="00D04918"/>
    <w:rsid w:val="00D067A0"/>
    <w:rsid w:val="00D07F63"/>
    <w:rsid w:val="00D1097E"/>
    <w:rsid w:val="00D10C15"/>
    <w:rsid w:val="00D10E05"/>
    <w:rsid w:val="00D128B6"/>
    <w:rsid w:val="00D13060"/>
    <w:rsid w:val="00D24E75"/>
    <w:rsid w:val="00D264B0"/>
    <w:rsid w:val="00D3177C"/>
    <w:rsid w:val="00D343F3"/>
    <w:rsid w:val="00D35005"/>
    <w:rsid w:val="00D354C9"/>
    <w:rsid w:val="00D36845"/>
    <w:rsid w:val="00D40466"/>
    <w:rsid w:val="00D4129E"/>
    <w:rsid w:val="00D42ABE"/>
    <w:rsid w:val="00D45521"/>
    <w:rsid w:val="00D45CAE"/>
    <w:rsid w:val="00D45D0E"/>
    <w:rsid w:val="00D46CEB"/>
    <w:rsid w:val="00D51921"/>
    <w:rsid w:val="00D53F53"/>
    <w:rsid w:val="00D56B68"/>
    <w:rsid w:val="00D57B8C"/>
    <w:rsid w:val="00D61626"/>
    <w:rsid w:val="00D62039"/>
    <w:rsid w:val="00D62D2B"/>
    <w:rsid w:val="00D62EE6"/>
    <w:rsid w:val="00D63699"/>
    <w:rsid w:val="00D64768"/>
    <w:rsid w:val="00D7126D"/>
    <w:rsid w:val="00D74748"/>
    <w:rsid w:val="00D75E7A"/>
    <w:rsid w:val="00D77882"/>
    <w:rsid w:val="00D77997"/>
    <w:rsid w:val="00D8060A"/>
    <w:rsid w:val="00D83160"/>
    <w:rsid w:val="00D8686D"/>
    <w:rsid w:val="00D94871"/>
    <w:rsid w:val="00D94AA1"/>
    <w:rsid w:val="00D973F3"/>
    <w:rsid w:val="00DA189C"/>
    <w:rsid w:val="00DA1CDC"/>
    <w:rsid w:val="00DA27EA"/>
    <w:rsid w:val="00DA5AE6"/>
    <w:rsid w:val="00DA65E7"/>
    <w:rsid w:val="00DB1E5F"/>
    <w:rsid w:val="00DB6B8F"/>
    <w:rsid w:val="00DB713C"/>
    <w:rsid w:val="00DB7A26"/>
    <w:rsid w:val="00DC1344"/>
    <w:rsid w:val="00DC2E31"/>
    <w:rsid w:val="00DC2F4F"/>
    <w:rsid w:val="00DC3A9F"/>
    <w:rsid w:val="00DC3E4F"/>
    <w:rsid w:val="00DC4CB9"/>
    <w:rsid w:val="00DC558F"/>
    <w:rsid w:val="00DC7538"/>
    <w:rsid w:val="00DD1808"/>
    <w:rsid w:val="00DD26F9"/>
    <w:rsid w:val="00DD413F"/>
    <w:rsid w:val="00DD43CF"/>
    <w:rsid w:val="00DD52D3"/>
    <w:rsid w:val="00DD70EF"/>
    <w:rsid w:val="00DE2BCE"/>
    <w:rsid w:val="00DE3B2A"/>
    <w:rsid w:val="00DE4739"/>
    <w:rsid w:val="00DE6EA5"/>
    <w:rsid w:val="00DF08D7"/>
    <w:rsid w:val="00DF124D"/>
    <w:rsid w:val="00DF15CF"/>
    <w:rsid w:val="00DF231B"/>
    <w:rsid w:val="00DF3BCA"/>
    <w:rsid w:val="00DF41DF"/>
    <w:rsid w:val="00DF48FD"/>
    <w:rsid w:val="00E02EAA"/>
    <w:rsid w:val="00E04BD6"/>
    <w:rsid w:val="00E05029"/>
    <w:rsid w:val="00E106A6"/>
    <w:rsid w:val="00E13CE8"/>
    <w:rsid w:val="00E177CD"/>
    <w:rsid w:val="00E17AD0"/>
    <w:rsid w:val="00E21BBB"/>
    <w:rsid w:val="00E26D4B"/>
    <w:rsid w:val="00E32A21"/>
    <w:rsid w:val="00E3314B"/>
    <w:rsid w:val="00E34A8D"/>
    <w:rsid w:val="00E357C6"/>
    <w:rsid w:val="00E35C8D"/>
    <w:rsid w:val="00E402D7"/>
    <w:rsid w:val="00E41047"/>
    <w:rsid w:val="00E41856"/>
    <w:rsid w:val="00E41E92"/>
    <w:rsid w:val="00E43841"/>
    <w:rsid w:val="00E47148"/>
    <w:rsid w:val="00E47F72"/>
    <w:rsid w:val="00E5137C"/>
    <w:rsid w:val="00E5240D"/>
    <w:rsid w:val="00E52647"/>
    <w:rsid w:val="00E52BC6"/>
    <w:rsid w:val="00E53D19"/>
    <w:rsid w:val="00E54596"/>
    <w:rsid w:val="00E54EC2"/>
    <w:rsid w:val="00E613D8"/>
    <w:rsid w:val="00E621E0"/>
    <w:rsid w:val="00E63513"/>
    <w:rsid w:val="00E640A9"/>
    <w:rsid w:val="00E64FA5"/>
    <w:rsid w:val="00E65266"/>
    <w:rsid w:val="00E733AA"/>
    <w:rsid w:val="00E741A1"/>
    <w:rsid w:val="00E74B11"/>
    <w:rsid w:val="00E779A1"/>
    <w:rsid w:val="00E80552"/>
    <w:rsid w:val="00E80C9F"/>
    <w:rsid w:val="00E82745"/>
    <w:rsid w:val="00E85401"/>
    <w:rsid w:val="00E85D79"/>
    <w:rsid w:val="00E9315F"/>
    <w:rsid w:val="00E948CB"/>
    <w:rsid w:val="00E9539B"/>
    <w:rsid w:val="00EA7123"/>
    <w:rsid w:val="00EB01A8"/>
    <w:rsid w:val="00EB17B5"/>
    <w:rsid w:val="00EB36DE"/>
    <w:rsid w:val="00EB6613"/>
    <w:rsid w:val="00EB6C46"/>
    <w:rsid w:val="00EB6CFC"/>
    <w:rsid w:val="00EB6D5E"/>
    <w:rsid w:val="00EB75FA"/>
    <w:rsid w:val="00EC0F86"/>
    <w:rsid w:val="00EC134B"/>
    <w:rsid w:val="00EC1530"/>
    <w:rsid w:val="00EC2415"/>
    <w:rsid w:val="00EC2420"/>
    <w:rsid w:val="00EC51B4"/>
    <w:rsid w:val="00EC540E"/>
    <w:rsid w:val="00ED0A89"/>
    <w:rsid w:val="00ED5787"/>
    <w:rsid w:val="00ED59A4"/>
    <w:rsid w:val="00ED71D8"/>
    <w:rsid w:val="00ED7960"/>
    <w:rsid w:val="00EE0EC5"/>
    <w:rsid w:val="00EE2AAA"/>
    <w:rsid w:val="00EF0FAC"/>
    <w:rsid w:val="00EF2CF3"/>
    <w:rsid w:val="00EF32EE"/>
    <w:rsid w:val="00EF44A4"/>
    <w:rsid w:val="00EF4AD9"/>
    <w:rsid w:val="00EF6361"/>
    <w:rsid w:val="00EF695E"/>
    <w:rsid w:val="00EF6B48"/>
    <w:rsid w:val="00EF7170"/>
    <w:rsid w:val="00F01702"/>
    <w:rsid w:val="00F01933"/>
    <w:rsid w:val="00F02A7F"/>
    <w:rsid w:val="00F04679"/>
    <w:rsid w:val="00F05EE0"/>
    <w:rsid w:val="00F07231"/>
    <w:rsid w:val="00F128A7"/>
    <w:rsid w:val="00F12E14"/>
    <w:rsid w:val="00F173B1"/>
    <w:rsid w:val="00F21610"/>
    <w:rsid w:val="00F22CDF"/>
    <w:rsid w:val="00F2452E"/>
    <w:rsid w:val="00F264A9"/>
    <w:rsid w:val="00F270C1"/>
    <w:rsid w:val="00F31D65"/>
    <w:rsid w:val="00F3434A"/>
    <w:rsid w:val="00F405AB"/>
    <w:rsid w:val="00F42A10"/>
    <w:rsid w:val="00F43039"/>
    <w:rsid w:val="00F43ECF"/>
    <w:rsid w:val="00F457AE"/>
    <w:rsid w:val="00F45824"/>
    <w:rsid w:val="00F47A04"/>
    <w:rsid w:val="00F5056B"/>
    <w:rsid w:val="00F52E50"/>
    <w:rsid w:val="00F53174"/>
    <w:rsid w:val="00F53D60"/>
    <w:rsid w:val="00F54381"/>
    <w:rsid w:val="00F5520A"/>
    <w:rsid w:val="00F55A7C"/>
    <w:rsid w:val="00F56719"/>
    <w:rsid w:val="00F57D10"/>
    <w:rsid w:val="00F631C3"/>
    <w:rsid w:val="00F63FDC"/>
    <w:rsid w:val="00F65C87"/>
    <w:rsid w:val="00F65D68"/>
    <w:rsid w:val="00F66E51"/>
    <w:rsid w:val="00F672D9"/>
    <w:rsid w:val="00F71E98"/>
    <w:rsid w:val="00F7208F"/>
    <w:rsid w:val="00F72E5E"/>
    <w:rsid w:val="00F73E73"/>
    <w:rsid w:val="00F742CE"/>
    <w:rsid w:val="00F750BD"/>
    <w:rsid w:val="00F7711C"/>
    <w:rsid w:val="00F803DE"/>
    <w:rsid w:val="00F81A18"/>
    <w:rsid w:val="00F81EE1"/>
    <w:rsid w:val="00F822D9"/>
    <w:rsid w:val="00F85055"/>
    <w:rsid w:val="00F86009"/>
    <w:rsid w:val="00F87D5D"/>
    <w:rsid w:val="00F90F16"/>
    <w:rsid w:val="00F92237"/>
    <w:rsid w:val="00F92436"/>
    <w:rsid w:val="00F92AD1"/>
    <w:rsid w:val="00F94362"/>
    <w:rsid w:val="00F95479"/>
    <w:rsid w:val="00F96A33"/>
    <w:rsid w:val="00FA2473"/>
    <w:rsid w:val="00FA3DC0"/>
    <w:rsid w:val="00FA42E8"/>
    <w:rsid w:val="00FA43BC"/>
    <w:rsid w:val="00FA4478"/>
    <w:rsid w:val="00FA4578"/>
    <w:rsid w:val="00FA4894"/>
    <w:rsid w:val="00FA5285"/>
    <w:rsid w:val="00FA70BC"/>
    <w:rsid w:val="00FA7259"/>
    <w:rsid w:val="00FB62B5"/>
    <w:rsid w:val="00FB62E9"/>
    <w:rsid w:val="00FB74FC"/>
    <w:rsid w:val="00FC2483"/>
    <w:rsid w:val="00FC2B27"/>
    <w:rsid w:val="00FC4180"/>
    <w:rsid w:val="00FC4A80"/>
    <w:rsid w:val="00FD0AEA"/>
    <w:rsid w:val="00FD18A4"/>
    <w:rsid w:val="00FD5DF7"/>
    <w:rsid w:val="00FE0842"/>
    <w:rsid w:val="00FE18D6"/>
    <w:rsid w:val="00FE2441"/>
    <w:rsid w:val="00FE28D9"/>
    <w:rsid w:val="00FE4D0A"/>
    <w:rsid w:val="00FE5F37"/>
    <w:rsid w:val="00FF0446"/>
    <w:rsid w:val="00FF2F12"/>
    <w:rsid w:val="00FF6F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798A7"/>
  <w15:docId w15:val="{287E49B7-307D-4720-A2D0-A0D7E8C8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3FA"/>
    <w:pPr>
      <w:spacing w:after="200" w:line="276" w:lineRule="auto"/>
    </w:pPr>
    <w:rPr>
      <w:rFonts w:ascii="Calibri" w:hAnsi="Calibri" w:cs="Calibri"/>
      <w:sz w:val="22"/>
      <w:szCs w:val="22"/>
    </w:rPr>
  </w:style>
  <w:style w:type="paragraph" w:styleId="1">
    <w:name w:val="heading 1"/>
    <w:basedOn w:val="a"/>
    <w:next w:val="a"/>
    <w:link w:val="10"/>
    <w:qFormat/>
    <w:rsid w:val="00B71030"/>
    <w:pPr>
      <w:keepNext/>
      <w:spacing w:before="240" w:after="60" w:line="240" w:lineRule="auto"/>
      <w:outlineLvl w:val="0"/>
    </w:pPr>
    <w:rPr>
      <w:rFonts w:ascii="Cambria" w:hAnsi="Cambria" w:cs="Times New Roman"/>
      <w:b/>
      <w:bCs/>
      <w:kern w:val="32"/>
      <w:sz w:val="32"/>
      <w:szCs w:val="32"/>
    </w:rPr>
  </w:style>
  <w:style w:type="paragraph" w:styleId="2">
    <w:name w:val="heading 2"/>
    <w:basedOn w:val="a"/>
    <w:next w:val="a"/>
    <w:link w:val="20"/>
    <w:uiPriority w:val="9"/>
    <w:unhideWhenUsed/>
    <w:qFormat/>
    <w:rsid w:val="00BA640B"/>
    <w:pPr>
      <w:keepNext/>
      <w:spacing w:before="240" w:after="60"/>
      <w:outlineLvl w:val="1"/>
    </w:pPr>
    <w:rPr>
      <w:rFonts w:ascii="Cambria" w:hAnsi="Cambria" w:cs="Times New Roman"/>
      <w:b/>
      <w:bCs/>
      <w:i/>
      <w:iCs/>
      <w:sz w:val="28"/>
      <w:szCs w:val="28"/>
    </w:rPr>
  </w:style>
  <w:style w:type="paragraph" w:styleId="3">
    <w:name w:val="heading 3"/>
    <w:basedOn w:val="a"/>
    <w:next w:val="a"/>
    <w:qFormat/>
    <w:rsid w:val="004F5A30"/>
    <w:pPr>
      <w:keepNext/>
      <w:autoSpaceDE w:val="0"/>
      <w:autoSpaceDN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
    <w:unhideWhenUsed/>
    <w:qFormat/>
    <w:rsid w:val="00EB6D5E"/>
    <w:pPr>
      <w:keepNext/>
      <w:spacing w:before="240" w:after="60"/>
      <w:outlineLvl w:val="3"/>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71030"/>
    <w:rPr>
      <w:rFonts w:ascii="Cambria" w:hAnsi="Cambria"/>
      <w:b/>
      <w:bCs/>
      <w:kern w:val="32"/>
      <w:sz w:val="32"/>
      <w:szCs w:val="32"/>
      <w:lang w:val="ru-RU" w:eastAsia="ru-RU" w:bidi="ar-SA"/>
    </w:rPr>
  </w:style>
  <w:style w:type="character" w:customStyle="1" w:styleId="20">
    <w:name w:val="Заголовок 2 Знак"/>
    <w:basedOn w:val="a0"/>
    <w:link w:val="2"/>
    <w:uiPriority w:val="9"/>
    <w:rsid w:val="00BA640B"/>
    <w:rPr>
      <w:rFonts w:ascii="Cambria" w:eastAsia="Times New Roman" w:hAnsi="Cambria" w:cs="Times New Roman"/>
      <w:b/>
      <w:bCs/>
      <w:i/>
      <w:iCs/>
      <w:sz w:val="28"/>
      <w:szCs w:val="28"/>
    </w:rPr>
  </w:style>
  <w:style w:type="character" w:customStyle="1" w:styleId="40">
    <w:name w:val="Заголовок 4 Знак"/>
    <w:basedOn w:val="a0"/>
    <w:link w:val="4"/>
    <w:uiPriority w:val="9"/>
    <w:rsid w:val="00EB6D5E"/>
    <w:rPr>
      <w:rFonts w:ascii="Calibri" w:eastAsia="Times New Roman" w:hAnsi="Calibri" w:cs="Times New Roman"/>
      <w:b/>
      <w:bCs/>
      <w:sz w:val="28"/>
      <w:szCs w:val="28"/>
    </w:rPr>
  </w:style>
  <w:style w:type="character" w:styleId="a3">
    <w:name w:val="Hyperlink"/>
    <w:uiPriority w:val="99"/>
    <w:rsid w:val="004F5A30"/>
    <w:rPr>
      <w:color w:val="0000FF"/>
      <w:u w:val="single"/>
    </w:rPr>
  </w:style>
  <w:style w:type="paragraph" w:customStyle="1" w:styleId="a4">
    <w:name w:val="Готовый"/>
    <w:basedOn w:val="a"/>
    <w:rsid w:val="004F5A3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hAnsi="Courier New" w:cs="Courier New"/>
      <w:sz w:val="20"/>
      <w:szCs w:val="20"/>
    </w:rPr>
  </w:style>
  <w:style w:type="paragraph" w:styleId="a5">
    <w:name w:val="header"/>
    <w:basedOn w:val="a"/>
    <w:rsid w:val="004F5A30"/>
    <w:pPr>
      <w:tabs>
        <w:tab w:val="center" w:pos="4677"/>
        <w:tab w:val="right" w:pos="9355"/>
      </w:tabs>
      <w:autoSpaceDE w:val="0"/>
      <w:autoSpaceDN w:val="0"/>
      <w:spacing w:before="100" w:after="100" w:line="240" w:lineRule="auto"/>
    </w:pPr>
    <w:rPr>
      <w:rFonts w:ascii="Times New Roman" w:hAnsi="Times New Roman" w:cs="Times New Roman"/>
      <w:sz w:val="24"/>
      <w:szCs w:val="24"/>
    </w:rPr>
  </w:style>
  <w:style w:type="paragraph" w:styleId="a6">
    <w:name w:val="Normal (Web)"/>
    <w:aliases w:val=" Знак Знак8,Обычный (Web),Знак Знак,Знак4 Знак Знак,Знак4,Знак4 Знак Знак Знак Знак,Знак4 Знак,Знак Знак8,Знак Знак5,Знак Знак2,Знак Знак4"/>
    <w:basedOn w:val="a"/>
    <w:uiPriority w:val="99"/>
    <w:unhideWhenUsed/>
    <w:rsid w:val="00B71030"/>
    <w:pPr>
      <w:spacing w:before="100" w:beforeAutospacing="1" w:after="100" w:afterAutospacing="1" w:line="240" w:lineRule="auto"/>
    </w:pPr>
    <w:rPr>
      <w:rFonts w:ascii="Times New Roman" w:hAnsi="Times New Roman" w:cs="Times New Roman"/>
      <w:sz w:val="24"/>
      <w:szCs w:val="24"/>
    </w:rPr>
  </w:style>
  <w:style w:type="paragraph" w:styleId="a7">
    <w:name w:val="Body Text"/>
    <w:basedOn w:val="a"/>
    <w:link w:val="a8"/>
    <w:rsid w:val="00B71030"/>
    <w:pPr>
      <w:spacing w:after="0" w:line="240" w:lineRule="auto"/>
    </w:pPr>
    <w:rPr>
      <w:rFonts w:ascii="Times New Roman" w:hAnsi="Times New Roman" w:cs="Times New Roman"/>
      <w:sz w:val="28"/>
      <w:szCs w:val="24"/>
    </w:rPr>
  </w:style>
  <w:style w:type="character" w:customStyle="1" w:styleId="a8">
    <w:name w:val="Основной текст Знак"/>
    <w:link w:val="a7"/>
    <w:rsid w:val="00B71030"/>
    <w:rPr>
      <w:sz w:val="28"/>
      <w:szCs w:val="24"/>
      <w:lang w:val="ru-RU" w:eastAsia="ru-RU" w:bidi="ar-SA"/>
    </w:rPr>
  </w:style>
  <w:style w:type="character" w:customStyle="1" w:styleId="19">
    <w:name w:val="Основной текст (19)_"/>
    <w:link w:val="191"/>
    <w:rsid w:val="00F2452E"/>
    <w:rPr>
      <w:sz w:val="14"/>
      <w:szCs w:val="14"/>
      <w:lang w:bidi="ar-SA"/>
    </w:rPr>
  </w:style>
  <w:style w:type="paragraph" w:customStyle="1" w:styleId="191">
    <w:name w:val="Основной текст (19)1"/>
    <w:basedOn w:val="a"/>
    <w:link w:val="19"/>
    <w:rsid w:val="00F2452E"/>
    <w:pPr>
      <w:shd w:val="clear" w:color="auto" w:fill="FFFFFF"/>
      <w:spacing w:after="0" w:line="240" w:lineRule="atLeast"/>
      <w:ind w:hanging="2280"/>
    </w:pPr>
    <w:rPr>
      <w:rFonts w:ascii="Times New Roman" w:hAnsi="Times New Roman" w:cs="Times New Roman"/>
      <w:sz w:val="14"/>
      <w:szCs w:val="14"/>
    </w:rPr>
  </w:style>
  <w:style w:type="character" w:customStyle="1" w:styleId="41">
    <w:name w:val="Основной текст (4)_"/>
    <w:link w:val="410"/>
    <w:rsid w:val="00F2452E"/>
    <w:rPr>
      <w:sz w:val="16"/>
      <w:szCs w:val="16"/>
      <w:lang w:bidi="ar-SA"/>
    </w:rPr>
  </w:style>
  <w:style w:type="paragraph" w:customStyle="1" w:styleId="410">
    <w:name w:val="Основной текст (4)1"/>
    <w:basedOn w:val="a"/>
    <w:link w:val="41"/>
    <w:rsid w:val="00F2452E"/>
    <w:pPr>
      <w:shd w:val="clear" w:color="auto" w:fill="FFFFFF"/>
      <w:spacing w:before="540" w:after="180" w:line="168" w:lineRule="exact"/>
      <w:ind w:hanging="660"/>
      <w:jc w:val="center"/>
    </w:pPr>
    <w:rPr>
      <w:rFonts w:ascii="Times New Roman" w:hAnsi="Times New Roman" w:cs="Times New Roman"/>
      <w:sz w:val="16"/>
      <w:szCs w:val="16"/>
    </w:rPr>
  </w:style>
  <w:style w:type="character" w:customStyle="1" w:styleId="6">
    <w:name w:val="Основной текст (6)_"/>
    <w:link w:val="61"/>
    <w:rsid w:val="00F2452E"/>
    <w:rPr>
      <w:b/>
      <w:bCs/>
      <w:sz w:val="13"/>
      <w:szCs w:val="13"/>
      <w:lang w:bidi="ar-SA"/>
    </w:rPr>
  </w:style>
  <w:style w:type="paragraph" w:customStyle="1" w:styleId="61">
    <w:name w:val="Основной текст (6)1"/>
    <w:basedOn w:val="a"/>
    <w:link w:val="6"/>
    <w:rsid w:val="00F2452E"/>
    <w:pPr>
      <w:shd w:val="clear" w:color="auto" w:fill="FFFFFF"/>
      <w:spacing w:after="0" w:line="240" w:lineRule="atLeast"/>
    </w:pPr>
    <w:rPr>
      <w:rFonts w:ascii="Times New Roman" w:hAnsi="Times New Roman" w:cs="Times New Roman"/>
      <w:b/>
      <w:bCs/>
      <w:sz w:val="13"/>
      <w:szCs w:val="13"/>
    </w:rPr>
  </w:style>
  <w:style w:type="character" w:customStyle="1" w:styleId="a9">
    <w:name w:val="Подпись к таблице_"/>
    <w:link w:val="11"/>
    <w:rsid w:val="00F2452E"/>
    <w:rPr>
      <w:b/>
      <w:bCs/>
      <w:sz w:val="16"/>
      <w:szCs w:val="16"/>
      <w:lang w:bidi="ar-SA"/>
    </w:rPr>
  </w:style>
  <w:style w:type="paragraph" w:customStyle="1" w:styleId="11">
    <w:name w:val="Подпись к таблице1"/>
    <w:basedOn w:val="a"/>
    <w:link w:val="a9"/>
    <w:rsid w:val="00F2452E"/>
    <w:pPr>
      <w:shd w:val="clear" w:color="auto" w:fill="FFFFFF"/>
      <w:spacing w:after="0" w:line="173" w:lineRule="exact"/>
      <w:jc w:val="center"/>
    </w:pPr>
    <w:rPr>
      <w:rFonts w:ascii="Times New Roman" w:hAnsi="Times New Roman" w:cs="Times New Roman"/>
      <w:b/>
      <w:bCs/>
      <w:sz w:val="16"/>
      <w:szCs w:val="16"/>
    </w:rPr>
  </w:style>
  <w:style w:type="character" w:customStyle="1" w:styleId="44">
    <w:name w:val="Основной текст (4)4"/>
    <w:basedOn w:val="41"/>
    <w:rsid w:val="00F2452E"/>
    <w:rPr>
      <w:sz w:val="16"/>
      <w:szCs w:val="16"/>
      <w:lang w:bidi="ar-SA"/>
    </w:rPr>
  </w:style>
  <w:style w:type="character" w:customStyle="1" w:styleId="193">
    <w:name w:val="Основной текст (19)3"/>
    <w:rsid w:val="00F2452E"/>
    <w:rPr>
      <w:rFonts w:ascii="Times New Roman" w:hAnsi="Times New Roman" w:cs="Times New Roman"/>
      <w:spacing w:val="0"/>
      <w:sz w:val="14"/>
      <w:szCs w:val="14"/>
      <w:lang w:bidi="ar-SA"/>
    </w:rPr>
  </w:style>
  <w:style w:type="character" w:customStyle="1" w:styleId="2pt">
    <w:name w:val="Подпись к таблице + Интервал 2 pt"/>
    <w:rsid w:val="00F2452E"/>
    <w:rPr>
      <w:b/>
      <w:bCs/>
      <w:spacing w:val="50"/>
      <w:sz w:val="16"/>
      <w:szCs w:val="16"/>
      <w:lang w:bidi="ar-SA"/>
    </w:rPr>
  </w:style>
  <w:style w:type="character" w:customStyle="1" w:styleId="aa">
    <w:name w:val="Подпись к таблице + Не полужирный"/>
    <w:basedOn w:val="a9"/>
    <w:rsid w:val="00F2452E"/>
    <w:rPr>
      <w:b/>
      <w:bCs/>
      <w:sz w:val="16"/>
      <w:szCs w:val="16"/>
      <w:lang w:bidi="ar-SA"/>
    </w:rPr>
  </w:style>
  <w:style w:type="character" w:customStyle="1" w:styleId="ab">
    <w:name w:val="Подпись к таблице"/>
    <w:basedOn w:val="a9"/>
    <w:rsid w:val="00F2452E"/>
    <w:rPr>
      <w:b/>
      <w:bCs/>
      <w:sz w:val="16"/>
      <w:szCs w:val="16"/>
      <w:lang w:bidi="ar-SA"/>
    </w:rPr>
  </w:style>
  <w:style w:type="character" w:customStyle="1" w:styleId="64">
    <w:name w:val="Основной текст (6)4"/>
    <w:basedOn w:val="6"/>
    <w:rsid w:val="00F2452E"/>
    <w:rPr>
      <w:b/>
      <w:bCs/>
      <w:sz w:val="13"/>
      <w:szCs w:val="13"/>
      <w:lang w:bidi="ar-SA"/>
    </w:rPr>
  </w:style>
  <w:style w:type="table" w:styleId="ac">
    <w:name w:val="Table Grid"/>
    <w:basedOn w:val="a1"/>
    <w:uiPriority w:val="59"/>
    <w:rsid w:val="00F24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E7A"/>
    <w:pPr>
      <w:autoSpaceDE w:val="0"/>
      <w:autoSpaceDN w:val="0"/>
      <w:adjustRightInd w:val="0"/>
    </w:pPr>
    <w:rPr>
      <w:color w:val="000000"/>
      <w:sz w:val="24"/>
      <w:szCs w:val="24"/>
    </w:rPr>
  </w:style>
  <w:style w:type="paragraph" w:styleId="ad">
    <w:name w:val="List Paragraph"/>
    <w:basedOn w:val="a"/>
    <w:uiPriority w:val="34"/>
    <w:qFormat/>
    <w:rsid w:val="009C13FC"/>
    <w:pPr>
      <w:spacing w:after="0" w:line="240" w:lineRule="auto"/>
      <w:ind w:left="720"/>
      <w:contextualSpacing/>
    </w:pPr>
    <w:rPr>
      <w:rFonts w:ascii="Times New Roman" w:hAnsi="Times New Roman" w:cs="Times New Roman"/>
      <w:sz w:val="20"/>
      <w:szCs w:val="20"/>
    </w:rPr>
  </w:style>
  <w:style w:type="paragraph" w:customStyle="1" w:styleId="12">
    <w:name w:val="Стиль1"/>
    <w:basedOn w:val="a"/>
    <w:uiPriority w:val="99"/>
    <w:rsid w:val="009C13FC"/>
    <w:pPr>
      <w:spacing w:after="0" w:line="240" w:lineRule="auto"/>
    </w:pPr>
    <w:rPr>
      <w:rFonts w:ascii="Times New Roman" w:hAnsi="Times New Roman" w:cs="Times New Roman"/>
      <w:sz w:val="20"/>
      <w:szCs w:val="20"/>
    </w:rPr>
  </w:style>
  <w:style w:type="paragraph" w:styleId="ae">
    <w:name w:val="Body Text Indent"/>
    <w:basedOn w:val="a"/>
    <w:link w:val="af"/>
    <w:rsid w:val="002D4D88"/>
    <w:pPr>
      <w:spacing w:after="120"/>
      <w:ind w:left="283"/>
    </w:pPr>
    <w:rPr>
      <w:rFonts w:cs="Times New Roman"/>
    </w:rPr>
  </w:style>
  <w:style w:type="character" w:customStyle="1" w:styleId="af">
    <w:name w:val="Основной текст с отступом Знак"/>
    <w:link w:val="ae"/>
    <w:rsid w:val="002D4D88"/>
    <w:rPr>
      <w:rFonts w:ascii="Calibri" w:hAnsi="Calibri" w:cs="Calibri"/>
      <w:sz w:val="22"/>
      <w:szCs w:val="22"/>
    </w:rPr>
  </w:style>
  <w:style w:type="character" w:customStyle="1" w:styleId="s1">
    <w:name w:val="s1"/>
    <w:rsid w:val="002D4D88"/>
    <w:rPr>
      <w:rFonts w:ascii="Times New Roman" w:hAnsi="Times New Roman" w:cs="Times New Roman" w:hint="default"/>
    </w:rPr>
  </w:style>
  <w:style w:type="paragraph" w:customStyle="1" w:styleId="ConsPlusNormal">
    <w:name w:val="ConsPlusNormal"/>
    <w:rsid w:val="002D4D88"/>
    <w:pPr>
      <w:widowControl w:val="0"/>
      <w:autoSpaceDE w:val="0"/>
      <w:autoSpaceDN w:val="0"/>
      <w:adjustRightInd w:val="0"/>
      <w:ind w:firstLine="720"/>
    </w:pPr>
    <w:rPr>
      <w:rFonts w:ascii="Arial" w:hAnsi="Arial" w:cs="Arial"/>
    </w:rPr>
  </w:style>
  <w:style w:type="paragraph" w:customStyle="1" w:styleId="tkZagolovok5">
    <w:name w:val="_Заголовок Статья (tkZagolovok5)"/>
    <w:basedOn w:val="a"/>
    <w:uiPriority w:val="99"/>
    <w:rsid w:val="002D4D88"/>
    <w:pPr>
      <w:spacing w:before="200" w:after="60"/>
      <w:ind w:firstLine="567"/>
    </w:pPr>
    <w:rPr>
      <w:rFonts w:ascii="Arial" w:hAnsi="Arial" w:cs="Arial"/>
      <w:b/>
      <w:bCs/>
      <w:sz w:val="20"/>
      <w:szCs w:val="20"/>
    </w:rPr>
  </w:style>
  <w:style w:type="character" w:styleId="af0">
    <w:name w:val="Emphasis"/>
    <w:uiPriority w:val="20"/>
    <w:qFormat/>
    <w:rsid w:val="002D4D88"/>
    <w:rPr>
      <w:i/>
      <w:iCs/>
    </w:rPr>
  </w:style>
  <w:style w:type="paragraph" w:styleId="af1">
    <w:name w:val="Title"/>
    <w:basedOn w:val="a"/>
    <w:next w:val="a"/>
    <w:link w:val="af2"/>
    <w:qFormat/>
    <w:rsid w:val="00937F25"/>
    <w:pPr>
      <w:spacing w:before="240" w:after="60"/>
      <w:jc w:val="center"/>
      <w:outlineLvl w:val="0"/>
    </w:pPr>
    <w:rPr>
      <w:rFonts w:ascii="Cambria" w:hAnsi="Cambria" w:cs="Times New Roman"/>
      <w:b/>
      <w:bCs/>
      <w:kern w:val="28"/>
      <w:sz w:val="32"/>
      <w:szCs w:val="32"/>
    </w:rPr>
  </w:style>
  <w:style w:type="character" w:customStyle="1" w:styleId="af2">
    <w:name w:val="Заголовок Знак"/>
    <w:link w:val="af1"/>
    <w:rsid w:val="00937F25"/>
    <w:rPr>
      <w:rFonts w:ascii="Cambria" w:eastAsia="Times New Roman" w:hAnsi="Cambria" w:cs="Times New Roman"/>
      <w:b/>
      <w:bCs/>
      <w:kern w:val="28"/>
      <w:sz w:val="32"/>
      <w:szCs w:val="32"/>
    </w:rPr>
  </w:style>
  <w:style w:type="paragraph" w:styleId="af3">
    <w:name w:val="footer"/>
    <w:basedOn w:val="a"/>
    <w:link w:val="af4"/>
    <w:uiPriority w:val="99"/>
    <w:rsid w:val="00C105AB"/>
    <w:pPr>
      <w:tabs>
        <w:tab w:val="center" w:pos="4677"/>
        <w:tab w:val="right" w:pos="9355"/>
      </w:tabs>
    </w:pPr>
  </w:style>
  <w:style w:type="character" w:customStyle="1" w:styleId="af4">
    <w:name w:val="Нижний колонтитул Знак"/>
    <w:basedOn w:val="a0"/>
    <w:link w:val="af3"/>
    <w:uiPriority w:val="99"/>
    <w:rsid w:val="00C105AB"/>
    <w:rPr>
      <w:rFonts w:ascii="Calibri" w:hAnsi="Calibri" w:cs="Calibri"/>
      <w:sz w:val="22"/>
      <w:szCs w:val="22"/>
    </w:rPr>
  </w:style>
  <w:style w:type="paragraph" w:customStyle="1" w:styleId="af5">
    <w:name w:val="Стиль"/>
    <w:rsid w:val="00151A41"/>
    <w:pPr>
      <w:widowControl w:val="0"/>
      <w:autoSpaceDE w:val="0"/>
      <w:autoSpaceDN w:val="0"/>
      <w:adjustRightInd w:val="0"/>
    </w:pPr>
    <w:rPr>
      <w:rFonts w:ascii="Arial" w:eastAsia="Batang" w:hAnsi="Arial" w:cs="Arial"/>
      <w:sz w:val="24"/>
      <w:szCs w:val="24"/>
    </w:rPr>
  </w:style>
  <w:style w:type="character" w:customStyle="1" w:styleId="apple-converted-space">
    <w:name w:val="apple-converted-space"/>
    <w:basedOn w:val="a0"/>
    <w:rsid w:val="00D45D0E"/>
  </w:style>
  <w:style w:type="character" w:customStyle="1" w:styleId="submenu-table">
    <w:name w:val="submenu-table"/>
    <w:basedOn w:val="a0"/>
    <w:rsid w:val="00BA640B"/>
  </w:style>
  <w:style w:type="character" w:customStyle="1" w:styleId="butback">
    <w:name w:val="butback"/>
    <w:basedOn w:val="a0"/>
    <w:rsid w:val="00BA640B"/>
  </w:style>
  <w:style w:type="character" w:styleId="af6">
    <w:name w:val="Strong"/>
    <w:basedOn w:val="a0"/>
    <w:uiPriority w:val="22"/>
    <w:qFormat/>
    <w:rsid w:val="00E54596"/>
    <w:rPr>
      <w:b/>
      <w:bCs/>
    </w:rPr>
  </w:style>
  <w:style w:type="character" w:styleId="af7">
    <w:name w:val="FollowedHyperlink"/>
    <w:basedOn w:val="a0"/>
    <w:uiPriority w:val="99"/>
    <w:unhideWhenUsed/>
    <w:rsid w:val="00EB6D5E"/>
    <w:rPr>
      <w:color w:val="800080"/>
      <w:u w:val="single"/>
    </w:rPr>
  </w:style>
  <w:style w:type="paragraph" w:styleId="z-">
    <w:name w:val="HTML Top of Form"/>
    <w:basedOn w:val="a"/>
    <w:next w:val="a"/>
    <w:link w:val="z-0"/>
    <w:hidden/>
    <w:uiPriority w:val="99"/>
    <w:unhideWhenUsed/>
    <w:rsid w:val="00EB6D5E"/>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rsid w:val="00EB6D5E"/>
    <w:rPr>
      <w:rFonts w:ascii="Arial" w:hAnsi="Arial" w:cs="Arial"/>
      <w:vanish/>
      <w:sz w:val="16"/>
      <w:szCs w:val="16"/>
    </w:rPr>
  </w:style>
  <w:style w:type="paragraph" w:styleId="z-1">
    <w:name w:val="HTML Bottom of Form"/>
    <w:basedOn w:val="a"/>
    <w:next w:val="a"/>
    <w:link w:val="z-2"/>
    <w:hidden/>
    <w:uiPriority w:val="99"/>
    <w:unhideWhenUsed/>
    <w:rsid w:val="00EB6D5E"/>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rsid w:val="00EB6D5E"/>
    <w:rPr>
      <w:rFonts w:ascii="Arial" w:hAnsi="Arial" w:cs="Arial"/>
      <w:vanish/>
      <w:sz w:val="16"/>
      <w:szCs w:val="16"/>
    </w:rPr>
  </w:style>
  <w:style w:type="paragraph" w:customStyle="1" w:styleId="j13">
    <w:name w:val="j13"/>
    <w:basedOn w:val="a"/>
    <w:rsid w:val="005C3BF8"/>
    <w:pPr>
      <w:spacing w:before="100" w:beforeAutospacing="1" w:after="100" w:afterAutospacing="1" w:line="240" w:lineRule="auto"/>
    </w:pPr>
    <w:rPr>
      <w:rFonts w:ascii="Times New Roman" w:hAnsi="Times New Roman" w:cs="Times New Roman"/>
      <w:sz w:val="24"/>
      <w:szCs w:val="24"/>
    </w:rPr>
  </w:style>
  <w:style w:type="character" w:customStyle="1" w:styleId="s0">
    <w:name w:val="s0"/>
    <w:basedOn w:val="a0"/>
    <w:rsid w:val="005C3BF8"/>
  </w:style>
  <w:style w:type="paragraph" w:customStyle="1" w:styleId="j17">
    <w:name w:val="j17"/>
    <w:basedOn w:val="a"/>
    <w:rsid w:val="005C3BF8"/>
    <w:pPr>
      <w:spacing w:before="100" w:beforeAutospacing="1" w:after="100" w:afterAutospacing="1" w:line="240" w:lineRule="auto"/>
    </w:pPr>
    <w:rPr>
      <w:rFonts w:ascii="Times New Roman" w:hAnsi="Times New Roman" w:cs="Times New Roman"/>
      <w:sz w:val="24"/>
      <w:szCs w:val="24"/>
    </w:rPr>
  </w:style>
  <w:style w:type="character" w:customStyle="1" w:styleId="hl">
    <w:name w:val="hl"/>
    <w:basedOn w:val="a0"/>
    <w:rsid w:val="004B7EB7"/>
  </w:style>
  <w:style w:type="character" w:customStyle="1" w:styleId="picsource">
    <w:name w:val="pic_source"/>
    <w:basedOn w:val="a0"/>
    <w:rsid w:val="00E402D7"/>
  </w:style>
  <w:style w:type="character" w:customStyle="1" w:styleId="newsdate">
    <w:name w:val="news_date"/>
    <w:basedOn w:val="a0"/>
    <w:rsid w:val="00E402D7"/>
  </w:style>
  <w:style w:type="character" w:customStyle="1" w:styleId="s3">
    <w:name w:val="s3"/>
    <w:basedOn w:val="a0"/>
    <w:rsid w:val="00E402D7"/>
  </w:style>
  <w:style w:type="character" w:customStyle="1" w:styleId="s9">
    <w:name w:val="s9"/>
    <w:basedOn w:val="a0"/>
    <w:rsid w:val="00E402D7"/>
  </w:style>
  <w:style w:type="character" w:customStyle="1" w:styleId="af8">
    <w:name w:val="Основной текст_"/>
    <w:basedOn w:val="a0"/>
    <w:link w:val="13"/>
    <w:rsid w:val="00346EB5"/>
    <w:rPr>
      <w:shd w:val="clear" w:color="auto" w:fill="FFFFFF"/>
    </w:rPr>
  </w:style>
  <w:style w:type="character" w:customStyle="1" w:styleId="14">
    <w:name w:val="Заголовок №1_"/>
    <w:basedOn w:val="a0"/>
    <w:link w:val="15"/>
    <w:rsid w:val="00346EB5"/>
    <w:rPr>
      <w:rFonts w:ascii="Impact" w:eastAsia="Impact" w:hAnsi="Impact" w:cs="Impact"/>
      <w:sz w:val="18"/>
      <w:szCs w:val="18"/>
      <w:shd w:val="clear" w:color="auto" w:fill="FFFFFF"/>
    </w:rPr>
  </w:style>
  <w:style w:type="character" w:customStyle="1" w:styleId="af9">
    <w:name w:val="Основной текст + Полужирный"/>
    <w:basedOn w:val="af8"/>
    <w:rsid w:val="00346EB5"/>
    <w:rPr>
      <w:b/>
      <w:bCs/>
      <w:color w:val="000000"/>
      <w:spacing w:val="0"/>
      <w:w w:val="100"/>
      <w:position w:val="0"/>
      <w:shd w:val="clear" w:color="auto" w:fill="FFFFFF"/>
      <w:lang w:val="ru-RU" w:eastAsia="ru-RU" w:bidi="ru-RU"/>
    </w:rPr>
  </w:style>
  <w:style w:type="paragraph" w:customStyle="1" w:styleId="13">
    <w:name w:val="Основной текст1"/>
    <w:basedOn w:val="a"/>
    <w:link w:val="af8"/>
    <w:rsid w:val="00346EB5"/>
    <w:pPr>
      <w:widowControl w:val="0"/>
      <w:shd w:val="clear" w:color="auto" w:fill="FFFFFF"/>
      <w:spacing w:after="0" w:line="250" w:lineRule="exact"/>
      <w:ind w:firstLine="200"/>
      <w:jc w:val="both"/>
    </w:pPr>
    <w:rPr>
      <w:rFonts w:ascii="Times New Roman" w:hAnsi="Times New Roman" w:cs="Times New Roman"/>
      <w:sz w:val="20"/>
      <w:szCs w:val="20"/>
    </w:rPr>
  </w:style>
  <w:style w:type="paragraph" w:customStyle="1" w:styleId="15">
    <w:name w:val="Заголовок №1"/>
    <w:basedOn w:val="a"/>
    <w:link w:val="14"/>
    <w:rsid w:val="00346EB5"/>
    <w:pPr>
      <w:widowControl w:val="0"/>
      <w:shd w:val="clear" w:color="auto" w:fill="FFFFFF"/>
      <w:spacing w:before="360" w:after="60" w:line="307" w:lineRule="exact"/>
      <w:ind w:hanging="1240"/>
      <w:outlineLvl w:val="0"/>
    </w:pPr>
    <w:rPr>
      <w:rFonts w:ascii="Impact" w:eastAsia="Impact" w:hAnsi="Impact" w:cs="Impact"/>
      <w:sz w:val="18"/>
      <w:szCs w:val="18"/>
    </w:rPr>
  </w:style>
  <w:style w:type="character" w:customStyle="1" w:styleId="afa">
    <w:name w:val="Сноска_"/>
    <w:basedOn w:val="a0"/>
    <w:link w:val="afb"/>
    <w:rsid w:val="00AC05E9"/>
    <w:rPr>
      <w:sz w:val="16"/>
      <w:szCs w:val="16"/>
      <w:shd w:val="clear" w:color="auto" w:fill="FFFFFF"/>
    </w:rPr>
  </w:style>
  <w:style w:type="character" w:customStyle="1" w:styleId="afc">
    <w:name w:val="Основной текст + Курсив"/>
    <w:basedOn w:val="af8"/>
    <w:rsid w:val="00AC05E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afb">
    <w:name w:val="Сноска"/>
    <w:basedOn w:val="a"/>
    <w:link w:val="afa"/>
    <w:rsid w:val="00AC05E9"/>
    <w:pPr>
      <w:widowControl w:val="0"/>
      <w:shd w:val="clear" w:color="auto" w:fill="FFFFFF"/>
      <w:spacing w:after="0" w:line="187" w:lineRule="exact"/>
      <w:ind w:firstLine="300"/>
    </w:pPr>
    <w:rPr>
      <w:rFonts w:ascii="Times New Roman" w:hAnsi="Times New Roman" w:cs="Times New Roman"/>
      <w:sz w:val="16"/>
      <w:szCs w:val="16"/>
    </w:rPr>
  </w:style>
  <w:style w:type="character" w:customStyle="1" w:styleId="afd">
    <w:name w:val="Сноска + Полужирный;Курсив"/>
    <w:basedOn w:val="afa"/>
    <w:rsid w:val="00E621E0"/>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ru-RU" w:eastAsia="ru-RU" w:bidi="ru-RU"/>
    </w:rPr>
  </w:style>
  <w:style w:type="character" w:customStyle="1" w:styleId="21">
    <w:name w:val="Сноска (2)_"/>
    <w:basedOn w:val="a0"/>
    <w:link w:val="22"/>
    <w:rsid w:val="00E621E0"/>
    <w:rPr>
      <w:sz w:val="11"/>
      <w:szCs w:val="11"/>
      <w:shd w:val="clear" w:color="auto" w:fill="FFFFFF"/>
    </w:rPr>
  </w:style>
  <w:style w:type="character" w:customStyle="1" w:styleId="23">
    <w:name w:val="Сноска (2) + Курсив"/>
    <w:basedOn w:val="21"/>
    <w:rsid w:val="00E621E0"/>
    <w:rPr>
      <w:i/>
      <w:iCs/>
      <w:color w:val="000000"/>
      <w:spacing w:val="0"/>
      <w:w w:val="100"/>
      <w:position w:val="0"/>
      <w:sz w:val="11"/>
      <w:szCs w:val="11"/>
      <w:shd w:val="clear" w:color="auto" w:fill="FFFFFF"/>
      <w:lang w:val="ru-RU" w:eastAsia="ru-RU" w:bidi="ru-RU"/>
    </w:rPr>
  </w:style>
  <w:style w:type="character" w:customStyle="1" w:styleId="30">
    <w:name w:val="Сноска (3)_"/>
    <w:basedOn w:val="a0"/>
    <w:link w:val="31"/>
    <w:rsid w:val="00E621E0"/>
    <w:rPr>
      <w:sz w:val="15"/>
      <w:szCs w:val="15"/>
      <w:shd w:val="clear" w:color="auto" w:fill="FFFFFF"/>
    </w:rPr>
  </w:style>
  <w:style w:type="character" w:customStyle="1" w:styleId="24">
    <w:name w:val="Основной текст (2)_"/>
    <w:basedOn w:val="a0"/>
    <w:link w:val="25"/>
    <w:rsid w:val="00E621E0"/>
    <w:rPr>
      <w:b/>
      <w:bCs/>
      <w:spacing w:val="10"/>
      <w:w w:val="150"/>
      <w:sz w:val="11"/>
      <w:szCs w:val="11"/>
      <w:shd w:val="clear" w:color="auto" w:fill="FFFFFF"/>
    </w:rPr>
  </w:style>
  <w:style w:type="character" w:customStyle="1" w:styleId="20pt100">
    <w:name w:val="Основной текст (2) + Не полужирный;Интервал 0 pt;Масштаб 100%"/>
    <w:basedOn w:val="24"/>
    <w:rsid w:val="00E621E0"/>
    <w:rPr>
      <w:b/>
      <w:bCs/>
      <w:color w:val="000000"/>
      <w:spacing w:val="0"/>
      <w:w w:val="100"/>
      <w:position w:val="0"/>
      <w:sz w:val="11"/>
      <w:szCs w:val="11"/>
      <w:shd w:val="clear" w:color="auto" w:fill="FFFFFF"/>
      <w:lang w:val="ru-RU" w:eastAsia="ru-RU" w:bidi="ru-RU"/>
    </w:rPr>
  </w:style>
  <w:style w:type="character" w:customStyle="1" w:styleId="25pt0pt200">
    <w:name w:val="Основной текст (2) + 5 pt;Не полужирный;Интервал 0 pt;Масштаб 200%"/>
    <w:basedOn w:val="24"/>
    <w:rsid w:val="00E621E0"/>
    <w:rPr>
      <w:b/>
      <w:bCs/>
      <w:color w:val="000000"/>
      <w:spacing w:val="0"/>
      <w:w w:val="200"/>
      <w:position w:val="0"/>
      <w:sz w:val="10"/>
      <w:szCs w:val="10"/>
      <w:shd w:val="clear" w:color="auto" w:fill="FFFFFF"/>
      <w:lang w:val="ru-RU" w:eastAsia="ru-RU" w:bidi="ru-RU"/>
    </w:rPr>
  </w:style>
  <w:style w:type="character" w:customStyle="1" w:styleId="285pt0pt100">
    <w:name w:val="Основной текст (2) + 8;5 pt;Не полужирный;Интервал 0 pt;Масштаб 100%"/>
    <w:basedOn w:val="24"/>
    <w:rsid w:val="00E621E0"/>
    <w:rPr>
      <w:b/>
      <w:bCs/>
      <w:color w:val="000000"/>
      <w:spacing w:val="0"/>
      <w:w w:val="100"/>
      <w:position w:val="0"/>
      <w:sz w:val="17"/>
      <w:szCs w:val="17"/>
      <w:shd w:val="clear" w:color="auto" w:fill="FFFFFF"/>
      <w:lang w:val="ru-RU" w:eastAsia="ru-RU" w:bidi="ru-RU"/>
    </w:rPr>
  </w:style>
  <w:style w:type="paragraph" w:customStyle="1" w:styleId="22">
    <w:name w:val="Сноска (2)"/>
    <w:basedOn w:val="a"/>
    <w:link w:val="21"/>
    <w:rsid w:val="00E621E0"/>
    <w:pPr>
      <w:widowControl w:val="0"/>
      <w:shd w:val="clear" w:color="auto" w:fill="FFFFFF"/>
      <w:spacing w:after="0" w:line="0" w:lineRule="atLeast"/>
    </w:pPr>
    <w:rPr>
      <w:rFonts w:ascii="Times New Roman" w:hAnsi="Times New Roman" w:cs="Times New Roman"/>
      <w:sz w:val="11"/>
      <w:szCs w:val="11"/>
    </w:rPr>
  </w:style>
  <w:style w:type="paragraph" w:customStyle="1" w:styleId="31">
    <w:name w:val="Сноска (3)"/>
    <w:basedOn w:val="a"/>
    <w:link w:val="30"/>
    <w:rsid w:val="00E621E0"/>
    <w:pPr>
      <w:widowControl w:val="0"/>
      <w:shd w:val="clear" w:color="auto" w:fill="FFFFFF"/>
      <w:spacing w:after="0" w:line="0" w:lineRule="atLeast"/>
    </w:pPr>
    <w:rPr>
      <w:rFonts w:ascii="Times New Roman" w:hAnsi="Times New Roman" w:cs="Times New Roman"/>
      <w:sz w:val="15"/>
      <w:szCs w:val="15"/>
    </w:rPr>
  </w:style>
  <w:style w:type="paragraph" w:customStyle="1" w:styleId="25">
    <w:name w:val="Основной текст (2)"/>
    <w:basedOn w:val="a"/>
    <w:link w:val="24"/>
    <w:rsid w:val="00E621E0"/>
    <w:pPr>
      <w:widowControl w:val="0"/>
      <w:shd w:val="clear" w:color="auto" w:fill="FFFFFF"/>
      <w:spacing w:after="0" w:line="0" w:lineRule="atLeast"/>
      <w:jc w:val="both"/>
    </w:pPr>
    <w:rPr>
      <w:rFonts w:ascii="Times New Roman" w:hAnsi="Times New Roman" w:cs="Times New Roman"/>
      <w:b/>
      <w:bCs/>
      <w:spacing w:val="10"/>
      <w:w w:val="150"/>
      <w:sz w:val="11"/>
      <w:szCs w:val="11"/>
    </w:rPr>
  </w:style>
  <w:style w:type="character" w:customStyle="1" w:styleId="afe">
    <w:name w:val="Сноска + Курсив"/>
    <w:basedOn w:val="afa"/>
    <w:rsid w:val="00BC4779"/>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12pt-1pt">
    <w:name w:val="Основной текст + 12 pt;Курсив;Интервал -1 pt"/>
    <w:basedOn w:val="af8"/>
    <w:rsid w:val="00486000"/>
    <w:rPr>
      <w:rFonts w:ascii="Times New Roman" w:eastAsia="Times New Roman" w:hAnsi="Times New Roman" w:cs="Times New Roman"/>
      <w:b w:val="0"/>
      <w:bCs w:val="0"/>
      <w:i/>
      <w:iCs/>
      <w:smallCaps w:val="0"/>
      <w:strike w:val="0"/>
      <w:color w:val="000000"/>
      <w:spacing w:val="-20"/>
      <w:w w:val="100"/>
      <w:position w:val="0"/>
      <w:sz w:val="24"/>
      <w:szCs w:val="24"/>
      <w:u w:val="none"/>
      <w:shd w:val="clear" w:color="auto" w:fill="FFFFFF"/>
      <w:lang w:val="ru-RU" w:eastAsia="ru-RU" w:bidi="ru-RU"/>
    </w:rPr>
  </w:style>
  <w:style w:type="character" w:customStyle="1" w:styleId="105pt0pt">
    <w:name w:val="Основной текст + 10;5 pt;Полужирный;Курсив;Интервал 0 pt"/>
    <w:basedOn w:val="af8"/>
    <w:rsid w:val="00486000"/>
    <w:rPr>
      <w:rFonts w:ascii="Times New Roman" w:eastAsia="Times New Roman" w:hAnsi="Times New Roman" w:cs="Times New Roman"/>
      <w:b/>
      <w:bCs/>
      <w:i/>
      <w:iCs/>
      <w:smallCaps w:val="0"/>
      <w:strike w:val="0"/>
      <w:color w:val="000000"/>
      <w:spacing w:val="-10"/>
      <w:w w:val="100"/>
      <w:position w:val="0"/>
      <w:sz w:val="21"/>
      <w:szCs w:val="21"/>
      <w:u w:val="none"/>
      <w:shd w:val="clear" w:color="auto" w:fill="FFFFFF"/>
      <w:lang w:val="ru-RU" w:eastAsia="ru-RU" w:bidi="ru-RU"/>
    </w:rPr>
  </w:style>
  <w:style w:type="character" w:customStyle="1" w:styleId="4Exact">
    <w:name w:val="Основной текст (4) Exact"/>
    <w:basedOn w:val="a0"/>
    <w:link w:val="42"/>
    <w:rsid w:val="006F69E2"/>
    <w:rPr>
      <w:sz w:val="8"/>
      <w:szCs w:val="8"/>
      <w:shd w:val="clear" w:color="auto" w:fill="FFFFFF"/>
    </w:rPr>
  </w:style>
  <w:style w:type="character" w:customStyle="1" w:styleId="FranklinGothicMedium16pt">
    <w:name w:val="Основной текст + Franklin Gothic Medium;16 pt"/>
    <w:basedOn w:val="af8"/>
    <w:rsid w:val="006F69E2"/>
    <w:rPr>
      <w:rFonts w:ascii="Franklin Gothic Medium" w:eastAsia="Franklin Gothic Medium" w:hAnsi="Franklin Gothic Medium" w:cs="Franklin Gothic Medium"/>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15pt50">
    <w:name w:val="Основной текст + 15 pt;Полужирный;Масштаб 50%"/>
    <w:basedOn w:val="af8"/>
    <w:rsid w:val="006F69E2"/>
    <w:rPr>
      <w:rFonts w:ascii="Times New Roman" w:eastAsia="Times New Roman" w:hAnsi="Times New Roman" w:cs="Times New Roman"/>
      <w:b/>
      <w:bCs/>
      <w:i w:val="0"/>
      <w:iCs w:val="0"/>
      <w:smallCaps w:val="0"/>
      <w:strike w:val="0"/>
      <w:color w:val="000000"/>
      <w:spacing w:val="0"/>
      <w:w w:val="50"/>
      <w:position w:val="0"/>
      <w:sz w:val="30"/>
      <w:szCs w:val="30"/>
      <w:u w:val="none"/>
      <w:shd w:val="clear" w:color="auto" w:fill="FFFFFF"/>
      <w:lang w:val="ru-RU" w:eastAsia="ru-RU" w:bidi="ru-RU"/>
    </w:rPr>
  </w:style>
  <w:style w:type="paragraph" w:customStyle="1" w:styleId="42">
    <w:name w:val="Основной текст (4)"/>
    <w:basedOn w:val="a"/>
    <w:link w:val="4Exact"/>
    <w:rsid w:val="006F69E2"/>
    <w:pPr>
      <w:widowControl w:val="0"/>
      <w:shd w:val="clear" w:color="auto" w:fill="FFFFFF"/>
      <w:spacing w:after="0" w:line="0" w:lineRule="atLeast"/>
    </w:pPr>
    <w:rPr>
      <w:rFonts w:ascii="Times New Roman" w:hAnsi="Times New Roman" w:cs="Times New Roman"/>
      <w:sz w:val="8"/>
      <w:szCs w:val="8"/>
    </w:rPr>
  </w:style>
  <w:style w:type="character" w:customStyle="1" w:styleId="26">
    <w:name w:val="Основной текст (2) + Не полужирный"/>
    <w:basedOn w:val="24"/>
    <w:rsid w:val="004A036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9pt">
    <w:name w:val="Основной текст + 9 pt"/>
    <w:basedOn w:val="af8"/>
    <w:rsid w:val="0063236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0pt">
    <w:name w:val="Основной текст + 10 pt;Курсив"/>
    <w:basedOn w:val="af8"/>
    <w:rsid w:val="00632368"/>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27">
    <w:name w:val="Основной текст2"/>
    <w:basedOn w:val="a"/>
    <w:rsid w:val="00632368"/>
    <w:pPr>
      <w:widowControl w:val="0"/>
      <w:shd w:val="clear" w:color="auto" w:fill="FFFFFF"/>
      <w:spacing w:after="0" w:line="235" w:lineRule="exact"/>
      <w:ind w:firstLine="260"/>
      <w:jc w:val="both"/>
    </w:pPr>
    <w:rPr>
      <w:rFonts w:ascii="Times New Roman" w:hAnsi="Times New Roman" w:cs="Times New Roman"/>
      <w:color w:val="000000"/>
      <w:sz w:val="21"/>
      <w:szCs w:val="21"/>
      <w:lang w:bidi="ru-RU"/>
    </w:rPr>
  </w:style>
  <w:style w:type="character" w:customStyle="1" w:styleId="TrebuchetMS12pt">
    <w:name w:val="Основной текст + Trebuchet MS;12 pt;Полужирный"/>
    <w:basedOn w:val="af8"/>
    <w:rsid w:val="00D62D2B"/>
    <w:rPr>
      <w:rFonts w:ascii="Trebuchet MS" w:eastAsia="Trebuchet MS" w:hAnsi="Trebuchet MS" w:cs="Trebuchet MS"/>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TrebuchetMS10pt">
    <w:name w:val="Основной текст + Trebuchet MS;10 pt;Курсив"/>
    <w:basedOn w:val="af8"/>
    <w:rsid w:val="00D62D2B"/>
    <w:rPr>
      <w:rFonts w:ascii="Trebuchet MS" w:eastAsia="Trebuchet MS" w:hAnsi="Trebuchet MS" w:cs="Trebuchet MS"/>
      <w:b w:val="0"/>
      <w:bCs w:val="0"/>
      <w:i/>
      <w:iCs/>
      <w:smallCaps w:val="0"/>
      <w:strike w:val="0"/>
      <w:color w:val="000000"/>
      <w:spacing w:val="0"/>
      <w:w w:val="100"/>
      <w:position w:val="0"/>
      <w:sz w:val="20"/>
      <w:szCs w:val="20"/>
      <w:u w:val="none"/>
      <w:shd w:val="clear" w:color="auto" w:fill="FFFFFF"/>
      <w:lang w:val="ru-RU" w:eastAsia="ru-RU" w:bidi="ru-RU"/>
    </w:rPr>
  </w:style>
  <w:style w:type="paragraph" w:styleId="aff">
    <w:name w:val="No Spacing"/>
    <w:basedOn w:val="a"/>
    <w:uiPriority w:val="1"/>
    <w:qFormat/>
    <w:rsid w:val="00797FA9"/>
    <w:pPr>
      <w:spacing w:after="0" w:line="240" w:lineRule="auto"/>
    </w:pPr>
    <w:rPr>
      <w:rFonts w:cs="Times New Roman"/>
      <w:sz w:val="24"/>
      <w:szCs w:val="32"/>
    </w:rPr>
  </w:style>
  <w:style w:type="character" w:customStyle="1" w:styleId="2pt0">
    <w:name w:val="Сноска + Интервал 2 pt"/>
    <w:basedOn w:val="afa"/>
    <w:rsid w:val="00294341"/>
    <w:rPr>
      <w:b/>
      <w:bCs/>
      <w:color w:val="000000"/>
      <w:spacing w:val="40"/>
      <w:w w:val="100"/>
      <w:position w:val="0"/>
      <w:sz w:val="16"/>
      <w:szCs w:val="16"/>
      <w:shd w:val="clear" w:color="auto" w:fill="FFFFFF"/>
      <w:lang w:val="kk-KZ" w:eastAsia="kk-KZ" w:bidi="kk-KZ"/>
    </w:rPr>
  </w:style>
  <w:style w:type="character" w:customStyle="1" w:styleId="aff0">
    <w:name w:val="Основной текст + Полужирный;Курсив"/>
    <w:basedOn w:val="af8"/>
    <w:rsid w:val="00D3684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kk-KZ" w:eastAsia="kk-KZ" w:bidi="kk-KZ"/>
    </w:rPr>
  </w:style>
  <w:style w:type="character" w:customStyle="1" w:styleId="2pt1">
    <w:name w:val="Основной текст + Интервал 2 pt"/>
    <w:basedOn w:val="af8"/>
    <w:rsid w:val="00555141"/>
    <w:rPr>
      <w:rFonts w:ascii="Times New Roman" w:eastAsia="Times New Roman" w:hAnsi="Times New Roman" w:cs="Times New Roman"/>
      <w:b w:val="0"/>
      <w:bCs w:val="0"/>
      <w:i w:val="0"/>
      <w:iCs w:val="0"/>
      <w:smallCaps w:val="0"/>
      <w:strike w:val="0"/>
      <w:color w:val="000000"/>
      <w:spacing w:val="50"/>
      <w:w w:val="100"/>
      <w:position w:val="0"/>
      <w:sz w:val="19"/>
      <w:szCs w:val="19"/>
      <w:u w:val="none"/>
      <w:shd w:val="clear" w:color="auto" w:fill="FFFFFF"/>
      <w:lang w:val="kk-KZ" w:eastAsia="kk-KZ" w:bidi="kk-KZ"/>
    </w:rPr>
  </w:style>
  <w:style w:type="character" w:customStyle="1" w:styleId="22pt">
    <w:name w:val="Основной текст (2) + Интервал 2 pt"/>
    <w:basedOn w:val="24"/>
    <w:rsid w:val="00691C6B"/>
    <w:rPr>
      <w:rFonts w:ascii="Times New Roman" w:eastAsia="Times New Roman" w:hAnsi="Times New Roman" w:cs="Times New Roman"/>
      <w:b w:val="0"/>
      <w:bCs w:val="0"/>
      <w:i w:val="0"/>
      <w:iCs w:val="0"/>
      <w:smallCaps w:val="0"/>
      <w:strike w:val="0"/>
      <w:color w:val="000000"/>
      <w:spacing w:val="50"/>
      <w:w w:val="100"/>
      <w:position w:val="0"/>
      <w:sz w:val="16"/>
      <w:szCs w:val="16"/>
      <w:u w:val="none"/>
      <w:shd w:val="clear" w:color="auto" w:fill="FFFFFF"/>
      <w:lang w:val="kk-KZ" w:eastAsia="kk-KZ" w:bidi="kk-KZ"/>
    </w:rPr>
  </w:style>
  <w:style w:type="character" w:customStyle="1" w:styleId="95pt0pt">
    <w:name w:val="Основной текст + 9;5 pt;Интервал 0 pt"/>
    <w:basedOn w:val="af8"/>
    <w:rsid w:val="00257A0E"/>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kk-KZ" w:eastAsia="kk-KZ" w:bidi="kk-KZ"/>
    </w:rPr>
  </w:style>
  <w:style w:type="character" w:customStyle="1" w:styleId="note">
    <w:name w:val="note"/>
    <w:basedOn w:val="a0"/>
    <w:rsid w:val="009A15BA"/>
  </w:style>
  <w:style w:type="paragraph" w:styleId="aff1">
    <w:name w:val="caption"/>
    <w:basedOn w:val="a"/>
    <w:qFormat/>
    <w:rsid w:val="00363E8C"/>
    <w:pPr>
      <w:tabs>
        <w:tab w:val="left" w:pos="1134"/>
        <w:tab w:val="left" w:pos="9639"/>
      </w:tabs>
      <w:spacing w:after="0" w:line="240" w:lineRule="auto"/>
      <w:ind w:left="567" w:firstLine="567"/>
      <w:jc w:val="center"/>
    </w:pPr>
    <w:rPr>
      <w:rFonts w:ascii="Times/Kazakh" w:hAnsi="Times/Kazakh" w:cs="Times New Roman"/>
      <w:sz w:val="24"/>
      <w:szCs w:val="20"/>
    </w:rPr>
  </w:style>
  <w:style w:type="character" w:customStyle="1" w:styleId="UnresolvedMention">
    <w:name w:val="Unresolved Mention"/>
    <w:basedOn w:val="a0"/>
    <w:uiPriority w:val="99"/>
    <w:semiHidden/>
    <w:unhideWhenUsed/>
    <w:rsid w:val="004232E5"/>
    <w:rPr>
      <w:color w:val="605E5C"/>
      <w:shd w:val="clear" w:color="auto" w:fill="E1DFDD"/>
    </w:rPr>
  </w:style>
  <w:style w:type="character" w:customStyle="1" w:styleId="fontstyle21">
    <w:name w:val="fontstyle21"/>
    <w:basedOn w:val="a0"/>
    <w:rsid w:val="00324B3E"/>
    <w:rPr>
      <w:rFonts w:ascii="TimesNewRomanPSMT" w:hAnsi="TimesNewRomanPSMT" w:hint="default"/>
      <w:b w:val="0"/>
      <w:bCs w:val="0"/>
      <w:i w:val="0"/>
      <w:iCs w:val="0"/>
      <w:color w:val="000000"/>
      <w:sz w:val="24"/>
      <w:szCs w:val="24"/>
    </w:rPr>
  </w:style>
  <w:style w:type="character" w:customStyle="1" w:styleId="fontstyle01">
    <w:name w:val="fontstyle01"/>
    <w:basedOn w:val="a0"/>
    <w:rsid w:val="006B4D8E"/>
    <w:rPr>
      <w:rFonts w:ascii="TimesNewRomanPSMT" w:hAnsi="TimesNewRomanPSMT" w:hint="default"/>
      <w:b w:val="0"/>
      <w:bCs w:val="0"/>
      <w:i w:val="0"/>
      <w:iCs w:val="0"/>
      <w:color w:val="000000"/>
      <w:sz w:val="24"/>
      <w:szCs w:val="24"/>
    </w:rPr>
  </w:style>
  <w:style w:type="paragraph" w:styleId="HTML">
    <w:name w:val="HTML Preformatted"/>
    <w:basedOn w:val="a"/>
    <w:link w:val="HTML0"/>
    <w:uiPriority w:val="99"/>
    <w:semiHidden/>
    <w:unhideWhenUsed/>
    <w:rsid w:val="006B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6B4D8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429">
      <w:bodyDiv w:val="1"/>
      <w:marLeft w:val="0"/>
      <w:marRight w:val="0"/>
      <w:marTop w:val="0"/>
      <w:marBottom w:val="0"/>
      <w:divBdr>
        <w:top w:val="none" w:sz="0" w:space="0" w:color="auto"/>
        <w:left w:val="none" w:sz="0" w:space="0" w:color="auto"/>
        <w:bottom w:val="none" w:sz="0" w:space="0" w:color="auto"/>
        <w:right w:val="none" w:sz="0" w:space="0" w:color="auto"/>
      </w:divBdr>
    </w:div>
    <w:div w:id="11612924">
      <w:bodyDiv w:val="1"/>
      <w:marLeft w:val="0"/>
      <w:marRight w:val="0"/>
      <w:marTop w:val="0"/>
      <w:marBottom w:val="0"/>
      <w:divBdr>
        <w:top w:val="none" w:sz="0" w:space="0" w:color="auto"/>
        <w:left w:val="none" w:sz="0" w:space="0" w:color="auto"/>
        <w:bottom w:val="none" w:sz="0" w:space="0" w:color="auto"/>
        <w:right w:val="none" w:sz="0" w:space="0" w:color="auto"/>
      </w:divBdr>
    </w:div>
    <w:div w:id="13924910">
      <w:bodyDiv w:val="1"/>
      <w:marLeft w:val="0"/>
      <w:marRight w:val="0"/>
      <w:marTop w:val="0"/>
      <w:marBottom w:val="0"/>
      <w:divBdr>
        <w:top w:val="none" w:sz="0" w:space="0" w:color="auto"/>
        <w:left w:val="none" w:sz="0" w:space="0" w:color="auto"/>
        <w:bottom w:val="none" w:sz="0" w:space="0" w:color="auto"/>
        <w:right w:val="none" w:sz="0" w:space="0" w:color="auto"/>
      </w:divBdr>
    </w:div>
    <w:div w:id="17395054">
      <w:bodyDiv w:val="1"/>
      <w:marLeft w:val="0"/>
      <w:marRight w:val="0"/>
      <w:marTop w:val="0"/>
      <w:marBottom w:val="0"/>
      <w:divBdr>
        <w:top w:val="none" w:sz="0" w:space="0" w:color="auto"/>
        <w:left w:val="none" w:sz="0" w:space="0" w:color="auto"/>
        <w:bottom w:val="none" w:sz="0" w:space="0" w:color="auto"/>
        <w:right w:val="none" w:sz="0" w:space="0" w:color="auto"/>
      </w:divBdr>
    </w:div>
    <w:div w:id="31421899">
      <w:bodyDiv w:val="1"/>
      <w:marLeft w:val="0"/>
      <w:marRight w:val="0"/>
      <w:marTop w:val="0"/>
      <w:marBottom w:val="0"/>
      <w:divBdr>
        <w:top w:val="none" w:sz="0" w:space="0" w:color="auto"/>
        <w:left w:val="none" w:sz="0" w:space="0" w:color="auto"/>
        <w:bottom w:val="none" w:sz="0" w:space="0" w:color="auto"/>
        <w:right w:val="none" w:sz="0" w:space="0" w:color="auto"/>
      </w:divBdr>
    </w:div>
    <w:div w:id="47189994">
      <w:bodyDiv w:val="1"/>
      <w:marLeft w:val="0"/>
      <w:marRight w:val="0"/>
      <w:marTop w:val="0"/>
      <w:marBottom w:val="0"/>
      <w:divBdr>
        <w:top w:val="none" w:sz="0" w:space="0" w:color="auto"/>
        <w:left w:val="none" w:sz="0" w:space="0" w:color="auto"/>
        <w:bottom w:val="none" w:sz="0" w:space="0" w:color="auto"/>
        <w:right w:val="none" w:sz="0" w:space="0" w:color="auto"/>
      </w:divBdr>
    </w:div>
    <w:div w:id="68695736">
      <w:bodyDiv w:val="1"/>
      <w:marLeft w:val="0"/>
      <w:marRight w:val="0"/>
      <w:marTop w:val="0"/>
      <w:marBottom w:val="0"/>
      <w:divBdr>
        <w:top w:val="none" w:sz="0" w:space="0" w:color="auto"/>
        <w:left w:val="none" w:sz="0" w:space="0" w:color="auto"/>
        <w:bottom w:val="none" w:sz="0" w:space="0" w:color="auto"/>
        <w:right w:val="none" w:sz="0" w:space="0" w:color="auto"/>
      </w:divBdr>
    </w:div>
    <w:div w:id="73162219">
      <w:bodyDiv w:val="1"/>
      <w:marLeft w:val="0"/>
      <w:marRight w:val="0"/>
      <w:marTop w:val="0"/>
      <w:marBottom w:val="0"/>
      <w:divBdr>
        <w:top w:val="none" w:sz="0" w:space="0" w:color="auto"/>
        <w:left w:val="none" w:sz="0" w:space="0" w:color="auto"/>
        <w:bottom w:val="none" w:sz="0" w:space="0" w:color="auto"/>
        <w:right w:val="none" w:sz="0" w:space="0" w:color="auto"/>
      </w:divBdr>
    </w:div>
    <w:div w:id="79765129">
      <w:bodyDiv w:val="1"/>
      <w:marLeft w:val="0"/>
      <w:marRight w:val="0"/>
      <w:marTop w:val="0"/>
      <w:marBottom w:val="0"/>
      <w:divBdr>
        <w:top w:val="none" w:sz="0" w:space="0" w:color="auto"/>
        <w:left w:val="none" w:sz="0" w:space="0" w:color="auto"/>
        <w:bottom w:val="none" w:sz="0" w:space="0" w:color="auto"/>
        <w:right w:val="none" w:sz="0" w:space="0" w:color="auto"/>
      </w:divBdr>
    </w:div>
    <w:div w:id="86734872">
      <w:bodyDiv w:val="1"/>
      <w:marLeft w:val="0"/>
      <w:marRight w:val="0"/>
      <w:marTop w:val="0"/>
      <w:marBottom w:val="0"/>
      <w:divBdr>
        <w:top w:val="none" w:sz="0" w:space="0" w:color="auto"/>
        <w:left w:val="none" w:sz="0" w:space="0" w:color="auto"/>
        <w:bottom w:val="none" w:sz="0" w:space="0" w:color="auto"/>
        <w:right w:val="none" w:sz="0" w:space="0" w:color="auto"/>
      </w:divBdr>
    </w:div>
    <w:div w:id="88430384">
      <w:bodyDiv w:val="1"/>
      <w:marLeft w:val="0"/>
      <w:marRight w:val="0"/>
      <w:marTop w:val="0"/>
      <w:marBottom w:val="0"/>
      <w:divBdr>
        <w:top w:val="none" w:sz="0" w:space="0" w:color="auto"/>
        <w:left w:val="none" w:sz="0" w:space="0" w:color="auto"/>
        <w:bottom w:val="none" w:sz="0" w:space="0" w:color="auto"/>
        <w:right w:val="none" w:sz="0" w:space="0" w:color="auto"/>
      </w:divBdr>
    </w:div>
    <w:div w:id="89662064">
      <w:bodyDiv w:val="1"/>
      <w:marLeft w:val="0"/>
      <w:marRight w:val="0"/>
      <w:marTop w:val="0"/>
      <w:marBottom w:val="0"/>
      <w:divBdr>
        <w:top w:val="none" w:sz="0" w:space="0" w:color="auto"/>
        <w:left w:val="none" w:sz="0" w:space="0" w:color="auto"/>
        <w:bottom w:val="none" w:sz="0" w:space="0" w:color="auto"/>
        <w:right w:val="none" w:sz="0" w:space="0" w:color="auto"/>
      </w:divBdr>
    </w:div>
    <w:div w:id="105125381">
      <w:bodyDiv w:val="1"/>
      <w:marLeft w:val="0"/>
      <w:marRight w:val="0"/>
      <w:marTop w:val="0"/>
      <w:marBottom w:val="0"/>
      <w:divBdr>
        <w:top w:val="none" w:sz="0" w:space="0" w:color="auto"/>
        <w:left w:val="none" w:sz="0" w:space="0" w:color="auto"/>
        <w:bottom w:val="none" w:sz="0" w:space="0" w:color="auto"/>
        <w:right w:val="none" w:sz="0" w:space="0" w:color="auto"/>
      </w:divBdr>
    </w:div>
    <w:div w:id="119350657">
      <w:bodyDiv w:val="1"/>
      <w:marLeft w:val="0"/>
      <w:marRight w:val="0"/>
      <w:marTop w:val="0"/>
      <w:marBottom w:val="0"/>
      <w:divBdr>
        <w:top w:val="none" w:sz="0" w:space="0" w:color="auto"/>
        <w:left w:val="none" w:sz="0" w:space="0" w:color="auto"/>
        <w:bottom w:val="none" w:sz="0" w:space="0" w:color="auto"/>
        <w:right w:val="none" w:sz="0" w:space="0" w:color="auto"/>
      </w:divBdr>
    </w:div>
    <w:div w:id="124079197">
      <w:bodyDiv w:val="1"/>
      <w:marLeft w:val="0"/>
      <w:marRight w:val="0"/>
      <w:marTop w:val="0"/>
      <w:marBottom w:val="0"/>
      <w:divBdr>
        <w:top w:val="none" w:sz="0" w:space="0" w:color="auto"/>
        <w:left w:val="none" w:sz="0" w:space="0" w:color="auto"/>
        <w:bottom w:val="none" w:sz="0" w:space="0" w:color="auto"/>
        <w:right w:val="none" w:sz="0" w:space="0" w:color="auto"/>
      </w:divBdr>
    </w:div>
    <w:div w:id="131673528">
      <w:bodyDiv w:val="1"/>
      <w:marLeft w:val="0"/>
      <w:marRight w:val="0"/>
      <w:marTop w:val="0"/>
      <w:marBottom w:val="0"/>
      <w:divBdr>
        <w:top w:val="none" w:sz="0" w:space="0" w:color="auto"/>
        <w:left w:val="none" w:sz="0" w:space="0" w:color="auto"/>
        <w:bottom w:val="none" w:sz="0" w:space="0" w:color="auto"/>
        <w:right w:val="none" w:sz="0" w:space="0" w:color="auto"/>
      </w:divBdr>
    </w:div>
    <w:div w:id="140923081">
      <w:bodyDiv w:val="1"/>
      <w:marLeft w:val="0"/>
      <w:marRight w:val="0"/>
      <w:marTop w:val="0"/>
      <w:marBottom w:val="0"/>
      <w:divBdr>
        <w:top w:val="none" w:sz="0" w:space="0" w:color="auto"/>
        <w:left w:val="none" w:sz="0" w:space="0" w:color="auto"/>
        <w:bottom w:val="none" w:sz="0" w:space="0" w:color="auto"/>
        <w:right w:val="none" w:sz="0" w:space="0" w:color="auto"/>
      </w:divBdr>
    </w:div>
    <w:div w:id="144400535">
      <w:bodyDiv w:val="1"/>
      <w:marLeft w:val="0"/>
      <w:marRight w:val="0"/>
      <w:marTop w:val="0"/>
      <w:marBottom w:val="0"/>
      <w:divBdr>
        <w:top w:val="none" w:sz="0" w:space="0" w:color="auto"/>
        <w:left w:val="none" w:sz="0" w:space="0" w:color="auto"/>
        <w:bottom w:val="none" w:sz="0" w:space="0" w:color="auto"/>
        <w:right w:val="none" w:sz="0" w:space="0" w:color="auto"/>
      </w:divBdr>
    </w:div>
    <w:div w:id="156770282">
      <w:bodyDiv w:val="1"/>
      <w:marLeft w:val="0"/>
      <w:marRight w:val="0"/>
      <w:marTop w:val="0"/>
      <w:marBottom w:val="0"/>
      <w:divBdr>
        <w:top w:val="none" w:sz="0" w:space="0" w:color="auto"/>
        <w:left w:val="none" w:sz="0" w:space="0" w:color="auto"/>
        <w:bottom w:val="none" w:sz="0" w:space="0" w:color="auto"/>
        <w:right w:val="none" w:sz="0" w:space="0" w:color="auto"/>
      </w:divBdr>
    </w:div>
    <w:div w:id="174926902">
      <w:bodyDiv w:val="1"/>
      <w:marLeft w:val="0"/>
      <w:marRight w:val="0"/>
      <w:marTop w:val="0"/>
      <w:marBottom w:val="0"/>
      <w:divBdr>
        <w:top w:val="none" w:sz="0" w:space="0" w:color="auto"/>
        <w:left w:val="none" w:sz="0" w:space="0" w:color="auto"/>
        <w:bottom w:val="none" w:sz="0" w:space="0" w:color="auto"/>
        <w:right w:val="none" w:sz="0" w:space="0" w:color="auto"/>
      </w:divBdr>
    </w:div>
    <w:div w:id="176508753">
      <w:bodyDiv w:val="1"/>
      <w:marLeft w:val="0"/>
      <w:marRight w:val="0"/>
      <w:marTop w:val="0"/>
      <w:marBottom w:val="0"/>
      <w:divBdr>
        <w:top w:val="none" w:sz="0" w:space="0" w:color="auto"/>
        <w:left w:val="none" w:sz="0" w:space="0" w:color="auto"/>
        <w:bottom w:val="none" w:sz="0" w:space="0" w:color="auto"/>
        <w:right w:val="none" w:sz="0" w:space="0" w:color="auto"/>
      </w:divBdr>
    </w:div>
    <w:div w:id="178085830">
      <w:bodyDiv w:val="1"/>
      <w:marLeft w:val="0"/>
      <w:marRight w:val="0"/>
      <w:marTop w:val="0"/>
      <w:marBottom w:val="0"/>
      <w:divBdr>
        <w:top w:val="none" w:sz="0" w:space="0" w:color="auto"/>
        <w:left w:val="none" w:sz="0" w:space="0" w:color="auto"/>
        <w:bottom w:val="none" w:sz="0" w:space="0" w:color="auto"/>
        <w:right w:val="none" w:sz="0" w:space="0" w:color="auto"/>
      </w:divBdr>
    </w:div>
    <w:div w:id="193344862">
      <w:bodyDiv w:val="1"/>
      <w:marLeft w:val="0"/>
      <w:marRight w:val="0"/>
      <w:marTop w:val="0"/>
      <w:marBottom w:val="0"/>
      <w:divBdr>
        <w:top w:val="none" w:sz="0" w:space="0" w:color="auto"/>
        <w:left w:val="none" w:sz="0" w:space="0" w:color="auto"/>
        <w:bottom w:val="none" w:sz="0" w:space="0" w:color="auto"/>
        <w:right w:val="none" w:sz="0" w:space="0" w:color="auto"/>
      </w:divBdr>
    </w:div>
    <w:div w:id="198860487">
      <w:bodyDiv w:val="1"/>
      <w:marLeft w:val="0"/>
      <w:marRight w:val="0"/>
      <w:marTop w:val="0"/>
      <w:marBottom w:val="0"/>
      <w:divBdr>
        <w:top w:val="none" w:sz="0" w:space="0" w:color="auto"/>
        <w:left w:val="none" w:sz="0" w:space="0" w:color="auto"/>
        <w:bottom w:val="none" w:sz="0" w:space="0" w:color="auto"/>
        <w:right w:val="none" w:sz="0" w:space="0" w:color="auto"/>
      </w:divBdr>
    </w:div>
    <w:div w:id="209152676">
      <w:bodyDiv w:val="1"/>
      <w:marLeft w:val="0"/>
      <w:marRight w:val="0"/>
      <w:marTop w:val="0"/>
      <w:marBottom w:val="0"/>
      <w:divBdr>
        <w:top w:val="none" w:sz="0" w:space="0" w:color="auto"/>
        <w:left w:val="none" w:sz="0" w:space="0" w:color="auto"/>
        <w:bottom w:val="none" w:sz="0" w:space="0" w:color="auto"/>
        <w:right w:val="none" w:sz="0" w:space="0" w:color="auto"/>
      </w:divBdr>
    </w:div>
    <w:div w:id="209925671">
      <w:bodyDiv w:val="1"/>
      <w:marLeft w:val="0"/>
      <w:marRight w:val="0"/>
      <w:marTop w:val="0"/>
      <w:marBottom w:val="0"/>
      <w:divBdr>
        <w:top w:val="none" w:sz="0" w:space="0" w:color="auto"/>
        <w:left w:val="none" w:sz="0" w:space="0" w:color="auto"/>
        <w:bottom w:val="none" w:sz="0" w:space="0" w:color="auto"/>
        <w:right w:val="none" w:sz="0" w:space="0" w:color="auto"/>
      </w:divBdr>
    </w:div>
    <w:div w:id="217014558">
      <w:bodyDiv w:val="1"/>
      <w:marLeft w:val="0"/>
      <w:marRight w:val="0"/>
      <w:marTop w:val="0"/>
      <w:marBottom w:val="0"/>
      <w:divBdr>
        <w:top w:val="none" w:sz="0" w:space="0" w:color="auto"/>
        <w:left w:val="none" w:sz="0" w:space="0" w:color="auto"/>
        <w:bottom w:val="none" w:sz="0" w:space="0" w:color="auto"/>
        <w:right w:val="none" w:sz="0" w:space="0" w:color="auto"/>
      </w:divBdr>
    </w:div>
    <w:div w:id="230624997">
      <w:bodyDiv w:val="1"/>
      <w:marLeft w:val="0"/>
      <w:marRight w:val="0"/>
      <w:marTop w:val="0"/>
      <w:marBottom w:val="0"/>
      <w:divBdr>
        <w:top w:val="none" w:sz="0" w:space="0" w:color="auto"/>
        <w:left w:val="none" w:sz="0" w:space="0" w:color="auto"/>
        <w:bottom w:val="none" w:sz="0" w:space="0" w:color="auto"/>
        <w:right w:val="none" w:sz="0" w:space="0" w:color="auto"/>
      </w:divBdr>
    </w:div>
    <w:div w:id="258299361">
      <w:bodyDiv w:val="1"/>
      <w:marLeft w:val="0"/>
      <w:marRight w:val="0"/>
      <w:marTop w:val="0"/>
      <w:marBottom w:val="0"/>
      <w:divBdr>
        <w:top w:val="none" w:sz="0" w:space="0" w:color="auto"/>
        <w:left w:val="none" w:sz="0" w:space="0" w:color="auto"/>
        <w:bottom w:val="none" w:sz="0" w:space="0" w:color="auto"/>
        <w:right w:val="none" w:sz="0" w:space="0" w:color="auto"/>
      </w:divBdr>
    </w:div>
    <w:div w:id="268971980">
      <w:bodyDiv w:val="1"/>
      <w:marLeft w:val="0"/>
      <w:marRight w:val="0"/>
      <w:marTop w:val="0"/>
      <w:marBottom w:val="0"/>
      <w:divBdr>
        <w:top w:val="none" w:sz="0" w:space="0" w:color="auto"/>
        <w:left w:val="none" w:sz="0" w:space="0" w:color="auto"/>
        <w:bottom w:val="none" w:sz="0" w:space="0" w:color="auto"/>
        <w:right w:val="none" w:sz="0" w:space="0" w:color="auto"/>
      </w:divBdr>
    </w:div>
    <w:div w:id="280845763">
      <w:bodyDiv w:val="1"/>
      <w:marLeft w:val="0"/>
      <w:marRight w:val="0"/>
      <w:marTop w:val="0"/>
      <w:marBottom w:val="0"/>
      <w:divBdr>
        <w:top w:val="none" w:sz="0" w:space="0" w:color="auto"/>
        <w:left w:val="none" w:sz="0" w:space="0" w:color="auto"/>
        <w:bottom w:val="none" w:sz="0" w:space="0" w:color="auto"/>
        <w:right w:val="none" w:sz="0" w:space="0" w:color="auto"/>
      </w:divBdr>
    </w:div>
    <w:div w:id="282469660">
      <w:bodyDiv w:val="1"/>
      <w:marLeft w:val="0"/>
      <w:marRight w:val="0"/>
      <w:marTop w:val="0"/>
      <w:marBottom w:val="0"/>
      <w:divBdr>
        <w:top w:val="none" w:sz="0" w:space="0" w:color="auto"/>
        <w:left w:val="none" w:sz="0" w:space="0" w:color="auto"/>
        <w:bottom w:val="none" w:sz="0" w:space="0" w:color="auto"/>
        <w:right w:val="none" w:sz="0" w:space="0" w:color="auto"/>
      </w:divBdr>
    </w:div>
    <w:div w:id="296297448">
      <w:bodyDiv w:val="1"/>
      <w:marLeft w:val="0"/>
      <w:marRight w:val="0"/>
      <w:marTop w:val="0"/>
      <w:marBottom w:val="0"/>
      <w:divBdr>
        <w:top w:val="none" w:sz="0" w:space="0" w:color="auto"/>
        <w:left w:val="none" w:sz="0" w:space="0" w:color="auto"/>
        <w:bottom w:val="none" w:sz="0" w:space="0" w:color="auto"/>
        <w:right w:val="none" w:sz="0" w:space="0" w:color="auto"/>
      </w:divBdr>
    </w:div>
    <w:div w:id="301421104">
      <w:bodyDiv w:val="1"/>
      <w:marLeft w:val="0"/>
      <w:marRight w:val="0"/>
      <w:marTop w:val="0"/>
      <w:marBottom w:val="0"/>
      <w:divBdr>
        <w:top w:val="none" w:sz="0" w:space="0" w:color="auto"/>
        <w:left w:val="none" w:sz="0" w:space="0" w:color="auto"/>
        <w:bottom w:val="none" w:sz="0" w:space="0" w:color="auto"/>
        <w:right w:val="none" w:sz="0" w:space="0" w:color="auto"/>
      </w:divBdr>
    </w:div>
    <w:div w:id="307707378">
      <w:bodyDiv w:val="1"/>
      <w:marLeft w:val="0"/>
      <w:marRight w:val="0"/>
      <w:marTop w:val="0"/>
      <w:marBottom w:val="0"/>
      <w:divBdr>
        <w:top w:val="none" w:sz="0" w:space="0" w:color="auto"/>
        <w:left w:val="none" w:sz="0" w:space="0" w:color="auto"/>
        <w:bottom w:val="none" w:sz="0" w:space="0" w:color="auto"/>
        <w:right w:val="none" w:sz="0" w:space="0" w:color="auto"/>
      </w:divBdr>
    </w:div>
    <w:div w:id="313415813">
      <w:bodyDiv w:val="1"/>
      <w:marLeft w:val="0"/>
      <w:marRight w:val="0"/>
      <w:marTop w:val="0"/>
      <w:marBottom w:val="0"/>
      <w:divBdr>
        <w:top w:val="none" w:sz="0" w:space="0" w:color="auto"/>
        <w:left w:val="none" w:sz="0" w:space="0" w:color="auto"/>
        <w:bottom w:val="none" w:sz="0" w:space="0" w:color="auto"/>
        <w:right w:val="none" w:sz="0" w:space="0" w:color="auto"/>
      </w:divBdr>
    </w:div>
    <w:div w:id="314996414">
      <w:bodyDiv w:val="1"/>
      <w:marLeft w:val="0"/>
      <w:marRight w:val="0"/>
      <w:marTop w:val="0"/>
      <w:marBottom w:val="0"/>
      <w:divBdr>
        <w:top w:val="none" w:sz="0" w:space="0" w:color="auto"/>
        <w:left w:val="none" w:sz="0" w:space="0" w:color="auto"/>
        <w:bottom w:val="none" w:sz="0" w:space="0" w:color="auto"/>
        <w:right w:val="none" w:sz="0" w:space="0" w:color="auto"/>
      </w:divBdr>
    </w:div>
    <w:div w:id="336621280">
      <w:bodyDiv w:val="1"/>
      <w:marLeft w:val="0"/>
      <w:marRight w:val="0"/>
      <w:marTop w:val="0"/>
      <w:marBottom w:val="0"/>
      <w:divBdr>
        <w:top w:val="none" w:sz="0" w:space="0" w:color="auto"/>
        <w:left w:val="none" w:sz="0" w:space="0" w:color="auto"/>
        <w:bottom w:val="none" w:sz="0" w:space="0" w:color="auto"/>
        <w:right w:val="none" w:sz="0" w:space="0" w:color="auto"/>
      </w:divBdr>
    </w:div>
    <w:div w:id="340855436">
      <w:bodyDiv w:val="1"/>
      <w:marLeft w:val="0"/>
      <w:marRight w:val="0"/>
      <w:marTop w:val="0"/>
      <w:marBottom w:val="0"/>
      <w:divBdr>
        <w:top w:val="none" w:sz="0" w:space="0" w:color="auto"/>
        <w:left w:val="none" w:sz="0" w:space="0" w:color="auto"/>
        <w:bottom w:val="none" w:sz="0" w:space="0" w:color="auto"/>
        <w:right w:val="none" w:sz="0" w:space="0" w:color="auto"/>
      </w:divBdr>
    </w:div>
    <w:div w:id="379482614">
      <w:bodyDiv w:val="1"/>
      <w:marLeft w:val="0"/>
      <w:marRight w:val="0"/>
      <w:marTop w:val="0"/>
      <w:marBottom w:val="0"/>
      <w:divBdr>
        <w:top w:val="none" w:sz="0" w:space="0" w:color="auto"/>
        <w:left w:val="none" w:sz="0" w:space="0" w:color="auto"/>
        <w:bottom w:val="none" w:sz="0" w:space="0" w:color="auto"/>
        <w:right w:val="none" w:sz="0" w:space="0" w:color="auto"/>
      </w:divBdr>
    </w:div>
    <w:div w:id="383721024">
      <w:bodyDiv w:val="1"/>
      <w:marLeft w:val="0"/>
      <w:marRight w:val="0"/>
      <w:marTop w:val="0"/>
      <w:marBottom w:val="0"/>
      <w:divBdr>
        <w:top w:val="none" w:sz="0" w:space="0" w:color="auto"/>
        <w:left w:val="none" w:sz="0" w:space="0" w:color="auto"/>
        <w:bottom w:val="none" w:sz="0" w:space="0" w:color="auto"/>
        <w:right w:val="none" w:sz="0" w:space="0" w:color="auto"/>
      </w:divBdr>
    </w:div>
    <w:div w:id="392894574">
      <w:bodyDiv w:val="1"/>
      <w:marLeft w:val="0"/>
      <w:marRight w:val="0"/>
      <w:marTop w:val="0"/>
      <w:marBottom w:val="0"/>
      <w:divBdr>
        <w:top w:val="none" w:sz="0" w:space="0" w:color="auto"/>
        <w:left w:val="none" w:sz="0" w:space="0" w:color="auto"/>
        <w:bottom w:val="none" w:sz="0" w:space="0" w:color="auto"/>
        <w:right w:val="none" w:sz="0" w:space="0" w:color="auto"/>
      </w:divBdr>
    </w:div>
    <w:div w:id="418868467">
      <w:bodyDiv w:val="1"/>
      <w:marLeft w:val="0"/>
      <w:marRight w:val="0"/>
      <w:marTop w:val="0"/>
      <w:marBottom w:val="0"/>
      <w:divBdr>
        <w:top w:val="none" w:sz="0" w:space="0" w:color="auto"/>
        <w:left w:val="none" w:sz="0" w:space="0" w:color="auto"/>
        <w:bottom w:val="none" w:sz="0" w:space="0" w:color="auto"/>
        <w:right w:val="none" w:sz="0" w:space="0" w:color="auto"/>
      </w:divBdr>
    </w:div>
    <w:div w:id="424501515">
      <w:bodyDiv w:val="1"/>
      <w:marLeft w:val="0"/>
      <w:marRight w:val="0"/>
      <w:marTop w:val="0"/>
      <w:marBottom w:val="0"/>
      <w:divBdr>
        <w:top w:val="none" w:sz="0" w:space="0" w:color="auto"/>
        <w:left w:val="none" w:sz="0" w:space="0" w:color="auto"/>
        <w:bottom w:val="none" w:sz="0" w:space="0" w:color="auto"/>
        <w:right w:val="none" w:sz="0" w:space="0" w:color="auto"/>
      </w:divBdr>
    </w:div>
    <w:div w:id="457333776">
      <w:bodyDiv w:val="1"/>
      <w:marLeft w:val="0"/>
      <w:marRight w:val="0"/>
      <w:marTop w:val="0"/>
      <w:marBottom w:val="0"/>
      <w:divBdr>
        <w:top w:val="none" w:sz="0" w:space="0" w:color="auto"/>
        <w:left w:val="none" w:sz="0" w:space="0" w:color="auto"/>
        <w:bottom w:val="none" w:sz="0" w:space="0" w:color="auto"/>
        <w:right w:val="none" w:sz="0" w:space="0" w:color="auto"/>
      </w:divBdr>
    </w:div>
    <w:div w:id="459689367">
      <w:bodyDiv w:val="1"/>
      <w:marLeft w:val="0"/>
      <w:marRight w:val="0"/>
      <w:marTop w:val="0"/>
      <w:marBottom w:val="0"/>
      <w:divBdr>
        <w:top w:val="none" w:sz="0" w:space="0" w:color="auto"/>
        <w:left w:val="none" w:sz="0" w:space="0" w:color="auto"/>
        <w:bottom w:val="none" w:sz="0" w:space="0" w:color="auto"/>
        <w:right w:val="none" w:sz="0" w:space="0" w:color="auto"/>
      </w:divBdr>
    </w:div>
    <w:div w:id="465969791">
      <w:bodyDiv w:val="1"/>
      <w:marLeft w:val="0"/>
      <w:marRight w:val="0"/>
      <w:marTop w:val="0"/>
      <w:marBottom w:val="0"/>
      <w:divBdr>
        <w:top w:val="none" w:sz="0" w:space="0" w:color="auto"/>
        <w:left w:val="none" w:sz="0" w:space="0" w:color="auto"/>
        <w:bottom w:val="none" w:sz="0" w:space="0" w:color="auto"/>
        <w:right w:val="none" w:sz="0" w:space="0" w:color="auto"/>
      </w:divBdr>
    </w:div>
    <w:div w:id="500630652">
      <w:bodyDiv w:val="1"/>
      <w:marLeft w:val="0"/>
      <w:marRight w:val="0"/>
      <w:marTop w:val="0"/>
      <w:marBottom w:val="0"/>
      <w:divBdr>
        <w:top w:val="none" w:sz="0" w:space="0" w:color="auto"/>
        <w:left w:val="none" w:sz="0" w:space="0" w:color="auto"/>
        <w:bottom w:val="none" w:sz="0" w:space="0" w:color="auto"/>
        <w:right w:val="none" w:sz="0" w:space="0" w:color="auto"/>
      </w:divBdr>
    </w:div>
    <w:div w:id="504200576">
      <w:bodyDiv w:val="1"/>
      <w:marLeft w:val="0"/>
      <w:marRight w:val="0"/>
      <w:marTop w:val="0"/>
      <w:marBottom w:val="0"/>
      <w:divBdr>
        <w:top w:val="none" w:sz="0" w:space="0" w:color="auto"/>
        <w:left w:val="none" w:sz="0" w:space="0" w:color="auto"/>
        <w:bottom w:val="none" w:sz="0" w:space="0" w:color="auto"/>
        <w:right w:val="none" w:sz="0" w:space="0" w:color="auto"/>
      </w:divBdr>
    </w:div>
    <w:div w:id="505751655">
      <w:bodyDiv w:val="1"/>
      <w:marLeft w:val="0"/>
      <w:marRight w:val="0"/>
      <w:marTop w:val="0"/>
      <w:marBottom w:val="0"/>
      <w:divBdr>
        <w:top w:val="none" w:sz="0" w:space="0" w:color="auto"/>
        <w:left w:val="none" w:sz="0" w:space="0" w:color="auto"/>
        <w:bottom w:val="none" w:sz="0" w:space="0" w:color="auto"/>
        <w:right w:val="none" w:sz="0" w:space="0" w:color="auto"/>
      </w:divBdr>
    </w:div>
    <w:div w:id="511146760">
      <w:bodyDiv w:val="1"/>
      <w:marLeft w:val="0"/>
      <w:marRight w:val="0"/>
      <w:marTop w:val="0"/>
      <w:marBottom w:val="0"/>
      <w:divBdr>
        <w:top w:val="none" w:sz="0" w:space="0" w:color="auto"/>
        <w:left w:val="none" w:sz="0" w:space="0" w:color="auto"/>
        <w:bottom w:val="none" w:sz="0" w:space="0" w:color="auto"/>
        <w:right w:val="none" w:sz="0" w:space="0" w:color="auto"/>
      </w:divBdr>
    </w:div>
    <w:div w:id="525020291">
      <w:bodyDiv w:val="1"/>
      <w:marLeft w:val="0"/>
      <w:marRight w:val="0"/>
      <w:marTop w:val="0"/>
      <w:marBottom w:val="0"/>
      <w:divBdr>
        <w:top w:val="none" w:sz="0" w:space="0" w:color="auto"/>
        <w:left w:val="none" w:sz="0" w:space="0" w:color="auto"/>
        <w:bottom w:val="none" w:sz="0" w:space="0" w:color="auto"/>
        <w:right w:val="none" w:sz="0" w:space="0" w:color="auto"/>
      </w:divBdr>
      <w:divsChild>
        <w:div w:id="410080263">
          <w:marLeft w:val="0"/>
          <w:marRight w:val="0"/>
          <w:marTop w:val="0"/>
          <w:marBottom w:val="0"/>
          <w:divBdr>
            <w:top w:val="none" w:sz="0" w:space="0" w:color="auto"/>
            <w:left w:val="none" w:sz="0" w:space="0" w:color="auto"/>
            <w:bottom w:val="none" w:sz="0" w:space="0" w:color="auto"/>
            <w:right w:val="none" w:sz="0" w:space="0" w:color="auto"/>
          </w:divBdr>
        </w:div>
        <w:div w:id="2107067868">
          <w:marLeft w:val="4200"/>
          <w:marRight w:val="300"/>
          <w:marTop w:val="0"/>
          <w:marBottom w:val="0"/>
          <w:divBdr>
            <w:top w:val="none" w:sz="0" w:space="0" w:color="auto"/>
            <w:left w:val="none" w:sz="0" w:space="0" w:color="auto"/>
            <w:bottom w:val="none" w:sz="0" w:space="0" w:color="auto"/>
            <w:right w:val="none" w:sz="0" w:space="0" w:color="auto"/>
          </w:divBdr>
          <w:divsChild>
            <w:div w:id="332032985">
              <w:marLeft w:val="0"/>
              <w:marRight w:val="0"/>
              <w:marTop w:val="0"/>
              <w:marBottom w:val="0"/>
              <w:divBdr>
                <w:top w:val="none" w:sz="0" w:space="0" w:color="auto"/>
                <w:left w:val="none" w:sz="0" w:space="0" w:color="auto"/>
                <w:bottom w:val="none" w:sz="0" w:space="0" w:color="auto"/>
                <w:right w:val="none" w:sz="0" w:space="0" w:color="auto"/>
              </w:divBdr>
              <w:divsChild>
                <w:div w:id="330566988">
                  <w:marLeft w:val="300"/>
                  <w:marRight w:val="300"/>
                  <w:marTop w:val="300"/>
                  <w:marBottom w:val="300"/>
                  <w:divBdr>
                    <w:top w:val="none" w:sz="0" w:space="0" w:color="auto"/>
                    <w:left w:val="none" w:sz="0" w:space="0" w:color="auto"/>
                    <w:bottom w:val="none" w:sz="0" w:space="0" w:color="auto"/>
                    <w:right w:val="none" w:sz="0" w:space="0" w:color="auto"/>
                  </w:divBdr>
                </w:div>
                <w:div w:id="677390092">
                  <w:marLeft w:val="150"/>
                  <w:marRight w:val="150"/>
                  <w:marTop w:val="150"/>
                  <w:marBottom w:val="150"/>
                  <w:divBdr>
                    <w:top w:val="none" w:sz="0" w:space="0" w:color="auto"/>
                    <w:left w:val="none" w:sz="0" w:space="0" w:color="auto"/>
                    <w:bottom w:val="none" w:sz="0" w:space="0" w:color="auto"/>
                    <w:right w:val="none" w:sz="0" w:space="0" w:color="auto"/>
                  </w:divBdr>
                </w:div>
                <w:div w:id="1449466496">
                  <w:marLeft w:val="0"/>
                  <w:marRight w:val="0"/>
                  <w:marTop w:val="0"/>
                  <w:marBottom w:val="0"/>
                  <w:divBdr>
                    <w:top w:val="none" w:sz="0" w:space="0" w:color="auto"/>
                    <w:left w:val="none" w:sz="0" w:space="0" w:color="auto"/>
                    <w:bottom w:val="none" w:sz="0" w:space="0" w:color="auto"/>
                    <w:right w:val="none" w:sz="0" w:space="0" w:color="auto"/>
                  </w:divBdr>
                </w:div>
                <w:div w:id="2109740274">
                  <w:marLeft w:val="0"/>
                  <w:marRight w:val="0"/>
                  <w:marTop w:val="0"/>
                  <w:marBottom w:val="0"/>
                  <w:divBdr>
                    <w:top w:val="none" w:sz="0" w:space="0" w:color="auto"/>
                    <w:left w:val="none" w:sz="0" w:space="0" w:color="auto"/>
                    <w:bottom w:val="none" w:sz="0" w:space="0" w:color="auto"/>
                    <w:right w:val="none" w:sz="0" w:space="0" w:color="auto"/>
                  </w:divBdr>
                  <w:divsChild>
                    <w:div w:id="484861989">
                      <w:marLeft w:val="0"/>
                      <w:marRight w:val="0"/>
                      <w:marTop w:val="0"/>
                      <w:marBottom w:val="0"/>
                      <w:divBdr>
                        <w:top w:val="none" w:sz="0" w:space="0" w:color="auto"/>
                        <w:left w:val="none" w:sz="0" w:space="0" w:color="auto"/>
                        <w:bottom w:val="none" w:sz="0" w:space="0" w:color="auto"/>
                        <w:right w:val="none" w:sz="0" w:space="0" w:color="auto"/>
                      </w:divBdr>
                    </w:div>
                    <w:div w:id="997734763">
                      <w:marLeft w:val="0"/>
                      <w:marRight w:val="0"/>
                      <w:marTop w:val="0"/>
                      <w:marBottom w:val="0"/>
                      <w:divBdr>
                        <w:top w:val="none" w:sz="0" w:space="0" w:color="auto"/>
                        <w:left w:val="none" w:sz="0" w:space="0" w:color="auto"/>
                        <w:bottom w:val="none" w:sz="0" w:space="0" w:color="auto"/>
                        <w:right w:val="none" w:sz="0" w:space="0" w:color="auto"/>
                      </w:divBdr>
                    </w:div>
                    <w:div w:id="1405419843">
                      <w:marLeft w:val="0"/>
                      <w:marRight w:val="0"/>
                      <w:marTop w:val="0"/>
                      <w:marBottom w:val="0"/>
                      <w:divBdr>
                        <w:top w:val="none" w:sz="0" w:space="0" w:color="auto"/>
                        <w:left w:val="none" w:sz="0" w:space="0" w:color="auto"/>
                        <w:bottom w:val="none" w:sz="0" w:space="0" w:color="auto"/>
                        <w:right w:val="none" w:sz="0" w:space="0" w:color="auto"/>
                      </w:divBdr>
                    </w:div>
                    <w:div w:id="1693455184">
                      <w:marLeft w:val="0"/>
                      <w:marRight w:val="0"/>
                      <w:marTop w:val="0"/>
                      <w:marBottom w:val="0"/>
                      <w:divBdr>
                        <w:top w:val="none" w:sz="0" w:space="0" w:color="auto"/>
                        <w:left w:val="none" w:sz="0" w:space="0" w:color="auto"/>
                        <w:bottom w:val="none" w:sz="0" w:space="0" w:color="auto"/>
                        <w:right w:val="none" w:sz="0" w:space="0" w:color="auto"/>
                      </w:divBdr>
                    </w:div>
                    <w:div w:id="19632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783173">
      <w:bodyDiv w:val="1"/>
      <w:marLeft w:val="0"/>
      <w:marRight w:val="0"/>
      <w:marTop w:val="0"/>
      <w:marBottom w:val="0"/>
      <w:divBdr>
        <w:top w:val="none" w:sz="0" w:space="0" w:color="auto"/>
        <w:left w:val="none" w:sz="0" w:space="0" w:color="auto"/>
        <w:bottom w:val="none" w:sz="0" w:space="0" w:color="auto"/>
        <w:right w:val="none" w:sz="0" w:space="0" w:color="auto"/>
      </w:divBdr>
    </w:div>
    <w:div w:id="556017728">
      <w:bodyDiv w:val="1"/>
      <w:marLeft w:val="0"/>
      <w:marRight w:val="0"/>
      <w:marTop w:val="0"/>
      <w:marBottom w:val="0"/>
      <w:divBdr>
        <w:top w:val="none" w:sz="0" w:space="0" w:color="auto"/>
        <w:left w:val="none" w:sz="0" w:space="0" w:color="auto"/>
        <w:bottom w:val="none" w:sz="0" w:space="0" w:color="auto"/>
        <w:right w:val="none" w:sz="0" w:space="0" w:color="auto"/>
      </w:divBdr>
    </w:div>
    <w:div w:id="558983536">
      <w:bodyDiv w:val="1"/>
      <w:marLeft w:val="0"/>
      <w:marRight w:val="0"/>
      <w:marTop w:val="0"/>
      <w:marBottom w:val="0"/>
      <w:divBdr>
        <w:top w:val="none" w:sz="0" w:space="0" w:color="auto"/>
        <w:left w:val="none" w:sz="0" w:space="0" w:color="auto"/>
        <w:bottom w:val="none" w:sz="0" w:space="0" w:color="auto"/>
        <w:right w:val="none" w:sz="0" w:space="0" w:color="auto"/>
      </w:divBdr>
    </w:div>
    <w:div w:id="559290733">
      <w:bodyDiv w:val="1"/>
      <w:marLeft w:val="0"/>
      <w:marRight w:val="0"/>
      <w:marTop w:val="0"/>
      <w:marBottom w:val="0"/>
      <w:divBdr>
        <w:top w:val="none" w:sz="0" w:space="0" w:color="auto"/>
        <w:left w:val="none" w:sz="0" w:space="0" w:color="auto"/>
        <w:bottom w:val="none" w:sz="0" w:space="0" w:color="auto"/>
        <w:right w:val="none" w:sz="0" w:space="0" w:color="auto"/>
      </w:divBdr>
    </w:div>
    <w:div w:id="564728419">
      <w:bodyDiv w:val="1"/>
      <w:marLeft w:val="0"/>
      <w:marRight w:val="0"/>
      <w:marTop w:val="0"/>
      <w:marBottom w:val="0"/>
      <w:divBdr>
        <w:top w:val="none" w:sz="0" w:space="0" w:color="auto"/>
        <w:left w:val="none" w:sz="0" w:space="0" w:color="auto"/>
        <w:bottom w:val="none" w:sz="0" w:space="0" w:color="auto"/>
        <w:right w:val="none" w:sz="0" w:space="0" w:color="auto"/>
      </w:divBdr>
    </w:div>
    <w:div w:id="567420671">
      <w:bodyDiv w:val="1"/>
      <w:marLeft w:val="0"/>
      <w:marRight w:val="0"/>
      <w:marTop w:val="0"/>
      <w:marBottom w:val="0"/>
      <w:divBdr>
        <w:top w:val="none" w:sz="0" w:space="0" w:color="auto"/>
        <w:left w:val="none" w:sz="0" w:space="0" w:color="auto"/>
        <w:bottom w:val="none" w:sz="0" w:space="0" w:color="auto"/>
        <w:right w:val="none" w:sz="0" w:space="0" w:color="auto"/>
      </w:divBdr>
    </w:div>
    <w:div w:id="582838650">
      <w:bodyDiv w:val="1"/>
      <w:marLeft w:val="0"/>
      <w:marRight w:val="0"/>
      <w:marTop w:val="0"/>
      <w:marBottom w:val="0"/>
      <w:divBdr>
        <w:top w:val="none" w:sz="0" w:space="0" w:color="auto"/>
        <w:left w:val="none" w:sz="0" w:space="0" w:color="auto"/>
        <w:bottom w:val="none" w:sz="0" w:space="0" w:color="auto"/>
        <w:right w:val="none" w:sz="0" w:space="0" w:color="auto"/>
      </w:divBdr>
    </w:div>
    <w:div w:id="585958588">
      <w:bodyDiv w:val="1"/>
      <w:marLeft w:val="0"/>
      <w:marRight w:val="0"/>
      <w:marTop w:val="0"/>
      <w:marBottom w:val="0"/>
      <w:divBdr>
        <w:top w:val="none" w:sz="0" w:space="0" w:color="auto"/>
        <w:left w:val="none" w:sz="0" w:space="0" w:color="auto"/>
        <w:bottom w:val="none" w:sz="0" w:space="0" w:color="auto"/>
        <w:right w:val="none" w:sz="0" w:space="0" w:color="auto"/>
      </w:divBdr>
    </w:div>
    <w:div w:id="597566957">
      <w:bodyDiv w:val="1"/>
      <w:marLeft w:val="0"/>
      <w:marRight w:val="0"/>
      <w:marTop w:val="0"/>
      <w:marBottom w:val="0"/>
      <w:divBdr>
        <w:top w:val="none" w:sz="0" w:space="0" w:color="auto"/>
        <w:left w:val="none" w:sz="0" w:space="0" w:color="auto"/>
        <w:bottom w:val="none" w:sz="0" w:space="0" w:color="auto"/>
        <w:right w:val="none" w:sz="0" w:space="0" w:color="auto"/>
      </w:divBdr>
    </w:div>
    <w:div w:id="599334170">
      <w:bodyDiv w:val="1"/>
      <w:marLeft w:val="0"/>
      <w:marRight w:val="0"/>
      <w:marTop w:val="0"/>
      <w:marBottom w:val="0"/>
      <w:divBdr>
        <w:top w:val="none" w:sz="0" w:space="0" w:color="auto"/>
        <w:left w:val="none" w:sz="0" w:space="0" w:color="auto"/>
        <w:bottom w:val="none" w:sz="0" w:space="0" w:color="auto"/>
        <w:right w:val="none" w:sz="0" w:space="0" w:color="auto"/>
      </w:divBdr>
    </w:div>
    <w:div w:id="605427363">
      <w:bodyDiv w:val="1"/>
      <w:marLeft w:val="0"/>
      <w:marRight w:val="0"/>
      <w:marTop w:val="0"/>
      <w:marBottom w:val="0"/>
      <w:divBdr>
        <w:top w:val="none" w:sz="0" w:space="0" w:color="auto"/>
        <w:left w:val="none" w:sz="0" w:space="0" w:color="auto"/>
        <w:bottom w:val="none" w:sz="0" w:space="0" w:color="auto"/>
        <w:right w:val="none" w:sz="0" w:space="0" w:color="auto"/>
      </w:divBdr>
    </w:div>
    <w:div w:id="613250088">
      <w:bodyDiv w:val="1"/>
      <w:marLeft w:val="0"/>
      <w:marRight w:val="0"/>
      <w:marTop w:val="0"/>
      <w:marBottom w:val="0"/>
      <w:divBdr>
        <w:top w:val="none" w:sz="0" w:space="0" w:color="auto"/>
        <w:left w:val="none" w:sz="0" w:space="0" w:color="auto"/>
        <w:bottom w:val="none" w:sz="0" w:space="0" w:color="auto"/>
        <w:right w:val="none" w:sz="0" w:space="0" w:color="auto"/>
      </w:divBdr>
    </w:div>
    <w:div w:id="613708617">
      <w:bodyDiv w:val="1"/>
      <w:marLeft w:val="0"/>
      <w:marRight w:val="0"/>
      <w:marTop w:val="0"/>
      <w:marBottom w:val="0"/>
      <w:divBdr>
        <w:top w:val="none" w:sz="0" w:space="0" w:color="auto"/>
        <w:left w:val="none" w:sz="0" w:space="0" w:color="auto"/>
        <w:bottom w:val="none" w:sz="0" w:space="0" w:color="auto"/>
        <w:right w:val="none" w:sz="0" w:space="0" w:color="auto"/>
      </w:divBdr>
    </w:div>
    <w:div w:id="624771198">
      <w:bodyDiv w:val="1"/>
      <w:marLeft w:val="0"/>
      <w:marRight w:val="0"/>
      <w:marTop w:val="0"/>
      <w:marBottom w:val="0"/>
      <w:divBdr>
        <w:top w:val="none" w:sz="0" w:space="0" w:color="auto"/>
        <w:left w:val="none" w:sz="0" w:space="0" w:color="auto"/>
        <w:bottom w:val="none" w:sz="0" w:space="0" w:color="auto"/>
        <w:right w:val="none" w:sz="0" w:space="0" w:color="auto"/>
      </w:divBdr>
    </w:div>
    <w:div w:id="648704642">
      <w:bodyDiv w:val="1"/>
      <w:marLeft w:val="0"/>
      <w:marRight w:val="0"/>
      <w:marTop w:val="0"/>
      <w:marBottom w:val="0"/>
      <w:divBdr>
        <w:top w:val="none" w:sz="0" w:space="0" w:color="auto"/>
        <w:left w:val="none" w:sz="0" w:space="0" w:color="auto"/>
        <w:bottom w:val="none" w:sz="0" w:space="0" w:color="auto"/>
        <w:right w:val="none" w:sz="0" w:space="0" w:color="auto"/>
      </w:divBdr>
    </w:div>
    <w:div w:id="652375298">
      <w:bodyDiv w:val="1"/>
      <w:marLeft w:val="0"/>
      <w:marRight w:val="0"/>
      <w:marTop w:val="0"/>
      <w:marBottom w:val="0"/>
      <w:divBdr>
        <w:top w:val="none" w:sz="0" w:space="0" w:color="auto"/>
        <w:left w:val="none" w:sz="0" w:space="0" w:color="auto"/>
        <w:bottom w:val="none" w:sz="0" w:space="0" w:color="auto"/>
        <w:right w:val="none" w:sz="0" w:space="0" w:color="auto"/>
      </w:divBdr>
    </w:div>
    <w:div w:id="680090521">
      <w:bodyDiv w:val="1"/>
      <w:marLeft w:val="0"/>
      <w:marRight w:val="0"/>
      <w:marTop w:val="0"/>
      <w:marBottom w:val="0"/>
      <w:divBdr>
        <w:top w:val="none" w:sz="0" w:space="0" w:color="auto"/>
        <w:left w:val="none" w:sz="0" w:space="0" w:color="auto"/>
        <w:bottom w:val="none" w:sz="0" w:space="0" w:color="auto"/>
        <w:right w:val="none" w:sz="0" w:space="0" w:color="auto"/>
      </w:divBdr>
    </w:div>
    <w:div w:id="694160202">
      <w:bodyDiv w:val="1"/>
      <w:marLeft w:val="0"/>
      <w:marRight w:val="0"/>
      <w:marTop w:val="0"/>
      <w:marBottom w:val="0"/>
      <w:divBdr>
        <w:top w:val="none" w:sz="0" w:space="0" w:color="auto"/>
        <w:left w:val="none" w:sz="0" w:space="0" w:color="auto"/>
        <w:bottom w:val="none" w:sz="0" w:space="0" w:color="auto"/>
        <w:right w:val="none" w:sz="0" w:space="0" w:color="auto"/>
      </w:divBdr>
    </w:div>
    <w:div w:id="694817259">
      <w:bodyDiv w:val="1"/>
      <w:marLeft w:val="0"/>
      <w:marRight w:val="0"/>
      <w:marTop w:val="0"/>
      <w:marBottom w:val="0"/>
      <w:divBdr>
        <w:top w:val="none" w:sz="0" w:space="0" w:color="auto"/>
        <w:left w:val="none" w:sz="0" w:space="0" w:color="auto"/>
        <w:bottom w:val="none" w:sz="0" w:space="0" w:color="auto"/>
        <w:right w:val="none" w:sz="0" w:space="0" w:color="auto"/>
      </w:divBdr>
    </w:div>
    <w:div w:id="700979527">
      <w:bodyDiv w:val="1"/>
      <w:marLeft w:val="0"/>
      <w:marRight w:val="0"/>
      <w:marTop w:val="0"/>
      <w:marBottom w:val="0"/>
      <w:divBdr>
        <w:top w:val="none" w:sz="0" w:space="0" w:color="auto"/>
        <w:left w:val="none" w:sz="0" w:space="0" w:color="auto"/>
        <w:bottom w:val="none" w:sz="0" w:space="0" w:color="auto"/>
        <w:right w:val="none" w:sz="0" w:space="0" w:color="auto"/>
      </w:divBdr>
    </w:div>
    <w:div w:id="721245939">
      <w:bodyDiv w:val="1"/>
      <w:marLeft w:val="0"/>
      <w:marRight w:val="0"/>
      <w:marTop w:val="0"/>
      <w:marBottom w:val="0"/>
      <w:divBdr>
        <w:top w:val="none" w:sz="0" w:space="0" w:color="auto"/>
        <w:left w:val="none" w:sz="0" w:space="0" w:color="auto"/>
        <w:bottom w:val="none" w:sz="0" w:space="0" w:color="auto"/>
        <w:right w:val="none" w:sz="0" w:space="0" w:color="auto"/>
      </w:divBdr>
    </w:div>
    <w:div w:id="721826768">
      <w:bodyDiv w:val="1"/>
      <w:marLeft w:val="0"/>
      <w:marRight w:val="0"/>
      <w:marTop w:val="0"/>
      <w:marBottom w:val="0"/>
      <w:divBdr>
        <w:top w:val="none" w:sz="0" w:space="0" w:color="auto"/>
        <w:left w:val="none" w:sz="0" w:space="0" w:color="auto"/>
        <w:bottom w:val="none" w:sz="0" w:space="0" w:color="auto"/>
        <w:right w:val="none" w:sz="0" w:space="0" w:color="auto"/>
      </w:divBdr>
    </w:div>
    <w:div w:id="738942112">
      <w:bodyDiv w:val="1"/>
      <w:marLeft w:val="0"/>
      <w:marRight w:val="0"/>
      <w:marTop w:val="0"/>
      <w:marBottom w:val="0"/>
      <w:divBdr>
        <w:top w:val="none" w:sz="0" w:space="0" w:color="auto"/>
        <w:left w:val="none" w:sz="0" w:space="0" w:color="auto"/>
        <w:bottom w:val="none" w:sz="0" w:space="0" w:color="auto"/>
        <w:right w:val="none" w:sz="0" w:space="0" w:color="auto"/>
      </w:divBdr>
    </w:div>
    <w:div w:id="746075135">
      <w:bodyDiv w:val="1"/>
      <w:marLeft w:val="0"/>
      <w:marRight w:val="0"/>
      <w:marTop w:val="0"/>
      <w:marBottom w:val="0"/>
      <w:divBdr>
        <w:top w:val="none" w:sz="0" w:space="0" w:color="auto"/>
        <w:left w:val="none" w:sz="0" w:space="0" w:color="auto"/>
        <w:bottom w:val="none" w:sz="0" w:space="0" w:color="auto"/>
        <w:right w:val="none" w:sz="0" w:space="0" w:color="auto"/>
      </w:divBdr>
    </w:div>
    <w:div w:id="759103717">
      <w:bodyDiv w:val="1"/>
      <w:marLeft w:val="0"/>
      <w:marRight w:val="0"/>
      <w:marTop w:val="0"/>
      <w:marBottom w:val="0"/>
      <w:divBdr>
        <w:top w:val="none" w:sz="0" w:space="0" w:color="auto"/>
        <w:left w:val="none" w:sz="0" w:space="0" w:color="auto"/>
        <w:bottom w:val="none" w:sz="0" w:space="0" w:color="auto"/>
        <w:right w:val="none" w:sz="0" w:space="0" w:color="auto"/>
      </w:divBdr>
    </w:div>
    <w:div w:id="761878160">
      <w:bodyDiv w:val="1"/>
      <w:marLeft w:val="0"/>
      <w:marRight w:val="0"/>
      <w:marTop w:val="0"/>
      <w:marBottom w:val="0"/>
      <w:divBdr>
        <w:top w:val="none" w:sz="0" w:space="0" w:color="auto"/>
        <w:left w:val="none" w:sz="0" w:space="0" w:color="auto"/>
        <w:bottom w:val="none" w:sz="0" w:space="0" w:color="auto"/>
        <w:right w:val="none" w:sz="0" w:space="0" w:color="auto"/>
      </w:divBdr>
    </w:div>
    <w:div w:id="764106838">
      <w:bodyDiv w:val="1"/>
      <w:marLeft w:val="0"/>
      <w:marRight w:val="0"/>
      <w:marTop w:val="0"/>
      <w:marBottom w:val="0"/>
      <w:divBdr>
        <w:top w:val="none" w:sz="0" w:space="0" w:color="auto"/>
        <w:left w:val="none" w:sz="0" w:space="0" w:color="auto"/>
        <w:bottom w:val="none" w:sz="0" w:space="0" w:color="auto"/>
        <w:right w:val="none" w:sz="0" w:space="0" w:color="auto"/>
      </w:divBdr>
    </w:div>
    <w:div w:id="766266944">
      <w:bodyDiv w:val="1"/>
      <w:marLeft w:val="0"/>
      <w:marRight w:val="0"/>
      <w:marTop w:val="0"/>
      <w:marBottom w:val="0"/>
      <w:divBdr>
        <w:top w:val="none" w:sz="0" w:space="0" w:color="auto"/>
        <w:left w:val="none" w:sz="0" w:space="0" w:color="auto"/>
        <w:bottom w:val="none" w:sz="0" w:space="0" w:color="auto"/>
        <w:right w:val="none" w:sz="0" w:space="0" w:color="auto"/>
      </w:divBdr>
    </w:div>
    <w:div w:id="768896045">
      <w:bodyDiv w:val="1"/>
      <w:marLeft w:val="0"/>
      <w:marRight w:val="0"/>
      <w:marTop w:val="0"/>
      <w:marBottom w:val="0"/>
      <w:divBdr>
        <w:top w:val="none" w:sz="0" w:space="0" w:color="auto"/>
        <w:left w:val="none" w:sz="0" w:space="0" w:color="auto"/>
        <w:bottom w:val="none" w:sz="0" w:space="0" w:color="auto"/>
        <w:right w:val="none" w:sz="0" w:space="0" w:color="auto"/>
      </w:divBdr>
    </w:div>
    <w:div w:id="787551712">
      <w:bodyDiv w:val="1"/>
      <w:marLeft w:val="0"/>
      <w:marRight w:val="0"/>
      <w:marTop w:val="0"/>
      <w:marBottom w:val="0"/>
      <w:divBdr>
        <w:top w:val="none" w:sz="0" w:space="0" w:color="auto"/>
        <w:left w:val="none" w:sz="0" w:space="0" w:color="auto"/>
        <w:bottom w:val="none" w:sz="0" w:space="0" w:color="auto"/>
        <w:right w:val="none" w:sz="0" w:space="0" w:color="auto"/>
      </w:divBdr>
    </w:div>
    <w:div w:id="787621536">
      <w:bodyDiv w:val="1"/>
      <w:marLeft w:val="0"/>
      <w:marRight w:val="0"/>
      <w:marTop w:val="0"/>
      <w:marBottom w:val="0"/>
      <w:divBdr>
        <w:top w:val="none" w:sz="0" w:space="0" w:color="auto"/>
        <w:left w:val="none" w:sz="0" w:space="0" w:color="auto"/>
        <w:bottom w:val="none" w:sz="0" w:space="0" w:color="auto"/>
        <w:right w:val="none" w:sz="0" w:space="0" w:color="auto"/>
      </w:divBdr>
    </w:div>
    <w:div w:id="820118597">
      <w:bodyDiv w:val="1"/>
      <w:marLeft w:val="0"/>
      <w:marRight w:val="0"/>
      <w:marTop w:val="0"/>
      <w:marBottom w:val="0"/>
      <w:divBdr>
        <w:top w:val="none" w:sz="0" w:space="0" w:color="auto"/>
        <w:left w:val="none" w:sz="0" w:space="0" w:color="auto"/>
        <w:bottom w:val="none" w:sz="0" w:space="0" w:color="auto"/>
        <w:right w:val="none" w:sz="0" w:space="0" w:color="auto"/>
      </w:divBdr>
    </w:div>
    <w:div w:id="834616041">
      <w:bodyDiv w:val="1"/>
      <w:marLeft w:val="0"/>
      <w:marRight w:val="0"/>
      <w:marTop w:val="0"/>
      <w:marBottom w:val="0"/>
      <w:divBdr>
        <w:top w:val="none" w:sz="0" w:space="0" w:color="auto"/>
        <w:left w:val="none" w:sz="0" w:space="0" w:color="auto"/>
        <w:bottom w:val="none" w:sz="0" w:space="0" w:color="auto"/>
        <w:right w:val="none" w:sz="0" w:space="0" w:color="auto"/>
      </w:divBdr>
    </w:div>
    <w:div w:id="843783003">
      <w:bodyDiv w:val="1"/>
      <w:marLeft w:val="0"/>
      <w:marRight w:val="0"/>
      <w:marTop w:val="0"/>
      <w:marBottom w:val="0"/>
      <w:divBdr>
        <w:top w:val="none" w:sz="0" w:space="0" w:color="auto"/>
        <w:left w:val="none" w:sz="0" w:space="0" w:color="auto"/>
        <w:bottom w:val="none" w:sz="0" w:space="0" w:color="auto"/>
        <w:right w:val="none" w:sz="0" w:space="0" w:color="auto"/>
      </w:divBdr>
    </w:div>
    <w:div w:id="844124702">
      <w:bodyDiv w:val="1"/>
      <w:marLeft w:val="0"/>
      <w:marRight w:val="0"/>
      <w:marTop w:val="0"/>
      <w:marBottom w:val="0"/>
      <w:divBdr>
        <w:top w:val="none" w:sz="0" w:space="0" w:color="auto"/>
        <w:left w:val="none" w:sz="0" w:space="0" w:color="auto"/>
        <w:bottom w:val="none" w:sz="0" w:space="0" w:color="auto"/>
        <w:right w:val="none" w:sz="0" w:space="0" w:color="auto"/>
      </w:divBdr>
    </w:div>
    <w:div w:id="848570313">
      <w:bodyDiv w:val="1"/>
      <w:marLeft w:val="0"/>
      <w:marRight w:val="0"/>
      <w:marTop w:val="0"/>
      <w:marBottom w:val="0"/>
      <w:divBdr>
        <w:top w:val="none" w:sz="0" w:space="0" w:color="auto"/>
        <w:left w:val="none" w:sz="0" w:space="0" w:color="auto"/>
        <w:bottom w:val="none" w:sz="0" w:space="0" w:color="auto"/>
        <w:right w:val="none" w:sz="0" w:space="0" w:color="auto"/>
      </w:divBdr>
    </w:div>
    <w:div w:id="853156055">
      <w:bodyDiv w:val="1"/>
      <w:marLeft w:val="0"/>
      <w:marRight w:val="0"/>
      <w:marTop w:val="0"/>
      <w:marBottom w:val="0"/>
      <w:divBdr>
        <w:top w:val="none" w:sz="0" w:space="0" w:color="auto"/>
        <w:left w:val="none" w:sz="0" w:space="0" w:color="auto"/>
        <w:bottom w:val="none" w:sz="0" w:space="0" w:color="auto"/>
        <w:right w:val="none" w:sz="0" w:space="0" w:color="auto"/>
      </w:divBdr>
    </w:div>
    <w:div w:id="869684135">
      <w:bodyDiv w:val="1"/>
      <w:marLeft w:val="0"/>
      <w:marRight w:val="0"/>
      <w:marTop w:val="0"/>
      <w:marBottom w:val="0"/>
      <w:divBdr>
        <w:top w:val="none" w:sz="0" w:space="0" w:color="auto"/>
        <w:left w:val="none" w:sz="0" w:space="0" w:color="auto"/>
        <w:bottom w:val="none" w:sz="0" w:space="0" w:color="auto"/>
        <w:right w:val="none" w:sz="0" w:space="0" w:color="auto"/>
      </w:divBdr>
    </w:div>
    <w:div w:id="872768841">
      <w:bodyDiv w:val="1"/>
      <w:marLeft w:val="0"/>
      <w:marRight w:val="0"/>
      <w:marTop w:val="0"/>
      <w:marBottom w:val="0"/>
      <w:divBdr>
        <w:top w:val="none" w:sz="0" w:space="0" w:color="auto"/>
        <w:left w:val="none" w:sz="0" w:space="0" w:color="auto"/>
        <w:bottom w:val="none" w:sz="0" w:space="0" w:color="auto"/>
        <w:right w:val="none" w:sz="0" w:space="0" w:color="auto"/>
      </w:divBdr>
    </w:div>
    <w:div w:id="881015197">
      <w:bodyDiv w:val="1"/>
      <w:marLeft w:val="0"/>
      <w:marRight w:val="0"/>
      <w:marTop w:val="0"/>
      <w:marBottom w:val="0"/>
      <w:divBdr>
        <w:top w:val="none" w:sz="0" w:space="0" w:color="auto"/>
        <w:left w:val="none" w:sz="0" w:space="0" w:color="auto"/>
        <w:bottom w:val="none" w:sz="0" w:space="0" w:color="auto"/>
        <w:right w:val="none" w:sz="0" w:space="0" w:color="auto"/>
      </w:divBdr>
    </w:div>
    <w:div w:id="891696865">
      <w:bodyDiv w:val="1"/>
      <w:marLeft w:val="0"/>
      <w:marRight w:val="0"/>
      <w:marTop w:val="0"/>
      <w:marBottom w:val="0"/>
      <w:divBdr>
        <w:top w:val="none" w:sz="0" w:space="0" w:color="auto"/>
        <w:left w:val="none" w:sz="0" w:space="0" w:color="auto"/>
        <w:bottom w:val="none" w:sz="0" w:space="0" w:color="auto"/>
        <w:right w:val="none" w:sz="0" w:space="0" w:color="auto"/>
      </w:divBdr>
    </w:div>
    <w:div w:id="931015065">
      <w:bodyDiv w:val="1"/>
      <w:marLeft w:val="0"/>
      <w:marRight w:val="0"/>
      <w:marTop w:val="0"/>
      <w:marBottom w:val="0"/>
      <w:divBdr>
        <w:top w:val="none" w:sz="0" w:space="0" w:color="auto"/>
        <w:left w:val="none" w:sz="0" w:space="0" w:color="auto"/>
        <w:bottom w:val="none" w:sz="0" w:space="0" w:color="auto"/>
        <w:right w:val="none" w:sz="0" w:space="0" w:color="auto"/>
      </w:divBdr>
    </w:div>
    <w:div w:id="935097348">
      <w:bodyDiv w:val="1"/>
      <w:marLeft w:val="0"/>
      <w:marRight w:val="0"/>
      <w:marTop w:val="0"/>
      <w:marBottom w:val="0"/>
      <w:divBdr>
        <w:top w:val="none" w:sz="0" w:space="0" w:color="auto"/>
        <w:left w:val="none" w:sz="0" w:space="0" w:color="auto"/>
        <w:bottom w:val="none" w:sz="0" w:space="0" w:color="auto"/>
        <w:right w:val="none" w:sz="0" w:space="0" w:color="auto"/>
      </w:divBdr>
    </w:div>
    <w:div w:id="935133944">
      <w:bodyDiv w:val="1"/>
      <w:marLeft w:val="0"/>
      <w:marRight w:val="0"/>
      <w:marTop w:val="0"/>
      <w:marBottom w:val="0"/>
      <w:divBdr>
        <w:top w:val="none" w:sz="0" w:space="0" w:color="auto"/>
        <w:left w:val="none" w:sz="0" w:space="0" w:color="auto"/>
        <w:bottom w:val="none" w:sz="0" w:space="0" w:color="auto"/>
        <w:right w:val="none" w:sz="0" w:space="0" w:color="auto"/>
      </w:divBdr>
    </w:div>
    <w:div w:id="941844116">
      <w:bodyDiv w:val="1"/>
      <w:marLeft w:val="0"/>
      <w:marRight w:val="0"/>
      <w:marTop w:val="0"/>
      <w:marBottom w:val="0"/>
      <w:divBdr>
        <w:top w:val="none" w:sz="0" w:space="0" w:color="auto"/>
        <w:left w:val="none" w:sz="0" w:space="0" w:color="auto"/>
        <w:bottom w:val="none" w:sz="0" w:space="0" w:color="auto"/>
        <w:right w:val="none" w:sz="0" w:space="0" w:color="auto"/>
      </w:divBdr>
    </w:div>
    <w:div w:id="956720828">
      <w:bodyDiv w:val="1"/>
      <w:marLeft w:val="0"/>
      <w:marRight w:val="0"/>
      <w:marTop w:val="0"/>
      <w:marBottom w:val="0"/>
      <w:divBdr>
        <w:top w:val="none" w:sz="0" w:space="0" w:color="auto"/>
        <w:left w:val="none" w:sz="0" w:space="0" w:color="auto"/>
        <w:bottom w:val="none" w:sz="0" w:space="0" w:color="auto"/>
        <w:right w:val="none" w:sz="0" w:space="0" w:color="auto"/>
      </w:divBdr>
    </w:div>
    <w:div w:id="957180260">
      <w:bodyDiv w:val="1"/>
      <w:marLeft w:val="0"/>
      <w:marRight w:val="0"/>
      <w:marTop w:val="0"/>
      <w:marBottom w:val="0"/>
      <w:divBdr>
        <w:top w:val="none" w:sz="0" w:space="0" w:color="auto"/>
        <w:left w:val="none" w:sz="0" w:space="0" w:color="auto"/>
        <w:bottom w:val="none" w:sz="0" w:space="0" w:color="auto"/>
        <w:right w:val="none" w:sz="0" w:space="0" w:color="auto"/>
      </w:divBdr>
    </w:div>
    <w:div w:id="960458853">
      <w:bodyDiv w:val="1"/>
      <w:marLeft w:val="0"/>
      <w:marRight w:val="0"/>
      <w:marTop w:val="0"/>
      <w:marBottom w:val="0"/>
      <w:divBdr>
        <w:top w:val="none" w:sz="0" w:space="0" w:color="auto"/>
        <w:left w:val="none" w:sz="0" w:space="0" w:color="auto"/>
        <w:bottom w:val="none" w:sz="0" w:space="0" w:color="auto"/>
        <w:right w:val="none" w:sz="0" w:space="0" w:color="auto"/>
      </w:divBdr>
    </w:div>
    <w:div w:id="966201071">
      <w:bodyDiv w:val="1"/>
      <w:marLeft w:val="0"/>
      <w:marRight w:val="0"/>
      <w:marTop w:val="0"/>
      <w:marBottom w:val="0"/>
      <w:divBdr>
        <w:top w:val="none" w:sz="0" w:space="0" w:color="auto"/>
        <w:left w:val="none" w:sz="0" w:space="0" w:color="auto"/>
        <w:bottom w:val="none" w:sz="0" w:space="0" w:color="auto"/>
        <w:right w:val="none" w:sz="0" w:space="0" w:color="auto"/>
      </w:divBdr>
    </w:div>
    <w:div w:id="966357575">
      <w:bodyDiv w:val="1"/>
      <w:marLeft w:val="0"/>
      <w:marRight w:val="0"/>
      <w:marTop w:val="0"/>
      <w:marBottom w:val="0"/>
      <w:divBdr>
        <w:top w:val="none" w:sz="0" w:space="0" w:color="auto"/>
        <w:left w:val="none" w:sz="0" w:space="0" w:color="auto"/>
        <w:bottom w:val="none" w:sz="0" w:space="0" w:color="auto"/>
        <w:right w:val="none" w:sz="0" w:space="0" w:color="auto"/>
      </w:divBdr>
    </w:div>
    <w:div w:id="972178763">
      <w:bodyDiv w:val="1"/>
      <w:marLeft w:val="0"/>
      <w:marRight w:val="0"/>
      <w:marTop w:val="0"/>
      <w:marBottom w:val="0"/>
      <w:divBdr>
        <w:top w:val="none" w:sz="0" w:space="0" w:color="auto"/>
        <w:left w:val="none" w:sz="0" w:space="0" w:color="auto"/>
        <w:bottom w:val="none" w:sz="0" w:space="0" w:color="auto"/>
        <w:right w:val="none" w:sz="0" w:space="0" w:color="auto"/>
      </w:divBdr>
    </w:div>
    <w:div w:id="995230105">
      <w:bodyDiv w:val="1"/>
      <w:marLeft w:val="0"/>
      <w:marRight w:val="0"/>
      <w:marTop w:val="0"/>
      <w:marBottom w:val="0"/>
      <w:divBdr>
        <w:top w:val="none" w:sz="0" w:space="0" w:color="auto"/>
        <w:left w:val="none" w:sz="0" w:space="0" w:color="auto"/>
        <w:bottom w:val="none" w:sz="0" w:space="0" w:color="auto"/>
        <w:right w:val="none" w:sz="0" w:space="0" w:color="auto"/>
      </w:divBdr>
    </w:div>
    <w:div w:id="998463143">
      <w:bodyDiv w:val="1"/>
      <w:marLeft w:val="0"/>
      <w:marRight w:val="0"/>
      <w:marTop w:val="0"/>
      <w:marBottom w:val="0"/>
      <w:divBdr>
        <w:top w:val="none" w:sz="0" w:space="0" w:color="auto"/>
        <w:left w:val="none" w:sz="0" w:space="0" w:color="auto"/>
        <w:bottom w:val="none" w:sz="0" w:space="0" w:color="auto"/>
        <w:right w:val="none" w:sz="0" w:space="0" w:color="auto"/>
      </w:divBdr>
      <w:divsChild>
        <w:div w:id="313989534">
          <w:marLeft w:val="0"/>
          <w:marRight w:val="0"/>
          <w:marTop w:val="0"/>
          <w:marBottom w:val="0"/>
          <w:divBdr>
            <w:top w:val="none" w:sz="0" w:space="0" w:color="auto"/>
            <w:left w:val="none" w:sz="0" w:space="0" w:color="auto"/>
            <w:bottom w:val="dotted" w:sz="6" w:space="8" w:color="E3E4E8"/>
            <w:right w:val="none" w:sz="0" w:space="0" w:color="auto"/>
          </w:divBdr>
        </w:div>
        <w:div w:id="1568803272">
          <w:marLeft w:val="0"/>
          <w:marRight w:val="0"/>
          <w:marTop w:val="360"/>
          <w:marBottom w:val="0"/>
          <w:divBdr>
            <w:top w:val="none" w:sz="0" w:space="0" w:color="auto"/>
            <w:left w:val="none" w:sz="0" w:space="0" w:color="auto"/>
            <w:bottom w:val="none" w:sz="0" w:space="0" w:color="auto"/>
            <w:right w:val="none" w:sz="0" w:space="0" w:color="auto"/>
          </w:divBdr>
          <w:divsChild>
            <w:div w:id="11282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8990">
      <w:bodyDiv w:val="1"/>
      <w:marLeft w:val="0"/>
      <w:marRight w:val="0"/>
      <w:marTop w:val="0"/>
      <w:marBottom w:val="0"/>
      <w:divBdr>
        <w:top w:val="none" w:sz="0" w:space="0" w:color="auto"/>
        <w:left w:val="none" w:sz="0" w:space="0" w:color="auto"/>
        <w:bottom w:val="none" w:sz="0" w:space="0" w:color="auto"/>
        <w:right w:val="none" w:sz="0" w:space="0" w:color="auto"/>
      </w:divBdr>
    </w:div>
    <w:div w:id="1029525402">
      <w:bodyDiv w:val="1"/>
      <w:marLeft w:val="0"/>
      <w:marRight w:val="0"/>
      <w:marTop w:val="0"/>
      <w:marBottom w:val="0"/>
      <w:divBdr>
        <w:top w:val="none" w:sz="0" w:space="0" w:color="auto"/>
        <w:left w:val="none" w:sz="0" w:space="0" w:color="auto"/>
        <w:bottom w:val="none" w:sz="0" w:space="0" w:color="auto"/>
        <w:right w:val="none" w:sz="0" w:space="0" w:color="auto"/>
      </w:divBdr>
    </w:div>
    <w:div w:id="1053576405">
      <w:bodyDiv w:val="1"/>
      <w:marLeft w:val="0"/>
      <w:marRight w:val="0"/>
      <w:marTop w:val="0"/>
      <w:marBottom w:val="0"/>
      <w:divBdr>
        <w:top w:val="none" w:sz="0" w:space="0" w:color="auto"/>
        <w:left w:val="none" w:sz="0" w:space="0" w:color="auto"/>
        <w:bottom w:val="none" w:sz="0" w:space="0" w:color="auto"/>
        <w:right w:val="none" w:sz="0" w:space="0" w:color="auto"/>
      </w:divBdr>
    </w:div>
    <w:div w:id="1068503898">
      <w:bodyDiv w:val="1"/>
      <w:marLeft w:val="0"/>
      <w:marRight w:val="0"/>
      <w:marTop w:val="0"/>
      <w:marBottom w:val="0"/>
      <w:divBdr>
        <w:top w:val="none" w:sz="0" w:space="0" w:color="auto"/>
        <w:left w:val="none" w:sz="0" w:space="0" w:color="auto"/>
        <w:bottom w:val="none" w:sz="0" w:space="0" w:color="auto"/>
        <w:right w:val="none" w:sz="0" w:space="0" w:color="auto"/>
      </w:divBdr>
    </w:div>
    <w:div w:id="1094590209">
      <w:bodyDiv w:val="1"/>
      <w:marLeft w:val="0"/>
      <w:marRight w:val="0"/>
      <w:marTop w:val="0"/>
      <w:marBottom w:val="0"/>
      <w:divBdr>
        <w:top w:val="none" w:sz="0" w:space="0" w:color="auto"/>
        <w:left w:val="none" w:sz="0" w:space="0" w:color="auto"/>
        <w:bottom w:val="none" w:sz="0" w:space="0" w:color="auto"/>
        <w:right w:val="none" w:sz="0" w:space="0" w:color="auto"/>
      </w:divBdr>
    </w:div>
    <w:div w:id="1109088857">
      <w:bodyDiv w:val="1"/>
      <w:marLeft w:val="0"/>
      <w:marRight w:val="0"/>
      <w:marTop w:val="0"/>
      <w:marBottom w:val="0"/>
      <w:divBdr>
        <w:top w:val="none" w:sz="0" w:space="0" w:color="auto"/>
        <w:left w:val="none" w:sz="0" w:space="0" w:color="auto"/>
        <w:bottom w:val="none" w:sz="0" w:space="0" w:color="auto"/>
        <w:right w:val="none" w:sz="0" w:space="0" w:color="auto"/>
      </w:divBdr>
    </w:div>
    <w:div w:id="1111702653">
      <w:bodyDiv w:val="1"/>
      <w:marLeft w:val="0"/>
      <w:marRight w:val="0"/>
      <w:marTop w:val="0"/>
      <w:marBottom w:val="0"/>
      <w:divBdr>
        <w:top w:val="none" w:sz="0" w:space="0" w:color="auto"/>
        <w:left w:val="none" w:sz="0" w:space="0" w:color="auto"/>
        <w:bottom w:val="none" w:sz="0" w:space="0" w:color="auto"/>
        <w:right w:val="none" w:sz="0" w:space="0" w:color="auto"/>
      </w:divBdr>
    </w:div>
    <w:div w:id="1114787269">
      <w:bodyDiv w:val="1"/>
      <w:marLeft w:val="0"/>
      <w:marRight w:val="0"/>
      <w:marTop w:val="0"/>
      <w:marBottom w:val="0"/>
      <w:divBdr>
        <w:top w:val="none" w:sz="0" w:space="0" w:color="auto"/>
        <w:left w:val="none" w:sz="0" w:space="0" w:color="auto"/>
        <w:bottom w:val="none" w:sz="0" w:space="0" w:color="auto"/>
        <w:right w:val="none" w:sz="0" w:space="0" w:color="auto"/>
      </w:divBdr>
    </w:div>
    <w:div w:id="1129086344">
      <w:bodyDiv w:val="1"/>
      <w:marLeft w:val="0"/>
      <w:marRight w:val="0"/>
      <w:marTop w:val="0"/>
      <w:marBottom w:val="0"/>
      <w:divBdr>
        <w:top w:val="none" w:sz="0" w:space="0" w:color="auto"/>
        <w:left w:val="none" w:sz="0" w:space="0" w:color="auto"/>
        <w:bottom w:val="none" w:sz="0" w:space="0" w:color="auto"/>
        <w:right w:val="none" w:sz="0" w:space="0" w:color="auto"/>
      </w:divBdr>
    </w:div>
    <w:div w:id="1140610847">
      <w:bodyDiv w:val="1"/>
      <w:marLeft w:val="0"/>
      <w:marRight w:val="0"/>
      <w:marTop w:val="0"/>
      <w:marBottom w:val="0"/>
      <w:divBdr>
        <w:top w:val="none" w:sz="0" w:space="0" w:color="auto"/>
        <w:left w:val="none" w:sz="0" w:space="0" w:color="auto"/>
        <w:bottom w:val="none" w:sz="0" w:space="0" w:color="auto"/>
        <w:right w:val="none" w:sz="0" w:space="0" w:color="auto"/>
      </w:divBdr>
    </w:div>
    <w:div w:id="1142237346">
      <w:bodyDiv w:val="1"/>
      <w:marLeft w:val="0"/>
      <w:marRight w:val="0"/>
      <w:marTop w:val="0"/>
      <w:marBottom w:val="0"/>
      <w:divBdr>
        <w:top w:val="none" w:sz="0" w:space="0" w:color="auto"/>
        <w:left w:val="none" w:sz="0" w:space="0" w:color="auto"/>
        <w:bottom w:val="none" w:sz="0" w:space="0" w:color="auto"/>
        <w:right w:val="none" w:sz="0" w:space="0" w:color="auto"/>
      </w:divBdr>
    </w:div>
    <w:div w:id="1144077247">
      <w:bodyDiv w:val="1"/>
      <w:marLeft w:val="0"/>
      <w:marRight w:val="0"/>
      <w:marTop w:val="0"/>
      <w:marBottom w:val="0"/>
      <w:divBdr>
        <w:top w:val="none" w:sz="0" w:space="0" w:color="auto"/>
        <w:left w:val="none" w:sz="0" w:space="0" w:color="auto"/>
        <w:bottom w:val="none" w:sz="0" w:space="0" w:color="auto"/>
        <w:right w:val="none" w:sz="0" w:space="0" w:color="auto"/>
      </w:divBdr>
    </w:div>
    <w:div w:id="1152675292">
      <w:bodyDiv w:val="1"/>
      <w:marLeft w:val="0"/>
      <w:marRight w:val="0"/>
      <w:marTop w:val="0"/>
      <w:marBottom w:val="0"/>
      <w:divBdr>
        <w:top w:val="none" w:sz="0" w:space="0" w:color="auto"/>
        <w:left w:val="none" w:sz="0" w:space="0" w:color="auto"/>
        <w:bottom w:val="none" w:sz="0" w:space="0" w:color="auto"/>
        <w:right w:val="none" w:sz="0" w:space="0" w:color="auto"/>
      </w:divBdr>
    </w:div>
    <w:div w:id="1158614529">
      <w:bodyDiv w:val="1"/>
      <w:marLeft w:val="0"/>
      <w:marRight w:val="0"/>
      <w:marTop w:val="0"/>
      <w:marBottom w:val="0"/>
      <w:divBdr>
        <w:top w:val="none" w:sz="0" w:space="0" w:color="auto"/>
        <w:left w:val="none" w:sz="0" w:space="0" w:color="auto"/>
        <w:bottom w:val="none" w:sz="0" w:space="0" w:color="auto"/>
        <w:right w:val="none" w:sz="0" w:space="0" w:color="auto"/>
      </w:divBdr>
    </w:div>
    <w:div w:id="1160542575">
      <w:bodyDiv w:val="1"/>
      <w:marLeft w:val="0"/>
      <w:marRight w:val="0"/>
      <w:marTop w:val="0"/>
      <w:marBottom w:val="0"/>
      <w:divBdr>
        <w:top w:val="none" w:sz="0" w:space="0" w:color="auto"/>
        <w:left w:val="none" w:sz="0" w:space="0" w:color="auto"/>
        <w:bottom w:val="none" w:sz="0" w:space="0" w:color="auto"/>
        <w:right w:val="none" w:sz="0" w:space="0" w:color="auto"/>
      </w:divBdr>
    </w:div>
    <w:div w:id="1163546326">
      <w:bodyDiv w:val="1"/>
      <w:marLeft w:val="0"/>
      <w:marRight w:val="0"/>
      <w:marTop w:val="0"/>
      <w:marBottom w:val="0"/>
      <w:divBdr>
        <w:top w:val="none" w:sz="0" w:space="0" w:color="auto"/>
        <w:left w:val="none" w:sz="0" w:space="0" w:color="auto"/>
        <w:bottom w:val="none" w:sz="0" w:space="0" w:color="auto"/>
        <w:right w:val="none" w:sz="0" w:space="0" w:color="auto"/>
      </w:divBdr>
    </w:div>
    <w:div w:id="1164706176">
      <w:bodyDiv w:val="1"/>
      <w:marLeft w:val="0"/>
      <w:marRight w:val="0"/>
      <w:marTop w:val="0"/>
      <w:marBottom w:val="0"/>
      <w:divBdr>
        <w:top w:val="none" w:sz="0" w:space="0" w:color="auto"/>
        <w:left w:val="none" w:sz="0" w:space="0" w:color="auto"/>
        <w:bottom w:val="none" w:sz="0" w:space="0" w:color="auto"/>
        <w:right w:val="none" w:sz="0" w:space="0" w:color="auto"/>
      </w:divBdr>
    </w:div>
    <w:div w:id="1174416442">
      <w:bodyDiv w:val="1"/>
      <w:marLeft w:val="0"/>
      <w:marRight w:val="0"/>
      <w:marTop w:val="0"/>
      <w:marBottom w:val="0"/>
      <w:divBdr>
        <w:top w:val="none" w:sz="0" w:space="0" w:color="auto"/>
        <w:left w:val="none" w:sz="0" w:space="0" w:color="auto"/>
        <w:bottom w:val="none" w:sz="0" w:space="0" w:color="auto"/>
        <w:right w:val="none" w:sz="0" w:space="0" w:color="auto"/>
      </w:divBdr>
    </w:div>
    <w:div w:id="1184131734">
      <w:bodyDiv w:val="1"/>
      <w:marLeft w:val="0"/>
      <w:marRight w:val="0"/>
      <w:marTop w:val="0"/>
      <w:marBottom w:val="0"/>
      <w:divBdr>
        <w:top w:val="none" w:sz="0" w:space="0" w:color="auto"/>
        <w:left w:val="none" w:sz="0" w:space="0" w:color="auto"/>
        <w:bottom w:val="none" w:sz="0" w:space="0" w:color="auto"/>
        <w:right w:val="none" w:sz="0" w:space="0" w:color="auto"/>
      </w:divBdr>
    </w:div>
    <w:div w:id="1193760623">
      <w:bodyDiv w:val="1"/>
      <w:marLeft w:val="0"/>
      <w:marRight w:val="0"/>
      <w:marTop w:val="0"/>
      <w:marBottom w:val="0"/>
      <w:divBdr>
        <w:top w:val="none" w:sz="0" w:space="0" w:color="auto"/>
        <w:left w:val="none" w:sz="0" w:space="0" w:color="auto"/>
        <w:bottom w:val="none" w:sz="0" w:space="0" w:color="auto"/>
        <w:right w:val="none" w:sz="0" w:space="0" w:color="auto"/>
      </w:divBdr>
      <w:divsChild>
        <w:div w:id="1689404545">
          <w:marLeft w:val="0"/>
          <w:marRight w:val="0"/>
          <w:marTop w:val="0"/>
          <w:marBottom w:val="0"/>
          <w:divBdr>
            <w:top w:val="none" w:sz="0" w:space="0" w:color="auto"/>
            <w:left w:val="none" w:sz="0" w:space="0" w:color="auto"/>
            <w:bottom w:val="none" w:sz="0" w:space="0" w:color="auto"/>
            <w:right w:val="none" w:sz="0" w:space="0" w:color="auto"/>
          </w:divBdr>
        </w:div>
      </w:divsChild>
    </w:div>
    <w:div w:id="1195191482">
      <w:bodyDiv w:val="1"/>
      <w:marLeft w:val="0"/>
      <w:marRight w:val="0"/>
      <w:marTop w:val="0"/>
      <w:marBottom w:val="0"/>
      <w:divBdr>
        <w:top w:val="none" w:sz="0" w:space="0" w:color="auto"/>
        <w:left w:val="none" w:sz="0" w:space="0" w:color="auto"/>
        <w:bottom w:val="none" w:sz="0" w:space="0" w:color="auto"/>
        <w:right w:val="none" w:sz="0" w:space="0" w:color="auto"/>
      </w:divBdr>
    </w:div>
    <w:div w:id="1242178653">
      <w:bodyDiv w:val="1"/>
      <w:marLeft w:val="0"/>
      <w:marRight w:val="0"/>
      <w:marTop w:val="0"/>
      <w:marBottom w:val="0"/>
      <w:divBdr>
        <w:top w:val="none" w:sz="0" w:space="0" w:color="auto"/>
        <w:left w:val="none" w:sz="0" w:space="0" w:color="auto"/>
        <w:bottom w:val="none" w:sz="0" w:space="0" w:color="auto"/>
        <w:right w:val="none" w:sz="0" w:space="0" w:color="auto"/>
      </w:divBdr>
    </w:div>
    <w:div w:id="1247955682">
      <w:bodyDiv w:val="1"/>
      <w:marLeft w:val="0"/>
      <w:marRight w:val="0"/>
      <w:marTop w:val="0"/>
      <w:marBottom w:val="0"/>
      <w:divBdr>
        <w:top w:val="none" w:sz="0" w:space="0" w:color="auto"/>
        <w:left w:val="none" w:sz="0" w:space="0" w:color="auto"/>
        <w:bottom w:val="none" w:sz="0" w:space="0" w:color="auto"/>
        <w:right w:val="none" w:sz="0" w:space="0" w:color="auto"/>
      </w:divBdr>
    </w:div>
    <w:div w:id="1272710040">
      <w:bodyDiv w:val="1"/>
      <w:marLeft w:val="0"/>
      <w:marRight w:val="0"/>
      <w:marTop w:val="0"/>
      <w:marBottom w:val="0"/>
      <w:divBdr>
        <w:top w:val="none" w:sz="0" w:space="0" w:color="auto"/>
        <w:left w:val="none" w:sz="0" w:space="0" w:color="auto"/>
        <w:bottom w:val="none" w:sz="0" w:space="0" w:color="auto"/>
        <w:right w:val="none" w:sz="0" w:space="0" w:color="auto"/>
      </w:divBdr>
    </w:div>
    <w:div w:id="1273511327">
      <w:bodyDiv w:val="1"/>
      <w:marLeft w:val="0"/>
      <w:marRight w:val="0"/>
      <w:marTop w:val="0"/>
      <w:marBottom w:val="0"/>
      <w:divBdr>
        <w:top w:val="none" w:sz="0" w:space="0" w:color="auto"/>
        <w:left w:val="none" w:sz="0" w:space="0" w:color="auto"/>
        <w:bottom w:val="none" w:sz="0" w:space="0" w:color="auto"/>
        <w:right w:val="none" w:sz="0" w:space="0" w:color="auto"/>
      </w:divBdr>
    </w:div>
    <w:div w:id="1280724149">
      <w:bodyDiv w:val="1"/>
      <w:marLeft w:val="0"/>
      <w:marRight w:val="0"/>
      <w:marTop w:val="0"/>
      <w:marBottom w:val="0"/>
      <w:divBdr>
        <w:top w:val="none" w:sz="0" w:space="0" w:color="auto"/>
        <w:left w:val="none" w:sz="0" w:space="0" w:color="auto"/>
        <w:bottom w:val="none" w:sz="0" w:space="0" w:color="auto"/>
        <w:right w:val="none" w:sz="0" w:space="0" w:color="auto"/>
      </w:divBdr>
    </w:div>
    <w:div w:id="1288202004">
      <w:bodyDiv w:val="1"/>
      <w:marLeft w:val="0"/>
      <w:marRight w:val="0"/>
      <w:marTop w:val="0"/>
      <w:marBottom w:val="0"/>
      <w:divBdr>
        <w:top w:val="none" w:sz="0" w:space="0" w:color="auto"/>
        <w:left w:val="none" w:sz="0" w:space="0" w:color="auto"/>
        <w:bottom w:val="none" w:sz="0" w:space="0" w:color="auto"/>
        <w:right w:val="none" w:sz="0" w:space="0" w:color="auto"/>
      </w:divBdr>
    </w:div>
    <w:div w:id="1294141723">
      <w:bodyDiv w:val="1"/>
      <w:marLeft w:val="0"/>
      <w:marRight w:val="0"/>
      <w:marTop w:val="0"/>
      <w:marBottom w:val="0"/>
      <w:divBdr>
        <w:top w:val="none" w:sz="0" w:space="0" w:color="auto"/>
        <w:left w:val="none" w:sz="0" w:space="0" w:color="auto"/>
        <w:bottom w:val="none" w:sz="0" w:space="0" w:color="auto"/>
        <w:right w:val="none" w:sz="0" w:space="0" w:color="auto"/>
      </w:divBdr>
    </w:div>
    <w:div w:id="1298223312">
      <w:bodyDiv w:val="1"/>
      <w:marLeft w:val="0"/>
      <w:marRight w:val="0"/>
      <w:marTop w:val="0"/>
      <w:marBottom w:val="0"/>
      <w:divBdr>
        <w:top w:val="none" w:sz="0" w:space="0" w:color="auto"/>
        <w:left w:val="none" w:sz="0" w:space="0" w:color="auto"/>
        <w:bottom w:val="none" w:sz="0" w:space="0" w:color="auto"/>
        <w:right w:val="none" w:sz="0" w:space="0" w:color="auto"/>
      </w:divBdr>
      <w:divsChild>
        <w:div w:id="747653417">
          <w:marLeft w:val="3000"/>
          <w:marRight w:val="0"/>
          <w:marTop w:val="1620"/>
          <w:marBottom w:val="0"/>
          <w:divBdr>
            <w:top w:val="threeDEngrave" w:sz="18" w:space="8" w:color="009900"/>
            <w:left w:val="threeDEngrave" w:sz="18" w:space="8" w:color="009900"/>
            <w:bottom w:val="threeDEngrave" w:sz="18" w:space="8" w:color="009900"/>
            <w:right w:val="threeDEngrave" w:sz="18" w:space="30" w:color="009900"/>
          </w:divBdr>
          <w:divsChild>
            <w:div w:id="522405738">
              <w:marLeft w:val="0"/>
              <w:marRight w:val="0"/>
              <w:marTop w:val="0"/>
              <w:marBottom w:val="0"/>
              <w:divBdr>
                <w:top w:val="none" w:sz="0" w:space="0" w:color="auto"/>
                <w:left w:val="none" w:sz="0" w:space="0" w:color="auto"/>
                <w:bottom w:val="none" w:sz="0" w:space="0" w:color="auto"/>
                <w:right w:val="none" w:sz="0" w:space="0" w:color="auto"/>
              </w:divBdr>
            </w:div>
            <w:div w:id="570122208">
              <w:marLeft w:val="0"/>
              <w:marRight w:val="0"/>
              <w:marTop w:val="0"/>
              <w:marBottom w:val="0"/>
              <w:divBdr>
                <w:top w:val="none" w:sz="0" w:space="0" w:color="auto"/>
                <w:left w:val="none" w:sz="0" w:space="0" w:color="auto"/>
                <w:bottom w:val="none" w:sz="0" w:space="0" w:color="auto"/>
                <w:right w:val="none" w:sz="0" w:space="0" w:color="auto"/>
              </w:divBdr>
            </w:div>
            <w:div w:id="807553956">
              <w:marLeft w:val="0"/>
              <w:marRight w:val="0"/>
              <w:marTop w:val="0"/>
              <w:marBottom w:val="0"/>
              <w:divBdr>
                <w:top w:val="none" w:sz="0" w:space="0" w:color="auto"/>
                <w:left w:val="none" w:sz="0" w:space="0" w:color="auto"/>
                <w:bottom w:val="none" w:sz="0" w:space="0" w:color="auto"/>
                <w:right w:val="none" w:sz="0" w:space="0" w:color="auto"/>
              </w:divBdr>
            </w:div>
            <w:div w:id="1185442825">
              <w:marLeft w:val="-75"/>
              <w:marRight w:val="0"/>
              <w:marTop w:val="0"/>
              <w:marBottom w:val="75"/>
              <w:divBdr>
                <w:top w:val="none" w:sz="0" w:space="0" w:color="auto"/>
                <w:left w:val="none" w:sz="0" w:space="0" w:color="auto"/>
                <w:bottom w:val="none" w:sz="0" w:space="0" w:color="auto"/>
                <w:right w:val="none" w:sz="0" w:space="0" w:color="auto"/>
              </w:divBdr>
            </w:div>
            <w:div w:id="1614361921">
              <w:marLeft w:val="0"/>
              <w:marRight w:val="0"/>
              <w:marTop w:val="0"/>
              <w:marBottom w:val="0"/>
              <w:divBdr>
                <w:top w:val="none" w:sz="0" w:space="0" w:color="auto"/>
                <w:left w:val="none" w:sz="0" w:space="0" w:color="auto"/>
                <w:bottom w:val="none" w:sz="0" w:space="0" w:color="auto"/>
                <w:right w:val="none" w:sz="0" w:space="0" w:color="auto"/>
              </w:divBdr>
            </w:div>
          </w:divsChild>
        </w:div>
        <w:div w:id="1525098231">
          <w:marLeft w:val="0"/>
          <w:marRight w:val="0"/>
          <w:marTop w:val="0"/>
          <w:marBottom w:val="0"/>
          <w:divBdr>
            <w:top w:val="none" w:sz="0" w:space="0" w:color="auto"/>
            <w:left w:val="none" w:sz="0" w:space="0" w:color="auto"/>
            <w:bottom w:val="none" w:sz="0" w:space="0" w:color="auto"/>
            <w:right w:val="none" w:sz="0" w:space="0" w:color="auto"/>
          </w:divBdr>
          <w:divsChild>
            <w:div w:id="242302527">
              <w:marLeft w:val="-75"/>
              <w:marRight w:val="0"/>
              <w:marTop w:val="0"/>
              <w:marBottom w:val="75"/>
              <w:divBdr>
                <w:top w:val="none" w:sz="0" w:space="0" w:color="auto"/>
                <w:left w:val="none" w:sz="0" w:space="0" w:color="auto"/>
                <w:bottom w:val="none" w:sz="0" w:space="0" w:color="auto"/>
                <w:right w:val="none" w:sz="0" w:space="0" w:color="auto"/>
              </w:divBdr>
            </w:div>
            <w:div w:id="356783685">
              <w:marLeft w:val="-75"/>
              <w:marRight w:val="0"/>
              <w:marTop w:val="0"/>
              <w:marBottom w:val="75"/>
              <w:divBdr>
                <w:top w:val="none" w:sz="0" w:space="0" w:color="auto"/>
                <w:left w:val="none" w:sz="0" w:space="0" w:color="auto"/>
                <w:bottom w:val="none" w:sz="0" w:space="0" w:color="auto"/>
                <w:right w:val="none" w:sz="0" w:space="0" w:color="auto"/>
              </w:divBdr>
            </w:div>
            <w:div w:id="370418786">
              <w:marLeft w:val="-75"/>
              <w:marRight w:val="0"/>
              <w:marTop w:val="0"/>
              <w:marBottom w:val="75"/>
              <w:divBdr>
                <w:top w:val="none" w:sz="0" w:space="0" w:color="auto"/>
                <w:left w:val="none" w:sz="0" w:space="0" w:color="auto"/>
                <w:bottom w:val="none" w:sz="0" w:space="0" w:color="auto"/>
                <w:right w:val="none" w:sz="0" w:space="0" w:color="auto"/>
              </w:divBdr>
            </w:div>
            <w:div w:id="1190029438">
              <w:marLeft w:val="-75"/>
              <w:marRight w:val="0"/>
              <w:marTop w:val="0"/>
              <w:marBottom w:val="75"/>
              <w:divBdr>
                <w:top w:val="none" w:sz="0" w:space="0" w:color="auto"/>
                <w:left w:val="none" w:sz="0" w:space="0" w:color="auto"/>
                <w:bottom w:val="none" w:sz="0" w:space="0" w:color="auto"/>
                <w:right w:val="none" w:sz="0" w:space="0" w:color="auto"/>
              </w:divBdr>
            </w:div>
            <w:div w:id="1621255576">
              <w:marLeft w:val="-75"/>
              <w:marRight w:val="0"/>
              <w:marTop w:val="0"/>
              <w:marBottom w:val="75"/>
              <w:divBdr>
                <w:top w:val="none" w:sz="0" w:space="0" w:color="auto"/>
                <w:left w:val="none" w:sz="0" w:space="0" w:color="auto"/>
                <w:bottom w:val="none" w:sz="0" w:space="0" w:color="auto"/>
                <w:right w:val="none" w:sz="0" w:space="0" w:color="auto"/>
              </w:divBdr>
            </w:div>
            <w:div w:id="1668553950">
              <w:marLeft w:val="-75"/>
              <w:marRight w:val="0"/>
              <w:marTop w:val="0"/>
              <w:marBottom w:val="75"/>
              <w:divBdr>
                <w:top w:val="none" w:sz="0" w:space="0" w:color="auto"/>
                <w:left w:val="none" w:sz="0" w:space="0" w:color="auto"/>
                <w:bottom w:val="none" w:sz="0" w:space="0" w:color="auto"/>
                <w:right w:val="none" w:sz="0" w:space="0" w:color="auto"/>
              </w:divBdr>
            </w:div>
            <w:div w:id="1692877129">
              <w:marLeft w:val="-75"/>
              <w:marRight w:val="0"/>
              <w:marTop w:val="0"/>
              <w:marBottom w:val="75"/>
              <w:divBdr>
                <w:top w:val="none" w:sz="0" w:space="0" w:color="auto"/>
                <w:left w:val="none" w:sz="0" w:space="0" w:color="auto"/>
                <w:bottom w:val="none" w:sz="0" w:space="0" w:color="auto"/>
                <w:right w:val="none" w:sz="0" w:space="0" w:color="auto"/>
              </w:divBdr>
            </w:div>
            <w:div w:id="1704942647">
              <w:marLeft w:val="-75"/>
              <w:marRight w:val="0"/>
              <w:marTop w:val="0"/>
              <w:marBottom w:val="75"/>
              <w:divBdr>
                <w:top w:val="none" w:sz="0" w:space="0" w:color="auto"/>
                <w:left w:val="none" w:sz="0" w:space="0" w:color="auto"/>
                <w:bottom w:val="none" w:sz="0" w:space="0" w:color="auto"/>
                <w:right w:val="none" w:sz="0" w:space="0" w:color="auto"/>
              </w:divBdr>
            </w:div>
            <w:div w:id="1831748229">
              <w:marLeft w:val="-75"/>
              <w:marRight w:val="0"/>
              <w:marTop w:val="0"/>
              <w:marBottom w:val="75"/>
              <w:divBdr>
                <w:top w:val="none" w:sz="0" w:space="0" w:color="auto"/>
                <w:left w:val="none" w:sz="0" w:space="0" w:color="auto"/>
                <w:bottom w:val="none" w:sz="0" w:space="0" w:color="auto"/>
                <w:right w:val="none" w:sz="0" w:space="0" w:color="auto"/>
              </w:divBdr>
            </w:div>
            <w:div w:id="1931084829">
              <w:marLeft w:val="-75"/>
              <w:marRight w:val="0"/>
              <w:marTop w:val="0"/>
              <w:marBottom w:val="75"/>
              <w:divBdr>
                <w:top w:val="none" w:sz="0" w:space="0" w:color="auto"/>
                <w:left w:val="none" w:sz="0" w:space="0" w:color="auto"/>
                <w:bottom w:val="none" w:sz="0" w:space="0" w:color="auto"/>
                <w:right w:val="none" w:sz="0" w:space="0" w:color="auto"/>
              </w:divBdr>
            </w:div>
            <w:div w:id="1943799281">
              <w:marLeft w:val="-75"/>
              <w:marRight w:val="0"/>
              <w:marTop w:val="0"/>
              <w:marBottom w:val="75"/>
              <w:divBdr>
                <w:top w:val="none" w:sz="0" w:space="0" w:color="auto"/>
                <w:left w:val="none" w:sz="0" w:space="0" w:color="auto"/>
                <w:bottom w:val="none" w:sz="0" w:space="0" w:color="auto"/>
                <w:right w:val="none" w:sz="0" w:space="0" w:color="auto"/>
              </w:divBdr>
            </w:div>
          </w:divsChild>
        </w:div>
        <w:div w:id="1692562612">
          <w:marLeft w:val="0"/>
          <w:marRight w:val="0"/>
          <w:marTop w:val="0"/>
          <w:marBottom w:val="0"/>
          <w:divBdr>
            <w:top w:val="none" w:sz="0" w:space="0" w:color="auto"/>
            <w:left w:val="none" w:sz="0" w:space="0" w:color="auto"/>
            <w:bottom w:val="none" w:sz="0" w:space="0" w:color="auto"/>
            <w:right w:val="none" w:sz="0" w:space="0" w:color="auto"/>
          </w:divBdr>
        </w:div>
      </w:divsChild>
    </w:div>
    <w:div w:id="1301031240">
      <w:bodyDiv w:val="1"/>
      <w:marLeft w:val="0"/>
      <w:marRight w:val="0"/>
      <w:marTop w:val="0"/>
      <w:marBottom w:val="0"/>
      <w:divBdr>
        <w:top w:val="none" w:sz="0" w:space="0" w:color="auto"/>
        <w:left w:val="none" w:sz="0" w:space="0" w:color="auto"/>
        <w:bottom w:val="none" w:sz="0" w:space="0" w:color="auto"/>
        <w:right w:val="none" w:sz="0" w:space="0" w:color="auto"/>
      </w:divBdr>
    </w:div>
    <w:div w:id="1309213221">
      <w:bodyDiv w:val="1"/>
      <w:marLeft w:val="0"/>
      <w:marRight w:val="0"/>
      <w:marTop w:val="0"/>
      <w:marBottom w:val="0"/>
      <w:divBdr>
        <w:top w:val="none" w:sz="0" w:space="0" w:color="auto"/>
        <w:left w:val="none" w:sz="0" w:space="0" w:color="auto"/>
        <w:bottom w:val="none" w:sz="0" w:space="0" w:color="auto"/>
        <w:right w:val="none" w:sz="0" w:space="0" w:color="auto"/>
      </w:divBdr>
    </w:div>
    <w:div w:id="1313876133">
      <w:bodyDiv w:val="1"/>
      <w:marLeft w:val="0"/>
      <w:marRight w:val="0"/>
      <w:marTop w:val="0"/>
      <w:marBottom w:val="0"/>
      <w:divBdr>
        <w:top w:val="none" w:sz="0" w:space="0" w:color="auto"/>
        <w:left w:val="none" w:sz="0" w:space="0" w:color="auto"/>
        <w:bottom w:val="none" w:sz="0" w:space="0" w:color="auto"/>
        <w:right w:val="none" w:sz="0" w:space="0" w:color="auto"/>
      </w:divBdr>
    </w:div>
    <w:div w:id="1322586480">
      <w:bodyDiv w:val="1"/>
      <w:marLeft w:val="0"/>
      <w:marRight w:val="0"/>
      <w:marTop w:val="0"/>
      <w:marBottom w:val="0"/>
      <w:divBdr>
        <w:top w:val="none" w:sz="0" w:space="0" w:color="auto"/>
        <w:left w:val="none" w:sz="0" w:space="0" w:color="auto"/>
        <w:bottom w:val="none" w:sz="0" w:space="0" w:color="auto"/>
        <w:right w:val="none" w:sz="0" w:space="0" w:color="auto"/>
      </w:divBdr>
    </w:div>
    <w:div w:id="1326011437">
      <w:bodyDiv w:val="1"/>
      <w:marLeft w:val="0"/>
      <w:marRight w:val="0"/>
      <w:marTop w:val="0"/>
      <w:marBottom w:val="0"/>
      <w:divBdr>
        <w:top w:val="none" w:sz="0" w:space="0" w:color="auto"/>
        <w:left w:val="none" w:sz="0" w:space="0" w:color="auto"/>
        <w:bottom w:val="none" w:sz="0" w:space="0" w:color="auto"/>
        <w:right w:val="none" w:sz="0" w:space="0" w:color="auto"/>
      </w:divBdr>
    </w:div>
    <w:div w:id="1329091901">
      <w:bodyDiv w:val="1"/>
      <w:marLeft w:val="0"/>
      <w:marRight w:val="0"/>
      <w:marTop w:val="0"/>
      <w:marBottom w:val="0"/>
      <w:divBdr>
        <w:top w:val="none" w:sz="0" w:space="0" w:color="auto"/>
        <w:left w:val="none" w:sz="0" w:space="0" w:color="auto"/>
        <w:bottom w:val="none" w:sz="0" w:space="0" w:color="auto"/>
        <w:right w:val="none" w:sz="0" w:space="0" w:color="auto"/>
      </w:divBdr>
    </w:div>
    <w:div w:id="1342202274">
      <w:bodyDiv w:val="1"/>
      <w:marLeft w:val="0"/>
      <w:marRight w:val="0"/>
      <w:marTop w:val="0"/>
      <w:marBottom w:val="0"/>
      <w:divBdr>
        <w:top w:val="none" w:sz="0" w:space="0" w:color="auto"/>
        <w:left w:val="none" w:sz="0" w:space="0" w:color="auto"/>
        <w:bottom w:val="none" w:sz="0" w:space="0" w:color="auto"/>
        <w:right w:val="none" w:sz="0" w:space="0" w:color="auto"/>
      </w:divBdr>
    </w:div>
    <w:div w:id="1342322162">
      <w:bodyDiv w:val="1"/>
      <w:marLeft w:val="0"/>
      <w:marRight w:val="0"/>
      <w:marTop w:val="0"/>
      <w:marBottom w:val="0"/>
      <w:divBdr>
        <w:top w:val="none" w:sz="0" w:space="0" w:color="auto"/>
        <w:left w:val="none" w:sz="0" w:space="0" w:color="auto"/>
        <w:bottom w:val="none" w:sz="0" w:space="0" w:color="auto"/>
        <w:right w:val="none" w:sz="0" w:space="0" w:color="auto"/>
      </w:divBdr>
    </w:div>
    <w:div w:id="1342391687">
      <w:bodyDiv w:val="1"/>
      <w:marLeft w:val="0"/>
      <w:marRight w:val="0"/>
      <w:marTop w:val="0"/>
      <w:marBottom w:val="0"/>
      <w:divBdr>
        <w:top w:val="none" w:sz="0" w:space="0" w:color="auto"/>
        <w:left w:val="none" w:sz="0" w:space="0" w:color="auto"/>
        <w:bottom w:val="none" w:sz="0" w:space="0" w:color="auto"/>
        <w:right w:val="none" w:sz="0" w:space="0" w:color="auto"/>
      </w:divBdr>
    </w:div>
    <w:div w:id="1344891820">
      <w:bodyDiv w:val="1"/>
      <w:marLeft w:val="0"/>
      <w:marRight w:val="0"/>
      <w:marTop w:val="0"/>
      <w:marBottom w:val="0"/>
      <w:divBdr>
        <w:top w:val="none" w:sz="0" w:space="0" w:color="auto"/>
        <w:left w:val="none" w:sz="0" w:space="0" w:color="auto"/>
        <w:bottom w:val="none" w:sz="0" w:space="0" w:color="auto"/>
        <w:right w:val="none" w:sz="0" w:space="0" w:color="auto"/>
      </w:divBdr>
    </w:div>
    <w:div w:id="1353265281">
      <w:bodyDiv w:val="1"/>
      <w:marLeft w:val="0"/>
      <w:marRight w:val="0"/>
      <w:marTop w:val="0"/>
      <w:marBottom w:val="0"/>
      <w:divBdr>
        <w:top w:val="none" w:sz="0" w:space="0" w:color="auto"/>
        <w:left w:val="none" w:sz="0" w:space="0" w:color="auto"/>
        <w:bottom w:val="none" w:sz="0" w:space="0" w:color="auto"/>
        <w:right w:val="none" w:sz="0" w:space="0" w:color="auto"/>
      </w:divBdr>
    </w:div>
    <w:div w:id="1375040667">
      <w:bodyDiv w:val="1"/>
      <w:marLeft w:val="0"/>
      <w:marRight w:val="0"/>
      <w:marTop w:val="0"/>
      <w:marBottom w:val="0"/>
      <w:divBdr>
        <w:top w:val="none" w:sz="0" w:space="0" w:color="auto"/>
        <w:left w:val="none" w:sz="0" w:space="0" w:color="auto"/>
        <w:bottom w:val="none" w:sz="0" w:space="0" w:color="auto"/>
        <w:right w:val="none" w:sz="0" w:space="0" w:color="auto"/>
      </w:divBdr>
    </w:div>
    <w:div w:id="1378696940">
      <w:bodyDiv w:val="1"/>
      <w:marLeft w:val="0"/>
      <w:marRight w:val="0"/>
      <w:marTop w:val="0"/>
      <w:marBottom w:val="0"/>
      <w:divBdr>
        <w:top w:val="none" w:sz="0" w:space="0" w:color="auto"/>
        <w:left w:val="none" w:sz="0" w:space="0" w:color="auto"/>
        <w:bottom w:val="none" w:sz="0" w:space="0" w:color="auto"/>
        <w:right w:val="none" w:sz="0" w:space="0" w:color="auto"/>
      </w:divBdr>
    </w:div>
    <w:div w:id="1383674846">
      <w:bodyDiv w:val="1"/>
      <w:marLeft w:val="0"/>
      <w:marRight w:val="0"/>
      <w:marTop w:val="0"/>
      <w:marBottom w:val="0"/>
      <w:divBdr>
        <w:top w:val="none" w:sz="0" w:space="0" w:color="auto"/>
        <w:left w:val="none" w:sz="0" w:space="0" w:color="auto"/>
        <w:bottom w:val="none" w:sz="0" w:space="0" w:color="auto"/>
        <w:right w:val="none" w:sz="0" w:space="0" w:color="auto"/>
      </w:divBdr>
    </w:div>
    <w:div w:id="1387341478">
      <w:bodyDiv w:val="1"/>
      <w:marLeft w:val="0"/>
      <w:marRight w:val="0"/>
      <w:marTop w:val="0"/>
      <w:marBottom w:val="0"/>
      <w:divBdr>
        <w:top w:val="none" w:sz="0" w:space="0" w:color="auto"/>
        <w:left w:val="none" w:sz="0" w:space="0" w:color="auto"/>
        <w:bottom w:val="none" w:sz="0" w:space="0" w:color="auto"/>
        <w:right w:val="none" w:sz="0" w:space="0" w:color="auto"/>
      </w:divBdr>
    </w:div>
    <w:div w:id="1390498444">
      <w:bodyDiv w:val="1"/>
      <w:marLeft w:val="0"/>
      <w:marRight w:val="0"/>
      <w:marTop w:val="0"/>
      <w:marBottom w:val="0"/>
      <w:divBdr>
        <w:top w:val="none" w:sz="0" w:space="0" w:color="auto"/>
        <w:left w:val="none" w:sz="0" w:space="0" w:color="auto"/>
        <w:bottom w:val="none" w:sz="0" w:space="0" w:color="auto"/>
        <w:right w:val="none" w:sz="0" w:space="0" w:color="auto"/>
      </w:divBdr>
    </w:div>
    <w:div w:id="1393885651">
      <w:bodyDiv w:val="1"/>
      <w:marLeft w:val="0"/>
      <w:marRight w:val="0"/>
      <w:marTop w:val="0"/>
      <w:marBottom w:val="0"/>
      <w:divBdr>
        <w:top w:val="none" w:sz="0" w:space="0" w:color="auto"/>
        <w:left w:val="none" w:sz="0" w:space="0" w:color="auto"/>
        <w:bottom w:val="none" w:sz="0" w:space="0" w:color="auto"/>
        <w:right w:val="none" w:sz="0" w:space="0" w:color="auto"/>
      </w:divBdr>
    </w:div>
    <w:div w:id="1401830033">
      <w:bodyDiv w:val="1"/>
      <w:marLeft w:val="0"/>
      <w:marRight w:val="0"/>
      <w:marTop w:val="0"/>
      <w:marBottom w:val="0"/>
      <w:divBdr>
        <w:top w:val="none" w:sz="0" w:space="0" w:color="auto"/>
        <w:left w:val="none" w:sz="0" w:space="0" w:color="auto"/>
        <w:bottom w:val="none" w:sz="0" w:space="0" w:color="auto"/>
        <w:right w:val="none" w:sz="0" w:space="0" w:color="auto"/>
      </w:divBdr>
    </w:div>
    <w:div w:id="1405637976">
      <w:bodyDiv w:val="1"/>
      <w:marLeft w:val="0"/>
      <w:marRight w:val="0"/>
      <w:marTop w:val="0"/>
      <w:marBottom w:val="0"/>
      <w:divBdr>
        <w:top w:val="none" w:sz="0" w:space="0" w:color="auto"/>
        <w:left w:val="none" w:sz="0" w:space="0" w:color="auto"/>
        <w:bottom w:val="none" w:sz="0" w:space="0" w:color="auto"/>
        <w:right w:val="none" w:sz="0" w:space="0" w:color="auto"/>
      </w:divBdr>
    </w:div>
    <w:div w:id="1415544339">
      <w:bodyDiv w:val="1"/>
      <w:marLeft w:val="0"/>
      <w:marRight w:val="0"/>
      <w:marTop w:val="0"/>
      <w:marBottom w:val="0"/>
      <w:divBdr>
        <w:top w:val="none" w:sz="0" w:space="0" w:color="auto"/>
        <w:left w:val="none" w:sz="0" w:space="0" w:color="auto"/>
        <w:bottom w:val="none" w:sz="0" w:space="0" w:color="auto"/>
        <w:right w:val="none" w:sz="0" w:space="0" w:color="auto"/>
      </w:divBdr>
    </w:div>
    <w:div w:id="1449080596">
      <w:bodyDiv w:val="1"/>
      <w:marLeft w:val="0"/>
      <w:marRight w:val="0"/>
      <w:marTop w:val="0"/>
      <w:marBottom w:val="0"/>
      <w:divBdr>
        <w:top w:val="none" w:sz="0" w:space="0" w:color="auto"/>
        <w:left w:val="none" w:sz="0" w:space="0" w:color="auto"/>
        <w:bottom w:val="none" w:sz="0" w:space="0" w:color="auto"/>
        <w:right w:val="none" w:sz="0" w:space="0" w:color="auto"/>
      </w:divBdr>
    </w:div>
    <w:div w:id="1450975627">
      <w:bodyDiv w:val="1"/>
      <w:marLeft w:val="0"/>
      <w:marRight w:val="0"/>
      <w:marTop w:val="0"/>
      <w:marBottom w:val="0"/>
      <w:divBdr>
        <w:top w:val="none" w:sz="0" w:space="0" w:color="auto"/>
        <w:left w:val="none" w:sz="0" w:space="0" w:color="auto"/>
        <w:bottom w:val="none" w:sz="0" w:space="0" w:color="auto"/>
        <w:right w:val="none" w:sz="0" w:space="0" w:color="auto"/>
      </w:divBdr>
    </w:div>
    <w:div w:id="1451823119">
      <w:bodyDiv w:val="1"/>
      <w:marLeft w:val="0"/>
      <w:marRight w:val="0"/>
      <w:marTop w:val="0"/>
      <w:marBottom w:val="0"/>
      <w:divBdr>
        <w:top w:val="none" w:sz="0" w:space="0" w:color="auto"/>
        <w:left w:val="none" w:sz="0" w:space="0" w:color="auto"/>
        <w:bottom w:val="none" w:sz="0" w:space="0" w:color="auto"/>
        <w:right w:val="none" w:sz="0" w:space="0" w:color="auto"/>
      </w:divBdr>
    </w:div>
    <w:div w:id="1454787440">
      <w:bodyDiv w:val="1"/>
      <w:marLeft w:val="0"/>
      <w:marRight w:val="0"/>
      <w:marTop w:val="0"/>
      <w:marBottom w:val="0"/>
      <w:divBdr>
        <w:top w:val="none" w:sz="0" w:space="0" w:color="auto"/>
        <w:left w:val="none" w:sz="0" w:space="0" w:color="auto"/>
        <w:bottom w:val="none" w:sz="0" w:space="0" w:color="auto"/>
        <w:right w:val="none" w:sz="0" w:space="0" w:color="auto"/>
      </w:divBdr>
    </w:div>
    <w:div w:id="1477187763">
      <w:bodyDiv w:val="1"/>
      <w:marLeft w:val="0"/>
      <w:marRight w:val="0"/>
      <w:marTop w:val="0"/>
      <w:marBottom w:val="0"/>
      <w:divBdr>
        <w:top w:val="none" w:sz="0" w:space="0" w:color="auto"/>
        <w:left w:val="none" w:sz="0" w:space="0" w:color="auto"/>
        <w:bottom w:val="none" w:sz="0" w:space="0" w:color="auto"/>
        <w:right w:val="none" w:sz="0" w:space="0" w:color="auto"/>
      </w:divBdr>
    </w:div>
    <w:div w:id="1506018653">
      <w:bodyDiv w:val="1"/>
      <w:marLeft w:val="0"/>
      <w:marRight w:val="0"/>
      <w:marTop w:val="0"/>
      <w:marBottom w:val="0"/>
      <w:divBdr>
        <w:top w:val="none" w:sz="0" w:space="0" w:color="auto"/>
        <w:left w:val="none" w:sz="0" w:space="0" w:color="auto"/>
        <w:bottom w:val="none" w:sz="0" w:space="0" w:color="auto"/>
        <w:right w:val="none" w:sz="0" w:space="0" w:color="auto"/>
      </w:divBdr>
    </w:div>
    <w:div w:id="1519154642">
      <w:bodyDiv w:val="1"/>
      <w:marLeft w:val="0"/>
      <w:marRight w:val="0"/>
      <w:marTop w:val="0"/>
      <w:marBottom w:val="0"/>
      <w:divBdr>
        <w:top w:val="none" w:sz="0" w:space="0" w:color="auto"/>
        <w:left w:val="none" w:sz="0" w:space="0" w:color="auto"/>
        <w:bottom w:val="none" w:sz="0" w:space="0" w:color="auto"/>
        <w:right w:val="none" w:sz="0" w:space="0" w:color="auto"/>
      </w:divBdr>
    </w:div>
    <w:div w:id="1521166895">
      <w:bodyDiv w:val="1"/>
      <w:marLeft w:val="0"/>
      <w:marRight w:val="0"/>
      <w:marTop w:val="0"/>
      <w:marBottom w:val="0"/>
      <w:divBdr>
        <w:top w:val="none" w:sz="0" w:space="0" w:color="auto"/>
        <w:left w:val="none" w:sz="0" w:space="0" w:color="auto"/>
        <w:bottom w:val="none" w:sz="0" w:space="0" w:color="auto"/>
        <w:right w:val="none" w:sz="0" w:space="0" w:color="auto"/>
      </w:divBdr>
    </w:div>
    <w:div w:id="1522669388">
      <w:bodyDiv w:val="1"/>
      <w:marLeft w:val="0"/>
      <w:marRight w:val="0"/>
      <w:marTop w:val="0"/>
      <w:marBottom w:val="0"/>
      <w:divBdr>
        <w:top w:val="none" w:sz="0" w:space="0" w:color="auto"/>
        <w:left w:val="none" w:sz="0" w:space="0" w:color="auto"/>
        <w:bottom w:val="none" w:sz="0" w:space="0" w:color="auto"/>
        <w:right w:val="none" w:sz="0" w:space="0" w:color="auto"/>
      </w:divBdr>
    </w:div>
    <w:div w:id="1543052475">
      <w:bodyDiv w:val="1"/>
      <w:marLeft w:val="0"/>
      <w:marRight w:val="0"/>
      <w:marTop w:val="0"/>
      <w:marBottom w:val="0"/>
      <w:divBdr>
        <w:top w:val="none" w:sz="0" w:space="0" w:color="auto"/>
        <w:left w:val="none" w:sz="0" w:space="0" w:color="auto"/>
        <w:bottom w:val="none" w:sz="0" w:space="0" w:color="auto"/>
        <w:right w:val="none" w:sz="0" w:space="0" w:color="auto"/>
      </w:divBdr>
    </w:div>
    <w:div w:id="1546285179">
      <w:bodyDiv w:val="1"/>
      <w:marLeft w:val="0"/>
      <w:marRight w:val="0"/>
      <w:marTop w:val="0"/>
      <w:marBottom w:val="0"/>
      <w:divBdr>
        <w:top w:val="none" w:sz="0" w:space="0" w:color="auto"/>
        <w:left w:val="none" w:sz="0" w:space="0" w:color="auto"/>
        <w:bottom w:val="none" w:sz="0" w:space="0" w:color="auto"/>
        <w:right w:val="none" w:sz="0" w:space="0" w:color="auto"/>
      </w:divBdr>
    </w:div>
    <w:div w:id="1554153206">
      <w:bodyDiv w:val="1"/>
      <w:marLeft w:val="0"/>
      <w:marRight w:val="0"/>
      <w:marTop w:val="0"/>
      <w:marBottom w:val="0"/>
      <w:divBdr>
        <w:top w:val="none" w:sz="0" w:space="0" w:color="auto"/>
        <w:left w:val="none" w:sz="0" w:space="0" w:color="auto"/>
        <w:bottom w:val="none" w:sz="0" w:space="0" w:color="auto"/>
        <w:right w:val="none" w:sz="0" w:space="0" w:color="auto"/>
      </w:divBdr>
    </w:div>
    <w:div w:id="1590238975">
      <w:bodyDiv w:val="1"/>
      <w:marLeft w:val="0"/>
      <w:marRight w:val="0"/>
      <w:marTop w:val="0"/>
      <w:marBottom w:val="0"/>
      <w:divBdr>
        <w:top w:val="none" w:sz="0" w:space="0" w:color="auto"/>
        <w:left w:val="none" w:sz="0" w:space="0" w:color="auto"/>
        <w:bottom w:val="none" w:sz="0" w:space="0" w:color="auto"/>
        <w:right w:val="none" w:sz="0" w:space="0" w:color="auto"/>
      </w:divBdr>
    </w:div>
    <w:div w:id="1596403540">
      <w:bodyDiv w:val="1"/>
      <w:marLeft w:val="0"/>
      <w:marRight w:val="0"/>
      <w:marTop w:val="0"/>
      <w:marBottom w:val="0"/>
      <w:divBdr>
        <w:top w:val="none" w:sz="0" w:space="0" w:color="auto"/>
        <w:left w:val="none" w:sz="0" w:space="0" w:color="auto"/>
        <w:bottom w:val="none" w:sz="0" w:space="0" w:color="auto"/>
        <w:right w:val="none" w:sz="0" w:space="0" w:color="auto"/>
      </w:divBdr>
    </w:div>
    <w:div w:id="1601790841">
      <w:bodyDiv w:val="1"/>
      <w:marLeft w:val="0"/>
      <w:marRight w:val="0"/>
      <w:marTop w:val="0"/>
      <w:marBottom w:val="0"/>
      <w:divBdr>
        <w:top w:val="none" w:sz="0" w:space="0" w:color="auto"/>
        <w:left w:val="none" w:sz="0" w:space="0" w:color="auto"/>
        <w:bottom w:val="none" w:sz="0" w:space="0" w:color="auto"/>
        <w:right w:val="none" w:sz="0" w:space="0" w:color="auto"/>
      </w:divBdr>
    </w:div>
    <w:div w:id="1609584649">
      <w:bodyDiv w:val="1"/>
      <w:marLeft w:val="0"/>
      <w:marRight w:val="0"/>
      <w:marTop w:val="0"/>
      <w:marBottom w:val="0"/>
      <w:divBdr>
        <w:top w:val="none" w:sz="0" w:space="0" w:color="auto"/>
        <w:left w:val="none" w:sz="0" w:space="0" w:color="auto"/>
        <w:bottom w:val="none" w:sz="0" w:space="0" w:color="auto"/>
        <w:right w:val="none" w:sz="0" w:space="0" w:color="auto"/>
      </w:divBdr>
    </w:div>
    <w:div w:id="1617638668">
      <w:bodyDiv w:val="1"/>
      <w:marLeft w:val="0"/>
      <w:marRight w:val="0"/>
      <w:marTop w:val="0"/>
      <w:marBottom w:val="0"/>
      <w:divBdr>
        <w:top w:val="none" w:sz="0" w:space="0" w:color="auto"/>
        <w:left w:val="none" w:sz="0" w:space="0" w:color="auto"/>
        <w:bottom w:val="none" w:sz="0" w:space="0" w:color="auto"/>
        <w:right w:val="none" w:sz="0" w:space="0" w:color="auto"/>
      </w:divBdr>
    </w:div>
    <w:div w:id="1618100029">
      <w:bodyDiv w:val="1"/>
      <w:marLeft w:val="0"/>
      <w:marRight w:val="0"/>
      <w:marTop w:val="0"/>
      <w:marBottom w:val="0"/>
      <w:divBdr>
        <w:top w:val="none" w:sz="0" w:space="0" w:color="auto"/>
        <w:left w:val="none" w:sz="0" w:space="0" w:color="auto"/>
        <w:bottom w:val="none" w:sz="0" w:space="0" w:color="auto"/>
        <w:right w:val="none" w:sz="0" w:space="0" w:color="auto"/>
      </w:divBdr>
    </w:div>
    <w:div w:id="1623271022">
      <w:bodyDiv w:val="1"/>
      <w:marLeft w:val="0"/>
      <w:marRight w:val="0"/>
      <w:marTop w:val="0"/>
      <w:marBottom w:val="0"/>
      <w:divBdr>
        <w:top w:val="none" w:sz="0" w:space="0" w:color="auto"/>
        <w:left w:val="none" w:sz="0" w:space="0" w:color="auto"/>
        <w:bottom w:val="none" w:sz="0" w:space="0" w:color="auto"/>
        <w:right w:val="none" w:sz="0" w:space="0" w:color="auto"/>
      </w:divBdr>
    </w:div>
    <w:div w:id="1634868732">
      <w:bodyDiv w:val="1"/>
      <w:marLeft w:val="0"/>
      <w:marRight w:val="0"/>
      <w:marTop w:val="0"/>
      <w:marBottom w:val="0"/>
      <w:divBdr>
        <w:top w:val="none" w:sz="0" w:space="0" w:color="auto"/>
        <w:left w:val="none" w:sz="0" w:space="0" w:color="auto"/>
        <w:bottom w:val="none" w:sz="0" w:space="0" w:color="auto"/>
        <w:right w:val="none" w:sz="0" w:space="0" w:color="auto"/>
      </w:divBdr>
    </w:div>
    <w:div w:id="1643847925">
      <w:bodyDiv w:val="1"/>
      <w:marLeft w:val="0"/>
      <w:marRight w:val="0"/>
      <w:marTop w:val="0"/>
      <w:marBottom w:val="0"/>
      <w:divBdr>
        <w:top w:val="none" w:sz="0" w:space="0" w:color="auto"/>
        <w:left w:val="none" w:sz="0" w:space="0" w:color="auto"/>
        <w:bottom w:val="none" w:sz="0" w:space="0" w:color="auto"/>
        <w:right w:val="none" w:sz="0" w:space="0" w:color="auto"/>
      </w:divBdr>
    </w:div>
    <w:div w:id="1671714917">
      <w:bodyDiv w:val="1"/>
      <w:marLeft w:val="0"/>
      <w:marRight w:val="0"/>
      <w:marTop w:val="0"/>
      <w:marBottom w:val="0"/>
      <w:divBdr>
        <w:top w:val="none" w:sz="0" w:space="0" w:color="auto"/>
        <w:left w:val="none" w:sz="0" w:space="0" w:color="auto"/>
        <w:bottom w:val="none" w:sz="0" w:space="0" w:color="auto"/>
        <w:right w:val="none" w:sz="0" w:space="0" w:color="auto"/>
      </w:divBdr>
    </w:div>
    <w:div w:id="1677918652">
      <w:bodyDiv w:val="1"/>
      <w:marLeft w:val="0"/>
      <w:marRight w:val="0"/>
      <w:marTop w:val="0"/>
      <w:marBottom w:val="0"/>
      <w:divBdr>
        <w:top w:val="none" w:sz="0" w:space="0" w:color="auto"/>
        <w:left w:val="none" w:sz="0" w:space="0" w:color="auto"/>
        <w:bottom w:val="none" w:sz="0" w:space="0" w:color="auto"/>
        <w:right w:val="none" w:sz="0" w:space="0" w:color="auto"/>
      </w:divBdr>
    </w:div>
    <w:div w:id="1678776140">
      <w:bodyDiv w:val="1"/>
      <w:marLeft w:val="0"/>
      <w:marRight w:val="0"/>
      <w:marTop w:val="0"/>
      <w:marBottom w:val="0"/>
      <w:divBdr>
        <w:top w:val="none" w:sz="0" w:space="0" w:color="auto"/>
        <w:left w:val="none" w:sz="0" w:space="0" w:color="auto"/>
        <w:bottom w:val="none" w:sz="0" w:space="0" w:color="auto"/>
        <w:right w:val="none" w:sz="0" w:space="0" w:color="auto"/>
      </w:divBdr>
    </w:div>
    <w:div w:id="1698694581">
      <w:bodyDiv w:val="1"/>
      <w:marLeft w:val="0"/>
      <w:marRight w:val="0"/>
      <w:marTop w:val="0"/>
      <w:marBottom w:val="0"/>
      <w:divBdr>
        <w:top w:val="none" w:sz="0" w:space="0" w:color="auto"/>
        <w:left w:val="none" w:sz="0" w:space="0" w:color="auto"/>
        <w:bottom w:val="none" w:sz="0" w:space="0" w:color="auto"/>
        <w:right w:val="none" w:sz="0" w:space="0" w:color="auto"/>
      </w:divBdr>
    </w:div>
    <w:div w:id="1700742173">
      <w:bodyDiv w:val="1"/>
      <w:marLeft w:val="0"/>
      <w:marRight w:val="0"/>
      <w:marTop w:val="0"/>
      <w:marBottom w:val="0"/>
      <w:divBdr>
        <w:top w:val="none" w:sz="0" w:space="0" w:color="auto"/>
        <w:left w:val="none" w:sz="0" w:space="0" w:color="auto"/>
        <w:bottom w:val="none" w:sz="0" w:space="0" w:color="auto"/>
        <w:right w:val="none" w:sz="0" w:space="0" w:color="auto"/>
      </w:divBdr>
    </w:div>
    <w:div w:id="1705472929">
      <w:bodyDiv w:val="1"/>
      <w:marLeft w:val="0"/>
      <w:marRight w:val="0"/>
      <w:marTop w:val="0"/>
      <w:marBottom w:val="0"/>
      <w:divBdr>
        <w:top w:val="none" w:sz="0" w:space="0" w:color="auto"/>
        <w:left w:val="none" w:sz="0" w:space="0" w:color="auto"/>
        <w:bottom w:val="none" w:sz="0" w:space="0" w:color="auto"/>
        <w:right w:val="none" w:sz="0" w:space="0" w:color="auto"/>
      </w:divBdr>
    </w:div>
    <w:div w:id="1707750829">
      <w:bodyDiv w:val="1"/>
      <w:marLeft w:val="0"/>
      <w:marRight w:val="0"/>
      <w:marTop w:val="0"/>
      <w:marBottom w:val="0"/>
      <w:divBdr>
        <w:top w:val="none" w:sz="0" w:space="0" w:color="auto"/>
        <w:left w:val="none" w:sz="0" w:space="0" w:color="auto"/>
        <w:bottom w:val="none" w:sz="0" w:space="0" w:color="auto"/>
        <w:right w:val="none" w:sz="0" w:space="0" w:color="auto"/>
      </w:divBdr>
    </w:div>
    <w:div w:id="1708872084">
      <w:bodyDiv w:val="1"/>
      <w:marLeft w:val="0"/>
      <w:marRight w:val="0"/>
      <w:marTop w:val="0"/>
      <w:marBottom w:val="0"/>
      <w:divBdr>
        <w:top w:val="none" w:sz="0" w:space="0" w:color="auto"/>
        <w:left w:val="none" w:sz="0" w:space="0" w:color="auto"/>
        <w:bottom w:val="none" w:sz="0" w:space="0" w:color="auto"/>
        <w:right w:val="none" w:sz="0" w:space="0" w:color="auto"/>
      </w:divBdr>
    </w:div>
    <w:div w:id="1732117628">
      <w:bodyDiv w:val="1"/>
      <w:marLeft w:val="0"/>
      <w:marRight w:val="0"/>
      <w:marTop w:val="0"/>
      <w:marBottom w:val="0"/>
      <w:divBdr>
        <w:top w:val="none" w:sz="0" w:space="0" w:color="auto"/>
        <w:left w:val="none" w:sz="0" w:space="0" w:color="auto"/>
        <w:bottom w:val="none" w:sz="0" w:space="0" w:color="auto"/>
        <w:right w:val="none" w:sz="0" w:space="0" w:color="auto"/>
      </w:divBdr>
    </w:div>
    <w:div w:id="1737240062">
      <w:bodyDiv w:val="1"/>
      <w:marLeft w:val="0"/>
      <w:marRight w:val="0"/>
      <w:marTop w:val="0"/>
      <w:marBottom w:val="0"/>
      <w:divBdr>
        <w:top w:val="none" w:sz="0" w:space="0" w:color="auto"/>
        <w:left w:val="none" w:sz="0" w:space="0" w:color="auto"/>
        <w:bottom w:val="none" w:sz="0" w:space="0" w:color="auto"/>
        <w:right w:val="none" w:sz="0" w:space="0" w:color="auto"/>
      </w:divBdr>
    </w:div>
    <w:div w:id="1743328408">
      <w:bodyDiv w:val="1"/>
      <w:marLeft w:val="0"/>
      <w:marRight w:val="0"/>
      <w:marTop w:val="0"/>
      <w:marBottom w:val="0"/>
      <w:divBdr>
        <w:top w:val="none" w:sz="0" w:space="0" w:color="auto"/>
        <w:left w:val="none" w:sz="0" w:space="0" w:color="auto"/>
        <w:bottom w:val="none" w:sz="0" w:space="0" w:color="auto"/>
        <w:right w:val="none" w:sz="0" w:space="0" w:color="auto"/>
      </w:divBdr>
    </w:div>
    <w:div w:id="1744328307">
      <w:bodyDiv w:val="1"/>
      <w:marLeft w:val="0"/>
      <w:marRight w:val="0"/>
      <w:marTop w:val="0"/>
      <w:marBottom w:val="0"/>
      <w:divBdr>
        <w:top w:val="none" w:sz="0" w:space="0" w:color="auto"/>
        <w:left w:val="none" w:sz="0" w:space="0" w:color="auto"/>
        <w:bottom w:val="none" w:sz="0" w:space="0" w:color="auto"/>
        <w:right w:val="none" w:sz="0" w:space="0" w:color="auto"/>
      </w:divBdr>
    </w:div>
    <w:div w:id="1744640408">
      <w:bodyDiv w:val="1"/>
      <w:marLeft w:val="0"/>
      <w:marRight w:val="0"/>
      <w:marTop w:val="0"/>
      <w:marBottom w:val="0"/>
      <w:divBdr>
        <w:top w:val="none" w:sz="0" w:space="0" w:color="auto"/>
        <w:left w:val="none" w:sz="0" w:space="0" w:color="auto"/>
        <w:bottom w:val="none" w:sz="0" w:space="0" w:color="auto"/>
        <w:right w:val="none" w:sz="0" w:space="0" w:color="auto"/>
      </w:divBdr>
    </w:div>
    <w:div w:id="1749303056">
      <w:bodyDiv w:val="1"/>
      <w:marLeft w:val="0"/>
      <w:marRight w:val="0"/>
      <w:marTop w:val="0"/>
      <w:marBottom w:val="0"/>
      <w:divBdr>
        <w:top w:val="none" w:sz="0" w:space="0" w:color="auto"/>
        <w:left w:val="none" w:sz="0" w:space="0" w:color="auto"/>
        <w:bottom w:val="none" w:sz="0" w:space="0" w:color="auto"/>
        <w:right w:val="none" w:sz="0" w:space="0" w:color="auto"/>
      </w:divBdr>
    </w:div>
    <w:div w:id="1755272776">
      <w:bodyDiv w:val="1"/>
      <w:marLeft w:val="0"/>
      <w:marRight w:val="0"/>
      <w:marTop w:val="0"/>
      <w:marBottom w:val="0"/>
      <w:divBdr>
        <w:top w:val="none" w:sz="0" w:space="0" w:color="auto"/>
        <w:left w:val="none" w:sz="0" w:space="0" w:color="auto"/>
        <w:bottom w:val="none" w:sz="0" w:space="0" w:color="auto"/>
        <w:right w:val="none" w:sz="0" w:space="0" w:color="auto"/>
      </w:divBdr>
    </w:div>
    <w:div w:id="1770419969">
      <w:bodyDiv w:val="1"/>
      <w:marLeft w:val="0"/>
      <w:marRight w:val="0"/>
      <w:marTop w:val="0"/>
      <w:marBottom w:val="0"/>
      <w:divBdr>
        <w:top w:val="none" w:sz="0" w:space="0" w:color="auto"/>
        <w:left w:val="none" w:sz="0" w:space="0" w:color="auto"/>
        <w:bottom w:val="none" w:sz="0" w:space="0" w:color="auto"/>
        <w:right w:val="none" w:sz="0" w:space="0" w:color="auto"/>
      </w:divBdr>
    </w:div>
    <w:div w:id="1777866414">
      <w:bodyDiv w:val="1"/>
      <w:marLeft w:val="0"/>
      <w:marRight w:val="0"/>
      <w:marTop w:val="0"/>
      <w:marBottom w:val="0"/>
      <w:divBdr>
        <w:top w:val="none" w:sz="0" w:space="0" w:color="auto"/>
        <w:left w:val="none" w:sz="0" w:space="0" w:color="auto"/>
        <w:bottom w:val="none" w:sz="0" w:space="0" w:color="auto"/>
        <w:right w:val="none" w:sz="0" w:space="0" w:color="auto"/>
      </w:divBdr>
    </w:div>
    <w:div w:id="1786071330">
      <w:bodyDiv w:val="1"/>
      <w:marLeft w:val="0"/>
      <w:marRight w:val="0"/>
      <w:marTop w:val="0"/>
      <w:marBottom w:val="0"/>
      <w:divBdr>
        <w:top w:val="none" w:sz="0" w:space="0" w:color="auto"/>
        <w:left w:val="none" w:sz="0" w:space="0" w:color="auto"/>
        <w:bottom w:val="none" w:sz="0" w:space="0" w:color="auto"/>
        <w:right w:val="none" w:sz="0" w:space="0" w:color="auto"/>
      </w:divBdr>
    </w:div>
    <w:div w:id="1800878584">
      <w:bodyDiv w:val="1"/>
      <w:marLeft w:val="0"/>
      <w:marRight w:val="0"/>
      <w:marTop w:val="0"/>
      <w:marBottom w:val="0"/>
      <w:divBdr>
        <w:top w:val="none" w:sz="0" w:space="0" w:color="auto"/>
        <w:left w:val="none" w:sz="0" w:space="0" w:color="auto"/>
        <w:bottom w:val="none" w:sz="0" w:space="0" w:color="auto"/>
        <w:right w:val="none" w:sz="0" w:space="0" w:color="auto"/>
      </w:divBdr>
    </w:div>
    <w:div w:id="1813213639">
      <w:bodyDiv w:val="1"/>
      <w:marLeft w:val="0"/>
      <w:marRight w:val="0"/>
      <w:marTop w:val="0"/>
      <w:marBottom w:val="0"/>
      <w:divBdr>
        <w:top w:val="none" w:sz="0" w:space="0" w:color="auto"/>
        <w:left w:val="none" w:sz="0" w:space="0" w:color="auto"/>
        <w:bottom w:val="none" w:sz="0" w:space="0" w:color="auto"/>
        <w:right w:val="none" w:sz="0" w:space="0" w:color="auto"/>
      </w:divBdr>
    </w:div>
    <w:div w:id="1816482068">
      <w:bodyDiv w:val="1"/>
      <w:marLeft w:val="0"/>
      <w:marRight w:val="0"/>
      <w:marTop w:val="0"/>
      <w:marBottom w:val="0"/>
      <w:divBdr>
        <w:top w:val="none" w:sz="0" w:space="0" w:color="auto"/>
        <w:left w:val="none" w:sz="0" w:space="0" w:color="auto"/>
        <w:bottom w:val="none" w:sz="0" w:space="0" w:color="auto"/>
        <w:right w:val="none" w:sz="0" w:space="0" w:color="auto"/>
      </w:divBdr>
    </w:div>
    <w:div w:id="1829593951">
      <w:bodyDiv w:val="1"/>
      <w:marLeft w:val="0"/>
      <w:marRight w:val="0"/>
      <w:marTop w:val="0"/>
      <w:marBottom w:val="0"/>
      <w:divBdr>
        <w:top w:val="none" w:sz="0" w:space="0" w:color="auto"/>
        <w:left w:val="none" w:sz="0" w:space="0" w:color="auto"/>
        <w:bottom w:val="none" w:sz="0" w:space="0" w:color="auto"/>
        <w:right w:val="none" w:sz="0" w:space="0" w:color="auto"/>
      </w:divBdr>
    </w:div>
    <w:div w:id="1837378529">
      <w:bodyDiv w:val="1"/>
      <w:marLeft w:val="0"/>
      <w:marRight w:val="0"/>
      <w:marTop w:val="0"/>
      <w:marBottom w:val="0"/>
      <w:divBdr>
        <w:top w:val="none" w:sz="0" w:space="0" w:color="auto"/>
        <w:left w:val="none" w:sz="0" w:space="0" w:color="auto"/>
        <w:bottom w:val="none" w:sz="0" w:space="0" w:color="auto"/>
        <w:right w:val="none" w:sz="0" w:space="0" w:color="auto"/>
      </w:divBdr>
    </w:div>
    <w:div w:id="1841042113">
      <w:bodyDiv w:val="1"/>
      <w:marLeft w:val="0"/>
      <w:marRight w:val="0"/>
      <w:marTop w:val="0"/>
      <w:marBottom w:val="0"/>
      <w:divBdr>
        <w:top w:val="none" w:sz="0" w:space="0" w:color="auto"/>
        <w:left w:val="none" w:sz="0" w:space="0" w:color="auto"/>
        <w:bottom w:val="none" w:sz="0" w:space="0" w:color="auto"/>
        <w:right w:val="none" w:sz="0" w:space="0" w:color="auto"/>
      </w:divBdr>
    </w:div>
    <w:div w:id="1859930245">
      <w:bodyDiv w:val="1"/>
      <w:marLeft w:val="0"/>
      <w:marRight w:val="0"/>
      <w:marTop w:val="0"/>
      <w:marBottom w:val="0"/>
      <w:divBdr>
        <w:top w:val="none" w:sz="0" w:space="0" w:color="auto"/>
        <w:left w:val="none" w:sz="0" w:space="0" w:color="auto"/>
        <w:bottom w:val="none" w:sz="0" w:space="0" w:color="auto"/>
        <w:right w:val="none" w:sz="0" w:space="0" w:color="auto"/>
      </w:divBdr>
    </w:div>
    <w:div w:id="1866286232">
      <w:bodyDiv w:val="1"/>
      <w:marLeft w:val="0"/>
      <w:marRight w:val="0"/>
      <w:marTop w:val="0"/>
      <w:marBottom w:val="0"/>
      <w:divBdr>
        <w:top w:val="none" w:sz="0" w:space="0" w:color="auto"/>
        <w:left w:val="none" w:sz="0" w:space="0" w:color="auto"/>
        <w:bottom w:val="none" w:sz="0" w:space="0" w:color="auto"/>
        <w:right w:val="none" w:sz="0" w:space="0" w:color="auto"/>
      </w:divBdr>
    </w:div>
    <w:div w:id="1873300167">
      <w:bodyDiv w:val="1"/>
      <w:marLeft w:val="0"/>
      <w:marRight w:val="0"/>
      <w:marTop w:val="0"/>
      <w:marBottom w:val="0"/>
      <w:divBdr>
        <w:top w:val="none" w:sz="0" w:space="0" w:color="auto"/>
        <w:left w:val="none" w:sz="0" w:space="0" w:color="auto"/>
        <w:bottom w:val="none" w:sz="0" w:space="0" w:color="auto"/>
        <w:right w:val="none" w:sz="0" w:space="0" w:color="auto"/>
      </w:divBdr>
    </w:div>
    <w:div w:id="1876579658">
      <w:bodyDiv w:val="1"/>
      <w:marLeft w:val="0"/>
      <w:marRight w:val="0"/>
      <w:marTop w:val="0"/>
      <w:marBottom w:val="0"/>
      <w:divBdr>
        <w:top w:val="none" w:sz="0" w:space="0" w:color="auto"/>
        <w:left w:val="none" w:sz="0" w:space="0" w:color="auto"/>
        <w:bottom w:val="none" w:sz="0" w:space="0" w:color="auto"/>
        <w:right w:val="none" w:sz="0" w:space="0" w:color="auto"/>
      </w:divBdr>
    </w:div>
    <w:div w:id="1883127551">
      <w:bodyDiv w:val="1"/>
      <w:marLeft w:val="0"/>
      <w:marRight w:val="0"/>
      <w:marTop w:val="0"/>
      <w:marBottom w:val="0"/>
      <w:divBdr>
        <w:top w:val="none" w:sz="0" w:space="0" w:color="auto"/>
        <w:left w:val="none" w:sz="0" w:space="0" w:color="auto"/>
        <w:bottom w:val="none" w:sz="0" w:space="0" w:color="auto"/>
        <w:right w:val="none" w:sz="0" w:space="0" w:color="auto"/>
      </w:divBdr>
      <w:divsChild>
        <w:div w:id="44525298">
          <w:marLeft w:val="0"/>
          <w:marRight w:val="0"/>
          <w:marTop w:val="0"/>
          <w:marBottom w:val="0"/>
          <w:divBdr>
            <w:top w:val="none" w:sz="0" w:space="0" w:color="auto"/>
            <w:left w:val="none" w:sz="0" w:space="0" w:color="auto"/>
            <w:bottom w:val="none" w:sz="0" w:space="0" w:color="auto"/>
            <w:right w:val="none" w:sz="0" w:space="0" w:color="auto"/>
          </w:divBdr>
        </w:div>
        <w:div w:id="826239670">
          <w:marLeft w:val="0"/>
          <w:marRight w:val="0"/>
          <w:marTop w:val="0"/>
          <w:marBottom w:val="0"/>
          <w:divBdr>
            <w:top w:val="none" w:sz="0" w:space="0" w:color="auto"/>
            <w:left w:val="none" w:sz="0" w:space="0" w:color="auto"/>
            <w:bottom w:val="none" w:sz="0" w:space="0" w:color="auto"/>
            <w:right w:val="none" w:sz="0" w:space="0" w:color="auto"/>
          </w:divBdr>
        </w:div>
        <w:div w:id="1704938903">
          <w:marLeft w:val="0"/>
          <w:marRight w:val="0"/>
          <w:marTop w:val="0"/>
          <w:marBottom w:val="0"/>
          <w:divBdr>
            <w:top w:val="none" w:sz="0" w:space="0" w:color="auto"/>
            <w:left w:val="none" w:sz="0" w:space="0" w:color="auto"/>
            <w:bottom w:val="none" w:sz="0" w:space="0" w:color="auto"/>
            <w:right w:val="none" w:sz="0" w:space="0" w:color="auto"/>
          </w:divBdr>
        </w:div>
      </w:divsChild>
    </w:div>
    <w:div w:id="1887061855">
      <w:bodyDiv w:val="1"/>
      <w:marLeft w:val="0"/>
      <w:marRight w:val="0"/>
      <w:marTop w:val="0"/>
      <w:marBottom w:val="0"/>
      <w:divBdr>
        <w:top w:val="none" w:sz="0" w:space="0" w:color="auto"/>
        <w:left w:val="none" w:sz="0" w:space="0" w:color="auto"/>
        <w:bottom w:val="none" w:sz="0" w:space="0" w:color="auto"/>
        <w:right w:val="none" w:sz="0" w:space="0" w:color="auto"/>
      </w:divBdr>
    </w:div>
    <w:div w:id="1888102250">
      <w:bodyDiv w:val="1"/>
      <w:marLeft w:val="0"/>
      <w:marRight w:val="0"/>
      <w:marTop w:val="0"/>
      <w:marBottom w:val="0"/>
      <w:divBdr>
        <w:top w:val="none" w:sz="0" w:space="0" w:color="auto"/>
        <w:left w:val="none" w:sz="0" w:space="0" w:color="auto"/>
        <w:bottom w:val="none" w:sz="0" w:space="0" w:color="auto"/>
        <w:right w:val="none" w:sz="0" w:space="0" w:color="auto"/>
      </w:divBdr>
    </w:div>
    <w:div w:id="1888184017">
      <w:bodyDiv w:val="1"/>
      <w:marLeft w:val="0"/>
      <w:marRight w:val="0"/>
      <w:marTop w:val="0"/>
      <w:marBottom w:val="0"/>
      <w:divBdr>
        <w:top w:val="none" w:sz="0" w:space="0" w:color="auto"/>
        <w:left w:val="none" w:sz="0" w:space="0" w:color="auto"/>
        <w:bottom w:val="none" w:sz="0" w:space="0" w:color="auto"/>
        <w:right w:val="none" w:sz="0" w:space="0" w:color="auto"/>
      </w:divBdr>
    </w:div>
    <w:div w:id="1897885633">
      <w:bodyDiv w:val="1"/>
      <w:marLeft w:val="0"/>
      <w:marRight w:val="0"/>
      <w:marTop w:val="0"/>
      <w:marBottom w:val="0"/>
      <w:divBdr>
        <w:top w:val="none" w:sz="0" w:space="0" w:color="auto"/>
        <w:left w:val="none" w:sz="0" w:space="0" w:color="auto"/>
        <w:bottom w:val="none" w:sz="0" w:space="0" w:color="auto"/>
        <w:right w:val="none" w:sz="0" w:space="0" w:color="auto"/>
      </w:divBdr>
    </w:div>
    <w:div w:id="1899972339">
      <w:bodyDiv w:val="1"/>
      <w:marLeft w:val="0"/>
      <w:marRight w:val="0"/>
      <w:marTop w:val="0"/>
      <w:marBottom w:val="0"/>
      <w:divBdr>
        <w:top w:val="none" w:sz="0" w:space="0" w:color="auto"/>
        <w:left w:val="none" w:sz="0" w:space="0" w:color="auto"/>
        <w:bottom w:val="none" w:sz="0" w:space="0" w:color="auto"/>
        <w:right w:val="none" w:sz="0" w:space="0" w:color="auto"/>
      </w:divBdr>
    </w:div>
    <w:div w:id="1908148020">
      <w:bodyDiv w:val="1"/>
      <w:marLeft w:val="0"/>
      <w:marRight w:val="0"/>
      <w:marTop w:val="0"/>
      <w:marBottom w:val="0"/>
      <w:divBdr>
        <w:top w:val="none" w:sz="0" w:space="0" w:color="auto"/>
        <w:left w:val="none" w:sz="0" w:space="0" w:color="auto"/>
        <w:bottom w:val="none" w:sz="0" w:space="0" w:color="auto"/>
        <w:right w:val="none" w:sz="0" w:space="0" w:color="auto"/>
      </w:divBdr>
    </w:div>
    <w:div w:id="1909069692">
      <w:bodyDiv w:val="1"/>
      <w:marLeft w:val="0"/>
      <w:marRight w:val="0"/>
      <w:marTop w:val="0"/>
      <w:marBottom w:val="0"/>
      <w:divBdr>
        <w:top w:val="none" w:sz="0" w:space="0" w:color="auto"/>
        <w:left w:val="none" w:sz="0" w:space="0" w:color="auto"/>
        <w:bottom w:val="none" w:sz="0" w:space="0" w:color="auto"/>
        <w:right w:val="none" w:sz="0" w:space="0" w:color="auto"/>
      </w:divBdr>
    </w:div>
    <w:div w:id="1910531548">
      <w:bodyDiv w:val="1"/>
      <w:marLeft w:val="0"/>
      <w:marRight w:val="0"/>
      <w:marTop w:val="0"/>
      <w:marBottom w:val="0"/>
      <w:divBdr>
        <w:top w:val="none" w:sz="0" w:space="0" w:color="auto"/>
        <w:left w:val="none" w:sz="0" w:space="0" w:color="auto"/>
        <w:bottom w:val="none" w:sz="0" w:space="0" w:color="auto"/>
        <w:right w:val="none" w:sz="0" w:space="0" w:color="auto"/>
      </w:divBdr>
    </w:div>
    <w:div w:id="1916623646">
      <w:bodyDiv w:val="1"/>
      <w:marLeft w:val="0"/>
      <w:marRight w:val="0"/>
      <w:marTop w:val="0"/>
      <w:marBottom w:val="0"/>
      <w:divBdr>
        <w:top w:val="none" w:sz="0" w:space="0" w:color="auto"/>
        <w:left w:val="none" w:sz="0" w:space="0" w:color="auto"/>
        <w:bottom w:val="none" w:sz="0" w:space="0" w:color="auto"/>
        <w:right w:val="none" w:sz="0" w:space="0" w:color="auto"/>
      </w:divBdr>
    </w:div>
    <w:div w:id="1919437704">
      <w:bodyDiv w:val="1"/>
      <w:marLeft w:val="0"/>
      <w:marRight w:val="0"/>
      <w:marTop w:val="0"/>
      <w:marBottom w:val="0"/>
      <w:divBdr>
        <w:top w:val="none" w:sz="0" w:space="0" w:color="auto"/>
        <w:left w:val="none" w:sz="0" w:space="0" w:color="auto"/>
        <w:bottom w:val="none" w:sz="0" w:space="0" w:color="auto"/>
        <w:right w:val="none" w:sz="0" w:space="0" w:color="auto"/>
      </w:divBdr>
    </w:div>
    <w:div w:id="1929077129">
      <w:bodyDiv w:val="1"/>
      <w:marLeft w:val="0"/>
      <w:marRight w:val="0"/>
      <w:marTop w:val="0"/>
      <w:marBottom w:val="0"/>
      <w:divBdr>
        <w:top w:val="none" w:sz="0" w:space="0" w:color="auto"/>
        <w:left w:val="none" w:sz="0" w:space="0" w:color="auto"/>
        <w:bottom w:val="none" w:sz="0" w:space="0" w:color="auto"/>
        <w:right w:val="none" w:sz="0" w:space="0" w:color="auto"/>
      </w:divBdr>
    </w:div>
    <w:div w:id="1934120115">
      <w:bodyDiv w:val="1"/>
      <w:marLeft w:val="0"/>
      <w:marRight w:val="0"/>
      <w:marTop w:val="0"/>
      <w:marBottom w:val="0"/>
      <w:divBdr>
        <w:top w:val="none" w:sz="0" w:space="0" w:color="auto"/>
        <w:left w:val="none" w:sz="0" w:space="0" w:color="auto"/>
        <w:bottom w:val="none" w:sz="0" w:space="0" w:color="auto"/>
        <w:right w:val="none" w:sz="0" w:space="0" w:color="auto"/>
      </w:divBdr>
    </w:div>
    <w:div w:id="1951081993">
      <w:bodyDiv w:val="1"/>
      <w:marLeft w:val="0"/>
      <w:marRight w:val="0"/>
      <w:marTop w:val="0"/>
      <w:marBottom w:val="0"/>
      <w:divBdr>
        <w:top w:val="none" w:sz="0" w:space="0" w:color="auto"/>
        <w:left w:val="none" w:sz="0" w:space="0" w:color="auto"/>
        <w:bottom w:val="none" w:sz="0" w:space="0" w:color="auto"/>
        <w:right w:val="none" w:sz="0" w:space="0" w:color="auto"/>
      </w:divBdr>
    </w:div>
    <w:div w:id="1953777368">
      <w:bodyDiv w:val="1"/>
      <w:marLeft w:val="0"/>
      <w:marRight w:val="0"/>
      <w:marTop w:val="0"/>
      <w:marBottom w:val="0"/>
      <w:divBdr>
        <w:top w:val="none" w:sz="0" w:space="0" w:color="auto"/>
        <w:left w:val="none" w:sz="0" w:space="0" w:color="auto"/>
        <w:bottom w:val="none" w:sz="0" w:space="0" w:color="auto"/>
        <w:right w:val="none" w:sz="0" w:space="0" w:color="auto"/>
      </w:divBdr>
    </w:div>
    <w:div w:id="1963996512">
      <w:bodyDiv w:val="1"/>
      <w:marLeft w:val="0"/>
      <w:marRight w:val="0"/>
      <w:marTop w:val="0"/>
      <w:marBottom w:val="0"/>
      <w:divBdr>
        <w:top w:val="none" w:sz="0" w:space="0" w:color="auto"/>
        <w:left w:val="none" w:sz="0" w:space="0" w:color="auto"/>
        <w:bottom w:val="none" w:sz="0" w:space="0" w:color="auto"/>
        <w:right w:val="none" w:sz="0" w:space="0" w:color="auto"/>
      </w:divBdr>
    </w:div>
    <w:div w:id="1977101356">
      <w:bodyDiv w:val="1"/>
      <w:marLeft w:val="0"/>
      <w:marRight w:val="0"/>
      <w:marTop w:val="0"/>
      <w:marBottom w:val="0"/>
      <w:divBdr>
        <w:top w:val="none" w:sz="0" w:space="0" w:color="auto"/>
        <w:left w:val="none" w:sz="0" w:space="0" w:color="auto"/>
        <w:bottom w:val="none" w:sz="0" w:space="0" w:color="auto"/>
        <w:right w:val="none" w:sz="0" w:space="0" w:color="auto"/>
      </w:divBdr>
    </w:div>
    <w:div w:id="1978100250">
      <w:bodyDiv w:val="1"/>
      <w:marLeft w:val="0"/>
      <w:marRight w:val="0"/>
      <w:marTop w:val="0"/>
      <w:marBottom w:val="0"/>
      <w:divBdr>
        <w:top w:val="none" w:sz="0" w:space="0" w:color="auto"/>
        <w:left w:val="none" w:sz="0" w:space="0" w:color="auto"/>
        <w:bottom w:val="none" w:sz="0" w:space="0" w:color="auto"/>
        <w:right w:val="none" w:sz="0" w:space="0" w:color="auto"/>
      </w:divBdr>
    </w:div>
    <w:div w:id="1979649103">
      <w:bodyDiv w:val="1"/>
      <w:marLeft w:val="0"/>
      <w:marRight w:val="0"/>
      <w:marTop w:val="0"/>
      <w:marBottom w:val="0"/>
      <w:divBdr>
        <w:top w:val="none" w:sz="0" w:space="0" w:color="auto"/>
        <w:left w:val="none" w:sz="0" w:space="0" w:color="auto"/>
        <w:bottom w:val="none" w:sz="0" w:space="0" w:color="auto"/>
        <w:right w:val="none" w:sz="0" w:space="0" w:color="auto"/>
      </w:divBdr>
    </w:div>
    <w:div w:id="1980571534">
      <w:bodyDiv w:val="1"/>
      <w:marLeft w:val="0"/>
      <w:marRight w:val="0"/>
      <w:marTop w:val="0"/>
      <w:marBottom w:val="0"/>
      <w:divBdr>
        <w:top w:val="none" w:sz="0" w:space="0" w:color="auto"/>
        <w:left w:val="none" w:sz="0" w:space="0" w:color="auto"/>
        <w:bottom w:val="none" w:sz="0" w:space="0" w:color="auto"/>
        <w:right w:val="none" w:sz="0" w:space="0" w:color="auto"/>
      </w:divBdr>
    </w:div>
    <w:div w:id="1985036968">
      <w:bodyDiv w:val="1"/>
      <w:marLeft w:val="0"/>
      <w:marRight w:val="0"/>
      <w:marTop w:val="0"/>
      <w:marBottom w:val="0"/>
      <w:divBdr>
        <w:top w:val="none" w:sz="0" w:space="0" w:color="auto"/>
        <w:left w:val="none" w:sz="0" w:space="0" w:color="auto"/>
        <w:bottom w:val="none" w:sz="0" w:space="0" w:color="auto"/>
        <w:right w:val="none" w:sz="0" w:space="0" w:color="auto"/>
      </w:divBdr>
    </w:div>
    <w:div w:id="1987707306">
      <w:bodyDiv w:val="1"/>
      <w:marLeft w:val="0"/>
      <w:marRight w:val="0"/>
      <w:marTop w:val="0"/>
      <w:marBottom w:val="0"/>
      <w:divBdr>
        <w:top w:val="none" w:sz="0" w:space="0" w:color="auto"/>
        <w:left w:val="none" w:sz="0" w:space="0" w:color="auto"/>
        <w:bottom w:val="none" w:sz="0" w:space="0" w:color="auto"/>
        <w:right w:val="none" w:sz="0" w:space="0" w:color="auto"/>
      </w:divBdr>
    </w:div>
    <w:div w:id="2000695556">
      <w:bodyDiv w:val="1"/>
      <w:marLeft w:val="0"/>
      <w:marRight w:val="0"/>
      <w:marTop w:val="0"/>
      <w:marBottom w:val="0"/>
      <w:divBdr>
        <w:top w:val="none" w:sz="0" w:space="0" w:color="auto"/>
        <w:left w:val="none" w:sz="0" w:space="0" w:color="auto"/>
        <w:bottom w:val="none" w:sz="0" w:space="0" w:color="auto"/>
        <w:right w:val="none" w:sz="0" w:space="0" w:color="auto"/>
      </w:divBdr>
    </w:div>
    <w:div w:id="2001734105">
      <w:bodyDiv w:val="1"/>
      <w:marLeft w:val="0"/>
      <w:marRight w:val="0"/>
      <w:marTop w:val="0"/>
      <w:marBottom w:val="0"/>
      <w:divBdr>
        <w:top w:val="none" w:sz="0" w:space="0" w:color="auto"/>
        <w:left w:val="none" w:sz="0" w:space="0" w:color="auto"/>
        <w:bottom w:val="none" w:sz="0" w:space="0" w:color="auto"/>
        <w:right w:val="none" w:sz="0" w:space="0" w:color="auto"/>
      </w:divBdr>
    </w:div>
    <w:div w:id="2004313502">
      <w:bodyDiv w:val="1"/>
      <w:marLeft w:val="0"/>
      <w:marRight w:val="0"/>
      <w:marTop w:val="0"/>
      <w:marBottom w:val="0"/>
      <w:divBdr>
        <w:top w:val="none" w:sz="0" w:space="0" w:color="auto"/>
        <w:left w:val="none" w:sz="0" w:space="0" w:color="auto"/>
        <w:bottom w:val="none" w:sz="0" w:space="0" w:color="auto"/>
        <w:right w:val="none" w:sz="0" w:space="0" w:color="auto"/>
      </w:divBdr>
    </w:div>
    <w:div w:id="2031254727">
      <w:bodyDiv w:val="1"/>
      <w:marLeft w:val="0"/>
      <w:marRight w:val="0"/>
      <w:marTop w:val="0"/>
      <w:marBottom w:val="0"/>
      <w:divBdr>
        <w:top w:val="none" w:sz="0" w:space="0" w:color="auto"/>
        <w:left w:val="none" w:sz="0" w:space="0" w:color="auto"/>
        <w:bottom w:val="none" w:sz="0" w:space="0" w:color="auto"/>
        <w:right w:val="none" w:sz="0" w:space="0" w:color="auto"/>
      </w:divBdr>
    </w:div>
    <w:div w:id="2037997455">
      <w:bodyDiv w:val="1"/>
      <w:marLeft w:val="0"/>
      <w:marRight w:val="0"/>
      <w:marTop w:val="0"/>
      <w:marBottom w:val="0"/>
      <w:divBdr>
        <w:top w:val="none" w:sz="0" w:space="0" w:color="auto"/>
        <w:left w:val="none" w:sz="0" w:space="0" w:color="auto"/>
        <w:bottom w:val="none" w:sz="0" w:space="0" w:color="auto"/>
        <w:right w:val="none" w:sz="0" w:space="0" w:color="auto"/>
      </w:divBdr>
    </w:div>
    <w:div w:id="2057116470">
      <w:bodyDiv w:val="1"/>
      <w:marLeft w:val="0"/>
      <w:marRight w:val="0"/>
      <w:marTop w:val="0"/>
      <w:marBottom w:val="0"/>
      <w:divBdr>
        <w:top w:val="none" w:sz="0" w:space="0" w:color="auto"/>
        <w:left w:val="none" w:sz="0" w:space="0" w:color="auto"/>
        <w:bottom w:val="none" w:sz="0" w:space="0" w:color="auto"/>
        <w:right w:val="none" w:sz="0" w:space="0" w:color="auto"/>
      </w:divBdr>
    </w:div>
    <w:div w:id="2062249035">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 w:id="2067727470">
      <w:bodyDiv w:val="1"/>
      <w:marLeft w:val="0"/>
      <w:marRight w:val="0"/>
      <w:marTop w:val="0"/>
      <w:marBottom w:val="0"/>
      <w:divBdr>
        <w:top w:val="none" w:sz="0" w:space="0" w:color="auto"/>
        <w:left w:val="none" w:sz="0" w:space="0" w:color="auto"/>
        <w:bottom w:val="none" w:sz="0" w:space="0" w:color="auto"/>
        <w:right w:val="none" w:sz="0" w:space="0" w:color="auto"/>
      </w:divBdr>
    </w:div>
    <w:div w:id="2072725932">
      <w:bodyDiv w:val="1"/>
      <w:marLeft w:val="0"/>
      <w:marRight w:val="0"/>
      <w:marTop w:val="0"/>
      <w:marBottom w:val="0"/>
      <w:divBdr>
        <w:top w:val="none" w:sz="0" w:space="0" w:color="auto"/>
        <w:left w:val="none" w:sz="0" w:space="0" w:color="auto"/>
        <w:bottom w:val="none" w:sz="0" w:space="0" w:color="auto"/>
        <w:right w:val="none" w:sz="0" w:space="0" w:color="auto"/>
      </w:divBdr>
    </w:div>
    <w:div w:id="2074890776">
      <w:bodyDiv w:val="1"/>
      <w:marLeft w:val="0"/>
      <w:marRight w:val="0"/>
      <w:marTop w:val="0"/>
      <w:marBottom w:val="0"/>
      <w:divBdr>
        <w:top w:val="none" w:sz="0" w:space="0" w:color="auto"/>
        <w:left w:val="none" w:sz="0" w:space="0" w:color="auto"/>
        <w:bottom w:val="none" w:sz="0" w:space="0" w:color="auto"/>
        <w:right w:val="none" w:sz="0" w:space="0" w:color="auto"/>
      </w:divBdr>
    </w:div>
    <w:div w:id="2075354759">
      <w:bodyDiv w:val="1"/>
      <w:marLeft w:val="0"/>
      <w:marRight w:val="0"/>
      <w:marTop w:val="0"/>
      <w:marBottom w:val="0"/>
      <w:divBdr>
        <w:top w:val="none" w:sz="0" w:space="0" w:color="auto"/>
        <w:left w:val="none" w:sz="0" w:space="0" w:color="auto"/>
        <w:bottom w:val="none" w:sz="0" w:space="0" w:color="auto"/>
        <w:right w:val="none" w:sz="0" w:space="0" w:color="auto"/>
      </w:divBdr>
    </w:div>
    <w:div w:id="2077165671">
      <w:bodyDiv w:val="1"/>
      <w:marLeft w:val="0"/>
      <w:marRight w:val="0"/>
      <w:marTop w:val="0"/>
      <w:marBottom w:val="0"/>
      <w:divBdr>
        <w:top w:val="none" w:sz="0" w:space="0" w:color="auto"/>
        <w:left w:val="none" w:sz="0" w:space="0" w:color="auto"/>
        <w:bottom w:val="none" w:sz="0" w:space="0" w:color="auto"/>
        <w:right w:val="none" w:sz="0" w:space="0" w:color="auto"/>
      </w:divBdr>
    </w:div>
    <w:div w:id="2080012407">
      <w:bodyDiv w:val="1"/>
      <w:marLeft w:val="0"/>
      <w:marRight w:val="0"/>
      <w:marTop w:val="0"/>
      <w:marBottom w:val="0"/>
      <w:divBdr>
        <w:top w:val="none" w:sz="0" w:space="0" w:color="auto"/>
        <w:left w:val="none" w:sz="0" w:space="0" w:color="auto"/>
        <w:bottom w:val="none" w:sz="0" w:space="0" w:color="auto"/>
        <w:right w:val="none" w:sz="0" w:space="0" w:color="auto"/>
      </w:divBdr>
    </w:div>
    <w:div w:id="2100829852">
      <w:bodyDiv w:val="1"/>
      <w:marLeft w:val="0"/>
      <w:marRight w:val="0"/>
      <w:marTop w:val="0"/>
      <w:marBottom w:val="0"/>
      <w:divBdr>
        <w:top w:val="none" w:sz="0" w:space="0" w:color="auto"/>
        <w:left w:val="none" w:sz="0" w:space="0" w:color="auto"/>
        <w:bottom w:val="none" w:sz="0" w:space="0" w:color="auto"/>
        <w:right w:val="none" w:sz="0" w:space="0" w:color="auto"/>
      </w:divBdr>
    </w:div>
    <w:div w:id="211309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orda.kz/ru/addres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zattyq-ruhy.kz/news/63479-europalyk-odak-ielderge-katysty-zorlyk-zombylyk-m-selesin-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754D-293F-470E-9DFE-F8CB95CD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7</Pages>
  <Words>3562</Words>
  <Characters>20309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home</Company>
  <LinksUpToDate>false</LinksUpToDate>
  <CharactersWithSpaces>23824</CharactersWithSpaces>
  <SharedDoc>false</SharedDoc>
  <HLinks>
    <vt:vector size="18" baseType="variant">
      <vt:variant>
        <vt:i4>2228287</vt:i4>
      </vt:variant>
      <vt:variant>
        <vt:i4>6</vt:i4>
      </vt:variant>
      <vt:variant>
        <vt:i4>0</vt:i4>
      </vt:variant>
      <vt:variant>
        <vt:i4>5</vt:i4>
      </vt:variant>
      <vt:variant>
        <vt:lpwstr>https://adilet.zan.kz/kaz/docs/Z1400000211</vt:lpwstr>
      </vt:variant>
      <vt:variant>
        <vt:lpwstr/>
      </vt:variant>
      <vt:variant>
        <vt:i4>3735611</vt:i4>
      </vt:variant>
      <vt:variant>
        <vt:i4>3</vt:i4>
      </vt:variant>
      <vt:variant>
        <vt:i4>0</vt:i4>
      </vt:variant>
      <vt:variant>
        <vt:i4>5</vt:i4>
      </vt:variant>
      <vt:variant>
        <vt:lpwstr>https://adilet.zan.kz/kaz/docs/O4800000001</vt:lpwstr>
      </vt:variant>
      <vt:variant>
        <vt:lpwstr/>
      </vt:variant>
      <vt:variant>
        <vt:i4>6225974</vt:i4>
      </vt:variant>
      <vt:variant>
        <vt:i4>0</vt:i4>
      </vt:variant>
      <vt:variant>
        <vt:i4>0</vt:i4>
      </vt:variant>
      <vt:variant>
        <vt:i4>5</vt:i4>
      </vt:variant>
      <vt:variant>
        <vt:lpwstr>https://adilet.zan.kz/kaz/docs/K950001000_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Bahtiyar</dc:creator>
  <cp:keywords/>
  <dc:description/>
  <cp:lastModifiedBy>Admin</cp:lastModifiedBy>
  <cp:revision>165</cp:revision>
  <cp:lastPrinted>2024-05-30T08:32:00Z</cp:lastPrinted>
  <dcterms:created xsi:type="dcterms:W3CDTF">2024-04-10T09:08:00Z</dcterms:created>
  <dcterms:modified xsi:type="dcterms:W3CDTF">2026-04-02T16:44:00Z</dcterms:modified>
</cp:coreProperties>
</file>