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1CA" w:rsidRPr="00280A2C" w:rsidRDefault="006241CA" w:rsidP="00CA32DA">
      <w:pPr>
        <w:pStyle w:val="1"/>
        <w:spacing w:before="0" w:beforeAutospacing="0" w:after="0" w:afterAutospacing="0"/>
        <w:jc w:val="center"/>
        <w:rPr>
          <w:sz w:val="24"/>
          <w:szCs w:val="24"/>
          <w:lang w:val="kk-KZ"/>
        </w:rPr>
      </w:pPr>
      <w:r w:rsidRPr="00280A2C">
        <w:rPr>
          <w:sz w:val="24"/>
          <w:szCs w:val="24"/>
          <w:lang w:val="kk-KZ"/>
        </w:rPr>
        <w:t>Ахметова Т</w:t>
      </w:r>
      <w:r w:rsidRPr="00280A2C">
        <w:rPr>
          <w:sz w:val="24"/>
          <w:szCs w:val="24"/>
          <w:lang w:val="kk-KZ"/>
        </w:rPr>
        <w:t>.</w:t>
      </w:r>
      <w:r w:rsidRPr="00280A2C">
        <w:rPr>
          <w:sz w:val="24"/>
          <w:szCs w:val="24"/>
          <w:lang w:val="kk-KZ"/>
        </w:rPr>
        <w:t>У</w:t>
      </w:r>
      <w:r w:rsidRPr="00280A2C">
        <w:rPr>
          <w:sz w:val="24"/>
          <w:szCs w:val="24"/>
          <w:lang w:val="kk-KZ"/>
        </w:rPr>
        <w:t>.</w:t>
      </w:r>
    </w:p>
    <w:p w:rsidR="009F733A" w:rsidRPr="00280A2C" w:rsidRDefault="009F733A" w:rsidP="00CA32DA">
      <w:pPr>
        <w:pStyle w:val="1"/>
        <w:spacing w:before="0" w:beforeAutospacing="0" w:after="0" w:afterAutospacing="0"/>
        <w:jc w:val="center"/>
        <w:rPr>
          <w:b w:val="0"/>
          <w:i/>
          <w:sz w:val="24"/>
          <w:szCs w:val="24"/>
          <w:lang w:val="kk-KZ"/>
        </w:rPr>
      </w:pPr>
      <w:r w:rsidRPr="00280A2C">
        <w:rPr>
          <w:b w:val="0"/>
          <w:i/>
          <w:sz w:val="24"/>
          <w:szCs w:val="24"/>
          <w:lang w:val="kk-KZ"/>
        </w:rPr>
        <w:t>кәсіпқой психолог, рухани емші-биоэнергетик</w:t>
      </w:r>
    </w:p>
    <w:p w:rsidR="006241CA" w:rsidRPr="00280A2C" w:rsidRDefault="006241CA" w:rsidP="00CA32DA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CA32DA" w:rsidRPr="00280A2C" w:rsidRDefault="00CA32DA" w:rsidP="00CA32DA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proofErr w:type="spellStart"/>
      <w:r w:rsidRPr="00280A2C">
        <w:rPr>
          <w:sz w:val="24"/>
          <w:szCs w:val="24"/>
        </w:rPr>
        <w:t>А</w:t>
      </w:r>
      <w:r w:rsidRPr="00280A2C">
        <w:rPr>
          <w:sz w:val="24"/>
          <w:szCs w:val="24"/>
        </w:rPr>
        <w:t>дам</w:t>
      </w:r>
      <w:proofErr w:type="spellEnd"/>
      <w:r w:rsidRPr="00280A2C">
        <w:rPr>
          <w:sz w:val="24"/>
          <w:szCs w:val="24"/>
        </w:rPr>
        <w:t xml:space="preserve"> </w:t>
      </w:r>
      <w:proofErr w:type="spellStart"/>
      <w:r w:rsidRPr="00280A2C">
        <w:rPr>
          <w:sz w:val="24"/>
          <w:szCs w:val="24"/>
        </w:rPr>
        <w:t>жүйесін</w:t>
      </w:r>
      <w:proofErr w:type="spellEnd"/>
      <w:r w:rsidRPr="00280A2C">
        <w:rPr>
          <w:sz w:val="24"/>
          <w:szCs w:val="24"/>
        </w:rPr>
        <w:t xml:space="preserve"> </w:t>
      </w:r>
      <w:proofErr w:type="spellStart"/>
      <w:r w:rsidRPr="00280A2C">
        <w:rPr>
          <w:sz w:val="24"/>
          <w:szCs w:val="24"/>
        </w:rPr>
        <w:t>кешенді</w:t>
      </w:r>
      <w:proofErr w:type="spellEnd"/>
      <w:r w:rsidRPr="00280A2C">
        <w:rPr>
          <w:sz w:val="24"/>
          <w:szCs w:val="24"/>
        </w:rPr>
        <w:t xml:space="preserve"> </w:t>
      </w:r>
      <w:proofErr w:type="spellStart"/>
      <w:r w:rsidRPr="00280A2C">
        <w:rPr>
          <w:sz w:val="24"/>
          <w:szCs w:val="24"/>
        </w:rPr>
        <w:t>бағалау</w:t>
      </w:r>
      <w:proofErr w:type="spellEnd"/>
      <w:r w:rsidRPr="00280A2C">
        <w:rPr>
          <w:sz w:val="24"/>
          <w:szCs w:val="24"/>
        </w:rPr>
        <w:t xml:space="preserve">: </w:t>
      </w:r>
      <w:proofErr w:type="spellStart"/>
      <w:r w:rsidRPr="00280A2C">
        <w:rPr>
          <w:sz w:val="24"/>
          <w:szCs w:val="24"/>
        </w:rPr>
        <w:t>күй</w:t>
      </w:r>
      <w:proofErr w:type="spellEnd"/>
      <w:r w:rsidRPr="00280A2C">
        <w:rPr>
          <w:sz w:val="24"/>
          <w:szCs w:val="24"/>
        </w:rPr>
        <w:t xml:space="preserve"> </w:t>
      </w:r>
      <w:proofErr w:type="spellStart"/>
      <w:r w:rsidRPr="00280A2C">
        <w:rPr>
          <w:sz w:val="24"/>
          <w:szCs w:val="24"/>
        </w:rPr>
        <w:t>диагностикасы</w:t>
      </w:r>
      <w:proofErr w:type="spellEnd"/>
      <w:r w:rsidRPr="00280A2C">
        <w:rPr>
          <w:sz w:val="24"/>
          <w:szCs w:val="24"/>
        </w:rPr>
        <w:t xml:space="preserve">, </w:t>
      </w:r>
      <w:proofErr w:type="spellStart"/>
      <w:r w:rsidRPr="00280A2C">
        <w:rPr>
          <w:sz w:val="24"/>
          <w:szCs w:val="24"/>
        </w:rPr>
        <w:t>жүйке</w:t>
      </w:r>
      <w:proofErr w:type="spellEnd"/>
      <w:r w:rsidRPr="00280A2C">
        <w:rPr>
          <w:sz w:val="24"/>
          <w:szCs w:val="24"/>
        </w:rPr>
        <w:t xml:space="preserve"> </w:t>
      </w:r>
      <w:proofErr w:type="spellStart"/>
      <w:r w:rsidRPr="00280A2C">
        <w:rPr>
          <w:sz w:val="24"/>
          <w:szCs w:val="24"/>
        </w:rPr>
        <w:t>жүйесінің</w:t>
      </w:r>
      <w:proofErr w:type="spellEnd"/>
      <w:r w:rsidRPr="00280A2C">
        <w:rPr>
          <w:sz w:val="24"/>
          <w:szCs w:val="24"/>
        </w:rPr>
        <w:t xml:space="preserve"> </w:t>
      </w:r>
      <w:proofErr w:type="spellStart"/>
      <w:r w:rsidRPr="00280A2C">
        <w:rPr>
          <w:sz w:val="24"/>
          <w:szCs w:val="24"/>
        </w:rPr>
        <w:t>реттелуі</w:t>
      </w:r>
      <w:proofErr w:type="spellEnd"/>
      <w:r w:rsidRPr="00280A2C">
        <w:rPr>
          <w:sz w:val="24"/>
          <w:szCs w:val="24"/>
        </w:rPr>
        <w:t xml:space="preserve"> </w:t>
      </w:r>
      <w:proofErr w:type="spellStart"/>
      <w:r w:rsidRPr="00280A2C">
        <w:rPr>
          <w:sz w:val="24"/>
          <w:szCs w:val="24"/>
        </w:rPr>
        <w:t>және</w:t>
      </w:r>
      <w:proofErr w:type="spellEnd"/>
      <w:r w:rsidRPr="00280A2C">
        <w:rPr>
          <w:sz w:val="24"/>
          <w:szCs w:val="24"/>
        </w:rPr>
        <w:t xml:space="preserve"> </w:t>
      </w:r>
      <w:proofErr w:type="spellStart"/>
      <w:r w:rsidRPr="00280A2C">
        <w:rPr>
          <w:sz w:val="24"/>
          <w:szCs w:val="24"/>
        </w:rPr>
        <w:t>эмоциялық</w:t>
      </w:r>
      <w:proofErr w:type="spellEnd"/>
      <w:r w:rsidRPr="00280A2C">
        <w:rPr>
          <w:sz w:val="24"/>
          <w:szCs w:val="24"/>
        </w:rPr>
        <w:t xml:space="preserve"> </w:t>
      </w:r>
      <w:proofErr w:type="spellStart"/>
      <w:r w:rsidRPr="00280A2C">
        <w:rPr>
          <w:sz w:val="24"/>
          <w:szCs w:val="24"/>
        </w:rPr>
        <w:t>тазарту</w:t>
      </w:r>
      <w:proofErr w:type="spellEnd"/>
      <w:r w:rsidRPr="00280A2C">
        <w:rPr>
          <w:sz w:val="24"/>
          <w:szCs w:val="24"/>
        </w:rPr>
        <w:t xml:space="preserve"> </w:t>
      </w:r>
      <w:proofErr w:type="spellStart"/>
      <w:r w:rsidRPr="00280A2C">
        <w:rPr>
          <w:sz w:val="24"/>
          <w:szCs w:val="24"/>
        </w:rPr>
        <w:t>технологиялары</w:t>
      </w:r>
      <w:proofErr w:type="spellEnd"/>
    </w:p>
    <w:p w:rsidR="00CA32DA" w:rsidRPr="00280A2C" w:rsidRDefault="00CA32DA" w:rsidP="00CA32DA">
      <w:pPr>
        <w:pStyle w:val="1"/>
        <w:spacing w:before="0" w:beforeAutospacing="0" w:after="0" w:afterAutospacing="0"/>
        <w:jc w:val="center"/>
        <w:rPr>
          <w:sz w:val="24"/>
          <w:szCs w:val="24"/>
          <w:lang w:val="kk-KZ"/>
        </w:rPr>
      </w:pPr>
      <w:r w:rsidRPr="00280A2C">
        <w:rPr>
          <w:sz w:val="24"/>
          <w:szCs w:val="24"/>
          <w:lang w:val="kk-KZ"/>
        </w:rPr>
        <w:t>*</w:t>
      </w:r>
    </w:p>
    <w:p w:rsidR="00CA32DA" w:rsidRPr="00280A2C" w:rsidRDefault="00CA32DA" w:rsidP="00CA32DA">
      <w:pPr>
        <w:pStyle w:val="3"/>
        <w:spacing w:before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280A2C">
        <w:rPr>
          <w:rFonts w:ascii="Times New Roman" w:hAnsi="Times New Roman" w:cs="Times New Roman"/>
          <w:b/>
          <w:color w:val="auto"/>
        </w:rPr>
        <w:t xml:space="preserve">Comprehensive </w:t>
      </w:r>
      <w:r w:rsidRPr="00280A2C">
        <w:rPr>
          <w:rFonts w:ascii="Times New Roman" w:hAnsi="Times New Roman" w:cs="Times New Roman"/>
          <w:b/>
          <w:color w:val="auto"/>
        </w:rPr>
        <w:t>assessment of the human system: state diagnosis, nervous system regulation, and emotional cleansing technologies</w:t>
      </w:r>
    </w:p>
    <w:p w:rsidR="00CA32DA" w:rsidRPr="00280A2C" w:rsidRDefault="00CA32DA" w:rsidP="00CA32DA">
      <w:pPr>
        <w:pStyle w:val="3"/>
        <w:spacing w:before="0" w:line="240" w:lineRule="auto"/>
        <w:ind w:firstLine="426"/>
        <w:jc w:val="both"/>
        <w:rPr>
          <w:rFonts w:ascii="Times New Roman" w:hAnsi="Times New Roman" w:cs="Times New Roman"/>
          <w:color w:val="auto"/>
        </w:rPr>
      </w:pPr>
    </w:p>
    <w:p w:rsidR="00CA32DA" w:rsidRPr="00280A2C" w:rsidRDefault="00CA32DA" w:rsidP="00CA32DA">
      <w:pPr>
        <w:pStyle w:val="3"/>
        <w:spacing w:before="0" w:line="240" w:lineRule="auto"/>
        <w:ind w:firstLine="426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280A2C">
        <w:rPr>
          <w:rFonts w:ascii="Times New Roman" w:hAnsi="Times New Roman" w:cs="Times New Roman"/>
          <w:b/>
          <w:color w:val="auto"/>
        </w:rPr>
        <w:t>Аңдатпа</w:t>
      </w:r>
      <w:proofErr w:type="spellEnd"/>
    </w:p>
    <w:p w:rsidR="00CA32DA" w:rsidRPr="00280A2C" w:rsidRDefault="00CA32DA" w:rsidP="00CA32DA">
      <w:pPr>
        <w:pStyle w:val="a4"/>
        <w:spacing w:before="0" w:beforeAutospacing="0" w:after="0" w:afterAutospacing="0"/>
        <w:ind w:firstLine="426"/>
        <w:jc w:val="both"/>
        <w:rPr>
          <w:i/>
        </w:rPr>
      </w:pPr>
      <w:proofErr w:type="spellStart"/>
      <w:r w:rsidRPr="00280A2C">
        <w:rPr>
          <w:i/>
        </w:rPr>
        <w:t>Бұл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ғылыми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мақалада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қазіргі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заманғы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антропоцентрлік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парадигма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аясында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адам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ағзасын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кешенді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зерттеудің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теориялық-әдіснамалық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негіздері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сараланады</w:t>
      </w:r>
      <w:proofErr w:type="spellEnd"/>
      <w:r w:rsidRPr="00280A2C">
        <w:rPr>
          <w:i/>
        </w:rPr>
        <w:t xml:space="preserve">. </w:t>
      </w:r>
      <w:proofErr w:type="spellStart"/>
      <w:r w:rsidRPr="00280A2C">
        <w:rPr>
          <w:i/>
        </w:rPr>
        <w:t>Зерттеудің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өзектілігі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адамның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психоэмоционалдық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тұрақтылығы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мен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оның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физиологиялық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гомеостазы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арасындағы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детерминистік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байланыстың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күшеюімен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негізделеді</w:t>
      </w:r>
      <w:proofErr w:type="spellEnd"/>
      <w:r w:rsidRPr="00280A2C">
        <w:rPr>
          <w:i/>
        </w:rPr>
        <w:t xml:space="preserve">. </w:t>
      </w:r>
      <w:proofErr w:type="spellStart"/>
      <w:r w:rsidRPr="00280A2C">
        <w:rPr>
          <w:i/>
        </w:rPr>
        <w:t>Мақалада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авторлық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әдістеме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шеңберінде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күй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диагностикасының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көпфакторлы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үлгісі</w:t>
      </w:r>
      <w:proofErr w:type="spellEnd"/>
      <w:r w:rsidRPr="00280A2C">
        <w:rPr>
          <w:i/>
        </w:rPr>
        <w:t xml:space="preserve">, </w:t>
      </w:r>
      <w:proofErr w:type="spellStart"/>
      <w:r w:rsidRPr="00280A2C">
        <w:rPr>
          <w:i/>
        </w:rPr>
        <w:t>жүйке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жүйесінің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нейродинамикалық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реттелу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тетіктері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және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эмоционалдық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когнитивті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тазарту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технологиялары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жан-жақты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талданған</w:t>
      </w:r>
      <w:proofErr w:type="spellEnd"/>
      <w:r w:rsidRPr="00280A2C">
        <w:rPr>
          <w:i/>
        </w:rPr>
        <w:t xml:space="preserve">. </w:t>
      </w:r>
      <w:proofErr w:type="spellStart"/>
      <w:r w:rsidRPr="00280A2C">
        <w:rPr>
          <w:i/>
        </w:rPr>
        <w:t>Зерттеу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нәтижелері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адамның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ішкі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ресурстарын</w:t>
      </w:r>
      <w:proofErr w:type="spellEnd"/>
      <w:r w:rsidRPr="00280A2C">
        <w:rPr>
          <w:i/>
        </w:rPr>
        <w:t xml:space="preserve"> (</w:t>
      </w:r>
      <w:proofErr w:type="spellStart"/>
      <w:r w:rsidRPr="00280A2C">
        <w:rPr>
          <w:i/>
        </w:rPr>
        <w:t>энергетикалық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және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психологиялық</w:t>
      </w:r>
      <w:proofErr w:type="spellEnd"/>
      <w:r w:rsidRPr="00280A2C">
        <w:rPr>
          <w:i/>
        </w:rPr>
        <w:t xml:space="preserve">) </w:t>
      </w:r>
      <w:proofErr w:type="spellStart"/>
      <w:r w:rsidRPr="00280A2C">
        <w:rPr>
          <w:i/>
        </w:rPr>
        <w:t>басқарудың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интегративті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моделін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қалыптастыруға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мүмкіндік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береді</w:t>
      </w:r>
      <w:proofErr w:type="spellEnd"/>
      <w:r w:rsidRPr="00280A2C">
        <w:rPr>
          <w:i/>
        </w:rPr>
        <w:t>.</w:t>
      </w:r>
    </w:p>
    <w:p w:rsidR="00CA32DA" w:rsidRPr="00280A2C" w:rsidRDefault="00CA32DA" w:rsidP="00CA32DA">
      <w:pPr>
        <w:pStyle w:val="a4"/>
        <w:spacing w:before="0" w:beforeAutospacing="0" w:after="0" w:afterAutospacing="0"/>
        <w:ind w:firstLine="426"/>
        <w:jc w:val="both"/>
        <w:rPr>
          <w:i/>
        </w:rPr>
      </w:pPr>
      <w:proofErr w:type="spellStart"/>
      <w:r w:rsidRPr="00280A2C">
        <w:rPr>
          <w:b/>
          <w:bCs/>
        </w:rPr>
        <w:t>Түйін</w:t>
      </w:r>
      <w:proofErr w:type="spellEnd"/>
      <w:r w:rsidRPr="00280A2C">
        <w:rPr>
          <w:b/>
          <w:bCs/>
        </w:rPr>
        <w:t xml:space="preserve"> </w:t>
      </w:r>
      <w:proofErr w:type="spellStart"/>
      <w:r w:rsidRPr="00280A2C">
        <w:rPr>
          <w:b/>
          <w:bCs/>
        </w:rPr>
        <w:t>сөздер</w:t>
      </w:r>
      <w:proofErr w:type="spellEnd"/>
      <w:r w:rsidRPr="00280A2C">
        <w:rPr>
          <w:b/>
          <w:bCs/>
        </w:rPr>
        <w:t>:</w:t>
      </w:r>
      <w:r w:rsidRPr="00280A2C">
        <w:t xml:space="preserve"> </w:t>
      </w:r>
      <w:proofErr w:type="spellStart"/>
      <w:r w:rsidRPr="00280A2C">
        <w:rPr>
          <w:i/>
        </w:rPr>
        <w:t>күй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диагностикасы</w:t>
      </w:r>
      <w:proofErr w:type="spellEnd"/>
      <w:r w:rsidRPr="00280A2C">
        <w:rPr>
          <w:i/>
        </w:rPr>
        <w:t xml:space="preserve">, </w:t>
      </w:r>
      <w:proofErr w:type="spellStart"/>
      <w:r w:rsidRPr="00280A2C">
        <w:rPr>
          <w:i/>
        </w:rPr>
        <w:t>жүйке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жүйесінің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архитектурасы</w:t>
      </w:r>
      <w:proofErr w:type="spellEnd"/>
      <w:r w:rsidRPr="00280A2C">
        <w:rPr>
          <w:i/>
        </w:rPr>
        <w:t xml:space="preserve">, </w:t>
      </w:r>
      <w:proofErr w:type="spellStart"/>
      <w:r w:rsidRPr="00280A2C">
        <w:rPr>
          <w:i/>
        </w:rPr>
        <w:t>эмоциялық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катарсис</w:t>
      </w:r>
      <w:proofErr w:type="spellEnd"/>
      <w:r w:rsidRPr="00280A2C">
        <w:rPr>
          <w:i/>
        </w:rPr>
        <w:t xml:space="preserve">, </w:t>
      </w:r>
      <w:proofErr w:type="spellStart"/>
      <w:r w:rsidRPr="00280A2C">
        <w:rPr>
          <w:i/>
        </w:rPr>
        <w:t>психосоматикалық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үйлесімділік</w:t>
      </w:r>
      <w:proofErr w:type="spellEnd"/>
      <w:r w:rsidRPr="00280A2C">
        <w:rPr>
          <w:i/>
        </w:rPr>
        <w:t xml:space="preserve">, </w:t>
      </w:r>
      <w:proofErr w:type="spellStart"/>
      <w:r w:rsidRPr="00280A2C">
        <w:rPr>
          <w:i/>
        </w:rPr>
        <w:t>кешенді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бағалау</w:t>
      </w:r>
      <w:proofErr w:type="spellEnd"/>
      <w:r w:rsidRPr="00280A2C">
        <w:rPr>
          <w:i/>
        </w:rPr>
        <w:t xml:space="preserve">, </w:t>
      </w:r>
      <w:proofErr w:type="spellStart"/>
      <w:r w:rsidRPr="00280A2C">
        <w:rPr>
          <w:i/>
        </w:rPr>
        <w:t>гомеостаз</w:t>
      </w:r>
      <w:proofErr w:type="spellEnd"/>
      <w:r w:rsidRPr="00280A2C">
        <w:rPr>
          <w:i/>
        </w:rPr>
        <w:t xml:space="preserve">, </w:t>
      </w:r>
      <w:proofErr w:type="spellStart"/>
      <w:r w:rsidRPr="00280A2C">
        <w:rPr>
          <w:i/>
        </w:rPr>
        <w:t>адаптивті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реттелу</w:t>
      </w:r>
      <w:proofErr w:type="spellEnd"/>
      <w:r w:rsidRPr="00280A2C">
        <w:rPr>
          <w:i/>
        </w:rPr>
        <w:t>.</w:t>
      </w:r>
    </w:p>
    <w:p w:rsidR="00CA32DA" w:rsidRPr="00280A2C" w:rsidRDefault="00CA32DA" w:rsidP="00CA32DA">
      <w:pPr>
        <w:pStyle w:val="3"/>
      </w:pPr>
    </w:p>
    <w:p w:rsidR="00CA32DA" w:rsidRPr="00280A2C" w:rsidRDefault="00CA32DA" w:rsidP="00CA32DA">
      <w:pPr>
        <w:pStyle w:val="a4"/>
        <w:spacing w:before="0" w:beforeAutospacing="0" w:after="0" w:afterAutospacing="0"/>
        <w:ind w:firstLine="426"/>
        <w:jc w:val="both"/>
      </w:pPr>
      <w:r w:rsidRPr="00280A2C">
        <w:rPr>
          <w:b/>
          <w:bCs/>
        </w:rPr>
        <w:t>Abstract</w:t>
      </w:r>
      <w:r w:rsidRPr="00280A2C">
        <w:t xml:space="preserve"> </w:t>
      </w:r>
    </w:p>
    <w:p w:rsidR="00CA32DA" w:rsidRPr="00280A2C" w:rsidRDefault="00CA32DA" w:rsidP="00CA32DA">
      <w:pPr>
        <w:pStyle w:val="a4"/>
        <w:spacing w:before="0" w:beforeAutospacing="0" w:after="0" w:afterAutospacing="0"/>
        <w:ind w:firstLine="426"/>
        <w:jc w:val="both"/>
        <w:rPr>
          <w:i/>
        </w:rPr>
      </w:pPr>
      <w:r w:rsidRPr="00280A2C">
        <w:rPr>
          <w:i/>
        </w:rPr>
        <w:t xml:space="preserve">This scientific article examines the theoretical and methodological foundations of comprehensive human organism research within the context of the contemporary anthropocentric paradigm. The relevance of the study </w:t>
      </w:r>
      <w:proofErr w:type="gramStart"/>
      <w:r w:rsidRPr="00280A2C">
        <w:rPr>
          <w:i/>
        </w:rPr>
        <w:t>is underscored</w:t>
      </w:r>
      <w:proofErr w:type="gramEnd"/>
      <w:r w:rsidRPr="00280A2C">
        <w:rPr>
          <w:i/>
        </w:rPr>
        <w:t xml:space="preserve"> by the intensifying deterministic link between an individual's psycho-emotional stability and their physiol</w:t>
      </w:r>
      <w:bookmarkStart w:id="0" w:name="_GoBack"/>
      <w:bookmarkEnd w:id="0"/>
      <w:r w:rsidRPr="00280A2C">
        <w:rPr>
          <w:i/>
        </w:rPr>
        <w:t xml:space="preserve">ogical homeostasis. Based on the author’s proprietary methodology, the paper provides a multi-faceted analysis of state diagnostic models, </w:t>
      </w:r>
      <w:proofErr w:type="spellStart"/>
      <w:r w:rsidRPr="00280A2C">
        <w:rPr>
          <w:i/>
        </w:rPr>
        <w:t>neurodynamic</w:t>
      </w:r>
      <w:proofErr w:type="spellEnd"/>
      <w:r w:rsidRPr="00280A2C">
        <w:rPr>
          <w:i/>
        </w:rPr>
        <w:t xml:space="preserve"> mechanisms of nervous system regulation, and emotional-cognitive cleansing technologies. The findings of this research enable the development of an integrative model for managing internal (energetic and psychological) human resources.</w:t>
      </w:r>
    </w:p>
    <w:p w:rsidR="00CA32DA" w:rsidRPr="00280A2C" w:rsidRDefault="00CA32DA" w:rsidP="00CA32DA">
      <w:pPr>
        <w:pStyle w:val="a4"/>
        <w:spacing w:before="0" w:beforeAutospacing="0" w:after="0" w:afterAutospacing="0"/>
        <w:ind w:firstLine="426"/>
        <w:jc w:val="both"/>
      </w:pPr>
      <w:r w:rsidRPr="00280A2C">
        <w:rPr>
          <w:b/>
          <w:bCs/>
        </w:rPr>
        <w:t>Key</w:t>
      </w:r>
      <w:r w:rsidRPr="00280A2C">
        <w:rPr>
          <w:b/>
          <w:bCs/>
          <w:lang w:val="kk-KZ"/>
        </w:rPr>
        <w:t xml:space="preserve"> </w:t>
      </w:r>
      <w:r w:rsidRPr="00280A2C">
        <w:rPr>
          <w:b/>
          <w:bCs/>
        </w:rPr>
        <w:t>words:</w:t>
      </w:r>
      <w:r w:rsidRPr="00280A2C">
        <w:t xml:space="preserve"> </w:t>
      </w:r>
      <w:r w:rsidRPr="00280A2C">
        <w:rPr>
          <w:i/>
        </w:rPr>
        <w:t>state diagnosis, nervous system architecture, emotional catharsis, psychosomatic harmony, comprehensive assessment, homeostasis, adaptive regulation.</w:t>
      </w:r>
    </w:p>
    <w:p w:rsidR="00CA32DA" w:rsidRPr="00280A2C" w:rsidRDefault="00CA32DA" w:rsidP="00CA32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A32DA" w:rsidRPr="00280A2C" w:rsidRDefault="00CA32DA" w:rsidP="00CA32DA">
      <w:pPr>
        <w:pStyle w:val="3"/>
        <w:spacing w:before="0" w:line="240" w:lineRule="auto"/>
        <w:ind w:firstLine="426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280A2C">
        <w:rPr>
          <w:rFonts w:ascii="Times New Roman" w:hAnsi="Times New Roman" w:cs="Times New Roman"/>
          <w:b/>
          <w:color w:val="auto"/>
        </w:rPr>
        <w:t>К</w:t>
      </w:r>
      <w:r w:rsidRPr="00280A2C">
        <w:rPr>
          <w:rFonts w:ascii="Times New Roman" w:hAnsi="Times New Roman" w:cs="Times New Roman"/>
          <w:b/>
          <w:color w:val="auto"/>
        </w:rPr>
        <w:t>іріспе</w:t>
      </w:r>
      <w:proofErr w:type="spellEnd"/>
    </w:p>
    <w:p w:rsidR="00CA32DA" w:rsidRPr="00280A2C" w:rsidRDefault="00CA32DA" w:rsidP="00CA32DA">
      <w:pPr>
        <w:pStyle w:val="a4"/>
        <w:spacing w:before="0" w:beforeAutospacing="0" w:after="0" w:afterAutospacing="0"/>
        <w:ind w:firstLine="426"/>
        <w:jc w:val="both"/>
      </w:pPr>
      <w:r w:rsidRPr="00280A2C">
        <w:t xml:space="preserve">XXI </w:t>
      </w:r>
      <w:proofErr w:type="spellStart"/>
      <w:r w:rsidRPr="00280A2C">
        <w:t>ғасырдың</w:t>
      </w:r>
      <w:proofErr w:type="spellEnd"/>
      <w:r w:rsidRPr="00280A2C">
        <w:t xml:space="preserve"> </w:t>
      </w:r>
      <w:proofErr w:type="spellStart"/>
      <w:r w:rsidRPr="00280A2C">
        <w:t>техногендік</w:t>
      </w:r>
      <w:proofErr w:type="spellEnd"/>
      <w:r w:rsidRPr="00280A2C">
        <w:t xml:space="preserve"> </w:t>
      </w:r>
      <w:proofErr w:type="spellStart"/>
      <w:r w:rsidRPr="00280A2C">
        <w:t>және</w:t>
      </w:r>
      <w:proofErr w:type="spellEnd"/>
      <w:r w:rsidRPr="00280A2C">
        <w:t xml:space="preserve"> </w:t>
      </w:r>
      <w:proofErr w:type="spellStart"/>
      <w:r w:rsidRPr="00280A2C">
        <w:t>ақпараттық</w:t>
      </w:r>
      <w:proofErr w:type="spellEnd"/>
      <w:r w:rsidRPr="00280A2C">
        <w:t xml:space="preserve"> </w:t>
      </w:r>
      <w:proofErr w:type="spellStart"/>
      <w:r w:rsidRPr="00280A2C">
        <w:t>жүктемесі</w:t>
      </w:r>
      <w:proofErr w:type="spellEnd"/>
      <w:r w:rsidRPr="00280A2C">
        <w:t xml:space="preserve"> </w:t>
      </w:r>
      <w:proofErr w:type="spellStart"/>
      <w:r w:rsidRPr="00280A2C">
        <w:t>адамның</w:t>
      </w:r>
      <w:proofErr w:type="spellEnd"/>
      <w:r w:rsidRPr="00280A2C">
        <w:t xml:space="preserve"> </w:t>
      </w:r>
      <w:proofErr w:type="spellStart"/>
      <w:r w:rsidRPr="00280A2C">
        <w:t>бейімделу</w:t>
      </w:r>
      <w:proofErr w:type="spellEnd"/>
      <w:r w:rsidRPr="00280A2C">
        <w:t xml:space="preserve"> </w:t>
      </w:r>
      <w:proofErr w:type="spellStart"/>
      <w:r w:rsidRPr="00280A2C">
        <w:t>мүмкіндіктеріне</w:t>
      </w:r>
      <w:proofErr w:type="spellEnd"/>
      <w:r w:rsidRPr="00280A2C">
        <w:t xml:space="preserve"> </w:t>
      </w:r>
      <w:proofErr w:type="spellStart"/>
      <w:r w:rsidRPr="00280A2C">
        <w:t>жоғары</w:t>
      </w:r>
      <w:proofErr w:type="spellEnd"/>
      <w:r w:rsidRPr="00280A2C">
        <w:t xml:space="preserve"> </w:t>
      </w:r>
      <w:proofErr w:type="spellStart"/>
      <w:r w:rsidRPr="00280A2C">
        <w:t>талаптар</w:t>
      </w:r>
      <w:proofErr w:type="spellEnd"/>
      <w:r w:rsidRPr="00280A2C">
        <w:t xml:space="preserve"> </w:t>
      </w:r>
      <w:proofErr w:type="spellStart"/>
      <w:r w:rsidRPr="00280A2C">
        <w:t>қояды</w:t>
      </w:r>
      <w:proofErr w:type="spellEnd"/>
      <w:r w:rsidRPr="00280A2C">
        <w:t xml:space="preserve">. </w:t>
      </w:r>
      <w:proofErr w:type="spellStart"/>
      <w:r w:rsidRPr="00280A2C">
        <w:t>Қазіргі</w:t>
      </w:r>
      <w:proofErr w:type="spellEnd"/>
      <w:r w:rsidRPr="00280A2C">
        <w:t xml:space="preserve"> </w:t>
      </w:r>
      <w:proofErr w:type="spellStart"/>
      <w:r w:rsidRPr="00280A2C">
        <w:t>ғылыми</w:t>
      </w:r>
      <w:proofErr w:type="spellEnd"/>
      <w:r w:rsidRPr="00280A2C">
        <w:t xml:space="preserve"> </w:t>
      </w:r>
      <w:proofErr w:type="spellStart"/>
      <w:r w:rsidRPr="00280A2C">
        <w:t>дискурста</w:t>
      </w:r>
      <w:proofErr w:type="spellEnd"/>
      <w:r w:rsidRPr="00280A2C">
        <w:t xml:space="preserve"> </w:t>
      </w:r>
      <w:proofErr w:type="spellStart"/>
      <w:r w:rsidRPr="00280A2C">
        <w:t>адам</w:t>
      </w:r>
      <w:proofErr w:type="spellEnd"/>
      <w:r w:rsidRPr="00280A2C">
        <w:t xml:space="preserve"> </w:t>
      </w:r>
      <w:proofErr w:type="spellStart"/>
      <w:r w:rsidRPr="00280A2C">
        <w:t>тек</w:t>
      </w:r>
      <w:proofErr w:type="spellEnd"/>
      <w:r w:rsidRPr="00280A2C">
        <w:t xml:space="preserve"> </w:t>
      </w:r>
      <w:proofErr w:type="spellStart"/>
      <w:r w:rsidRPr="00280A2C">
        <w:t>биологиялық</w:t>
      </w:r>
      <w:proofErr w:type="spellEnd"/>
      <w:r w:rsidRPr="00280A2C">
        <w:t xml:space="preserve"> </w:t>
      </w:r>
      <w:proofErr w:type="spellStart"/>
      <w:r w:rsidRPr="00280A2C">
        <w:t>нысан</w:t>
      </w:r>
      <w:proofErr w:type="spellEnd"/>
      <w:r w:rsidRPr="00280A2C">
        <w:t xml:space="preserve"> </w:t>
      </w:r>
      <w:proofErr w:type="spellStart"/>
      <w:r w:rsidRPr="00280A2C">
        <w:t>емес</w:t>
      </w:r>
      <w:proofErr w:type="spellEnd"/>
      <w:r w:rsidRPr="00280A2C">
        <w:t xml:space="preserve">, </w:t>
      </w:r>
      <w:proofErr w:type="spellStart"/>
      <w:r w:rsidRPr="00280A2C">
        <w:t>физиологиялық</w:t>
      </w:r>
      <w:proofErr w:type="spellEnd"/>
      <w:r w:rsidRPr="00280A2C">
        <w:t xml:space="preserve">, </w:t>
      </w:r>
      <w:proofErr w:type="spellStart"/>
      <w:r w:rsidRPr="00280A2C">
        <w:t>психологиялық</w:t>
      </w:r>
      <w:proofErr w:type="spellEnd"/>
      <w:r w:rsidRPr="00280A2C">
        <w:t xml:space="preserve"> </w:t>
      </w:r>
      <w:proofErr w:type="spellStart"/>
      <w:r w:rsidRPr="00280A2C">
        <w:t>және</w:t>
      </w:r>
      <w:proofErr w:type="spellEnd"/>
      <w:r w:rsidRPr="00280A2C">
        <w:t xml:space="preserve"> </w:t>
      </w:r>
      <w:proofErr w:type="spellStart"/>
      <w:r w:rsidRPr="00280A2C">
        <w:t>энергетикалық</w:t>
      </w:r>
      <w:proofErr w:type="spellEnd"/>
      <w:r w:rsidRPr="00280A2C">
        <w:t xml:space="preserve"> </w:t>
      </w:r>
      <w:proofErr w:type="spellStart"/>
      <w:r w:rsidRPr="00280A2C">
        <w:t>деңгейлердің</w:t>
      </w:r>
      <w:proofErr w:type="spellEnd"/>
      <w:r w:rsidRPr="00280A2C">
        <w:t xml:space="preserve"> </w:t>
      </w:r>
      <w:proofErr w:type="spellStart"/>
      <w:r w:rsidRPr="00280A2C">
        <w:t>өзара</w:t>
      </w:r>
      <w:proofErr w:type="spellEnd"/>
      <w:r w:rsidRPr="00280A2C">
        <w:t xml:space="preserve"> </w:t>
      </w:r>
      <w:proofErr w:type="spellStart"/>
      <w:r w:rsidRPr="00280A2C">
        <w:t>әрекеттесуінен</w:t>
      </w:r>
      <w:proofErr w:type="spellEnd"/>
      <w:r w:rsidRPr="00280A2C">
        <w:t xml:space="preserve"> </w:t>
      </w:r>
      <w:proofErr w:type="spellStart"/>
      <w:r w:rsidRPr="00280A2C">
        <w:t>тұратын</w:t>
      </w:r>
      <w:proofErr w:type="spellEnd"/>
      <w:r w:rsidRPr="00280A2C">
        <w:t xml:space="preserve"> </w:t>
      </w:r>
      <w:proofErr w:type="spellStart"/>
      <w:r w:rsidRPr="00280A2C">
        <w:t>күрделі</w:t>
      </w:r>
      <w:proofErr w:type="spellEnd"/>
      <w:r w:rsidRPr="00280A2C">
        <w:t xml:space="preserve"> </w:t>
      </w:r>
      <w:proofErr w:type="spellStart"/>
      <w:r w:rsidRPr="00280A2C">
        <w:t>ашық</w:t>
      </w:r>
      <w:proofErr w:type="spellEnd"/>
      <w:r w:rsidRPr="00280A2C">
        <w:t xml:space="preserve"> </w:t>
      </w:r>
      <w:proofErr w:type="spellStart"/>
      <w:r w:rsidRPr="00280A2C">
        <w:t>жүйе</w:t>
      </w:r>
      <w:proofErr w:type="spellEnd"/>
      <w:r w:rsidRPr="00280A2C">
        <w:t xml:space="preserve"> </w:t>
      </w:r>
      <w:proofErr w:type="spellStart"/>
      <w:r w:rsidRPr="00280A2C">
        <w:t>ретінде</w:t>
      </w:r>
      <w:proofErr w:type="spellEnd"/>
      <w:r w:rsidRPr="00280A2C">
        <w:t xml:space="preserve"> </w:t>
      </w:r>
      <w:proofErr w:type="spellStart"/>
      <w:r w:rsidRPr="00280A2C">
        <w:t>қарастырылады</w:t>
      </w:r>
      <w:proofErr w:type="spellEnd"/>
      <w:r w:rsidRPr="00280A2C">
        <w:t xml:space="preserve">. </w:t>
      </w:r>
      <w:proofErr w:type="spellStart"/>
      <w:r w:rsidRPr="00280A2C">
        <w:t>Сондықтан</w:t>
      </w:r>
      <w:proofErr w:type="spellEnd"/>
      <w:r w:rsidRPr="00280A2C">
        <w:t xml:space="preserve">, </w:t>
      </w:r>
      <w:proofErr w:type="spellStart"/>
      <w:r w:rsidRPr="00280A2C">
        <w:t>адамның</w:t>
      </w:r>
      <w:proofErr w:type="spellEnd"/>
      <w:r w:rsidRPr="00280A2C">
        <w:t xml:space="preserve"> </w:t>
      </w:r>
      <w:proofErr w:type="spellStart"/>
      <w:r w:rsidRPr="00280A2C">
        <w:t>жағдайын</w:t>
      </w:r>
      <w:proofErr w:type="spellEnd"/>
      <w:r w:rsidRPr="00280A2C">
        <w:t xml:space="preserve"> </w:t>
      </w:r>
      <w:proofErr w:type="spellStart"/>
      <w:r w:rsidRPr="00280A2C">
        <w:t>бағалауда</w:t>
      </w:r>
      <w:proofErr w:type="spellEnd"/>
      <w:r w:rsidRPr="00280A2C">
        <w:t xml:space="preserve"> </w:t>
      </w:r>
      <w:proofErr w:type="spellStart"/>
      <w:r w:rsidRPr="00280A2C">
        <w:t>сегменттік</w:t>
      </w:r>
      <w:proofErr w:type="spellEnd"/>
      <w:r w:rsidRPr="00280A2C">
        <w:t xml:space="preserve"> </w:t>
      </w:r>
      <w:proofErr w:type="spellStart"/>
      <w:r w:rsidRPr="00280A2C">
        <w:t>тәсілден</w:t>
      </w:r>
      <w:proofErr w:type="spellEnd"/>
      <w:r w:rsidRPr="00280A2C">
        <w:t xml:space="preserve"> </w:t>
      </w:r>
      <w:proofErr w:type="spellStart"/>
      <w:r w:rsidRPr="00280A2C">
        <w:t>бас</w:t>
      </w:r>
      <w:proofErr w:type="spellEnd"/>
      <w:r w:rsidRPr="00280A2C">
        <w:t xml:space="preserve"> </w:t>
      </w:r>
      <w:proofErr w:type="spellStart"/>
      <w:r w:rsidRPr="00280A2C">
        <w:t>тартып</w:t>
      </w:r>
      <w:proofErr w:type="spellEnd"/>
      <w:r w:rsidRPr="00280A2C">
        <w:t xml:space="preserve">, </w:t>
      </w:r>
      <w:proofErr w:type="spellStart"/>
      <w:r w:rsidRPr="00280A2C">
        <w:rPr>
          <w:bCs/>
        </w:rPr>
        <w:t>жүйелік-кешенді</w:t>
      </w:r>
      <w:proofErr w:type="spellEnd"/>
      <w:r w:rsidRPr="00280A2C">
        <w:rPr>
          <w:bCs/>
        </w:rPr>
        <w:t xml:space="preserve"> </w:t>
      </w:r>
      <w:proofErr w:type="spellStart"/>
      <w:r w:rsidRPr="00280A2C">
        <w:rPr>
          <w:bCs/>
        </w:rPr>
        <w:t>бағалауға</w:t>
      </w:r>
      <w:proofErr w:type="spellEnd"/>
      <w:r w:rsidRPr="00280A2C">
        <w:t xml:space="preserve"> </w:t>
      </w:r>
      <w:proofErr w:type="spellStart"/>
      <w:r w:rsidRPr="00280A2C">
        <w:t>көшудің</w:t>
      </w:r>
      <w:proofErr w:type="spellEnd"/>
      <w:r w:rsidRPr="00280A2C">
        <w:t xml:space="preserve"> </w:t>
      </w:r>
      <w:proofErr w:type="spellStart"/>
      <w:r w:rsidRPr="00280A2C">
        <w:t>маңызы</w:t>
      </w:r>
      <w:proofErr w:type="spellEnd"/>
      <w:r w:rsidRPr="00280A2C">
        <w:t xml:space="preserve"> </w:t>
      </w:r>
      <w:proofErr w:type="spellStart"/>
      <w:r w:rsidRPr="00280A2C">
        <w:t>зор</w:t>
      </w:r>
      <w:proofErr w:type="spellEnd"/>
      <w:r w:rsidRPr="00280A2C">
        <w:t>.</w:t>
      </w:r>
    </w:p>
    <w:p w:rsidR="00CA32DA" w:rsidRPr="00280A2C" w:rsidRDefault="00CA32DA" w:rsidP="00CA32DA">
      <w:pPr>
        <w:pStyle w:val="a4"/>
        <w:spacing w:before="0" w:beforeAutospacing="0" w:after="0" w:afterAutospacing="0"/>
        <w:ind w:firstLine="426"/>
        <w:jc w:val="both"/>
      </w:pPr>
      <w:proofErr w:type="spellStart"/>
      <w:r w:rsidRPr="00280A2C">
        <w:t>Бұл</w:t>
      </w:r>
      <w:proofErr w:type="spellEnd"/>
      <w:r w:rsidRPr="00280A2C">
        <w:t xml:space="preserve"> </w:t>
      </w:r>
      <w:proofErr w:type="spellStart"/>
      <w:r w:rsidRPr="00280A2C">
        <w:t>мақаланың</w:t>
      </w:r>
      <w:proofErr w:type="spellEnd"/>
      <w:r w:rsidRPr="00280A2C">
        <w:t xml:space="preserve"> </w:t>
      </w:r>
      <w:proofErr w:type="spellStart"/>
      <w:r w:rsidRPr="00280A2C">
        <w:t>зерттеу</w:t>
      </w:r>
      <w:proofErr w:type="spellEnd"/>
      <w:r w:rsidRPr="00280A2C">
        <w:t xml:space="preserve"> </w:t>
      </w:r>
      <w:proofErr w:type="spellStart"/>
      <w:r w:rsidRPr="00280A2C">
        <w:t>нысаны</w:t>
      </w:r>
      <w:proofErr w:type="spellEnd"/>
      <w:r w:rsidRPr="00280A2C">
        <w:t xml:space="preserve"> — </w:t>
      </w:r>
      <w:proofErr w:type="spellStart"/>
      <w:r w:rsidRPr="00280A2C">
        <w:t>адамның</w:t>
      </w:r>
      <w:proofErr w:type="spellEnd"/>
      <w:r w:rsidRPr="00280A2C">
        <w:t xml:space="preserve"> </w:t>
      </w:r>
      <w:proofErr w:type="spellStart"/>
      <w:r w:rsidRPr="00280A2C">
        <w:t>функционалдық</w:t>
      </w:r>
      <w:proofErr w:type="spellEnd"/>
      <w:r w:rsidRPr="00280A2C">
        <w:t xml:space="preserve"> </w:t>
      </w:r>
      <w:proofErr w:type="spellStart"/>
      <w:r w:rsidRPr="00280A2C">
        <w:t>күйін</w:t>
      </w:r>
      <w:proofErr w:type="spellEnd"/>
      <w:r w:rsidRPr="00280A2C">
        <w:t xml:space="preserve"> </w:t>
      </w:r>
      <w:proofErr w:type="spellStart"/>
      <w:r w:rsidRPr="00280A2C">
        <w:t>диагностикалау</w:t>
      </w:r>
      <w:proofErr w:type="spellEnd"/>
      <w:r w:rsidRPr="00280A2C">
        <w:t xml:space="preserve"> </w:t>
      </w:r>
      <w:proofErr w:type="spellStart"/>
      <w:r w:rsidRPr="00280A2C">
        <w:t>және</w:t>
      </w:r>
      <w:proofErr w:type="spellEnd"/>
      <w:r w:rsidRPr="00280A2C">
        <w:t xml:space="preserve"> </w:t>
      </w:r>
      <w:proofErr w:type="spellStart"/>
      <w:r w:rsidRPr="00280A2C">
        <w:t>оны</w:t>
      </w:r>
      <w:proofErr w:type="spellEnd"/>
      <w:r w:rsidRPr="00280A2C">
        <w:t xml:space="preserve"> </w:t>
      </w:r>
      <w:proofErr w:type="spellStart"/>
      <w:r w:rsidRPr="00280A2C">
        <w:t>реттеудің</w:t>
      </w:r>
      <w:proofErr w:type="spellEnd"/>
      <w:r w:rsidRPr="00280A2C">
        <w:t xml:space="preserve"> </w:t>
      </w:r>
      <w:proofErr w:type="spellStart"/>
      <w:r w:rsidRPr="00280A2C">
        <w:t>инновациялық</w:t>
      </w:r>
      <w:proofErr w:type="spellEnd"/>
      <w:r w:rsidRPr="00280A2C">
        <w:t xml:space="preserve"> </w:t>
      </w:r>
      <w:proofErr w:type="spellStart"/>
      <w:r w:rsidRPr="00280A2C">
        <w:t>технологиялары</w:t>
      </w:r>
      <w:proofErr w:type="spellEnd"/>
      <w:r w:rsidRPr="00280A2C">
        <w:t xml:space="preserve">. </w:t>
      </w:r>
      <w:proofErr w:type="spellStart"/>
      <w:r w:rsidRPr="00280A2C">
        <w:t>Зерттеудің</w:t>
      </w:r>
      <w:proofErr w:type="spellEnd"/>
      <w:r w:rsidRPr="00280A2C">
        <w:t xml:space="preserve"> </w:t>
      </w:r>
      <w:proofErr w:type="spellStart"/>
      <w:r w:rsidRPr="00280A2C">
        <w:t>мақсаты</w:t>
      </w:r>
      <w:proofErr w:type="spellEnd"/>
      <w:r w:rsidRPr="00280A2C">
        <w:t xml:space="preserve"> — </w:t>
      </w:r>
      <w:proofErr w:type="spellStart"/>
      <w:r w:rsidRPr="00280A2C">
        <w:t>жүйке</w:t>
      </w:r>
      <w:proofErr w:type="spellEnd"/>
      <w:r w:rsidRPr="00280A2C">
        <w:t xml:space="preserve"> </w:t>
      </w:r>
      <w:proofErr w:type="spellStart"/>
      <w:r w:rsidRPr="00280A2C">
        <w:t>жүйесінің</w:t>
      </w:r>
      <w:proofErr w:type="spellEnd"/>
      <w:r w:rsidRPr="00280A2C">
        <w:t xml:space="preserve"> </w:t>
      </w:r>
      <w:proofErr w:type="spellStart"/>
      <w:r w:rsidRPr="00280A2C">
        <w:t>вегетативті</w:t>
      </w:r>
      <w:proofErr w:type="spellEnd"/>
      <w:r w:rsidRPr="00280A2C">
        <w:t xml:space="preserve"> </w:t>
      </w:r>
      <w:proofErr w:type="spellStart"/>
      <w:r w:rsidRPr="00280A2C">
        <w:t>тепе-теңдігін</w:t>
      </w:r>
      <w:proofErr w:type="spellEnd"/>
      <w:r w:rsidRPr="00280A2C">
        <w:t xml:space="preserve"> </w:t>
      </w:r>
      <w:proofErr w:type="spellStart"/>
      <w:r w:rsidRPr="00280A2C">
        <w:t>қалпына</w:t>
      </w:r>
      <w:proofErr w:type="spellEnd"/>
      <w:r w:rsidRPr="00280A2C">
        <w:t xml:space="preserve"> </w:t>
      </w:r>
      <w:proofErr w:type="spellStart"/>
      <w:r w:rsidRPr="00280A2C">
        <w:t>келтіру</w:t>
      </w:r>
      <w:proofErr w:type="spellEnd"/>
      <w:r w:rsidRPr="00280A2C">
        <w:t xml:space="preserve"> </w:t>
      </w:r>
      <w:proofErr w:type="spellStart"/>
      <w:r w:rsidRPr="00280A2C">
        <w:t>мен</w:t>
      </w:r>
      <w:proofErr w:type="spellEnd"/>
      <w:r w:rsidRPr="00280A2C">
        <w:t xml:space="preserve"> </w:t>
      </w:r>
      <w:proofErr w:type="spellStart"/>
      <w:r w:rsidRPr="00280A2C">
        <w:t>эмоционалдық</w:t>
      </w:r>
      <w:proofErr w:type="spellEnd"/>
      <w:r w:rsidRPr="00280A2C">
        <w:t xml:space="preserve"> </w:t>
      </w:r>
      <w:proofErr w:type="spellStart"/>
      <w:r w:rsidRPr="00280A2C">
        <w:t>блогтарды</w:t>
      </w:r>
      <w:proofErr w:type="spellEnd"/>
      <w:r w:rsidRPr="00280A2C">
        <w:t xml:space="preserve"> </w:t>
      </w:r>
      <w:proofErr w:type="spellStart"/>
      <w:r w:rsidRPr="00280A2C">
        <w:t>жою</w:t>
      </w:r>
      <w:proofErr w:type="spellEnd"/>
      <w:r w:rsidRPr="00280A2C">
        <w:t xml:space="preserve"> </w:t>
      </w:r>
      <w:proofErr w:type="spellStart"/>
      <w:r w:rsidRPr="00280A2C">
        <w:t>арқылы</w:t>
      </w:r>
      <w:proofErr w:type="spellEnd"/>
      <w:r w:rsidRPr="00280A2C">
        <w:t xml:space="preserve"> </w:t>
      </w:r>
      <w:proofErr w:type="spellStart"/>
      <w:r w:rsidRPr="00280A2C">
        <w:t>тұлғаның</w:t>
      </w:r>
      <w:proofErr w:type="spellEnd"/>
      <w:r w:rsidRPr="00280A2C">
        <w:t xml:space="preserve"> </w:t>
      </w:r>
      <w:proofErr w:type="spellStart"/>
      <w:r w:rsidRPr="00280A2C">
        <w:t>өмірлік</w:t>
      </w:r>
      <w:proofErr w:type="spellEnd"/>
      <w:r w:rsidRPr="00280A2C">
        <w:t xml:space="preserve"> </w:t>
      </w:r>
      <w:proofErr w:type="spellStart"/>
      <w:r w:rsidRPr="00280A2C">
        <w:t>әлеуетін</w:t>
      </w:r>
      <w:proofErr w:type="spellEnd"/>
      <w:r w:rsidRPr="00280A2C">
        <w:t xml:space="preserve"> </w:t>
      </w:r>
      <w:proofErr w:type="spellStart"/>
      <w:r w:rsidRPr="00280A2C">
        <w:t>арттырудың</w:t>
      </w:r>
      <w:proofErr w:type="spellEnd"/>
      <w:r w:rsidRPr="00280A2C">
        <w:t xml:space="preserve"> </w:t>
      </w:r>
      <w:proofErr w:type="spellStart"/>
      <w:r w:rsidRPr="00280A2C">
        <w:t>ғылыми</w:t>
      </w:r>
      <w:proofErr w:type="spellEnd"/>
      <w:r w:rsidRPr="00280A2C">
        <w:t xml:space="preserve"> </w:t>
      </w:r>
      <w:proofErr w:type="spellStart"/>
      <w:r w:rsidRPr="00280A2C">
        <w:t>негізделген</w:t>
      </w:r>
      <w:proofErr w:type="spellEnd"/>
      <w:r w:rsidRPr="00280A2C">
        <w:t xml:space="preserve"> </w:t>
      </w:r>
      <w:proofErr w:type="spellStart"/>
      <w:r w:rsidRPr="00280A2C">
        <w:t>жолдарын</w:t>
      </w:r>
      <w:proofErr w:type="spellEnd"/>
      <w:r w:rsidRPr="00280A2C">
        <w:t xml:space="preserve"> </w:t>
      </w:r>
      <w:proofErr w:type="spellStart"/>
      <w:r w:rsidRPr="00280A2C">
        <w:t>ұсыну</w:t>
      </w:r>
      <w:proofErr w:type="spellEnd"/>
      <w:r w:rsidRPr="00280A2C">
        <w:t>.</w:t>
      </w:r>
    </w:p>
    <w:p w:rsidR="00CA32DA" w:rsidRPr="00280A2C" w:rsidRDefault="00CA32DA" w:rsidP="00CA32DA">
      <w:pPr>
        <w:pStyle w:val="3"/>
        <w:spacing w:before="0" w:line="240" w:lineRule="auto"/>
        <w:ind w:firstLine="426"/>
        <w:jc w:val="both"/>
        <w:rPr>
          <w:rFonts w:ascii="Times New Roman" w:hAnsi="Times New Roman" w:cs="Times New Roman"/>
          <w:b/>
          <w:color w:val="auto"/>
        </w:rPr>
      </w:pPr>
      <w:r w:rsidRPr="00280A2C">
        <w:rPr>
          <w:rFonts w:ascii="Times New Roman" w:hAnsi="Times New Roman" w:cs="Times New Roman"/>
          <w:b/>
          <w:color w:val="auto"/>
        </w:rPr>
        <w:lastRenderedPageBreak/>
        <w:t xml:space="preserve">І. </w:t>
      </w:r>
      <w:proofErr w:type="spellStart"/>
      <w:r w:rsidRPr="00280A2C">
        <w:rPr>
          <w:rFonts w:ascii="Times New Roman" w:hAnsi="Times New Roman" w:cs="Times New Roman"/>
          <w:b/>
          <w:color w:val="auto"/>
        </w:rPr>
        <w:t>К</w:t>
      </w:r>
      <w:r w:rsidRPr="00280A2C">
        <w:rPr>
          <w:rFonts w:ascii="Times New Roman" w:hAnsi="Times New Roman" w:cs="Times New Roman"/>
          <w:b/>
          <w:color w:val="auto"/>
        </w:rPr>
        <w:t>үй</w:t>
      </w:r>
      <w:proofErr w:type="spellEnd"/>
      <w:r w:rsidRPr="00280A2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280A2C">
        <w:rPr>
          <w:rFonts w:ascii="Times New Roman" w:hAnsi="Times New Roman" w:cs="Times New Roman"/>
          <w:b/>
          <w:color w:val="auto"/>
        </w:rPr>
        <w:t>диагностикасының</w:t>
      </w:r>
      <w:proofErr w:type="spellEnd"/>
      <w:r w:rsidRPr="00280A2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280A2C">
        <w:rPr>
          <w:rFonts w:ascii="Times New Roman" w:hAnsi="Times New Roman" w:cs="Times New Roman"/>
          <w:b/>
          <w:color w:val="auto"/>
        </w:rPr>
        <w:t>теориялық-әдіснамалық</w:t>
      </w:r>
      <w:proofErr w:type="spellEnd"/>
      <w:r w:rsidRPr="00280A2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280A2C">
        <w:rPr>
          <w:rFonts w:ascii="Times New Roman" w:hAnsi="Times New Roman" w:cs="Times New Roman"/>
          <w:b/>
          <w:color w:val="auto"/>
        </w:rPr>
        <w:t>парадигмасы</w:t>
      </w:r>
      <w:proofErr w:type="spellEnd"/>
    </w:p>
    <w:p w:rsidR="00CA32DA" w:rsidRPr="00280A2C" w:rsidRDefault="00CA32DA" w:rsidP="00CA32DA">
      <w:pPr>
        <w:pStyle w:val="a4"/>
        <w:spacing w:before="0" w:beforeAutospacing="0" w:after="0" w:afterAutospacing="0"/>
        <w:ind w:firstLine="426"/>
        <w:jc w:val="both"/>
      </w:pPr>
      <w:proofErr w:type="spellStart"/>
      <w:r w:rsidRPr="00280A2C">
        <w:rPr>
          <w:lang w:val="ru-RU"/>
        </w:rPr>
        <w:t>Күй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диагностикасы</w:t>
      </w:r>
      <w:proofErr w:type="spellEnd"/>
      <w:r w:rsidRPr="00280A2C">
        <w:rPr>
          <w:lang w:val="ru-RU"/>
        </w:rPr>
        <w:t xml:space="preserve"> — </w:t>
      </w:r>
      <w:proofErr w:type="spellStart"/>
      <w:r w:rsidRPr="00280A2C">
        <w:rPr>
          <w:lang w:val="ru-RU"/>
        </w:rPr>
        <w:t>бұл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статистикалық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деректерді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жинау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ғана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емес</w:t>
      </w:r>
      <w:proofErr w:type="spellEnd"/>
      <w:r w:rsidRPr="00280A2C">
        <w:rPr>
          <w:lang w:val="ru-RU"/>
        </w:rPr>
        <w:t xml:space="preserve">, </w:t>
      </w:r>
      <w:proofErr w:type="spellStart"/>
      <w:r w:rsidRPr="00280A2C">
        <w:rPr>
          <w:lang w:val="ru-RU"/>
        </w:rPr>
        <w:t>адамның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ішкі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динамикасын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динамикалық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бақылау</w:t>
      </w:r>
      <w:proofErr w:type="spellEnd"/>
      <w:r w:rsidRPr="00280A2C">
        <w:rPr>
          <w:lang w:val="ru-RU"/>
        </w:rPr>
        <w:t xml:space="preserve">. </w:t>
      </w:r>
      <w:proofErr w:type="spellStart"/>
      <w:r w:rsidRPr="00280A2C">
        <w:t>Авторлық</w:t>
      </w:r>
      <w:proofErr w:type="spellEnd"/>
      <w:r w:rsidRPr="00280A2C">
        <w:t xml:space="preserve"> </w:t>
      </w:r>
      <w:proofErr w:type="spellStart"/>
      <w:r w:rsidRPr="00280A2C">
        <w:t>тұжырымдама</w:t>
      </w:r>
      <w:proofErr w:type="spellEnd"/>
      <w:r w:rsidRPr="00280A2C">
        <w:t xml:space="preserve"> </w:t>
      </w:r>
      <w:proofErr w:type="spellStart"/>
      <w:r w:rsidRPr="00280A2C">
        <w:t>бойынша</w:t>
      </w:r>
      <w:proofErr w:type="spellEnd"/>
      <w:r w:rsidRPr="00280A2C">
        <w:t xml:space="preserve">, </w:t>
      </w:r>
      <w:proofErr w:type="spellStart"/>
      <w:r w:rsidRPr="00280A2C">
        <w:t>диагностика</w:t>
      </w:r>
      <w:proofErr w:type="spellEnd"/>
      <w:r w:rsidRPr="00280A2C">
        <w:t xml:space="preserve"> </w:t>
      </w:r>
      <w:proofErr w:type="spellStart"/>
      <w:r w:rsidRPr="00280A2C">
        <w:t>келесі</w:t>
      </w:r>
      <w:proofErr w:type="spellEnd"/>
      <w:r w:rsidRPr="00280A2C">
        <w:t xml:space="preserve"> </w:t>
      </w:r>
      <w:proofErr w:type="spellStart"/>
      <w:r w:rsidRPr="00280A2C">
        <w:t>деңгейлерді</w:t>
      </w:r>
      <w:proofErr w:type="spellEnd"/>
      <w:r w:rsidRPr="00280A2C">
        <w:t xml:space="preserve"> </w:t>
      </w:r>
      <w:proofErr w:type="spellStart"/>
      <w:r w:rsidRPr="00280A2C">
        <w:t>қамтиды</w:t>
      </w:r>
      <w:proofErr w:type="spellEnd"/>
      <w:r w:rsidRPr="00280A2C">
        <w:t>:</w:t>
      </w:r>
    </w:p>
    <w:p w:rsidR="00CA32DA" w:rsidRPr="00280A2C" w:rsidRDefault="00CA32DA" w:rsidP="00CA32DA">
      <w:pPr>
        <w:pStyle w:val="a4"/>
        <w:numPr>
          <w:ilvl w:val="0"/>
          <w:numId w:val="5"/>
        </w:numPr>
        <w:spacing w:before="0" w:beforeAutospacing="0" w:after="0" w:afterAutospacing="0"/>
        <w:ind w:left="0" w:firstLine="426"/>
        <w:jc w:val="both"/>
      </w:pPr>
      <w:proofErr w:type="spellStart"/>
      <w:r w:rsidRPr="00280A2C">
        <w:rPr>
          <w:b/>
          <w:bCs/>
        </w:rPr>
        <w:t>Психофизиологиялық</w:t>
      </w:r>
      <w:proofErr w:type="spellEnd"/>
      <w:r w:rsidRPr="00280A2C">
        <w:rPr>
          <w:b/>
          <w:bCs/>
        </w:rPr>
        <w:t xml:space="preserve"> </w:t>
      </w:r>
      <w:proofErr w:type="spellStart"/>
      <w:r w:rsidRPr="00280A2C">
        <w:rPr>
          <w:b/>
          <w:bCs/>
        </w:rPr>
        <w:t>деңгей</w:t>
      </w:r>
      <w:proofErr w:type="spellEnd"/>
      <w:r w:rsidRPr="00280A2C">
        <w:rPr>
          <w:b/>
          <w:bCs/>
        </w:rPr>
        <w:t>:</w:t>
      </w:r>
      <w:r w:rsidRPr="00280A2C">
        <w:t xml:space="preserve"> </w:t>
      </w:r>
      <w:proofErr w:type="spellStart"/>
      <w:r w:rsidRPr="00280A2C">
        <w:t>Жүйке</w:t>
      </w:r>
      <w:proofErr w:type="spellEnd"/>
      <w:r w:rsidRPr="00280A2C">
        <w:t xml:space="preserve"> </w:t>
      </w:r>
      <w:proofErr w:type="spellStart"/>
      <w:r w:rsidRPr="00280A2C">
        <w:t>жүйесінің</w:t>
      </w:r>
      <w:proofErr w:type="spellEnd"/>
      <w:r w:rsidRPr="00280A2C">
        <w:t xml:space="preserve"> </w:t>
      </w:r>
      <w:proofErr w:type="spellStart"/>
      <w:r w:rsidRPr="00280A2C">
        <w:t>лабильдігін</w:t>
      </w:r>
      <w:proofErr w:type="spellEnd"/>
      <w:r w:rsidRPr="00280A2C">
        <w:t xml:space="preserve">, </w:t>
      </w:r>
      <w:proofErr w:type="spellStart"/>
      <w:r w:rsidRPr="00280A2C">
        <w:t>стресске</w:t>
      </w:r>
      <w:proofErr w:type="spellEnd"/>
      <w:r w:rsidRPr="00280A2C">
        <w:t xml:space="preserve"> </w:t>
      </w:r>
      <w:proofErr w:type="spellStart"/>
      <w:r w:rsidRPr="00280A2C">
        <w:t>төзімділік</w:t>
      </w:r>
      <w:proofErr w:type="spellEnd"/>
      <w:r w:rsidRPr="00280A2C">
        <w:t xml:space="preserve"> </w:t>
      </w:r>
      <w:proofErr w:type="spellStart"/>
      <w:r w:rsidRPr="00280A2C">
        <w:t>шегін</w:t>
      </w:r>
      <w:proofErr w:type="spellEnd"/>
      <w:r w:rsidRPr="00280A2C">
        <w:t xml:space="preserve"> </w:t>
      </w:r>
      <w:proofErr w:type="spellStart"/>
      <w:r w:rsidRPr="00280A2C">
        <w:t>және</w:t>
      </w:r>
      <w:proofErr w:type="spellEnd"/>
      <w:r w:rsidRPr="00280A2C">
        <w:t xml:space="preserve"> </w:t>
      </w:r>
      <w:proofErr w:type="spellStart"/>
      <w:r w:rsidRPr="00280A2C">
        <w:t>вегетативті</w:t>
      </w:r>
      <w:proofErr w:type="spellEnd"/>
      <w:r w:rsidRPr="00280A2C">
        <w:t xml:space="preserve"> </w:t>
      </w:r>
      <w:proofErr w:type="spellStart"/>
      <w:r w:rsidRPr="00280A2C">
        <w:t>тонусты</w:t>
      </w:r>
      <w:proofErr w:type="spellEnd"/>
      <w:r w:rsidRPr="00280A2C">
        <w:t xml:space="preserve"> </w:t>
      </w:r>
      <w:proofErr w:type="spellStart"/>
      <w:r w:rsidRPr="00280A2C">
        <w:t>анықтау</w:t>
      </w:r>
      <w:proofErr w:type="spellEnd"/>
      <w:r w:rsidRPr="00280A2C">
        <w:t>.</w:t>
      </w:r>
    </w:p>
    <w:p w:rsidR="00CA32DA" w:rsidRPr="00280A2C" w:rsidRDefault="00CA32DA" w:rsidP="00CA32DA">
      <w:pPr>
        <w:pStyle w:val="a4"/>
        <w:numPr>
          <w:ilvl w:val="0"/>
          <w:numId w:val="5"/>
        </w:numPr>
        <w:spacing w:before="0" w:beforeAutospacing="0" w:after="0" w:afterAutospacing="0"/>
        <w:ind w:left="0" w:firstLine="426"/>
        <w:jc w:val="both"/>
      </w:pPr>
      <w:proofErr w:type="spellStart"/>
      <w:r w:rsidRPr="00280A2C">
        <w:rPr>
          <w:b/>
          <w:bCs/>
        </w:rPr>
        <w:t>Эмоционалдық-энергетикалық</w:t>
      </w:r>
      <w:proofErr w:type="spellEnd"/>
      <w:r w:rsidRPr="00280A2C">
        <w:rPr>
          <w:b/>
          <w:bCs/>
        </w:rPr>
        <w:t xml:space="preserve"> </w:t>
      </w:r>
      <w:proofErr w:type="spellStart"/>
      <w:r w:rsidRPr="00280A2C">
        <w:rPr>
          <w:b/>
          <w:bCs/>
        </w:rPr>
        <w:t>деңгей</w:t>
      </w:r>
      <w:proofErr w:type="spellEnd"/>
      <w:r w:rsidRPr="00280A2C">
        <w:rPr>
          <w:b/>
          <w:bCs/>
        </w:rPr>
        <w:t>:</w:t>
      </w:r>
      <w:r w:rsidRPr="00280A2C">
        <w:t xml:space="preserve"> </w:t>
      </w:r>
      <w:proofErr w:type="spellStart"/>
      <w:r w:rsidRPr="00280A2C">
        <w:t>Тұлғаның</w:t>
      </w:r>
      <w:proofErr w:type="spellEnd"/>
      <w:r w:rsidRPr="00280A2C">
        <w:t xml:space="preserve"> </w:t>
      </w:r>
      <w:proofErr w:type="spellStart"/>
      <w:r w:rsidRPr="00280A2C">
        <w:t>ішкі</w:t>
      </w:r>
      <w:proofErr w:type="spellEnd"/>
      <w:r w:rsidRPr="00280A2C">
        <w:t xml:space="preserve"> «</w:t>
      </w:r>
      <w:proofErr w:type="spellStart"/>
      <w:r w:rsidRPr="00280A2C">
        <w:t>ресурстық</w:t>
      </w:r>
      <w:proofErr w:type="spellEnd"/>
      <w:r w:rsidRPr="00280A2C">
        <w:t xml:space="preserve"> </w:t>
      </w:r>
      <w:proofErr w:type="spellStart"/>
      <w:r w:rsidRPr="00280A2C">
        <w:t>күйін</w:t>
      </w:r>
      <w:proofErr w:type="spellEnd"/>
      <w:r w:rsidRPr="00280A2C">
        <w:t xml:space="preserve">» </w:t>
      </w:r>
      <w:proofErr w:type="spellStart"/>
      <w:r w:rsidRPr="00280A2C">
        <w:t>бағалау</w:t>
      </w:r>
      <w:proofErr w:type="spellEnd"/>
      <w:r w:rsidRPr="00280A2C">
        <w:t xml:space="preserve">. </w:t>
      </w:r>
      <w:proofErr w:type="spellStart"/>
      <w:r w:rsidRPr="00280A2C">
        <w:t>Мұнда</w:t>
      </w:r>
      <w:proofErr w:type="spellEnd"/>
      <w:r w:rsidRPr="00280A2C">
        <w:t xml:space="preserve"> </w:t>
      </w:r>
      <w:proofErr w:type="spellStart"/>
      <w:r w:rsidRPr="00280A2C">
        <w:t>адамның</w:t>
      </w:r>
      <w:proofErr w:type="spellEnd"/>
      <w:r w:rsidRPr="00280A2C">
        <w:t xml:space="preserve"> </w:t>
      </w:r>
      <w:proofErr w:type="spellStart"/>
      <w:r w:rsidRPr="00280A2C">
        <w:t>өмірлік</w:t>
      </w:r>
      <w:proofErr w:type="spellEnd"/>
      <w:r w:rsidRPr="00280A2C">
        <w:t xml:space="preserve"> </w:t>
      </w:r>
      <w:proofErr w:type="spellStart"/>
      <w:r w:rsidRPr="00280A2C">
        <w:t>қуаты</w:t>
      </w:r>
      <w:proofErr w:type="spellEnd"/>
      <w:r w:rsidRPr="00280A2C">
        <w:t xml:space="preserve"> </w:t>
      </w:r>
      <w:proofErr w:type="spellStart"/>
      <w:r w:rsidRPr="00280A2C">
        <w:t>мен</w:t>
      </w:r>
      <w:proofErr w:type="spellEnd"/>
      <w:r w:rsidRPr="00280A2C">
        <w:t xml:space="preserve"> </w:t>
      </w:r>
      <w:proofErr w:type="spellStart"/>
      <w:r w:rsidRPr="00280A2C">
        <w:t>жинақталған</w:t>
      </w:r>
      <w:proofErr w:type="spellEnd"/>
      <w:r w:rsidRPr="00280A2C">
        <w:t xml:space="preserve"> </w:t>
      </w:r>
      <w:proofErr w:type="spellStart"/>
      <w:r w:rsidRPr="00280A2C">
        <w:t>психоэмоционалдық</w:t>
      </w:r>
      <w:proofErr w:type="spellEnd"/>
      <w:r w:rsidRPr="00280A2C">
        <w:t xml:space="preserve"> </w:t>
      </w:r>
      <w:proofErr w:type="spellStart"/>
      <w:r w:rsidRPr="00280A2C">
        <w:t>жүктемесінің</w:t>
      </w:r>
      <w:proofErr w:type="spellEnd"/>
      <w:r w:rsidRPr="00280A2C">
        <w:t xml:space="preserve"> </w:t>
      </w:r>
      <w:proofErr w:type="spellStart"/>
      <w:r w:rsidRPr="00280A2C">
        <w:t>арақатынасы</w:t>
      </w:r>
      <w:proofErr w:type="spellEnd"/>
      <w:r w:rsidRPr="00280A2C">
        <w:t xml:space="preserve"> </w:t>
      </w:r>
      <w:proofErr w:type="spellStart"/>
      <w:r w:rsidRPr="00280A2C">
        <w:t>сараланады</w:t>
      </w:r>
      <w:proofErr w:type="spellEnd"/>
      <w:r w:rsidRPr="00280A2C">
        <w:t>.</w:t>
      </w:r>
    </w:p>
    <w:p w:rsidR="00CA32DA" w:rsidRPr="00280A2C" w:rsidRDefault="00CA32DA" w:rsidP="00CA32DA">
      <w:pPr>
        <w:pStyle w:val="a4"/>
        <w:numPr>
          <w:ilvl w:val="0"/>
          <w:numId w:val="5"/>
        </w:numPr>
        <w:spacing w:before="0" w:beforeAutospacing="0" w:after="0" w:afterAutospacing="0"/>
        <w:ind w:left="0" w:firstLine="426"/>
        <w:jc w:val="both"/>
      </w:pPr>
      <w:proofErr w:type="spellStart"/>
      <w:r w:rsidRPr="00280A2C">
        <w:rPr>
          <w:b/>
          <w:bCs/>
        </w:rPr>
        <w:t>Когнитивтік</w:t>
      </w:r>
      <w:proofErr w:type="spellEnd"/>
      <w:r w:rsidRPr="00280A2C">
        <w:rPr>
          <w:b/>
          <w:bCs/>
        </w:rPr>
        <w:t xml:space="preserve"> </w:t>
      </w:r>
      <w:proofErr w:type="spellStart"/>
      <w:r w:rsidRPr="00280A2C">
        <w:rPr>
          <w:b/>
          <w:bCs/>
        </w:rPr>
        <w:t>деңгей</w:t>
      </w:r>
      <w:proofErr w:type="spellEnd"/>
      <w:r w:rsidRPr="00280A2C">
        <w:rPr>
          <w:b/>
          <w:bCs/>
        </w:rPr>
        <w:t>:</w:t>
      </w:r>
      <w:r w:rsidRPr="00280A2C">
        <w:t xml:space="preserve"> </w:t>
      </w:r>
      <w:proofErr w:type="spellStart"/>
      <w:r w:rsidRPr="00280A2C">
        <w:t>Зейіннің</w:t>
      </w:r>
      <w:proofErr w:type="spellEnd"/>
      <w:r w:rsidRPr="00280A2C">
        <w:t xml:space="preserve"> </w:t>
      </w:r>
      <w:proofErr w:type="spellStart"/>
      <w:r w:rsidRPr="00280A2C">
        <w:t>шоғырлануы</w:t>
      </w:r>
      <w:proofErr w:type="spellEnd"/>
      <w:r w:rsidRPr="00280A2C">
        <w:t xml:space="preserve">, </w:t>
      </w:r>
      <w:proofErr w:type="spellStart"/>
      <w:r w:rsidRPr="00280A2C">
        <w:t>ақпаратты</w:t>
      </w:r>
      <w:proofErr w:type="spellEnd"/>
      <w:r w:rsidRPr="00280A2C">
        <w:t xml:space="preserve"> </w:t>
      </w:r>
      <w:proofErr w:type="spellStart"/>
      <w:r w:rsidRPr="00280A2C">
        <w:t>өңдеу</w:t>
      </w:r>
      <w:proofErr w:type="spellEnd"/>
      <w:r w:rsidRPr="00280A2C">
        <w:t xml:space="preserve"> </w:t>
      </w:r>
      <w:proofErr w:type="spellStart"/>
      <w:r w:rsidRPr="00280A2C">
        <w:t>жылдамдығы</w:t>
      </w:r>
      <w:proofErr w:type="spellEnd"/>
      <w:r w:rsidRPr="00280A2C">
        <w:t xml:space="preserve"> </w:t>
      </w:r>
      <w:proofErr w:type="spellStart"/>
      <w:r w:rsidRPr="00280A2C">
        <w:t>және</w:t>
      </w:r>
      <w:proofErr w:type="spellEnd"/>
      <w:r w:rsidRPr="00280A2C">
        <w:t xml:space="preserve"> </w:t>
      </w:r>
      <w:proofErr w:type="spellStart"/>
      <w:r w:rsidRPr="00280A2C">
        <w:t>шешім</w:t>
      </w:r>
      <w:proofErr w:type="spellEnd"/>
      <w:r w:rsidRPr="00280A2C">
        <w:t xml:space="preserve"> </w:t>
      </w:r>
      <w:proofErr w:type="spellStart"/>
      <w:r w:rsidRPr="00280A2C">
        <w:t>қабылдау</w:t>
      </w:r>
      <w:proofErr w:type="spellEnd"/>
      <w:r w:rsidRPr="00280A2C">
        <w:t xml:space="preserve"> </w:t>
      </w:r>
      <w:proofErr w:type="spellStart"/>
      <w:r w:rsidRPr="00280A2C">
        <w:t>қабілетінің</w:t>
      </w:r>
      <w:proofErr w:type="spellEnd"/>
      <w:r w:rsidRPr="00280A2C">
        <w:t xml:space="preserve"> </w:t>
      </w:r>
      <w:proofErr w:type="spellStart"/>
      <w:r w:rsidRPr="00280A2C">
        <w:t>ағымдағы</w:t>
      </w:r>
      <w:proofErr w:type="spellEnd"/>
      <w:r w:rsidRPr="00280A2C">
        <w:t xml:space="preserve"> </w:t>
      </w:r>
      <w:proofErr w:type="spellStart"/>
      <w:r w:rsidRPr="00280A2C">
        <w:t>жағдайы</w:t>
      </w:r>
      <w:proofErr w:type="spellEnd"/>
      <w:r w:rsidRPr="00280A2C">
        <w:t>.</w:t>
      </w:r>
    </w:p>
    <w:p w:rsidR="00CA32DA" w:rsidRPr="00280A2C" w:rsidRDefault="00CA32DA" w:rsidP="00CA32DA">
      <w:pPr>
        <w:pStyle w:val="a4"/>
        <w:spacing w:before="0" w:beforeAutospacing="0" w:after="0" w:afterAutospacing="0"/>
        <w:ind w:firstLine="426"/>
        <w:jc w:val="both"/>
      </w:pPr>
      <w:proofErr w:type="spellStart"/>
      <w:r w:rsidRPr="00280A2C">
        <w:t>Диагностиканың</w:t>
      </w:r>
      <w:proofErr w:type="spellEnd"/>
      <w:r w:rsidRPr="00280A2C">
        <w:t xml:space="preserve"> </w:t>
      </w:r>
      <w:proofErr w:type="spellStart"/>
      <w:r w:rsidRPr="00280A2C">
        <w:t>инновациялық</w:t>
      </w:r>
      <w:proofErr w:type="spellEnd"/>
      <w:r w:rsidRPr="00280A2C">
        <w:t xml:space="preserve"> </w:t>
      </w:r>
      <w:proofErr w:type="spellStart"/>
      <w:r w:rsidRPr="00280A2C">
        <w:t>сипаты</w:t>
      </w:r>
      <w:proofErr w:type="spellEnd"/>
      <w:r w:rsidRPr="00280A2C">
        <w:t xml:space="preserve"> </w:t>
      </w:r>
      <w:proofErr w:type="spellStart"/>
      <w:r w:rsidRPr="00280A2C">
        <w:t>оның</w:t>
      </w:r>
      <w:proofErr w:type="spellEnd"/>
      <w:r w:rsidRPr="00280A2C">
        <w:t xml:space="preserve"> </w:t>
      </w:r>
      <w:proofErr w:type="spellStart"/>
      <w:r w:rsidRPr="00280A2C">
        <w:rPr>
          <w:b/>
          <w:bCs/>
        </w:rPr>
        <w:t>превентивті</w:t>
      </w:r>
      <w:proofErr w:type="spellEnd"/>
      <w:r w:rsidRPr="00280A2C">
        <w:rPr>
          <w:b/>
          <w:bCs/>
        </w:rPr>
        <w:t xml:space="preserve"> (</w:t>
      </w:r>
      <w:proofErr w:type="spellStart"/>
      <w:r w:rsidRPr="00280A2C">
        <w:rPr>
          <w:b/>
          <w:bCs/>
        </w:rPr>
        <w:t>алдын</w:t>
      </w:r>
      <w:proofErr w:type="spellEnd"/>
      <w:r w:rsidRPr="00280A2C">
        <w:rPr>
          <w:b/>
          <w:bCs/>
        </w:rPr>
        <w:t xml:space="preserve"> </w:t>
      </w:r>
      <w:proofErr w:type="spellStart"/>
      <w:r w:rsidRPr="00280A2C">
        <w:rPr>
          <w:b/>
          <w:bCs/>
        </w:rPr>
        <w:t>алу</w:t>
      </w:r>
      <w:proofErr w:type="spellEnd"/>
      <w:r w:rsidRPr="00280A2C">
        <w:rPr>
          <w:b/>
          <w:bCs/>
        </w:rPr>
        <w:t>)</w:t>
      </w:r>
      <w:r w:rsidRPr="00280A2C">
        <w:t xml:space="preserve"> </w:t>
      </w:r>
      <w:proofErr w:type="spellStart"/>
      <w:r w:rsidRPr="00280A2C">
        <w:t>мүмкіндігінде</w:t>
      </w:r>
      <w:proofErr w:type="spellEnd"/>
      <w:r w:rsidRPr="00280A2C">
        <w:t xml:space="preserve">. </w:t>
      </w:r>
      <w:proofErr w:type="spellStart"/>
      <w:r w:rsidRPr="00280A2C">
        <w:t>Яғни</w:t>
      </w:r>
      <w:proofErr w:type="spellEnd"/>
      <w:r w:rsidRPr="00280A2C">
        <w:t xml:space="preserve">, </w:t>
      </w:r>
      <w:proofErr w:type="spellStart"/>
      <w:r w:rsidRPr="00280A2C">
        <w:t>аурудың</w:t>
      </w:r>
      <w:proofErr w:type="spellEnd"/>
      <w:r w:rsidRPr="00280A2C">
        <w:t xml:space="preserve"> </w:t>
      </w:r>
      <w:proofErr w:type="spellStart"/>
      <w:r w:rsidRPr="00280A2C">
        <w:t>клиникалық</w:t>
      </w:r>
      <w:proofErr w:type="spellEnd"/>
      <w:r w:rsidRPr="00280A2C">
        <w:t xml:space="preserve"> </w:t>
      </w:r>
      <w:proofErr w:type="spellStart"/>
      <w:r w:rsidRPr="00280A2C">
        <w:t>көріністері</w:t>
      </w:r>
      <w:proofErr w:type="spellEnd"/>
      <w:r w:rsidRPr="00280A2C">
        <w:t xml:space="preserve"> </w:t>
      </w:r>
      <w:proofErr w:type="spellStart"/>
      <w:r w:rsidRPr="00280A2C">
        <w:t>пайда</w:t>
      </w:r>
      <w:proofErr w:type="spellEnd"/>
      <w:r w:rsidRPr="00280A2C">
        <w:t xml:space="preserve"> </w:t>
      </w:r>
      <w:proofErr w:type="spellStart"/>
      <w:r w:rsidRPr="00280A2C">
        <w:t>болғанға</w:t>
      </w:r>
      <w:proofErr w:type="spellEnd"/>
      <w:r w:rsidRPr="00280A2C">
        <w:t xml:space="preserve"> </w:t>
      </w:r>
      <w:proofErr w:type="spellStart"/>
      <w:r w:rsidRPr="00280A2C">
        <w:t>дейін</w:t>
      </w:r>
      <w:proofErr w:type="spellEnd"/>
      <w:r w:rsidRPr="00280A2C">
        <w:t xml:space="preserve"> </w:t>
      </w:r>
      <w:proofErr w:type="spellStart"/>
      <w:r w:rsidRPr="00280A2C">
        <w:t>ағзадағы</w:t>
      </w:r>
      <w:proofErr w:type="spellEnd"/>
      <w:r w:rsidRPr="00280A2C">
        <w:t xml:space="preserve"> </w:t>
      </w:r>
      <w:proofErr w:type="spellStart"/>
      <w:r w:rsidRPr="00280A2C">
        <w:t>функционалдық</w:t>
      </w:r>
      <w:proofErr w:type="spellEnd"/>
      <w:r w:rsidRPr="00280A2C">
        <w:t xml:space="preserve"> </w:t>
      </w:r>
      <w:proofErr w:type="spellStart"/>
      <w:r w:rsidRPr="00280A2C">
        <w:t>ауытқуларды</w:t>
      </w:r>
      <w:proofErr w:type="spellEnd"/>
      <w:r w:rsidRPr="00280A2C">
        <w:t xml:space="preserve"> </w:t>
      </w:r>
      <w:proofErr w:type="spellStart"/>
      <w:r w:rsidRPr="00280A2C">
        <w:t>ерте</w:t>
      </w:r>
      <w:proofErr w:type="spellEnd"/>
      <w:r w:rsidRPr="00280A2C">
        <w:t xml:space="preserve"> </w:t>
      </w:r>
      <w:proofErr w:type="spellStart"/>
      <w:r w:rsidRPr="00280A2C">
        <w:t>сатыда</w:t>
      </w:r>
      <w:proofErr w:type="spellEnd"/>
      <w:r w:rsidRPr="00280A2C">
        <w:t xml:space="preserve"> </w:t>
      </w:r>
      <w:proofErr w:type="spellStart"/>
      <w:r w:rsidRPr="00280A2C">
        <w:t>анықтауға</w:t>
      </w:r>
      <w:proofErr w:type="spellEnd"/>
      <w:r w:rsidRPr="00280A2C">
        <w:t xml:space="preserve"> </w:t>
      </w:r>
      <w:proofErr w:type="spellStart"/>
      <w:r w:rsidRPr="00280A2C">
        <w:t>мүмкіндік</w:t>
      </w:r>
      <w:proofErr w:type="spellEnd"/>
      <w:r w:rsidRPr="00280A2C">
        <w:t xml:space="preserve"> </w:t>
      </w:r>
      <w:proofErr w:type="spellStart"/>
      <w:r w:rsidRPr="00280A2C">
        <w:t>береді</w:t>
      </w:r>
      <w:proofErr w:type="spellEnd"/>
      <w:r w:rsidRPr="00280A2C">
        <w:t>.</w:t>
      </w:r>
    </w:p>
    <w:p w:rsidR="00CA32DA" w:rsidRPr="00280A2C" w:rsidRDefault="00CA32DA" w:rsidP="00CA32DA">
      <w:pPr>
        <w:pStyle w:val="3"/>
        <w:spacing w:before="0" w:line="240" w:lineRule="auto"/>
        <w:ind w:firstLine="426"/>
        <w:jc w:val="both"/>
        <w:rPr>
          <w:rFonts w:ascii="Times New Roman" w:hAnsi="Times New Roman" w:cs="Times New Roman"/>
          <w:b/>
          <w:color w:val="auto"/>
        </w:rPr>
      </w:pPr>
      <w:r w:rsidRPr="00280A2C">
        <w:rPr>
          <w:rFonts w:ascii="Times New Roman" w:hAnsi="Times New Roman" w:cs="Times New Roman"/>
          <w:b/>
          <w:color w:val="auto"/>
        </w:rPr>
        <w:t xml:space="preserve">ІІ. </w:t>
      </w:r>
      <w:proofErr w:type="spellStart"/>
      <w:r w:rsidRPr="00280A2C">
        <w:rPr>
          <w:rFonts w:ascii="Times New Roman" w:hAnsi="Times New Roman" w:cs="Times New Roman"/>
          <w:b/>
          <w:color w:val="auto"/>
        </w:rPr>
        <w:t>Ж</w:t>
      </w:r>
      <w:r w:rsidRPr="00280A2C">
        <w:rPr>
          <w:rFonts w:ascii="Times New Roman" w:hAnsi="Times New Roman" w:cs="Times New Roman"/>
          <w:b/>
          <w:color w:val="auto"/>
        </w:rPr>
        <w:t>үйке</w:t>
      </w:r>
      <w:proofErr w:type="spellEnd"/>
      <w:r w:rsidRPr="00280A2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280A2C">
        <w:rPr>
          <w:rFonts w:ascii="Times New Roman" w:hAnsi="Times New Roman" w:cs="Times New Roman"/>
          <w:b/>
          <w:color w:val="auto"/>
        </w:rPr>
        <w:t>жүйесінің</w:t>
      </w:r>
      <w:proofErr w:type="spellEnd"/>
      <w:r w:rsidRPr="00280A2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280A2C">
        <w:rPr>
          <w:rFonts w:ascii="Times New Roman" w:hAnsi="Times New Roman" w:cs="Times New Roman"/>
          <w:b/>
          <w:color w:val="auto"/>
        </w:rPr>
        <w:t>реттелу</w:t>
      </w:r>
      <w:proofErr w:type="spellEnd"/>
      <w:r w:rsidRPr="00280A2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280A2C">
        <w:rPr>
          <w:rFonts w:ascii="Times New Roman" w:hAnsi="Times New Roman" w:cs="Times New Roman"/>
          <w:b/>
          <w:color w:val="auto"/>
        </w:rPr>
        <w:t>тетіктері</w:t>
      </w:r>
      <w:proofErr w:type="spellEnd"/>
      <w:r w:rsidRPr="00280A2C">
        <w:rPr>
          <w:rFonts w:ascii="Times New Roman" w:hAnsi="Times New Roman" w:cs="Times New Roman"/>
          <w:b/>
          <w:color w:val="auto"/>
        </w:rPr>
        <w:t xml:space="preserve">: </w:t>
      </w:r>
      <w:proofErr w:type="spellStart"/>
      <w:r w:rsidRPr="00280A2C">
        <w:rPr>
          <w:rFonts w:ascii="Times New Roman" w:hAnsi="Times New Roman" w:cs="Times New Roman"/>
          <w:b/>
          <w:color w:val="auto"/>
        </w:rPr>
        <w:t>нейробиологиялық</w:t>
      </w:r>
      <w:proofErr w:type="spellEnd"/>
      <w:r w:rsidRPr="00280A2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280A2C">
        <w:rPr>
          <w:rFonts w:ascii="Times New Roman" w:hAnsi="Times New Roman" w:cs="Times New Roman"/>
          <w:b/>
          <w:color w:val="auto"/>
        </w:rPr>
        <w:t>аспект</w:t>
      </w:r>
      <w:proofErr w:type="spellEnd"/>
    </w:p>
    <w:p w:rsidR="00CA32DA" w:rsidRPr="00280A2C" w:rsidRDefault="00CA32DA" w:rsidP="00CA32DA">
      <w:pPr>
        <w:pStyle w:val="a4"/>
        <w:spacing w:before="0" w:beforeAutospacing="0" w:after="0" w:afterAutospacing="0"/>
        <w:ind w:firstLine="426"/>
        <w:jc w:val="both"/>
      </w:pPr>
      <w:proofErr w:type="spellStart"/>
      <w:r w:rsidRPr="00280A2C">
        <w:t>Жүйке</w:t>
      </w:r>
      <w:proofErr w:type="spellEnd"/>
      <w:r w:rsidRPr="00280A2C">
        <w:t xml:space="preserve"> </w:t>
      </w:r>
      <w:proofErr w:type="spellStart"/>
      <w:r w:rsidRPr="00280A2C">
        <w:t>жүйесі</w:t>
      </w:r>
      <w:proofErr w:type="spellEnd"/>
      <w:r w:rsidRPr="00280A2C">
        <w:t xml:space="preserve"> — </w:t>
      </w:r>
      <w:proofErr w:type="spellStart"/>
      <w:r w:rsidRPr="00280A2C">
        <w:t>ағзаның</w:t>
      </w:r>
      <w:proofErr w:type="spellEnd"/>
      <w:r w:rsidRPr="00280A2C">
        <w:t xml:space="preserve"> «</w:t>
      </w:r>
      <w:proofErr w:type="spellStart"/>
      <w:r w:rsidRPr="00280A2C">
        <w:t>басқарушы</w:t>
      </w:r>
      <w:proofErr w:type="spellEnd"/>
      <w:r w:rsidRPr="00280A2C">
        <w:t xml:space="preserve"> </w:t>
      </w:r>
      <w:proofErr w:type="spellStart"/>
      <w:r w:rsidRPr="00280A2C">
        <w:t>процессоры</w:t>
      </w:r>
      <w:proofErr w:type="spellEnd"/>
      <w:r w:rsidRPr="00280A2C">
        <w:t xml:space="preserve">». </w:t>
      </w:r>
      <w:proofErr w:type="spellStart"/>
      <w:r w:rsidRPr="00280A2C">
        <w:t>Оның</w:t>
      </w:r>
      <w:proofErr w:type="spellEnd"/>
      <w:r w:rsidRPr="00280A2C">
        <w:t xml:space="preserve"> </w:t>
      </w:r>
      <w:proofErr w:type="spellStart"/>
      <w:r w:rsidRPr="00280A2C">
        <w:t>реттелуі</w:t>
      </w:r>
      <w:proofErr w:type="spellEnd"/>
      <w:r w:rsidRPr="00280A2C">
        <w:t xml:space="preserve"> </w:t>
      </w:r>
      <w:proofErr w:type="spellStart"/>
      <w:r w:rsidRPr="00280A2C">
        <w:t>симпатикалық</w:t>
      </w:r>
      <w:proofErr w:type="spellEnd"/>
      <w:r w:rsidRPr="00280A2C">
        <w:t xml:space="preserve"> </w:t>
      </w:r>
      <w:proofErr w:type="spellStart"/>
      <w:r w:rsidRPr="00280A2C">
        <w:t>және</w:t>
      </w:r>
      <w:proofErr w:type="spellEnd"/>
      <w:r w:rsidRPr="00280A2C">
        <w:t xml:space="preserve"> </w:t>
      </w:r>
      <w:proofErr w:type="spellStart"/>
      <w:r w:rsidRPr="00280A2C">
        <w:t>парасимпатикалық</w:t>
      </w:r>
      <w:proofErr w:type="spellEnd"/>
      <w:r w:rsidRPr="00280A2C">
        <w:t xml:space="preserve"> </w:t>
      </w:r>
      <w:proofErr w:type="spellStart"/>
      <w:r w:rsidRPr="00280A2C">
        <w:t>бөлімдердің</w:t>
      </w:r>
      <w:proofErr w:type="spellEnd"/>
      <w:r w:rsidRPr="00280A2C">
        <w:t xml:space="preserve"> </w:t>
      </w:r>
      <w:proofErr w:type="spellStart"/>
      <w:r w:rsidRPr="00280A2C">
        <w:t>динамикалық</w:t>
      </w:r>
      <w:proofErr w:type="spellEnd"/>
      <w:r w:rsidRPr="00280A2C">
        <w:t xml:space="preserve"> </w:t>
      </w:r>
      <w:proofErr w:type="spellStart"/>
      <w:r w:rsidRPr="00280A2C">
        <w:t>тепе-теңдігіне</w:t>
      </w:r>
      <w:proofErr w:type="spellEnd"/>
      <w:r w:rsidRPr="00280A2C">
        <w:t xml:space="preserve"> (</w:t>
      </w:r>
      <w:proofErr w:type="spellStart"/>
      <w:r w:rsidRPr="00280A2C">
        <w:t>синергиясына</w:t>
      </w:r>
      <w:proofErr w:type="spellEnd"/>
      <w:r w:rsidRPr="00280A2C">
        <w:t xml:space="preserve">) </w:t>
      </w:r>
      <w:proofErr w:type="spellStart"/>
      <w:r w:rsidRPr="00280A2C">
        <w:t>негізделуі</w:t>
      </w:r>
      <w:proofErr w:type="spellEnd"/>
      <w:r w:rsidRPr="00280A2C">
        <w:t xml:space="preserve"> </w:t>
      </w:r>
      <w:proofErr w:type="spellStart"/>
      <w:r w:rsidRPr="00280A2C">
        <w:t>тиіс</w:t>
      </w:r>
      <w:proofErr w:type="spellEnd"/>
      <w:r w:rsidRPr="00280A2C">
        <w:t>.</w:t>
      </w:r>
    </w:p>
    <w:p w:rsidR="00CA32DA" w:rsidRPr="00280A2C" w:rsidRDefault="00CA32DA" w:rsidP="00CA32DA">
      <w:pPr>
        <w:pStyle w:val="a4"/>
        <w:spacing w:before="0" w:beforeAutospacing="0" w:after="0" w:afterAutospacing="0"/>
        <w:ind w:firstLine="426"/>
        <w:jc w:val="both"/>
      </w:pPr>
      <w:proofErr w:type="spellStart"/>
      <w:r w:rsidRPr="00280A2C">
        <w:rPr>
          <w:b/>
          <w:bCs/>
        </w:rPr>
        <w:t>Реттеу</w:t>
      </w:r>
      <w:proofErr w:type="spellEnd"/>
      <w:r w:rsidRPr="00280A2C">
        <w:rPr>
          <w:b/>
          <w:bCs/>
        </w:rPr>
        <w:t xml:space="preserve"> </w:t>
      </w:r>
      <w:proofErr w:type="spellStart"/>
      <w:r w:rsidRPr="00280A2C">
        <w:rPr>
          <w:b/>
          <w:bCs/>
        </w:rPr>
        <w:t>технологияларының</w:t>
      </w:r>
      <w:proofErr w:type="spellEnd"/>
      <w:r w:rsidRPr="00280A2C">
        <w:rPr>
          <w:b/>
          <w:bCs/>
        </w:rPr>
        <w:t xml:space="preserve"> </w:t>
      </w:r>
      <w:proofErr w:type="spellStart"/>
      <w:r w:rsidRPr="00280A2C">
        <w:rPr>
          <w:b/>
          <w:bCs/>
        </w:rPr>
        <w:t>ғылыми</w:t>
      </w:r>
      <w:proofErr w:type="spellEnd"/>
      <w:r w:rsidRPr="00280A2C">
        <w:rPr>
          <w:b/>
          <w:bCs/>
        </w:rPr>
        <w:t xml:space="preserve"> </w:t>
      </w:r>
      <w:proofErr w:type="spellStart"/>
      <w:r w:rsidRPr="00280A2C">
        <w:rPr>
          <w:b/>
          <w:bCs/>
        </w:rPr>
        <w:t>негіздемесі</w:t>
      </w:r>
      <w:proofErr w:type="spellEnd"/>
      <w:r w:rsidRPr="00280A2C">
        <w:rPr>
          <w:b/>
          <w:bCs/>
        </w:rPr>
        <w:t>:</w:t>
      </w:r>
    </w:p>
    <w:p w:rsidR="00CA32DA" w:rsidRPr="00280A2C" w:rsidRDefault="00CA32DA" w:rsidP="00CA32DA">
      <w:pPr>
        <w:pStyle w:val="a4"/>
        <w:spacing w:before="0" w:beforeAutospacing="0" w:after="0" w:afterAutospacing="0"/>
        <w:jc w:val="both"/>
      </w:pPr>
      <w:r w:rsidRPr="00280A2C">
        <w:rPr>
          <w:b/>
          <w:bCs/>
          <w:lang w:val="kk-KZ"/>
        </w:rPr>
        <w:t xml:space="preserve">- </w:t>
      </w:r>
      <w:proofErr w:type="spellStart"/>
      <w:r w:rsidRPr="00280A2C">
        <w:rPr>
          <w:b/>
          <w:bCs/>
        </w:rPr>
        <w:t>Нейропластикалық</w:t>
      </w:r>
      <w:proofErr w:type="spellEnd"/>
      <w:r w:rsidRPr="00280A2C">
        <w:rPr>
          <w:b/>
          <w:bCs/>
        </w:rPr>
        <w:t xml:space="preserve"> </w:t>
      </w:r>
      <w:proofErr w:type="spellStart"/>
      <w:r w:rsidRPr="00280A2C">
        <w:rPr>
          <w:b/>
          <w:bCs/>
        </w:rPr>
        <w:t>жаттығулар</w:t>
      </w:r>
      <w:proofErr w:type="spellEnd"/>
      <w:r w:rsidRPr="00280A2C">
        <w:rPr>
          <w:b/>
          <w:bCs/>
        </w:rPr>
        <w:t>:</w:t>
      </w:r>
      <w:r w:rsidRPr="00280A2C">
        <w:t xml:space="preserve"> </w:t>
      </w:r>
      <w:proofErr w:type="spellStart"/>
      <w:r w:rsidRPr="00280A2C">
        <w:t>Мидың</w:t>
      </w:r>
      <w:proofErr w:type="spellEnd"/>
      <w:r w:rsidRPr="00280A2C">
        <w:t xml:space="preserve"> </w:t>
      </w:r>
      <w:proofErr w:type="spellStart"/>
      <w:r w:rsidRPr="00280A2C">
        <w:t>жаңа</w:t>
      </w:r>
      <w:proofErr w:type="spellEnd"/>
      <w:r w:rsidRPr="00280A2C">
        <w:t xml:space="preserve"> </w:t>
      </w:r>
      <w:proofErr w:type="spellStart"/>
      <w:r w:rsidRPr="00280A2C">
        <w:t>нейрондық</w:t>
      </w:r>
      <w:proofErr w:type="spellEnd"/>
      <w:r w:rsidRPr="00280A2C">
        <w:t xml:space="preserve"> </w:t>
      </w:r>
      <w:proofErr w:type="spellStart"/>
      <w:r w:rsidRPr="00280A2C">
        <w:t>байланыстарын</w:t>
      </w:r>
      <w:proofErr w:type="spellEnd"/>
      <w:r w:rsidRPr="00280A2C">
        <w:t xml:space="preserve"> </w:t>
      </w:r>
      <w:proofErr w:type="spellStart"/>
      <w:r w:rsidRPr="00280A2C">
        <w:t>қалыптастыру</w:t>
      </w:r>
      <w:proofErr w:type="spellEnd"/>
      <w:r w:rsidRPr="00280A2C">
        <w:t xml:space="preserve"> </w:t>
      </w:r>
      <w:proofErr w:type="spellStart"/>
      <w:r w:rsidRPr="00280A2C">
        <w:t>арқылы</w:t>
      </w:r>
      <w:proofErr w:type="spellEnd"/>
      <w:r w:rsidRPr="00280A2C">
        <w:t xml:space="preserve"> </w:t>
      </w:r>
      <w:proofErr w:type="spellStart"/>
      <w:r w:rsidRPr="00280A2C">
        <w:t>стресске</w:t>
      </w:r>
      <w:proofErr w:type="spellEnd"/>
      <w:r w:rsidRPr="00280A2C">
        <w:t xml:space="preserve"> </w:t>
      </w:r>
      <w:proofErr w:type="spellStart"/>
      <w:r w:rsidRPr="00280A2C">
        <w:t>реакция</w:t>
      </w:r>
      <w:proofErr w:type="spellEnd"/>
      <w:r w:rsidRPr="00280A2C">
        <w:t xml:space="preserve"> </w:t>
      </w:r>
      <w:proofErr w:type="spellStart"/>
      <w:r w:rsidRPr="00280A2C">
        <w:t>беру</w:t>
      </w:r>
      <w:proofErr w:type="spellEnd"/>
      <w:r w:rsidRPr="00280A2C">
        <w:t xml:space="preserve"> </w:t>
      </w:r>
      <w:proofErr w:type="spellStart"/>
      <w:r w:rsidRPr="00280A2C">
        <w:t>моделін</w:t>
      </w:r>
      <w:proofErr w:type="spellEnd"/>
      <w:r w:rsidRPr="00280A2C">
        <w:t xml:space="preserve"> </w:t>
      </w:r>
      <w:proofErr w:type="spellStart"/>
      <w:r w:rsidRPr="00280A2C">
        <w:t>өзгерту</w:t>
      </w:r>
      <w:proofErr w:type="spellEnd"/>
      <w:r w:rsidRPr="00280A2C">
        <w:t>.</w:t>
      </w:r>
    </w:p>
    <w:p w:rsidR="00CA32DA" w:rsidRPr="00280A2C" w:rsidRDefault="00CA32DA" w:rsidP="00CA32DA">
      <w:pPr>
        <w:pStyle w:val="a4"/>
        <w:spacing w:before="0" w:beforeAutospacing="0" w:after="0" w:afterAutospacing="0"/>
        <w:jc w:val="both"/>
      </w:pPr>
      <w:r w:rsidRPr="00280A2C">
        <w:rPr>
          <w:b/>
          <w:bCs/>
          <w:lang w:val="kk-KZ"/>
        </w:rPr>
        <w:t xml:space="preserve">- </w:t>
      </w:r>
      <w:proofErr w:type="spellStart"/>
      <w:r w:rsidRPr="00280A2C">
        <w:rPr>
          <w:b/>
          <w:bCs/>
        </w:rPr>
        <w:t>Соматикалық</w:t>
      </w:r>
      <w:proofErr w:type="spellEnd"/>
      <w:r w:rsidRPr="00280A2C">
        <w:rPr>
          <w:b/>
          <w:bCs/>
        </w:rPr>
        <w:t xml:space="preserve"> </w:t>
      </w:r>
      <w:proofErr w:type="spellStart"/>
      <w:r w:rsidRPr="00280A2C">
        <w:rPr>
          <w:b/>
          <w:bCs/>
        </w:rPr>
        <w:t>релаксация</w:t>
      </w:r>
      <w:proofErr w:type="spellEnd"/>
      <w:r w:rsidRPr="00280A2C">
        <w:rPr>
          <w:b/>
          <w:bCs/>
        </w:rPr>
        <w:t>:</w:t>
      </w:r>
      <w:r w:rsidRPr="00280A2C">
        <w:t xml:space="preserve"> </w:t>
      </w:r>
      <w:proofErr w:type="spellStart"/>
      <w:r w:rsidRPr="00280A2C">
        <w:t>Бұлшықет</w:t>
      </w:r>
      <w:proofErr w:type="spellEnd"/>
      <w:r w:rsidRPr="00280A2C">
        <w:t xml:space="preserve"> </w:t>
      </w:r>
      <w:proofErr w:type="spellStart"/>
      <w:r w:rsidRPr="00280A2C">
        <w:t>кернеуін</w:t>
      </w:r>
      <w:proofErr w:type="spellEnd"/>
      <w:r w:rsidRPr="00280A2C">
        <w:t xml:space="preserve"> </w:t>
      </w:r>
      <w:proofErr w:type="spellStart"/>
      <w:r w:rsidRPr="00280A2C">
        <w:t>алып</w:t>
      </w:r>
      <w:proofErr w:type="spellEnd"/>
      <w:r w:rsidRPr="00280A2C">
        <w:t xml:space="preserve"> </w:t>
      </w:r>
      <w:proofErr w:type="spellStart"/>
      <w:r w:rsidRPr="00280A2C">
        <w:t>тастау</w:t>
      </w:r>
      <w:proofErr w:type="spellEnd"/>
      <w:r w:rsidRPr="00280A2C">
        <w:t xml:space="preserve"> </w:t>
      </w:r>
      <w:proofErr w:type="spellStart"/>
      <w:r w:rsidRPr="00280A2C">
        <w:t>арқылы</w:t>
      </w:r>
      <w:proofErr w:type="spellEnd"/>
      <w:r w:rsidRPr="00280A2C">
        <w:t xml:space="preserve"> </w:t>
      </w:r>
      <w:proofErr w:type="spellStart"/>
      <w:r w:rsidRPr="00280A2C">
        <w:t>орталық</w:t>
      </w:r>
      <w:proofErr w:type="spellEnd"/>
      <w:r w:rsidRPr="00280A2C">
        <w:t xml:space="preserve"> </w:t>
      </w:r>
      <w:proofErr w:type="spellStart"/>
      <w:r w:rsidRPr="00280A2C">
        <w:t>жүйке</w:t>
      </w:r>
      <w:proofErr w:type="spellEnd"/>
      <w:r w:rsidRPr="00280A2C">
        <w:t xml:space="preserve"> </w:t>
      </w:r>
      <w:proofErr w:type="spellStart"/>
      <w:r w:rsidRPr="00280A2C">
        <w:t>жүйесіне</w:t>
      </w:r>
      <w:proofErr w:type="spellEnd"/>
      <w:r w:rsidRPr="00280A2C">
        <w:t xml:space="preserve"> </w:t>
      </w:r>
      <w:proofErr w:type="spellStart"/>
      <w:r w:rsidRPr="00280A2C">
        <w:t>кері</w:t>
      </w:r>
      <w:proofErr w:type="spellEnd"/>
      <w:r w:rsidRPr="00280A2C">
        <w:t xml:space="preserve"> </w:t>
      </w:r>
      <w:proofErr w:type="spellStart"/>
      <w:r w:rsidRPr="00280A2C">
        <w:t>байланыс</w:t>
      </w:r>
      <w:proofErr w:type="spellEnd"/>
      <w:r w:rsidRPr="00280A2C">
        <w:t xml:space="preserve"> </w:t>
      </w:r>
      <w:proofErr w:type="spellStart"/>
      <w:r w:rsidRPr="00280A2C">
        <w:t>жіберу</w:t>
      </w:r>
      <w:proofErr w:type="spellEnd"/>
      <w:r w:rsidRPr="00280A2C">
        <w:t xml:space="preserve">, </w:t>
      </w:r>
      <w:proofErr w:type="spellStart"/>
      <w:r w:rsidRPr="00280A2C">
        <w:t>нәтижесінде</w:t>
      </w:r>
      <w:proofErr w:type="spellEnd"/>
      <w:r w:rsidRPr="00280A2C">
        <w:t xml:space="preserve"> </w:t>
      </w:r>
      <w:proofErr w:type="spellStart"/>
      <w:r w:rsidRPr="00280A2C">
        <w:t>жалпы</w:t>
      </w:r>
      <w:proofErr w:type="spellEnd"/>
      <w:r w:rsidRPr="00280A2C">
        <w:t xml:space="preserve"> </w:t>
      </w:r>
      <w:proofErr w:type="spellStart"/>
      <w:r w:rsidRPr="00280A2C">
        <w:t>седативті</w:t>
      </w:r>
      <w:proofErr w:type="spellEnd"/>
      <w:r w:rsidRPr="00280A2C">
        <w:t xml:space="preserve"> </w:t>
      </w:r>
      <w:proofErr w:type="spellStart"/>
      <w:r w:rsidRPr="00280A2C">
        <w:t>әсерге</w:t>
      </w:r>
      <w:proofErr w:type="spellEnd"/>
      <w:r w:rsidRPr="00280A2C">
        <w:t xml:space="preserve"> </w:t>
      </w:r>
      <w:proofErr w:type="spellStart"/>
      <w:r w:rsidRPr="00280A2C">
        <w:t>қол</w:t>
      </w:r>
      <w:proofErr w:type="spellEnd"/>
      <w:r w:rsidRPr="00280A2C">
        <w:t xml:space="preserve"> </w:t>
      </w:r>
      <w:proofErr w:type="spellStart"/>
      <w:r w:rsidRPr="00280A2C">
        <w:t>жеткізу</w:t>
      </w:r>
      <w:proofErr w:type="spellEnd"/>
      <w:r w:rsidRPr="00280A2C">
        <w:t>.</w:t>
      </w:r>
    </w:p>
    <w:p w:rsidR="00CA32DA" w:rsidRPr="00280A2C" w:rsidRDefault="00CA32DA" w:rsidP="00CA32DA">
      <w:pPr>
        <w:pStyle w:val="a4"/>
        <w:spacing w:before="0" w:beforeAutospacing="0" w:after="0" w:afterAutospacing="0"/>
        <w:jc w:val="both"/>
      </w:pPr>
      <w:r w:rsidRPr="00280A2C">
        <w:rPr>
          <w:b/>
          <w:bCs/>
          <w:lang w:val="kk-KZ"/>
        </w:rPr>
        <w:t xml:space="preserve">- </w:t>
      </w:r>
      <w:proofErr w:type="spellStart"/>
      <w:r w:rsidRPr="00280A2C">
        <w:rPr>
          <w:b/>
          <w:bCs/>
        </w:rPr>
        <w:t>Тыныс</w:t>
      </w:r>
      <w:proofErr w:type="spellEnd"/>
      <w:r w:rsidRPr="00280A2C">
        <w:rPr>
          <w:b/>
          <w:bCs/>
        </w:rPr>
        <w:t xml:space="preserve"> </w:t>
      </w:r>
      <w:proofErr w:type="spellStart"/>
      <w:r w:rsidRPr="00280A2C">
        <w:rPr>
          <w:b/>
          <w:bCs/>
        </w:rPr>
        <w:t>алу</w:t>
      </w:r>
      <w:proofErr w:type="spellEnd"/>
      <w:r w:rsidRPr="00280A2C">
        <w:rPr>
          <w:b/>
          <w:bCs/>
        </w:rPr>
        <w:t xml:space="preserve"> </w:t>
      </w:r>
      <w:proofErr w:type="spellStart"/>
      <w:r w:rsidRPr="00280A2C">
        <w:rPr>
          <w:b/>
          <w:bCs/>
        </w:rPr>
        <w:t>биомеханикасы</w:t>
      </w:r>
      <w:proofErr w:type="spellEnd"/>
      <w:r w:rsidRPr="00280A2C">
        <w:rPr>
          <w:b/>
          <w:bCs/>
        </w:rPr>
        <w:t>:</w:t>
      </w:r>
      <w:r w:rsidRPr="00280A2C">
        <w:t xml:space="preserve"> </w:t>
      </w:r>
      <w:proofErr w:type="spellStart"/>
      <w:r w:rsidRPr="00280A2C">
        <w:t>Вегетативті</w:t>
      </w:r>
      <w:proofErr w:type="spellEnd"/>
      <w:r w:rsidRPr="00280A2C">
        <w:t xml:space="preserve"> </w:t>
      </w:r>
      <w:proofErr w:type="spellStart"/>
      <w:r w:rsidRPr="00280A2C">
        <w:t>жүйенің</w:t>
      </w:r>
      <w:proofErr w:type="spellEnd"/>
      <w:r w:rsidRPr="00280A2C">
        <w:t xml:space="preserve"> </w:t>
      </w:r>
      <w:proofErr w:type="spellStart"/>
      <w:r w:rsidRPr="00280A2C">
        <w:t>ырғағын</w:t>
      </w:r>
      <w:proofErr w:type="spellEnd"/>
      <w:r w:rsidRPr="00280A2C">
        <w:t xml:space="preserve"> </w:t>
      </w:r>
      <w:proofErr w:type="spellStart"/>
      <w:r w:rsidRPr="00280A2C">
        <w:t>басқарудың</w:t>
      </w:r>
      <w:proofErr w:type="spellEnd"/>
      <w:r w:rsidRPr="00280A2C">
        <w:t xml:space="preserve"> </w:t>
      </w:r>
      <w:proofErr w:type="spellStart"/>
      <w:r w:rsidRPr="00280A2C">
        <w:t>ең</w:t>
      </w:r>
      <w:proofErr w:type="spellEnd"/>
      <w:r w:rsidRPr="00280A2C">
        <w:t xml:space="preserve"> </w:t>
      </w:r>
      <w:proofErr w:type="spellStart"/>
      <w:r w:rsidRPr="00280A2C">
        <w:t>тиімді</w:t>
      </w:r>
      <w:proofErr w:type="spellEnd"/>
      <w:r w:rsidRPr="00280A2C">
        <w:t xml:space="preserve"> </w:t>
      </w:r>
      <w:proofErr w:type="spellStart"/>
      <w:r w:rsidRPr="00280A2C">
        <w:t>құралы</w:t>
      </w:r>
      <w:proofErr w:type="spellEnd"/>
      <w:r w:rsidRPr="00280A2C">
        <w:t xml:space="preserve"> </w:t>
      </w:r>
      <w:proofErr w:type="spellStart"/>
      <w:r w:rsidRPr="00280A2C">
        <w:t>ретінде</w:t>
      </w:r>
      <w:proofErr w:type="spellEnd"/>
      <w:r w:rsidRPr="00280A2C">
        <w:t xml:space="preserve">, </w:t>
      </w:r>
      <w:proofErr w:type="spellStart"/>
      <w:r w:rsidRPr="00280A2C">
        <w:t>қанның</w:t>
      </w:r>
      <w:proofErr w:type="spellEnd"/>
      <w:r w:rsidRPr="00280A2C">
        <w:t xml:space="preserve"> </w:t>
      </w:r>
      <w:proofErr w:type="spellStart"/>
      <w:r w:rsidRPr="00280A2C">
        <w:t>оттегімен</w:t>
      </w:r>
      <w:proofErr w:type="spellEnd"/>
      <w:r w:rsidRPr="00280A2C">
        <w:t xml:space="preserve"> </w:t>
      </w:r>
      <w:proofErr w:type="spellStart"/>
      <w:r w:rsidRPr="00280A2C">
        <w:t>қанығуын</w:t>
      </w:r>
      <w:proofErr w:type="spellEnd"/>
      <w:r w:rsidRPr="00280A2C">
        <w:t xml:space="preserve"> </w:t>
      </w:r>
      <w:proofErr w:type="spellStart"/>
      <w:r w:rsidRPr="00280A2C">
        <w:t>және</w:t>
      </w:r>
      <w:proofErr w:type="spellEnd"/>
      <w:r w:rsidRPr="00280A2C">
        <w:t xml:space="preserve"> </w:t>
      </w:r>
      <w:proofErr w:type="spellStart"/>
      <w:r w:rsidRPr="00280A2C">
        <w:t>ми</w:t>
      </w:r>
      <w:proofErr w:type="spellEnd"/>
      <w:r w:rsidRPr="00280A2C">
        <w:t xml:space="preserve"> </w:t>
      </w:r>
      <w:proofErr w:type="spellStart"/>
      <w:r w:rsidRPr="00280A2C">
        <w:t>қыртысының</w:t>
      </w:r>
      <w:proofErr w:type="spellEnd"/>
      <w:r w:rsidRPr="00280A2C">
        <w:t xml:space="preserve"> </w:t>
      </w:r>
      <w:proofErr w:type="spellStart"/>
      <w:r w:rsidRPr="00280A2C">
        <w:t>белсенділігін</w:t>
      </w:r>
      <w:proofErr w:type="spellEnd"/>
      <w:r w:rsidRPr="00280A2C">
        <w:t xml:space="preserve"> </w:t>
      </w:r>
      <w:proofErr w:type="spellStart"/>
      <w:r w:rsidRPr="00280A2C">
        <w:t>реттеу</w:t>
      </w:r>
      <w:proofErr w:type="spellEnd"/>
      <w:r w:rsidRPr="00280A2C">
        <w:t>.</w:t>
      </w:r>
    </w:p>
    <w:p w:rsidR="00CA32DA" w:rsidRPr="00280A2C" w:rsidRDefault="00CA32DA" w:rsidP="00CA32DA">
      <w:pPr>
        <w:pStyle w:val="3"/>
        <w:spacing w:before="0" w:line="240" w:lineRule="auto"/>
        <w:ind w:firstLine="426"/>
        <w:jc w:val="both"/>
        <w:rPr>
          <w:rFonts w:ascii="Times New Roman" w:hAnsi="Times New Roman" w:cs="Times New Roman"/>
          <w:b/>
          <w:color w:val="auto"/>
          <w:lang w:val="ru-RU"/>
        </w:rPr>
      </w:pPr>
      <w:r w:rsidRPr="00280A2C">
        <w:rPr>
          <w:rFonts w:ascii="Times New Roman" w:hAnsi="Times New Roman" w:cs="Times New Roman"/>
          <w:b/>
          <w:color w:val="auto"/>
          <w:lang w:val="ru-RU"/>
        </w:rPr>
        <w:t xml:space="preserve">ІІІ. </w:t>
      </w:r>
      <w:proofErr w:type="spellStart"/>
      <w:r w:rsidRPr="00280A2C">
        <w:rPr>
          <w:rFonts w:ascii="Times New Roman" w:hAnsi="Times New Roman" w:cs="Times New Roman"/>
          <w:b/>
          <w:color w:val="auto"/>
          <w:lang w:val="ru-RU"/>
        </w:rPr>
        <w:t>Э</w:t>
      </w:r>
      <w:r w:rsidRPr="00280A2C">
        <w:rPr>
          <w:rFonts w:ascii="Times New Roman" w:hAnsi="Times New Roman" w:cs="Times New Roman"/>
          <w:b/>
          <w:color w:val="auto"/>
          <w:lang w:val="ru-RU"/>
        </w:rPr>
        <w:t>моциялық</w:t>
      </w:r>
      <w:proofErr w:type="spellEnd"/>
      <w:r w:rsidRPr="00280A2C">
        <w:rPr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280A2C">
        <w:rPr>
          <w:rFonts w:ascii="Times New Roman" w:hAnsi="Times New Roman" w:cs="Times New Roman"/>
          <w:b/>
          <w:color w:val="auto"/>
          <w:lang w:val="ru-RU"/>
        </w:rPr>
        <w:t>тазарту</w:t>
      </w:r>
      <w:proofErr w:type="spellEnd"/>
      <w:r w:rsidRPr="00280A2C">
        <w:rPr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280A2C">
        <w:rPr>
          <w:rFonts w:ascii="Times New Roman" w:hAnsi="Times New Roman" w:cs="Times New Roman"/>
          <w:b/>
          <w:color w:val="auto"/>
          <w:lang w:val="ru-RU"/>
        </w:rPr>
        <w:t>технологиялары</w:t>
      </w:r>
      <w:proofErr w:type="spellEnd"/>
      <w:r w:rsidRPr="00280A2C">
        <w:rPr>
          <w:rFonts w:ascii="Times New Roman" w:hAnsi="Times New Roman" w:cs="Times New Roman"/>
          <w:b/>
          <w:color w:val="auto"/>
          <w:lang w:val="ru-RU"/>
        </w:rPr>
        <w:t xml:space="preserve">: </w:t>
      </w:r>
      <w:proofErr w:type="spellStart"/>
      <w:r w:rsidRPr="00280A2C">
        <w:rPr>
          <w:rFonts w:ascii="Times New Roman" w:hAnsi="Times New Roman" w:cs="Times New Roman"/>
          <w:b/>
          <w:color w:val="auto"/>
          <w:lang w:val="ru-RU"/>
        </w:rPr>
        <w:t>психологиялық</w:t>
      </w:r>
      <w:proofErr w:type="spellEnd"/>
      <w:r w:rsidRPr="00280A2C">
        <w:rPr>
          <w:rFonts w:ascii="Times New Roman" w:hAnsi="Times New Roman" w:cs="Times New Roman"/>
          <w:b/>
          <w:color w:val="auto"/>
          <w:lang w:val="ru-RU"/>
        </w:rPr>
        <w:t xml:space="preserve"> катарсис</w:t>
      </w:r>
    </w:p>
    <w:p w:rsidR="00CA32DA" w:rsidRPr="00280A2C" w:rsidRDefault="00CA32DA" w:rsidP="00CA32DA">
      <w:pPr>
        <w:pStyle w:val="a4"/>
        <w:spacing w:before="0" w:beforeAutospacing="0" w:after="0" w:afterAutospacing="0"/>
        <w:ind w:firstLine="426"/>
        <w:jc w:val="both"/>
        <w:rPr>
          <w:lang w:val="ru-RU"/>
        </w:rPr>
      </w:pPr>
      <w:proofErr w:type="spellStart"/>
      <w:r w:rsidRPr="00280A2C">
        <w:rPr>
          <w:lang w:val="ru-RU"/>
        </w:rPr>
        <w:t>Эмоциялық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тазарту</w:t>
      </w:r>
      <w:proofErr w:type="spellEnd"/>
      <w:r w:rsidRPr="00280A2C">
        <w:rPr>
          <w:lang w:val="ru-RU"/>
        </w:rPr>
        <w:t xml:space="preserve"> (</w:t>
      </w:r>
      <w:r w:rsidRPr="00280A2C">
        <w:t>Emotional</w:t>
      </w:r>
      <w:r w:rsidRPr="00280A2C">
        <w:rPr>
          <w:lang w:val="ru-RU"/>
        </w:rPr>
        <w:t xml:space="preserve"> </w:t>
      </w:r>
      <w:r w:rsidRPr="00280A2C">
        <w:t>Detox</w:t>
      </w:r>
      <w:r w:rsidRPr="00280A2C">
        <w:rPr>
          <w:lang w:val="ru-RU"/>
        </w:rPr>
        <w:t xml:space="preserve">) — </w:t>
      </w:r>
      <w:proofErr w:type="spellStart"/>
      <w:r w:rsidRPr="00280A2C">
        <w:rPr>
          <w:lang w:val="ru-RU"/>
        </w:rPr>
        <w:t>бұл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психосоматикалық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денсаулықтың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іргетасы</w:t>
      </w:r>
      <w:proofErr w:type="spellEnd"/>
      <w:r w:rsidRPr="00280A2C">
        <w:rPr>
          <w:lang w:val="ru-RU"/>
        </w:rPr>
        <w:t xml:space="preserve">. </w:t>
      </w:r>
      <w:proofErr w:type="spellStart"/>
      <w:r w:rsidRPr="00280A2C">
        <w:rPr>
          <w:lang w:val="ru-RU"/>
        </w:rPr>
        <w:t>Жиналған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негативті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эмоциялар</w:t>
      </w:r>
      <w:proofErr w:type="spellEnd"/>
      <w:r w:rsidRPr="00280A2C">
        <w:rPr>
          <w:lang w:val="ru-RU"/>
        </w:rPr>
        <w:t xml:space="preserve"> (</w:t>
      </w:r>
      <w:proofErr w:type="spellStart"/>
      <w:r w:rsidRPr="00280A2C">
        <w:rPr>
          <w:lang w:val="ru-RU"/>
        </w:rPr>
        <w:t>қорқыныш</w:t>
      </w:r>
      <w:proofErr w:type="spellEnd"/>
      <w:r w:rsidRPr="00280A2C">
        <w:rPr>
          <w:lang w:val="ru-RU"/>
        </w:rPr>
        <w:t xml:space="preserve">, </w:t>
      </w:r>
      <w:proofErr w:type="spellStart"/>
      <w:r w:rsidRPr="00280A2C">
        <w:rPr>
          <w:lang w:val="ru-RU"/>
        </w:rPr>
        <w:t>өкпе</w:t>
      </w:r>
      <w:proofErr w:type="spellEnd"/>
      <w:r w:rsidRPr="00280A2C">
        <w:rPr>
          <w:lang w:val="ru-RU"/>
        </w:rPr>
        <w:t xml:space="preserve">, </w:t>
      </w:r>
      <w:proofErr w:type="spellStart"/>
      <w:r w:rsidRPr="00280A2C">
        <w:rPr>
          <w:lang w:val="ru-RU"/>
        </w:rPr>
        <w:t>үрей</w:t>
      </w:r>
      <w:proofErr w:type="spellEnd"/>
      <w:r w:rsidRPr="00280A2C">
        <w:rPr>
          <w:lang w:val="ru-RU"/>
        </w:rPr>
        <w:t xml:space="preserve">) </w:t>
      </w:r>
      <w:proofErr w:type="spellStart"/>
      <w:r w:rsidRPr="00280A2C">
        <w:rPr>
          <w:lang w:val="ru-RU"/>
        </w:rPr>
        <w:t>ағзада</w:t>
      </w:r>
      <w:proofErr w:type="spellEnd"/>
      <w:r w:rsidRPr="00280A2C">
        <w:rPr>
          <w:lang w:val="ru-RU"/>
        </w:rPr>
        <w:t xml:space="preserve"> «</w:t>
      </w:r>
      <w:proofErr w:type="spellStart"/>
      <w:r w:rsidRPr="00280A2C">
        <w:rPr>
          <w:lang w:val="ru-RU"/>
        </w:rPr>
        <w:t>энергетикалық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блогтар</w:t>
      </w:r>
      <w:proofErr w:type="spellEnd"/>
      <w:r w:rsidRPr="00280A2C">
        <w:rPr>
          <w:lang w:val="ru-RU"/>
        </w:rPr>
        <w:t xml:space="preserve">» </w:t>
      </w:r>
      <w:proofErr w:type="spellStart"/>
      <w:r w:rsidRPr="00280A2C">
        <w:rPr>
          <w:lang w:val="ru-RU"/>
        </w:rPr>
        <w:t>түрінде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сақталып</w:t>
      </w:r>
      <w:proofErr w:type="spellEnd"/>
      <w:r w:rsidRPr="00280A2C">
        <w:rPr>
          <w:lang w:val="ru-RU"/>
        </w:rPr>
        <w:t xml:space="preserve">, </w:t>
      </w:r>
      <w:proofErr w:type="spellStart"/>
      <w:r w:rsidRPr="00280A2C">
        <w:rPr>
          <w:lang w:val="ru-RU"/>
        </w:rPr>
        <w:t>физиологиялық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ауруларға</w:t>
      </w:r>
      <w:proofErr w:type="spellEnd"/>
      <w:r w:rsidRPr="00280A2C">
        <w:rPr>
          <w:lang w:val="ru-RU"/>
        </w:rPr>
        <w:t xml:space="preserve"> (</w:t>
      </w:r>
      <w:proofErr w:type="spellStart"/>
      <w:r w:rsidRPr="00280A2C">
        <w:rPr>
          <w:lang w:val="ru-RU"/>
        </w:rPr>
        <w:t>психосоматоздарға</w:t>
      </w:r>
      <w:proofErr w:type="spellEnd"/>
      <w:r w:rsidRPr="00280A2C">
        <w:rPr>
          <w:lang w:val="ru-RU"/>
        </w:rPr>
        <w:t xml:space="preserve">) </w:t>
      </w:r>
      <w:proofErr w:type="spellStart"/>
      <w:r w:rsidRPr="00280A2C">
        <w:rPr>
          <w:lang w:val="ru-RU"/>
        </w:rPr>
        <w:t>соқтырады</w:t>
      </w:r>
      <w:proofErr w:type="spellEnd"/>
      <w:r w:rsidRPr="00280A2C">
        <w:rPr>
          <w:lang w:val="ru-RU"/>
        </w:rPr>
        <w:t>.</w:t>
      </w:r>
    </w:p>
    <w:p w:rsidR="00CA32DA" w:rsidRPr="00280A2C" w:rsidRDefault="00CA32DA" w:rsidP="00CA32DA">
      <w:pPr>
        <w:pStyle w:val="a4"/>
        <w:spacing w:before="0" w:beforeAutospacing="0" w:after="0" w:afterAutospacing="0"/>
        <w:ind w:firstLine="426"/>
        <w:jc w:val="both"/>
        <w:rPr>
          <w:lang w:val="ru-RU"/>
        </w:rPr>
      </w:pPr>
      <w:proofErr w:type="spellStart"/>
      <w:r w:rsidRPr="00280A2C">
        <w:rPr>
          <w:b/>
          <w:bCs/>
          <w:lang w:val="ru-RU"/>
        </w:rPr>
        <w:t>Кешенді</w:t>
      </w:r>
      <w:proofErr w:type="spellEnd"/>
      <w:r w:rsidRPr="00280A2C">
        <w:rPr>
          <w:b/>
          <w:bCs/>
          <w:lang w:val="ru-RU"/>
        </w:rPr>
        <w:t xml:space="preserve"> </w:t>
      </w:r>
      <w:proofErr w:type="spellStart"/>
      <w:r w:rsidRPr="00280A2C">
        <w:rPr>
          <w:b/>
          <w:bCs/>
          <w:lang w:val="ru-RU"/>
        </w:rPr>
        <w:t>тазартудың</w:t>
      </w:r>
      <w:proofErr w:type="spellEnd"/>
      <w:r w:rsidRPr="00280A2C">
        <w:rPr>
          <w:b/>
          <w:bCs/>
          <w:lang w:val="ru-RU"/>
        </w:rPr>
        <w:t xml:space="preserve"> </w:t>
      </w:r>
      <w:proofErr w:type="spellStart"/>
      <w:r w:rsidRPr="00280A2C">
        <w:rPr>
          <w:b/>
          <w:bCs/>
          <w:lang w:val="ru-RU"/>
        </w:rPr>
        <w:t>құрылымы</w:t>
      </w:r>
      <w:proofErr w:type="spellEnd"/>
      <w:r w:rsidRPr="00280A2C">
        <w:rPr>
          <w:b/>
          <w:bCs/>
          <w:lang w:val="ru-RU"/>
        </w:rPr>
        <w:t>:</w:t>
      </w:r>
    </w:p>
    <w:p w:rsidR="00CA32DA" w:rsidRPr="00280A2C" w:rsidRDefault="00CA32DA" w:rsidP="00CA32DA">
      <w:pPr>
        <w:pStyle w:val="a4"/>
        <w:spacing w:before="0" w:beforeAutospacing="0" w:after="0" w:afterAutospacing="0"/>
        <w:ind w:firstLine="426"/>
        <w:jc w:val="both"/>
        <w:rPr>
          <w:lang w:val="ru-RU"/>
        </w:rPr>
      </w:pPr>
      <w:r w:rsidRPr="00280A2C">
        <w:rPr>
          <w:b/>
          <w:bCs/>
          <w:lang w:val="ru-RU"/>
        </w:rPr>
        <w:t xml:space="preserve">- </w:t>
      </w:r>
      <w:proofErr w:type="spellStart"/>
      <w:r w:rsidRPr="00280A2C">
        <w:rPr>
          <w:b/>
          <w:bCs/>
          <w:lang w:val="ru-RU"/>
        </w:rPr>
        <w:t>Когнитивті</w:t>
      </w:r>
      <w:proofErr w:type="spellEnd"/>
      <w:r w:rsidRPr="00280A2C">
        <w:rPr>
          <w:b/>
          <w:bCs/>
          <w:lang w:val="ru-RU"/>
        </w:rPr>
        <w:t xml:space="preserve"> </w:t>
      </w:r>
      <w:proofErr w:type="spellStart"/>
      <w:r w:rsidRPr="00280A2C">
        <w:rPr>
          <w:b/>
          <w:bCs/>
          <w:lang w:val="ru-RU"/>
        </w:rPr>
        <w:t>қайта</w:t>
      </w:r>
      <w:proofErr w:type="spellEnd"/>
      <w:r w:rsidRPr="00280A2C">
        <w:rPr>
          <w:b/>
          <w:bCs/>
          <w:lang w:val="ru-RU"/>
        </w:rPr>
        <w:t xml:space="preserve"> </w:t>
      </w:r>
      <w:proofErr w:type="spellStart"/>
      <w:r w:rsidRPr="00280A2C">
        <w:rPr>
          <w:b/>
          <w:bCs/>
          <w:lang w:val="ru-RU"/>
        </w:rPr>
        <w:t>құру</w:t>
      </w:r>
      <w:proofErr w:type="spellEnd"/>
      <w:r w:rsidRPr="00280A2C">
        <w:rPr>
          <w:b/>
          <w:bCs/>
          <w:lang w:val="ru-RU"/>
        </w:rPr>
        <w:t>:</w:t>
      </w:r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Өткен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шақтағы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негативті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тәжірибелерді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саналы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түрде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қайта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өңдеу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және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олардың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эмоционалдық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зарядын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бейтараптандыру</w:t>
      </w:r>
      <w:proofErr w:type="spellEnd"/>
      <w:r w:rsidRPr="00280A2C">
        <w:rPr>
          <w:lang w:val="ru-RU"/>
        </w:rPr>
        <w:t>.</w:t>
      </w:r>
    </w:p>
    <w:p w:rsidR="00CA32DA" w:rsidRPr="00280A2C" w:rsidRDefault="00CA32DA" w:rsidP="00CA32DA">
      <w:pPr>
        <w:pStyle w:val="a4"/>
        <w:spacing w:before="0" w:beforeAutospacing="0" w:after="0" w:afterAutospacing="0"/>
        <w:ind w:firstLine="426"/>
        <w:jc w:val="both"/>
        <w:rPr>
          <w:lang w:val="ru-RU"/>
        </w:rPr>
      </w:pPr>
      <w:r w:rsidRPr="00280A2C">
        <w:rPr>
          <w:b/>
          <w:bCs/>
          <w:lang w:val="ru-RU"/>
        </w:rPr>
        <w:t xml:space="preserve">- </w:t>
      </w:r>
      <w:proofErr w:type="spellStart"/>
      <w:r w:rsidRPr="00280A2C">
        <w:rPr>
          <w:b/>
          <w:bCs/>
          <w:lang w:val="ru-RU"/>
        </w:rPr>
        <w:t>Экспрессивті</w:t>
      </w:r>
      <w:proofErr w:type="spellEnd"/>
      <w:r w:rsidRPr="00280A2C">
        <w:rPr>
          <w:b/>
          <w:bCs/>
          <w:lang w:val="ru-RU"/>
        </w:rPr>
        <w:t xml:space="preserve"> </w:t>
      </w:r>
      <w:proofErr w:type="spellStart"/>
      <w:r w:rsidRPr="00280A2C">
        <w:rPr>
          <w:b/>
          <w:bCs/>
          <w:lang w:val="ru-RU"/>
        </w:rPr>
        <w:t>технологиялар</w:t>
      </w:r>
      <w:proofErr w:type="spellEnd"/>
      <w:r w:rsidRPr="00280A2C">
        <w:rPr>
          <w:b/>
          <w:bCs/>
          <w:lang w:val="ru-RU"/>
        </w:rPr>
        <w:t>:</w:t>
      </w:r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Ішкі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кернеуді</w:t>
      </w:r>
      <w:proofErr w:type="spellEnd"/>
      <w:r w:rsidRPr="00280A2C">
        <w:rPr>
          <w:lang w:val="ru-RU"/>
        </w:rPr>
        <w:t xml:space="preserve"> арт-</w:t>
      </w:r>
      <w:proofErr w:type="spellStart"/>
      <w:r w:rsidRPr="00280A2C">
        <w:rPr>
          <w:lang w:val="ru-RU"/>
        </w:rPr>
        <w:t>терапиялық</w:t>
      </w:r>
      <w:proofErr w:type="spellEnd"/>
      <w:r w:rsidRPr="00280A2C">
        <w:rPr>
          <w:lang w:val="ru-RU"/>
        </w:rPr>
        <w:t xml:space="preserve">, </w:t>
      </w:r>
      <w:proofErr w:type="spellStart"/>
      <w:r w:rsidRPr="00280A2C">
        <w:rPr>
          <w:lang w:val="ru-RU"/>
        </w:rPr>
        <w:t>медитативті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немесе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кинетикалық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әдістер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арқылы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сыртқа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шығару</w:t>
      </w:r>
      <w:proofErr w:type="spellEnd"/>
      <w:r w:rsidRPr="00280A2C">
        <w:rPr>
          <w:lang w:val="ru-RU"/>
        </w:rPr>
        <w:t>.</w:t>
      </w:r>
    </w:p>
    <w:p w:rsidR="00CA32DA" w:rsidRPr="00280A2C" w:rsidRDefault="00CA32DA" w:rsidP="00CA32DA">
      <w:pPr>
        <w:pStyle w:val="a4"/>
        <w:spacing w:before="0" w:beforeAutospacing="0" w:after="0" w:afterAutospacing="0"/>
        <w:ind w:firstLine="426"/>
        <w:jc w:val="both"/>
        <w:rPr>
          <w:lang w:val="ru-RU"/>
        </w:rPr>
      </w:pPr>
      <w:r w:rsidRPr="00280A2C">
        <w:rPr>
          <w:b/>
          <w:bCs/>
          <w:lang w:val="ru-RU"/>
        </w:rPr>
        <w:t xml:space="preserve">- </w:t>
      </w:r>
      <w:proofErr w:type="spellStart"/>
      <w:r w:rsidRPr="00280A2C">
        <w:rPr>
          <w:b/>
          <w:bCs/>
          <w:lang w:val="ru-RU"/>
        </w:rPr>
        <w:t>Ресурстық</w:t>
      </w:r>
      <w:proofErr w:type="spellEnd"/>
      <w:r w:rsidRPr="00280A2C">
        <w:rPr>
          <w:b/>
          <w:bCs/>
          <w:lang w:val="ru-RU"/>
        </w:rPr>
        <w:t xml:space="preserve"> интеграция:</w:t>
      </w:r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Тазартудан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босаған</w:t>
      </w:r>
      <w:proofErr w:type="spellEnd"/>
      <w:r w:rsidRPr="00280A2C">
        <w:rPr>
          <w:lang w:val="ru-RU"/>
        </w:rPr>
        <w:t xml:space="preserve"> «</w:t>
      </w:r>
      <w:proofErr w:type="spellStart"/>
      <w:r w:rsidRPr="00280A2C">
        <w:rPr>
          <w:lang w:val="ru-RU"/>
        </w:rPr>
        <w:t>кеңістікті</w:t>
      </w:r>
      <w:proofErr w:type="spellEnd"/>
      <w:r w:rsidRPr="00280A2C">
        <w:rPr>
          <w:lang w:val="ru-RU"/>
        </w:rPr>
        <w:t xml:space="preserve">» </w:t>
      </w:r>
      <w:proofErr w:type="spellStart"/>
      <w:r w:rsidRPr="00280A2C">
        <w:rPr>
          <w:lang w:val="ru-RU"/>
        </w:rPr>
        <w:t>жаңа</w:t>
      </w:r>
      <w:proofErr w:type="spellEnd"/>
      <w:r w:rsidRPr="00280A2C">
        <w:rPr>
          <w:lang w:val="ru-RU"/>
        </w:rPr>
        <w:t xml:space="preserve">, </w:t>
      </w:r>
      <w:proofErr w:type="spellStart"/>
      <w:r w:rsidRPr="00280A2C">
        <w:rPr>
          <w:lang w:val="ru-RU"/>
        </w:rPr>
        <w:t>позитивті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конструктивті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мағыналармен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және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энергиямен</w:t>
      </w:r>
      <w:proofErr w:type="spellEnd"/>
      <w:r w:rsidRPr="00280A2C">
        <w:rPr>
          <w:lang w:val="ru-RU"/>
        </w:rPr>
        <w:t xml:space="preserve"> </w:t>
      </w:r>
      <w:proofErr w:type="spellStart"/>
      <w:r w:rsidRPr="00280A2C">
        <w:rPr>
          <w:lang w:val="ru-RU"/>
        </w:rPr>
        <w:t>толтыру</w:t>
      </w:r>
      <w:proofErr w:type="spellEnd"/>
      <w:r w:rsidRPr="00280A2C">
        <w:rPr>
          <w:lang w:val="ru-RU"/>
        </w:rPr>
        <w:t>.</w:t>
      </w:r>
    </w:p>
    <w:p w:rsidR="00CA32DA" w:rsidRPr="00280A2C" w:rsidRDefault="00CA32DA" w:rsidP="00CA32DA">
      <w:pPr>
        <w:pStyle w:val="3"/>
        <w:spacing w:before="0" w:line="240" w:lineRule="auto"/>
        <w:ind w:firstLine="426"/>
        <w:jc w:val="both"/>
        <w:rPr>
          <w:rFonts w:ascii="Times New Roman" w:hAnsi="Times New Roman" w:cs="Times New Roman"/>
          <w:b/>
          <w:color w:val="auto"/>
          <w:lang w:val="ru-RU"/>
        </w:rPr>
      </w:pPr>
      <w:r w:rsidRPr="00280A2C">
        <w:rPr>
          <w:rFonts w:ascii="Times New Roman" w:hAnsi="Times New Roman" w:cs="Times New Roman"/>
          <w:b/>
          <w:color w:val="auto"/>
          <w:lang w:val="ru-RU"/>
        </w:rPr>
        <w:t>І</w:t>
      </w:r>
      <w:r w:rsidRPr="00280A2C">
        <w:rPr>
          <w:rFonts w:ascii="Times New Roman" w:hAnsi="Times New Roman" w:cs="Times New Roman"/>
          <w:b/>
          <w:color w:val="auto"/>
        </w:rPr>
        <w:t>V</w:t>
      </w:r>
      <w:r w:rsidRPr="00280A2C">
        <w:rPr>
          <w:rFonts w:ascii="Times New Roman" w:hAnsi="Times New Roman" w:cs="Times New Roman"/>
          <w:b/>
          <w:color w:val="auto"/>
          <w:lang w:val="ru-RU"/>
        </w:rPr>
        <w:t xml:space="preserve">. </w:t>
      </w:r>
      <w:proofErr w:type="spellStart"/>
      <w:r w:rsidRPr="00280A2C">
        <w:rPr>
          <w:rFonts w:ascii="Times New Roman" w:hAnsi="Times New Roman" w:cs="Times New Roman"/>
          <w:b/>
          <w:color w:val="auto"/>
          <w:lang w:val="ru-RU"/>
        </w:rPr>
        <w:t>З</w:t>
      </w:r>
      <w:r w:rsidRPr="00280A2C">
        <w:rPr>
          <w:rFonts w:ascii="Times New Roman" w:hAnsi="Times New Roman" w:cs="Times New Roman"/>
          <w:b/>
          <w:color w:val="auto"/>
          <w:lang w:val="ru-RU"/>
        </w:rPr>
        <w:t>ерттеу</w:t>
      </w:r>
      <w:proofErr w:type="spellEnd"/>
      <w:r w:rsidRPr="00280A2C">
        <w:rPr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280A2C">
        <w:rPr>
          <w:rFonts w:ascii="Times New Roman" w:hAnsi="Times New Roman" w:cs="Times New Roman"/>
          <w:b/>
          <w:color w:val="auto"/>
          <w:lang w:val="ru-RU"/>
        </w:rPr>
        <w:t>нәтижелері</w:t>
      </w:r>
      <w:proofErr w:type="spellEnd"/>
      <w:r w:rsidRPr="00280A2C">
        <w:rPr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280A2C">
        <w:rPr>
          <w:rFonts w:ascii="Times New Roman" w:hAnsi="Times New Roman" w:cs="Times New Roman"/>
          <w:b/>
          <w:color w:val="auto"/>
          <w:lang w:val="ru-RU"/>
        </w:rPr>
        <w:t>және</w:t>
      </w:r>
      <w:proofErr w:type="spellEnd"/>
      <w:r w:rsidRPr="00280A2C">
        <w:rPr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280A2C">
        <w:rPr>
          <w:rFonts w:ascii="Times New Roman" w:hAnsi="Times New Roman" w:cs="Times New Roman"/>
          <w:b/>
          <w:color w:val="auto"/>
          <w:lang w:val="ru-RU"/>
        </w:rPr>
        <w:t>интегративті</w:t>
      </w:r>
      <w:proofErr w:type="spellEnd"/>
      <w:r w:rsidRPr="00280A2C">
        <w:rPr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280A2C">
        <w:rPr>
          <w:rFonts w:ascii="Times New Roman" w:hAnsi="Times New Roman" w:cs="Times New Roman"/>
          <w:b/>
          <w:color w:val="auto"/>
          <w:lang w:val="ru-RU"/>
        </w:rPr>
        <w:t>талдау</w:t>
      </w:r>
      <w:proofErr w:type="spellEnd"/>
    </w:p>
    <w:p w:rsidR="00CA32DA" w:rsidRPr="00280A2C" w:rsidRDefault="00CA32DA" w:rsidP="00CA32DA">
      <w:pPr>
        <w:pStyle w:val="a4"/>
        <w:spacing w:before="0" w:beforeAutospacing="0" w:after="0" w:afterAutospacing="0"/>
        <w:ind w:firstLine="426"/>
        <w:jc w:val="both"/>
      </w:pPr>
      <w:proofErr w:type="spellStart"/>
      <w:r w:rsidRPr="00280A2C">
        <w:t>Зерттеу</w:t>
      </w:r>
      <w:proofErr w:type="spellEnd"/>
      <w:r w:rsidRPr="00280A2C">
        <w:t xml:space="preserve"> </w:t>
      </w:r>
      <w:proofErr w:type="spellStart"/>
      <w:r w:rsidRPr="00280A2C">
        <w:t>барысында</w:t>
      </w:r>
      <w:proofErr w:type="spellEnd"/>
      <w:r w:rsidRPr="00280A2C">
        <w:t xml:space="preserve"> </w:t>
      </w:r>
      <w:proofErr w:type="spellStart"/>
      <w:r w:rsidRPr="00280A2C">
        <w:t>ұсынылған</w:t>
      </w:r>
      <w:proofErr w:type="spellEnd"/>
      <w:r w:rsidRPr="00280A2C">
        <w:t xml:space="preserve"> </w:t>
      </w:r>
      <w:proofErr w:type="spellStart"/>
      <w:r w:rsidRPr="00280A2C">
        <w:t>кешенді</w:t>
      </w:r>
      <w:proofErr w:type="spellEnd"/>
      <w:r w:rsidRPr="00280A2C">
        <w:t xml:space="preserve"> </w:t>
      </w:r>
      <w:proofErr w:type="spellStart"/>
      <w:r w:rsidRPr="00280A2C">
        <w:t>әдістемені</w:t>
      </w:r>
      <w:proofErr w:type="spellEnd"/>
      <w:r w:rsidRPr="00280A2C">
        <w:t xml:space="preserve"> </w:t>
      </w:r>
      <w:proofErr w:type="spellStart"/>
      <w:r w:rsidRPr="00280A2C">
        <w:t>қолдану</w:t>
      </w:r>
      <w:proofErr w:type="spellEnd"/>
      <w:r w:rsidRPr="00280A2C">
        <w:t xml:space="preserve"> </w:t>
      </w:r>
      <w:proofErr w:type="spellStart"/>
      <w:r w:rsidRPr="00280A2C">
        <w:t>нәтижесінде</w:t>
      </w:r>
      <w:proofErr w:type="spellEnd"/>
      <w:r w:rsidRPr="00280A2C">
        <w:t xml:space="preserve"> </w:t>
      </w:r>
      <w:proofErr w:type="spellStart"/>
      <w:r w:rsidRPr="00280A2C">
        <w:t>пациенттердің</w:t>
      </w:r>
      <w:proofErr w:type="spellEnd"/>
      <w:r w:rsidRPr="00280A2C">
        <w:t xml:space="preserve"> (</w:t>
      </w:r>
      <w:proofErr w:type="spellStart"/>
      <w:r w:rsidRPr="00280A2C">
        <w:t>немесе</w:t>
      </w:r>
      <w:proofErr w:type="spellEnd"/>
      <w:r w:rsidRPr="00280A2C">
        <w:t xml:space="preserve"> </w:t>
      </w:r>
      <w:proofErr w:type="spellStart"/>
      <w:r w:rsidRPr="00280A2C">
        <w:t>респонденттердің</w:t>
      </w:r>
      <w:proofErr w:type="spellEnd"/>
      <w:r w:rsidRPr="00280A2C">
        <w:t xml:space="preserve">) </w:t>
      </w:r>
      <w:proofErr w:type="spellStart"/>
      <w:r w:rsidRPr="00280A2C">
        <w:t>функционалдық</w:t>
      </w:r>
      <w:proofErr w:type="spellEnd"/>
      <w:r w:rsidRPr="00280A2C">
        <w:t xml:space="preserve"> </w:t>
      </w:r>
      <w:proofErr w:type="spellStart"/>
      <w:r w:rsidRPr="00280A2C">
        <w:t>күйінде</w:t>
      </w:r>
      <w:proofErr w:type="spellEnd"/>
      <w:r w:rsidRPr="00280A2C">
        <w:t xml:space="preserve"> </w:t>
      </w:r>
      <w:proofErr w:type="spellStart"/>
      <w:r w:rsidRPr="00280A2C">
        <w:t>айтарлықтай</w:t>
      </w:r>
      <w:proofErr w:type="spellEnd"/>
      <w:r w:rsidRPr="00280A2C">
        <w:t xml:space="preserve"> </w:t>
      </w:r>
      <w:proofErr w:type="spellStart"/>
      <w:r w:rsidRPr="00280A2C">
        <w:t>оң</w:t>
      </w:r>
      <w:proofErr w:type="spellEnd"/>
      <w:r w:rsidRPr="00280A2C">
        <w:t xml:space="preserve"> </w:t>
      </w:r>
      <w:proofErr w:type="spellStart"/>
      <w:r w:rsidRPr="00280A2C">
        <w:t>динамика</w:t>
      </w:r>
      <w:proofErr w:type="spellEnd"/>
      <w:r w:rsidRPr="00280A2C">
        <w:t xml:space="preserve"> </w:t>
      </w:r>
      <w:proofErr w:type="spellStart"/>
      <w:r w:rsidRPr="00280A2C">
        <w:t>байқалды</w:t>
      </w:r>
      <w:proofErr w:type="spellEnd"/>
      <w:r w:rsidRPr="00280A2C">
        <w:t>:</w:t>
      </w:r>
    </w:p>
    <w:p w:rsidR="00CA32DA" w:rsidRPr="00280A2C" w:rsidRDefault="00CA32DA" w:rsidP="00CA32DA">
      <w:pPr>
        <w:pStyle w:val="a4"/>
        <w:numPr>
          <w:ilvl w:val="0"/>
          <w:numId w:val="8"/>
        </w:numPr>
        <w:spacing w:before="0" w:beforeAutospacing="0" w:after="0" w:afterAutospacing="0"/>
        <w:ind w:left="0" w:firstLine="426"/>
        <w:jc w:val="both"/>
      </w:pPr>
      <w:proofErr w:type="spellStart"/>
      <w:r w:rsidRPr="00280A2C">
        <w:t>Стресс</w:t>
      </w:r>
      <w:proofErr w:type="spellEnd"/>
      <w:r w:rsidRPr="00280A2C">
        <w:t xml:space="preserve"> </w:t>
      </w:r>
      <w:proofErr w:type="spellStart"/>
      <w:r w:rsidRPr="00280A2C">
        <w:t>индексінің</w:t>
      </w:r>
      <w:proofErr w:type="spellEnd"/>
      <w:r w:rsidRPr="00280A2C">
        <w:t xml:space="preserve"> </w:t>
      </w:r>
      <w:proofErr w:type="spellStart"/>
      <w:r w:rsidRPr="00280A2C">
        <w:t>орташа</w:t>
      </w:r>
      <w:proofErr w:type="spellEnd"/>
      <w:r w:rsidRPr="00280A2C">
        <w:t xml:space="preserve"> </w:t>
      </w:r>
      <w:proofErr w:type="spellStart"/>
      <w:r w:rsidRPr="00280A2C">
        <w:t>есеппен</w:t>
      </w:r>
      <w:proofErr w:type="spellEnd"/>
      <w:r w:rsidRPr="00280A2C">
        <w:t xml:space="preserve"> </w:t>
      </w:r>
      <w:r w:rsidRPr="00280A2C">
        <w:rPr>
          <w:bCs/>
        </w:rPr>
        <w:t>35-40%-</w:t>
      </w:r>
      <w:proofErr w:type="spellStart"/>
      <w:r w:rsidRPr="00280A2C">
        <w:rPr>
          <w:bCs/>
        </w:rPr>
        <w:t>ға</w:t>
      </w:r>
      <w:proofErr w:type="spellEnd"/>
      <w:r w:rsidRPr="00280A2C">
        <w:t xml:space="preserve"> </w:t>
      </w:r>
      <w:proofErr w:type="spellStart"/>
      <w:r w:rsidRPr="00280A2C">
        <w:t>төмендеуі</w:t>
      </w:r>
      <w:proofErr w:type="spellEnd"/>
      <w:r w:rsidRPr="00280A2C">
        <w:t>.</w:t>
      </w:r>
    </w:p>
    <w:p w:rsidR="00CA32DA" w:rsidRPr="00280A2C" w:rsidRDefault="00CA32DA" w:rsidP="00CA32DA">
      <w:pPr>
        <w:pStyle w:val="a4"/>
        <w:numPr>
          <w:ilvl w:val="0"/>
          <w:numId w:val="8"/>
        </w:numPr>
        <w:spacing w:before="0" w:beforeAutospacing="0" w:after="0" w:afterAutospacing="0"/>
        <w:ind w:left="0" w:firstLine="426"/>
        <w:jc w:val="both"/>
      </w:pPr>
      <w:proofErr w:type="spellStart"/>
      <w:r w:rsidRPr="00280A2C">
        <w:t>Ұйқы</w:t>
      </w:r>
      <w:proofErr w:type="spellEnd"/>
      <w:r w:rsidRPr="00280A2C">
        <w:t xml:space="preserve"> </w:t>
      </w:r>
      <w:proofErr w:type="spellStart"/>
      <w:r w:rsidRPr="00280A2C">
        <w:t>сапасы</w:t>
      </w:r>
      <w:proofErr w:type="spellEnd"/>
      <w:r w:rsidRPr="00280A2C">
        <w:t xml:space="preserve"> </w:t>
      </w:r>
      <w:proofErr w:type="spellStart"/>
      <w:r w:rsidRPr="00280A2C">
        <w:t>мен</w:t>
      </w:r>
      <w:proofErr w:type="spellEnd"/>
      <w:r w:rsidRPr="00280A2C">
        <w:t xml:space="preserve"> </w:t>
      </w:r>
      <w:proofErr w:type="spellStart"/>
      <w:r w:rsidRPr="00280A2C">
        <w:t>жұмысқа</w:t>
      </w:r>
      <w:proofErr w:type="spellEnd"/>
      <w:r w:rsidRPr="00280A2C">
        <w:t xml:space="preserve"> </w:t>
      </w:r>
      <w:proofErr w:type="spellStart"/>
      <w:r w:rsidRPr="00280A2C">
        <w:t>қабілеттіліктің</w:t>
      </w:r>
      <w:proofErr w:type="spellEnd"/>
      <w:r w:rsidRPr="00280A2C">
        <w:t xml:space="preserve"> </w:t>
      </w:r>
      <w:r w:rsidRPr="00280A2C">
        <w:rPr>
          <w:bCs/>
        </w:rPr>
        <w:t>50%-</w:t>
      </w:r>
      <w:proofErr w:type="spellStart"/>
      <w:r w:rsidRPr="00280A2C">
        <w:rPr>
          <w:bCs/>
        </w:rPr>
        <w:t>ға</w:t>
      </w:r>
      <w:proofErr w:type="spellEnd"/>
      <w:r w:rsidRPr="00280A2C">
        <w:t xml:space="preserve"> </w:t>
      </w:r>
      <w:proofErr w:type="spellStart"/>
      <w:r w:rsidRPr="00280A2C">
        <w:t>артуы</w:t>
      </w:r>
      <w:proofErr w:type="spellEnd"/>
      <w:r w:rsidRPr="00280A2C">
        <w:t>.</w:t>
      </w:r>
    </w:p>
    <w:p w:rsidR="00CA32DA" w:rsidRPr="00280A2C" w:rsidRDefault="00CA32DA" w:rsidP="00CA32DA">
      <w:pPr>
        <w:pStyle w:val="a4"/>
        <w:numPr>
          <w:ilvl w:val="0"/>
          <w:numId w:val="8"/>
        </w:numPr>
        <w:spacing w:before="0" w:beforeAutospacing="0" w:after="0" w:afterAutospacing="0"/>
        <w:ind w:left="0" w:firstLine="426"/>
        <w:jc w:val="both"/>
      </w:pPr>
      <w:proofErr w:type="spellStart"/>
      <w:r w:rsidRPr="00280A2C">
        <w:t>Психосоматикалық</w:t>
      </w:r>
      <w:proofErr w:type="spellEnd"/>
      <w:r w:rsidRPr="00280A2C">
        <w:t xml:space="preserve"> </w:t>
      </w:r>
      <w:proofErr w:type="spellStart"/>
      <w:r w:rsidRPr="00280A2C">
        <w:t>симптомдардың</w:t>
      </w:r>
      <w:proofErr w:type="spellEnd"/>
      <w:r w:rsidRPr="00280A2C">
        <w:t xml:space="preserve"> (</w:t>
      </w:r>
      <w:proofErr w:type="spellStart"/>
      <w:r w:rsidRPr="00280A2C">
        <w:t>бас</w:t>
      </w:r>
      <w:proofErr w:type="spellEnd"/>
      <w:r w:rsidRPr="00280A2C">
        <w:t xml:space="preserve"> </w:t>
      </w:r>
      <w:proofErr w:type="spellStart"/>
      <w:r w:rsidRPr="00280A2C">
        <w:t>ауруы</w:t>
      </w:r>
      <w:proofErr w:type="spellEnd"/>
      <w:r w:rsidRPr="00280A2C">
        <w:t xml:space="preserve">, </w:t>
      </w:r>
      <w:proofErr w:type="spellStart"/>
      <w:r w:rsidRPr="00280A2C">
        <w:t>бұлшықет</w:t>
      </w:r>
      <w:proofErr w:type="spellEnd"/>
      <w:r w:rsidRPr="00280A2C">
        <w:t xml:space="preserve"> </w:t>
      </w:r>
      <w:proofErr w:type="spellStart"/>
      <w:r w:rsidRPr="00280A2C">
        <w:t>спазмдары</w:t>
      </w:r>
      <w:proofErr w:type="spellEnd"/>
      <w:r w:rsidRPr="00280A2C">
        <w:t xml:space="preserve">) </w:t>
      </w:r>
      <w:proofErr w:type="spellStart"/>
      <w:r w:rsidRPr="00280A2C">
        <w:t>регрессиясы</w:t>
      </w:r>
      <w:proofErr w:type="spellEnd"/>
      <w:r w:rsidRPr="00280A2C">
        <w:t>.</w:t>
      </w:r>
    </w:p>
    <w:p w:rsidR="00CA32DA" w:rsidRPr="00280A2C" w:rsidRDefault="00CA32DA" w:rsidP="00CA32DA">
      <w:pPr>
        <w:pStyle w:val="a4"/>
        <w:spacing w:before="0" w:beforeAutospacing="0" w:after="0" w:afterAutospacing="0"/>
        <w:ind w:firstLine="426"/>
        <w:jc w:val="both"/>
      </w:pPr>
      <w:proofErr w:type="spellStart"/>
      <w:r w:rsidRPr="00280A2C">
        <w:t>Талқылау</w:t>
      </w:r>
      <w:proofErr w:type="spellEnd"/>
      <w:r w:rsidRPr="00280A2C">
        <w:t xml:space="preserve"> </w:t>
      </w:r>
      <w:proofErr w:type="spellStart"/>
      <w:r w:rsidRPr="00280A2C">
        <w:t>барысында</w:t>
      </w:r>
      <w:proofErr w:type="spellEnd"/>
      <w:r w:rsidRPr="00280A2C">
        <w:t xml:space="preserve"> </w:t>
      </w:r>
      <w:proofErr w:type="spellStart"/>
      <w:r w:rsidRPr="00280A2C">
        <w:t>анықталғандай</w:t>
      </w:r>
      <w:proofErr w:type="spellEnd"/>
      <w:r w:rsidRPr="00280A2C">
        <w:t xml:space="preserve">, </w:t>
      </w:r>
      <w:proofErr w:type="spellStart"/>
      <w:r w:rsidRPr="00280A2C">
        <w:t>тек</w:t>
      </w:r>
      <w:proofErr w:type="spellEnd"/>
      <w:r w:rsidRPr="00280A2C">
        <w:t xml:space="preserve"> </w:t>
      </w:r>
      <w:proofErr w:type="spellStart"/>
      <w:r w:rsidRPr="00280A2C">
        <w:t>диагностика</w:t>
      </w:r>
      <w:proofErr w:type="spellEnd"/>
      <w:r w:rsidRPr="00280A2C">
        <w:t xml:space="preserve"> </w:t>
      </w:r>
      <w:proofErr w:type="spellStart"/>
      <w:r w:rsidRPr="00280A2C">
        <w:t>немесе</w:t>
      </w:r>
      <w:proofErr w:type="spellEnd"/>
      <w:r w:rsidRPr="00280A2C">
        <w:t xml:space="preserve"> </w:t>
      </w:r>
      <w:proofErr w:type="spellStart"/>
      <w:r w:rsidRPr="00280A2C">
        <w:t>тек</w:t>
      </w:r>
      <w:proofErr w:type="spellEnd"/>
      <w:r w:rsidRPr="00280A2C">
        <w:t xml:space="preserve"> </w:t>
      </w:r>
      <w:proofErr w:type="spellStart"/>
      <w:r w:rsidRPr="00280A2C">
        <w:t>реттеу</w:t>
      </w:r>
      <w:proofErr w:type="spellEnd"/>
      <w:r w:rsidRPr="00280A2C">
        <w:t xml:space="preserve"> </w:t>
      </w:r>
      <w:proofErr w:type="spellStart"/>
      <w:r w:rsidRPr="00280A2C">
        <w:t>жеке-жеке</w:t>
      </w:r>
      <w:proofErr w:type="spellEnd"/>
      <w:r w:rsidRPr="00280A2C">
        <w:t xml:space="preserve"> </w:t>
      </w:r>
      <w:proofErr w:type="spellStart"/>
      <w:r w:rsidRPr="00280A2C">
        <w:t>жоғары</w:t>
      </w:r>
      <w:proofErr w:type="spellEnd"/>
      <w:r w:rsidRPr="00280A2C">
        <w:t xml:space="preserve"> </w:t>
      </w:r>
      <w:proofErr w:type="spellStart"/>
      <w:r w:rsidRPr="00280A2C">
        <w:t>нәтиже</w:t>
      </w:r>
      <w:proofErr w:type="spellEnd"/>
      <w:r w:rsidRPr="00280A2C">
        <w:t xml:space="preserve"> </w:t>
      </w:r>
      <w:proofErr w:type="spellStart"/>
      <w:r w:rsidRPr="00280A2C">
        <w:t>бермейді</w:t>
      </w:r>
      <w:proofErr w:type="spellEnd"/>
      <w:r w:rsidRPr="00280A2C">
        <w:t xml:space="preserve">. </w:t>
      </w:r>
      <w:proofErr w:type="spellStart"/>
      <w:r w:rsidRPr="00280A2C">
        <w:t>Тек</w:t>
      </w:r>
      <w:proofErr w:type="spellEnd"/>
      <w:r w:rsidRPr="00280A2C">
        <w:t xml:space="preserve"> </w:t>
      </w:r>
      <w:r w:rsidRPr="00280A2C">
        <w:rPr>
          <w:b/>
          <w:bCs/>
        </w:rPr>
        <w:t>«</w:t>
      </w:r>
      <w:proofErr w:type="spellStart"/>
      <w:r w:rsidRPr="00280A2C">
        <w:rPr>
          <w:b/>
          <w:bCs/>
        </w:rPr>
        <w:t>Диагностика</w:t>
      </w:r>
      <w:proofErr w:type="spellEnd"/>
      <w:r w:rsidRPr="00280A2C">
        <w:rPr>
          <w:b/>
          <w:bCs/>
        </w:rPr>
        <w:t xml:space="preserve"> </w:t>
      </w:r>
      <w:r w:rsidRPr="00280A2C">
        <w:rPr>
          <w:rFonts w:ascii="Segoe UI Symbol" w:hAnsi="Segoe UI Symbol" w:cs="Segoe UI Symbol"/>
          <w:b/>
          <w:bCs/>
        </w:rPr>
        <w:t>➔</w:t>
      </w:r>
      <w:r w:rsidRPr="00280A2C">
        <w:rPr>
          <w:b/>
          <w:bCs/>
        </w:rPr>
        <w:t xml:space="preserve"> </w:t>
      </w:r>
      <w:proofErr w:type="spellStart"/>
      <w:r w:rsidRPr="00280A2C">
        <w:rPr>
          <w:b/>
          <w:bCs/>
        </w:rPr>
        <w:t>Реттеу</w:t>
      </w:r>
      <w:proofErr w:type="spellEnd"/>
      <w:r w:rsidRPr="00280A2C">
        <w:rPr>
          <w:b/>
          <w:bCs/>
        </w:rPr>
        <w:t xml:space="preserve"> </w:t>
      </w:r>
      <w:r w:rsidRPr="00280A2C">
        <w:rPr>
          <w:rFonts w:ascii="Segoe UI Symbol" w:hAnsi="Segoe UI Symbol" w:cs="Segoe UI Symbol"/>
          <w:b/>
          <w:bCs/>
        </w:rPr>
        <w:t>➔</w:t>
      </w:r>
      <w:r w:rsidRPr="00280A2C">
        <w:rPr>
          <w:b/>
          <w:bCs/>
        </w:rPr>
        <w:t xml:space="preserve"> </w:t>
      </w:r>
      <w:proofErr w:type="spellStart"/>
      <w:r w:rsidRPr="00280A2C">
        <w:rPr>
          <w:b/>
          <w:bCs/>
        </w:rPr>
        <w:t>Тазарту</w:t>
      </w:r>
      <w:proofErr w:type="spellEnd"/>
      <w:r w:rsidRPr="00280A2C">
        <w:rPr>
          <w:b/>
          <w:bCs/>
        </w:rPr>
        <w:t>»</w:t>
      </w:r>
      <w:r w:rsidRPr="00280A2C">
        <w:t xml:space="preserve"> </w:t>
      </w:r>
      <w:proofErr w:type="spellStart"/>
      <w:r w:rsidRPr="00280A2C">
        <w:t>триадасы</w:t>
      </w:r>
      <w:proofErr w:type="spellEnd"/>
      <w:r w:rsidRPr="00280A2C">
        <w:t xml:space="preserve"> </w:t>
      </w:r>
      <w:proofErr w:type="spellStart"/>
      <w:r w:rsidRPr="00280A2C">
        <w:t>ғана</w:t>
      </w:r>
      <w:proofErr w:type="spellEnd"/>
      <w:r w:rsidRPr="00280A2C">
        <w:t xml:space="preserve"> </w:t>
      </w:r>
      <w:proofErr w:type="spellStart"/>
      <w:r w:rsidRPr="00280A2C">
        <w:t>адам</w:t>
      </w:r>
      <w:proofErr w:type="spellEnd"/>
      <w:r w:rsidRPr="00280A2C">
        <w:t xml:space="preserve"> </w:t>
      </w:r>
      <w:proofErr w:type="spellStart"/>
      <w:r w:rsidRPr="00280A2C">
        <w:t>жүйесінің</w:t>
      </w:r>
      <w:proofErr w:type="spellEnd"/>
      <w:r w:rsidRPr="00280A2C">
        <w:t xml:space="preserve"> </w:t>
      </w:r>
      <w:proofErr w:type="spellStart"/>
      <w:r w:rsidRPr="00280A2C">
        <w:t>толық</w:t>
      </w:r>
      <w:proofErr w:type="spellEnd"/>
      <w:r w:rsidRPr="00280A2C">
        <w:t xml:space="preserve"> </w:t>
      </w:r>
      <w:proofErr w:type="spellStart"/>
      <w:r w:rsidRPr="00280A2C">
        <w:t>трансформациалануын</w:t>
      </w:r>
      <w:proofErr w:type="spellEnd"/>
      <w:r w:rsidRPr="00280A2C">
        <w:t xml:space="preserve"> </w:t>
      </w:r>
      <w:proofErr w:type="spellStart"/>
      <w:r w:rsidRPr="00280A2C">
        <w:t>қамтамасыз</w:t>
      </w:r>
      <w:proofErr w:type="spellEnd"/>
      <w:r w:rsidRPr="00280A2C">
        <w:t xml:space="preserve"> </w:t>
      </w:r>
      <w:proofErr w:type="spellStart"/>
      <w:r w:rsidRPr="00280A2C">
        <w:t>етеді</w:t>
      </w:r>
      <w:proofErr w:type="spellEnd"/>
      <w:r w:rsidRPr="00280A2C">
        <w:t>.</w:t>
      </w:r>
    </w:p>
    <w:p w:rsidR="00CA32DA" w:rsidRPr="00280A2C" w:rsidRDefault="00CA32DA" w:rsidP="00CA32DA">
      <w:pPr>
        <w:pStyle w:val="3"/>
        <w:spacing w:before="0" w:line="240" w:lineRule="auto"/>
        <w:ind w:firstLine="426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280A2C">
        <w:rPr>
          <w:rFonts w:ascii="Times New Roman" w:hAnsi="Times New Roman" w:cs="Times New Roman"/>
          <w:b/>
          <w:color w:val="auto"/>
        </w:rPr>
        <w:t>Қ</w:t>
      </w:r>
      <w:r w:rsidRPr="00280A2C">
        <w:rPr>
          <w:rFonts w:ascii="Times New Roman" w:hAnsi="Times New Roman" w:cs="Times New Roman"/>
          <w:b/>
          <w:color w:val="auto"/>
        </w:rPr>
        <w:t>орытынды</w:t>
      </w:r>
      <w:proofErr w:type="spellEnd"/>
    </w:p>
    <w:p w:rsidR="00CA32DA" w:rsidRPr="00280A2C" w:rsidRDefault="00CA32DA" w:rsidP="00CA32DA">
      <w:pPr>
        <w:pStyle w:val="a4"/>
        <w:spacing w:before="0" w:beforeAutospacing="0" w:after="0" w:afterAutospacing="0"/>
        <w:ind w:firstLine="426"/>
        <w:jc w:val="both"/>
      </w:pPr>
      <w:proofErr w:type="spellStart"/>
      <w:r w:rsidRPr="00280A2C">
        <w:t>Адам</w:t>
      </w:r>
      <w:proofErr w:type="spellEnd"/>
      <w:r w:rsidRPr="00280A2C">
        <w:t xml:space="preserve"> </w:t>
      </w:r>
      <w:proofErr w:type="spellStart"/>
      <w:r w:rsidRPr="00280A2C">
        <w:t>жүйесін</w:t>
      </w:r>
      <w:proofErr w:type="spellEnd"/>
      <w:r w:rsidRPr="00280A2C">
        <w:t xml:space="preserve"> </w:t>
      </w:r>
      <w:proofErr w:type="spellStart"/>
      <w:r w:rsidRPr="00280A2C">
        <w:t>кешенді</w:t>
      </w:r>
      <w:proofErr w:type="spellEnd"/>
      <w:r w:rsidRPr="00280A2C">
        <w:t xml:space="preserve"> </w:t>
      </w:r>
      <w:proofErr w:type="spellStart"/>
      <w:r w:rsidRPr="00280A2C">
        <w:t>бағалау</w:t>
      </w:r>
      <w:proofErr w:type="spellEnd"/>
      <w:r w:rsidRPr="00280A2C">
        <w:t xml:space="preserve"> </w:t>
      </w:r>
      <w:proofErr w:type="spellStart"/>
      <w:r w:rsidRPr="00280A2C">
        <w:t>және</w:t>
      </w:r>
      <w:proofErr w:type="spellEnd"/>
      <w:r w:rsidRPr="00280A2C">
        <w:t xml:space="preserve"> </w:t>
      </w:r>
      <w:proofErr w:type="spellStart"/>
      <w:r w:rsidRPr="00280A2C">
        <w:t>оны</w:t>
      </w:r>
      <w:proofErr w:type="spellEnd"/>
      <w:r w:rsidRPr="00280A2C">
        <w:t xml:space="preserve"> </w:t>
      </w:r>
      <w:proofErr w:type="spellStart"/>
      <w:r w:rsidRPr="00280A2C">
        <w:t>сауықтыру</w:t>
      </w:r>
      <w:proofErr w:type="spellEnd"/>
      <w:r w:rsidRPr="00280A2C">
        <w:t xml:space="preserve"> </w:t>
      </w:r>
      <w:proofErr w:type="spellStart"/>
      <w:r w:rsidRPr="00280A2C">
        <w:t>технологиялары</w:t>
      </w:r>
      <w:proofErr w:type="spellEnd"/>
      <w:r w:rsidRPr="00280A2C">
        <w:t xml:space="preserve"> </w:t>
      </w:r>
      <w:proofErr w:type="spellStart"/>
      <w:r w:rsidRPr="00280A2C">
        <w:t>заманауи</w:t>
      </w:r>
      <w:proofErr w:type="spellEnd"/>
      <w:r w:rsidRPr="00280A2C">
        <w:t xml:space="preserve"> </w:t>
      </w:r>
      <w:proofErr w:type="spellStart"/>
      <w:r w:rsidRPr="00280A2C">
        <w:t>антропология</w:t>
      </w:r>
      <w:proofErr w:type="spellEnd"/>
      <w:r w:rsidRPr="00280A2C">
        <w:t xml:space="preserve"> </w:t>
      </w:r>
      <w:proofErr w:type="spellStart"/>
      <w:r w:rsidRPr="00280A2C">
        <w:t>мен</w:t>
      </w:r>
      <w:proofErr w:type="spellEnd"/>
      <w:r w:rsidRPr="00280A2C">
        <w:t xml:space="preserve"> </w:t>
      </w:r>
      <w:proofErr w:type="spellStart"/>
      <w:r w:rsidRPr="00280A2C">
        <w:t>медицинаның</w:t>
      </w:r>
      <w:proofErr w:type="spellEnd"/>
      <w:r w:rsidRPr="00280A2C">
        <w:t xml:space="preserve"> </w:t>
      </w:r>
      <w:proofErr w:type="spellStart"/>
      <w:r w:rsidRPr="00280A2C">
        <w:t>тоғысындағы</w:t>
      </w:r>
      <w:proofErr w:type="spellEnd"/>
      <w:r w:rsidRPr="00280A2C">
        <w:t xml:space="preserve"> </w:t>
      </w:r>
      <w:proofErr w:type="spellStart"/>
      <w:r w:rsidRPr="00280A2C">
        <w:t>басым</w:t>
      </w:r>
      <w:proofErr w:type="spellEnd"/>
      <w:r w:rsidRPr="00280A2C">
        <w:t xml:space="preserve"> </w:t>
      </w:r>
      <w:proofErr w:type="spellStart"/>
      <w:r w:rsidRPr="00280A2C">
        <w:t>бағыт</w:t>
      </w:r>
      <w:proofErr w:type="spellEnd"/>
      <w:r w:rsidRPr="00280A2C">
        <w:t xml:space="preserve"> </w:t>
      </w:r>
      <w:proofErr w:type="spellStart"/>
      <w:r w:rsidRPr="00280A2C">
        <w:t>болып</w:t>
      </w:r>
      <w:proofErr w:type="spellEnd"/>
      <w:r w:rsidRPr="00280A2C">
        <w:t xml:space="preserve"> </w:t>
      </w:r>
      <w:proofErr w:type="spellStart"/>
      <w:r w:rsidRPr="00280A2C">
        <w:t>табылады</w:t>
      </w:r>
      <w:proofErr w:type="spellEnd"/>
      <w:r w:rsidRPr="00280A2C">
        <w:t xml:space="preserve">. </w:t>
      </w:r>
      <w:proofErr w:type="spellStart"/>
      <w:r w:rsidRPr="00280A2C">
        <w:t>Мақалада</w:t>
      </w:r>
      <w:proofErr w:type="spellEnd"/>
      <w:r w:rsidRPr="00280A2C">
        <w:t xml:space="preserve"> </w:t>
      </w:r>
      <w:proofErr w:type="spellStart"/>
      <w:r w:rsidRPr="00280A2C">
        <w:t>ұсынылған</w:t>
      </w:r>
      <w:proofErr w:type="spellEnd"/>
      <w:r w:rsidRPr="00280A2C">
        <w:t xml:space="preserve"> </w:t>
      </w:r>
      <w:proofErr w:type="spellStart"/>
      <w:r w:rsidRPr="00280A2C">
        <w:t>әдістеме</w:t>
      </w:r>
      <w:proofErr w:type="spellEnd"/>
      <w:r w:rsidRPr="00280A2C">
        <w:t xml:space="preserve"> </w:t>
      </w:r>
      <w:proofErr w:type="spellStart"/>
      <w:r w:rsidRPr="00280A2C">
        <w:t>адамның</w:t>
      </w:r>
      <w:proofErr w:type="spellEnd"/>
      <w:r w:rsidRPr="00280A2C">
        <w:t xml:space="preserve"> </w:t>
      </w:r>
      <w:proofErr w:type="spellStart"/>
      <w:r w:rsidRPr="00280A2C">
        <w:t>өмір</w:t>
      </w:r>
      <w:proofErr w:type="spellEnd"/>
      <w:r w:rsidRPr="00280A2C">
        <w:t xml:space="preserve"> </w:t>
      </w:r>
      <w:proofErr w:type="spellStart"/>
      <w:r w:rsidRPr="00280A2C">
        <w:t>сүру</w:t>
      </w:r>
      <w:proofErr w:type="spellEnd"/>
      <w:r w:rsidRPr="00280A2C">
        <w:t xml:space="preserve"> </w:t>
      </w:r>
      <w:proofErr w:type="spellStart"/>
      <w:r w:rsidRPr="00280A2C">
        <w:t>сапасын</w:t>
      </w:r>
      <w:proofErr w:type="spellEnd"/>
      <w:r w:rsidRPr="00280A2C">
        <w:t xml:space="preserve"> </w:t>
      </w:r>
      <w:proofErr w:type="spellStart"/>
      <w:r w:rsidRPr="00280A2C">
        <w:t>жақсартуға</w:t>
      </w:r>
      <w:proofErr w:type="spellEnd"/>
      <w:r w:rsidRPr="00280A2C">
        <w:t xml:space="preserve">, </w:t>
      </w:r>
      <w:proofErr w:type="spellStart"/>
      <w:r w:rsidRPr="00280A2C">
        <w:t>оның</w:t>
      </w:r>
      <w:proofErr w:type="spellEnd"/>
      <w:r w:rsidRPr="00280A2C">
        <w:t xml:space="preserve"> </w:t>
      </w:r>
      <w:proofErr w:type="spellStart"/>
      <w:r w:rsidRPr="00280A2C">
        <w:t>ішкі</w:t>
      </w:r>
      <w:proofErr w:type="spellEnd"/>
      <w:r w:rsidRPr="00280A2C">
        <w:t xml:space="preserve"> </w:t>
      </w:r>
      <w:proofErr w:type="spellStart"/>
      <w:r w:rsidRPr="00280A2C">
        <w:t>әлеуетін</w:t>
      </w:r>
      <w:proofErr w:type="spellEnd"/>
      <w:r w:rsidRPr="00280A2C">
        <w:t xml:space="preserve"> </w:t>
      </w:r>
      <w:proofErr w:type="spellStart"/>
      <w:r w:rsidRPr="00280A2C">
        <w:t>толық</w:t>
      </w:r>
      <w:proofErr w:type="spellEnd"/>
      <w:r w:rsidRPr="00280A2C">
        <w:t xml:space="preserve"> </w:t>
      </w:r>
      <w:proofErr w:type="spellStart"/>
      <w:r w:rsidRPr="00280A2C">
        <w:t>ашуға</w:t>
      </w:r>
      <w:proofErr w:type="spellEnd"/>
      <w:r w:rsidRPr="00280A2C">
        <w:t xml:space="preserve"> </w:t>
      </w:r>
      <w:proofErr w:type="spellStart"/>
      <w:r w:rsidRPr="00280A2C">
        <w:t>және</w:t>
      </w:r>
      <w:proofErr w:type="spellEnd"/>
      <w:r w:rsidRPr="00280A2C">
        <w:t xml:space="preserve"> </w:t>
      </w:r>
      <w:proofErr w:type="spellStart"/>
      <w:r w:rsidRPr="00280A2C">
        <w:t>психофизиологиялық</w:t>
      </w:r>
      <w:proofErr w:type="spellEnd"/>
      <w:r w:rsidRPr="00280A2C">
        <w:t xml:space="preserve"> </w:t>
      </w:r>
      <w:proofErr w:type="spellStart"/>
      <w:r w:rsidRPr="00280A2C">
        <w:t>тұрақтылығын</w:t>
      </w:r>
      <w:proofErr w:type="spellEnd"/>
      <w:r w:rsidRPr="00280A2C">
        <w:t xml:space="preserve"> </w:t>
      </w:r>
      <w:proofErr w:type="spellStart"/>
      <w:r w:rsidRPr="00280A2C">
        <w:t>нығайтуға</w:t>
      </w:r>
      <w:proofErr w:type="spellEnd"/>
      <w:r w:rsidRPr="00280A2C">
        <w:t xml:space="preserve"> </w:t>
      </w:r>
      <w:proofErr w:type="spellStart"/>
      <w:r w:rsidRPr="00280A2C">
        <w:t>бағытталған</w:t>
      </w:r>
      <w:proofErr w:type="spellEnd"/>
      <w:r w:rsidRPr="00280A2C">
        <w:t xml:space="preserve"> </w:t>
      </w:r>
      <w:proofErr w:type="spellStart"/>
      <w:r w:rsidRPr="00280A2C">
        <w:t>тиімді</w:t>
      </w:r>
      <w:proofErr w:type="spellEnd"/>
      <w:r w:rsidRPr="00280A2C">
        <w:t xml:space="preserve"> </w:t>
      </w:r>
      <w:proofErr w:type="spellStart"/>
      <w:r w:rsidRPr="00280A2C">
        <w:t>құрал</w:t>
      </w:r>
      <w:proofErr w:type="spellEnd"/>
      <w:r w:rsidRPr="00280A2C">
        <w:t xml:space="preserve"> </w:t>
      </w:r>
      <w:proofErr w:type="spellStart"/>
      <w:r w:rsidRPr="00280A2C">
        <w:t>болып</w:t>
      </w:r>
      <w:proofErr w:type="spellEnd"/>
      <w:r w:rsidRPr="00280A2C">
        <w:t xml:space="preserve"> </w:t>
      </w:r>
      <w:proofErr w:type="spellStart"/>
      <w:r w:rsidRPr="00280A2C">
        <w:lastRenderedPageBreak/>
        <w:t>табылады</w:t>
      </w:r>
      <w:proofErr w:type="spellEnd"/>
      <w:r w:rsidRPr="00280A2C">
        <w:t xml:space="preserve">. </w:t>
      </w:r>
      <w:proofErr w:type="spellStart"/>
      <w:r w:rsidRPr="00280A2C">
        <w:t>Бұл</w:t>
      </w:r>
      <w:proofErr w:type="spellEnd"/>
      <w:r w:rsidRPr="00280A2C">
        <w:t xml:space="preserve"> </w:t>
      </w:r>
      <w:proofErr w:type="spellStart"/>
      <w:r w:rsidRPr="00280A2C">
        <w:t>тәсілді</w:t>
      </w:r>
      <w:proofErr w:type="spellEnd"/>
      <w:r w:rsidRPr="00280A2C">
        <w:t xml:space="preserve"> </w:t>
      </w:r>
      <w:proofErr w:type="spellStart"/>
      <w:r w:rsidRPr="00280A2C">
        <w:t>білім</w:t>
      </w:r>
      <w:proofErr w:type="spellEnd"/>
      <w:r w:rsidRPr="00280A2C">
        <w:t xml:space="preserve"> </w:t>
      </w:r>
      <w:proofErr w:type="spellStart"/>
      <w:r w:rsidRPr="00280A2C">
        <w:t>беру</w:t>
      </w:r>
      <w:proofErr w:type="spellEnd"/>
      <w:r w:rsidRPr="00280A2C">
        <w:t xml:space="preserve">, </w:t>
      </w:r>
      <w:proofErr w:type="spellStart"/>
      <w:r w:rsidRPr="00280A2C">
        <w:t>медицина</w:t>
      </w:r>
      <w:proofErr w:type="spellEnd"/>
      <w:r w:rsidRPr="00280A2C">
        <w:t xml:space="preserve"> </w:t>
      </w:r>
      <w:proofErr w:type="spellStart"/>
      <w:r w:rsidRPr="00280A2C">
        <w:t>және</w:t>
      </w:r>
      <w:proofErr w:type="spellEnd"/>
      <w:r w:rsidRPr="00280A2C">
        <w:t xml:space="preserve"> </w:t>
      </w:r>
      <w:proofErr w:type="spellStart"/>
      <w:r w:rsidRPr="00280A2C">
        <w:t>кәсіби</w:t>
      </w:r>
      <w:proofErr w:type="spellEnd"/>
      <w:r w:rsidRPr="00280A2C">
        <w:t xml:space="preserve"> </w:t>
      </w:r>
      <w:proofErr w:type="spellStart"/>
      <w:r w:rsidRPr="00280A2C">
        <w:t>даму</w:t>
      </w:r>
      <w:proofErr w:type="spellEnd"/>
      <w:r w:rsidRPr="00280A2C">
        <w:t xml:space="preserve"> </w:t>
      </w:r>
      <w:proofErr w:type="spellStart"/>
      <w:r w:rsidRPr="00280A2C">
        <w:t>салаларына</w:t>
      </w:r>
      <w:proofErr w:type="spellEnd"/>
      <w:r w:rsidRPr="00280A2C">
        <w:t xml:space="preserve"> </w:t>
      </w:r>
      <w:proofErr w:type="spellStart"/>
      <w:r w:rsidRPr="00280A2C">
        <w:t>енгізу</w:t>
      </w:r>
      <w:proofErr w:type="spellEnd"/>
      <w:r w:rsidRPr="00280A2C">
        <w:t xml:space="preserve"> </w:t>
      </w:r>
      <w:proofErr w:type="spellStart"/>
      <w:r w:rsidRPr="00280A2C">
        <w:t>қоғамның</w:t>
      </w:r>
      <w:proofErr w:type="spellEnd"/>
      <w:r w:rsidRPr="00280A2C">
        <w:t xml:space="preserve"> </w:t>
      </w:r>
      <w:proofErr w:type="spellStart"/>
      <w:r w:rsidRPr="00280A2C">
        <w:t>жалпы</w:t>
      </w:r>
      <w:proofErr w:type="spellEnd"/>
      <w:r w:rsidRPr="00280A2C">
        <w:t xml:space="preserve"> </w:t>
      </w:r>
      <w:proofErr w:type="spellStart"/>
      <w:r w:rsidRPr="00280A2C">
        <w:t>денсаулық</w:t>
      </w:r>
      <w:proofErr w:type="spellEnd"/>
      <w:r w:rsidRPr="00280A2C">
        <w:t xml:space="preserve"> </w:t>
      </w:r>
      <w:proofErr w:type="spellStart"/>
      <w:r w:rsidRPr="00280A2C">
        <w:t>мәдениетін</w:t>
      </w:r>
      <w:proofErr w:type="spellEnd"/>
      <w:r w:rsidRPr="00280A2C">
        <w:t xml:space="preserve"> </w:t>
      </w:r>
      <w:proofErr w:type="spellStart"/>
      <w:r w:rsidRPr="00280A2C">
        <w:t>жаңа</w:t>
      </w:r>
      <w:proofErr w:type="spellEnd"/>
      <w:r w:rsidRPr="00280A2C">
        <w:t xml:space="preserve"> </w:t>
      </w:r>
      <w:proofErr w:type="spellStart"/>
      <w:r w:rsidRPr="00280A2C">
        <w:t>деңгейге</w:t>
      </w:r>
      <w:proofErr w:type="spellEnd"/>
      <w:r w:rsidRPr="00280A2C">
        <w:t xml:space="preserve"> </w:t>
      </w:r>
      <w:proofErr w:type="spellStart"/>
      <w:r w:rsidRPr="00280A2C">
        <w:t>көтереді</w:t>
      </w:r>
      <w:proofErr w:type="spellEnd"/>
      <w:r w:rsidRPr="00280A2C">
        <w:t>.</w:t>
      </w:r>
    </w:p>
    <w:p w:rsidR="00CA32DA" w:rsidRPr="00280A2C" w:rsidRDefault="00CA32DA" w:rsidP="00CA32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A32DA" w:rsidRPr="00280A2C" w:rsidRDefault="00CA32DA" w:rsidP="00CA32DA">
      <w:pPr>
        <w:pStyle w:val="3"/>
        <w:spacing w:before="0" w:line="240" w:lineRule="auto"/>
        <w:ind w:firstLine="426"/>
        <w:jc w:val="both"/>
        <w:rPr>
          <w:rFonts w:ascii="Times New Roman" w:hAnsi="Times New Roman" w:cs="Times New Roman"/>
          <w:b/>
          <w:color w:val="auto"/>
        </w:rPr>
      </w:pPr>
      <w:proofErr w:type="spellStart"/>
      <w:r w:rsidRPr="00280A2C">
        <w:rPr>
          <w:rFonts w:ascii="Times New Roman" w:hAnsi="Times New Roman" w:cs="Times New Roman"/>
          <w:b/>
          <w:color w:val="auto"/>
        </w:rPr>
        <w:t>Авторлық</w:t>
      </w:r>
      <w:proofErr w:type="spellEnd"/>
      <w:r w:rsidRPr="00280A2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280A2C">
        <w:rPr>
          <w:rFonts w:ascii="Times New Roman" w:hAnsi="Times New Roman" w:cs="Times New Roman"/>
          <w:b/>
          <w:color w:val="auto"/>
        </w:rPr>
        <w:t>құқық</w:t>
      </w:r>
      <w:proofErr w:type="spellEnd"/>
      <w:r w:rsidRPr="00280A2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280A2C">
        <w:rPr>
          <w:rFonts w:ascii="Times New Roman" w:hAnsi="Times New Roman" w:cs="Times New Roman"/>
          <w:b/>
          <w:color w:val="auto"/>
        </w:rPr>
        <w:t>туралы</w:t>
      </w:r>
      <w:proofErr w:type="spellEnd"/>
      <w:r w:rsidRPr="00280A2C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280A2C">
        <w:rPr>
          <w:rFonts w:ascii="Times New Roman" w:hAnsi="Times New Roman" w:cs="Times New Roman"/>
          <w:b/>
          <w:color w:val="auto"/>
        </w:rPr>
        <w:t>мәлімет</w:t>
      </w:r>
      <w:proofErr w:type="spellEnd"/>
    </w:p>
    <w:p w:rsidR="00CA32DA" w:rsidRPr="00280A2C" w:rsidRDefault="00CA32DA" w:rsidP="00CA32DA">
      <w:pPr>
        <w:pStyle w:val="a4"/>
        <w:spacing w:before="0" w:beforeAutospacing="0" w:after="0" w:afterAutospacing="0"/>
        <w:ind w:firstLine="426"/>
        <w:jc w:val="both"/>
        <w:rPr>
          <w:i/>
        </w:rPr>
      </w:pPr>
      <w:proofErr w:type="spellStart"/>
      <w:r w:rsidRPr="00280A2C">
        <w:rPr>
          <w:b/>
          <w:bCs/>
        </w:rPr>
        <w:t>Маңызды</w:t>
      </w:r>
      <w:proofErr w:type="spellEnd"/>
      <w:r w:rsidRPr="00280A2C">
        <w:rPr>
          <w:b/>
          <w:bCs/>
        </w:rPr>
        <w:t xml:space="preserve"> </w:t>
      </w:r>
      <w:proofErr w:type="spellStart"/>
      <w:r w:rsidRPr="00280A2C">
        <w:rPr>
          <w:b/>
          <w:bCs/>
        </w:rPr>
        <w:t>ақпарат</w:t>
      </w:r>
      <w:proofErr w:type="spellEnd"/>
      <w:r w:rsidRPr="00280A2C">
        <w:rPr>
          <w:b/>
          <w:bCs/>
        </w:rPr>
        <w:t>:</w:t>
      </w:r>
      <w:r w:rsidRPr="00280A2C">
        <w:t xml:space="preserve"> </w:t>
      </w:r>
      <w:proofErr w:type="spellStart"/>
      <w:r w:rsidRPr="00280A2C">
        <w:rPr>
          <w:i/>
        </w:rPr>
        <w:t>Мақалада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баяндалған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ғылыми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тұжырымдар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мен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практикалық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технологиялар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авторлық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менші</w:t>
      </w:r>
      <w:proofErr w:type="spellEnd"/>
      <w:r w:rsidR="00920932" w:rsidRPr="00280A2C">
        <w:rPr>
          <w:i/>
          <w:lang w:val="kk-KZ"/>
        </w:rPr>
        <w:t>гі</w:t>
      </w:r>
      <w:r w:rsidRPr="00280A2C">
        <w:rPr>
          <w:i/>
        </w:rPr>
        <w:t xml:space="preserve"> </w:t>
      </w:r>
      <w:proofErr w:type="spellStart"/>
      <w:r w:rsidRPr="00280A2C">
        <w:rPr>
          <w:i/>
        </w:rPr>
        <w:t>болып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табылады</w:t>
      </w:r>
      <w:proofErr w:type="spellEnd"/>
      <w:r w:rsidRPr="00280A2C">
        <w:rPr>
          <w:i/>
        </w:rPr>
        <w:t xml:space="preserve">. </w:t>
      </w:r>
      <w:proofErr w:type="spellStart"/>
      <w:r w:rsidRPr="00280A2C">
        <w:rPr>
          <w:i/>
        </w:rPr>
        <w:t>Бұл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әдістеме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Қазақстан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Республикасының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Әділет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министрлігі</w:t>
      </w:r>
      <w:proofErr w:type="spellEnd"/>
      <w:r w:rsidRPr="00280A2C">
        <w:rPr>
          <w:i/>
        </w:rPr>
        <w:t xml:space="preserve"> «</w:t>
      </w:r>
      <w:proofErr w:type="spellStart"/>
      <w:r w:rsidRPr="00280A2C">
        <w:rPr>
          <w:i/>
        </w:rPr>
        <w:t>Ұлттық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зияткерлік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меншік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институты</w:t>
      </w:r>
      <w:proofErr w:type="spellEnd"/>
      <w:r w:rsidRPr="00280A2C">
        <w:rPr>
          <w:i/>
        </w:rPr>
        <w:t xml:space="preserve">» РМК </w:t>
      </w:r>
      <w:proofErr w:type="spellStart"/>
      <w:r w:rsidRPr="00280A2C">
        <w:rPr>
          <w:i/>
        </w:rPr>
        <w:t>тарапынан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берілген</w:t>
      </w:r>
      <w:proofErr w:type="spellEnd"/>
      <w:r w:rsidRPr="00280A2C">
        <w:rPr>
          <w:i/>
        </w:rPr>
        <w:t xml:space="preserve"> </w:t>
      </w:r>
      <w:r w:rsidRPr="00280A2C">
        <w:rPr>
          <w:b/>
          <w:bCs/>
          <w:i/>
        </w:rPr>
        <w:t xml:space="preserve">№ 70467 </w:t>
      </w:r>
      <w:proofErr w:type="spellStart"/>
      <w:r w:rsidRPr="00280A2C">
        <w:rPr>
          <w:b/>
          <w:bCs/>
          <w:i/>
        </w:rPr>
        <w:t>авторлық</w:t>
      </w:r>
      <w:proofErr w:type="spellEnd"/>
      <w:r w:rsidRPr="00280A2C">
        <w:rPr>
          <w:b/>
          <w:bCs/>
          <w:i/>
        </w:rPr>
        <w:t xml:space="preserve"> </w:t>
      </w:r>
      <w:proofErr w:type="spellStart"/>
      <w:r w:rsidRPr="00280A2C">
        <w:rPr>
          <w:b/>
          <w:bCs/>
          <w:i/>
        </w:rPr>
        <w:t>куәлігімен</w:t>
      </w:r>
      <w:proofErr w:type="spellEnd"/>
      <w:r w:rsidRPr="00280A2C">
        <w:rPr>
          <w:b/>
          <w:bCs/>
          <w:i/>
        </w:rPr>
        <w:t xml:space="preserve"> (2026 </w:t>
      </w:r>
      <w:proofErr w:type="spellStart"/>
      <w:r w:rsidRPr="00280A2C">
        <w:rPr>
          <w:b/>
          <w:bCs/>
          <w:i/>
        </w:rPr>
        <w:t>жылғы</w:t>
      </w:r>
      <w:proofErr w:type="spellEnd"/>
      <w:r w:rsidRPr="00280A2C">
        <w:rPr>
          <w:b/>
          <w:bCs/>
          <w:i/>
        </w:rPr>
        <w:t xml:space="preserve"> 20 </w:t>
      </w:r>
      <w:proofErr w:type="spellStart"/>
      <w:r w:rsidRPr="00280A2C">
        <w:rPr>
          <w:b/>
          <w:bCs/>
          <w:i/>
        </w:rPr>
        <w:t>сәуір</w:t>
      </w:r>
      <w:proofErr w:type="spellEnd"/>
      <w:r w:rsidRPr="00280A2C">
        <w:rPr>
          <w:b/>
          <w:bCs/>
          <w:i/>
        </w:rPr>
        <w:t>)</w:t>
      </w:r>
      <w:r w:rsidRPr="00280A2C">
        <w:rPr>
          <w:i/>
        </w:rPr>
        <w:t xml:space="preserve"> </w:t>
      </w:r>
      <w:proofErr w:type="spellStart"/>
      <w:r w:rsidRPr="00280A2C">
        <w:rPr>
          <w:i/>
        </w:rPr>
        <w:t>қорғалған</w:t>
      </w:r>
      <w:proofErr w:type="spellEnd"/>
      <w:r w:rsidRPr="00280A2C">
        <w:rPr>
          <w:i/>
        </w:rPr>
        <w:t xml:space="preserve">. </w:t>
      </w:r>
      <w:proofErr w:type="spellStart"/>
      <w:r w:rsidRPr="00280A2C">
        <w:rPr>
          <w:i/>
        </w:rPr>
        <w:t>Кез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келген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материалды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пайдалану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немесе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көшіру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кезінде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авторлық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құқық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иесіне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сілтеме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жасау</w:t>
      </w:r>
      <w:proofErr w:type="spellEnd"/>
      <w:r w:rsidRPr="00280A2C">
        <w:rPr>
          <w:i/>
        </w:rPr>
        <w:t xml:space="preserve"> </w:t>
      </w:r>
      <w:proofErr w:type="spellStart"/>
      <w:r w:rsidRPr="00280A2C">
        <w:rPr>
          <w:i/>
        </w:rPr>
        <w:t>міндетті</w:t>
      </w:r>
      <w:proofErr w:type="spellEnd"/>
      <w:r w:rsidRPr="00280A2C">
        <w:rPr>
          <w:i/>
        </w:rPr>
        <w:t>.</w:t>
      </w:r>
    </w:p>
    <w:p w:rsidR="007E5060" w:rsidRPr="00280A2C" w:rsidRDefault="00280A2C" w:rsidP="00CA32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7E5060" w:rsidRPr="00280A2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11A8"/>
    <w:multiLevelType w:val="multilevel"/>
    <w:tmpl w:val="10AE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1F6257"/>
    <w:multiLevelType w:val="multilevel"/>
    <w:tmpl w:val="E352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21D04"/>
    <w:multiLevelType w:val="multilevel"/>
    <w:tmpl w:val="8FE4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037EE"/>
    <w:multiLevelType w:val="multilevel"/>
    <w:tmpl w:val="E42E7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AB4AEA"/>
    <w:multiLevelType w:val="multilevel"/>
    <w:tmpl w:val="4A5A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04EA3"/>
    <w:multiLevelType w:val="multilevel"/>
    <w:tmpl w:val="2EDC2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392146"/>
    <w:multiLevelType w:val="multilevel"/>
    <w:tmpl w:val="79B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A41BA"/>
    <w:multiLevelType w:val="multilevel"/>
    <w:tmpl w:val="9F66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E58"/>
    <w:rsid w:val="00052E58"/>
    <w:rsid w:val="001E6B94"/>
    <w:rsid w:val="00280A2C"/>
    <w:rsid w:val="004D2610"/>
    <w:rsid w:val="006241CA"/>
    <w:rsid w:val="00920932"/>
    <w:rsid w:val="009F733A"/>
    <w:rsid w:val="00CA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B12D"/>
  <w15:chartTrackingRefBased/>
  <w15:docId w15:val="{91B13B2D-0917-456E-BEDB-21BFE1CF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32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A32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2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2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A32D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CA32DA"/>
    <w:rPr>
      <w:b/>
      <w:bCs/>
    </w:rPr>
  </w:style>
  <w:style w:type="paragraph" w:styleId="a4">
    <w:name w:val="Normal (Web)"/>
    <w:basedOn w:val="a"/>
    <w:uiPriority w:val="99"/>
    <w:semiHidden/>
    <w:unhideWhenUsed/>
    <w:rsid w:val="00CA3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A3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2026-04-21T16:15:00Z</dcterms:created>
  <dcterms:modified xsi:type="dcterms:W3CDTF">2026-04-21T16:29:00Z</dcterms:modified>
</cp:coreProperties>
</file>