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F447C" w14:textId="34B26B00" w:rsidR="00023069" w:rsidRPr="003812A7" w:rsidRDefault="00023069" w:rsidP="007A2580">
      <w:pPr>
        <w:jc w:val="right"/>
        <w:rPr>
          <w:b/>
          <w:iCs/>
          <w:sz w:val="28"/>
        </w:rPr>
      </w:pPr>
      <w:r w:rsidRPr="003812A7">
        <w:rPr>
          <w:b/>
          <w:iCs/>
          <w:sz w:val="28"/>
        </w:rPr>
        <w:t>Коновалов В.В.</w:t>
      </w:r>
    </w:p>
    <w:p w14:paraId="2B06E678" w14:textId="4B2255EB" w:rsidR="00581C2C" w:rsidRPr="00581C2C" w:rsidRDefault="00023069" w:rsidP="00DF57A5">
      <w:pPr>
        <w:spacing w:line="321" w:lineRule="exact"/>
        <w:jc w:val="right"/>
        <w:rPr>
          <w:i/>
          <w:color w:val="1A1A1A"/>
          <w:sz w:val="28"/>
          <w:szCs w:val="23"/>
          <w:lang w:eastAsia="ru-RU"/>
        </w:rPr>
      </w:pPr>
      <w:r w:rsidRPr="00440AB9">
        <w:rPr>
          <w:i/>
          <w:iCs/>
          <w:sz w:val="28"/>
        </w:rPr>
        <w:t>студент</w:t>
      </w:r>
      <w:r w:rsidRPr="00440AB9">
        <w:rPr>
          <w:i/>
          <w:iCs/>
          <w:spacing w:val="-10"/>
          <w:sz w:val="28"/>
        </w:rPr>
        <w:t xml:space="preserve"> </w:t>
      </w:r>
      <w:r w:rsidRPr="00440AB9">
        <w:rPr>
          <w:i/>
          <w:iCs/>
          <w:sz w:val="28"/>
        </w:rPr>
        <w:t>3</w:t>
      </w:r>
      <w:r w:rsidRPr="00440AB9">
        <w:rPr>
          <w:i/>
          <w:iCs/>
          <w:spacing w:val="-9"/>
          <w:sz w:val="28"/>
        </w:rPr>
        <w:t xml:space="preserve"> </w:t>
      </w:r>
      <w:r w:rsidRPr="00440AB9">
        <w:rPr>
          <w:i/>
          <w:iCs/>
          <w:sz w:val="28"/>
        </w:rPr>
        <w:t>курса</w:t>
      </w:r>
      <w:r w:rsidRPr="00440AB9">
        <w:rPr>
          <w:i/>
          <w:iCs/>
          <w:spacing w:val="-9"/>
          <w:sz w:val="28"/>
        </w:rPr>
        <w:t xml:space="preserve"> </w:t>
      </w:r>
      <w:r w:rsidRPr="00440AB9">
        <w:rPr>
          <w:i/>
          <w:iCs/>
          <w:sz w:val="28"/>
        </w:rPr>
        <w:t>факультета</w:t>
      </w:r>
      <w:r w:rsidRPr="00440AB9">
        <w:rPr>
          <w:i/>
          <w:iCs/>
          <w:spacing w:val="-8"/>
          <w:sz w:val="28"/>
        </w:rPr>
        <w:t xml:space="preserve"> </w:t>
      </w:r>
      <w:r w:rsidRPr="00440AB9">
        <w:rPr>
          <w:i/>
          <w:iCs/>
          <w:sz w:val="28"/>
        </w:rPr>
        <w:t>естествознания,</w:t>
      </w:r>
      <w:r w:rsidRPr="00440AB9">
        <w:rPr>
          <w:i/>
          <w:iCs/>
          <w:spacing w:val="-10"/>
          <w:sz w:val="28"/>
        </w:rPr>
        <w:t xml:space="preserve"> </w:t>
      </w:r>
      <w:r w:rsidRPr="00440AB9">
        <w:rPr>
          <w:i/>
          <w:iCs/>
          <w:sz w:val="28"/>
        </w:rPr>
        <w:t>математики</w:t>
      </w:r>
      <w:r w:rsidRPr="00440AB9">
        <w:rPr>
          <w:i/>
          <w:iCs/>
          <w:spacing w:val="-11"/>
          <w:sz w:val="28"/>
        </w:rPr>
        <w:t xml:space="preserve"> </w:t>
      </w:r>
      <w:r w:rsidRPr="00440AB9">
        <w:rPr>
          <w:i/>
          <w:iCs/>
          <w:spacing w:val="-10"/>
          <w:sz w:val="28"/>
        </w:rPr>
        <w:t>и</w:t>
      </w:r>
      <w:r w:rsidR="000E0577" w:rsidRPr="00440AB9">
        <w:rPr>
          <w:i/>
          <w:iCs/>
          <w:sz w:val="28"/>
        </w:rPr>
        <w:t xml:space="preserve"> </w:t>
      </w:r>
      <w:r w:rsidR="000E0577" w:rsidRPr="00440AB9">
        <w:rPr>
          <w:i/>
          <w:iCs/>
          <w:sz w:val="28"/>
        </w:rPr>
        <w:br/>
      </w:r>
      <w:r w:rsidRPr="00440AB9">
        <w:rPr>
          <w:i/>
          <w:iCs/>
          <w:spacing w:val="-2"/>
          <w:sz w:val="28"/>
        </w:rPr>
        <w:t>информа</w:t>
      </w:r>
      <w:r w:rsidR="000E0577" w:rsidRPr="00440AB9">
        <w:rPr>
          <w:i/>
          <w:iCs/>
          <w:spacing w:val="-2"/>
          <w:sz w:val="28"/>
        </w:rPr>
        <w:t>т</w:t>
      </w:r>
      <w:r w:rsidRPr="00440AB9">
        <w:rPr>
          <w:i/>
          <w:iCs/>
          <w:spacing w:val="-2"/>
          <w:sz w:val="28"/>
        </w:rPr>
        <w:t xml:space="preserve">ики </w:t>
      </w:r>
    </w:p>
    <w:p w14:paraId="11B9FFD7" w14:textId="77777777" w:rsidR="00FB11B3" w:rsidRPr="0000136E" w:rsidRDefault="00FB11B3" w:rsidP="00FB11B3">
      <w:pPr>
        <w:spacing w:line="321" w:lineRule="exact"/>
        <w:jc w:val="right"/>
        <w:rPr>
          <w:i/>
          <w:iCs/>
          <w:sz w:val="28"/>
        </w:rPr>
      </w:pPr>
      <w:r w:rsidRPr="0000136E">
        <w:rPr>
          <w:i/>
          <w:iCs/>
          <w:sz w:val="28"/>
        </w:rPr>
        <w:t>филиала</w:t>
      </w:r>
      <w:r w:rsidRPr="0000136E">
        <w:rPr>
          <w:i/>
          <w:iCs/>
          <w:spacing w:val="-18"/>
          <w:sz w:val="28"/>
        </w:rPr>
        <w:t xml:space="preserve"> </w:t>
      </w:r>
      <w:r w:rsidRPr="0000136E">
        <w:rPr>
          <w:i/>
          <w:iCs/>
          <w:sz w:val="28"/>
        </w:rPr>
        <w:t>Российского</w:t>
      </w:r>
      <w:r w:rsidRPr="0000136E">
        <w:rPr>
          <w:i/>
          <w:iCs/>
          <w:spacing w:val="-15"/>
          <w:sz w:val="28"/>
        </w:rPr>
        <w:t xml:space="preserve"> </w:t>
      </w:r>
      <w:r w:rsidRPr="0000136E">
        <w:rPr>
          <w:i/>
          <w:iCs/>
          <w:sz w:val="28"/>
        </w:rPr>
        <w:t>государственного</w:t>
      </w:r>
      <w:r w:rsidRPr="0000136E">
        <w:rPr>
          <w:i/>
          <w:iCs/>
          <w:spacing w:val="-17"/>
          <w:sz w:val="28"/>
        </w:rPr>
        <w:t xml:space="preserve"> </w:t>
      </w:r>
      <w:r w:rsidRPr="0000136E">
        <w:rPr>
          <w:i/>
          <w:iCs/>
          <w:sz w:val="28"/>
        </w:rPr>
        <w:t>профессионально-</w:t>
      </w:r>
      <w:r w:rsidRPr="0000136E">
        <w:rPr>
          <w:i/>
          <w:iCs/>
          <w:spacing w:val="-2"/>
          <w:sz w:val="28"/>
        </w:rPr>
        <w:t>педагогического</w:t>
      </w:r>
    </w:p>
    <w:p w14:paraId="27988C7C" w14:textId="77777777" w:rsidR="00FB11B3" w:rsidRPr="0000136E" w:rsidRDefault="00FB11B3" w:rsidP="00FB11B3">
      <w:pPr>
        <w:jc w:val="right"/>
        <w:rPr>
          <w:i/>
          <w:iCs/>
          <w:sz w:val="28"/>
        </w:rPr>
      </w:pPr>
      <w:r w:rsidRPr="0000136E">
        <w:rPr>
          <w:i/>
          <w:iCs/>
          <w:sz w:val="28"/>
        </w:rPr>
        <w:t xml:space="preserve">   университета</w:t>
      </w:r>
      <w:r w:rsidRPr="0000136E">
        <w:rPr>
          <w:i/>
          <w:iCs/>
          <w:spacing w:val="-10"/>
          <w:sz w:val="28"/>
        </w:rPr>
        <w:t xml:space="preserve"> </w:t>
      </w:r>
      <w:r w:rsidRPr="0000136E">
        <w:rPr>
          <w:i/>
          <w:iCs/>
          <w:sz w:val="28"/>
        </w:rPr>
        <w:t>в</w:t>
      </w:r>
      <w:r w:rsidRPr="0000136E">
        <w:rPr>
          <w:i/>
          <w:iCs/>
          <w:spacing w:val="-8"/>
          <w:sz w:val="28"/>
        </w:rPr>
        <w:t xml:space="preserve"> </w:t>
      </w:r>
      <w:r w:rsidRPr="0000136E">
        <w:rPr>
          <w:i/>
          <w:iCs/>
          <w:sz w:val="28"/>
        </w:rPr>
        <w:t>г.</w:t>
      </w:r>
      <w:r w:rsidRPr="0000136E">
        <w:rPr>
          <w:i/>
          <w:iCs/>
          <w:spacing w:val="-6"/>
          <w:sz w:val="28"/>
        </w:rPr>
        <w:t xml:space="preserve"> </w:t>
      </w:r>
      <w:r w:rsidRPr="0000136E">
        <w:rPr>
          <w:i/>
          <w:iCs/>
          <w:sz w:val="28"/>
        </w:rPr>
        <w:t>Н.</w:t>
      </w:r>
      <w:r w:rsidRPr="0000136E">
        <w:rPr>
          <w:i/>
          <w:iCs/>
          <w:spacing w:val="-8"/>
          <w:sz w:val="28"/>
        </w:rPr>
        <w:t xml:space="preserve"> </w:t>
      </w:r>
      <w:r w:rsidRPr="0000136E">
        <w:rPr>
          <w:i/>
          <w:iCs/>
          <w:sz w:val="28"/>
        </w:rPr>
        <w:t>Тагил</w:t>
      </w:r>
    </w:p>
    <w:p w14:paraId="22523F6D" w14:textId="77777777" w:rsidR="00FB11B3" w:rsidRDefault="00FB11B3" w:rsidP="00FB11B3">
      <w:pPr>
        <w:jc w:val="right"/>
        <w:rPr>
          <w:sz w:val="28"/>
          <w:szCs w:val="28"/>
        </w:rPr>
      </w:pPr>
      <w:r w:rsidRPr="0000136E">
        <w:rPr>
          <w:i/>
          <w:iCs/>
          <w:sz w:val="28"/>
        </w:rPr>
        <w:t>г. Нижний Тагил, Россия</w:t>
      </w:r>
    </w:p>
    <w:p w14:paraId="7992D9C9" w14:textId="77777777" w:rsidR="00FB11B3" w:rsidRPr="003812A7" w:rsidRDefault="00FB11B3" w:rsidP="00FB11B3">
      <w:pPr>
        <w:rPr>
          <w:iCs/>
          <w:sz w:val="28"/>
        </w:rPr>
      </w:pPr>
    </w:p>
    <w:p w14:paraId="641B8ED5" w14:textId="063E27F6" w:rsidR="00023069" w:rsidRPr="003812A7" w:rsidRDefault="00DF57A5" w:rsidP="00DF57A5">
      <w:pPr>
        <w:tabs>
          <w:tab w:val="center" w:pos="4821"/>
          <w:tab w:val="left" w:pos="7650"/>
        </w:tabs>
        <w:jc w:val="center"/>
        <w:rPr>
          <w:b/>
          <w:iCs/>
          <w:sz w:val="28"/>
          <w:szCs w:val="28"/>
          <w:lang w:eastAsia="ru-RU"/>
        </w:rPr>
      </w:pPr>
      <w:r w:rsidRPr="00DF57A5">
        <w:rPr>
          <w:b/>
          <w:iCs/>
          <w:sz w:val="28"/>
          <w:szCs w:val="28"/>
          <w:lang w:eastAsia="ru-RU"/>
        </w:rPr>
        <w:t>Разработка пользовательского интерфейса</w:t>
      </w:r>
      <w:r w:rsidR="003E28B1">
        <w:rPr>
          <w:b/>
          <w:iCs/>
          <w:sz w:val="28"/>
          <w:szCs w:val="28"/>
          <w:lang w:eastAsia="ru-RU"/>
        </w:rPr>
        <w:t xml:space="preserve"> в </w:t>
      </w:r>
      <w:r w:rsidR="003E28B1">
        <w:rPr>
          <w:b/>
          <w:iCs/>
          <w:sz w:val="28"/>
          <w:szCs w:val="28"/>
          <w:lang w:val="en-US" w:eastAsia="ru-RU"/>
        </w:rPr>
        <w:t>Unity</w:t>
      </w:r>
      <w:r w:rsidRPr="00DF57A5">
        <w:rPr>
          <w:b/>
          <w:iCs/>
          <w:sz w:val="28"/>
          <w:szCs w:val="28"/>
          <w:lang w:eastAsia="ru-RU"/>
        </w:rPr>
        <w:t xml:space="preserve"> и реализация в дополненной реальности</w:t>
      </w:r>
    </w:p>
    <w:p w14:paraId="10435D3F" w14:textId="77777777" w:rsidR="00023069" w:rsidRPr="003812A7" w:rsidRDefault="00023069" w:rsidP="006C31D8">
      <w:pPr>
        <w:spacing w:before="120"/>
        <w:jc w:val="center"/>
        <w:rPr>
          <w:b/>
          <w:iCs/>
          <w:sz w:val="28"/>
        </w:rPr>
      </w:pPr>
      <w:r w:rsidRPr="003812A7">
        <w:rPr>
          <w:b/>
          <w:iCs/>
          <w:sz w:val="28"/>
        </w:rPr>
        <w:t>Аннотация</w:t>
      </w:r>
    </w:p>
    <w:p w14:paraId="01FE7EEE" w14:textId="77777777" w:rsidR="00C66163" w:rsidRPr="00C66163" w:rsidRDefault="00C66163" w:rsidP="005150D1">
      <w:pPr>
        <w:pStyle w:val="a3"/>
        <w:spacing w:line="360" w:lineRule="auto"/>
        <w:ind w:left="0" w:firstLine="709"/>
        <w:jc w:val="both"/>
        <w:rPr>
          <w:rStyle w:val="a8"/>
          <w:b w:val="0"/>
          <w:bCs w:val="0"/>
          <w:color w:val="24292F"/>
        </w:rPr>
      </w:pPr>
      <w:r w:rsidRPr="00C66163">
        <w:rPr>
          <w:rStyle w:val="a8"/>
          <w:b w:val="0"/>
          <w:bCs w:val="0"/>
          <w:color w:val="24292F"/>
        </w:rPr>
        <w:t xml:space="preserve">В данной статье освещается исследование, центральным объектом которого является пользовательский интерфейс. Работа детально рассматривает процесс разработки интерфейса в среде </w:t>
      </w:r>
      <w:proofErr w:type="spellStart"/>
      <w:r w:rsidRPr="00C66163">
        <w:rPr>
          <w:rStyle w:val="a8"/>
          <w:b w:val="0"/>
          <w:bCs w:val="0"/>
          <w:color w:val="24292F"/>
        </w:rPr>
        <w:t>Unity</w:t>
      </w:r>
      <w:proofErr w:type="spellEnd"/>
      <w:r w:rsidRPr="00C66163">
        <w:rPr>
          <w:rStyle w:val="a8"/>
          <w:b w:val="0"/>
          <w:bCs w:val="0"/>
          <w:color w:val="24292F"/>
        </w:rPr>
        <w:t>, а также его практическую реализацию в контексте уже существующего проекта дополненной реальности.</w:t>
      </w:r>
    </w:p>
    <w:p w14:paraId="6EF6392B" w14:textId="02081E44" w:rsidR="00023069" w:rsidRDefault="00023069" w:rsidP="005150D1">
      <w:pPr>
        <w:pStyle w:val="a3"/>
        <w:spacing w:line="360" w:lineRule="auto"/>
        <w:ind w:left="0" w:firstLine="709"/>
        <w:jc w:val="both"/>
        <w:rPr>
          <w:iCs/>
        </w:rPr>
      </w:pPr>
      <w:r w:rsidRPr="003812A7">
        <w:rPr>
          <w:b/>
          <w:iCs/>
        </w:rPr>
        <w:t>Ключевые</w:t>
      </w:r>
      <w:r w:rsidRPr="003812A7">
        <w:rPr>
          <w:b/>
          <w:iCs/>
          <w:spacing w:val="1"/>
        </w:rPr>
        <w:t xml:space="preserve"> </w:t>
      </w:r>
      <w:r w:rsidRPr="003812A7">
        <w:rPr>
          <w:b/>
          <w:iCs/>
        </w:rPr>
        <w:t>слова:</w:t>
      </w:r>
      <w:r w:rsidR="00E73902">
        <w:rPr>
          <w:b/>
          <w:iCs/>
        </w:rPr>
        <w:t xml:space="preserve"> </w:t>
      </w:r>
      <w:r w:rsidR="00E73902">
        <w:rPr>
          <w:iCs/>
        </w:rPr>
        <w:t>пользовательский интерфейс</w:t>
      </w:r>
      <w:r w:rsidR="005150D1" w:rsidRPr="003812A7">
        <w:rPr>
          <w:iCs/>
        </w:rPr>
        <w:t xml:space="preserve">, </w:t>
      </w:r>
      <w:r w:rsidR="00E73902">
        <w:rPr>
          <w:iCs/>
          <w:lang w:val="en-US"/>
        </w:rPr>
        <w:t>Unity</w:t>
      </w:r>
      <w:r w:rsidR="00AD70D2" w:rsidRPr="003812A7">
        <w:rPr>
          <w:iCs/>
        </w:rPr>
        <w:t xml:space="preserve">, </w:t>
      </w:r>
      <w:r w:rsidR="00E73902">
        <w:rPr>
          <w:iCs/>
        </w:rPr>
        <w:t xml:space="preserve">разработка </w:t>
      </w:r>
      <w:r w:rsidR="00E73902">
        <w:rPr>
          <w:iCs/>
          <w:lang w:val="en-US"/>
        </w:rPr>
        <w:t>UI</w:t>
      </w:r>
      <w:r w:rsidR="005150D1" w:rsidRPr="003812A7">
        <w:rPr>
          <w:iCs/>
        </w:rPr>
        <w:t xml:space="preserve">, </w:t>
      </w:r>
      <w:r w:rsidR="00E73902">
        <w:rPr>
          <w:iCs/>
        </w:rPr>
        <w:t>интерактивность</w:t>
      </w:r>
      <w:r w:rsidR="00612E3E" w:rsidRPr="003812A7">
        <w:rPr>
          <w:iCs/>
        </w:rPr>
        <w:t xml:space="preserve">, </w:t>
      </w:r>
      <w:r w:rsidR="00E73902">
        <w:rPr>
          <w:iCs/>
        </w:rPr>
        <w:t>дополненная реальность</w:t>
      </w:r>
      <w:r w:rsidR="00612E3E" w:rsidRPr="003812A7">
        <w:rPr>
          <w:iCs/>
        </w:rPr>
        <w:t>.</w:t>
      </w:r>
    </w:p>
    <w:p w14:paraId="5871EC8E" w14:textId="77777777" w:rsidR="00AF2013" w:rsidRPr="003812A7" w:rsidRDefault="00AF2013" w:rsidP="005150D1">
      <w:pPr>
        <w:pStyle w:val="a3"/>
        <w:spacing w:line="360" w:lineRule="auto"/>
        <w:ind w:left="0" w:firstLine="709"/>
        <w:jc w:val="both"/>
        <w:rPr>
          <w:iCs/>
        </w:rPr>
      </w:pPr>
    </w:p>
    <w:p w14:paraId="1CDDC97E" w14:textId="77777777" w:rsidR="00E73902" w:rsidRDefault="00E73902" w:rsidP="006C31D8">
      <w:pPr>
        <w:spacing w:before="120"/>
        <w:jc w:val="center"/>
        <w:rPr>
          <w:b/>
          <w:bCs/>
          <w:iCs/>
          <w:sz w:val="28"/>
          <w:szCs w:val="28"/>
          <w:lang w:val="en-US"/>
        </w:rPr>
      </w:pPr>
      <w:r w:rsidRPr="00E73902">
        <w:rPr>
          <w:b/>
          <w:bCs/>
          <w:iCs/>
          <w:sz w:val="28"/>
          <w:szCs w:val="28"/>
          <w:lang w:val="en-US"/>
        </w:rPr>
        <w:t>User interface design in Unity and implementation in augmented reality</w:t>
      </w:r>
    </w:p>
    <w:p w14:paraId="410884ED" w14:textId="563DD33E" w:rsidR="00E75F67" w:rsidRPr="003812A7" w:rsidRDefault="00023069" w:rsidP="006C31D8">
      <w:pPr>
        <w:spacing w:before="120"/>
        <w:jc w:val="center"/>
        <w:rPr>
          <w:b/>
          <w:iCs/>
          <w:sz w:val="28"/>
          <w:lang w:val="en-US"/>
        </w:rPr>
      </w:pPr>
      <w:r w:rsidRPr="003812A7">
        <w:rPr>
          <w:b/>
          <w:iCs/>
          <w:sz w:val="28"/>
          <w:lang w:val="en-US"/>
        </w:rPr>
        <w:t>Abstract</w:t>
      </w:r>
    </w:p>
    <w:p w14:paraId="1D165046" w14:textId="18BC8AE4" w:rsidR="00B64134" w:rsidRDefault="00B64134" w:rsidP="00F90E6A">
      <w:pPr>
        <w:pStyle w:val="a3"/>
        <w:spacing w:before="2" w:line="360" w:lineRule="auto"/>
        <w:ind w:left="0" w:firstLine="709"/>
        <w:jc w:val="both"/>
        <w:rPr>
          <w:iCs/>
          <w:spacing w:val="-4"/>
          <w:lang w:val="en-US"/>
        </w:rPr>
      </w:pPr>
      <w:r w:rsidRPr="00B64134">
        <w:rPr>
          <w:iCs/>
          <w:spacing w:val="-4"/>
          <w:lang w:val="en-US"/>
        </w:rPr>
        <w:t xml:space="preserve">This </w:t>
      </w:r>
      <w:r>
        <w:rPr>
          <w:iCs/>
          <w:spacing w:val="-4"/>
          <w:lang w:val="en-US"/>
        </w:rPr>
        <w:t>abstract</w:t>
      </w:r>
      <w:r w:rsidRPr="00B64134">
        <w:rPr>
          <w:iCs/>
          <w:spacing w:val="-4"/>
          <w:lang w:val="en-US"/>
        </w:rPr>
        <w:t xml:space="preserve"> covers the research, the central object of which is the user interface. The paper details the process of interface development in the Unity environment, as well as its practical implementation in the context of an existing augmented reality project.</w:t>
      </w:r>
    </w:p>
    <w:p w14:paraId="0281A9A2" w14:textId="5810CCCF" w:rsidR="00023069" w:rsidRPr="00E73902" w:rsidRDefault="00023069" w:rsidP="00F90E6A">
      <w:pPr>
        <w:pStyle w:val="a3"/>
        <w:spacing w:before="2" w:line="360" w:lineRule="auto"/>
        <w:ind w:left="0" w:firstLine="709"/>
        <w:jc w:val="both"/>
        <w:rPr>
          <w:iCs/>
          <w:lang w:val="en-US"/>
        </w:rPr>
        <w:sectPr w:rsidR="00023069" w:rsidRPr="00E73902" w:rsidSect="00023069">
          <w:pgSz w:w="11910" w:h="16840"/>
          <w:pgMar w:top="1040" w:right="566" w:bottom="280" w:left="1701" w:header="720" w:footer="720" w:gutter="0"/>
          <w:cols w:space="720"/>
        </w:sectPr>
      </w:pPr>
      <w:r w:rsidRPr="003812A7">
        <w:rPr>
          <w:b/>
          <w:iCs/>
          <w:lang w:val="en-US"/>
        </w:rPr>
        <w:t xml:space="preserve">Keywords: </w:t>
      </w:r>
      <w:r w:rsidR="00E73902" w:rsidRPr="00E73902">
        <w:rPr>
          <w:iCs/>
          <w:lang w:val="en-US"/>
        </w:rPr>
        <w:t>user interface, Unity, UI development, interactivity, augmented reality</w:t>
      </w:r>
      <w:r w:rsidR="00E73902" w:rsidRPr="00E73902">
        <w:rPr>
          <w:iCs/>
          <w:lang w:val="en-US"/>
        </w:rPr>
        <w:t>.</w:t>
      </w:r>
    </w:p>
    <w:p w14:paraId="0090A486" w14:textId="01882A92" w:rsidR="00FB7FDA" w:rsidRDefault="009F63C5" w:rsidP="009F63C5">
      <w:pPr>
        <w:pStyle w:val="aa"/>
        <w:rPr>
          <w:color w:val="24292F"/>
        </w:rPr>
      </w:pPr>
      <w:r w:rsidRPr="009F63C5">
        <w:rPr>
          <w:color w:val="24292F"/>
        </w:rPr>
        <w:lastRenderedPageBreak/>
        <w:t xml:space="preserve">Пользовательский интерфейс (UI) в </w:t>
      </w:r>
      <w:proofErr w:type="spellStart"/>
      <w:r w:rsidRPr="009F63C5">
        <w:rPr>
          <w:color w:val="24292F"/>
        </w:rPr>
        <w:t>Unity</w:t>
      </w:r>
      <w:proofErr w:type="spellEnd"/>
      <w:r w:rsidRPr="009F63C5">
        <w:rPr>
          <w:color w:val="24292F"/>
        </w:rPr>
        <w:t xml:space="preserve"> — это система, которая позволяет разработчикам создавать интерактивные элементы для игр и приложений</w:t>
      </w:r>
      <w:r w:rsidR="00960456" w:rsidRPr="00960456">
        <w:rPr>
          <w:color w:val="24292F"/>
        </w:rPr>
        <w:t xml:space="preserve"> [1</w:t>
      </w:r>
      <w:r w:rsidR="00960456" w:rsidRPr="002A03F4">
        <w:rPr>
          <w:color w:val="24292F"/>
        </w:rPr>
        <w:t>]</w:t>
      </w:r>
      <w:r w:rsidRPr="009F63C5">
        <w:rPr>
          <w:color w:val="24292F"/>
        </w:rPr>
        <w:t xml:space="preserve">. Она включает в себя набор инструментов и компонентов, таких как кнопки, текстовые поля, слайдеры и другие виджеты, которые можно использовать для построения интуитивно понятного и эстетически приятного интерфейса. В </w:t>
      </w:r>
      <w:proofErr w:type="spellStart"/>
      <w:r w:rsidRPr="009F63C5">
        <w:rPr>
          <w:color w:val="24292F"/>
        </w:rPr>
        <w:t>Unity</w:t>
      </w:r>
      <w:proofErr w:type="spellEnd"/>
      <w:r w:rsidRPr="009F63C5">
        <w:rPr>
          <w:color w:val="24292F"/>
        </w:rPr>
        <w:t xml:space="preserve"> UI разработчики могут легко связывать эти элементы с кодом, чтобы обеспечить функциональность и динамичное взаимодействие с пользователем.</w:t>
      </w:r>
    </w:p>
    <w:p w14:paraId="554A2371" w14:textId="730CBEAF" w:rsidR="00E91BEF" w:rsidRPr="009F63C5" w:rsidRDefault="00E91BEF" w:rsidP="009F63C5">
      <w:pPr>
        <w:pStyle w:val="aa"/>
      </w:pPr>
      <w:r>
        <w:t>Для демонстрации создания пользовательского интерфейса будет использоваться ранее созданная сцена в дополненной реальности.</w:t>
      </w:r>
    </w:p>
    <w:p w14:paraId="774B0E01" w14:textId="375E2364" w:rsidR="00996946" w:rsidRPr="00007861" w:rsidRDefault="00996946" w:rsidP="00996946">
      <w:pPr>
        <w:pStyle w:val="aa"/>
      </w:pPr>
      <w:r>
        <w:t>Перейдем к созданию</w:t>
      </w:r>
      <w:r w:rsidR="00182CE3">
        <w:t xml:space="preserve"> пользовательского интерфейса в </w:t>
      </w:r>
      <w:r w:rsidR="00182CE3">
        <w:rPr>
          <w:lang w:val="en-US"/>
        </w:rPr>
        <w:t>Unity</w:t>
      </w:r>
      <w:r w:rsidR="00182CE3">
        <w:t>, а именно</w:t>
      </w:r>
      <w:r>
        <w:t xml:space="preserve"> полосы здоровья</w:t>
      </w:r>
      <w:r w:rsidR="00182CE3">
        <w:t xml:space="preserve"> в дополненной реальность</w:t>
      </w:r>
      <w:r>
        <w:t xml:space="preserve">, для этого </w:t>
      </w:r>
      <w:r w:rsidRPr="00007861">
        <w:t xml:space="preserve">необходимо </w:t>
      </w:r>
      <w:r>
        <w:t>создать холст</w:t>
      </w:r>
      <w:r w:rsidR="00724357">
        <w:t xml:space="preserve"> «</w:t>
      </w:r>
      <w:r w:rsidR="00724357">
        <w:rPr>
          <w:lang w:val="en-US"/>
        </w:rPr>
        <w:t>Canvas</w:t>
      </w:r>
      <w:r w:rsidR="00724357">
        <w:t>»</w:t>
      </w:r>
      <w:r w:rsidR="00724357" w:rsidRPr="00724357">
        <w:t xml:space="preserve"> </w:t>
      </w:r>
      <w:r w:rsidRPr="00007861">
        <w:t xml:space="preserve">(рис. </w:t>
      </w:r>
      <w:r w:rsidR="00182CE3">
        <w:t>1</w:t>
      </w:r>
      <w:r w:rsidRPr="00007861">
        <w:t xml:space="preserve">), а в нем разместим изображение </w:t>
      </w:r>
      <w:r w:rsidR="007807E3">
        <w:t>«</w:t>
      </w:r>
      <w:r w:rsidR="007807E3">
        <w:rPr>
          <w:lang w:val="en-US"/>
        </w:rPr>
        <w:t>Image</w:t>
      </w:r>
      <w:r w:rsidR="007807E3">
        <w:t>»</w:t>
      </w:r>
      <w:r w:rsidR="00565206" w:rsidRPr="00565206">
        <w:t xml:space="preserve"> </w:t>
      </w:r>
      <w:r w:rsidRPr="00007861">
        <w:t xml:space="preserve">(рис. </w:t>
      </w:r>
      <w:r w:rsidR="00182CE3">
        <w:t>2</w:t>
      </w:r>
      <w:r w:rsidRPr="00007861">
        <w:t>).</w:t>
      </w:r>
    </w:p>
    <w:p w14:paraId="15652365" w14:textId="473DB121" w:rsidR="00996946" w:rsidRPr="00007861" w:rsidRDefault="00996946" w:rsidP="00996946">
      <w:pPr>
        <w:pStyle w:val="ab"/>
        <w:spacing w:after="0"/>
        <w:rPr>
          <w:noProof/>
        </w:rPr>
      </w:pPr>
      <w:r w:rsidRPr="00007861">
        <w:rPr>
          <w:noProof/>
          <w:lang w:eastAsia="ru-RU"/>
        </w:rPr>
        <w:drawing>
          <wp:inline distT="0" distB="0" distL="0" distR="0" wp14:anchorId="740AB925" wp14:editId="5A6DBA03">
            <wp:extent cx="2290910" cy="24649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14807" cy="2490616"/>
                    </a:xfrm>
                    <a:prstGeom prst="rect">
                      <a:avLst/>
                    </a:prstGeom>
                  </pic:spPr>
                </pic:pic>
              </a:graphicData>
            </a:graphic>
          </wp:inline>
        </w:drawing>
      </w:r>
      <w:r w:rsidRPr="00007861">
        <w:rPr>
          <w:noProof/>
        </w:rPr>
        <w:br/>
        <w:t xml:space="preserve">Рис. </w:t>
      </w:r>
      <w:r w:rsidR="00182CE3">
        <w:rPr>
          <w:noProof/>
        </w:rPr>
        <w:t>1</w:t>
      </w:r>
      <w:r w:rsidRPr="00007861">
        <w:rPr>
          <w:noProof/>
        </w:rPr>
        <w:t>. Создаем холст</w:t>
      </w:r>
    </w:p>
    <w:p w14:paraId="640B83E0" w14:textId="77777777" w:rsidR="00996946" w:rsidRPr="00007861" w:rsidRDefault="00996946" w:rsidP="00996946">
      <w:pPr>
        <w:pStyle w:val="ad"/>
        <w:rPr>
          <w:noProof/>
        </w:rPr>
      </w:pPr>
      <w:r w:rsidRPr="00007861">
        <w:rPr>
          <w:noProof/>
        </w:rPr>
        <w:t xml:space="preserve"> </w:t>
      </w:r>
      <w:r w:rsidRPr="00007861">
        <w:rPr>
          <w:noProof/>
          <w:lang w:eastAsia="ru-RU"/>
        </w:rPr>
        <w:drawing>
          <wp:inline distT="0" distB="0" distL="0" distR="0" wp14:anchorId="3E85E72C" wp14:editId="320253E8">
            <wp:extent cx="2320019" cy="2075290"/>
            <wp:effectExtent l="0" t="0" r="444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0950" cy="2102958"/>
                    </a:xfrm>
                    <a:prstGeom prst="rect">
                      <a:avLst/>
                    </a:prstGeom>
                  </pic:spPr>
                </pic:pic>
              </a:graphicData>
            </a:graphic>
          </wp:inline>
        </w:drawing>
      </w:r>
    </w:p>
    <w:p w14:paraId="28CF0C55" w14:textId="1D24C2BC" w:rsidR="00996946" w:rsidRPr="00007861" w:rsidRDefault="00996946" w:rsidP="00996946">
      <w:pPr>
        <w:pStyle w:val="ab"/>
        <w:spacing w:after="0"/>
        <w:rPr>
          <w:noProof/>
        </w:rPr>
      </w:pPr>
      <w:r w:rsidRPr="00007861">
        <w:rPr>
          <w:noProof/>
        </w:rPr>
        <w:t xml:space="preserve">Рис. </w:t>
      </w:r>
      <w:r w:rsidR="00182CE3">
        <w:rPr>
          <w:noProof/>
        </w:rPr>
        <w:t>2</w:t>
      </w:r>
      <w:r w:rsidRPr="00007861">
        <w:rPr>
          <w:noProof/>
        </w:rPr>
        <w:t>. Создаем изображение</w:t>
      </w:r>
    </w:p>
    <w:p w14:paraId="2A18D832" w14:textId="41FE57E0" w:rsidR="00996946" w:rsidRPr="00007861" w:rsidRDefault="00996946" w:rsidP="00996946">
      <w:pPr>
        <w:pStyle w:val="aa"/>
        <w:rPr>
          <w:noProof/>
        </w:rPr>
      </w:pPr>
      <w:r w:rsidRPr="00007861">
        <w:rPr>
          <w:noProof/>
        </w:rPr>
        <w:lastRenderedPageBreak/>
        <w:t>Изменим наложение холста на мировое пространство, чтобы можно было редактировать его размер. Для этого надо изменить свойство «</w:t>
      </w:r>
      <w:r w:rsidRPr="00007861">
        <w:rPr>
          <w:noProof/>
          <w:lang w:val="en-US"/>
        </w:rPr>
        <w:t>Render</w:t>
      </w:r>
      <w:r w:rsidRPr="00007861">
        <w:rPr>
          <w:noProof/>
        </w:rPr>
        <w:t xml:space="preserve"> </w:t>
      </w:r>
      <w:r w:rsidRPr="00007861">
        <w:rPr>
          <w:noProof/>
          <w:lang w:val="en-US"/>
        </w:rPr>
        <w:t>Mode</w:t>
      </w:r>
      <w:r w:rsidRPr="00007861">
        <w:rPr>
          <w:noProof/>
        </w:rPr>
        <w:t>» на «</w:t>
      </w:r>
      <w:r w:rsidRPr="00007861">
        <w:rPr>
          <w:noProof/>
          <w:lang w:val="en-US"/>
        </w:rPr>
        <w:t>World</w:t>
      </w:r>
      <w:r w:rsidRPr="00007861">
        <w:rPr>
          <w:noProof/>
        </w:rPr>
        <w:t xml:space="preserve"> </w:t>
      </w:r>
      <w:r w:rsidRPr="00007861">
        <w:rPr>
          <w:noProof/>
          <w:lang w:val="en-US"/>
        </w:rPr>
        <w:t>Space</w:t>
      </w:r>
      <w:r w:rsidRPr="00007861">
        <w:rPr>
          <w:noProof/>
        </w:rPr>
        <w:t>»</w:t>
      </w:r>
      <w:r>
        <w:rPr>
          <w:noProof/>
        </w:rPr>
        <w:t xml:space="preserve"> (рис. </w:t>
      </w:r>
      <w:r w:rsidR="00182CE3">
        <w:rPr>
          <w:noProof/>
        </w:rPr>
        <w:t>3</w:t>
      </w:r>
      <w:r>
        <w:rPr>
          <w:noProof/>
        </w:rPr>
        <w:t>)</w:t>
      </w:r>
      <w:r w:rsidRPr="00007861">
        <w:rPr>
          <w:noProof/>
        </w:rPr>
        <w:t>.</w:t>
      </w:r>
    </w:p>
    <w:p w14:paraId="162ABC4D" w14:textId="77777777" w:rsidR="00996946" w:rsidRPr="00007861" w:rsidRDefault="00996946" w:rsidP="00996946">
      <w:pPr>
        <w:pStyle w:val="ad"/>
      </w:pPr>
      <w:r w:rsidRPr="00007861">
        <w:rPr>
          <w:noProof/>
          <w:lang w:eastAsia="ru-RU"/>
        </w:rPr>
        <w:drawing>
          <wp:inline distT="0" distB="0" distL="0" distR="0" wp14:anchorId="1E59CBB7" wp14:editId="76482FDC">
            <wp:extent cx="3266661" cy="11049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7399" cy="1128826"/>
                    </a:xfrm>
                    <a:prstGeom prst="rect">
                      <a:avLst/>
                    </a:prstGeom>
                  </pic:spPr>
                </pic:pic>
              </a:graphicData>
            </a:graphic>
          </wp:inline>
        </w:drawing>
      </w:r>
    </w:p>
    <w:p w14:paraId="00868A0D" w14:textId="10891EC6" w:rsidR="00996946" w:rsidRPr="00007861" w:rsidRDefault="00996946" w:rsidP="00996946">
      <w:pPr>
        <w:pStyle w:val="ab"/>
        <w:spacing w:after="0"/>
      </w:pPr>
      <w:r w:rsidRPr="00007861">
        <w:t xml:space="preserve">Рис. </w:t>
      </w:r>
      <w:r w:rsidR="00182CE3">
        <w:t>3</w:t>
      </w:r>
      <w:r w:rsidRPr="00007861">
        <w:t>. Свойства холста</w:t>
      </w:r>
    </w:p>
    <w:p w14:paraId="446AD16A" w14:textId="12482203" w:rsidR="00996946" w:rsidRPr="00007861" w:rsidRDefault="00996946" w:rsidP="00996946">
      <w:pPr>
        <w:pStyle w:val="aa"/>
        <w:rPr>
          <w:noProof/>
        </w:rPr>
      </w:pPr>
      <w:r w:rsidRPr="00007861">
        <w:rPr>
          <w:noProof/>
        </w:rPr>
        <w:t xml:space="preserve">Размещаем холст над головой персонажа, для удобного отображения состояния здоровья персонажа (рис. </w:t>
      </w:r>
      <w:r w:rsidR="009D265B">
        <w:rPr>
          <w:noProof/>
        </w:rPr>
        <w:t>4</w:t>
      </w:r>
      <w:r w:rsidRPr="00007861">
        <w:rPr>
          <w:noProof/>
        </w:rPr>
        <w:t>).</w:t>
      </w:r>
    </w:p>
    <w:p w14:paraId="50F0AE4B" w14:textId="77777777" w:rsidR="00996946" w:rsidRPr="00007861" w:rsidRDefault="00996946" w:rsidP="00996946">
      <w:pPr>
        <w:pStyle w:val="ad"/>
        <w:rPr>
          <w:noProof/>
        </w:rPr>
      </w:pPr>
      <w:r w:rsidRPr="00007861">
        <w:rPr>
          <w:noProof/>
          <w:lang w:eastAsia="ru-RU"/>
        </w:rPr>
        <w:drawing>
          <wp:inline distT="0" distB="0" distL="0" distR="0" wp14:anchorId="062D9B99" wp14:editId="1EB6DF20">
            <wp:extent cx="3778369" cy="1931166"/>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7373" cy="1951101"/>
                    </a:xfrm>
                    <a:prstGeom prst="rect">
                      <a:avLst/>
                    </a:prstGeom>
                  </pic:spPr>
                </pic:pic>
              </a:graphicData>
            </a:graphic>
          </wp:inline>
        </w:drawing>
      </w:r>
    </w:p>
    <w:p w14:paraId="3C5B4FEF" w14:textId="15392918" w:rsidR="00996946" w:rsidRPr="00007861" w:rsidRDefault="00996946" w:rsidP="00996946">
      <w:pPr>
        <w:pStyle w:val="ab"/>
        <w:spacing w:after="0"/>
        <w:rPr>
          <w:noProof/>
        </w:rPr>
      </w:pPr>
      <w:r w:rsidRPr="00007861">
        <w:rPr>
          <w:noProof/>
        </w:rPr>
        <w:t xml:space="preserve">Рис. </w:t>
      </w:r>
      <w:r w:rsidR="009D265B">
        <w:rPr>
          <w:noProof/>
        </w:rPr>
        <w:t>4</w:t>
      </w:r>
      <w:r w:rsidRPr="00007861">
        <w:rPr>
          <w:noProof/>
        </w:rPr>
        <w:t>. Пример размещение холста</w:t>
      </w:r>
    </w:p>
    <w:p w14:paraId="161651C1" w14:textId="4D054B1D" w:rsidR="00996946" w:rsidRPr="00007861" w:rsidRDefault="00996946" w:rsidP="00996946">
      <w:pPr>
        <w:pStyle w:val="aa"/>
        <w:rPr>
          <w:noProof/>
        </w:rPr>
      </w:pPr>
      <w:r>
        <w:rPr>
          <w:noProof/>
        </w:rPr>
        <w:t>Р</w:t>
      </w:r>
      <w:r w:rsidRPr="00007861">
        <w:rPr>
          <w:noProof/>
        </w:rPr>
        <w:t>азмеры изображения внутри холста устанавливаются в свойствах изображения</w:t>
      </w:r>
      <w:r>
        <w:rPr>
          <w:noProof/>
        </w:rPr>
        <w:t xml:space="preserve">. </w:t>
      </w:r>
      <w:r w:rsidRPr="00007861">
        <w:rPr>
          <w:noProof/>
        </w:rPr>
        <w:t xml:space="preserve">Теперь заготовленные спрайты для полосы состояния здоровья импортируются, и рамки для полосы здоровья переносятся в поле «Source image» (рис. </w:t>
      </w:r>
      <w:r w:rsidR="009D265B">
        <w:rPr>
          <w:noProof/>
        </w:rPr>
        <w:t>5</w:t>
      </w:r>
      <w:r w:rsidRPr="00007861">
        <w:rPr>
          <w:noProof/>
        </w:rPr>
        <w:t>). Затем изображение переименовывается в «Border».</w:t>
      </w:r>
    </w:p>
    <w:p w14:paraId="714B08FD" w14:textId="77777777" w:rsidR="00996946" w:rsidRPr="00007861" w:rsidRDefault="00996946" w:rsidP="00996946">
      <w:pPr>
        <w:pStyle w:val="ad"/>
        <w:rPr>
          <w:noProof/>
        </w:rPr>
      </w:pPr>
      <w:r w:rsidRPr="00007861">
        <w:rPr>
          <w:noProof/>
          <w:lang w:eastAsia="ru-RU"/>
        </w:rPr>
        <w:drawing>
          <wp:inline distT="0" distB="0" distL="0" distR="0" wp14:anchorId="689A9E59" wp14:editId="60EFED82">
            <wp:extent cx="5668431" cy="1962150"/>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6542" cy="1975342"/>
                    </a:xfrm>
                    <a:prstGeom prst="rect">
                      <a:avLst/>
                    </a:prstGeom>
                  </pic:spPr>
                </pic:pic>
              </a:graphicData>
            </a:graphic>
          </wp:inline>
        </w:drawing>
      </w:r>
    </w:p>
    <w:p w14:paraId="66A4D4BC" w14:textId="65FF0C28" w:rsidR="00996946" w:rsidRPr="00007861" w:rsidRDefault="00996946" w:rsidP="00996946">
      <w:pPr>
        <w:pStyle w:val="ab"/>
        <w:spacing w:after="0"/>
        <w:rPr>
          <w:noProof/>
        </w:rPr>
      </w:pPr>
      <w:r w:rsidRPr="00007861">
        <w:rPr>
          <w:noProof/>
        </w:rPr>
        <w:t xml:space="preserve">Рис. </w:t>
      </w:r>
      <w:r w:rsidR="009D265B">
        <w:rPr>
          <w:noProof/>
        </w:rPr>
        <w:t>5</w:t>
      </w:r>
      <w:r w:rsidRPr="00007861">
        <w:rPr>
          <w:noProof/>
        </w:rPr>
        <w:t>. Импорт спрайта как исходное изображения</w:t>
      </w:r>
    </w:p>
    <w:p w14:paraId="5C820FD4" w14:textId="56AD6261" w:rsidR="00996946" w:rsidRPr="00007861" w:rsidRDefault="00996946" w:rsidP="00996946">
      <w:pPr>
        <w:pStyle w:val="aa"/>
        <w:rPr>
          <w:noProof/>
        </w:rPr>
      </w:pPr>
      <w:r>
        <w:rPr>
          <w:noProof/>
        </w:rPr>
        <w:lastRenderedPageBreak/>
        <w:t>После этого</w:t>
      </w:r>
      <w:r w:rsidRPr="00007861">
        <w:rPr>
          <w:noProof/>
        </w:rPr>
        <w:t xml:space="preserve"> необходимо создать пустой объект и назовем его «Health Bar»</w:t>
      </w:r>
      <w:r>
        <w:rPr>
          <w:noProof/>
        </w:rPr>
        <w:t xml:space="preserve">. </w:t>
      </w:r>
      <w:r w:rsidRPr="00007861">
        <w:rPr>
          <w:noProof/>
        </w:rPr>
        <w:t xml:space="preserve">Растянем пустой объект на рамки, чтобы границы были идентичного размера (рис. </w:t>
      </w:r>
      <w:r w:rsidR="009D265B">
        <w:rPr>
          <w:noProof/>
        </w:rPr>
        <w:t>6</w:t>
      </w:r>
      <w:r w:rsidRPr="00007861">
        <w:rPr>
          <w:noProof/>
        </w:rPr>
        <w:t>).</w:t>
      </w:r>
    </w:p>
    <w:p w14:paraId="04A62890" w14:textId="77777777" w:rsidR="00996946" w:rsidRPr="00007861" w:rsidRDefault="00996946" w:rsidP="00996946">
      <w:pPr>
        <w:pStyle w:val="ad"/>
        <w:rPr>
          <w:noProof/>
        </w:rPr>
      </w:pPr>
      <w:r w:rsidRPr="00007861">
        <w:rPr>
          <w:noProof/>
          <w:lang w:eastAsia="ru-RU"/>
        </w:rPr>
        <w:drawing>
          <wp:inline distT="0" distB="0" distL="0" distR="0" wp14:anchorId="0249D612" wp14:editId="65A6328D">
            <wp:extent cx="2889850" cy="1104998"/>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3054" cy="1113870"/>
                    </a:xfrm>
                    <a:prstGeom prst="rect">
                      <a:avLst/>
                    </a:prstGeom>
                  </pic:spPr>
                </pic:pic>
              </a:graphicData>
            </a:graphic>
          </wp:inline>
        </w:drawing>
      </w:r>
    </w:p>
    <w:p w14:paraId="756EC90B" w14:textId="32F43125" w:rsidR="00996946" w:rsidRPr="00007861" w:rsidRDefault="00996946" w:rsidP="00996946">
      <w:pPr>
        <w:pStyle w:val="ab"/>
        <w:spacing w:after="0"/>
        <w:rPr>
          <w:noProof/>
        </w:rPr>
      </w:pPr>
      <w:r w:rsidRPr="00007861">
        <w:rPr>
          <w:noProof/>
        </w:rPr>
        <w:t xml:space="preserve">Рис. </w:t>
      </w:r>
      <w:r w:rsidR="009D265B">
        <w:rPr>
          <w:noProof/>
        </w:rPr>
        <w:t>6</w:t>
      </w:r>
      <w:r w:rsidRPr="00007861">
        <w:rPr>
          <w:noProof/>
        </w:rPr>
        <w:t>. Пустой объект растянут до размера рамки</w:t>
      </w:r>
    </w:p>
    <w:p w14:paraId="362395B2" w14:textId="02DA1AC8" w:rsidR="00996946" w:rsidRPr="00007861" w:rsidRDefault="00996946" w:rsidP="00996946">
      <w:pPr>
        <w:pStyle w:val="aa"/>
        <w:rPr>
          <w:noProof/>
        </w:rPr>
      </w:pPr>
      <w:r>
        <w:rPr>
          <w:noProof/>
        </w:rPr>
        <w:t>Далее</w:t>
      </w:r>
      <w:r w:rsidRPr="00007861">
        <w:rPr>
          <w:noProof/>
        </w:rPr>
        <w:t xml:space="preserve"> надо прикрепить «Border» к «Health Bar».</w:t>
      </w:r>
      <w:r>
        <w:rPr>
          <w:noProof/>
        </w:rPr>
        <w:t xml:space="preserve"> </w:t>
      </w:r>
      <w:r w:rsidRPr="00007861">
        <w:rPr>
          <w:noProof/>
        </w:rPr>
        <w:t xml:space="preserve">Затем внутри «Health Bar» создается изображение, которое будет использоваться в качестве заливки полосы здоровья (рис. </w:t>
      </w:r>
      <w:r w:rsidR="009D265B">
        <w:rPr>
          <w:noProof/>
        </w:rPr>
        <w:t>7</w:t>
      </w:r>
      <w:r w:rsidRPr="00007861">
        <w:rPr>
          <w:noProof/>
        </w:rPr>
        <w:t>).</w:t>
      </w:r>
    </w:p>
    <w:p w14:paraId="0E329A52" w14:textId="77777777" w:rsidR="00996946" w:rsidRPr="00007861" w:rsidRDefault="00996946" w:rsidP="00996946">
      <w:pPr>
        <w:pStyle w:val="ad"/>
        <w:rPr>
          <w:noProof/>
        </w:rPr>
      </w:pPr>
      <w:r w:rsidRPr="00007861">
        <w:rPr>
          <w:noProof/>
          <w:lang w:eastAsia="ru-RU"/>
        </w:rPr>
        <w:drawing>
          <wp:inline distT="0" distB="0" distL="0" distR="0" wp14:anchorId="33EE260A" wp14:editId="52361DCE">
            <wp:extent cx="3140015" cy="2432025"/>
            <wp:effectExtent l="0" t="0" r="381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7278" cy="2491867"/>
                    </a:xfrm>
                    <a:prstGeom prst="rect">
                      <a:avLst/>
                    </a:prstGeom>
                  </pic:spPr>
                </pic:pic>
              </a:graphicData>
            </a:graphic>
          </wp:inline>
        </w:drawing>
      </w:r>
    </w:p>
    <w:p w14:paraId="4656E84C" w14:textId="79C9B628" w:rsidR="00996946" w:rsidRPr="00007861" w:rsidRDefault="00996946" w:rsidP="00996946">
      <w:pPr>
        <w:pStyle w:val="ab"/>
        <w:spacing w:after="0"/>
        <w:rPr>
          <w:noProof/>
        </w:rPr>
      </w:pPr>
      <w:r w:rsidRPr="00007861">
        <w:rPr>
          <w:noProof/>
        </w:rPr>
        <w:t xml:space="preserve">Рис. </w:t>
      </w:r>
      <w:r w:rsidR="009D265B">
        <w:rPr>
          <w:noProof/>
        </w:rPr>
        <w:t>7</w:t>
      </w:r>
      <w:r w:rsidRPr="00007861">
        <w:rPr>
          <w:noProof/>
        </w:rPr>
        <w:t>. Создание изображения внутри «</w:t>
      </w:r>
      <w:r w:rsidRPr="00007861">
        <w:rPr>
          <w:noProof/>
          <w:lang w:val="en-US"/>
        </w:rPr>
        <w:t>Health</w:t>
      </w:r>
      <w:r w:rsidRPr="00007861">
        <w:rPr>
          <w:noProof/>
        </w:rPr>
        <w:t xml:space="preserve"> </w:t>
      </w:r>
      <w:r w:rsidRPr="00007861">
        <w:rPr>
          <w:noProof/>
          <w:lang w:val="en-US"/>
        </w:rPr>
        <w:t>Bar</w:t>
      </w:r>
      <w:r w:rsidRPr="00007861">
        <w:rPr>
          <w:noProof/>
        </w:rPr>
        <w:t>»</w:t>
      </w:r>
    </w:p>
    <w:p w14:paraId="0F1A8168" w14:textId="1216A7F9" w:rsidR="00996946" w:rsidRPr="00007861" w:rsidRDefault="00996946" w:rsidP="00996946">
      <w:pPr>
        <w:pStyle w:val="aa"/>
        <w:rPr>
          <w:noProof/>
        </w:rPr>
      </w:pPr>
      <w:r w:rsidRPr="00007861">
        <w:rPr>
          <w:noProof/>
        </w:rPr>
        <w:t xml:space="preserve">Теперь ставим рамки поверх изображения и меняем настройки привязки самого изображения. В свойствах находим необходимую опцию, зажимаем клавишу alt и растягиваем изображения по всей площади рамки (рис. </w:t>
      </w:r>
      <w:r w:rsidR="009D265B">
        <w:rPr>
          <w:noProof/>
        </w:rPr>
        <w:t>8</w:t>
      </w:r>
      <w:r w:rsidRPr="00007861">
        <w:rPr>
          <w:noProof/>
        </w:rPr>
        <w:t xml:space="preserve">). И переименуем изображение как заливка «Fill». </w:t>
      </w:r>
    </w:p>
    <w:p w14:paraId="06E32570" w14:textId="77777777" w:rsidR="00996946" w:rsidRPr="00007861" w:rsidRDefault="00996946" w:rsidP="00996946">
      <w:pPr>
        <w:pStyle w:val="ad"/>
        <w:rPr>
          <w:noProof/>
        </w:rPr>
      </w:pPr>
      <w:r w:rsidRPr="00007861">
        <w:rPr>
          <w:noProof/>
          <w:lang w:eastAsia="ru-RU"/>
        </w:rPr>
        <w:drawing>
          <wp:inline distT="0" distB="0" distL="0" distR="0" wp14:anchorId="01224F51" wp14:editId="1C4983FC">
            <wp:extent cx="1303336" cy="149237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8744" cy="1521463"/>
                    </a:xfrm>
                    <a:prstGeom prst="rect">
                      <a:avLst/>
                    </a:prstGeom>
                  </pic:spPr>
                </pic:pic>
              </a:graphicData>
            </a:graphic>
          </wp:inline>
        </w:drawing>
      </w:r>
    </w:p>
    <w:p w14:paraId="531FE512" w14:textId="18192741" w:rsidR="00996946" w:rsidRPr="00007861" w:rsidRDefault="00996946" w:rsidP="00996946">
      <w:pPr>
        <w:pStyle w:val="ab"/>
        <w:spacing w:after="0"/>
        <w:rPr>
          <w:noProof/>
        </w:rPr>
      </w:pPr>
      <w:r w:rsidRPr="00007861">
        <w:rPr>
          <w:noProof/>
        </w:rPr>
        <w:t xml:space="preserve">Рис. </w:t>
      </w:r>
      <w:r w:rsidR="009D265B">
        <w:rPr>
          <w:noProof/>
        </w:rPr>
        <w:t>8</w:t>
      </w:r>
      <w:r w:rsidRPr="00007861">
        <w:rPr>
          <w:noProof/>
        </w:rPr>
        <w:t>. Настройки привязки изображения</w:t>
      </w:r>
    </w:p>
    <w:p w14:paraId="09A3C3E7" w14:textId="77777777" w:rsidR="00996946" w:rsidRPr="00007861" w:rsidRDefault="00996946" w:rsidP="00996946">
      <w:pPr>
        <w:spacing w:line="360" w:lineRule="auto"/>
        <w:ind w:firstLine="709"/>
        <w:rPr>
          <w:noProof/>
          <w:sz w:val="28"/>
          <w:szCs w:val="28"/>
        </w:rPr>
      </w:pPr>
      <w:r w:rsidRPr="00007861">
        <w:rPr>
          <w:noProof/>
          <w:sz w:val="28"/>
          <w:szCs w:val="28"/>
        </w:rPr>
        <w:lastRenderedPageBreak/>
        <w:t>Добавляем объекту «Health Bar» новый компонент: «Slider»</w:t>
      </w:r>
      <w:r w:rsidRPr="00DB0049">
        <w:rPr>
          <w:noProof/>
          <w:sz w:val="28"/>
          <w:szCs w:val="28"/>
        </w:rPr>
        <w:t>, затем вносятся изменения в настройки нового компонента: отключается интерактивность, переход – отсутвует, навигация – отсутвует</w:t>
      </w:r>
      <w:r>
        <w:rPr>
          <w:noProof/>
          <w:sz w:val="28"/>
          <w:szCs w:val="28"/>
        </w:rPr>
        <w:t xml:space="preserve">. </w:t>
      </w:r>
      <w:r w:rsidRPr="00DB0049">
        <w:rPr>
          <w:noProof/>
          <w:sz w:val="28"/>
          <w:szCs w:val="28"/>
        </w:rPr>
        <w:t>Теперь нужно перетащить объект «Fill» в поле «Fill Rect», чтобы использовать его как заливку</w:t>
      </w:r>
      <w:r>
        <w:rPr>
          <w:noProof/>
          <w:sz w:val="28"/>
          <w:szCs w:val="28"/>
        </w:rPr>
        <w:t xml:space="preserve">. </w:t>
      </w:r>
      <w:r w:rsidRPr="00626D27">
        <w:rPr>
          <w:noProof/>
          <w:sz w:val="28"/>
          <w:szCs w:val="28"/>
        </w:rPr>
        <w:t>И теперь можно изменять максимальное и минимальное значение, а также указывать стартовое значение. Изменим максимальное значение на 100</w:t>
      </w:r>
      <w:r>
        <w:rPr>
          <w:noProof/>
          <w:sz w:val="28"/>
          <w:szCs w:val="28"/>
        </w:rPr>
        <w:t xml:space="preserve">. </w:t>
      </w:r>
      <w:r w:rsidRPr="00626D27">
        <w:rPr>
          <w:noProof/>
          <w:sz w:val="28"/>
          <w:szCs w:val="28"/>
        </w:rPr>
        <w:t>Теперь перейдем в настройки привязки «Border» и выберем заполнение.</w:t>
      </w:r>
      <w:r>
        <w:rPr>
          <w:noProof/>
          <w:sz w:val="28"/>
          <w:szCs w:val="28"/>
        </w:rPr>
        <w:t xml:space="preserve"> </w:t>
      </w:r>
    </w:p>
    <w:p w14:paraId="6A9F18A8" w14:textId="7FFEB433" w:rsidR="00996946" w:rsidRPr="00007861" w:rsidRDefault="00996946" w:rsidP="00996946">
      <w:pPr>
        <w:pStyle w:val="aa"/>
        <w:rPr>
          <w:noProof/>
        </w:rPr>
      </w:pPr>
      <w:r>
        <w:rPr>
          <w:noProof/>
        </w:rPr>
        <w:t>Создадим</w:t>
      </w:r>
      <w:r w:rsidRPr="00007861">
        <w:rPr>
          <w:noProof/>
        </w:rPr>
        <w:t xml:space="preserve"> изображение и распложим его слева от полосы здоровья</w:t>
      </w:r>
      <w:r>
        <w:rPr>
          <w:noProof/>
        </w:rPr>
        <w:t>, для более красивого интерфейса</w:t>
      </w:r>
      <w:r w:rsidRPr="00007861">
        <w:rPr>
          <w:noProof/>
        </w:rPr>
        <w:t xml:space="preserve">, а затем заменим спрайт изображение на сердце, также заменив название на «Heart». Теперь нужно установить привязку слева, чтобы при изменение маштаба, оно всегда находилось слева. Итоговый результат (рис. </w:t>
      </w:r>
      <w:r w:rsidR="009D265B">
        <w:rPr>
          <w:noProof/>
        </w:rPr>
        <w:t>9</w:t>
      </w:r>
      <w:r w:rsidRPr="00007861">
        <w:rPr>
          <w:noProof/>
        </w:rPr>
        <w:t>).</w:t>
      </w:r>
    </w:p>
    <w:p w14:paraId="7481D785" w14:textId="77777777" w:rsidR="00996946" w:rsidRPr="00007861" w:rsidRDefault="00996946" w:rsidP="00996946">
      <w:pPr>
        <w:pStyle w:val="ad"/>
        <w:rPr>
          <w:noProof/>
        </w:rPr>
      </w:pPr>
      <w:r w:rsidRPr="00007861">
        <w:rPr>
          <w:noProof/>
          <w:lang w:eastAsia="ru-RU"/>
        </w:rPr>
        <w:drawing>
          <wp:inline distT="0" distB="0" distL="0" distR="0" wp14:anchorId="4B591ECF" wp14:editId="34FFBC63">
            <wp:extent cx="2363638" cy="120808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0302" cy="1221710"/>
                    </a:xfrm>
                    <a:prstGeom prst="rect">
                      <a:avLst/>
                    </a:prstGeom>
                  </pic:spPr>
                </pic:pic>
              </a:graphicData>
            </a:graphic>
          </wp:inline>
        </w:drawing>
      </w:r>
    </w:p>
    <w:p w14:paraId="3435F823" w14:textId="3A1CE2AE" w:rsidR="00996946" w:rsidRPr="00007861" w:rsidRDefault="00996946" w:rsidP="00996946">
      <w:pPr>
        <w:pStyle w:val="ab"/>
        <w:spacing w:after="0"/>
        <w:rPr>
          <w:noProof/>
        </w:rPr>
      </w:pPr>
      <w:r w:rsidRPr="00007861">
        <w:rPr>
          <w:noProof/>
        </w:rPr>
        <w:t xml:space="preserve">Рис. </w:t>
      </w:r>
      <w:r w:rsidR="009D265B">
        <w:rPr>
          <w:noProof/>
        </w:rPr>
        <w:t>9</w:t>
      </w:r>
      <w:r w:rsidRPr="00007861">
        <w:rPr>
          <w:noProof/>
        </w:rPr>
        <w:t xml:space="preserve">. </w:t>
      </w:r>
      <w:r>
        <w:rPr>
          <w:noProof/>
        </w:rPr>
        <w:t>Спрайт с</w:t>
      </w:r>
      <w:r w:rsidRPr="00007861">
        <w:rPr>
          <w:noProof/>
        </w:rPr>
        <w:t>ердц</w:t>
      </w:r>
      <w:r>
        <w:rPr>
          <w:noProof/>
        </w:rPr>
        <w:t>а</w:t>
      </w:r>
    </w:p>
    <w:p w14:paraId="157D2312" w14:textId="08E8F48B" w:rsidR="00996946" w:rsidRPr="00007861" w:rsidRDefault="00996946" w:rsidP="00996946">
      <w:pPr>
        <w:pStyle w:val="aa"/>
        <w:rPr>
          <w:noProof/>
        </w:rPr>
      </w:pPr>
      <w:r>
        <w:rPr>
          <w:noProof/>
        </w:rPr>
        <w:t>И</w:t>
      </w:r>
      <w:r w:rsidRPr="00007861">
        <w:rPr>
          <w:noProof/>
        </w:rPr>
        <w:t xml:space="preserve">зменим заливку «Fill» на цвет сердца при помощи пипетки (рис. </w:t>
      </w:r>
      <w:r w:rsidR="009D265B">
        <w:rPr>
          <w:noProof/>
        </w:rPr>
        <w:t>10</w:t>
      </w:r>
      <w:r w:rsidRPr="00007861">
        <w:rPr>
          <w:noProof/>
        </w:rPr>
        <w:t>).</w:t>
      </w:r>
    </w:p>
    <w:p w14:paraId="7CB72088" w14:textId="77777777" w:rsidR="00996946" w:rsidRPr="00007861" w:rsidRDefault="00996946" w:rsidP="00996946">
      <w:pPr>
        <w:pStyle w:val="ad"/>
        <w:rPr>
          <w:noProof/>
        </w:rPr>
      </w:pPr>
      <w:r w:rsidRPr="00007861">
        <w:rPr>
          <w:noProof/>
          <w:lang w:eastAsia="ru-RU"/>
        </w:rPr>
        <w:drawing>
          <wp:inline distT="0" distB="0" distL="0" distR="0" wp14:anchorId="51EAE134" wp14:editId="3ACE6D6B">
            <wp:extent cx="4080294" cy="1178752"/>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6611" cy="1197910"/>
                    </a:xfrm>
                    <a:prstGeom prst="rect">
                      <a:avLst/>
                    </a:prstGeom>
                  </pic:spPr>
                </pic:pic>
              </a:graphicData>
            </a:graphic>
          </wp:inline>
        </w:drawing>
      </w:r>
    </w:p>
    <w:p w14:paraId="18680E0D" w14:textId="4A390C34" w:rsidR="00996946" w:rsidRPr="00007861" w:rsidRDefault="00996946" w:rsidP="00996946">
      <w:pPr>
        <w:pStyle w:val="ab"/>
        <w:spacing w:after="0"/>
        <w:rPr>
          <w:noProof/>
        </w:rPr>
      </w:pPr>
      <w:r w:rsidRPr="00007861">
        <w:rPr>
          <w:noProof/>
        </w:rPr>
        <w:t xml:space="preserve">Рис. </w:t>
      </w:r>
      <w:r w:rsidR="009D265B">
        <w:rPr>
          <w:noProof/>
        </w:rPr>
        <w:t>10</w:t>
      </w:r>
      <w:r w:rsidRPr="00007861">
        <w:rPr>
          <w:noProof/>
        </w:rPr>
        <w:t>. Изменение цвета заливки</w:t>
      </w:r>
    </w:p>
    <w:p w14:paraId="6AEFB9F3" w14:textId="77777777" w:rsidR="00996946" w:rsidRPr="00007861" w:rsidRDefault="00996946" w:rsidP="00996946">
      <w:pPr>
        <w:pStyle w:val="aa"/>
        <w:rPr>
          <w:noProof/>
        </w:rPr>
      </w:pPr>
      <w:r w:rsidRPr="00007861">
        <w:rPr>
          <w:noProof/>
        </w:rPr>
        <w:t>Продублируем «Health Bar» для второго персонажа.</w:t>
      </w:r>
    </w:p>
    <w:p w14:paraId="09BD8615" w14:textId="77777777" w:rsidR="00996946" w:rsidRDefault="00996946" w:rsidP="00996946">
      <w:pPr>
        <w:pStyle w:val="a3"/>
        <w:tabs>
          <w:tab w:val="left" w:pos="993"/>
        </w:tabs>
        <w:spacing w:line="360" w:lineRule="auto"/>
        <w:ind w:left="0" w:firstLine="709"/>
        <w:jc w:val="both"/>
        <w:rPr>
          <w:noProof/>
        </w:rPr>
      </w:pPr>
      <w:r w:rsidRPr="00007861">
        <w:rPr>
          <w:noProof/>
        </w:rPr>
        <w:t>Далее нужно написать скрипт для полосы здоровья. Данный код относится к компоненту «HealthBar» и отвечает за управление полоской здоровья</w:t>
      </w:r>
      <w:r>
        <w:rPr>
          <w:noProof/>
        </w:rPr>
        <w:t xml:space="preserve"> (листиг 1).</w:t>
      </w:r>
    </w:p>
    <w:p w14:paraId="46CD8F32" w14:textId="77777777" w:rsidR="00996946" w:rsidRPr="000C00E8" w:rsidRDefault="00996946" w:rsidP="00996946">
      <w:pPr>
        <w:spacing w:line="360" w:lineRule="auto"/>
        <w:jc w:val="right"/>
        <w:rPr>
          <w:noProof/>
          <w:sz w:val="28"/>
          <w:szCs w:val="28"/>
          <w:lang w:val="en-US"/>
        </w:rPr>
      </w:pPr>
      <w:r w:rsidRPr="00007861">
        <w:rPr>
          <w:noProof/>
          <w:sz w:val="28"/>
          <w:szCs w:val="28"/>
        </w:rPr>
        <w:t>Листинг</w:t>
      </w:r>
      <w:r w:rsidRPr="000C00E8">
        <w:rPr>
          <w:noProof/>
          <w:sz w:val="28"/>
          <w:szCs w:val="28"/>
          <w:lang w:val="en-US"/>
        </w:rPr>
        <w:t xml:space="preserve"> 1</w:t>
      </w:r>
    </w:p>
    <w:p w14:paraId="56FB5A83" w14:textId="77777777" w:rsidR="00996946" w:rsidRPr="000C00E8" w:rsidRDefault="00996946" w:rsidP="00996946">
      <w:pPr>
        <w:spacing w:line="360" w:lineRule="auto"/>
        <w:jc w:val="center"/>
        <w:rPr>
          <w:noProof/>
          <w:sz w:val="28"/>
          <w:szCs w:val="28"/>
          <w:lang w:val="en-US"/>
        </w:rPr>
      </w:pPr>
      <w:r w:rsidRPr="00007861">
        <w:rPr>
          <w:noProof/>
          <w:sz w:val="28"/>
          <w:szCs w:val="28"/>
        </w:rPr>
        <w:t>Скрипт</w:t>
      </w:r>
      <w:r w:rsidRPr="000C00E8">
        <w:rPr>
          <w:noProof/>
          <w:sz w:val="28"/>
          <w:szCs w:val="28"/>
          <w:lang w:val="en-US"/>
        </w:rPr>
        <w:t xml:space="preserve"> HealthBar</w:t>
      </w:r>
    </w:p>
    <w:p w14:paraId="03CC3C45" w14:textId="77777777" w:rsidR="00996946" w:rsidRPr="00007861" w:rsidRDefault="00996946" w:rsidP="00996946">
      <w:pPr>
        <w:pStyle w:val="af"/>
        <w:rPr>
          <w:lang w:val="en-US"/>
        </w:rPr>
      </w:pPr>
      <w:r w:rsidRPr="00007861">
        <w:rPr>
          <w:lang w:val="en-US"/>
        </w:rPr>
        <w:t>public Slider slider;</w:t>
      </w:r>
    </w:p>
    <w:p w14:paraId="4D30CD07" w14:textId="77777777" w:rsidR="00996946" w:rsidRPr="00007861" w:rsidRDefault="00996946" w:rsidP="00996946">
      <w:pPr>
        <w:pStyle w:val="af"/>
        <w:rPr>
          <w:lang w:val="en-US"/>
        </w:rPr>
      </w:pPr>
      <w:r w:rsidRPr="00007861">
        <w:rPr>
          <w:lang w:val="en-US"/>
        </w:rPr>
        <w:lastRenderedPageBreak/>
        <w:t>public Gradient gradient;</w:t>
      </w:r>
    </w:p>
    <w:p w14:paraId="64365497" w14:textId="77777777" w:rsidR="00996946" w:rsidRPr="00007861" w:rsidRDefault="00996946" w:rsidP="00996946">
      <w:pPr>
        <w:pStyle w:val="af"/>
        <w:rPr>
          <w:lang w:val="en-US"/>
        </w:rPr>
      </w:pPr>
      <w:r w:rsidRPr="00007861">
        <w:rPr>
          <w:lang w:val="en-US"/>
        </w:rPr>
        <w:t>public Image fill;</w:t>
      </w:r>
    </w:p>
    <w:p w14:paraId="135816E6" w14:textId="77777777" w:rsidR="00996946" w:rsidRPr="00007861" w:rsidRDefault="00996946" w:rsidP="00996946">
      <w:pPr>
        <w:pStyle w:val="af"/>
        <w:rPr>
          <w:lang w:val="en-US"/>
        </w:rPr>
      </w:pPr>
      <w:r w:rsidRPr="00007861">
        <w:rPr>
          <w:lang w:val="en-US"/>
        </w:rPr>
        <w:t>public void SetMaxHealth(int health){</w:t>
      </w:r>
    </w:p>
    <w:p w14:paraId="35733A91" w14:textId="77777777" w:rsidR="00996946" w:rsidRPr="00007861" w:rsidRDefault="00996946" w:rsidP="00996946">
      <w:pPr>
        <w:pStyle w:val="af"/>
        <w:rPr>
          <w:lang w:val="en-US"/>
        </w:rPr>
      </w:pPr>
      <w:r w:rsidRPr="00007861">
        <w:rPr>
          <w:lang w:val="en-US"/>
        </w:rPr>
        <w:t xml:space="preserve">    slider.maxValue = health;</w:t>
      </w:r>
    </w:p>
    <w:p w14:paraId="209A8B51" w14:textId="77777777" w:rsidR="00996946" w:rsidRPr="00007861" w:rsidRDefault="00996946" w:rsidP="00996946">
      <w:pPr>
        <w:pStyle w:val="af"/>
        <w:rPr>
          <w:lang w:val="en-US"/>
        </w:rPr>
      </w:pPr>
      <w:r w:rsidRPr="00007861">
        <w:rPr>
          <w:lang w:val="en-US"/>
        </w:rPr>
        <w:t xml:space="preserve">    slider.value = health;</w:t>
      </w:r>
    </w:p>
    <w:p w14:paraId="63DF7692" w14:textId="77777777" w:rsidR="00996946" w:rsidRPr="00007861" w:rsidRDefault="00996946" w:rsidP="00996946">
      <w:pPr>
        <w:pStyle w:val="af"/>
        <w:rPr>
          <w:lang w:val="en-US"/>
        </w:rPr>
      </w:pPr>
      <w:r w:rsidRPr="00007861">
        <w:rPr>
          <w:lang w:val="en-US"/>
        </w:rPr>
        <w:t xml:space="preserve">    fill.color = gradient.Evaluate(1f);</w:t>
      </w:r>
    </w:p>
    <w:p w14:paraId="0ED49835" w14:textId="77777777" w:rsidR="00996946" w:rsidRPr="00007861" w:rsidRDefault="00996946" w:rsidP="00996946">
      <w:pPr>
        <w:pStyle w:val="af"/>
        <w:rPr>
          <w:lang w:val="en-US"/>
        </w:rPr>
      </w:pPr>
      <w:r w:rsidRPr="00007861">
        <w:rPr>
          <w:lang w:val="en-US"/>
        </w:rPr>
        <w:t>}</w:t>
      </w:r>
    </w:p>
    <w:p w14:paraId="0CDFE294" w14:textId="77777777" w:rsidR="00996946" w:rsidRPr="00007861" w:rsidRDefault="00996946" w:rsidP="00996946">
      <w:pPr>
        <w:pStyle w:val="af"/>
        <w:rPr>
          <w:lang w:val="en-US"/>
        </w:rPr>
      </w:pPr>
      <w:r w:rsidRPr="00007861">
        <w:rPr>
          <w:lang w:val="en-US"/>
        </w:rPr>
        <w:t>public void SetHealth(int health){</w:t>
      </w:r>
    </w:p>
    <w:p w14:paraId="0403F986" w14:textId="77777777" w:rsidR="00996946" w:rsidRPr="00007861" w:rsidRDefault="00996946" w:rsidP="00996946">
      <w:pPr>
        <w:pStyle w:val="af"/>
        <w:rPr>
          <w:lang w:val="en-US"/>
        </w:rPr>
      </w:pPr>
      <w:r w:rsidRPr="00007861">
        <w:rPr>
          <w:lang w:val="en-US"/>
        </w:rPr>
        <w:t xml:space="preserve">    slider.value = health;</w:t>
      </w:r>
    </w:p>
    <w:p w14:paraId="27882E2C" w14:textId="77777777" w:rsidR="00996946" w:rsidRPr="00007861" w:rsidRDefault="00996946" w:rsidP="00996946">
      <w:pPr>
        <w:pStyle w:val="af"/>
        <w:rPr>
          <w:lang w:val="en-US"/>
        </w:rPr>
      </w:pPr>
      <w:r w:rsidRPr="00007861">
        <w:rPr>
          <w:lang w:val="en-US"/>
        </w:rPr>
        <w:t xml:space="preserve">    fill.color = gradient.Evaluate(slider.normalizedValue);</w:t>
      </w:r>
    </w:p>
    <w:p w14:paraId="2E601312" w14:textId="77777777" w:rsidR="00996946" w:rsidRPr="00007861" w:rsidRDefault="00996946" w:rsidP="00996946">
      <w:pPr>
        <w:pStyle w:val="af"/>
      </w:pPr>
      <w:r w:rsidRPr="00007861">
        <w:t>}</w:t>
      </w:r>
    </w:p>
    <w:p w14:paraId="36C85F26" w14:textId="09062D03" w:rsidR="00996946" w:rsidRDefault="00996946" w:rsidP="00996946">
      <w:pPr>
        <w:pStyle w:val="aa"/>
      </w:pPr>
      <w:r w:rsidRPr="00007861">
        <w:t xml:space="preserve">Теперь переходим в свойства объекта, который ранее назвали «Health </w:t>
      </w:r>
      <w:proofErr w:type="spellStart"/>
      <w:r w:rsidRPr="00007861">
        <w:t>Bar</w:t>
      </w:r>
      <w:proofErr w:type="spellEnd"/>
      <w:r w:rsidRPr="00007861">
        <w:t>» появилось новое поле. Нажимаем на это поле и открывается окно</w:t>
      </w:r>
      <w:r>
        <w:t xml:space="preserve">. </w:t>
      </w:r>
      <w:r w:rsidRPr="00007861">
        <w:t>Придаем самой правой точке зеленый цвет, а левой красный</w:t>
      </w:r>
      <w:r>
        <w:t xml:space="preserve">. </w:t>
      </w:r>
      <w:r w:rsidRPr="00007861">
        <w:t>Нажимаем под полосой снизу по середине и добавляем ещё один цвет для градиента. Меняем его на желтый и получаем итоговый результат</w:t>
      </w:r>
      <w:r>
        <w:t xml:space="preserve"> (рис. </w:t>
      </w:r>
      <w:r w:rsidR="005E1058">
        <w:t>11</w:t>
      </w:r>
      <w:r>
        <w:t xml:space="preserve">). </w:t>
      </w:r>
      <w:r w:rsidRPr="00007861">
        <w:t>Чтобы градиент начал работать, надо перенести в новое поле «</w:t>
      </w:r>
      <w:proofErr w:type="spellStart"/>
      <w:r w:rsidRPr="00007861">
        <w:t>Fill</w:t>
      </w:r>
      <w:proofErr w:type="spellEnd"/>
      <w:r w:rsidRPr="00007861">
        <w:t xml:space="preserve">» заливку «Health </w:t>
      </w:r>
      <w:proofErr w:type="spellStart"/>
      <w:r w:rsidRPr="00007861">
        <w:t>Bar</w:t>
      </w:r>
      <w:proofErr w:type="spellEnd"/>
      <w:r w:rsidRPr="00007861">
        <w:t>»</w:t>
      </w:r>
    </w:p>
    <w:p w14:paraId="3FF704D4" w14:textId="77777777" w:rsidR="00996946" w:rsidRPr="00007861" w:rsidRDefault="00996946" w:rsidP="00996946">
      <w:pPr>
        <w:pStyle w:val="ad"/>
      </w:pPr>
      <w:r w:rsidRPr="00007861">
        <w:rPr>
          <w:noProof/>
          <w:lang w:eastAsia="ru-RU"/>
        </w:rPr>
        <w:drawing>
          <wp:inline distT="0" distB="0" distL="0" distR="0" wp14:anchorId="1C48806F" wp14:editId="2473DEA5">
            <wp:extent cx="2087593" cy="1356936"/>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7271" cy="1363227"/>
                    </a:xfrm>
                    <a:prstGeom prst="rect">
                      <a:avLst/>
                    </a:prstGeom>
                  </pic:spPr>
                </pic:pic>
              </a:graphicData>
            </a:graphic>
          </wp:inline>
        </w:drawing>
      </w:r>
    </w:p>
    <w:p w14:paraId="0281128F" w14:textId="72DA990B" w:rsidR="00996946" w:rsidRPr="00007861" w:rsidRDefault="00996946" w:rsidP="00996946">
      <w:pPr>
        <w:pStyle w:val="ab"/>
        <w:spacing w:after="0"/>
      </w:pPr>
      <w:r w:rsidRPr="00007861">
        <w:t xml:space="preserve">Рис. </w:t>
      </w:r>
      <w:r w:rsidR="005E1058">
        <w:t>11</w:t>
      </w:r>
      <w:r w:rsidRPr="00007861">
        <w:t xml:space="preserve">. </w:t>
      </w:r>
      <w:r>
        <w:t>Итоговый результат полосы здоровья</w:t>
      </w:r>
    </w:p>
    <w:p w14:paraId="2CB1ADC0" w14:textId="77777777" w:rsidR="00996946" w:rsidRPr="00007861" w:rsidRDefault="00996946" w:rsidP="00996946">
      <w:pPr>
        <w:pStyle w:val="aa"/>
        <w:rPr>
          <w:noProof/>
        </w:rPr>
      </w:pPr>
      <w:r>
        <w:rPr>
          <w:noProof/>
        </w:rPr>
        <w:t>Также необходимо, чтобы</w:t>
      </w:r>
      <w:r w:rsidRPr="00007861">
        <w:rPr>
          <w:noProof/>
        </w:rPr>
        <w:t xml:space="preserve"> полоса здоровья всегда была повернута в сторону камеры. Для этого нам надо к холсту «Canvas» добавить скрипт «Billboard»</w:t>
      </w:r>
      <w:r>
        <w:rPr>
          <w:noProof/>
        </w:rPr>
        <w:t xml:space="preserve"> (листинг 2)</w:t>
      </w:r>
      <w:r w:rsidRPr="00007861">
        <w:rPr>
          <w:noProof/>
        </w:rPr>
        <w:t>.</w:t>
      </w:r>
    </w:p>
    <w:p w14:paraId="37636243" w14:textId="77777777" w:rsidR="00996946" w:rsidRPr="00AD3073" w:rsidRDefault="00996946" w:rsidP="00996946">
      <w:pPr>
        <w:spacing w:line="360" w:lineRule="auto"/>
        <w:jc w:val="right"/>
        <w:rPr>
          <w:noProof/>
          <w:sz w:val="28"/>
          <w:szCs w:val="28"/>
          <w:lang w:val="en-US"/>
        </w:rPr>
      </w:pPr>
      <w:r w:rsidRPr="00007861">
        <w:rPr>
          <w:noProof/>
          <w:sz w:val="28"/>
          <w:szCs w:val="28"/>
        </w:rPr>
        <w:t>Листинг</w:t>
      </w:r>
      <w:r w:rsidRPr="007B2864">
        <w:rPr>
          <w:noProof/>
          <w:sz w:val="28"/>
          <w:szCs w:val="28"/>
          <w:lang w:val="en-US"/>
        </w:rPr>
        <w:t xml:space="preserve"> </w:t>
      </w:r>
      <w:r w:rsidRPr="00AD3073">
        <w:rPr>
          <w:noProof/>
          <w:sz w:val="28"/>
          <w:szCs w:val="28"/>
          <w:lang w:val="en-US"/>
        </w:rPr>
        <w:t>2</w:t>
      </w:r>
    </w:p>
    <w:p w14:paraId="7ABD8811" w14:textId="77777777" w:rsidR="00996946" w:rsidRPr="007B2864" w:rsidRDefault="00996946" w:rsidP="00996946">
      <w:pPr>
        <w:spacing w:line="360" w:lineRule="auto"/>
        <w:jc w:val="center"/>
        <w:rPr>
          <w:noProof/>
          <w:sz w:val="28"/>
          <w:szCs w:val="28"/>
          <w:lang w:val="en-US"/>
        </w:rPr>
      </w:pPr>
      <w:r>
        <w:rPr>
          <w:noProof/>
          <w:sz w:val="28"/>
          <w:szCs w:val="28"/>
        </w:rPr>
        <w:t>Скрипт</w:t>
      </w:r>
      <w:r w:rsidRPr="007B2864">
        <w:rPr>
          <w:noProof/>
          <w:sz w:val="28"/>
          <w:szCs w:val="28"/>
          <w:lang w:val="en-US"/>
        </w:rPr>
        <w:t xml:space="preserve"> Billboard</w:t>
      </w:r>
    </w:p>
    <w:p w14:paraId="5419EB50" w14:textId="77777777" w:rsidR="00996946" w:rsidRPr="007B2864" w:rsidRDefault="00996946" w:rsidP="00996946">
      <w:pPr>
        <w:pStyle w:val="af"/>
        <w:rPr>
          <w:lang w:val="en-US"/>
        </w:rPr>
      </w:pPr>
      <w:r w:rsidRPr="00007861">
        <w:rPr>
          <w:lang w:val="en-US"/>
        </w:rPr>
        <w:t>public Transform cam;</w:t>
      </w:r>
    </w:p>
    <w:p w14:paraId="01652EB6" w14:textId="77777777" w:rsidR="00996946" w:rsidRPr="00007861" w:rsidRDefault="00996946" w:rsidP="00996946">
      <w:pPr>
        <w:pStyle w:val="af"/>
        <w:rPr>
          <w:lang w:val="en-US"/>
        </w:rPr>
      </w:pPr>
      <w:r w:rsidRPr="00007861">
        <w:rPr>
          <w:lang w:val="en-US"/>
        </w:rPr>
        <w:t>void LateUpdate(){</w:t>
      </w:r>
    </w:p>
    <w:p w14:paraId="21BDBD02" w14:textId="77777777" w:rsidR="00996946" w:rsidRPr="00007861" w:rsidRDefault="00996946" w:rsidP="00996946">
      <w:pPr>
        <w:pStyle w:val="af"/>
        <w:rPr>
          <w:lang w:val="en-US"/>
        </w:rPr>
      </w:pPr>
      <w:r w:rsidRPr="00007861">
        <w:rPr>
          <w:lang w:val="en-US"/>
        </w:rPr>
        <w:t xml:space="preserve">    transform.LookAt(transform.position + cam.forward);</w:t>
      </w:r>
    </w:p>
    <w:p w14:paraId="0708B4BF" w14:textId="77777777" w:rsidR="00996946" w:rsidRPr="00007861" w:rsidRDefault="00996946" w:rsidP="00996946">
      <w:pPr>
        <w:pStyle w:val="af"/>
      </w:pPr>
      <w:r w:rsidRPr="00007861">
        <w:t>}</w:t>
      </w:r>
    </w:p>
    <w:p w14:paraId="1635199B" w14:textId="649C8887" w:rsidR="00DE66D6" w:rsidRPr="00007861" w:rsidRDefault="00DE66D6" w:rsidP="00DE66D6">
      <w:pPr>
        <w:pStyle w:val="ad"/>
      </w:pPr>
      <w:r w:rsidRPr="00007861">
        <w:rPr>
          <w:noProof/>
          <w:lang w:eastAsia="ru-RU"/>
        </w:rPr>
        <w:lastRenderedPageBreak/>
        <w:drawing>
          <wp:inline distT="0" distB="0" distL="0" distR="0" wp14:anchorId="7EE1EC6D" wp14:editId="3E50FA7A">
            <wp:extent cx="3704530" cy="209605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7879" cy="2131903"/>
                    </a:xfrm>
                    <a:prstGeom prst="rect">
                      <a:avLst/>
                    </a:prstGeom>
                    <a:noFill/>
                    <a:ln>
                      <a:noFill/>
                    </a:ln>
                  </pic:spPr>
                </pic:pic>
              </a:graphicData>
            </a:graphic>
          </wp:inline>
        </w:drawing>
      </w:r>
    </w:p>
    <w:p w14:paraId="0E23FE71" w14:textId="727E9879" w:rsidR="00DE66D6" w:rsidRPr="00007861" w:rsidRDefault="00440AB9" w:rsidP="00DE66D6">
      <w:pPr>
        <w:pStyle w:val="ab"/>
      </w:pPr>
      <w:r>
        <w:t>Рис. 1</w:t>
      </w:r>
      <w:r w:rsidR="005E1058">
        <w:t>2</w:t>
      </w:r>
      <w:r w:rsidR="00DE66D6" w:rsidRPr="00007861">
        <w:t xml:space="preserve">. </w:t>
      </w:r>
      <w:r w:rsidR="005E1058">
        <w:t>Полный уровень здоровья</w:t>
      </w:r>
    </w:p>
    <w:p w14:paraId="15E4F232" w14:textId="77777777" w:rsidR="00DE66D6" w:rsidRPr="00007861" w:rsidRDefault="00DE66D6" w:rsidP="00DE66D6">
      <w:pPr>
        <w:pStyle w:val="ad"/>
      </w:pPr>
      <w:r w:rsidRPr="00007861">
        <w:rPr>
          <w:noProof/>
          <w:lang w:eastAsia="ru-RU"/>
        </w:rPr>
        <w:drawing>
          <wp:inline distT="0" distB="0" distL="0" distR="0" wp14:anchorId="500F6033" wp14:editId="3B89246C">
            <wp:extent cx="3721783" cy="2240953"/>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7321" cy="2274394"/>
                    </a:xfrm>
                    <a:prstGeom prst="rect">
                      <a:avLst/>
                    </a:prstGeom>
                    <a:noFill/>
                    <a:ln>
                      <a:noFill/>
                    </a:ln>
                  </pic:spPr>
                </pic:pic>
              </a:graphicData>
            </a:graphic>
          </wp:inline>
        </w:drawing>
      </w:r>
    </w:p>
    <w:p w14:paraId="0B2C2409" w14:textId="57D50B06" w:rsidR="00DE66D6" w:rsidRPr="00007861" w:rsidRDefault="00440AB9" w:rsidP="00DE66D6">
      <w:pPr>
        <w:pStyle w:val="ab"/>
      </w:pPr>
      <w:r>
        <w:t>Рис. 1</w:t>
      </w:r>
      <w:r w:rsidR="005E1058">
        <w:t>3</w:t>
      </w:r>
      <w:r w:rsidR="00DE66D6" w:rsidRPr="00007861">
        <w:t xml:space="preserve">. </w:t>
      </w:r>
      <w:r w:rsidR="005E1058">
        <w:t>Уменьшение уровня здоровья</w:t>
      </w:r>
    </w:p>
    <w:p w14:paraId="376F25C4" w14:textId="77777777" w:rsidR="00DE66D6" w:rsidRPr="00007861" w:rsidRDefault="00DE66D6" w:rsidP="00DE66D6">
      <w:pPr>
        <w:pStyle w:val="ad"/>
      </w:pPr>
      <w:r w:rsidRPr="00007861">
        <w:rPr>
          <w:noProof/>
          <w:lang w:eastAsia="ru-RU"/>
        </w:rPr>
        <w:drawing>
          <wp:inline distT="0" distB="0" distL="0" distR="0" wp14:anchorId="527AEA96" wp14:editId="02551E12">
            <wp:extent cx="3738461" cy="2381076"/>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1387" cy="2414786"/>
                    </a:xfrm>
                    <a:prstGeom prst="rect">
                      <a:avLst/>
                    </a:prstGeom>
                    <a:noFill/>
                    <a:ln>
                      <a:noFill/>
                    </a:ln>
                  </pic:spPr>
                </pic:pic>
              </a:graphicData>
            </a:graphic>
          </wp:inline>
        </w:drawing>
      </w:r>
      <w:r w:rsidRPr="00007861">
        <w:t xml:space="preserve"> </w:t>
      </w:r>
    </w:p>
    <w:p w14:paraId="0B5414EB" w14:textId="1CB4E205" w:rsidR="00DE66D6" w:rsidRPr="00007861" w:rsidRDefault="00440AB9" w:rsidP="005E1058">
      <w:pPr>
        <w:pStyle w:val="ab"/>
      </w:pPr>
      <w:r>
        <w:t xml:space="preserve">Рис. </w:t>
      </w:r>
      <w:r w:rsidR="005E1058">
        <w:t>14</w:t>
      </w:r>
      <w:r w:rsidR="00DE66D6" w:rsidRPr="00007861">
        <w:t>. И</w:t>
      </w:r>
      <w:r w:rsidR="005E1058">
        <w:t xml:space="preserve">зменение расположения </w:t>
      </w:r>
    </w:p>
    <w:p w14:paraId="701870C4" w14:textId="77777777" w:rsidR="005E1058" w:rsidRDefault="005E1058" w:rsidP="005E1058">
      <w:pPr>
        <w:pStyle w:val="ad"/>
        <w:ind w:firstLine="709"/>
        <w:jc w:val="both"/>
      </w:pPr>
      <w:r>
        <w:t xml:space="preserve">В итоге, мы создали пользовательский интерфейс, который отображает текущее здоровье персонажей, меняет свой цвет в зависимости от уровня </w:t>
      </w:r>
      <w:r>
        <w:lastRenderedPageBreak/>
        <w:t>здоровья, для большей наглядности и интерактивности, а также интерфейс всегда повернут в сторону камеры дополненной реальности.</w:t>
      </w:r>
    </w:p>
    <w:p w14:paraId="35AE6F3F" w14:textId="77777777" w:rsidR="00681F83" w:rsidRDefault="00681F83" w:rsidP="002A03F4">
      <w:pPr>
        <w:pStyle w:val="1"/>
        <w:spacing w:line="360" w:lineRule="auto"/>
        <w:ind w:left="2965"/>
        <w:jc w:val="both"/>
      </w:pPr>
      <w:r>
        <w:t>Список</w:t>
      </w:r>
      <w:r>
        <w:rPr>
          <w:spacing w:val="-7"/>
        </w:rPr>
        <w:t xml:space="preserve"> </w:t>
      </w:r>
      <w:r>
        <w:t>источников</w:t>
      </w:r>
      <w:r>
        <w:rPr>
          <w:spacing w:val="-6"/>
        </w:rPr>
        <w:t xml:space="preserve"> </w:t>
      </w:r>
      <w:r>
        <w:rPr>
          <w:spacing w:val="-2"/>
        </w:rPr>
        <w:t>информации</w:t>
      </w:r>
    </w:p>
    <w:p w14:paraId="572B82FA" w14:textId="09394047" w:rsidR="002A03F4" w:rsidRDefault="002A03F4" w:rsidP="00764CA6">
      <w:pPr>
        <w:pStyle w:val="a5"/>
        <w:numPr>
          <w:ilvl w:val="0"/>
          <w:numId w:val="1"/>
        </w:numPr>
        <w:tabs>
          <w:tab w:val="left" w:pos="993"/>
          <w:tab w:val="left" w:pos="2753"/>
          <w:tab w:val="left" w:pos="5396"/>
          <w:tab w:val="left" w:pos="6716"/>
          <w:tab w:val="left" w:pos="9257"/>
        </w:tabs>
        <w:spacing w:before="158" w:line="360" w:lineRule="auto"/>
        <w:ind w:left="0" w:right="0" w:firstLine="709"/>
        <w:rPr>
          <w:sz w:val="28"/>
        </w:rPr>
      </w:pPr>
      <w:proofErr w:type="spellStart"/>
      <w:r w:rsidRPr="002A03F4">
        <w:rPr>
          <w:sz w:val="28"/>
        </w:rPr>
        <w:t>Болбаков</w:t>
      </w:r>
      <w:proofErr w:type="spellEnd"/>
      <w:r w:rsidRPr="002A03F4">
        <w:rPr>
          <w:sz w:val="28"/>
        </w:rPr>
        <w:t xml:space="preserve">, Р. Г. Моделирование и разработка приложений виртуальной реальности в игровом движке </w:t>
      </w:r>
      <w:proofErr w:type="gramStart"/>
      <w:r w:rsidRPr="002A03F4">
        <w:rPr>
          <w:sz w:val="28"/>
        </w:rPr>
        <w:t>UNITY :</w:t>
      </w:r>
      <w:proofErr w:type="gramEnd"/>
      <w:r w:rsidRPr="002A03F4">
        <w:rPr>
          <w:sz w:val="28"/>
        </w:rPr>
        <w:t xml:space="preserve"> учебно-методическое пособие / Р. Г. </w:t>
      </w:r>
      <w:proofErr w:type="spellStart"/>
      <w:r w:rsidRPr="002A03F4">
        <w:rPr>
          <w:sz w:val="28"/>
        </w:rPr>
        <w:t>Болбаков</w:t>
      </w:r>
      <w:proofErr w:type="spellEnd"/>
      <w:r w:rsidRPr="002A03F4">
        <w:rPr>
          <w:sz w:val="28"/>
        </w:rPr>
        <w:t xml:space="preserve">, А. В. Синицын, А. Н. Чернигин. — </w:t>
      </w:r>
      <w:proofErr w:type="gramStart"/>
      <w:r w:rsidRPr="002A03F4">
        <w:rPr>
          <w:sz w:val="28"/>
        </w:rPr>
        <w:t>Москва :</w:t>
      </w:r>
      <w:proofErr w:type="gramEnd"/>
      <w:r w:rsidRPr="002A03F4">
        <w:rPr>
          <w:sz w:val="28"/>
        </w:rPr>
        <w:t xml:space="preserve"> РТУ МИРЭА, 2023. — 128 с. — ISBN 978-5-7339-2045-0. — </w:t>
      </w:r>
      <w:proofErr w:type="gramStart"/>
      <w:r w:rsidRPr="002A03F4">
        <w:rPr>
          <w:sz w:val="28"/>
        </w:rPr>
        <w:t>Текст :</w:t>
      </w:r>
      <w:proofErr w:type="gramEnd"/>
      <w:r w:rsidRPr="002A03F4">
        <w:rPr>
          <w:sz w:val="28"/>
        </w:rPr>
        <w:t xml:space="preserve"> электронный // Лань : электронно-библиотечная система. — URL: https://e.lanbook.com/book/398261 (дата обращения: 14.05.2024). — Режим доступа: для </w:t>
      </w:r>
      <w:proofErr w:type="spellStart"/>
      <w:r w:rsidRPr="002A03F4">
        <w:rPr>
          <w:sz w:val="28"/>
        </w:rPr>
        <w:t>авториз</w:t>
      </w:r>
      <w:proofErr w:type="spellEnd"/>
      <w:r w:rsidRPr="002A03F4">
        <w:rPr>
          <w:sz w:val="28"/>
        </w:rPr>
        <w:t>. пользователей.</w:t>
      </w:r>
    </w:p>
    <w:p w14:paraId="2746174E" w14:textId="4A565289" w:rsidR="002A03F4" w:rsidRPr="002A03F4" w:rsidRDefault="009E2F69" w:rsidP="002A03F4">
      <w:pPr>
        <w:pStyle w:val="a5"/>
        <w:numPr>
          <w:ilvl w:val="0"/>
          <w:numId w:val="1"/>
        </w:numPr>
        <w:tabs>
          <w:tab w:val="left" w:pos="993"/>
          <w:tab w:val="left" w:pos="2753"/>
          <w:tab w:val="left" w:pos="5396"/>
          <w:tab w:val="left" w:pos="6716"/>
          <w:tab w:val="left" w:pos="9257"/>
        </w:tabs>
        <w:spacing w:line="360" w:lineRule="auto"/>
        <w:ind w:left="0" w:right="0" w:firstLine="709"/>
        <w:rPr>
          <w:sz w:val="28"/>
        </w:rPr>
      </w:pPr>
      <w:r w:rsidRPr="00764CA6">
        <w:rPr>
          <w:sz w:val="28"/>
        </w:rPr>
        <w:t xml:space="preserve">Громов, С. В. Технология дополненной реальности : методические указания / С. В. Громов. — </w:t>
      </w:r>
      <w:proofErr w:type="gramStart"/>
      <w:r w:rsidRPr="00764CA6">
        <w:rPr>
          <w:sz w:val="28"/>
        </w:rPr>
        <w:t>Москва :</w:t>
      </w:r>
      <w:proofErr w:type="gramEnd"/>
      <w:r w:rsidRPr="00764CA6">
        <w:rPr>
          <w:sz w:val="28"/>
        </w:rPr>
        <w:t xml:space="preserve"> МИСИС, 2022. — 92 с. — </w:t>
      </w:r>
      <w:proofErr w:type="gramStart"/>
      <w:r w:rsidRPr="00764CA6">
        <w:rPr>
          <w:sz w:val="28"/>
        </w:rPr>
        <w:t>Текст :</w:t>
      </w:r>
      <w:proofErr w:type="gramEnd"/>
      <w:r w:rsidRPr="00764CA6">
        <w:rPr>
          <w:sz w:val="28"/>
        </w:rPr>
        <w:t xml:space="preserve"> электронный // Лань : электронно-библиотечная система. — URL: https://e.lanbook.com/book/305462 (дата обращения: 2</w:t>
      </w:r>
      <w:r w:rsidR="00960456">
        <w:rPr>
          <w:sz w:val="28"/>
        </w:rPr>
        <w:t>4</w:t>
      </w:r>
      <w:r w:rsidRPr="00764CA6">
        <w:rPr>
          <w:sz w:val="28"/>
        </w:rPr>
        <w:t xml:space="preserve">.04.2024). — Режим доступа: для </w:t>
      </w:r>
      <w:proofErr w:type="spellStart"/>
      <w:r w:rsidRPr="00764CA6">
        <w:rPr>
          <w:sz w:val="28"/>
        </w:rPr>
        <w:t>авториз</w:t>
      </w:r>
      <w:proofErr w:type="spellEnd"/>
      <w:r w:rsidRPr="00764CA6">
        <w:rPr>
          <w:sz w:val="28"/>
        </w:rPr>
        <w:t>. пользователей.</w:t>
      </w:r>
    </w:p>
    <w:p w14:paraId="0E3C2D9C" w14:textId="60EB8065" w:rsidR="00681F83" w:rsidRPr="00960456" w:rsidRDefault="00FD7F62" w:rsidP="00960456">
      <w:pPr>
        <w:pStyle w:val="a5"/>
        <w:numPr>
          <w:ilvl w:val="0"/>
          <w:numId w:val="1"/>
        </w:numPr>
        <w:tabs>
          <w:tab w:val="left" w:pos="993"/>
          <w:tab w:val="left" w:pos="2512"/>
          <w:tab w:val="left" w:pos="4360"/>
          <w:tab w:val="left" w:pos="6705"/>
          <w:tab w:val="left" w:pos="7766"/>
          <w:tab w:val="left" w:pos="9254"/>
        </w:tabs>
        <w:spacing w:before="1" w:line="360" w:lineRule="auto"/>
        <w:ind w:left="0" w:right="0" w:firstLine="709"/>
      </w:pPr>
      <w:proofErr w:type="spellStart"/>
      <w:r>
        <w:rPr>
          <w:sz w:val="28"/>
          <w:szCs w:val="28"/>
          <w:shd w:val="clear" w:color="auto" w:fill="FFFFFF"/>
          <w:lang w:val="en-US"/>
        </w:rPr>
        <w:t>DevTribe</w:t>
      </w:r>
      <w:proofErr w:type="spellEnd"/>
      <w:r w:rsidR="001E002B" w:rsidRPr="007B456D">
        <w:rPr>
          <w:sz w:val="28"/>
          <w:szCs w:val="28"/>
          <w:shd w:val="clear" w:color="auto" w:fill="FFFFFF"/>
        </w:rPr>
        <w:t xml:space="preserve"> </w:t>
      </w:r>
      <w:r w:rsidR="001E002B" w:rsidRPr="00E57121">
        <w:rPr>
          <w:sz w:val="28"/>
        </w:rPr>
        <w:t>—</w:t>
      </w:r>
      <w:r w:rsidR="001E002B" w:rsidRPr="009E2F69">
        <w:rPr>
          <w:sz w:val="28"/>
        </w:rPr>
        <w:t xml:space="preserve"> </w:t>
      </w:r>
      <w:r w:rsidR="00960456">
        <w:rPr>
          <w:sz w:val="28"/>
          <w:szCs w:val="28"/>
          <w:shd w:val="clear" w:color="auto" w:fill="FFFFFF"/>
        </w:rPr>
        <w:t>Инди-игры, разработка, сообщество. Пользовательский интерфейс</w:t>
      </w:r>
      <w:r w:rsidR="001E002B" w:rsidRPr="000754A5">
        <w:rPr>
          <w:sz w:val="28"/>
          <w:szCs w:val="28"/>
          <w:shd w:val="clear" w:color="auto" w:fill="FFFFFF"/>
        </w:rPr>
        <w:t>.</w:t>
      </w:r>
      <w:r w:rsidR="001E002B">
        <w:rPr>
          <w:sz w:val="28"/>
          <w:szCs w:val="28"/>
          <w:shd w:val="clear" w:color="auto" w:fill="FFFFFF"/>
        </w:rPr>
        <w:t xml:space="preserve"> </w:t>
      </w:r>
      <w:r w:rsidR="001E002B">
        <w:rPr>
          <w:spacing w:val="-4"/>
          <w:sz w:val="28"/>
        </w:rPr>
        <w:t xml:space="preserve">URL: </w:t>
      </w:r>
      <w:r w:rsidRPr="00FD7F62">
        <w:rPr>
          <w:sz w:val="28"/>
          <w:szCs w:val="28"/>
        </w:rPr>
        <w:t>https://devtribe.ru/p/unity/ui-manual</w:t>
      </w:r>
      <w:r w:rsidRPr="00FD7F62">
        <w:rPr>
          <w:sz w:val="28"/>
          <w:szCs w:val="28"/>
        </w:rPr>
        <w:t xml:space="preserve"> </w:t>
      </w:r>
      <w:r w:rsidR="001E002B">
        <w:rPr>
          <w:sz w:val="28"/>
        </w:rPr>
        <w:t xml:space="preserve">(дата обращения: </w:t>
      </w:r>
      <w:r w:rsidR="001E002B">
        <w:rPr>
          <w:spacing w:val="-2"/>
          <w:sz w:val="28"/>
        </w:rPr>
        <w:t>2</w:t>
      </w:r>
      <w:r w:rsidR="00960456">
        <w:rPr>
          <w:spacing w:val="-2"/>
          <w:sz w:val="28"/>
        </w:rPr>
        <w:t>5</w:t>
      </w:r>
      <w:r w:rsidR="001E002B">
        <w:rPr>
          <w:spacing w:val="-2"/>
          <w:sz w:val="28"/>
        </w:rPr>
        <w:t>.</w:t>
      </w:r>
      <w:r w:rsidR="001E002B" w:rsidRPr="00E57121">
        <w:rPr>
          <w:spacing w:val="-2"/>
          <w:sz w:val="28"/>
        </w:rPr>
        <w:t>0</w:t>
      </w:r>
      <w:r w:rsidR="001E002B">
        <w:rPr>
          <w:spacing w:val="-2"/>
          <w:sz w:val="28"/>
        </w:rPr>
        <w:t>4.202</w:t>
      </w:r>
      <w:r w:rsidR="001E002B" w:rsidRPr="005561F7">
        <w:rPr>
          <w:spacing w:val="-2"/>
          <w:sz w:val="28"/>
        </w:rPr>
        <w:t>4</w:t>
      </w:r>
      <w:r w:rsidR="001E002B">
        <w:rPr>
          <w:spacing w:val="-2"/>
          <w:sz w:val="28"/>
        </w:rPr>
        <w:t>).</w:t>
      </w:r>
    </w:p>
    <w:p w14:paraId="45A986A5" w14:textId="24E1E79B" w:rsidR="00960456" w:rsidRPr="007A2580" w:rsidRDefault="00960456" w:rsidP="00960456">
      <w:pPr>
        <w:pStyle w:val="a5"/>
        <w:numPr>
          <w:ilvl w:val="0"/>
          <w:numId w:val="1"/>
        </w:numPr>
        <w:tabs>
          <w:tab w:val="left" w:pos="993"/>
          <w:tab w:val="left" w:pos="2512"/>
          <w:tab w:val="left" w:pos="4360"/>
          <w:tab w:val="left" w:pos="6705"/>
          <w:tab w:val="left" w:pos="7766"/>
          <w:tab w:val="left" w:pos="9254"/>
        </w:tabs>
        <w:spacing w:before="1" w:line="360" w:lineRule="auto"/>
        <w:ind w:left="0" w:right="0" w:firstLine="709"/>
      </w:pPr>
      <w:proofErr w:type="spellStart"/>
      <w:r>
        <w:rPr>
          <w:sz w:val="28"/>
          <w:szCs w:val="28"/>
          <w:shd w:val="clear" w:color="auto" w:fill="FFFFFF"/>
          <w:lang w:val="en-US"/>
        </w:rPr>
        <w:t>UnityHub</w:t>
      </w:r>
      <w:proofErr w:type="spellEnd"/>
      <w:r w:rsidRPr="007B456D">
        <w:rPr>
          <w:sz w:val="28"/>
          <w:szCs w:val="28"/>
          <w:shd w:val="clear" w:color="auto" w:fill="FFFFFF"/>
        </w:rPr>
        <w:t xml:space="preserve"> </w:t>
      </w:r>
      <w:r w:rsidRPr="00E57121">
        <w:rPr>
          <w:sz w:val="28"/>
        </w:rPr>
        <w:t>—</w:t>
      </w:r>
      <w:r w:rsidRPr="009E2F69">
        <w:rPr>
          <w:sz w:val="28"/>
        </w:rPr>
        <w:t xml:space="preserve"> </w:t>
      </w:r>
      <w:r>
        <w:rPr>
          <w:sz w:val="28"/>
          <w:szCs w:val="28"/>
          <w:shd w:val="clear" w:color="auto" w:fill="FFFFFF"/>
        </w:rPr>
        <w:t>Инди-игры, разработка, сообщество. Пользовательский интерфейс</w:t>
      </w:r>
      <w:r w:rsidRPr="000754A5">
        <w:rPr>
          <w:sz w:val="28"/>
          <w:szCs w:val="28"/>
          <w:shd w:val="clear" w:color="auto" w:fill="FFFFFF"/>
        </w:rPr>
        <w:t>.</w:t>
      </w:r>
      <w:r>
        <w:rPr>
          <w:sz w:val="28"/>
          <w:szCs w:val="28"/>
          <w:shd w:val="clear" w:color="auto" w:fill="FFFFFF"/>
        </w:rPr>
        <w:t xml:space="preserve"> </w:t>
      </w:r>
      <w:r>
        <w:rPr>
          <w:spacing w:val="-4"/>
          <w:sz w:val="28"/>
        </w:rPr>
        <w:t xml:space="preserve">URL: </w:t>
      </w:r>
      <w:r w:rsidRPr="00960456">
        <w:rPr>
          <w:sz w:val="28"/>
          <w:szCs w:val="28"/>
        </w:rPr>
        <w:t>https://unityhub.ru/guides/rabota-s-ui-elementami-v-unity_87</w:t>
      </w:r>
      <w:r w:rsidRPr="00960456">
        <w:rPr>
          <w:sz w:val="28"/>
          <w:szCs w:val="28"/>
        </w:rPr>
        <w:t xml:space="preserve"> </w:t>
      </w:r>
      <w:r>
        <w:rPr>
          <w:sz w:val="28"/>
        </w:rPr>
        <w:t xml:space="preserve">(дата обращения: </w:t>
      </w:r>
      <w:r>
        <w:rPr>
          <w:spacing w:val="-2"/>
          <w:sz w:val="28"/>
        </w:rPr>
        <w:t>25.</w:t>
      </w:r>
      <w:r w:rsidRPr="00E57121">
        <w:rPr>
          <w:spacing w:val="-2"/>
          <w:sz w:val="28"/>
        </w:rPr>
        <w:t>0</w:t>
      </w:r>
      <w:r>
        <w:rPr>
          <w:spacing w:val="-2"/>
          <w:sz w:val="28"/>
        </w:rPr>
        <w:t>4.202</w:t>
      </w:r>
      <w:r w:rsidRPr="005561F7">
        <w:rPr>
          <w:spacing w:val="-2"/>
          <w:sz w:val="28"/>
        </w:rPr>
        <w:t>4</w:t>
      </w:r>
      <w:r>
        <w:rPr>
          <w:spacing w:val="-2"/>
          <w:sz w:val="28"/>
        </w:rPr>
        <w:t>).</w:t>
      </w:r>
    </w:p>
    <w:sectPr w:rsidR="00960456" w:rsidRPr="007A2580" w:rsidSect="00023069">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9E08A7"/>
    <w:multiLevelType w:val="hybridMultilevel"/>
    <w:tmpl w:val="01FC699E"/>
    <w:lvl w:ilvl="0" w:tplc="6906996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4F064C1D"/>
    <w:multiLevelType w:val="hybridMultilevel"/>
    <w:tmpl w:val="790AFF90"/>
    <w:lvl w:ilvl="0" w:tplc="48E6FBF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2632336"/>
    <w:multiLevelType w:val="hybridMultilevel"/>
    <w:tmpl w:val="7CCC2F4E"/>
    <w:lvl w:ilvl="0" w:tplc="DD442EEA">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A3F14FE"/>
    <w:multiLevelType w:val="hybridMultilevel"/>
    <w:tmpl w:val="F7A4EDFE"/>
    <w:lvl w:ilvl="0" w:tplc="E848CDDE">
      <w:start w:val="1"/>
      <w:numFmt w:val="decimal"/>
      <w:lvlText w:val="%1."/>
      <w:lvlJc w:val="left"/>
      <w:pPr>
        <w:ind w:left="111"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7B3290DA">
      <w:numFmt w:val="bullet"/>
      <w:lvlText w:val="•"/>
      <w:lvlJc w:val="left"/>
      <w:pPr>
        <w:ind w:left="1108" w:hanging="286"/>
      </w:pPr>
      <w:rPr>
        <w:rFonts w:hint="default"/>
        <w:lang w:val="ru-RU" w:eastAsia="en-US" w:bidi="ar-SA"/>
      </w:rPr>
    </w:lvl>
    <w:lvl w:ilvl="2" w:tplc="A4DE580A">
      <w:numFmt w:val="bullet"/>
      <w:lvlText w:val="•"/>
      <w:lvlJc w:val="left"/>
      <w:pPr>
        <w:ind w:left="2097" w:hanging="286"/>
      </w:pPr>
      <w:rPr>
        <w:rFonts w:hint="default"/>
        <w:lang w:val="ru-RU" w:eastAsia="en-US" w:bidi="ar-SA"/>
      </w:rPr>
    </w:lvl>
    <w:lvl w:ilvl="3" w:tplc="D91C8626">
      <w:numFmt w:val="bullet"/>
      <w:lvlText w:val="•"/>
      <w:lvlJc w:val="left"/>
      <w:pPr>
        <w:ind w:left="3085" w:hanging="286"/>
      </w:pPr>
      <w:rPr>
        <w:rFonts w:hint="default"/>
        <w:lang w:val="ru-RU" w:eastAsia="en-US" w:bidi="ar-SA"/>
      </w:rPr>
    </w:lvl>
    <w:lvl w:ilvl="4" w:tplc="F59A97DE">
      <w:numFmt w:val="bullet"/>
      <w:lvlText w:val="•"/>
      <w:lvlJc w:val="left"/>
      <w:pPr>
        <w:ind w:left="4074" w:hanging="286"/>
      </w:pPr>
      <w:rPr>
        <w:rFonts w:hint="default"/>
        <w:lang w:val="ru-RU" w:eastAsia="en-US" w:bidi="ar-SA"/>
      </w:rPr>
    </w:lvl>
    <w:lvl w:ilvl="5" w:tplc="89003E1E">
      <w:numFmt w:val="bullet"/>
      <w:lvlText w:val="•"/>
      <w:lvlJc w:val="left"/>
      <w:pPr>
        <w:ind w:left="5063" w:hanging="286"/>
      </w:pPr>
      <w:rPr>
        <w:rFonts w:hint="default"/>
        <w:lang w:val="ru-RU" w:eastAsia="en-US" w:bidi="ar-SA"/>
      </w:rPr>
    </w:lvl>
    <w:lvl w:ilvl="6" w:tplc="673004DC">
      <w:numFmt w:val="bullet"/>
      <w:lvlText w:val="•"/>
      <w:lvlJc w:val="left"/>
      <w:pPr>
        <w:ind w:left="6051" w:hanging="286"/>
      </w:pPr>
      <w:rPr>
        <w:rFonts w:hint="default"/>
        <w:lang w:val="ru-RU" w:eastAsia="en-US" w:bidi="ar-SA"/>
      </w:rPr>
    </w:lvl>
    <w:lvl w:ilvl="7" w:tplc="EED61414">
      <w:numFmt w:val="bullet"/>
      <w:lvlText w:val="•"/>
      <w:lvlJc w:val="left"/>
      <w:pPr>
        <w:ind w:left="7040" w:hanging="286"/>
      </w:pPr>
      <w:rPr>
        <w:rFonts w:hint="default"/>
        <w:lang w:val="ru-RU" w:eastAsia="en-US" w:bidi="ar-SA"/>
      </w:rPr>
    </w:lvl>
    <w:lvl w:ilvl="8" w:tplc="87B6D18C">
      <w:numFmt w:val="bullet"/>
      <w:lvlText w:val="•"/>
      <w:lvlJc w:val="left"/>
      <w:pPr>
        <w:ind w:left="8029" w:hanging="286"/>
      </w:pPr>
      <w:rPr>
        <w:rFonts w:hint="default"/>
        <w:lang w:val="ru-RU" w:eastAsia="en-US" w:bidi="ar-S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FEE"/>
    <w:rsid w:val="00012354"/>
    <w:rsid w:val="00023069"/>
    <w:rsid w:val="00030A4C"/>
    <w:rsid w:val="00035253"/>
    <w:rsid w:val="00045ED4"/>
    <w:rsid w:val="00055250"/>
    <w:rsid w:val="00066C23"/>
    <w:rsid w:val="00067CAA"/>
    <w:rsid w:val="000754A5"/>
    <w:rsid w:val="00080E23"/>
    <w:rsid w:val="00086FEE"/>
    <w:rsid w:val="000A2D37"/>
    <w:rsid w:val="000A7AC2"/>
    <w:rsid w:val="000C00E8"/>
    <w:rsid w:val="000E0577"/>
    <w:rsid w:val="000E2702"/>
    <w:rsid w:val="000E7DDC"/>
    <w:rsid w:val="001173E5"/>
    <w:rsid w:val="00123673"/>
    <w:rsid w:val="0014002B"/>
    <w:rsid w:val="00157684"/>
    <w:rsid w:val="00182CE3"/>
    <w:rsid w:val="001A0896"/>
    <w:rsid w:val="001B1C92"/>
    <w:rsid w:val="001B4499"/>
    <w:rsid w:val="001C3AB6"/>
    <w:rsid w:val="001E002B"/>
    <w:rsid w:val="001E1786"/>
    <w:rsid w:val="00203AF5"/>
    <w:rsid w:val="00205A4D"/>
    <w:rsid w:val="00212688"/>
    <w:rsid w:val="00221B55"/>
    <w:rsid w:val="002A03F4"/>
    <w:rsid w:val="002A11AB"/>
    <w:rsid w:val="002B44F2"/>
    <w:rsid w:val="002D21FA"/>
    <w:rsid w:val="002E6AFE"/>
    <w:rsid w:val="002F00D0"/>
    <w:rsid w:val="002F089C"/>
    <w:rsid w:val="002F3FEC"/>
    <w:rsid w:val="00304869"/>
    <w:rsid w:val="0032417A"/>
    <w:rsid w:val="00350AD0"/>
    <w:rsid w:val="003607D3"/>
    <w:rsid w:val="003812A7"/>
    <w:rsid w:val="003905E3"/>
    <w:rsid w:val="003A6ECE"/>
    <w:rsid w:val="003E28B1"/>
    <w:rsid w:val="004002C0"/>
    <w:rsid w:val="004143AA"/>
    <w:rsid w:val="00432CAD"/>
    <w:rsid w:val="00440AB9"/>
    <w:rsid w:val="00457491"/>
    <w:rsid w:val="0047229A"/>
    <w:rsid w:val="004755A2"/>
    <w:rsid w:val="004806F2"/>
    <w:rsid w:val="004847DE"/>
    <w:rsid w:val="005150D1"/>
    <w:rsid w:val="005177AE"/>
    <w:rsid w:val="005243EF"/>
    <w:rsid w:val="005561F7"/>
    <w:rsid w:val="00565206"/>
    <w:rsid w:val="00581C2C"/>
    <w:rsid w:val="00585CDF"/>
    <w:rsid w:val="005B4BD6"/>
    <w:rsid w:val="005B7C52"/>
    <w:rsid w:val="005D2594"/>
    <w:rsid w:val="005D7642"/>
    <w:rsid w:val="005E1058"/>
    <w:rsid w:val="00612E3E"/>
    <w:rsid w:val="006158FB"/>
    <w:rsid w:val="006255D9"/>
    <w:rsid w:val="00626D27"/>
    <w:rsid w:val="00640750"/>
    <w:rsid w:val="0065799F"/>
    <w:rsid w:val="006761C2"/>
    <w:rsid w:val="00681F83"/>
    <w:rsid w:val="006B3D8B"/>
    <w:rsid w:val="006C31D8"/>
    <w:rsid w:val="006C71A8"/>
    <w:rsid w:val="006E41B1"/>
    <w:rsid w:val="00716A91"/>
    <w:rsid w:val="00724357"/>
    <w:rsid w:val="00744BB3"/>
    <w:rsid w:val="0075112A"/>
    <w:rsid w:val="00757B87"/>
    <w:rsid w:val="007637E5"/>
    <w:rsid w:val="00764CA6"/>
    <w:rsid w:val="00771A84"/>
    <w:rsid w:val="007807E3"/>
    <w:rsid w:val="00795F6C"/>
    <w:rsid w:val="007A2580"/>
    <w:rsid w:val="007A39F9"/>
    <w:rsid w:val="007B2864"/>
    <w:rsid w:val="007C2854"/>
    <w:rsid w:val="007E1036"/>
    <w:rsid w:val="007E3EEF"/>
    <w:rsid w:val="00813AB0"/>
    <w:rsid w:val="00841BED"/>
    <w:rsid w:val="00852B8C"/>
    <w:rsid w:val="008B6A28"/>
    <w:rsid w:val="00942BD3"/>
    <w:rsid w:val="009455AF"/>
    <w:rsid w:val="00960456"/>
    <w:rsid w:val="0097171F"/>
    <w:rsid w:val="009744F4"/>
    <w:rsid w:val="00996946"/>
    <w:rsid w:val="009D0B97"/>
    <w:rsid w:val="009D265B"/>
    <w:rsid w:val="009D3F12"/>
    <w:rsid w:val="009E212C"/>
    <w:rsid w:val="009E2F69"/>
    <w:rsid w:val="009E5FA1"/>
    <w:rsid w:val="009E71F9"/>
    <w:rsid w:val="009F0777"/>
    <w:rsid w:val="009F3A82"/>
    <w:rsid w:val="009F63C5"/>
    <w:rsid w:val="009F6501"/>
    <w:rsid w:val="00A177E6"/>
    <w:rsid w:val="00A22956"/>
    <w:rsid w:val="00A53573"/>
    <w:rsid w:val="00A60C6C"/>
    <w:rsid w:val="00A619E5"/>
    <w:rsid w:val="00A8786C"/>
    <w:rsid w:val="00A9024D"/>
    <w:rsid w:val="00AA020B"/>
    <w:rsid w:val="00AC0A84"/>
    <w:rsid w:val="00AC4C6A"/>
    <w:rsid w:val="00AC59A4"/>
    <w:rsid w:val="00AD12F0"/>
    <w:rsid w:val="00AD3073"/>
    <w:rsid w:val="00AD443E"/>
    <w:rsid w:val="00AD70D2"/>
    <w:rsid w:val="00AE6907"/>
    <w:rsid w:val="00AF2013"/>
    <w:rsid w:val="00AF3BE1"/>
    <w:rsid w:val="00B06CE6"/>
    <w:rsid w:val="00B12A9B"/>
    <w:rsid w:val="00B501E2"/>
    <w:rsid w:val="00B53D68"/>
    <w:rsid w:val="00B64134"/>
    <w:rsid w:val="00B74756"/>
    <w:rsid w:val="00BA0896"/>
    <w:rsid w:val="00BD4218"/>
    <w:rsid w:val="00BF5E53"/>
    <w:rsid w:val="00BF600E"/>
    <w:rsid w:val="00C07F61"/>
    <w:rsid w:val="00C264CB"/>
    <w:rsid w:val="00C37B6E"/>
    <w:rsid w:val="00C66163"/>
    <w:rsid w:val="00C8189C"/>
    <w:rsid w:val="00CE0503"/>
    <w:rsid w:val="00CE2591"/>
    <w:rsid w:val="00D11373"/>
    <w:rsid w:val="00D171AC"/>
    <w:rsid w:val="00D2136C"/>
    <w:rsid w:val="00D26748"/>
    <w:rsid w:val="00D4094E"/>
    <w:rsid w:val="00D749AA"/>
    <w:rsid w:val="00D931F2"/>
    <w:rsid w:val="00D964DC"/>
    <w:rsid w:val="00DB0049"/>
    <w:rsid w:val="00DB3F6E"/>
    <w:rsid w:val="00DE66D6"/>
    <w:rsid w:val="00DF57A5"/>
    <w:rsid w:val="00E0134D"/>
    <w:rsid w:val="00E10053"/>
    <w:rsid w:val="00E21AC7"/>
    <w:rsid w:val="00E35951"/>
    <w:rsid w:val="00E57121"/>
    <w:rsid w:val="00E6153E"/>
    <w:rsid w:val="00E73902"/>
    <w:rsid w:val="00E75F67"/>
    <w:rsid w:val="00E8047C"/>
    <w:rsid w:val="00E91BEF"/>
    <w:rsid w:val="00EA19F2"/>
    <w:rsid w:val="00EA5E06"/>
    <w:rsid w:val="00EB323D"/>
    <w:rsid w:val="00EC45B4"/>
    <w:rsid w:val="00F05F1D"/>
    <w:rsid w:val="00F100D6"/>
    <w:rsid w:val="00F233ED"/>
    <w:rsid w:val="00F637AF"/>
    <w:rsid w:val="00F663F7"/>
    <w:rsid w:val="00F744D6"/>
    <w:rsid w:val="00F8291F"/>
    <w:rsid w:val="00F90E6A"/>
    <w:rsid w:val="00F96971"/>
    <w:rsid w:val="00FB11B3"/>
    <w:rsid w:val="00FB335F"/>
    <w:rsid w:val="00FB6530"/>
    <w:rsid w:val="00FB7410"/>
    <w:rsid w:val="00FB7FDA"/>
    <w:rsid w:val="00FD7F62"/>
    <w:rsid w:val="00FF0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F02DE"/>
  <w15:chartTrackingRefBased/>
  <w15:docId w15:val="{F3BBE000-F372-436D-B70A-987F3DA9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306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023069"/>
    <w:pPr>
      <w:ind w:left="54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3069"/>
    <w:rPr>
      <w:rFonts w:ascii="Times New Roman" w:eastAsia="Times New Roman" w:hAnsi="Times New Roman" w:cs="Times New Roman"/>
      <w:b/>
      <w:bCs/>
      <w:sz w:val="28"/>
      <w:szCs w:val="28"/>
    </w:rPr>
  </w:style>
  <w:style w:type="paragraph" w:styleId="a3">
    <w:name w:val="Body Text"/>
    <w:basedOn w:val="a"/>
    <w:link w:val="a4"/>
    <w:uiPriority w:val="1"/>
    <w:qFormat/>
    <w:rsid w:val="00023069"/>
    <w:pPr>
      <w:ind w:left="252"/>
    </w:pPr>
    <w:rPr>
      <w:sz w:val="28"/>
      <w:szCs w:val="28"/>
    </w:rPr>
  </w:style>
  <w:style w:type="character" w:customStyle="1" w:styleId="a4">
    <w:name w:val="Основной текст Знак"/>
    <w:basedOn w:val="a0"/>
    <w:link w:val="a3"/>
    <w:uiPriority w:val="1"/>
    <w:rsid w:val="00023069"/>
    <w:rPr>
      <w:rFonts w:ascii="Times New Roman" w:eastAsia="Times New Roman" w:hAnsi="Times New Roman" w:cs="Times New Roman"/>
      <w:sz w:val="28"/>
      <w:szCs w:val="28"/>
    </w:rPr>
  </w:style>
  <w:style w:type="paragraph" w:styleId="a5">
    <w:name w:val="List Paragraph"/>
    <w:basedOn w:val="a"/>
    <w:uiPriority w:val="34"/>
    <w:qFormat/>
    <w:rsid w:val="00681F83"/>
    <w:pPr>
      <w:ind w:left="111" w:right="109" w:firstLine="850"/>
      <w:jc w:val="both"/>
    </w:pPr>
  </w:style>
  <w:style w:type="character" w:styleId="a6">
    <w:name w:val="Hyperlink"/>
    <w:basedOn w:val="a0"/>
    <w:uiPriority w:val="99"/>
    <w:unhideWhenUsed/>
    <w:rsid w:val="00681F83"/>
    <w:rPr>
      <w:color w:val="0563C1" w:themeColor="hyperlink"/>
      <w:u w:val="single"/>
    </w:rPr>
  </w:style>
  <w:style w:type="character" w:customStyle="1" w:styleId="11">
    <w:name w:val="Неразрешенное упоминание1"/>
    <w:basedOn w:val="a0"/>
    <w:uiPriority w:val="99"/>
    <w:semiHidden/>
    <w:unhideWhenUsed/>
    <w:rsid w:val="00681F83"/>
    <w:rPr>
      <w:color w:val="605E5C"/>
      <w:shd w:val="clear" w:color="auto" w:fill="E1DFDD"/>
    </w:rPr>
  </w:style>
  <w:style w:type="paragraph" w:styleId="a7">
    <w:name w:val="Normal (Web)"/>
    <w:basedOn w:val="a"/>
    <w:uiPriority w:val="99"/>
    <w:unhideWhenUsed/>
    <w:rsid w:val="005150D1"/>
    <w:pPr>
      <w:widowControl/>
      <w:autoSpaceDE/>
      <w:autoSpaceDN/>
      <w:spacing w:before="100" w:beforeAutospacing="1" w:after="100" w:afterAutospacing="1"/>
    </w:pPr>
    <w:rPr>
      <w:sz w:val="24"/>
      <w:szCs w:val="24"/>
      <w:lang w:eastAsia="ru-RU"/>
    </w:rPr>
  </w:style>
  <w:style w:type="character" w:styleId="a8">
    <w:name w:val="Strong"/>
    <w:basedOn w:val="a0"/>
    <w:uiPriority w:val="22"/>
    <w:qFormat/>
    <w:rsid w:val="005150D1"/>
    <w:rPr>
      <w:b/>
      <w:bCs/>
    </w:rPr>
  </w:style>
  <w:style w:type="character" w:customStyle="1" w:styleId="crayon-r">
    <w:name w:val="crayon-r"/>
    <w:basedOn w:val="a0"/>
    <w:rsid w:val="002A11AB"/>
  </w:style>
  <w:style w:type="character" w:customStyle="1" w:styleId="crayon-h">
    <w:name w:val="crayon-h"/>
    <w:basedOn w:val="a0"/>
    <w:rsid w:val="002A11AB"/>
  </w:style>
  <w:style w:type="character" w:customStyle="1" w:styleId="crayon-v">
    <w:name w:val="crayon-v"/>
    <w:basedOn w:val="a0"/>
    <w:rsid w:val="002A11AB"/>
  </w:style>
  <w:style w:type="character" w:customStyle="1" w:styleId="crayon-o">
    <w:name w:val="crayon-o"/>
    <w:basedOn w:val="a0"/>
    <w:rsid w:val="002A11AB"/>
  </w:style>
  <w:style w:type="character" w:customStyle="1" w:styleId="crayon-cn">
    <w:name w:val="crayon-cn"/>
    <w:basedOn w:val="a0"/>
    <w:rsid w:val="002A11AB"/>
  </w:style>
  <w:style w:type="character" w:customStyle="1" w:styleId="crayon-sy">
    <w:name w:val="crayon-sy"/>
    <w:basedOn w:val="a0"/>
    <w:rsid w:val="002A11AB"/>
  </w:style>
  <w:style w:type="character" w:styleId="a9">
    <w:name w:val="Emphasis"/>
    <w:basedOn w:val="a0"/>
    <w:uiPriority w:val="20"/>
    <w:qFormat/>
    <w:rsid w:val="002D21FA"/>
    <w:rPr>
      <w:i/>
      <w:iCs/>
    </w:rPr>
  </w:style>
  <w:style w:type="character" w:customStyle="1" w:styleId="crayon-t">
    <w:name w:val="crayon-t"/>
    <w:basedOn w:val="a0"/>
    <w:rsid w:val="002D21FA"/>
  </w:style>
  <w:style w:type="character" w:customStyle="1" w:styleId="crayon-st">
    <w:name w:val="crayon-st"/>
    <w:basedOn w:val="a0"/>
    <w:rsid w:val="002D21FA"/>
  </w:style>
  <w:style w:type="character" w:customStyle="1" w:styleId="crayon-k">
    <w:name w:val="crayon-k"/>
    <w:basedOn w:val="a0"/>
    <w:rsid w:val="002D21FA"/>
  </w:style>
  <w:style w:type="character" w:customStyle="1" w:styleId="crayon-e">
    <w:name w:val="crayon-e"/>
    <w:basedOn w:val="a0"/>
    <w:rsid w:val="00A22956"/>
  </w:style>
  <w:style w:type="character" w:customStyle="1" w:styleId="crayon-s">
    <w:name w:val="crayon-s"/>
    <w:basedOn w:val="a0"/>
    <w:rsid w:val="00A22956"/>
  </w:style>
  <w:style w:type="character" w:styleId="HTML">
    <w:name w:val="HTML Code"/>
    <w:basedOn w:val="a0"/>
    <w:uiPriority w:val="99"/>
    <w:semiHidden/>
    <w:unhideWhenUsed/>
    <w:rsid w:val="00A22956"/>
    <w:rPr>
      <w:rFonts w:ascii="Courier New" w:eastAsia="Times New Roman" w:hAnsi="Courier New" w:cs="Courier New"/>
      <w:sz w:val="20"/>
      <w:szCs w:val="20"/>
    </w:rPr>
  </w:style>
  <w:style w:type="paragraph" w:customStyle="1" w:styleId="aa">
    <w:name w:val="Текст обычный"/>
    <w:basedOn w:val="a"/>
    <w:qFormat/>
    <w:rsid w:val="00B74756"/>
    <w:pPr>
      <w:widowControl/>
      <w:autoSpaceDE/>
      <w:autoSpaceDN/>
      <w:spacing w:line="360" w:lineRule="auto"/>
      <w:ind w:firstLine="709"/>
      <w:jc w:val="both"/>
    </w:pPr>
    <w:rPr>
      <w:rFonts w:eastAsiaTheme="minorHAnsi"/>
      <w:kern w:val="2"/>
      <w:sz w:val="28"/>
      <w:szCs w:val="28"/>
      <w14:ligatures w14:val="standardContextual"/>
    </w:rPr>
  </w:style>
  <w:style w:type="paragraph" w:customStyle="1" w:styleId="ab">
    <w:name w:val="Подпись рисунка"/>
    <w:basedOn w:val="a"/>
    <w:link w:val="ac"/>
    <w:qFormat/>
    <w:rsid w:val="00F233ED"/>
    <w:pPr>
      <w:widowControl/>
      <w:autoSpaceDE/>
      <w:autoSpaceDN/>
      <w:spacing w:after="240" w:line="360" w:lineRule="auto"/>
      <w:jc w:val="center"/>
    </w:pPr>
    <w:rPr>
      <w:rFonts w:eastAsiaTheme="minorHAnsi"/>
      <w:kern w:val="2"/>
      <w:sz w:val="28"/>
      <w:szCs w:val="28"/>
      <w14:ligatures w14:val="standardContextual"/>
    </w:rPr>
  </w:style>
  <w:style w:type="character" w:customStyle="1" w:styleId="ac">
    <w:name w:val="Подпись рисунка Знак"/>
    <w:basedOn w:val="a0"/>
    <w:link w:val="ab"/>
    <w:rsid w:val="00F233ED"/>
    <w:rPr>
      <w:rFonts w:ascii="Times New Roman" w:hAnsi="Times New Roman" w:cs="Times New Roman"/>
      <w:kern w:val="2"/>
      <w:sz w:val="28"/>
      <w:szCs w:val="28"/>
      <w14:ligatures w14:val="standardContextual"/>
    </w:rPr>
  </w:style>
  <w:style w:type="paragraph" w:customStyle="1" w:styleId="ad">
    <w:name w:val="Изображения"/>
    <w:link w:val="ae"/>
    <w:qFormat/>
    <w:rsid w:val="00757B87"/>
    <w:pPr>
      <w:spacing w:after="0" w:line="360" w:lineRule="auto"/>
      <w:jc w:val="center"/>
    </w:pPr>
    <w:rPr>
      <w:rFonts w:ascii="Times New Roman" w:hAnsi="Times New Roman" w:cs="Times New Roman"/>
      <w:kern w:val="2"/>
      <w:sz w:val="28"/>
      <w:szCs w:val="28"/>
      <w14:ligatures w14:val="standardContextual"/>
    </w:rPr>
  </w:style>
  <w:style w:type="character" w:customStyle="1" w:styleId="ae">
    <w:name w:val="Изображения Знак"/>
    <w:basedOn w:val="a0"/>
    <w:link w:val="ad"/>
    <w:rsid w:val="00757B87"/>
    <w:rPr>
      <w:rFonts w:ascii="Times New Roman" w:hAnsi="Times New Roman" w:cs="Times New Roman"/>
      <w:kern w:val="2"/>
      <w:sz w:val="28"/>
      <w:szCs w:val="28"/>
      <w14:ligatures w14:val="standardContextual"/>
    </w:rPr>
  </w:style>
  <w:style w:type="paragraph" w:customStyle="1" w:styleId="af">
    <w:name w:val="Листинг"/>
    <w:basedOn w:val="a"/>
    <w:qFormat/>
    <w:rsid w:val="000C00E8"/>
    <w:pPr>
      <w:widowControl/>
      <w:autoSpaceDE/>
      <w:autoSpaceDN/>
      <w:spacing w:line="360" w:lineRule="auto"/>
      <w:ind w:firstLine="709"/>
    </w:pPr>
    <w:rPr>
      <w:rFonts w:ascii="Courier New" w:eastAsiaTheme="minorHAnsi" w:hAnsi="Courier New" w:cs="Courier New"/>
      <w:noProof/>
      <w:kern w:val="2"/>
      <w:sz w:val="24"/>
      <w:szCs w:val="24"/>
      <w14:ligatures w14:val="standardContextual"/>
    </w:rPr>
  </w:style>
  <w:style w:type="character" w:customStyle="1" w:styleId="12">
    <w:name w:val="Неразрешенное упоминание1"/>
    <w:basedOn w:val="a0"/>
    <w:uiPriority w:val="99"/>
    <w:semiHidden/>
    <w:unhideWhenUsed/>
    <w:rsid w:val="00DE6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93159">
      <w:bodyDiv w:val="1"/>
      <w:marLeft w:val="0"/>
      <w:marRight w:val="0"/>
      <w:marTop w:val="0"/>
      <w:marBottom w:val="0"/>
      <w:divBdr>
        <w:top w:val="none" w:sz="0" w:space="0" w:color="auto"/>
        <w:left w:val="none" w:sz="0" w:space="0" w:color="auto"/>
        <w:bottom w:val="none" w:sz="0" w:space="0" w:color="auto"/>
        <w:right w:val="none" w:sz="0" w:space="0" w:color="auto"/>
      </w:divBdr>
    </w:div>
    <w:div w:id="941187951">
      <w:bodyDiv w:val="1"/>
      <w:marLeft w:val="0"/>
      <w:marRight w:val="0"/>
      <w:marTop w:val="0"/>
      <w:marBottom w:val="0"/>
      <w:divBdr>
        <w:top w:val="none" w:sz="0" w:space="0" w:color="auto"/>
        <w:left w:val="none" w:sz="0" w:space="0" w:color="auto"/>
        <w:bottom w:val="none" w:sz="0" w:space="0" w:color="auto"/>
        <w:right w:val="none" w:sz="0" w:space="0" w:color="auto"/>
      </w:divBdr>
    </w:div>
    <w:div w:id="1226719114">
      <w:bodyDiv w:val="1"/>
      <w:marLeft w:val="0"/>
      <w:marRight w:val="0"/>
      <w:marTop w:val="0"/>
      <w:marBottom w:val="0"/>
      <w:divBdr>
        <w:top w:val="none" w:sz="0" w:space="0" w:color="auto"/>
        <w:left w:val="none" w:sz="0" w:space="0" w:color="auto"/>
        <w:bottom w:val="none" w:sz="0" w:space="0" w:color="auto"/>
        <w:right w:val="none" w:sz="0" w:space="0" w:color="auto"/>
      </w:divBdr>
    </w:div>
    <w:div w:id="1330331730">
      <w:bodyDiv w:val="1"/>
      <w:marLeft w:val="0"/>
      <w:marRight w:val="0"/>
      <w:marTop w:val="0"/>
      <w:marBottom w:val="0"/>
      <w:divBdr>
        <w:top w:val="none" w:sz="0" w:space="0" w:color="auto"/>
        <w:left w:val="none" w:sz="0" w:space="0" w:color="auto"/>
        <w:bottom w:val="none" w:sz="0" w:space="0" w:color="auto"/>
        <w:right w:val="none" w:sz="0" w:space="0" w:color="auto"/>
      </w:divBdr>
    </w:div>
    <w:div w:id="1359627203">
      <w:bodyDiv w:val="1"/>
      <w:marLeft w:val="0"/>
      <w:marRight w:val="0"/>
      <w:marTop w:val="0"/>
      <w:marBottom w:val="0"/>
      <w:divBdr>
        <w:top w:val="none" w:sz="0" w:space="0" w:color="auto"/>
        <w:left w:val="none" w:sz="0" w:space="0" w:color="auto"/>
        <w:bottom w:val="none" w:sz="0" w:space="0" w:color="auto"/>
        <w:right w:val="none" w:sz="0" w:space="0" w:color="auto"/>
      </w:divBdr>
    </w:div>
    <w:div w:id="1488132735">
      <w:bodyDiv w:val="1"/>
      <w:marLeft w:val="0"/>
      <w:marRight w:val="0"/>
      <w:marTop w:val="0"/>
      <w:marBottom w:val="0"/>
      <w:divBdr>
        <w:top w:val="none" w:sz="0" w:space="0" w:color="auto"/>
        <w:left w:val="none" w:sz="0" w:space="0" w:color="auto"/>
        <w:bottom w:val="none" w:sz="0" w:space="0" w:color="auto"/>
        <w:right w:val="none" w:sz="0" w:space="0" w:color="auto"/>
      </w:divBdr>
    </w:div>
    <w:div w:id="1490176994">
      <w:bodyDiv w:val="1"/>
      <w:marLeft w:val="0"/>
      <w:marRight w:val="0"/>
      <w:marTop w:val="0"/>
      <w:marBottom w:val="0"/>
      <w:divBdr>
        <w:top w:val="none" w:sz="0" w:space="0" w:color="auto"/>
        <w:left w:val="none" w:sz="0" w:space="0" w:color="auto"/>
        <w:bottom w:val="none" w:sz="0" w:space="0" w:color="auto"/>
        <w:right w:val="none" w:sz="0" w:space="0" w:color="auto"/>
      </w:divBdr>
    </w:div>
    <w:div w:id="1699231217">
      <w:bodyDiv w:val="1"/>
      <w:marLeft w:val="0"/>
      <w:marRight w:val="0"/>
      <w:marTop w:val="0"/>
      <w:marBottom w:val="0"/>
      <w:divBdr>
        <w:top w:val="none" w:sz="0" w:space="0" w:color="auto"/>
        <w:left w:val="none" w:sz="0" w:space="0" w:color="auto"/>
        <w:bottom w:val="none" w:sz="0" w:space="0" w:color="auto"/>
        <w:right w:val="none" w:sz="0" w:space="0" w:color="auto"/>
      </w:divBdr>
    </w:div>
    <w:div w:id="205542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825</TotalTime>
  <Pages>8</Pages>
  <Words>1052</Words>
  <Characters>6002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Клюкин</dc:creator>
  <cp:keywords/>
  <dc:description/>
  <cp:lastModifiedBy>Сергей Клюкин</cp:lastModifiedBy>
  <cp:revision>165</cp:revision>
  <dcterms:created xsi:type="dcterms:W3CDTF">2024-05-11T08:52:00Z</dcterms:created>
  <dcterms:modified xsi:type="dcterms:W3CDTF">2024-05-14T19:50:00Z</dcterms:modified>
</cp:coreProperties>
</file>