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02" w:rsidRPr="00F2772D" w:rsidRDefault="00461A84" w:rsidP="00315E0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Новая н</w:t>
      </w:r>
      <w:r w:rsidR="00315E02" w:rsidRPr="00F277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аука в Свете </w:t>
      </w:r>
      <w:r w:rsidR="00315E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идей </w:t>
      </w:r>
      <w:r w:rsidR="00315E02" w:rsidRPr="00F2772D">
        <w:rPr>
          <w:rFonts w:ascii="Times New Roman" w:hAnsi="Times New Roman" w:cs="Times New Roman"/>
          <w:b/>
          <w:sz w:val="28"/>
          <w:szCs w:val="28"/>
          <w:lang w:eastAsia="ru-RU"/>
        </w:rPr>
        <w:t>Учения Живая Этика</w:t>
      </w:r>
    </w:p>
    <w:p w:rsidR="00315E02" w:rsidRDefault="00315E02" w:rsidP="00315E02">
      <w:pPr>
        <w:spacing w:after="0"/>
        <w:ind w:right="-6" w:firstLine="53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15E02" w:rsidRDefault="00315E02" w:rsidP="00315E02">
      <w:pPr>
        <w:spacing w:after="0"/>
        <w:ind w:right="-6" w:firstLine="5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Штогрина Е.Н. </w:t>
      </w:r>
    </w:p>
    <w:p w:rsidR="00315E02" w:rsidRDefault="00315E02" w:rsidP="00315E02">
      <w:pPr>
        <w:spacing w:after="0"/>
        <w:ind w:right="-6" w:firstLine="5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02" w:rsidRPr="00593B23" w:rsidRDefault="00315E02" w:rsidP="00315E02">
      <w:pPr>
        <w:spacing w:after="0"/>
        <w:ind w:right="-6" w:firstLine="5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Кузбасский региональный институт повышения квалификации и переподготовки работников образования</w:t>
      </w:r>
    </w:p>
    <w:p w:rsidR="00315E02" w:rsidRDefault="00315E02" w:rsidP="00315E02">
      <w:pPr>
        <w:spacing w:after="0"/>
        <w:ind w:right="-6" w:firstLine="53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15E02" w:rsidRPr="00743B35" w:rsidRDefault="00315E02" w:rsidP="00315E02">
      <w:pPr>
        <w:spacing w:after="0"/>
        <w:ind w:right="-6" w:firstLine="53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3B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«Настало время, когда народ должен быть просвещен.</w:t>
      </w:r>
    </w:p>
    <w:p w:rsidR="00315E02" w:rsidRPr="00743B35" w:rsidRDefault="00315E02" w:rsidP="00315E02">
      <w:pPr>
        <w:spacing w:after="0"/>
        <w:ind w:right="-6" w:firstLine="53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3B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Сделать это можно лишь научно…» </w:t>
      </w:r>
      <w:r w:rsidRPr="00743B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Pr="00743B35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Надземное, п. 612</w:t>
      </w:r>
      <w:r w:rsidRPr="00743B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315E02" w:rsidRPr="00F2772D" w:rsidRDefault="00315E02" w:rsidP="00315E0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15E02" w:rsidRPr="00F2772D" w:rsidRDefault="00315E02" w:rsidP="00315E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2772D">
        <w:rPr>
          <w:rFonts w:ascii="Times New Roman" w:hAnsi="Times New Roman" w:cs="Times New Roman"/>
          <w:sz w:val="28"/>
          <w:szCs w:val="28"/>
          <w:lang w:eastAsia="ru-RU"/>
        </w:rPr>
        <w:t xml:space="preserve">В Новой Эпохе, вступившей в свои права, ведущая роль в деле великого переустройства и преображения мира Земли принадлежит науке. </w:t>
      </w:r>
      <w:r w:rsidRPr="00F2772D">
        <w:rPr>
          <w:rFonts w:ascii="Times New Roman" w:hAnsi="Times New Roman" w:cs="Times New Roman"/>
          <w:sz w:val="28"/>
          <w:szCs w:val="28"/>
        </w:rPr>
        <w:t>Религия не справилась в свое время с задачей  формиро</w:t>
      </w:r>
      <w:r>
        <w:rPr>
          <w:rFonts w:ascii="Times New Roman" w:hAnsi="Times New Roman" w:cs="Times New Roman"/>
          <w:sz w:val="28"/>
          <w:szCs w:val="28"/>
        </w:rPr>
        <w:t>вания правильного мировоззрения,</w:t>
      </w:r>
      <w:r w:rsidRPr="00F2772D">
        <w:rPr>
          <w:rFonts w:ascii="Times New Roman" w:hAnsi="Times New Roman" w:cs="Times New Roman"/>
          <w:sz w:val="28"/>
          <w:szCs w:val="28"/>
        </w:rPr>
        <w:t xml:space="preserve"> теперь это должна сделать наука. И ныне именно Новой, одухотворенной Светом Высших Знаний, науке передается эстафета продвижения в эволюционное будущее. </w:t>
      </w:r>
    </w:p>
    <w:p w:rsidR="00315E02" w:rsidRPr="00F2772D" w:rsidRDefault="00315E02" w:rsidP="00315E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72D">
        <w:rPr>
          <w:rFonts w:ascii="Times New Roman" w:hAnsi="Times New Roman" w:cs="Times New Roman"/>
          <w:sz w:val="28"/>
          <w:szCs w:val="28"/>
          <w:lang w:eastAsia="ru-RU"/>
        </w:rPr>
        <w:t xml:space="preserve">Начало нового тысячелетия – время поистине глобального переворота в научной сфере жизни, о котором еще с древнейших времен глаголили мудрые уста великих пророков и предсказателей Будущего. Время наступило, когда древние символы Знания Высшего должны претвориться в научные формулы и Новая наука выведет человечество на путь познавания Космической действительности, приблизит его к пониманию великих Основ Бытия. </w:t>
      </w:r>
    </w:p>
    <w:p w:rsidR="00315E02" w:rsidRPr="00F2772D" w:rsidRDefault="00315E02" w:rsidP="00315E02">
      <w:pPr>
        <w:pStyle w:val="a3"/>
        <w:spacing w:line="276" w:lineRule="auto"/>
        <w:ind w:firstLine="567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F2772D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F2772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2772D">
        <w:rPr>
          <w:rFonts w:ascii="Times New Roman" w:hAnsi="Times New Roman" w:cs="Times New Roman"/>
          <w:sz w:val="28"/>
          <w:szCs w:val="28"/>
        </w:rPr>
        <w:t xml:space="preserve"> века через нашу великую соотечественницу Е.И. Рерих было принесено Учение Живая Этика или Агни Йога. Это Учение или Философия Космической реальности, как его точно охарактеризовала Л.В.Шапошникова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AA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F3AA7">
        <w:rPr>
          <w:rFonts w:ascii="Times New Roman" w:hAnsi="Times New Roman" w:cs="Times New Roman"/>
          <w:sz w:val="28"/>
          <w:szCs w:val="28"/>
        </w:rPr>
        <w:t>]</w:t>
      </w:r>
      <w:r w:rsidRPr="00F2772D">
        <w:rPr>
          <w:rFonts w:ascii="Times New Roman" w:hAnsi="Times New Roman" w:cs="Times New Roman"/>
          <w:sz w:val="28"/>
          <w:szCs w:val="28"/>
        </w:rPr>
        <w:t xml:space="preserve">, утверждает новое научное мировоззрение и новую методологию науки, открывает беспредельные просторы для творческой мысли исследователей. В Учении заложены концептуальные основы истинной науки – науки Будущего, где особая </w:t>
      </w:r>
      <w:r w:rsidRPr="00F2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отводится ученому-исследователю, который должен помочь человечеству в разрешении самых насущных вопросов Бытия, </w:t>
      </w:r>
      <w:proofErr w:type="gramStart"/>
      <w:r w:rsidRPr="00F27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предоставив научные доказа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существования Высшего М</w:t>
      </w:r>
      <w:r w:rsidRPr="00F2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ира, Всеначальной психической энергии, обитаемости миров и планет, беспредельности пространства и времени. Учение предлагает нам целую программу научных исследований, описывает методики, возможные опыты, закладывает основы новых наук. </w:t>
      </w:r>
      <w:r w:rsidRPr="00F2772D">
        <w:rPr>
          <w:rStyle w:val="a4"/>
          <w:rFonts w:ascii="Times New Roman" w:hAnsi="Times New Roman" w:cs="Times New Roman"/>
          <w:i w:val="0"/>
          <w:sz w:val="28"/>
          <w:szCs w:val="28"/>
        </w:rPr>
        <w:t>«Подумайте, родные</w:t>
      </w:r>
      <w:r w:rsidRPr="00F2772D">
        <w:rPr>
          <w:rFonts w:ascii="Times New Roman" w:hAnsi="Times New Roman" w:cs="Times New Roman"/>
          <w:i/>
          <w:sz w:val="28"/>
          <w:szCs w:val="28"/>
        </w:rPr>
        <w:t xml:space="preserve">, – </w:t>
      </w:r>
      <w:r w:rsidRPr="00F2772D">
        <w:rPr>
          <w:rFonts w:ascii="Times New Roman" w:hAnsi="Times New Roman" w:cs="Times New Roman"/>
          <w:sz w:val="28"/>
          <w:szCs w:val="28"/>
        </w:rPr>
        <w:t>пишет Е.И.Рерих</w:t>
      </w:r>
      <w:r w:rsidRPr="00F2772D">
        <w:rPr>
          <w:rFonts w:ascii="Times New Roman" w:hAnsi="Times New Roman" w:cs="Times New Roman"/>
          <w:i/>
          <w:sz w:val="28"/>
          <w:szCs w:val="28"/>
        </w:rPr>
        <w:t xml:space="preserve">, – </w:t>
      </w:r>
      <w:r w:rsidRPr="00F2772D">
        <w:rPr>
          <w:rStyle w:val="a4"/>
          <w:rFonts w:ascii="Times New Roman" w:hAnsi="Times New Roman" w:cs="Times New Roman"/>
          <w:i w:val="0"/>
          <w:sz w:val="28"/>
          <w:szCs w:val="28"/>
        </w:rPr>
        <w:t>сколько творчества, строительства перед нами! Нужно все донести, все собрать, заложить основы новой науки…» [9, с. 54]</w:t>
      </w:r>
    </w:p>
    <w:p w:rsidR="00315E02" w:rsidRPr="00F2772D" w:rsidRDefault="00315E02" w:rsidP="00315E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D">
        <w:rPr>
          <w:rFonts w:ascii="Times New Roman" w:hAnsi="Times New Roman" w:cs="Times New Roman"/>
          <w:sz w:val="28"/>
          <w:szCs w:val="28"/>
          <w:lang w:eastAsia="ru-RU"/>
        </w:rPr>
        <w:t>Что же является основой науки Новой – науки Будущего?</w:t>
      </w:r>
    </w:p>
    <w:p w:rsidR="00315E02" w:rsidRPr="00F2772D" w:rsidRDefault="00315E02" w:rsidP="00315E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7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Во-первых, новая эволюционно-научная парадигма. Она являет собой принципиально новую  картину  познания мира, в основу которой положен Синтез Знания Космических Основ Бытия, данных человечеству </w:t>
      </w:r>
      <w:r w:rsidRPr="00F2772D">
        <w:rPr>
          <w:rFonts w:ascii="Times New Roman" w:hAnsi="Times New Roman" w:cs="Times New Roman"/>
          <w:sz w:val="28"/>
          <w:szCs w:val="28"/>
        </w:rPr>
        <w:t>в Великих Учениях Живая Этика (Е.И. Рерих), Роза Мира (Д. Андреев), в научно – философских трудах Е. П. Блаватской, А. И. Клизовского, Б.Н.Абрамова, а также в научных трудах ученых–космистов К.Э.</w:t>
      </w:r>
      <w:r w:rsidR="00461A84">
        <w:rPr>
          <w:rFonts w:ascii="Times New Roman" w:hAnsi="Times New Roman" w:cs="Times New Roman"/>
          <w:sz w:val="28"/>
          <w:szCs w:val="28"/>
        </w:rPr>
        <w:t xml:space="preserve"> </w:t>
      </w:r>
      <w:r w:rsidRPr="00F2772D">
        <w:rPr>
          <w:rFonts w:ascii="Times New Roman" w:hAnsi="Times New Roman" w:cs="Times New Roman"/>
          <w:sz w:val="28"/>
          <w:szCs w:val="28"/>
        </w:rPr>
        <w:t>Циолковского, А.Л. Чижевского, В.И.</w:t>
      </w:r>
      <w:r w:rsidR="00461A84">
        <w:rPr>
          <w:rFonts w:ascii="Times New Roman" w:hAnsi="Times New Roman" w:cs="Times New Roman"/>
          <w:sz w:val="28"/>
          <w:szCs w:val="28"/>
        </w:rPr>
        <w:t xml:space="preserve"> </w:t>
      </w:r>
      <w:r w:rsidRPr="00F2772D">
        <w:rPr>
          <w:rFonts w:ascii="Times New Roman" w:hAnsi="Times New Roman" w:cs="Times New Roman"/>
          <w:sz w:val="28"/>
          <w:szCs w:val="28"/>
        </w:rPr>
        <w:t>Вернадского и др.</w:t>
      </w:r>
    </w:p>
    <w:p w:rsidR="00315E02" w:rsidRPr="00F2772D" w:rsidRDefault="00315E02" w:rsidP="00315E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72D">
        <w:rPr>
          <w:rFonts w:ascii="Times New Roman" w:hAnsi="Times New Roman" w:cs="Times New Roman"/>
          <w:sz w:val="28"/>
          <w:szCs w:val="28"/>
          <w:lang w:eastAsia="ru-RU"/>
        </w:rPr>
        <w:t>Во-вторых, краеугольным камнем основания Новой науки явится Космический Закон Иерархии. Ведь все великие научные открытия прошлого и Будущего, которые потрясли и ещё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отрясут сознание человеческое, </w:t>
      </w:r>
      <w:r w:rsidRPr="00F2772D">
        <w:rPr>
          <w:rFonts w:ascii="Times New Roman" w:hAnsi="Times New Roman" w:cs="Times New Roman"/>
          <w:sz w:val="28"/>
          <w:szCs w:val="28"/>
          <w:lang w:eastAsia="ru-RU"/>
        </w:rPr>
        <w:t xml:space="preserve">зиждутся на принятии сердцами ученых этого Великого Закона Высшего Водительства. Во все времена на всех исторических этапах развития человечества были ученые, которые несли в своих сердцах глубокую веру в существование Божественного Закона Иерархии, которые в глубине души своей знали непреложную истину о том, что Миром, Вселенной управляет Великий Космический Разум. Именно благодаря этой вере и знанию они и смогли совершить те величайшие научные открытия, которые кардинальным образом повлияли на дальнейший ход Эволюции человечества. Среди них можно назвать следующие имена выдающихся философов, ученых: Пифагора, Леонардо да Винчи, Парацельса, Галилео Галилея, Джордано Бруно, Михаила Ломоносова, Дмитрия Менделеева, Альберта Эйнштейна, Елены Петровны Блаватской, Николы Тесло, Владимира Вернадского, Константина Циолковского, Александра Чижевского, Елены Ивановны и Николая Константиновича Рерихов и многие, многие др. Этим исследователям были присущи широта мировоззрения, отсутствие предрассудков, целеустремленность, самоотверженность, высокая внутренняя культура и величайшая ответственность за свои мысли, слова, поступки. Всей жизнью своей они являли пример того, каким должен быть истинный ученый. </w:t>
      </w:r>
    </w:p>
    <w:p w:rsidR="00315E02" w:rsidRPr="00F2772D" w:rsidRDefault="00315E02" w:rsidP="00315E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72D">
        <w:rPr>
          <w:rFonts w:ascii="Times New Roman" w:hAnsi="Times New Roman" w:cs="Times New Roman"/>
          <w:sz w:val="28"/>
          <w:szCs w:val="28"/>
          <w:lang w:eastAsia="ru-RU"/>
        </w:rPr>
        <w:t xml:space="preserve">Вспомним наиболее яркие высказывания ученых о связи науки с </w:t>
      </w:r>
      <w:proofErr w:type="gramStart"/>
      <w:r w:rsidRPr="00F2772D">
        <w:rPr>
          <w:rFonts w:ascii="Times New Roman" w:hAnsi="Times New Roman" w:cs="Times New Roman"/>
          <w:sz w:val="28"/>
          <w:szCs w:val="28"/>
          <w:lang w:eastAsia="ru-RU"/>
        </w:rPr>
        <w:t>Высшим</w:t>
      </w:r>
      <w:proofErr w:type="gramEnd"/>
      <w:r w:rsidRPr="00F2772D"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предопределила многие величайшие научные открытия: </w:t>
      </w:r>
    </w:p>
    <w:p w:rsidR="00315E02" w:rsidRPr="00F2772D" w:rsidRDefault="00315E02" w:rsidP="00315E0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72D">
        <w:rPr>
          <w:rFonts w:ascii="Times New Roman" w:hAnsi="Times New Roman" w:cs="Times New Roman"/>
          <w:sz w:val="28"/>
          <w:szCs w:val="28"/>
          <w:lang w:eastAsia="ru-RU"/>
        </w:rPr>
        <w:t>Альберт Эйнштейн: «Наука без религии неполноценна, а религия без науки слепа». «Я верю в Бога, как в Личность и по совести могу сказать, что ни одной минуты моей жизни я не был атеистом». «Я не представляю себе ученого без твердой веры. Это можно выразить и так: невозможно верить в науку, не основанную на религии».</w:t>
      </w:r>
    </w:p>
    <w:p w:rsidR="00315E02" w:rsidRPr="00F2772D" w:rsidRDefault="00315E02" w:rsidP="00315E0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7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Пьер Тейяр де Шарден: «Наука и религия – это две дополняющие одна другую стороны одного и того же познавательного акта,  могущего охватить познание Высшего». </w:t>
      </w:r>
    </w:p>
    <w:p w:rsidR="00315E02" w:rsidRPr="00F2772D" w:rsidRDefault="00315E02" w:rsidP="00315E0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72D">
        <w:rPr>
          <w:rFonts w:ascii="Times New Roman" w:hAnsi="Times New Roman" w:cs="Times New Roman"/>
          <w:sz w:val="28"/>
          <w:szCs w:val="28"/>
          <w:lang w:eastAsia="ru-RU"/>
        </w:rPr>
        <w:t>Вернер фон Браун, физик, один из основоположников космонавтики: «Я не могу понять ученого, который не признавал бы Высшего Разума во всей системе мироздания, равно как и не мог бы понять богослова, который отрицал бы прогресс науки».</w:t>
      </w:r>
    </w:p>
    <w:p w:rsidR="00315E02" w:rsidRPr="00F2772D" w:rsidRDefault="00315E02" w:rsidP="00315E0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72D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Профессор В.Н. Волченко: </w:t>
      </w:r>
      <w:r w:rsidRPr="00F277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F2772D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наукой Творца будет содействовать более глубокому познанию духовных ценностей и возможности выхода человечества из кризиса». </w:t>
      </w:r>
    </w:p>
    <w:p w:rsidR="00315E02" w:rsidRPr="00F2772D" w:rsidRDefault="00315E02" w:rsidP="00315E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72D">
        <w:rPr>
          <w:rFonts w:ascii="Times New Roman" w:hAnsi="Times New Roman" w:cs="Times New Roman"/>
          <w:sz w:val="28"/>
          <w:szCs w:val="28"/>
          <w:lang w:eastAsia="ru-RU"/>
        </w:rPr>
        <w:t>Современным ученым пора понять, что без осознания главенствующего Космического Закона Иерархии и без принятия Руки Высшей Помощи, невозможно движение науки вперед. «Закон Иерархии – это то, на чём держится вся жизнь; то, чем прогрессирует мир; то, чем слагается эволюция; то, на чём слагались лучшие ступени и страницы истории» [4]. Пришли космические сроки, когда деятели науки должны принять сознательное сотрудничество с Иерархией Сил Света, с</w:t>
      </w:r>
      <w:proofErr w:type="gramStart"/>
      <w:r w:rsidRPr="00F2772D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F2772D">
        <w:rPr>
          <w:rFonts w:ascii="Times New Roman" w:hAnsi="Times New Roman" w:cs="Times New Roman"/>
          <w:sz w:val="28"/>
          <w:szCs w:val="28"/>
          <w:lang w:eastAsia="ru-RU"/>
        </w:rPr>
        <w:t>еми Высшими Мудрыми Руководителями - Великими Учителями Светлого Братства,  которые бесконечно любят все человечество мира Земли и терпеливо ждут со стороны ученых осознанных совместных творческих действий для утверждения Новой ступени Эволюции.  </w:t>
      </w:r>
    </w:p>
    <w:p w:rsidR="00315E02" w:rsidRPr="00F2772D" w:rsidRDefault="00315E02" w:rsidP="00315E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2772D">
        <w:rPr>
          <w:rFonts w:ascii="Times New Roman" w:hAnsi="Times New Roman" w:cs="Times New Roman"/>
          <w:sz w:val="28"/>
          <w:szCs w:val="28"/>
          <w:lang w:eastAsia="ru-RU"/>
        </w:rPr>
        <w:t>В-третьих, центростремительной силой эволюционного движения науки Новой к Вершинам Огненного Знания и Высшей Мудрости Бытия явится космическое сознание. Когда сердца ученых возгорятся Светом на принципе почитания Иерархии, тогда они будут мыслить во всепл</w:t>
      </w:r>
      <w:r w:rsidR="00461A84">
        <w:rPr>
          <w:rFonts w:ascii="Times New Roman" w:hAnsi="Times New Roman" w:cs="Times New Roman"/>
          <w:sz w:val="28"/>
          <w:szCs w:val="28"/>
          <w:lang w:eastAsia="ru-RU"/>
        </w:rPr>
        <w:t>анетарном, космическом масштабе</w:t>
      </w:r>
      <w:r w:rsidRPr="00F2772D">
        <w:rPr>
          <w:rFonts w:ascii="Times New Roman" w:hAnsi="Times New Roman" w:cs="Times New Roman"/>
          <w:sz w:val="28"/>
          <w:szCs w:val="28"/>
          <w:lang w:eastAsia="ru-RU"/>
        </w:rPr>
        <w:t xml:space="preserve"> и смогут почерпнуть из великой сокровищницы Пространства лучшие дары Эволюции. Сколько новых идей, совершенных форм и удивительных возможностей прекрасного будущего человечества ожидают часа своего претворения, которые могут в корне перевернуть сознание народов Земли! Можно представить, как продвинется наука, когда ученые будут мыслить широко, космически и руководствоваться в деятельности своей Космическими Законами Бытия! </w:t>
      </w:r>
      <w:r w:rsidRPr="00F2772D">
        <w:rPr>
          <w:rFonts w:ascii="Times New Roman" w:hAnsi="Times New Roman" w:cs="Times New Roman"/>
          <w:sz w:val="28"/>
          <w:szCs w:val="28"/>
        </w:rPr>
        <w:t xml:space="preserve">Е.И.Рерих по этому поводу писала: </w:t>
      </w:r>
      <w:r w:rsidRPr="00F2772D">
        <w:rPr>
          <w:rStyle w:val="a4"/>
          <w:rFonts w:ascii="Times New Roman" w:hAnsi="Times New Roman" w:cs="Times New Roman"/>
          <w:i w:val="0"/>
          <w:sz w:val="28"/>
          <w:szCs w:val="28"/>
        </w:rPr>
        <w:t>«...наука идет такими гигантскими шагами вперед, что скоро будет осознана и следующая ступень, именно ступень сотрудничества с Космосом, и тогда космическое сознание перестанет пугать даже самых неученых, а станет явлением обычным, и никакой человек, осознавший свое место в Космосе, не сможет оставаться в своем скворешнике. Тогда наступит и духовное объединение» [10].</w:t>
      </w:r>
      <w:r w:rsidR="00461A8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2772D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космическое сознание – это непреложное требование Эволюции к науке Будущего. </w:t>
      </w:r>
    </w:p>
    <w:p w:rsidR="00315E02" w:rsidRPr="00F2772D" w:rsidRDefault="00315E02" w:rsidP="00315E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7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В-четвертых, методологической основой Новой науки явится синтетический подход к познанию и изучению различных явлений, событий и процессов окружающей действительности на базе Универсальных Законов Бытия. Наука должна взять за основу непреложные законы жизни. И </w:t>
      </w:r>
      <w:r w:rsidRPr="00F2772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при всех новых исследованиях ученому необходимо постоянно держать в уме и сердце Заповеди Основ. </w:t>
      </w:r>
      <w:r w:rsidRPr="00F2772D">
        <w:rPr>
          <w:rFonts w:ascii="Times New Roman" w:hAnsi="Times New Roman" w:cs="Times New Roman"/>
          <w:sz w:val="28"/>
          <w:szCs w:val="28"/>
        </w:rPr>
        <w:t xml:space="preserve">Все значительные фундаментальные открытия науки в истории человечества именно и явились результатом синтетического обобщения. </w:t>
      </w:r>
      <w:r w:rsidRPr="00F2772D">
        <w:rPr>
          <w:rFonts w:ascii="Times New Roman" w:hAnsi="Times New Roman" w:cs="Times New Roman"/>
          <w:sz w:val="28"/>
          <w:szCs w:val="28"/>
          <w:lang w:eastAsia="ru-RU"/>
        </w:rPr>
        <w:t>«Потому и все будущие открытия для блага человечества не будут исходить из огромных лабораторий, но будут находимы духом ученых, которые обладают синтезом» [5]. Прошло время, когда делили тело науки без всякой надобности, теперь наступила Эпоха Синтеза, когда на Законе Великого Единства наука должна сложить мозаику новой универсальной картины Мира, соединив все части познания в Единое Древо Высшего Знания.</w:t>
      </w:r>
    </w:p>
    <w:p w:rsidR="00315E02" w:rsidRPr="00F2772D" w:rsidRDefault="00315E02" w:rsidP="00315E02">
      <w:pPr>
        <w:spacing w:after="0"/>
        <w:ind w:right="-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72D">
        <w:rPr>
          <w:rFonts w:ascii="Times New Roman" w:hAnsi="Times New Roman" w:cs="Times New Roman"/>
          <w:sz w:val="28"/>
          <w:szCs w:val="28"/>
          <w:lang w:eastAsia="ru-RU"/>
        </w:rPr>
        <w:t xml:space="preserve">В-пятых, Новая наука свободна от всех запретов, предрассудков, догм и суеверий, ибо она служит только Истине. </w:t>
      </w:r>
      <w:r w:rsidRPr="00F2772D">
        <w:rPr>
          <w:rFonts w:ascii="Times New Roman" w:hAnsi="Times New Roman" w:cs="Times New Roman"/>
          <w:sz w:val="28"/>
          <w:szCs w:val="28"/>
        </w:rPr>
        <w:t xml:space="preserve">В свое время Елена Петровна Блаватская говорила: «Нет религии выше Истины». На современном этапе развития науки также можно сказать: «нет и науки выше Истины». Считаем, что эта формула должна явиться главным этическим принципом науки Новой. </w:t>
      </w:r>
      <w:r w:rsidRPr="00F2772D">
        <w:rPr>
          <w:rFonts w:ascii="Times New Roman" w:hAnsi="Times New Roman" w:cs="Times New Roman"/>
          <w:sz w:val="28"/>
          <w:szCs w:val="28"/>
          <w:lang w:eastAsia="ru-RU"/>
        </w:rPr>
        <w:t xml:space="preserve">Когда сознанием ученых будет вмещен Синтез Высших Знаний, данный в Великих Учениях, то сразу стена предрассудков разбита будет. Широкий простор беспредельного Знания тогда откроется устремленному научному взору. В Учении говорится: </w:t>
      </w:r>
      <w:r w:rsidRPr="00F2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«Условия новых научных достижений должны соответствовать требованию будущего. Если бы ученые поняли, что явление постоянного расширения сознания лежит в основании расширения наук, то не было бы преступного антагонизма. Ведь не опрокинуть хотим достижения, но расширить. Каждый ученый, который понимает закон расширения сознания, уже разбил стену предрассудков» [3].</w:t>
      </w:r>
      <w:r w:rsidRPr="00F2772D">
        <w:rPr>
          <w:rFonts w:ascii="Times New Roman" w:hAnsi="Times New Roman" w:cs="Times New Roman"/>
          <w:sz w:val="28"/>
          <w:szCs w:val="28"/>
          <w:lang w:eastAsia="ru-RU"/>
        </w:rPr>
        <w:t xml:space="preserve"> Потому ученый науки Новой – это, прежде всего, сотруд</w:t>
      </w:r>
      <w:r w:rsidR="00461A84">
        <w:rPr>
          <w:rFonts w:ascii="Times New Roman" w:hAnsi="Times New Roman" w:cs="Times New Roman"/>
          <w:sz w:val="28"/>
          <w:szCs w:val="28"/>
          <w:lang w:eastAsia="ru-RU"/>
        </w:rPr>
        <w:t>ник Эволюции и носитель Синтеза</w:t>
      </w:r>
      <w:r w:rsidRPr="00F2772D">
        <w:rPr>
          <w:rFonts w:ascii="Times New Roman" w:hAnsi="Times New Roman" w:cs="Times New Roman"/>
          <w:sz w:val="28"/>
          <w:szCs w:val="28"/>
          <w:lang w:eastAsia="ru-RU"/>
        </w:rPr>
        <w:t xml:space="preserve"> и для него не существует запретных областей. Сама сияющая Беспредельность явится объектом его научных исследований.</w:t>
      </w:r>
    </w:p>
    <w:p w:rsidR="00315E02" w:rsidRPr="00F2772D" w:rsidRDefault="00315E02" w:rsidP="00315E02">
      <w:pPr>
        <w:spacing w:after="0"/>
        <w:ind w:right="-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72D">
        <w:rPr>
          <w:rFonts w:ascii="Times New Roman" w:hAnsi="Times New Roman" w:cs="Times New Roman"/>
          <w:sz w:val="28"/>
          <w:szCs w:val="28"/>
          <w:lang w:eastAsia="ru-RU"/>
        </w:rPr>
        <w:t xml:space="preserve">Таковы истинные основы науки Будущего. </w:t>
      </w:r>
    </w:p>
    <w:p w:rsidR="00315E02" w:rsidRPr="00F2772D" w:rsidRDefault="00315E02" w:rsidP="00315E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72D">
        <w:rPr>
          <w:rFonts w:ascii="Times New Roman" w:hAnsi="Times New Roman" w:cs="Times New Roman"/>
          <w:sz w:val="28"/>
          <w:szCs w:val="28"/>
          <w:lang w:eastAsia="ru-RU"/>
        </w:rPr>
        <w:t xml:space="preserve">Чтобы понять высокую миссию Новой науки и ее предназначение в Эволюции мира Земли и Космоса, необходимо определить ее основные задачи. </w:t>
      </w:r>
    </w:p>
    <w:p w:rsidR="00315E02" w:rsidRPr="00F2772D" w:rsidRDefault="00315E02" w:rsidP="00315E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72D">
        <w:rPr>
          <w:rFonts w:ascii="Times New Roman" w:hAnsi="Times New Roman" w:cs="Times New Roman"/>
          <w:sz w:val="28"/>
          <w:szCs w:val="28"/>
          <w:lang w:eastAsia="ru-RU"/>
        </w:rPr>
        <w:t xml:space="preserve">Важная задача стоит перед наукой Новой – проникнуть самой и ввести человечество в область Космических Тайн, в область Сокровенного Знания. Поэтому предметом изучения Новой науки оявится человек как высшая эволюционирующая форма Космической Жизни. Задача науки Будущего в </w:t>
      </w:r>
      <w:r w:rsidRPr="00F277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том,  чтобы доказать, что человек и его психоаппарат наделен могучими энергиями, воздействующими на состояние планеты и Космоса. Именно наука опытным путем подведет к пониманию, что все аппараты находятся внутри человека, что «человек является самым мощным претворителем космических сил» [6], что он есть «часть космической энергии, часть стихий, часть Космического разума, часть сознания высшей материи» [2], и что именно в нем и надо искать решение всех вопросов Бытия. О тайне великой, заключенной в человеке,  Новая наука скажет свое мудрое решительное слово, и именно она поможет человеку осознать себя не только планетным гражданином, но и сотрудником Космоса!</w:t>
      </w:r>
    </w:p>
    <w:p w:rsidR="00315E02" w:rsidRPr="00F2772D" w:rsidRDefault="00315E02" w:rsidP="00315E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72D">
        <w:rPr>
          <w:rFonts w:ascii="Times New Roman" w:hAnsi="Times New Roman" w:cs="Times New Roman"/>
          <w:sz w:val="28"/>
          <w:szCs w:val="28"/>
          <w:lang w:eastAsia="ru-RU"/>
        </w:rPr>
        <w:t>В основу Науки Будущего должен быть положен древний метод изучения аналогий между функциями Космоса и человека. Новая Наука, изучающая соответствия между Макрокосмом и микрокосмом, опытным путем докажет и утвердит положение о скрытых божественных свойствах и возможностях человека на основе энергии Всеначальной, энергии Психической. И тогда научно доказанной и неоспоримой станет истина о единстве человека и Космоса. И к этому нас приблизят лаборатории новых ученых-искателей, нашедших в себе сокровище Психической энергии.</w:t>
      </w:r>
    </w:p>
    <w:p w:rsidR="00315E02" w:rsidRPr="00F2772D" w:rsidRDefault="00315E02" w:rsidP="00315E0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72D">
        <w:rPr>
          <w:rFonts w:ascii="Times New Roman" w:hAnsi="Times New Roman" w:cs="Times New Roman"/>
          <w:sz w:val="28"/>
          <w:szCs w:val="28"/>
          <w:lang w:eastAsia="ru-RU"/>
        </w:rPr>
        <w:t>Задача Новой науки – ответственно подойти экспериментальным путем к вопросу изучения мысли человека как основы Мироздания, основы всего Сущего.</w:t>
      </w:r>
      <w:r w:rsidRPr="00F2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желает принять участие в эволюции мира, тот должен понять значение мысли», - сказано в Учении [8]. Неоднократно Елена Ивановна говорила о создании института изучения мысли и о создании пяти различных наук о мысли. Это: </w:t>
      </w:r>
    </w:p>
    <w:p w:rsidR="00315E02" w:rsidRPr="00F2772D" w:rsidRDefault="00315E02" w:rsidP="00315E0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7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Наука, разъясняющая воздействие энергии мысли.</w:t>
      </w:r>
    </w:p>
    <w:p w:rsidR="00315E02" w:rsidRPr="00F2772D" w:rsidRDefault="00315E02" w:rsidP="00315E0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7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Наука о мысли как о вибрации и запечатлении ее в пространстве.</w:t>
      </w:r>
    </w:p>
    <w:p w:rsidR="00315E02" w:rsidRPr="00F2772D" w:rsidRDefault="00315E02" w:rsidP="00315E0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7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Наука изучения мысли и ее аппарата в мозгу и сердце.</w:t>
      </w:r>
    </w:p>
    <w:p w:rsidR="00315E02" w:rsidRPr="00F2772D" w:rsidRDefault="00315E02" w:rsidP="00315E0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7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Наука о законах распространения мысли в связи с комплексом физических условий.</w:t>
      </w:r>
    </w:p>
    <w:p w:rsidR="00315E02" w:rsidRPr="00F2772D" w:rsidRDefault="00315E02" w:rsidP="00315E0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72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Наука о передаче мысли на расстояние.</w:t>
      </w:r>
    </w:p>
    <w:p w:rsidR="00315E02" w:rsidRPr="00F2772D" w:rsidRDefault="00315E02" w:rsidP="00315E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наиболее актуальным в современных научных исследованиях является признание материальности мысли, того, что мысль есть энергия и что она влияет на планетные события.</w:t>
      </w:r>
    </w:p>
    <w:p w:rsidR="00315E02" w:rsidRPr="00F2772D" w:rsidRDefault="00315E02" w:rsidP="00315E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72D">
        <w:rPr>
          <w:rFonts w:ascii="Times New Roman" w:hAnsi="Times New Roman" w:cs="Times New Roman"/>
          <w:sz w:val="28"/>
          <w:szCs w:val="28"/>
          <w:lang w:eastAsia="ru-RU"/>
        </w:rPr>
        <w:t xml:space="preserve">Также Елена Ивановна Рерих писала о том, что будет создана целая наука о вибрациях и приборы, изучающие ауру человека не только по снимкам, но и по вибрациям. В книге «Мир Огненный» Учения отмечено: «Аппарат тончайший может рекордировать состав разных аур. Прикасания этого аппарата к составу разных аур даёт замечательные результаты, ибо аура так интенсивно вибрирует» [7]. В результате этих исследований наука </w:t>
      </w:r>
      <w:r w:rsidRPr="00F277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должна будет признать примат духа или духовности во всем сущем. Должно быть найдено равновесие между идеализмом и материализмом, или между духовностью и материальностью. Должен быть уравновешен интеллект с высокой духовностью, что оявится великой мощью не только в Космосе, но и на Земле. </w:t>
      </w:r>
    </w:p>
    <w:p w:rsidR="00315E02" w:rsidRPr="00F2772D" w:rsidRDefault="00315E02" w:rsidP="00315E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72D">
        <w:rPr>
          <w:rFonts w:ascii="Times New Roman" w:hAnsi="Times New Roman" w:cs="Times New Roman"/>
          <w:sz w:val="28"/>
          <w:szCs w:val="28"/>
          <w:lang w:eastAsia="ru-RU"/>
        </w:rPr>
        <w:t xml:space="preserve">Новая наука призвана помочь человечеству осознать Беспредельность во всей ее красоте и величии. «Срок, назначенный человечеству осознать Беспредельность, пробивает уже наслоения Космических Огней» [1]. Явление Беспредельности даст прогресс небывалый сознанию людей и выведет мысль человеческую за пределы Земли на космический простор. Наука пояснит, что Планета Земля не песчинка в океане беспредельного пространства, но его составная  часть, связанная неразрывно с целым и имеющая в нем свое законное и принадлежащее ей место. Путем исследований наука докажет, как тесно связана Эволюция человечества Земли с Эволюцией человечества цепи Дальних Миров. И тогда понимание ответственности у человека возрастет, и он познает свое истинное предназначение в Эволюции Земли и Космоса. </w:t>
      </w:r>
    </w:p>
    <w:p w:rsidR="00315E02" w:rsidRPr="00F2772D" w:rsidRDefault="00315E02" w:rsidP="00315E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2D">
        <w:rPr>
          <w:rFonts w:ascii="Times New Roman" w:hAnsi="Times New Roman" w:cs="Times New Roman"/>
          <w:sz w:val="28"/>
          <w:szCs w:val="28"/>
          <w:lang w:eastAsia="ru-RU"/>
        </w:rPr>
        <w:t>В Учении назван целый ряд новых наук, которые тр</w:t>
      </w:r>
      <w:r w:rsidR="00EC38E3">
        <w:rPr>
          <w:rFonts w:ascii="Times New Roman" w:hAnsi="Times New Roman" w:cs="Times New Roman"/>
          <w:sz w:val="28"/>
          <w:szCs w:val="28"/>
          <w:lang w:eastAsia="ru-RU"/>
        </w:rPr>
        <w:t xml:space="preserve">ебуют к себе должного внимания </w:t>
      </w:r>
      <w:r w:rsidRPr="00F2772D">
        <w:rPr>
          <w:rFonts w:ascii="Times New Roman" w:hAnsi="Times New Roman" w:cs="Times New Roman"/>
          <w:sz w:val="28"/>
          <w:szCs w:val="28"/>
          <w:lang w:eastAsia="ru-RU"/>
        </w:rPr>
        <w:t>и изучения со стороны ученых в Новой Эпохе.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772D">
        <w:rPr>
          <w:rFonts w:ascii="Times New Roman" w:hAnsi="Times New Roman" w:cs="Times New Roman"/>
          <w:sz w:val="28"/>
          <w:szCs w:val="28"/>
        </w:rPr>
        <w:t xml:space="preserve">Астрохимия, астрология, астробиология, астрофизиология, астрофизика - это науки Будущего. Знание их сосредоточено в Твердыне Света. Пришло время, когда человечеству можно дать часть этих сокровенных знаний, ключи к которым были утеряны в веках. </w:t>
      </w:r>
    </w:p>
    <w:p w:rsidR="00315E02" w:rsidRPr="00F2772D" w:rsidRDefault="00315E02" w:rsidP="00315E02">
      <w:pPr>
        <w:spacing w:after="0"/>
        <w:ind w:right="-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72D">
        <w:rPr>
          <w:rFonts w:ascii="Times New Roman" w:hAnsi="Times New Roman" w:cs="Times New Roman"/>
          <w:sz w:val="28"/>
          <w:szCs w:val="28"/>
        </w:rPr>
        <w:t xml:space="preserve">Великая наука астрология – наука будущего. Когда человечество признает свою неразрывную связь с Космосом, со всеми космическими и планетными событиями и пертурбациями, тогда астрология займет свое законное место среди других наук и интерес к ней возрастет. </w:t>
      </w:r>
      <w:r w:rsidRPr="00F2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Астрономия превратится в познание обитаемости миров. </w:t>
      </w:r>
      <w:r w:rsidRPr="00F2772D">
        <w:rPr>
          <w:rFonts w:ascii="Times New Roman" w:hAnsi="Times New Roman" w:cs="Times New Roman"/>
          <w:sz w:val="28"/>
          <w:szCs w:val="28"/>
        </w:rPr>
        <w:t>Изучение Солнца и Луны тоже обогатит нас знанием многих Космических законов.</w:t>
      </w:r>
      <w:r w:rsidR="00EC38E3">
        <w:rPr>
          <w:rFonts w:ascii="Times New Roman" w:hAnsi="Times New Roman" w:cs="Times New Roman"/>
          <w:sz w:val="28"/>
          <w:szCs w:val="28"/>
        </w:rPr>
        <w:t xml:space="preserve"> </w:t>
      </w:r>
      <w:r w:rsidRPr="00F2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 даст место астрофизике. Химия не забудет астрохимию. Явление надземное украсит философию и психологию. Психология должна изучать сокровенные силы человека. На основе знаний древней философии она пойдет свободным научным путем.</w:t>
      </w:r>
      <w:r w:rsidR="00EC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Физиология установит связь человеческого организма с Космосом. История позаботится найти ценные указания среди древних писаний. Даже геология даст напоминание о напластованиях, происходивших при взаимодействии надземных причин. Так каждая область науки может открыть свой доступ к Высшему Миру.</w:t>
      </w:r>
      <w:r w:rsidR="00EC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только каждый скажет вместо слова «нельзя» слово «можно» [10].</w:t>
      </w:r>
    </w:p>
    <w:p w:rsidR="00315E02" w:rsidRPr="00F2772D" w:rsidRDefault="00315E02" w:rsidP="00315E02">
      <w:pPr>
        <w:spacing w:after="0"/>
        <w:ind w:right="-6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7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Спросят: в какой стране вспыхнет Светом ярчайшим Звезда Н</w:t>
      </w:r>
      <w:r w:rsidR="00EC38E3">
        <w:rPr>
          <w:rFonts w:ascii="Times New Roman" w:hAnsi="Times New Roman" w:cs="Times New Roman"/>
          <w:sz w:val="28"/>
          <w:szCs w:val="28"/>
          <w:lang w:eastAsia="ru-RU"/>
        </w:rPr>
        <w:t>овой н</w:t>
      </w:r>
      <w:r w:rsidRPr="00F2772D">
        <w:rPr>
          <w:rFonts w:ascii="Times New Roman" w:hAnsi="Times New Roman" w:cs="Times New Roman"/>
          <w:sz w:val="28"/>
          <w:szCs w:val="28"/>
          <w:lang w:eastAsia="ru-RU"/>
        </w:rPr>
        <w:t>ауки?  Ответим:  в Новой стране, призванной повести вслед за собой все человечество мира Земли к</w:t>
      </w:r>
      <w:r w:rsidR="00EC3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772D">
        <w:rPr>
          <w:rFonts w:ascii="Times New Roman" w:hAnsi="Times New Roman" w:cs="Times New Roman"/>
          <w:sz w:val="28"/>
          <w:szCs w:val="28"/>
          <w:lang w:eastAsia="ru-RU"/>
        </w:rPr>
        <w:t>высотам Прекрасного Будущего. И эта страна – Россия. Именно в России наука Новая увидит свой небывалый расцвет. Именно в России ученые откроют источник мировой глобальной энергии Космоса  - энергии Психической, изучение и применение которой даст взлет науке и небывалый расцвет России. Именно в России из Чаши Мира – Чаши Грааля ученые почерпнут дары величайших научных открытий, приняв за основу Закон Иерархии,  Закон Высшего Водительства. В России, в России, в Великой сужденной стране</w:t>
      </w:r>
      <w:r w:rsidR="00EC38E3">
        <w:rPr>
          <w:rFonts w:ascii="Times New Roman" w:hAnsi="Times New Roman" w:cs="Times New Roman"/>
          <w:sz w:val="28"/>
          <w:szCs w:val="28"/>
          <w:lang w:eastAsia="ru-RU"/>
        </w:rPr>
        <w:t xml:space="preserve"> Новая наука с честью исполнит п</w:t>
      </w:r>
      <w:r w:rsidRPr="00F2772D">
        <w:rPr>
          <w:rFonts w:ascii="Times New Roman" w:hAnsi="Times New Roman" w:cs="Times New Roman"/>
          <w:sz w:val="28"/>
          <w:szCs w:val="28"/>
          <w:lang w:eastAsia="ru-RU"/>
        </w:rPr>
        <w:t xml:space="preserve">редназначенные ей свыше Эволюцией великие Задачи. И все человечество Планеты признает Россию оплотом истинного Мира Земли!  </w:t>
      </w:r>
    </w:p>
    <w:p w:rsidR="00315E02" w:rsidRPr="00F2772D" w:rsidRDefault="00315E02" w:rsidP="00315E02">
      <w:pPr>
        <w:spacing w:after="0"/>
        <w:ind w:right="-6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E02" w:rsidRPr="00F2772D" w:rsidRDefault="00315E02" w:rsidP="00315E02">
      <w:pPr>
        <w:spacing w:after="0"/>
        <w:ind w:right="-6" w:firstLine="53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772D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315E02" w:rsidRPr="00743B35" w:rsidRDefault="00315E02" w:rsidP="00315E02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B35">
        <w:rPr>
          <w:rFonts w:ascii="Times New Roman" w:hAnsi="Times New Roman" w:cs="Times New Roman"/>
          <w:sz w:val="28"/>
          <w:szCs w:val="28"/>
          <w:lang w:eastAsia="ru-RU"/>
        </w:rPr>
        <w:t>1. Живая Этика. Беспредельность</w:t>
      </w:r>
      <w:proofErr w:type="gramStart"/>
      <w:r w:rsidRPr="00743B35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43B35">
        <w:rPr>
          <w:rFonts w:ascii="Times New Roman" w:hAnsi="Times New Roman" w:cs="Times New Roman"/>
          <w:sz w:val="28"/>
          <w:szCs w:val="28"/>
          <w:lang w:eastAsia="ru-RU"/>
        </w:rPr>
        <w:t>.51.</w:t>
      </w:r>
    </w:p>
    <w:p w:rsidR="00315E02" w:rsidRPr="00743B35" w:rsidRDefault="00315E02" w:rsidP="00315E02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3B35">
        <w:rPr>
          <w:rFonts w:ascii="Times New Roman" w:hAnsi="Times New Roman" w:cs="Times New Roman"/>
          <w:sz w:val="28"/>
          <w:szCs w:val="28"/>
        </w:rPr>
        <w:t>2. Живая Этика. Беспредельность, п. 155</w:t>
      </w:r>
    </w:p>
    <w:p w:rsidR="00315E02" w:rsidRPr="00743B35" w:rsidRDefault="00315E02" w:rsidP="00315E02">
      <w:pPr>
        <w:spacing w:after="0"/>
        <w:ind w:right="-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43B35">
        <w:rPr>
          <w:rFonts w:ascii="Times New Roman" w:hAnsi="Times New Roman" w:cs="Times New Roman"/>
          <w:sz w:val="28"/>
          <w:szCs w:val="28"/>
        </w:rPr>
        <w:t xml:space="preserve">3. Живая Этика. </w:t>
      </w:r>
      <w:r w:rsidRPr="00743B3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Беспредельность, </w:t>
      </w:r>
      <w:r w:rsidRPr="00743B35">
        <w:rPr>
          <w:rFonts w:ascii="Times New Roman" w:hAnsi="Times New Roman" w:cs="Times New Roman"/>
          <w:sz w:val="28"/>
          <w:szCs w:val="28"/>
        </w:rPr>
        <w:t xml:space="preserve">часть 2. </w:t>
      </w:r>
      <w:r w:rsidRPr="00743B35">
        <w:rPr>
          <w:rStyle w:val="a5"/>
          <w:rFonts w:ascii="Times New Roman" w:hAnsi="Times New Roman" w:cs="Times New Roman"/>
          <w:b w:val="0"/>
          <w:sz w:val="28"/>
          <w:szCs w:val="28"/>
        </w:rPr>
        <w:t>п. 827.</w:t>
      </w:r>
    </w:p>
    <w:p w:rsidR="00315E02" w:rsidRPr="00743B35" w:rsidRDefault="00315E02" w:rsidP="00315E02">
      <w:pPr>
        <w:spacing w:after="0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B35">
        <w:rPr>
          <w:rFonts w:ascii="Times New Roman" w:hAnsi="Times New Roman" w:cs="Times New Roman"/>
          <w:sz w:val="28"/>
          <w:szCs w:val="28"/>
        </w:rPr>
        <w:t xml:space="preserve">4. Живая Этика. Иерархия. </w:t>
      </w:r>
      <w:proofErr w:type="spellStart"/>
      <w:proofErr w:type="gramStart"/>
      <w:r w:rsidRPr="00743B3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43B35">
        <w:rPr>
          <w:rFonts w:ascii="Times New Roman" w:hAnsi="Times New Roman" w:cs="Times New Roman"/>
          <w:sz w:val="28"/>
          <w:szCs w:val="28"/>
        </w:rPr>
        <w:t xml:space="preserve"> 414.</w:t>
      </w:r>
    </w:p>
    <w:p w:rsidR="00315E02" w:rsidRPr="00743B35" w:rsidRDefault="00315E02" w:rsidP="00315E02">
      <w:pPr>
        <w:spacing w:after="0"/>
        <w:ind w:right="-6"/>
        <w:jc w:val="both"/>
        <w:rPr>
          <w:rStyle w:val="a5"/>
          <w:rFonts w:ascii="Times New Roman" w:hAnsi="Times New Roman" w:cs="Times New Roman"/>
          <w:b w:val="0"/>
          <w:bCs w:val="0"/>
          <w:color w:val="000080"/>
          <w:sz w:val="28"/>
          <w:szCs w:val="28"/>
        </w:rPr>
      </w:pPr>
      <w:r w:rsidRPr="00743B3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5. Живая Этика. </w:t>
      </w:r>
      <w:r w:rsidRPr="00743B35">
        <w:rPr>
          <w:rFonts w:ascii="Times New Roman" w:hAnsi="Times New Roman" w:cs="Times New Roman"/>
          <w:sz w:val="28"/>
          <w:szCs w:val="28"/>
        </w:rPr>
        <w:t>Мир Огненный. Ч. 3, п. 60.</w:t>
      </w:r>
    </w:p>
    <w:p w:rsidR="00315E02" w:rsidRPr="00743B35" w:rsidRDefault="00315E02" w:rsidP="00315E02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3B3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6. Живая Этика. </w:t>
      </w:r>
      <w:r w:rsidRPr="00743B35">
        <w:rPr>
          <w:rFonts w:ascii="Times New Roman" w:hAnsi="Times New Roman" w:cs="Times New Roman"/>
          <w:sz w:val="28"/>
          <w:szCs w:val="28"/>
        </w:rPr>
        <w:t>Мир Огненный. Ч. III, 306.</w:t>
      </w:r>
    </w:p>
    <w:p w:rsidR="00315E02" w:rsidRPr="00743B35" w:rsidRDefault="00315E02" w:rsidP="00315E02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B35">
        <w:rPr>
          <w:rFonts w:ascii="Times New Roman" w:hAnsi="Times New Roman" w:cs="Times New Roman"/>
          <w:bCs/>
          <w:sz w:val="28"/>
          <w:szCs w:val="28"/>
        </w:rPr>
        <w:t xml:space="preserve">7. Живая Этика. Мир Огненный </w:t>
      </w:r>
      <w:proofErr w:type="gramStart"/>
      <w:r w:rsidRPr="00743B35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743B35">
        <w:rPr>
          <w:rFonts w:ascii="Times New Roman" w:hAnsi="Times New Roman" w:cs="Times New Roman"/>
          <w:sz w:val="28"/>
          <w:szCs w:val="28"/>
          <w:lang w:eastAsia="ru-RU"/>
        </w:rPr>
        <w:t>. 3, п. 344</w:t>
      </w:r>
    </w:p>
    <w:p w:rsidR="00315E02" w:rsidRPr="00743B35" w:rsidRDefault="00315E02" w:rsidP="00315E02">
      <w:pPr>
        <w:spacing w:after="0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B35">
        <w:rPr>
          <w:rFonts w:ascii="Times New Roman" w:hAnsi="Times New Roman" w:cs="Times New Roman"/>
          <w:sz w:val="28"/>
          <w:szCs w:val="28"/>
        </w:rPr>
        <w:t xml:space="preserve">8. Живая Этика. Озарение. </w:t>
      </w:r>
      <w:r w:rsidRPr="00743B35">
        <w:rPr>
          <w:rFonts w:ascii="Times New Roman" w:hAnsi="Times New Roman" w:cs="Times New Roman"/>
          <w:bCs/>
          <w:sz w:val="28"/>
          <w:szCs w:val="28"/>
        </w:rPr>
        <w:t>3</w:t>
      </w:r>
      <w:r w:rsidRPr="00743B35">
        <w:rPr>
          <w:rFonts w:ascii="Times New Roman" w:hAnsi="Times New Roman" w:cs="Times New Roman"/>
          <w:sz w:val="28"/>
          <w:szCs w:val="28"/>
        </w:rPr>
        <w:t>.V.</w:t>
      </w:r>
      <w:r w:rsidRPr="00743B35">
        <w:rPr>
          <w:rFonts w:ascii="Times New Roman" w:hAnsi="Times New Roman" w:cs="Times New Roman"/>
          <w:bCs/>
          <w:sz w:val="28"/>
          <w:szCs w:val="28"/>
        </w:rPr>
        <w:t>14.</w:t>
      </w:r>
    </w:p>
    <w:p w:rsidR="00315E02" w:rsidRPr="00743B35" w:rsidRDefault="00315E02" w:rsidP="00315E02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3B35">
        <w:rPr>
          <w:rStyle w:val="a4"/>
          <w:rFonts w:ascii="Times New Roman" w:hAnsi="Times New Roman" w:cs="Times New Roman"/>
          <w:i w:val="0"/>
          <w:sz w:val="28"/>
          <w:szCs w:val="28"/>
        </w:rPr>
        <w:t>9. Рерих Е.И.</w:t>
      </w:r>
      <w:r w:rsidRPr="00743B35">
        <w:rPr>
          <w:rFonts w:ascii="Times New Roman" w:hAnsi="Times New Roman" w:cs="Times New Roman"/>
          <w:sz w:val="28"/>
          <w:szCs w:val="28"/>
        </w:rPr>
        <w:t xml:space="preserve"> Письма. Т. 8. М.: МЦР; Благотворительный Фонд им. Е.И. Рерих; Мастер-Банк, 2008.</w:t>
      </w:r>
    </w:p>
    <w:p w:rsidR="00315E02" w:rsidRPr="00743B35" w:rsidRDefault="00315E02" w:rsidP="00315E02">
      <w:pPr>
        <w:spacing w:after="0"/>
        <w:ind w:right="-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43B3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10. Рерих Е.И. </w:t>
      </w:r>
      <w:r w:rsidRPr="00743B35">
        <w:rPr>
          <w:rFonts w:ascii="Times New Roman" w:hAnsi="Times New Roman" w:cs="Times New Roman"/>
          <w:sz w:val="28"/>
          <w:szCs w:val="28"/>
        </w:rPr>
        <w:t xml:space="preserve">Письма в Европу. 1935 – 1939. </w:t>
      </w:r>
      <w:r w:rsidRPr="00743B3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Письмо от 17.01.36. </w:t>
      </w:r>
    </w:p>
    <w:p w:rsidR="00315E02" w:rsidRPr="00743B35" w:rsidRDefault="00315E02" w:rsidP="00315E02">
      <w:pPr>
        <w:spacing w:after="0"/>
        <w:ind w:right="-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43B3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11. </w:t>
      </w:r>
      <w:r w:rsidRPr="00743B35">
        <w:rPr>
          <w:rFonts w:ascii="Times New Roman" w:hAnsi="Times New Roman" w:cs="Times New Roman"/>
          <w:bCs/>
          <w:sz w:val="28"/>
          <w:szCs w:val="28"/>
        </w:rPr>
        <w:t>Шапошникова</w:t>
      </w:r>
      <w:r w:rsidRPr="00743B35">
        <w:rPr>
          <w:rFonts w:ascii="Times New Roman" w:hAnsi="Times New Roman" w:cs="Times New Roman"/>
          <w:sz w:val="28"/>
          <w:szCs w:val="28"/>
        </w:rPr>
        <w:t xml:space="preserve"> Л.В. </w:t>
      </w:r>
      <w:r w:rsidRPr="00743B35">
        <w:rPr>
          <w:rFonts w:ascii="Times New Roman" w:hAnsi="Times New Roman" w:cs="Times New Roman"/>
          <w:bCs/>
          <w:sz w:val="28"/>
          <w:szCs w:val="28"/>
        </w:rPr>
        <w:t>Философия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3B35">
        <w:rPr>
          <w:rFonts w:ascii="Times New Roman" w:hAnsi="Times New Roman" w:cs="Times New Roman"/>
          <w:bCs/>
          <w:sz w:val="28"/>
          <w:szCs w:val="28"/>
        </w:rPr>
        <w:t>космической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3B35">
        <w:rPr>
          <w:rFonts w:ascii="Times New Roman" w:hAnsi="Times New Roman" w:cs="Times New Roman"/>
          <w:bCs/>
          <w:sz w:val="28"/>
          <w:szCs w:val="28"/>
        </w:rPr>
        <w:t>реальности</w:t>
      </w:r>
      <w:r w:rsidRPr="00743B35">
        <w:rPr>
          <w:rFonts w:ascii="Times New Roman" w:hAnsi="Times New Roman" w:cs="Times New Roman"/>
          <w:sz w:val="28"/>
          <w:szCs w:val="28"/>
        </w:rPr>
        <w:t>. Культура и время. 2003. № 2. С.5-21.</w:t>
      </w:r>
      <w:bookmarkStart w:id="0" w:name="_GoBack"/>
      <w:bookmarkEnd w:id="0"/>
    </w:p>
    <w:p w:rsidR="00315E02" w:rsidRPr="00743B35" w:rsidRDefault="00315E02" w:rsidP="00315E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5E02" w:rsidRPr="00F2772D" w:rsidRDefault="00315E02" w:rsidP="00315E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5E02" w:rsidRPr="00F2772D" w:rsidRDefault="00315E02" w:rsidP="00315E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5E02" w:rsidRPr="00F2772D" w:rsidRDefault="00315E02" w:rsidP="00315E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5E02" w:rsidRPr="00F2772D" w:rsidRDefault="00315E02" w:rsidP="00315E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5E02" w:rsidRDefault="00315E02" w:rsidP="00315E02"/>
    <w:p w:rsidR="00AC2F80" w:rsidRDefault="00AC2F80"/>
    <w:sectPr w:rsidR="00AC2F80" w:rsidSect="00FF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C2C91"/>
    <w:multiLevelType w:val="hybridMultilevel"/>
    <w:tmpl w:val="C3C01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E02"/>
    <w:rsid w:val="00315E02"/>
    <w:rsid w:val="00461A84"/>
    <w:rsid w:val="008731CE"/>
    <w:rsid w:val="0092455E"/>
    <w:rsid w:val="00AC2F80"/>
    <w:rsid w:val="00EC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E02"/>
    <w:pPr>
      <w:spacing w:after="0" w:line="240" w:lineRule="auto"/>
    </w:pPr>
  </w:style>
  <w:style w:type="character" w:styleId="a4">
    <w:name w:val="Emphasis"/>
    <w:basedOn w:val="a0"/>
    <w:uiPriority w:val="20"/>
    <w:qFormat/>
    <w:rsid w:val="00315E02"/>
    <w:rPr>
      <w:i/>
      <w:iCs/>
    </w:rPr>
  </w:style>
  <w:style w:type="character" w:styleId="a5">
    <w:name w:val="Strong"/>
    <w:basedOn w:val="a0"/>
    <w:uiPriority w:val="22"/>
    <w:qFormat/>
    <w:rsid w:val="00315E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1</cp:revision>
  <dcterms:created xsi:type="dcterms:W3CDTF">2014-02-08T15:51:00Z</dcterms:created>
  <dcterms:modified xsi:type="dcterms:W3CDTF">2014-02-08T16:22:00Z</dcterms:modified>
</cp:coreProperties>
</file>