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CEB" w:rsidRDefault="00E24CEB" w:rsidP="00E24CEB">
      <w:pPr>
        <w:jc w:val="center"/>
        <w:rPr>
          <w:b/>
        </w:rPr>
      </w:pPr>
      <w:r>
        <w:rPr>
          <w:b/>
        </w:rPr>
        <w:t>ИСТОРИЧЕСКАЯ СУДЬБА РОССИИ И ПЕРСПЕКТИВЫ ЕЕ РАЗВИТИЯ</w:t>
      </w:r>
    </w:p>
    <w:p w:rsidR="00E24CEB" w:rsidRDefault="00E24CEB" w:rsidP="00E24CEB">
      <w:pPr>
        <w:jc w:val="center"/>
        <w:rPr>
          <w:b/>
        </w:rPr>
      </w:pPr>
      <w:r>
        <w:rPr>
          <w:b/>
        </w:rPr>
        <w:t>С ТОЧКИ ЗРЕНИЯ ЕДИНОЙ СПИРАЛИ ЭВОЛЮЦИИ, ВПИСАННОЙ</w:t>
      </w:r>
    </w:p>
    <w:p w:rsidR="00E24CEB" w:rsidRDefault="00E24CEB" w:rsidP="00E24CEB">
      <w:pPr>
        <w:jc w:val="center"/>
        <w:rPr>
          <w:b/>
        </w:rPr>
      </w:pPr>
      <w:r>
        <w:rPr>
          <w:b/>
        </w:rPr>
        <w:t>В ПЕРИОДИЧЕСКИЙ ЗАКОН Д. И. МЕНДЕЛЕЕВА</w:t>
      </w:r>
    </w:p>
    <w:p w:rsidR="00E24CEB" w:rsidRDefault="00E24CEB" w:rsidP="00E24CEB">
      <w:pPr>
        <w:jc w:val="center"/>
        <w:rPr>
          <w:b/>
          <w:sz w:val="20"/>
          <w:szCs w:val="20"/>
        </w:rPr>
      </w:pPr>
    </w:p>
    <w:p w:rsidR="00E24CEB" w:rsidRPr="00D03CC2" w:rsidRDefault="00E24CEB" w:rsidP="00E24CEB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16"/>
          <w:szCs w:val="16"/>
          <w:lang w:val="en-US"/>
        </w:rPr>
      </w:pPr>
      <w:r w:rsidRPr="00D03CC2">
        <w:rPr>
          <w:b/>
          <w:lang w:val="en-US"/>
        </w:rPr>
        <w:t xml:space="preserve">HISTORICAL DESTINY OF </w:t>
      </w:r>
      <w:smartTag w:uri="urn:schemas-microsoft-com:office:smarttags" w:element="place">
        <w:smartTag w:uri="urn:schemas-microsoft-com:office:smarttags" w:element="country-region">
          <w:r w:rsidRPr="00D03CC2">
            <w:rPr>
              <w:b/>
              <w:lang w:val="en-US"/>
            </w:rPr>
            <w:t>RUSSIA</w:t>
          </w:r>
        </w:smartTag>
      </w:smartTag>
      <w:r w:rsidRPr="00D03CC2">
        <w:rPr>
          <w:b/>
          <w:lang w:val="en-US"/>
        </w:rPr>
        <w:t xml:space="preserve"> AND PROSPECTS OF ITS DEVELOPMENT FROM THE POINT OF VIEW OF THE UNIFORM SPIRAL OF THE EVOLUTION INSCRIBED</w:t>
      </w:r>
      <w:r w:rsidRPr="00D03CC2">
        <w:rPr>
          <w:rFonts w:ascii="Tahoma" w:hAnsi="Tahoma" w:cs="Tahoma"/>
          <w:b/>
          <w:sz w:val="16"/>
          <w:szCs w:val="16"/>
          <w:lang w:val="en-US"/>
        </w:rPr>
        <w:t xml:space="preserve"> </w:t>
      </w:r>
      <w:r w:rsidRPr="00D03CC2">
        <w:rPr>
          <w:b/>
          <w:lang w:val="en-US"/>
        </w:rPr>
        <w:t>IN D.I. MENDELEEV'S PERIODIC LAW</w:t>
      </w:r>
    </w:p>
    <w:p w:rsidR="00E24CEB" w:rsidRPr="00D2100F" w:rsidRDefault="00E24CEB" w:rsidP="00E24CEB">
      <w:pPr>
        <w:jc w:val="center"/>
        <w:rPr>
          <w:b/>
          <w:sz w:val="20"/>
          <w:szCs w:val="20"/>
          <w:lang w:val="en-US"/>
        </w:rPr>
      </w:pPr>
    </w:p>
    <w:p w:rsidR="00E24CEB" w:rsidRPr="0094784C" w:rsidRDefault="00E24CEB" w:rsidP="00E24CEB">
      <w:pPr>
        <w:jc w:val="center"/>
      </w:pPr>
      <w:proofErr w:type="spellStart"/>
      <w:r>
        <w:t>Т.Д.Шубейкина</w:t>
      </w:r>
      <w:proofErr w:type="spellEnd"/>
      <w:r>
        <w:t>, 2015</w:t>
      </w:r>
      <w:r w:rsidRPr="0094784C">
        <w:t xml:space="preserve"> – </w:t>
      </w:r>
    </w:p>
    <w:p w:rsidR="00E24CEB" w:rsidRDefault="00E24CEB" w:rsidP="00E24CEB">
      <w:pPr>
        <w:jc w:val="center"/>
      </w:pPr>
      <w:r w:rsidRPr="0094784C">
        <w:t>заведующая научно-исследовательской лабора</w:t>
      </w:r>
      <w:r w:rsidR="009D43B9">
        <w:t>торией «Духовные основы феномена</w:t>
      </w:r>
      <w:r w:rsidRPr="0094784C">
        <w:t xml:space="preserve"> человека» Научно-исследовательского института духовного развития человека </w:t>
      </w:r>
      <w:proofErr w:type="spellStart"/>
      <w:r w:rsidRPr="0094784C">
        <w:t>Восточноукраинского</w:t>
      </w:r>
      <w:proofErr w:type="spellEnd"/>
      <w:r w:rsidRPr="0094784C">
        <w:t xml:space="preserve"> национальн</w:t>
      </w:r>
      <w:r>
        <w:t>ого университета имени В</w:t>
      </w:r>
      <w:r w:rsidRPr="000762A3">
        <w:t>.</w:t>
      </w:r>
      <w:r w:rsidRPr="0094784C">
        <w:t xml:space="preserve"> Даля</w:t>
      </w:r>
      <w:r w:rsidRPr="0094784C">
        <w:rPr>
          <w:lang w:val="uk-UA"/>
        </w:rPr>
        <w:t>,</w:t>
      </w:r>
      <w:r w:rsidRPr="00F044A5">
        <w:t xml:space="preserve"> </w:t>
      </w:r>
      <w:r>
        <w:t>Луганск,</w:t>
      </w:r>
      <w:r w:rsidRPr="00F46275">
        <w:t xml:space="preserve"> </w:t>
      </w:r>
      <w:r w:rsidRPr="0094784C">
        <w:t>Украина.</w:t>
      </w:r>
    </w:p>
    <w:p w:rsidR="00E24CEB" w:rsidRDefault="00E24CEB" w:rsidP="00E24CEB">
      <w:pPr>
        <w:jc w:val="center"/>
        <w:rPr>
          <w:b/>
          <w:sz w:val="20"/>
          <w:szCs w:val="20"/>
        </w:rPr>
      </w:pPr>
    </w:p>
    <w:p w:rsidR="00E24CEB" w:rsidRPr="000F7DD1" w:rsidRDefault="00E24CEB" w:rsidP="00E24CEB">
      <w:pPr>
        <w:jc w:val="center"/>
        <w:rPr>
          <w:lang w:val="en-US"/>
        </w:rPr>
      </w:pPr>
      <w:r>
        <w:rPr>
          <w:lang w:val="en-US"/>
        </w:rPr>
        <w:t xml:space="preserve">T.D. </w:t>
      </w:r>
      <w:proofErr w:type="spellStart"/>
      <w:r>
        <w:rPr>
          <w:lang w:val="en-US"/>
        </w:rPr>
        <w:t>Shubeykina</w:t>
      </w:r>
      <w:proofErr w:type="spellEnd"/>
      <w:r>
        <w:rPr>
          <w:lang w:val="en-US"/>
        </w:rPr>
        <w:t>, 2015</w:t>
      </w:r>
      <w:r w:rsidRPr="000F7DD1">
        <w:rPr>
          <w:lang w:val="en-US"/>
        </w:rPr>
        <w:t xml:space="preserve"> – </w:t>
      </w:r>
    </w:p>
    <w:p w:rsidR="00E24CEB" w:rsidRDefault="00E24CEB" w:rsidP="00E24CEB">
      <w:pPr>
        <w:jc w:val="center"/>
        <w:rPr>
          <w:lang w:val="en-US"/>
        </w:rPr>
      </w:pPr>
      <w:proofErr w:type="gramStart"/>
      <w:r w:rsidRPr="000F7DD1">
        <w:rPr>
          <w:lang w:val="en-US"/>
        </w:rPr>
        <w:t xml:space="preserve">Head of the research laboratory “The Spiritual Principles of Human Phenomenon” of the </w:t>
      </w:r>
      <w:r w:rsidRPr="000F7DD1">
        <w:rPr>
          <w:iCs/>
          <w:lang w:val="en-US"/>
        </w:rPr>
        <w:t xml:space="preserve">Scientific Research </w:t>
      </w:r>
      <w:r w:rsidRPr="000F7DD1">
        <w:rPr>
          <w:lang w:val="en-US"/>
        </w:rPr>
        <w:t>Institute of Spiritual Dev</w:t>
      </w:r>
      <w:r>
        <w:rPr>
          <w:lang w:val="en-US"/>
        </w:rPr>
        <w:t>elopment of Man of the V.</w:t>
      </w:r>
      <w:r w:rsidRPr="000F7DD1">
        <w:rPr>
          <w:lang w:val="en-US"/>
        </w:rPr>
        <w:t xml:space="preserve"> Dahl East Ukrainian National University, Lugansk, Ukraine.</w:t>
      </w:r>
      <w:proofErr w:type="gramEnd"/>
    </w:p>
    <w:p w:rsidR="00E24CEB" w:rsidRPr="00EB348F" w:rsidRDefault="00E24CEB" w:rsidP="00E24CEB">
      <w:pPr>
        <w:rPr>
          <w:b/>
          <w:sz w:val="20"/>
          <w:szCs w:val="20"/>
          <w:lang w:val="en-US"/>
        </w:rPr>
      </w:pPr>
    </w:p>
    <w:p w:rsidR="00E24CEB" w:rsidRPr="00EB348F" w:rsidRDefault="00E24CEB" w:rsidP="00E24CEB">
      <w:pPr>
        <w:jc w:val="center"/>
        <w:rPr>
          <w:b/>
          <w:sz w:val="20"/>
          <w:szCs w:val="20"/>
          <w:lang w:val="en-US"/>
        </w:rPr>
      </w:pPr>
    </w:p>
    <w:p w:rsidR="00E24CEB" w:rsidRPr="00D03CC2" w:rsidRDefault="00E24CEB" w:rsidP="00E24CEB">
      <w:pPr>
        <w:spacing w:line="360" w:lineRule="auto"/>
        <w:jc w:val="center"/>
        <w:rPr>
          <w:b/>
        </w:rPr>
      </w:pPr>
      <w:r w:rsidRPr="00D03CC2">
        <w:rPr>
          <w:b/>
        </w:rPr>
        <w:t>Аннотация статьи</w:t>
      </w:r>
    </w:p>
    <w:p w:rsidR="00E24CEB" w:rsidRPr="00D03CC2" w:rsidRDefault="00E24CEB" w:rsidP="00E24CEB">
      <w:pPr>
        <w:pStyle w:val="3"/>
        <w:spacing w:after="0"/>
        <w:ind w:left="0" w:firstLine="567"/>
        <w:jc w:val="both"/>
        <w:rPr>
          <w:i/>
          <w:sz w:val="22"/>
          <w:szCs w:val="22"/>
        </w:rPr>
      </w:pPr>
      <w:r w:rsidRPr="00D03CC2">
        <w:rPr>
          <w:i/>
          <w:sz w:val="22"/>
          <w:szCs w:val="22"/>
        </w:rPr>
        <w:t xml:space="preserve">В настоящей статье изложена новая мировоззренческая парадигма, раскрывающая историческую судьбу России и перспективы ее развития через Единую Спираль Эволюции </w:t>
      </w:r>
      <w:r>
        <w:rPr>
          <w:i/>
          <w:sz w:val="22"/>
          <w:szCs w:val="22"/>
        </w:rPr>
        <w:t xml:space="preserve">первородного Супер-Атома </w:t>
      </w:r>
      <w:r w:rsidRPr="00D03CC2">
        <w:rPr>
          <w:i/>
          <w:sz w:val="22"/>
          <w:szCs w:val="22"/>
        </w:rPr>
        <w:t xml:space="preserve">Атома Водорода, </w:t>
      </w:r>
      <w:proofErr w:type="gramStart"/>
      <w:r w:rsidRPr="00D03CC2">
        <w:rPr>
          <w:i/>
          <w:sz w:val="22"/>
          <w:szCs w:val="22"/>
        </w:rPr>
        <w:t>вписанную</w:t>
      </w:r>
      <w:proofErr w:type="gramEnd"/>
      <w:r w:rsidRPr="00D03CC2">
        <w:rPr>
          <w:i/>
          <w:sz w:val="22"/>
          <w:szCs w:val="22"/>
        </w:rPr>
        <w:t xml:space="preserve"> в периодический закон </w:t>
      </w:r>
      <w:proofErr w:type="spellStart"/>
      <w:r w:rsidRPr="00D03CC2">
        <w:rPr>
          <w:i/>
          <w:sz w:val="22"/>
          <w:szCs w:val="22"/>
        </w:rPr>
        <w:t>Д.И.Менделеева</w:t>
      </w:r>
      <w:proofErr w:type="spellEnd"/>
      <w:r w:rsidRPr="00D03CC2">
        <w:rPr>
          <w:i/>
          <w:sz w:val="22"/>
          <w:szCs w:val="22"/>
        </w:rPr>
        <w:t>.</w:t>
      </w:r>
    </w:p>
    <w:p w:rsidR="00E24CEB" w:rsidRPr="00D03CC2" w:rsidRDefault="00E24CEB" w:rsidP="00E24CEB">
      <w:pPr>
        <w:pStyle w:val="3"/>
        <w:spacing w:after="0"/>
        <w:ind w:left="0" w:firstLine="567"/>
        <w:jc w:val="both"/>
        <w:rPr>
          <w:i/>
          <w:sz w:val="22"/>
          <w:szCs w:val="22"/>
        </w:rPr>
      </w:pPr>
    </w:p>
    <w:p w:rsidR="00E24CEB" w:rsidRPr="00D03CC2" w:rsidRDefault="00E24CEB" w:rsidP="00E24CEB">
      <w:pPr>
        <w:autoSpaceDE w:val="0"/>
        <w:autoSpaceDN w:val="0"/>
        <w:adjustRightInd w:val="0"/>
        <w:jc w:val="center"/>
        <w:rPr>
          <w:rFonts w:ascii="Tahoma" w:hAnsi="Tahoma" w:cs="Tahoma"/>
          <w:sz w:val="16"/>
          <w:szCs w:val="16"/>
          <w:lang w:val="en-US"/>
        </w:rPr>
      </w:pPr>
      <w:r w:rsidRPr="00D03CC2">
        <w:rPr>
          <w:lang w:val="en-US"/>
        </w:rPr>
        <w:t>Annotation</w:t>
      </w:r>
    </w:p>
    <w:p w:rsidR="00E24CEB" w:rsidRPr="00D03CC2" w:rsidRDefault="00E24CEB" w:rsidP="00E24CEB">
      <w:pPr>
        <w:autoSpaceDE w:val="0"/>
        <w:autoSpaceDN w:val="0"/>
        <w:adjustRightInd w:val="0"/>
        <w:jc w:val="both"/>
        <w:rPr>
          <w:rFonts w:ascii="Tahoma" w:hAnsi="Tahoma" w:cs="Tahoma"/>
          <w:sz w:val="16"/>
          <w:szCs w:val="16"/>
          <w:lang w:val="en-US"/>
        </w:rPr>
      </w:pPr>
    </w:p>
    <w:p w:rsidR="00E24CEB" w:rsidRPr="00D03CC2" w:rsidRDefault="00E24CEB" w:rsidP="00E24CEB">
      <w:pPr>
        <w:ind w:firstLine="567"/>
        <w:jc w:val="both"/>
        <w:rPr>
          <w:lang w:val="en-US"/>
        </w:rPr>
      </w:pPr>
      <w:r w:rsidRPr="00D03CC2">
        <w:rPr>
          <w:lang w:val="en-US"/>
        </w:rPr>
        <w:t xml:space="preserve">The article gives characteristic to the new world outlook paradigm that </w:t>
      </w:r>
      <w:proofErr w:type="gramStart"/>
      <w:r w:rsidRPr="00D03CC2">
        <w:rPr>
          <w:lang w:val="en-US"/>
        </w:rPr>
        <w:t>reveals  historical</w:t>
      </w:r>
      <w:proofErr w:type="gramEnd"/>
      <w:r w:rsidRPr="00D03CC2">
        <w:rPr>
          <w:lang w:val="en-US"/>
        </w:rPr>
        <w:t xml:space="preserve"> destiny of </w:t>
      </w:r>
      <w:smartTag w:uri="urn:schemas-microsoft-com:office:smarttags" w:element="place">
        <w:smartTag w:uri="urn:schemas-microsoft-com:office:smarttags" w:element="country-region">
          <w:r w:rsidRPr="00D03CC2">
            <w:rPr>
              <w:lang w:val="en-US"/>
            </w:rPr>
            <w:t>Russia</w:t>
          </w:r>
        </w:smartTag>
      </w:smartTag>
      <w:r w:rsidRPr="00D03CC2">
        <w:rPr>
          <w:lang w:val="en-US"/>
        </w:rPr>
        <w:t xml:space="preserve"> and prospects of its development through the Uniform Spiral of Evolution of Hydrogen Atom, inscribed in D.I. Mendeleev's periodic law.</w:t>
      </w:r>
    </w:p>
    <w:p w:rsidR="00E24CEB" w:rsidRPr="00D03CC2" w:rsidRDefault="00E24CEB" w:rsidP="00E24CEB">
      <w:pPr>
        <w:pStyle w:val="3"/>
        <w:spacing w:after="0"/>
        <w:ind w:left="0" w:firstLine="567"/>
        <w:jc w:val="both"/>
        <w:rPr>
          <w:i/>
          <w:sz w:val="22"/>
          <w:szCs w:val="22"/>
          <w:lang w:val="en-US"/>
        </w:rPr>
      </w:pPr>
    </w:p>
    <w:p w:rsidR="00E24CEB" w:rsidRPr="00D03CC2" w:rsidRDefault="00E24CEB" w:rsidP="00E24CEB">
      <w:pPr>
        <w:pStyle w:val="3"/>
        <w:spacing w:after="0"/>
        <w:ind w:left="0" w:firstLine="567"/>
        <w:jc w:val="both"/>
        <w:rPr>
          <w:i/>
          <w:sz w:val="22"/>
          <w:szCs w:val="22"/>
          <w:lang w:val="en-US"/>
        </w:rPr>
      </w:pPr>
    </w:p>
    <w:p w:rsidR="00252E71" w:rsidRDefault="00E24CEB" w:rsidP="00E24CEB">
      <w:pPr>
        <w:jc w:val="both"/>
      </w:pPr>
      <w:r w:rsidRPr="00D03CC2">
        <w:rPr>
          <w:b/>
          <w:lang w:val="en-US"/>
        </w:rPr>
        <w:tab/>
      </w:r>
      <w:r w:rsidRPr="00D03CC2">
        <w:rPr>
          <w:b/>
        </w:rPr>
        <w:t xml:space="preserve">Введение. </w:t>
      </w:r>
      <w:r w:rsidRPr="0051179D">
        <w:t xml:space="preserve">Мы живем </w:t>
      </w:r>
      <w:r>
        <w:t>в великое, судьбоносное время</w:t>
      </w:r>
      <w:r w:rsidRPr="0051179D">
        <w:t>, когда Зе</w:t>
      </w:r>
      <w:r>
        <w:t xml:space="preserve">мля начинает новый </w:t>
      </w:r>
      <w:r w:rsidRPr="0051179D">
        <w:t>виток своей эволюции</w:t>
      </w:r>
      <w:r w:rsidRPr="00D12ECF">
        <w:t xml:space="preserve"> </w:t>
      </w:r>
      <w:r>
        <w:t>из эпохи Рыб</w:t>
      </w:r>
      <w:r w:rsidRPr="0051179D">
        <w:t xml:space="preserve"> в эпоху Водолея</w:t>
      </w:r>
      <w:r>
        <w:t xml:space="preserve">. </w:t>
      </w:r>
      <w:r w:rsidRPr="00917809">
        <w:t>Это врем</w:t>
      </w:r>
      <w:r>
        <w:t xml:space="preserve">я </w:t>
      </w:r>
      <w:r w:rsidRPr="00917809">
        <w:t xml:space="preserve">завершения Тёмной Эпохи – Кали </w:t>
      </w:r>
      <w:proofErr w:type="spellStart"/>
      <w:r w:rsidRPr="00917809">
        <w:t>Юги</w:t>
      </w:r>
      <w:proofErr w:type="spellEnd"/>
      <w:r w:rsidRPr="00917809">
        <w:t xml:space="preserve"> и начала Светлой – </w:t>
      </w:r>
      <w:proofErr w:type="spellStart"/>
      <w:r w:rsidRPr="00917809">
        <w:t>Сатья</w:t>
      </w:r>
      <w:proofErr w:type="spellEnd"/>
      <w:r w:rsidRPr="00917809">
        <w:t xml:space="preserve"> </w:t>
      </w:r>
      <w:proofErr w:type="spellStart"/>
      <w:r w:rsidRPr="00917809">
        <w:t>Юги</w:t>
      </w:r>
      <w:proofErr w:type="spellEnd"/>
      <w:r w:rsidRPr="00917809">
        <w:t>, время конца пятой Ра</w:t>
      </w:r>
      <w:r>
        <w:t xml:space="preserve">сы человечества и прихода </w:t>
      </w:r>
      <w:r w:rsidRPr="00917809">
        <w:t xml:space="preserve">духовных Рас: шестой и седьмой, которые будут жить одновременно. </w:t>
      </w:r>
      <w:r>
        <w:t>Новая эпоха – это эп</w:t>
      </w:r>
      <w:r w:rsidR="00252E71">
        <w:t>оха синтеза научных, духовных</w:t>
      </w:r>
      <w:r>
        <w:t xml:space="preserve"> и философских знаний, поскольку м</w:t>
      </w:r>
      <w:r w:rsidRPr="00917809">
        <w:t xml:space="preserve">ощное воздействие </w:t>
      </w:r>
      <w:r>
        <w:t xml:space="preserve">огненных энергий </w:t>
      </w:r>
      <w:r w:rsidRPr="00917809">
        <w:t>созвездия</w:t>
      </w:r>
      <w:r w:rsidR="00252E71">
        <w:t xml:space="preserve"> Водолея инициирует духовно-творческий</w:t>
      </w:r>
      <w:r>
        <w:t xml:space="preserve"> </w:t>
      </w:r>
      <w:r w:rsidRPr="00917809">
        <w:t>подъём</w:t>
      </w:r>
      <w:r>
        <w:t xml:space="preserve"> сознания человечества и мощное очищение от негативных энергий. </w:t>
      </w:r>
      <w:r>
        <w:tab/>
      </w:r>
    </w:p>
    <w:p w:rsidR="00E24CEB" w:rsidRDefault="00252E71" w:rsidP="00E24CEB">
      <w:pPr>
        <w:jc w:val="both"/>
        <w:rPr>
          <w:i/>
        </w:rPr>
      </w:pPr>
      <w:r>
        <w:tab/>
      </w:r>
      <w:r w:rsidR="00E24CEB">
        <w:rPr>
          <w:i/>
        </w:rPr>
        <w:t>«</w:t>
      </w:r>
      <w:r w:rsidR="00E24CEB" w:rsidRPr="00F04211">
        <w:rPr>
          <w:i/>
        </w:rPr>
        <w:t>Когда указывается Новая Эра Огня, значит, нужно овладеть этой стихией</w:t>
      </w:r>
      <w:r w:rsidR="00E24CEB">
        <w:rPr>
          <w:i/>
        </w:rPr>
        <w:t>, -</w:t>
      </w:r>
      <w:r w:rsidR="00E24CEB" w:rsidRPr="00F04211">
        <w:rPr>
          <w:i/>
        </w:rPr>
        <w:t xml:space="preserve"> </w:t>
      </w:r>
      <w:r w:rsidR="00E24CEB" w:rsidRPr="00F04211">
        <w:t xml:space="preserve">писала </w:t>
      </w:r>
      <w:r w:rsidR="00E24CEB">
        <w:t xml:space="preserve">предвестница планетарного будущего </w:t>
      </w:r>
      <w:r w:rsidR="00E24CEB" w:rsidRPr="00F04211">
        <w:t>Е.И.Рерих</w:t>
      </w:r>
      <w:r w:rsidR="00E24CEB">
        <w:t xml:space="preserve"> (1879 – 1955г.г.) в «Учении Живой Этики». </w:t>
      </w:r>
      <w:r w:rsidR="00E24CEB" w:rsidRPr="00F04211">
        <w:rPr>
          <w:i/>
        </w:rPr>
        <w:t>«Мир Огненный имеет свое выражение под названием психической энергии.</w:t>
      </w:r>
      <w:r w:rsidR="00E24CEB">
        <w:rPr>
          <w:i/>
        </w:rPr>
        <w:t xml:space="preserve"> </w:t>
      </w:r>
      <w:r w:rsidR="00E24CEB" w:rsidRPr="00F04211">
        <w:rPr>
          <w:i/>
        </w:rPr>
        <w:t>Называем Огнем все тончайшие духовные проявления, которые утверждают лучшие человеческие действия.</w:t>
      </w:r>
      <w:r w:rsidR="00E24CEB">
        <w:rPr>
          <w:i/>
        </w:rPr>
        <w:t xml:space="preserve"> </w:t>
      </w:r>
      <w:r w:rsidR="00E24CEB" w:rsidRPr="00F04211">
        <w:rPr>
          <w:i/>
        </w:rPr>
        <w:t>Психическая энергия является настоящим магнитом. Многие будут удивлены узнать, что магнит металла и психическая энергия движимы одной энергией. Эта основная энергия сознания распространяется стихией огня во всем</w:t>
      </w:r>
      <w:r w:rsidR="00E24CEB">
        <w:rPr>
          <w:i/>
        </w:rPr>
        <w:t>.</w:t>
      </w:r>
      <w:r w:rsidR="00E24CEB">
        <w:t xml:space="preserve"> </w:t>
      </w:r>
      <w:r w:rsidR="00E24CEB" w:rsidRPr="00104FD7">
        <w:rPr>
          <w:b/>
          <w:i/>
        </w:rPr>
        <w:t>В творчестве духа содержится, истинно, потенциал огня.</w:t>
      </w:r>
      <w:r w:rsidR="00E24CEB" w:rsidRPr="00F04211">
        <w:rPr>
          <w:i/>
        </w:rPr>
        <w:t xml:space="preserve"> За каждым действием видимости стоит невидимое творчес</w:t>
      </w:r>
      <w:r w:rsidR="00E24CEB">
        <w:rPr>
          <w:i/>
        </w:rPr>
        <w:t xml:space="preserve">тво духа. Энергия духа обладает </w:t>
      </w:r>
      <w:r w:rsidR="00E24CEB" w:rsidRPr="00F04211">
        <w:rPr>
          <w:i/>
        </w:rPr>
        <w:t>Пространственным Огнем. Творчество духа, истинно, есть строительство эволюции</w:t>
      </w:r>
      <w:r w:rsidR="00E24CEB">
        <w:rPr>
          <w:i/>
        </w:rPr>
        <w:t>»</w:t>
      </w:r>
      <w:r w:rsidR="00E24CEB" w:rsidRPr="00F04211">
        <w:rPr>
          <w:i/>
        </w:rPr>
        <w:t>.</w:t>
      </w:r>
      <w:r w:rsidR="00E24CEB">
        <w:rPr>
          <w:i/>
        </w:rPr>
        <w:t xml:space="preserve"> </w:t>
      </w:r>
    </w:p>
    <w:p w:rsidR="00E24CEB" w:rsidRPr="00331CB1" w:rsidRDefault="00E24CEB" w:rsidP="00E24CEB">
      <w:pPr>
        <w:jc w:val="both"/>
      </w:pPr>
      <w:r>
        <w:rPr>
          <w:i/>
        </w:rPr>
        <w:tab/>
      </w:r>
      <w:r w:rsidRPr="00F04211">
        <w:t xml:space="preserve">Иначе говоря, </w:t>
      </w:r>
      <w:r w:rsidRPr="00F04211">
        <w:rPr>
          <w:i/>
        </w:rPr>
        <w:t>«следует принять в осознание жизненность Огня.</w:t>
      </w:r>
      <w:r w:rsidRPr="00F04211">
        <w:t xml:space="preserve"> </w:t>
      </w:r>
      <w:r w:rsidRPr="00A96E0F">
        <w:rPr>
          <w:i/>
        </w:rPr>
        <w:t>Стихия Огня настолько тонка, что она согласуется с энергией мысли.</w:t>
      </w:r>
      <w:r>
        <w:rPr>
          <w:i/>
        </w:rPr>
        <w:t xml:space="preserve"> </w:t>
      </w:r>
      <w:r w:rsidRPr="00A96E0F">
        <w:rPr>
          <w:i/>
        </w:rPr>
        <w:t xml:space="preserve">Огонь внутри, пламя в Материи, пламя Жизни, пламя в нашем Разуме, пламя в нашей душе. Именно этим Огнем должны мы овладеть, это та самая нить, рычаг, скрытый эволюционный ускоритель, душа и пламя мира. Все наше человеческое — это место сознательной встречи </w:t>
      </w:r>
      <w:proofErr w:type="gramStart"/>
      <w:r w:rsidRPr="00A96E0F">
        <w:rPr>
          <w:i/>
        </w:rPr>
        <w:t>конечного</w:t>
      </w:r>
      <w:proofErr w:type="gramEnd"/>
      <w:r w:rsidRPr="00A96E0F">
        <w:rPr>
          <w:i/>
        </w:rPr>
        <w:t xml:space="preserve"> </w:t>
      </w:r>
      <w:r w:rsidRPr="00A96E0F">
        <w:rPr>
          <w:i/>
        </w:rPr>
        <w:lastRenderedPageBreak/>
        <w:t>и бесконечного, а расти все больше и больше к Бесконечному даже в этом физическом рождении — это наша привилегия</w:t>
      </w:r>
      <w:r>
        <w:rPr>
          <w:i/>
        </w:rPr>
        <w:t xml:space="preserve">. </w:t>
      </w:r>
      <w:r w:rsidRPr="00F04211">
        <w:rPr>
          <w:i/>
        </w:rPr>
        <w:t>Утро человечества наступит, когда явление понимания Огня войдет в жизнь</w:t>
      </w:r>
      <w:r>
        <w:t>».</w:t>
      </w:r>
      <w:r w:rsidRPr="00331CB1">
        <w:t xml:space="preserve"> </w:t>
      </w:r>
      <w:proofErr w:type="gramStart"/>
      <w:r w:rsidRPr="001B0F10">
        <w:t>[</w:t>
      </w:r>
      <w:r>
        <w:t>Агни-Йога.</w:t>
      </w:r>
      <w:proofErr w:type="gramEnd"/>
      <w:r>
        <w:t xml:space="preserve"> Высшие миры. </w:t>
      </w:r>
      <w:proofErr w:type="gramStart"/>
      <w:r>
        <w:t>Мир огненный</w:t>
      </w:r>
      <w:r w:rsidRPr="001B0F10">
        <w:t>]</w:t>
      </w:r>
      <w:r w:rsidRPr="00F04211">
        <w:t>.</w:t>
      </w:r>
      <w:proofErr w:type="gramEnd"/>
    </w:p>
    <w:p w:rsidR="00E24CEB" w:rsidRDefault="00E24CEB" w:rsidP="00E24CEB">
      <w:pPr>
        <w:jc w:val="both"/>
      </w:pPr>
      <w:r>
        <w:tab/>
      </w:r>
      <w:r w:rsidRPr="00374471">
        <w:t xml:space="preserve">Новое мировоззрение </w:t>
      </w:r>
      <w:r w:rsidR="009A7390">
        <w:t>«</w:t>
      </w:r>
      <w:r w:rsidRPr="00374471">
        <w:t>Живой Этики</w:t>
      </w:r>
      <w:r w:rsidR="009A7390">
        <w:t>»</w:t>
      </w:r>
      <w:r w:rsidRPr="00374471">
        <w:t xml:space="preserve"> возникло не на</w:t>
      </w:r>
      <w:r>
        <w:t xml:space="preserve"> пустом месте, считает </w:t>
      </w:r>
      <w:proofErr w:type="spellStart"/>
      <w:r>
        <w:t>Н.Е.Самохина</w:t>
      </w:r>
      <w:proofErr w:type="spellEnd"/>
      <w:r>
        <w:t xml:space="preserve"> </w:t>
      </w:r>
      <w:r w:rsidRPr="00B26296">
        <w:rPr>
          <w:color w:val="FF0000"/>
        </w:rPr>
        <w:t>[</w:t>
      </w:r>
      <w:r>
        <w:rPr>
          <w:color w:val="FF0000"/>
        </w:rPr>
        <w:t>1</w:t>
      </w:r>
      <w:r w:rsidRPr="00B26296">
        <w:rPr>
          <w:color w:val="FF0000"/>
        </w:rPr>
        <w:t>]</w:t>
      </w:r>
      <w:r>
        <w:t xml:space="preserve">. Исследования знаменитых ученых </w:t>
      </w:r>
      <w:r w:rsidRPr="00374471">
        <w:t xml:space="preserve">космистов </w:t>
      </w:r>
      <w:r>
        <w:t>К.Э.Цио</w:t>
      </w:r>
      <w:r w:rsidRPr="00374471">
        <w:t>лковского</w:t>
      </w:r>
      <w:r>
        <w:t xml:space="preserve"> (1857-1935),</w:t>
      </w:r>
      <w:r w:rsidRPr="005A6B53">
        <w:t xml:space="preserve"> </w:t>
      </w:r>
      <w:r w:rsidRPr="00374471">
        <w:t>В.И.Вернадского</w:t>
      </w:r>
      <w:r>
        <w:t xml:space="preserve"> (1863-1945)</w:t>
      </w:r>
      <w:r w:rsidRPr="00374471">
        <w:t>, А.Л.Чижевского</w:t>
      </w:r>
      <w:r>
        <w:t xml:space="preserve"> (1897-1964)</w:t>
      </w:r>
      <w:r w:rsidRPr="00374471">
        <w:t xml:space="preserve"> и их последователей заложили основы нового понимания космических явлений и их взаимосвязи с жизнью общества. </w:t>
      </w:r>
      <w:r w:rsidR="009A7390">
        <w:t>И как оказалось, Учение «Живой Этики» (или иначе Агни Йоги)</w:t>
      </w:r>
      <w:r>
        <w:t xml:space="preserve"> опередило</w:t>
      </w:r>
      <w:r w:rsidRPr="00B45FBD">
        <w:t xml:space="preserve"> современную экспериментальную науку во многих выводах и открыти</w:t>
      </w:r>
      <w:r>
        <w:t>ях и, более того, предопределило</w:t>
      </w:r>
      <w:r w:rsidRPr="00B45FBD">
        <w:t xml:space="preserve"> основные вехи развития всей мировой науки, ее проблематику и методику исследований.</w:t>
      </w:r>
      <w:r>
        <w:t xml:space="preserve"> </w:t>
      </w:r>
      <w:r w:rsidRPr="00702B2C">
        <w:t xml:space="preserve">Современная наука вплотную подошла к рубежам, обозначенным в </w:t>
      </w:r>
      <w:r w:rsidR="009A7390">
        <w:t>«</w:t>
      </w:r>
      <w:r w:rsidRPr="00702B2C">
        <w:t>Живой Этике</w:t>
      </w:r>
      <w:r w:rsidR="009A7390">
        <w:t>»</w:t>
      </w:r>
      <w:r w:rsidRPr="00702B2C">
        <w:t xml:space="preserve">. Исследования академика </w:t>
      </w:r>
      <w:r>
        <w:t>Н.А.</w:t>
      </w:r>
      <w:r w:rsidRPr="00702B2C">
        <w:t>Козырева</w:t>
      </w:r>
      <w:r w:rsidR="009A7390">
        <w:t xml:space="preserve"> (1906-</w:t>
      </w:r>
      <w:r>
        <w:t>1979)</w:t>
      </w:r>
      <w:r w:rsidR="009A7390">
        <w:t xml:space="preserve"> </w:t>
      </w:r>
      <w:r w:rsidRPr="00702B2C">
        <w:t>дали современному миру нетрадиционные представления о природе пространства и времени</w:t>
      </w:r>
      <w:r>
        <w:t>. Физические о</w:t>
      </w:r>
      <w:r w:rsidR="009A7390">
        <w:t>сновы фундаментальных понятий у</w:t>
      </w:r>
      <w:r>
        <w:t xml:space="preserve">чения </w:t>
      </w:r>
      <w:r w:rsidR="009A7390">
        <w:t>«</w:t>
      </w:r>
      <w:r>
        <w:t xml:space="preserve">Агни», позволили российским ученым  </w:t>
      </w:r>
      <w:proofErr w:type="spellStart"/>
      <w:r>
        <w:t>А.Е.Акимову</w:t>
      </w:r>
      <w:proofErr w:type="spellEnd"/>
      <w:r>
        <w:t xml:space="preserve"> (1938-2007) и </w:t>
      </w:r>
      <w:proofErr w:type="spellStart"/>
      <w:r>
        <w:t>Г.И.Шипову</w:t>
      </w:r>
      <w:proofErr w:type="spellEnd"/>
      <w:r>
        <w:t xml:space="preserve"> открыть новое состояние материи – </w:t>
      </w:r>
      <w:r w:rsidRPr="002A3341">
        <w:rPr>
          <w:i/>
        </w:rPr>
        <w:t xml:space="preserve">Физический </w:t>
      </w:r>
      <w:proofErr w:type="spellStart"/>
      <w:r w:rsidRPr="002A3341">
        <w:rPr>
          <w:i/>
        </w:rPr>
        <w:t>Вакум</w:t>
      </w:r>
      <w:proofErr w:type="spellEnd"/>
      <w:r>
        <w:t xml:space="preserve">, которая заполняет все пространство Вселенной. </w:t>
      </w:r>
      <w:r w:rsidRPr="00104FD7">
        <w:rPr>
          <w:i/>
        </w:rPr>
        <w:t>«Огненная мощь»</w:t>
      </w:r>
      <w:r w:rsidR="00636484">
        <w:t xml:space="preserve">, с точки зрения </w:t>
      </w:r>
      <w:r>
        <w:t xml:space="preserve">ученых, проявляется через торсионные поля, непосредственно связанные с психической энергией человека, с его сознанием и мышлением. </w:t>
      </w:r>
    </w:p>
    <w:p w:rsidR="00E24CEB" w:rsidRDefault="00E24CEB" w:rsidP="00E24CEB">
      <w:pPr>
        <w:jc w:val="both"/>
      </w:pPr>
      <w:r>
        <w:tab/>
        <w:t xml:space="preserve">С формулировкой новой парадигмы, с созданием торсионных технологий Россия приступила к выполнению своей Космической Миссии Лидера Эпохи Водолея. Так считал </w:t>
      </w:r>
      <w:proofErr w:type="spellStart"/>
      <w:r>
        <w:t>А.Е.Акимов</w:t>
      </w:r>
      <w:proofErr w:type="spellEnd"/>
      <w:r>
        <w:t>, предвидя будущее развитие новой парадигмы, которая как, оказалось, была дана на неподготовленное сознание российских ученых, создавших «</w:t>
      </w:r>
      <w:proofErr w:type="spellStart"/>
      <w:r>
        <w:t>Коммитет</w:t>
      </w:r>
      <w:proofErr w:type="spellEnd"/>
      <w:r>
        <w:t xml:space="preserve"> по лженауке», чем и воспользовались американские ученые, обратившие новые технологии на разрушение цивилизации. </w:t>
      </w:r>
    </w:p>
    <w:p w:rsidR="00E24CEB" w:rsidRPr="00EF0387" w:rsidRDefault="00E24CEB" w:rsidP="00E24CEB">
      <w:pPr>
        <w:jc w:val="both"/>
      </w:pPr>
      <w:r>
        <w:tab/>
        <w:t>Эта космическая миссия России была предельно точно предсказана сто лет назад посвященным ясновидящим, исследователем</w:t>
      </w:r>
      <w:r w:rsidRPr="00C72425">
        <w:t xml:space="preserve"> </w:t>
      </w:r>
      <w:proofErr w:type="spellStart"/>
      <w:r w:rsidRPr="00C72425">
        <w:t>сверхфизических</w:t>
      </w:r>
      <w:proofErr w:type="spellEnd"/>
      <w:r w:rsidRPr="00C72425">
        <w:t xml:space="preserve"> миров</w:t>
      </w:r>
      <w:r w:rsidR="00636484">
        <w:t xml:space="preserve"> Максом Генделем (1865-</w:t>
      </w:r>
      <w:r w:rsidRPr="00104FD7">
        <w:t>1919)</w:t>
      </w:r>
      <w:r>
        <w:t xml:space="preserve">. Он писал: </w:t>
      </w:r>
      <w:r w:rsidRPr="0051179D">
        <w:rPr>
          <w:i/>
        </w:rPr>
        <w:t>«Со вступлением Солнца в знак Водолея, Русский народ и Славянская Раса</w:t>
      </w:r>
      <w:r>
        <w:rPr>
          <w:i/>
        </w:rPr>
        <w:t>,</w:t>
      </w:r>
      <w:r w:rsidRPr="0051179D">
        <w:rPr>
          <w:i/>
        </w:rPr>
        <w:t xml:space="preserve"> в целом достигнут степени Духовного Развития, которая продвинет их много выше нынешнего сос</w:t>
      </w:r>
      <w:r>
        <w:rPr>
          <w:i/>
        </w:rPr>
        <w:t xml:space="preserve">тояния. </w:t>
      </w:r>
      <w:r w:rsidRPr="0051179D">
        <w:rPr>
          <w:i/>
        </w:rPr>
        <w:t xml:space="preserve">Духовность должна развиваться наравне с интеллектом или через интеллект. Из Славян произойдет народ, который образует </w:t>
      </w:r>
      <w:proofErr w:type="gramStart"/>
      <w:r w:rsidRPr="00104FD7">
        <w:rPr>
          <w:b/>
          <w:i/>
        </w:rPr>
        <w:t>последнюю</w:t>
      </w:r>
      <w:proofErr w:type="gramEnd"/>
      <w:r w:rsidRPr="00104FD7">
        <w:rPr>
          <w:b/>
          <w:i/>
        </w:rPr>
        <w:t xml:space="preserve"> из семи </w:t>
      </w:r>
      <w:proofErr w:type="spellStart"/>
      <w:r w:rsidRPr="00104FD7">
        <w:rPr>
          <w:b/>
          <w:i/>
        </w:rPr>
        <w:t>подрас</w:t>
      </w:r>
      <w:proofErr w:type="spellEnd"/>
      <w:r w:rsidRPr="00104FD7">
        <w:rPr>
          <w:b/>
          <w:i/>
        </w:rPr>
        <w:t xml:space="preserve"> Арийской Эпохи.</w:t>
      </w:r>
      <w:r>
        <w:rPr>
          <w:i/>
        </w:rPr>
        <w:t xml:space="preserve"> </w:t>
      </w:r>
      <w:r w:rsidRPr="00104FD7">
        <w:rPr>
          <w:b/>
          <w:i/>
        </w:rPr>
        <w:t>Славянская Цивилизация будет фундаментом для развития Шестой Расы Человечества</w:t>
      </w:r>
      <w:r w:rsidRPr="0051179D">
        <w:rPr>
          <w:i/>
        </w:rPr>
        <w:t>».</w:t>
      </w:r>
      <w:r w:rsidRPr="00596357">
        <w:t xml:space="preserve"> </w:t>
      </w:r>
      <w:r w:rsidRPr="00596357">
        <w:rPr>
          <w:color w:val="FF0000"/>
        </w:rPr>
        <w:t>[</w:t>
      </w:r>
      <w:r>
        <w:rPr>
          <w:color w:val="FF0000"/>
        </w:rPr>
        <w:t>2</w:t>
      </w:r>
      <w:r w:rsidRPr="00596357">
        <w:rPr>
          <w:color w:val="FF0000"/>
        </w:rPr>
        <w:t>,с.62].</w:t>
      </w:r>
    </w:p>
    <w:p w:rsidR="00E24CEB" w:rsidRPr="00596357" w:rsidRDefault="00636484" w:rsidP="00E24CEB">
      <w:pPr>
        <w:jc w:val="both"/>
      </w:pPr>
      <w:r>
        <w:tab/>
        <w:t xml:space="preserve">Алиса </w:t>
      </w:r>
      <w:proofErr w:type="spellStart"/>
      <w:r>
        <w:t>Бейли</w:t>
      </w:r>
      <w:proofErr w:type="spellEnd"/>
      <w:r>
        <w:t xml:space="preserve"> (1880-</w:t>
      </w:r>
      <w:r w:rsidR="00E24CEB">
        <w:t xml:space="preserve">1949) в свое время много писала о будущем России. В частности она говорила: </w:t>
      </w:r>
      <w:r w:rsidR="00E24CEB" w:rsidRPr="00572B82">
        <w:rPr>
          <w:i/>
        </w:rPr>
        <w:t>«Миссия России зарождалась и вынашивалась (её) передовыми идеалистами при любом режиме и, когда исполнятся сроки, будет выявлена во всей силе своей и славе на благо всего мира. Задача русского народа заключается в создании связи между Востоком и Западом. В мировом масштабе, русский народ является учеником - он учится новому сознанию, внутреннему пониманию жизни. Когда Россия закончит свое внутреннее обучение, она превзойдет другие страны. Она передаст эзотерические достижения, другим народам по-новому, без навязывания и насилия старого века, главным образом примером (своей) жизни.</w:t>
      </w:r>
    </w:p>
    <w:p w:rsidR="00E24CEB" w:rsidRPr="00EF0387" w:rsidRDefault="00E24CEB" w:rsidP="00E24CEB">
      <w:pPr>
        <w:jc w:val="both"/>
      </w:pPr>
      <w:r w:rsidRPr="00572B82">
        <w:rPr>
          <w:i/>
        </w:rPr>
        <w:tab/>
        <w:t>Но Россия еще не созрела для того, чтоб</w:t>
      </w:r>
      <w:r>
        <w:rPr>
          <w:i/>
        </w:rPr>
        <w:t>ы сказать великое слово. Духовно</w:t>
      </w:r>
      <w:r w:rsidRPr="00572B82">
        <w:rPr>
          <w:i/>
        </w:rPr>
        <w:t xml:space="preserve"> она еще слишко</w:t>
      </w:r>
      <w:r>
        <w:rPr>
          <w:i/>
        </w:rPr>
        <w:t>м молода, для выполнения Великой Миссии. Взрослые, старые нации мало</w:t>
      </w:r>
      <w:r w:rsidRPr="00572B82">
        <w:rPr>
          <w:i/>
        </w:rPr>
        <w:t xml:space="preserve">способны для проявления себя в жизни нового века, так как их </w:t>
      </w:r>
      <w:proofErr w:type="spellStart"/>
      <w:r w:rsidRPr="00572B82">
        <w:rPr>
          <w:i/>
        </w:rPr>
        <w:t>закристаллизованность</w:t>
      </w:r>
      <w:proofErr w:type="spellEnd"/>
      <w:r w:rsidRPr="00572B82">
        <w:rPr>
          <w:i/>
        </w:rPr>
        <w:t xml:space="preserve"> в старом не дает возможности воспринять новое. Россия рядом небывалых потрясений приведена в состояние как бы новой нации, которой необходимо заново создать мировоззрение, быт, нравы и образ взаимоотношений с другими нациями… Россия быстро растет и консолидируется. </w:t>
      </w:r>
      <w:r w:rsidRPr="005A6B53">
        <w:rPr>
          <w:b/>
          <w:i/>
        </w:rPr>
        <w:t>Эта великая нация, являющая синтез Востока и Запада, должна научиться управлению без жестокости, без подавления Свободной Воли индивидуума</w:t>
      </w:r>
      <w:r w:rsidRPr="00572B82">
        <w:rPr>
          <w:i/>
        </w:rPr>
        <w:t>. Россия будущего выявит все добрые черты духовности - и тогда мир без всякого навя</w:t>
      </w:r>
      <w:r w:rsidR="00636484">
        <w:rPr>
          <w:i/>
        </w:rPr>
        <w:t>зывания с её стороны будет учить</w:t>
      </w:r>
      <w:r w:rsidRPr="00572B82">
        <w:rPr>
          <w:i/>
        </w:rPr>
        <w:t xml:space="preserve">ся на её примере. Так Россия, идя своим трудным </w:t>
      </w:r>
      <w:r w:rsidRPr="00572B82">
        <w:rPr>
          <w:i/>
        </w:rPr>
        <w:lastRenderedPageBreak/>
        <w:t xml:space="preserve">путем, просветит себя СВЕТОМ, который озарит весь мир». </w:t>
      </w:r>
      <w:r w:rsidRPr="007F31A4">
        <w:t>[</w:t>
      </w:r>
      <w:r w:rsidRPr="0080302A">
        <w:t>http://www.liveinternet</w:t>
      </w:r>
      <w:r>
        <w:t>.ru/users/3144445/post157771973</w:t>
      </w:r>
      <w:r w:rsidRPr="007F31A4">
        <w:t>]</w:t>
      </w:r>
      <w:r>
        <w:t xml:space="preserve"> </w:t>
      </w:r>
      <w:r w:rsidRPr="00EF0387">
        <w:t>.</w:t>
      </w:r>
    </w:p>
    <w:p w:rsidR="00E24CEB" w:rsidRPr="00596357" w:rsidRDefault="00E24CEB" w:rsidP="00E24CEB">
      <w:pPr>
        <w:jc w:val="both"/>
      </w:pPr>
      <w:r>
        <w:tab/>
      </w:r>
      <w:r w:rsidRPr="00596357">
        <w:t xml:space="preserve">О духовной миссии </w:t>
      </w:r>
      <w:r>
        <w:t>России</w:t>
      </w:r>
      <w:r w:rsidRPr="00596357">
        <w:t xml:space="preserve"> пишет и </w:t>
      </w:r>
      <w:proofErr w:type="spellStart"/>
      <w:r w:rsidRPr="00596357">
        <w:t>Е.Анопова</w:t>
      </w:r>
      <w:proofErr w:type="spellEnd"/>
      <w:r w:rsidRPr="00596357">
        <w:t>, основатель современной Р</w:t>
      </w:r>
      <w:r>
        <w:t>усской философско-эзотерической</w:t>
      </w:r>
      <w:r w:rsidRPr="00167EB6">
        <w:t xml:space="preserve"> </w:t>
      </w:r>
      <w:r w:rsidRPr="00596357">
        <w:t>Школы.</w:t>
      </w:r>
      <w:r>
        <w:rPr>
          <w:i/>
        </w:rPr>
        <w:t xml:space="preserve"> </w:t>
      </w:r>
      <w:r w:rsidRPr="00596357">
        <w:rPr>
          <w:i/>
        </w:rPr>
        <w:t xml:space="preserve">«Россия, благодаря своеобразию своего </w:t>
      </w:r>
      <w:r w:rsidRPr="00596357">
        <w:rPr>
          <w:b/>
          <w:i/>
        </w:rPr>
        <w:t>геофизического и пространственного положения на теле Земли, первая примет на себя удар времени.</w:t>
      </w:r>
      <w:r w:rsidRPr="00596357">
        <w:rPr>
          <w:i/>
        </w:rPr>
        <w:t xml:space="preserve"> И Россия еще может подготовиться к этому, став тем самым надежным щитом, который укроет своих граждан от преждев</w:t>
      </w:r>
      <w:r>
        <w:rPr>
          <w:i/>
        </w:rPr>
        <w:t>рем</w:t>
      </w:r>
      <w:r w:rsidRPr="00596357">
        <w:rPr>
          <w:i/>
        </w:rPr>
        <w:t xml:space="preserve">енной и неоправданной гибели. Древние провидцы недаром прочили России великое будущее. Она выполнит свою задачу, возложенную на нее провидением: объединит высочайшие умы человечества, откроет духовные пути возрождения. Опираясь на свое историческое и культурное наследие, духовный потенциал народа, она способна осуществить предназначенную ей миссию – стать опорой человечества </w:t>
      </w:r>
      <w:proofErr w:type="gramStart"/>
      <w:r w:rsidRPr="00596357">
        <w:rPr>
          <w:i/>
        </w:rPr>
        <w:t>в</w:t>
      </w:r>
      <w:proofErr w:type="gramEnd"/>
      <w:r w:rsidRPr="00596357">
        <w:rPr>
          <w:i/>
        </w:rPr>
        <w:t xml:space="preserve"> </w:t>
      </w:r>
      <w:proofErr w:type="gramStart"/>
      <w:r w:rsidRPr="00596357">
        <w:rPr>
          <w:i/>
        </w:rPr>
        <w:t>его</w:t>
      </w:r>
      <w:proofErr w:type="gramEnd"/>
      <w:r w:rsidRPr="00596357">
        <w:rPr>
          <w:i/>
        </w:rPr>
        <w:t xml:space="preserve"> </w:t>
      </w:r>
      <w:proofErr w:type="spellStart"/>
      <w:r w:rsidRPr="00596357">
        <w:rPr>
          <w:i/>
        </w:rPr>
        <w:t>предстоянии</w:t>
      </w:r>
      <w:proofErr w:type="spellEnd"/>
      <w:r w:rsidRPr="00596357">
        <w:rPr>
          <w:i/>
        </w:rPr>
        <w:t xml:space="preserve"> перед будущим.</w:t>
      </w:r>
      <w:r>
        <w:rPr>
          <w:i/>
        </w:rPr>
        <w:t xml:space="preserve"> </w:t>
      </w:r>
      <w:r w:rsidRPr="00636484">
        <w:rPr>
          <w:b/>
          <w:i/>
        </w:rPr>
        <w:t>Но эту сильную, державную Россию, надо еще построить</w:t>
      </w:r>
      <w:r w:rsidRPr="00596357">
        <w:rPr>
          <w:i/>
        </w:rPr>
        <w:t xml:space="preserve">. И для этого строительства все условия имеются: стремление всего ее многонационального народа к соборности и служению на благо человечества, природная мудрость и широта души ее народа, его доселе дремлющая богатырская сила. Проявлена и Новая Идея, объединяющая и направляющая отдельные ручейки чаяний и стремительную могучую реку </w:t>
      </w:r>
      <w:proofErr w:type="spellStart"/>
      <w:r w:rsidRPr="00596357">
        <w:rPr>
          <w:i/>
        </w:rPr>
        <w:t>всесозидающего</w:t>
      </w:r>
      <w:proofErr w:type="spellEnd"/>
      <w:r w:rsidRPr="00596357">
        <w:rPr>
          <w:i/>
        </w:rPr>
        <w:t xml:space="preserve"> Устремления. Но для того, чтобы проводить новую, живительную и созидающую Идею в жизнь, надо ее осознать, увидеть ее реальные проявления на всех планах Бытия. </w:t>
      </w:r>
      <w:proofErr w:type="gramStart"/>
      <w:r w:rsidRPr="00596357">
        <w:rPr>
          <w:i/>
        </w:rPr>
        <w:t>Надо проникнуться историзмом происходящего и познать законы эволюции, которым подчиняются все Космические сущности от мала до велика, включая нашу Землю»</w:t>
      </w:r>
      <w:r>
        <w:rPr>
          <w:i/>
        </w:rPr>
        <w:t>.</w:t>
      </w:r>
      <w:r w:rsidRPr="00596357">
        <w:rPr>
          <w:i/>
        </w:rPr>
        <w:t xml:space="preserve"> </w:t>
      </w:r>
      <w:r w:rsidRPr="00596357">
        <w:t xml:space="preserve"> </w:t>
      </w:r>
      <w:r w:rsidRPr="00596357">
        <w:rPr>
          <w:color w:val="FF0000"/>
        </w:rPr>
        <w:t>[</w:t>
      </w:r>
      <w:r>
        <w:rPr>
          <w:color w:val="FF0000"/>
        </w:rPr>
        <w:t>3</w:t>
      </w:r>
      <w:r w:rsidRPr="00596357">
        <w:rPr>
          <w:color w:val="FF0000"/>
        </w:rPr>
        <w:t>, с.6]</w:t>
      </w:r>
      <w:proofErr w:type="gramEnd"/>
    </w:p>
    <w:p w:rsidR="00E24CEB" w:rsidRPr="00CF54C9" w:rsidRDefault="00E24CEB" w:rsidP="00E24CEB">
      <w:pPr>
        <w:jc w:val="both"/>
        <w:rPr>
          <w:color w:val="FF0000"/>
        </w:rPr>
      </w:pPr>
      <w:r>
        <w:rPr>
          <w:color w:val="FF0000"/>
        </w:rPr>
        <w:tab/>
      </w:r>
      <w:r>
        <w:t xml:space="preserve">Можно верить и не верить вышесказанному, но сегодня мы </w:t>
      </w:r>
      <w:r w:rsidRPr="0051179D">
        <w:t xml:space="preserve">имеем </w:t>
      </w:r>
      <w:r>
        <w:t>возможность предвидеть будущее</w:t>
      </w:r>
      <w:r w:rsidRPr="0051179D">
        <w:t xml:space="preserve"> России</w:t>
      </w:r>
      <w:r>
        <w:t>,</w:t>
      </w:r>
      <w:r w:rsidRPr="0051179D">
        <w:t xml:space="preserve"> </w:t>
      </w:r>
      <w:r>
        <w:t xml:space="preserve">и ее духовную миссию в развитии планетарной цивилизации </w:t>
      </w:r>
      <w:r w:rsidRPr="0051179D">
        <w:t>с точки зрения Универсального Закона Творения одухотворенной материи, проявленного</w:t>
      </w:r>
      <w:r>
        <w:t xml:space="preserve"> математически через Единый Вселенский Закон Времени.</w:t>
      </w:r>
      <w:r w:rsidRPr="0051179D">
        <w:t xml:space="preserve"> </w:t>
      </w:r>
      <w:r w:rsidRPr="00D03CC2">
        <w:t xml:space="preserve">Открывшиеся знания </w:t>
      </w:r>
      <w:r w:rsidRPr="00D03CC2">
        <w:rPr>
          <w:b/>
        </w:rPr>
        <w:t>единого (библейского) цикла творения</w:t>
      </w:r>
      <w:r>
        <w:rPr>
          <w:b/>
        </w:rPr>
        <w:t xml:space="preserve"> </w:t>
      </w:r>
      <w:r w:rsidRPr="00636484">
        <w:t xml:space="preserve">на основе периодического закона </w:t>
      </w:r>
      <w:proofErr w:type="spellStart"/>
      <w:r w:rsidRPr="00636484">
        <w:t>Д.И.Менделеева</w:t>
      </w:r>
      <w:proofErr w:type="spellEnd"/>
      <w:r w:rsidRPr="00D03CC2">
        <w:t xml:space="preserve"> </w:t>
      </w:r>
      <w:r>
        <w:t xml:space="preserve">и «Научной Мысли…» В.И.Вернадского </w:t>
      </w:r>
      <w:r w:rsidRPr="00D03CC2">
        <w:t>раскрывают новую мировоззренческую</w:t>
      </w:r>
      <w:r>
        <w:t xml:space="preserve"> парадигму</w:t>
      </w:r>
      <w:r w:rsidRPr="00D03CC2">
        <w:t xml:space="preserve"> </w:t>
      </w:r>
      <w:r>
        <w:t xml:space="preserve">Универсального </w:t>
      </w:r>
      <w:r w:rsidRPr="00D03CC2">
        <w:t>Закона Творения одухотворенной материи живог</w:t>
      </w:r>
      <w:r>
        <w:t xml:space="preserve">о вещества, будь то человек или планета в целом </w:t>
      </w:r>
      <w:r>
        <w:rPr>
          <w:color w:val="FF0000"/>
        </w:rPr>
        <w:t>[4-7, приложения 1-4</w:t>
      </w:r>
      <w:r w:rsidRPr="00B26296">
        <w:rPr>
          <w:color w:val="FF0000"/>
        </w:rPr>
        <w:t>].</w:t>
      </w:r>
      <w:r w:rsidRPr="00D03CC2">
        <w:t xml:space="preserve"> </w:t>
      </w:r>
      <w:r>
        <w:t>Новая</w:t>
      </w:r>
      <w:r w:rsidRPr="00D03CC2">
        <w:t xml:space="preserve"> парадигма </w:t>
      </w:r>
      <w:proofErr w:type="spellStart"/>
      <w:r w:rsidRPr="00D03CC2">
        <w:t>синергет</w:t>
      </w:r>
      <w:r>
        <w:t>ически</w:t>
      </w:r>
      <w:proofErr w:type="spellEnd"/>
      <w:r>
        <w:t xml:space="preserve"> объединяет </w:t>
      </w:r>
      <w:r w:rsidRPr="00D03CC2">
        <w:t>наук</w:t>
      </w:r>
      <w:r>
        <w:t>у, религию и философию</w:t>
      </w:r>
      <w:r w:rsidRPr="00D03CC2">
        <w:t xml:space="preserve"> в </w:t>
      </w:r>
      <w:r>
        <w:t>Единое Ц</w:t>
      </w:r>
      <w:r w:rsidRPr="00D03CC2">
        <w:t xml:space="preserve">елое через Спираль Эволюции </w:t>
      </w:r>
      <w:r>
        <w:t xml:space="preserve">первородного </w:t>
      </w:r>
      <w:proofErr w:type="gramStart"/>
      <w:r w:rsidRPr="00B26296">
        <w:rPr>
          <w:i/>
        </w:rPr>
        <w:t>Супер-Атома</w:t>
      </w:r>
      <w:proofErr w:type="gramEnd"/>
      <w:r w:rsidRPr="00D03CC2">
        <w:t xml:space="preserve"> Водорода, </w:t>
      </w:r>
      <w:r w:rsidR="00636484">
        <w:t>как «яйца ж</w:t>
      </w:r>
      <w:r>
        <w:t xml:space="preserve">изни», </w:t>
      </w:r>
      <w:r w:rsidRPr="00D03CC2">
        <w:t>давшему</w:t>
      </w:r>
      <w:r>
        <w:t xml:space="preserve"> жизнь всему сущему</w:t>
      </w:r>
      <w:r w:rsidRPr="00D03CC2">
        <w:t xml:space="preserve">. </w:t>
      </w:r>
    </w:p>
    <w:p w:rsidR="00E24CEB" w:rsidRDefault="00E24CEB" w:rsidP="00E24CEB">
      <w:pPr>
        <w:pStyle w:val="3"/>
        <w:spacing w:after="0"/>
        <w:ind w:left="0" w:firstLine="567"/>
        <w:jc w:val="both"/>
        <w:rPr>
          <w:sz w:val="24"/>
          <w:szCs w:val="24"/>
        </w:rPr>
      </w:pPr>
      <w:r w:rsidRPr="002F18B1">
        <w:rPr>
          <w:b/>
          <w:sz w:val="24"/>
          <w:szCs w:val="24"/>
        </w:rPr>
        <w:t>Цель статьи:</w:t>
      </w:r>
      <w:r w:rsidRPr="002F18B1">
        <w:rPr>
          <w:sz w:val="24"/>
          <w:szCs w:val="24"/>
        </w:rPr>
        <w:t xml:space="preserve"> Раскрыть историческую судьбу России и перспективы ее развития через Единую Спираль Эволюции первородного </w:t>
      </w:r>
      <w:proofErr w:type="gramStart"/>
      <w:r w:rsidRPr="002F18B1">
        <w:rPr>
          <w:i/>
          <w:sz w:val="24"/>
          <w:szCs w:val="24"/>
        </w:rPr>
        <w:t>Супер-Атома</w:t>
      </w:r>
      <w:proofErr w:type="gramEnd"/>
      <w:r w:rsidRPr="002F18B1">
        <w:rPr>
          <w:sz w:val="24"/>
          <w:szCs w:val="24"/>
        </w:rPr>
        <w:t xml:space="preserve"> Водорода, вписанную в периодический закон </w:t>
      </w:r>
      <w:proofErr w:type="spellStart"/>
      <w:r w:rsidRPr="002F18B1">
        <w:rPr>
          <w:sz w:val="24"/>
          <w:szCs w:val="24"/>
        </w:rPr>
        <w:t>Д.И.Менделеева</w:t>
      </w:r>
      <w:proofErr w:type="spellEnd"/>
      <w:r w:rsidRPr="002F18B1">
        <w:rPr>
          <w:sz w:val="24"/>
          <w:szCs w:val="24"/>
        </w:rPr>
        <w:t>, как новую мировоззренческую парадигму</w:t>
      </w:r>
      <w:r>
        <w:rPr>
          <w:sz w:val="24"/>
          <w:szCs w:val="24"/>
        </w:rPr>
        <w:t xml:space="preserve"> Универсального Закона Творения одухотворенной материи</w:t>
      </w:r>
      <w:r w:rsidRPr="002F18B1">
        <w:rPr>
          <w:sz w:val="24"/>
          <w:szCs w:val="24"/>
        </w:rPr>
        <w:t>.</w:t>
      </w:r>
      <w:r>
        <w:rPr>
          <w:sz w:val="24"/>
          <w:szCs w:val="24"/>
        </w:rPr>
        <w:t xml:space="preserve"> Раскрыть циклическую закономерность планетарного развития Земли и человечества с точки зрения Единого Вселенского Закона Времени, вписанного в Единую Спираль Эволюции. </w:t>
      </w:r>
    </w:p>
    <w:p w:rsidR="00A17D34" w:rsidRPr="002F18B1" w:rsidRDefault="00A17D34" w:rsidP="00E24CEB">
      <w:pPr>
        <w:pStyle w:val="3"/>
        <w:spacing w:after="0"/>
        <w:ind w:left="0" w:firstLine="567"/>
        <w:jc w:val="both"/>
        <w:rPr>
          <w:sz w:val="24"/>
          <w:szCs w:val="24"/>
        </w:rPr>
      </w:pPr>
    </w:p>
    <w:p w:rsidR="00A17D34" w:rsidRDefault="00E24CEB" w:rsidP="00E24CEB">
      <w:pPr>
        <w:jc w:val="both"/>
        <w:rPr>
          <w:b/>
          <w:sz w:val="22"/>
          <w:szCs w:val="22"/>
        </w:rPr>
      </w:pPr>
      <w:r w:rsidRPr="002F18B1">
        <w:rPr>
          <w:b/>
          <w:sz w:val="22"/>
          <w:szCs w:val="22"/>
        </w:rPr>
        <w:t xml:space="preserve">Изложение. </w:t>
      </w:r>
    </w:p>
    <w:p w:rsidR="00E24CEB" w:rsidRDefault="00E24CEB" w:rsidP="00E24CEB">
      <w:pPr>
        <w:jc w:val="both"/>
      </w:pPr>
      <w:bookmarkStart w:id="0" w:name="_GoBack"/>
      <w:bookmarkEnd w:id="0"/>
      <w:r w:rsidRPr="00D03CC2">
        <w:rPr>
          <w:b/>
        </w:rPr>
        <w:t>Все в мире построено на циклах</w:t>
      </w:r>
      <w:r>
        <w:t xml:space="preserve">, - </w:t>
      </w:r>
      <w:r w:rsidRPr="00D03CC2">
        <w:t>движение планет вок</w:t>
      </w:r>
      <w:r>
        <w:t xml:space="preserve">руг светила и колебание атомов. </w:t>
      </w:r>
      <w:r w:rsidRPr="00D03CC2">
        <w:t xml:space="preserve">Эти колебания подчинены единому Вселенскому ритму. </w:t>
      </w:r>
      <w:r w:rsidRPr="00D03CC2">
        <w:rPr>
          <w:i/>
        </w:rPr>
        <w:t>«Природа имеет всеобщий и абсолютный ритм, и этот ритм равен семи»</w:t>
      </w:r>
      <w:r w:rsidRPr="00D03CC2">
        <w:t xml:space="preserve">, - так считал д.ф.н., к.х.н. </w:t>
      </w:r>
      <w:proofErr w:type="spellStart"/>
      <w:r w:rsidRPr="00D03CC2">
        <w:t>Ю.Н.Соколов</w:t>
      </w:r>
      <w:proofErr w:type="spellEnd"/>
      <w:r w:rsidR="00636484">
        <w:t xml:space="preserve"> (1930-</w:t>
      </w:r>
      <w:r>
        <w:t>2011)</w:t>
      </w:r>
      <w:r w:rsidRPr="00D03CC2">
        <w:t xml:space="preserve">, предполагая, что структура периодической системы реализует структуру пространства-времени конкретного цикла элементарных химических форм. </w:t>
      </w:r>
      <w:r w:rsidRPr="00D03CC2">
        <w:rPr>
          <w:i/>
        </w:rPr>
        <w:t>«Коль скоро это так, то тогда, описывая математически циклическую структуру периодической системы, можно вывести своеобразный мировой закон»</w:t>
      </w:r>
      <w:r w:rsidRPr="00D03CC2">
        <w:t xml:space="preserve"> </w:t>
      </w:r>
      <w:r w:rsidRPr="003F1A92">
        <w:t>(</w:t>
      </w:r>
      <w:r>
        <w:t>Закон В</w:t>
      </w:r>
      <w:r w:rsidRPr="003F1A92">
        <w:t>ечности)</w:t>
      </w:r>
      <w:r>
        <w:t>.</w:t>
      </w:r>
    </w:p>
    <w:p w:rsidR="00E24CEB" w:rsidRPr="00341974" w:rsidRDefault="00E24CEB" w:rsidP="00E24CEB">
      <w:pPr>
        <w:jc w:val="both"/>
        <w:rPr>
          <w:color w:val="FF0000"/>
        </w:rPr>
      </w:pPr>
      <w:r>
        <w:tab/>
      </w:r>
      <w:r w:rsidRPr="002F18B1">
        <w:t xml:space="preserve">И такой мировой вселенский Закон Времени раскрылся, как </w:t>
      </w:r>
      <w:r w:rsidRPr="002F18B1">
        <w:rPr>
          <w:i/>
        </w:rPr>
        <w:t xml:space="preserve">«искусство творить материю»: </w:t>
      </w:r>
      <w:proofErr w:type="gramStart"/>
      <w:r w:rsidRPr="002F18B1">
        <w:rPr>
          <w:i/>
        </w:rPr>
        <w:t>Т(</w:t>
      </w:r>
      <w:proofErr w:type="gramEnd"/>
      <w:r w:rsidRPr="002F18B1">
        <w:rPr>
          <w:i/>
        </w:rPr>
        <w:t xml:space="preserve">Е)=Искусство. </w:t>
      </w:r>
      <w:proofErr w:type="gramStart"/>
      <w:r w:rsidRPr="002F18B1">
        <w:rPr>
          <w:i/>
        </w:rPr>
        <w:t>Т(</w:t>
      </w:r>
      <w:proofErr w:type="gramEnd"/>
      <w:r w:rsidRPr="002F18B1">
        <w:rPr>
          <w:i/>
        </w:rPr>
        <w:t xml:space="preserve">Е)=Искусство. </w:t>
      </w:r>
      <w:r w:rsidRPr="002F18B1">
        <w:t xml:space="preserve">Абсолютно прав был Хосе </w:t>
      </w:r>
      <w:proofErr w:type="spellStart"/>
      <w:r w:rsidRPr="002F18B1">
        <w:t>Аргуэльс</w:t>
      </w:r>
      <w:proofErr w:type="spellEnd"/>
      <w:r>
        <w:t xml:space="preserve"> (1939 - 2011)</w:t>
      </w:r>
      <w:r w:rsidRPr="002F18B1">
        <w:t>, считая, что</w:t>
      </w:r>
      <w:r w:rsidRPr="002F18B1">
        <w:rPr>
          <w:i/>
        </w:rPr>
        <w:t xml:space="preserve"> «</w:t>
      </w:r>
      <w:r w:rsidRPr="002F18B1">
        <w:rPr>
          <w:b/>
          <w:i/>
        </w:rPr>
        <w:t>время</w:t>
      </w:r>
      <w:r w:rsidRPr="002F18B1">
        <w:rPr>
          <w:i/>
        </w:rPr>
        <w:t xml:space="preserve"> - это частота</w:t>
      </w:r>
      <w:r>
        <w:rPr>
          <w:i/>
        </w:rPr>
        <w:t>,</w:t>
      </w:r>
      <w:r w:rsidRPr="00326988">
        <w:rPr>
          <w:color w:val="FF0000"/>
        </w:rPr>
        <w:t xml:space="preserve"> </w:t>
      </w:r>
      <w:r w:rsidRPr="00167EB6">
        <w:t xml:space="preserve">- </w:t>
      </w:r>
      <w:r w:rsidRPr="00326988">
        <w:rPr>
          <w:i/>
        </w:rPr>
        <w:t xml:space="preserve">четвёртое измерение </w:t>
      </w:r>
      <w:r w:rsidRPr="00341974">
        <w:t>материи.</w:t>
      </w:r>
      <w:r w:rsidRPr="002F18B1">
        <w:rPr>
          <w:i/>
        </w:rPr>
        <w:t xml:space="preserve"> Эта частота представляет собой неизменное соотношение, математически выраженное как 13:20. Энергия (Е), преобразованная временем, Т (частотой 13:20), = Искусству, где Искусство </w:t>
      </w:r>
      <w:r w:rsidRPr="002F18B1">
        <w:rPr>
          <w:i/>
        </w:rPr>
        <w:lastRenderedPageBreak/>
        <w:t>представляет собой форму, качество и процесс, отличающие любое трёхмерное проявление, а Энергия может быть представлена как скала, цветок, звезда или человеческое существо. Закон Времени утверждает, что в природе качество красоты является высочайшим - оно является научной и математической функцией четырёхмерного времени»</w:t>
      </w:r>
      <w:r>
        <w:t xml:space="preserve"> </w:t>
      </w:r>
      <w:r>
        <w:rPr>
          <w:color w:val="FF0000"/>
        </w:rPr>
        <w:t>[8</w:t>
      </w:r>
      <w:r w:rsidRPr="00B26296">
        <w:rPr>
          <w:color w:val="FF0000"/>
        </w:rPr>
        <w:t>].</w:t>
      </w:r>
    </w:p>
    <w:p w:rsidR="00E24CEB" w:rsidRDefault="00E24CEB" w:rsidP="00E24CEB">
      <w:pPr>
        <w:ind w:firstLine="539"/>
        <w:jc w:val="both"/>
        <w:rPr>
          <w:color w:val="FF0000"/>
        </w:rPr>
      </w:pPr>
      <w:r>
        <w:rPr>
          <w:color w:val="FF0000"/>
        </w:rPr>
        <w:tab/>
      </w:r>
      <w:r w:rsidRPr="00D222AF">
        <w:t xml:space="preserve">Открытие Закона Времени Хосе </w:t>
      </w:r>
      <w:proofErr w:type="spellStart"/>
      <w:r w:rsidRPr="00D222AF">
        <w:t>Аргуэльсом</w:t>
      </w:r>
      <w:proofErr w:type="spellEnd"/>
      <w:r w:rsidRPr="00D222AF">
        <w:t xml:space="preserve"> действительно является фундаментальным откровением научно</w:t>
      </w:r>
      <w:r w:rsidR="00636484">
        <w:t>й истины, если рассматривать</w:t>
      </w:r>
      <w:r w:rsidRPr="00D222AF">
        <w:t xml:space="preserve"> с точки зрения Единого Закона творения одухотворенной материи, проявленного в виде</w:t>
      </w:r>
      <w:r w:rsidR="004C7949">
        <w:rPr>
          <w:bCs/>
          <w:iCs/>
        </w:rPr>
        <w:t xml:space="preserve"> единой </w:t>
      </w:r>
      <w:r>
        <w:rPr>
          <w:bCs/>
          <w:iCs/>
        </w:rPr>
        <w:t xml:space="preserve"> материализованной спирали развития, выраженной через числовой Ряд Фибоначчи: </w:t>
      </w:r>
      <w:r w:rsidRPr="009B29AA">
        <w:rPr>
          <w:bCs/>
          <w:iCs/>
        </w:rPr>
        <w:t>0, 1, 1, 2, 3, 5, 8</w:t>
      </w:r>
      <w:r>
        <w:rPr>
          <w:bCs/>
          <w:iCs/>
        </w:rPr>
        <w:t>, 13, 21, 34, 55, 89, 144, 233</w:t>
      </w:r>
      <w:proofErr w:type="gramStart"/>
      <w:r>
        <w:rPr>
          <w:bCs/>
          <w:iCs/>
        </w:rPr>
        <w:t>… Э</w:t>
      </w:r>
      <w:proofErr w:type="gramEnd"/>
      <w:r>
        <w:rPr>
          <w:bCs/>
          <w:iCs/>
        </w:rPr>
        <w:t xml:space="preserve">та числовая последовательность описывает развитие движения Божественной Мысли в процессе дыхания Вселенной, когда Свет </w:t>
      </w:r>
      <w:proofErr w:type="spellStart"/>
      <w:r>
        <w:rPr>
          <w:bCs/>
          <w:iCs/>
        </w:rPr>
        <w:t>Первоистока</w:t>
      </w:r>
      <w:proofErr w:type="spellEnd"/>
      <w:r>
        <w:rPr>
          <w:bCs/>
          <w:iCs/>
        </w:rPr>
        <w:t xml:space="preserve"> (Великого Центрального Солнца) погружается в темную материю Хаоса и начинает ее структурировать в строгом соответствии Единой Спирали Эволюции первородного </w:t>
      </w:r>
      <w:proofErr w:type="gramStart"/>
      <w:r w:rsidRPr="00DE1617">
        <w:rPr>
          <w:bCs/>
          <w:i/>
          <w:iCs/>
        </w:rPr>
        <w:t>Супер-Атома</w:t>
      </w:r>
      <w:proofErr w:type="gramEnd"/>
      <w:r>
        <w:rPr>
          <w:bCs/>
          <w:iCs/>
        </w:rPr>
        <w:t xml:space="preserve"> Водорода (см. рис.1, 2). </w:t>
      </w:r>
      <w:r w:rsidRPr="00341974">
        <w:rPr>
          <w:bCs/>
          <w:iCs/>
        </w:rPr>
        <w:t>П</w:t>
      </w:r>
      <w:r>
        <w:rPr>
          <w:bCs/>
          <w:iCs/>
        </w:rPr>
        <w:t>оэтому п</w:t>
      </w:r>
      <w:r w:rsidRPr="00341974">
        <w:rPr>
          <w:bCs/>
          <w:iCs/>
        </w:rPr>
        <w:t xml:space="preserve">риведенные ниже </w:t>
      </w:r>
      <w:r>
        <w:rPr>
          <w:bCs/>
          <w:iCs/>
        </w:rPr>
        <w:t xml:space="preserve">две спирали развития следует рассматривать в единстве Универсального Закона Творения, по принципу: «вдохнули Животворящий Свет </w:t>
      </w:r>
      <w:proofErr w:type="spellStart"/>
      <w:r>
        <w:rPr>
          <w:bCs/>
          <w:iCs/>
        </w:rPr>
        <w:t>Первоистока</w:t>
      </w:r>
      <w:proofErr w:type="spellEnd"/>
      <w:r>
        <w:rPr>
          <w:bCs/>
          <w:iCs/>
        </w:rPr>
        <w:t>, выдохнули Живой Свет, трансформированный в проявленной материи, и при этом - сотворили одухотворенную материю живого вещества. Процесс творения одухотв</w:t>
      </w:r>
      <w:r w:rsidR="004C7949">
        <w:rPr>
          <w:bCs/>
          <w:iCs/>
        </w:rPr>
        <w:t>оренной материи из</w:t>
      </w:r>
      <w:r>
        <w:rPr>
          <w:bCs/>
          <w:iCs/>
        </w:rPr>
        <w:t xml:space="preserve"> Предвечного Света и темной материи Хаоса бесконечен, как бесконечна Единая Спираль Эволюции первородного </w:t>
      </w:r>
      <w:proofErr w:type="gramStart"/>
      <w:r w:rsidRPr="007D5467">
        <w:rPr>
          <w:bCs/>
          <w:i/>
          <w:iCs/>
        </w:rPr>
        <w:t>Супер-Атома</w:t>
      </w:r>
      <w:proofErr w:type="gramEnd"/>
      <w:r>
        <w:rPr>
          <w:bCs/>
          <w:iCs/>
        </w:rPr>
        <w:t xml:space="preserve"> Водорода, вращающаяся по Ленте Мебиуса </w:t>
      </w:r>
      <w:r>
        <w:rPr>
          <w:color w:val="FF0000"/>
        </w:rPr>
        <w:t>[7</w:t>
      </w:r>
      <w:r w:rsidRPr="00B26296">
        <w:rPr>
          <w:color w:val="FF0000"/>
        </w:rPr>
        <w:t>]</w:t>
      </w:r>
      <w:r>
        <w:rPr>
          <w:color w:val="FF0000"/>
        </w:rPr>
        <w:t>.</w:t>
      </w:r>
    </w:p>
    <w:p w:rsidR="00E24CEB" w:rsidRDefault="00E24CEB" w:rsidP="00E24CEB">
      <w:pPr>
        <w:ind w:firstLine="539"/>
        <w:jc w:val="both"/>
        <w:rPr>
          <w:bCs/>
          <w:iCs/>
        </w:rPr>
      </w:pPr>
    </w:p>
    <w:p w:rsidR="00E24CEB" w:rsidRPr="007D5467" w:rsidRDefault="00E24CEB" w:rsidP="00E24CEB">
      <w:pPr>
        <w:jc w:val="both"/>
        <w:rPr>
          <w:bCs/>
          <w:iCs/>
        </w:rPr>
      </w:pPr>
      <w:r>
        <w:rPr>
          <w:noProof/>
        </w:rPr>
        <w:drawing>
          <wp:inline distT="0" distB="0" distL="0" distR="0">
            <wp:extent cx="3234055" cy="398145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405380" cy="38150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</w:t>
      </w:r>
    </w:p>
    <w:p w:rsidR="00E24CEB" w:rsidRPr="001B0F10" w:rsidRDefault="00E24CEB" w:rsidP="00E24CEB">
      <w:pPr>
        <w:jc w:val="both"/>
        <w:rPr>
          <w:sz w:val="20"/>
          <w:szCs w:val="20"/>
        </w:rPr>
      </w:pPr>
    </w:p>
    <w:p w:rsidR="00E24CEB" w:rsidRDefault="00E24CEB" w:rsidP="00E24CEB">
      <w:pPr>
        <w:jc w:val="both"/>
        <w:rPr>
          <w:sz w:val="20"/>
          <w:szCs w:val="20"/>
        </w:rPr>
      </w:pPr>
      <w:r>
        <w:rPr>
          <w:sz w:val="20"/>
          <w:szCs w:val="20"/>
        </w:rPr>
        <w:t>Рис. 1</w:t>
      </w:r>
      <w:r w:rsidRPr="00641174">
        <w:rPr>
          <w:sz w:val="20"/>
          <w:szCs w:val="20"/>
        </w:rPr>
        <w:t>.</w:t>
      </w:r>
      <w:r>
        <w:rPr>
          <w:sz w:val="20"/>
          <w:szCs w:val="20"/>
        </w:rPr>
        <w:t xml:space="preserve"> Спираль погружения Импульса Творящей Мысли</w:t>
      </w:r>
      <w:r w:rsidRPr="0064117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в темную матери </w:t>
      </w:r>
      <w:r w:rsidRPr="00641174">
        <w:rPr>
          <w:sz w:val="20"/>
          <w:szCs w:val="20"/>
        </w:rPr>
        <w:t xml:space="preserve">Хаоса, и как следствие – проявление </w:t>
      </w:r>
      <w:r>
        <w:rPr>
          <w:sz w:val="20"/>
          <w:szCs w:val="20"/>
        </w:rPr>
        <w:t xml:space="preserve"> отраженного Импульса Времени в строгом соответствии двойной (зеркально-отраженной) Спирали ДНК  первородного </w:t>
      </w:r>
      <w:proofErr w:type="gramStart"/>
      <w:r w:rsidRPr="00B8752A">
        <w:rPr>
          <w:i/>
          <w:sz w:val="20"/>
          <w:szCs w:val="20"/>
        </w:rPr>
        <w:t>Супер-Атома</w:t>
      </w:r>
      <w:proofErr w:type="gramEnd"/>
      <w:r>
        <w:rPr>
          <w:sz w:val="20"/>
          <w:szCs w:val="20"/>
        </w:rPr>
        <w:t xml:space="preserve"> Водорода</w:t>
      </w:r>
      <w:r w:rsidRPr="00530E6D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</w:p>
    <w:p w:rsidR="00E24CEB" w:rsidRDefault="00E24CEB" w:rsidP="00E24CEB">
      <w:pPr>
        <w:jc w:val="both"/>
        <w:rPr>
          <w:sz w:val="20"/>
          <w:szCs w:val="20"/>
        </w:rPr>
      </w:pPr>
    </w:p>
    <w:p w:rsidR="00E24CEB" w:rsidRDefault="00E24CEB" w:rsidP="00E24CEB">
      <w:pPr>
        <w:pStyle w:val="a5"/>
      </w:pPr>
      <w:r w:rsidRPr="00D03CC2">
        <w:rPr>
          <w:sz w:val="24"/>
        </w:rPr>
        <w:t xml:space="preserve">Развитие жизни </w:t>
      </w:r>
      <w:r w:rsidRPr="00D03CC2">
        <w:rPr>
          <w:b/>
          <w:sz w:val="24"/>
        </w:rPr>
        <w:t>любой</w:t>
      </w:r>
      <w:r w:rsidRPr="00D03CC2">
        <w:rPr>
          <w:sz w:val="24"/>
        </w:rPr>
        <w:t xml:space="preserve"> космическо</w:t>
      </w:r>
      <w:r>
        <w:rPr>
          <w:sz w:val="24"/>
        </w:rPr>
        <w:t xml:space="preserve">й сущности </w:t>
      </w:r>
      <w:r w:rsidRPr="00D03CC2">
        <w:rPr>
          <w:sz w:val="24"/>
        </w:rPr>
        <w:t xml:space="preserve">происходит в соответствии с </w:t>
      </w:r>
      <w:r>
        <w:rPr>
          <w:sz w:val="24"/>
        </w:rPr>
        <w:t xml:space="preserve">Единой Спиралью Эволюции первородного </w:t>
      </w:r>
      <w:proofErr w:type="gramStart"/>
      <w:r w:rsidRPr="00DD5878">
        <w:rPr>
          <w:i/>
          <w:sz w:val="24"/>
        </w:rPr>
        <w:t>Супер-</w:t>
      </w:r>
      <w:r w:rsidRPr="00DD5878">
        <w:rPr>
          <w:b/>
          <w:i/>
          <w:sz w:val="24"/>
        </w:rPr>
        <w:t>Атома</w:t>
      </w:r>
      <w:proofErr w:type="gramEnd"/>
      <w:r w:rsidRPr="00D03CC2">
        <w:rPr>
          <w:b/>
          <w:sz w:val="24"/>
        </w:rPr>
        <w:t xml:space="preserve"> Водорода, </w:t>
      </w:r>
      <w:r w:rsidR="004C7949">
        <w:rPr>
          <w:sz w:val="24"/>
        </w:rPr>
        <w:t>как «яйца</w:t>
      </w:r>
      <w:r w:rsidR="009B1C1B">
        <w:rPr>
          <w:sz w:val="24"/>
        </w:rPr>
        <w:t xml:space="preserve"> жизни», или иначе Базового Генома Мира. </w:t>
      </w:r>
      <w:r w:rsidR="004C7949">
        <w:rPr>
          <w:sz w:val="24"/>
        </w:rPr>
        <w:t>Так</w:t>
      </w:r>
      <w:r>
        <w:rPr>
          <w:sz w:val="24"/>
        </w:rPr>
        <w:t xml:space="preserve"> считает известный российский академик РАН </w:t>
      </w:r>
      <w:proofErr w:type="spellStart"/>
      <w:r>
        <w:rPr>
          <w:sz w:val="24"/>
        </w:rPr>
        <w:t>Б.А.Астафьев</w:t>
      </w:r>
      <w:proofErr w:type="spellEnd"/>
      <w:r>
        <w:rPr>
          <w:sz w:val="24"/>
        </w:rPr>
        <w:t xml:space="preserve"> </w:t>
      </w:r>
      <w:r>
        <w:rPr>
          <w:color w:val="FF0000"/>
        </w:rPr>
        <w:t>[9</w:t>
      </w:r>
      <w:r w:rsidRPr="00B26296">
        <w:rPr>
          <w:color w:val="FF0000"/>
        </w:rPr>
        <w:t>]</w:t>
      </w:r>
      <w:r>
        <w:rPr>
          <w:sz w:val="24"/>
        </w:rPr>
        <w:t>. Спираль э</w:t>
      </w:r>
      <w:r w:rsidRPr="00D03CC2">
        <w:rPr>
          <w:sz w:val="24"/>
        </w:rPr>
        <w:t xml:space="preserve">волюции </w:t>
      </w:r>
      <w:r>
        <w:rPr>
          <w:sz w:val="24"/>
        </w:rPr>
        <w:t xml:space="preserve">любой системы жизни </w:t>
      </w:r>
      <w:r w:rsidRPr="00D03CC2">
        <w:rPr>
          <w:sz w:val="24"/>
        </w:rPr>
        <w:t xml:space="preserve">запускается в действие с момента рождения </w:t>
      </w:r>
      <w:r w:rsidRPr="00D03CC2">
        <w:rPr>
          <w:sz w:val="24"/>
        </w:rPr>
        <w:lastRenderedPageBreak/>
        <w:t xml:space="preserve">в зародышевой «точке» Атома Водорода, как «сперматозоида», который посредством отраженного </w:t>
      </w:r>
      <w:r>
        <w:rPr>
          <w:sz w:val="24"/>
        </w:rPr>
        <w:t>Света (</w:t>
      </w:r>
      <w:r w:rsidRPr="00D03CC2">
        <w:rPr>
          <w:sz w:val="24"/>
        </w:rPr>
        <w:t>Духа</w:t>
      </w:r>
      <w:r>
        <w:rPr>
          <w:sz w:val="24"/>
        </w:rPr>
        <w:t xml:space="preserve">) </w:t>
      </w:r>
      <w:proofErr w:type="spellStart"/>
      <w:r>
        <w:rPr>
          <w:sz w:val="24"/>
        </w:rPr>
        <w:t>Первоистока</w:t>
      </w:r>
      <w:proofErr w:type="spellEnd"/>
      <w:r>
        <w:rPr>
          <w:sz w:val="24"/>
        </w:rPr>
        <w:t xml:space="preserve"> и</w:t>
      </w:r>
      <w:r w:rsidRPr="00D03CC2">
        <w:rPr>
          <w:sz w:val="24"/>
        </w:rPr>
        <w:t xml:space="preserve"> «оплодотворяет» </w:t>
      </w:r>
      <w:r>
        <w:rPr>
          <w:sz w:val="24"/>
        </w:rPr>
        <w:t xml:space="preserve">темную материю </w:t>
      </w:r>
      <w:r w:rsidRPr="00D03CC2">
        <w:rPr>
          <w:sz w:val="24"/>
        </w:rPr>
        <w:t xml:space="preserve">Хаоса. </w:t>
      </w:r>
      <w:r w:rsidR="009B1C1B">
        <w:rPr>
          <w:sz w:val="24"/>
        </w:rPr>
        <w:tab/>
      </w:r>
      <w:r w:rsidRPr="00D03CC2">
        <w:rPr>
          <w:sz w:val="24"/>
        </w:rPr>
        <w:t xml:space="preserve">Следствием такого «оплодотворения» будет рождение Атома Гелия, подобного по своей сути «яйцеклетке», на основе которой и начинает свое развитие «эмбрион-зародыш» живого вещества любой формы жизни. С этого момента начинается </w:t>
      </w:r>
      <w:r w:rsidRPr="007214C3">
        <w:rPr>
          <w:i/>
          <w:sz w:val="24"/>
        </w:rPr>
        <w:t>«раскручивание улитки»</w:t>
      </w:r>
      <w:r w:rsidRPr="00D03CC2">
        <w:rPr>
          <w:sz w:val="24"/>
        </w:rPr>
        <w:t xml:space="preserve"> материализованной спирали развития системы жи</w:t>
      </w:r>
      <w:r>
        <w:rPr>
          <w:sz w:val="24"/>
        </w:rPr>
        <w:t xml:space="preserve">зни, и вместе с тем, - </w:t>
      </w:r>
      <w:r w:rsidRPr="00D03CC2">
        <w:rPr>
          <w:sz w:val="24"/>
        </w:rPr>
        <w:t xml:space="preserve">раскручивание спирали </w:t>
      </w:r>
      <w:r w:rsidRPr="00D03CC2">
        <w:rPr>
          <w:i/>
          <w:sz w:val="24"/>
        </w:rPr>
        <w:t>Хода Времени</w:t>
      </w:r>
      <w:r w:rsidRPr="00D03CC2">
        <w:rPr>
          <w:sz w:val="24"/>
        </w:rPr>
        <w:t>, строго контролируемой Вселенским Законом Времени, вписанным в Единую</w:t>
      </w:r>
      <w:r w:rsidR="004C7949">
        <w:rPr>
          <w:sz w:val="24"/>
        </w:rPr>
        <w:t xml:space="preserve"> Спираль Эволюции</w:t>
      </w:r>
      <w:r w:rsidRPr="00D03CC2">
        <w:rPr>
          <w:sz w:val="24"/>
        </w:rPr>
        <w:t xml:space="preserve">, т.к. </w:t>
      </w:r>
      <w:r w:rsidRPr="00D03CC2">
        <w:rPr>
          <w:b/>
          <w:sz w:val="24"/>
        </w:rPr>
        <w:t xml:space="preserve">время и материя связаны этой Спиралью согласно Закону Творения Вечности. </w:t>
      </w:r>
      <w:r>
        <w:rPr>
          <w:color w:val="FF0000"/>
          <w:sz w:val="24"/>
        </w:rPr>
        <w:t>[4-7,10</w:t>
      </w:r>
      <w:r w:rsidRPr="00B26296">
        <w:rPr>
          <w:color w:val="FF0000"/>
          <w:sz w:val="24"/>
        </w:rPr>
        <w:t xml:space="preserve">]. </w:t>
      </w:r>
    </w:p>
    <w:p w:rsidR="00E24CEB" w:rsidRPr="006B0C58" w:rsidRDefault="00E24CEB" w:rsidP="00E24CEB">
      <w:pPr>
        <w:pStyle w:val="a5"/>
        <w:rPr>
          <w:color w:val="FF0000"/>
          <w:sz w:val="24"/>
        </w:rPr>
      </w:pPr>
    </w:p>
    <w:p w:rsidR="00E24CEB" w:rsidRDefault="00E24CEB" w:rsidP="00E24CEB">
      <w:pPr>
        <w:pStyle w:val="a5"/>
        <w:ind w:firstLine="0"/>
        <w:rPr>
          <w:lang w:eastAsia="zh-CN"/>
        </w:rPr>
      </w:pPr>
      <w:r>
        <w:rPr>
          <w:noProof/>
        </w:rPr>
        <w:drawing>
          <wp:inline distT="0" distB="0" distL="0" distR="0">
            <wp:extent cx="1724025" cy="1976755"/>
            <wp:effectExtent l="0" t="0" r="9525" b="4445"/>
            <wp:docPr id="9" name="Рисунок 9" descr="Описание: Спирал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Спираль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                     </w:t>
      </w:r>
      <w:r>
        <w:rPr>
          <w:noProof/>
        </w:rPr>
        <w:drawing>
          <wp:inline distT="0" distB="0" distL="0" distR="0">
            <wp:extent cx="3014980" cy="289115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CEB" w:rsidRDefault="00E24CEB" w:rsidP="00E24CEB">
      <w:pPr>
        <w:pStyle w:val="a5"/>
      </w:pPr>
    </w:p>
    <w:p w:rsidR="00E24CEB" w:rsidRDefault="00E24CEB" w:rsidP="00E24CEB">
      <w:pPr>
        <w:pStyle w:val="a5"/>
        <w:ind w:firstLine="0"/>
        <w:rPr>
          <w:sz w:val="20"/>
          <w:szCs w:val="20"/>
        </w:rPr>
      </w:pPr>
      <w:r w:rsidRPr="007D5467">
        <w:rPr>
          <w:sz w:val="20"/>
          <w:szCs w:val="20"/>
        </w:rPr>
        <w:t>Рис.2</w:t>
      </w:r>
      <w:r>
        <w:rPr>
          <w:sz w:val="20"/>
          <w:szCs w:val="20"/>
        </w:rPr>
        <w:t>. Материализованная спираль развития созданной системы жизни</w:t>
      </w:r>
      <w:r w:rsidRPr="007D5467">
        <w:rPr>
          <w:sz w:val="20"/>
          <w:szCs w:val="20"/>
        </w:rPr>
        <w:t xml:space="preserve">. </w:t>
      </w:r>
    </w:p>
    <w:p w:rsidR="00E24CEB" w:rsidRDefault="00E24CEB" w:rsidP="00E24CEB">
      <w:pPr>
        <w:pStyle w:val="a5"/>
        <w:ind w:firstLine="0"/>
        <w:rPr>
          <w:sz w:val="20"/>
          <w:szCs w:val="20"/>
        </w:rPr>
      </w:pPr>
    </w:p>
    <w:p w:rsidR="00E24CEB" w:rsidRPr="005F340E" w:rsidRDefault="004C7949" w:rsidP="00E24CEB">
      <w:pPr>
        <w:pStyle w:val="a5"/>
        <w:rPr>
          <w:color w:val="FF0000"/>
          <w:sz w:val="24"/>
        </w:rPr>
      </w:pPr>
      <w:r>
        <w:rPr>
          <w:sz w:val="24"/>
        </w:rPr>
        <w:t>Спираль Эволюции, в</w:t>
      </w:r>
      <w:r w:rsidR="00E24CEB" w:rsidRPr="00D03CC2">
        <w:rPr>
          <w:sz w:val="24"/>
        </w:rPr>
        <w:t xml:space="preserve">писанная в периодический закон </w:t>
      </w:r>
      <w:proofErr w:type="spellStart"/>
      <w:r w:rsidR="00E24CEB" w:rsidRPr="00D03CC2">
        <w:rPr>
          <w:sz w:val="24"/>
        </w:rPr>
        <w:t>Д</w:t>
      </w:r>
      <w:r>
        <w:rPr>
          <w:sz w:val="24"/>
        </w:rPr>
        <w:t>.И.Менделеева</w:t>
      </w:r>
      <w:proofErr w:type="spellEnd"/>
      <w:r>
        <w:rPr>
          <w:sz w:val="24"/>
        </w:rPr>
        <w:t xml:space="preserve">, </w:t>
      </w:r>
      <w:r w:rsidR="00E24CEB" w:rsidRPr="00D03CC2">
        <w:rPr>
          <w:sz w:val="24"/>
        </w:rPr>
        <w:t>наглядно отражает</w:t>
      </w:r>
      <w:r w:rsidR="009B1C1B">
        <w:rPr>
          <w:b/>
          <w:sz w:val="24"/>
        </w:rPr>
        <w:t xml:space="preserve"> закон периодизации</w:t>
      </w:r>
      <w:r w:rsidR="00E24CEB" w:rsidRPr="00D03CC2">
        <w:rPr>
          <w:b/>
          <w:sz w:val="24"/>
        </w:rPr>
        <w:t>,</w:t>
      </w:r>
      <w:r w:rsidR="00E24CEB" w:rsidRPr="00D03CC2">
        <w:rPr>
          <w:sz w:val="24"/>
        </w:rPr>
        <w:t xml:space="preserve"> как траекторию динамики любой системы жизни (в </w:t>
      </w:r>
      <w:proofErr w:type="spellStart"/>
      <w:r w:rsidR="00E24CEB" w:rsidRPr="00D03CC2">
        <w:rPr>
          <w:sz w:val="24"/>
        </w:rPr>
        <w:t>т.ч</w:t>
      </w:r>
      <w:proofErr w:type="spellEnd"/>
      <w:r w:rsidR="00E24CEB" w:rsidRPr="00D03CC2">
        <w:rPr>
          <w:sz w:val="24"/>
        </w:rPr>
        <w:t>. и государства) в соответствии с эволюционной лестницей</w:t>
      </w:r>
      <w:r w:rsidR="00E24CEB">
        <w:rPr>
          <w:sz w:val="24"/>
        </w:rPr>
        <w:t xml:space="preserve"> (см. рис.1,2)</w:t>
      </w:r>
      <w:r w:rsidR="00E24CEB" w:rsidRPr="00D03CC2">
        <w:rPr>
          <w:sz w:val="24"/>
        </w:rPr>
        <w:t>. Компонентами этой спирали яв</w:t>
      </w:r>
      <w:r>
        <w:rPr>
          <w:sz w:val="24"/>
        </w:rPr>
        <w:t>ляются витки - периоды времени,</w:t>
      </w:r>
      <w:r w:rsidR="00E24CEB">
        <w:rPr>
          <w:sz w:val="24"/>
        </w:rPr>
        <w:t xml:space="preserve"> кратные числу времени 2, 6, 12, 18, </w:t>
      </w:r>
      <w:r w:rsidR="00E24CEB" w:rsidRPr="00D03CC2">
        <w:rPr>
          <w:b/>
          <w:sz w:val="24"/>
        </w:rPr>
        <w:t>36</w:t>
      </w:r>
      <w:r w:rsidR="00E24CEB">
        <w:rPr>
          <w:b/>
          <w:sz w:val="24"/>
        </w:rPr>
        <w:t>…</w:t>
      </w:r>
      <w:r w:rsidR="00E24CEB" w:rsidRPr="00D03CC2">
        <w:rPr>
          <w:sz w:val="24"/>
        </w:rPr>
        <w:t xml:space="preserve">. Каждый виток состоит из </w:t>
      </w:r>
      <w:r w:rsidR="00E24CEB" w:rsidRPr="00D03CC2">
        <w:rPr>
          <w:b/>
          <w:sz w:val="24"/>
        </w:rPr>
        <w:t xml:space="preserve">4 фаз. </w:t>
      </w:r>
      <w:r w:rsidR="00E24CEB" w:rsidRPr="00D03CC2">
        <w:rPr>
          <w:sz w:val="24"/>
        </w:rPr>
        <w:t>Девятый период</w:t>
      </w:r>
      <w:r w:rsidR="00E24CEB" w:rsidRPr="00D03CC2">
        <w:rPr>
          <w:b/>
          <w:sz w:val="24"/>
        </w:rPr>
        <w:t xml:space="preserve"> спиралевидного </w:t>
      </w:r>
      <w:r>
        <w:rPr>
          <w:sz w:val="24"/>
        </w:rPr>
        <w:t xml:space="preserve"> периодического закона</w:t>
      </w:r>
      <w:r w:rsidR="00E24CEB" w:rsidRPr="00D03CC2">
        <w:rPr>
          <w:sz w:val="24"/>
        </w:rPr>
        <w:t xml:space="preserve"> является переходным. </w:t>
      </w:r>
      <w:r w:rsidR="00E24CEB">
        <w:rPr>
          <w:color w:val="FF0000"/>
          <w:sz w:val="24"/>
        </w:rPr>
        <w:t>[6,7</w:t>
      </w:r>
      <w:r w:rsidR="00E24CEB" w:rsidRPr="00866D16">
        <w:rPr>
          <w:color w:val="FF0000"/>
          <w:sz w:val="24"/>
        </w:rPr>
        <w:t xml:space="preserve">]. </w:t>
      </w:r>
      <w:r w:rsidR="00E24CEB" w:rsidRPr="00D03CC2">
        <w:rPr>
          <w:sz w:val="24"/>
        </w:rPr>
        <w:t xml:space="preserve">В силу своей самоорганизации Спираль Эволюции </w:t>
      </w:r>
      <w:r w:rsidR="00E24CEB">
        <w:rPr>
          <w:sz w:val="24"/>
        </w:rPr>
        <w:t xml:space="preserve">первородного </w:t>
      </w:r>
      <w:proofErr w:type="gramStart"/>
      <w:r w:rsidR="00E24CEB" w:rsidRPr="0090090E">
        <w:rPr>
          <w:i/>
          <w:sz w:val="24"/>
        </w:rPr>
        <w:t>Супер-Атома</w:t>
      </w:r>
      <w:proofErr w:type="gramEnd"/>
      <w:r w:rsidR="00E24CEB" w:rsidRPr="00D03CC2">
        <w:rPr>
          <w:sz w:val="24"/>
        </w:rPr>
        <w:t xml:space="preserve"> Водо</w:t>
      </w:r>
      <w:r w:rsidR="00E24CEB">
        <w:rPr>
          <w:sz w:val="24"/>
        </w:rPr>
        <w:t>рода структурирует темную материю Хаоса</w:t>
      </w:r>
      <w:r w:rsidR="00E24CEB" w:rsidRPr="00D03CC2">
        <w:rPr>
          <w:sz w:val="24"/>
        </w:rPr>
        <w:t xml:space="preserve"> и порождает Порядок через Единый Закон Времени, т.к. в ней проявлен единый </w:t>
      </w:r>
      <w:r w:rsidR="00E24CEB" w:rsidRPr="00D03CC2">
        <w:rPr>
          <w:b/>
          <w:sz w:val="24"/>
        </w:rPr>
        <w:t xml:space="preserve">Закон структурно-функциональной организации </w:t>
      </w:r>
      <w:r w:rsidR="00E24CEB" w:rsidRPr="00D03CC2">
        <w:rPr>
          <w:sz w:val="24"/>
        </w:rPr>
        <w:t>процесса творения</w:t>
      </w:r>
      <w:r w:rsidR="00E24CEB" w:rsidRPr="00D03CC2">
        <w:rPr>
          <w:b/>
          <w:sz w:val="24"/>
        </w:rPr>
        <w:t xml:space="preserve"> </w:t>
      </w:r>
      <w:r w:rsidR="00E24CEB" w:rsidRPr="00D03CC2">
        <w:rPr>
          <w:b/>
          <w:i/>
          <w:sz w:val="24"/>
        </w:rPr>
        <w:t>одухотворенной</w:t>
      </w:r>
      <w:r w:rsidR="00E24CEB" w:rsidRPr="00D03CC2">
        <w:rPr>
          <w:b/>
          <w:sz w:val="24"/>
        </w:rPr>
        <w:t xml:space="preserve"> </w:t>
      </w:r>
      <w:r w:rsidR="00E24CEB" w:rsidRPr="00D03CC2">
        <w:rPr>
          <w:sz w:val="24"/>
        </w:rPr>
        <w:t>материи живого вещества через</w:t>
      </w:r>
      <w:r w:rsidR="00E24CEB" w:rsidRPr="00D03CC2">
        <w:rPr>
          <w:b/>
          <w:sz w:val="24"/>
        </w:rPr>
        <w:t xml:space="preserve"> код </w:t>
      </w:r>
      <w:r w:rsidR="00E24CEB">
        <w:rPr>
          <w:b/>
          <w:sz w:val="24"/>
        </w:rPr>
        <w:t xml:space="preserve">числа </w:t>
      </w:r>
      <w:r w:rsidR="00E24CEB" w:rsidRPr="00D03CC2">
        <w:rPr>
          <w:b/>
          <w:sz w:val="24"/>
        </w:rPr>
        <w:t xml:space="preserve">времени </w:t>
      </w:r>
      <w:r w:rsidR="00E24CEB">
        <w:rPr>
          <w:color w:val="FF0000"/>
          <w:sz w:val="24"/>
        </w:rPr>
        <w:t>[6,10</w:t>
      </w:r>
      <w:r w:rsidR="00E24CEB" w:rsidRPr="00B26296">
        <w:rPr>
          <w:color w:val="FF0000"/>
          <w:sz w:val="24"/>
        </w:rPr>
        <w:t>].</w:t>
      </w:r>
      <w:r w:rsidR="00E24CEB" w:rsidRPr="00D03CC2">
        <w:rPr>
          <w:sz w:val="24"/>
        </w:rPr>
        <w:t xml:space="preserve"> </w:t>
      </w:r>
    </w:p>
    <w:p w:rsidR="00E24CEB" w:rsidRDefault="00E24CEB" w:rsidP="00E24CEB">
      <w:pPr>
        <w:pStyle w:val="a5"/>
        <w:rPr>
          <w:sz w:val="24"/>
        </w:rPr>
      </w:pPr>
      <w:r w:rsidRPr="009349BC">
        <w:rPr>
          <w:sz w:val="24"/>
        </w:rPr>
        <w:t xml:space="preserve">Код числа - это модель представления числа в цифровом </w:t>
      </w:r>
      <w:r>
        <w:rPr>
          <w:sz w:val="24"/>
        </w:rPr>
        <w:t xml:space="preserve">выражении. Код числа химического элемента был определен </w:t>
      </w:r>
      <w:proofErr w:type="spellStart"/>
      <w:r>
        <w:rPr>
          <w:sz w:val="24"/>
        </w:rPr>
        <w:t>Д.И.Менделеевым</w:t>
      </w:r>
      <w:proofErr w:type="spellEnd"/>
      <w:r>
        <w:rPr>
          <w:sz w:val="24"/>
        </w:rPr>
        <w:t xml:space="preserve"> в его Периодической таблице, а сакральный</w:t>
      </w:r>
      <w:r w:rsidR="004C7949">
        <w:rPr>
          <w:sz w:val="24"/>
        </w:rPr>
        <w:t xml:space="preserve"> смысл числа раскрывает библейский </w:t>
      </w:r>
      <w:r>
        <w:rPr>
          <w:sz w:val="24"/>
        </w:rPr>
        <w:t>цикл творения, зашифрованный в первой гла</w:t>
      </w:r>
      <w:r w:rsidR="004C7949">
        <w:rPr>
          <w:sz w:val="24"/>
        </w:rPr>
        <w:t>ве Ветхого Завета Библии Бытие.</w:t>
      </w:r>
      <w:r>
        <w:rPr>
          <w:sz w:val="24"/>
        </w:rPr>
        <w:t xml:space="preserve"> В периодическом законе </w:t>
      </w:r>
      <w:proofErr w:type="spellStart"/>
      <w:r>
        <w:rPr>
          <w:sz w:val="24"/>
        </w:rPr>
        <w:t>Д.И.Менделеева</w:t>
      </w:r>
      <w:proofErr w:type="spellEnd"/>
      <w:r>
        <w:rPr>
          <w:sz w:val="24"/>
        </w:rPr>
        <w:t xml:space="preserve"> наглядно отражены физико-химические свойства элементов, проявленные в материальном мире. В новой спирали-таблице наглядно отражены сакральные функции элемента, т.е. </w:t>
      </w:r>
      <w:r w:rsidRPr="00D03CC2">
        <w:rPr>
          <w:sz w:val="24"/>
        </w:rPr>
        <w:t xml:space="preserve">его </w:t>
      </w:r>
      <w:r>
        <w:rPr>
          <w:sz w:val="24"/>
        </w:rPr>
        <w:t xml:space="preserve">поведение (сознание), проявленное </w:t>
      </w:r>
      <w:r w:rsidRPr="00D03CC2">
        <w:rPr>
          <w:sz w:val="24"/>
        </w:rPr>
        <w:t>в проце</w:t>
      </w:r>
      <w:r>
        <w:rPr>
          <w:sz w:val="24"/>
        </w:rPr>
        <w:t xml:space="preserve">ссе творения одухотворенной материи, </w:t>
      </w:r>
      <w:r>
        <w:rPr>
          <w:b/>
          <w:i/>
          <w:sz w:val="24"/>
        </w:rPr>
        <w:t>закодированное</w:t>
      </w:r>
      <w:r w:rsidRPr="00D03CC2">
        <w:rPr>
          <w:b/>
          <w:i/>
          <w:sz w:val="24"/>
        </w:rPr>
        <w:t xml:space="preserve"> порядковым номером элемента</w:t>
      </w:r>
      <w:r w:rsidRPr="00D03CC2">
        <w:rPr>
          <w:b/>
          <w:sz w:val="24"/>
        </w:rPr>
        <w:t xml:space="preserve">, </w:t>
      </w:r>
      <w:r w:rsidRPr="00D03CC2">
        <w:rPr>
          <w:sz w:val="24"/>
        </w:rPr>
        <w:t>отражающим количество протонов, принима</w:t>
      </w:r>
      <w:r>
        <w:rPr>
          <w:sz w:val="24"/>
        </w:rPr>
        <w:t xml:space="preserve">ющих участие в процессе соединения Света (Духа) </w:t>
      </w:r>
      <w:proofErr w:type="spellStart"/>
      <w:r>
        <w:rPr>
          <w:sz w:val="24"/>
        </w:rPr>
        <w:t>Первоистока</w:t>
      </w:r>
      <w:proofErr w:type="spellEnd"/>
      <w:r>
        <w:rPr>
          <w:sz w:val="24"/>
        </w:rPr>
        <w:t xml:space="preserve"> и темной материи</w:t>
      </w:r>
      <w:r w:rsidRPr="00D03CC2">
        <w:rPr>
          <w:sz w:val="24"/>
        </w:rPr>
        <w:t xml:space="preserve"> на данный момент</w:t>
      </w:r>
      <w:r>
        <w:rPr>
          <w:sz w:val="24"/>
        </w:rPr>
        <w:t xml:space="preserve"> творения</w:t>
      </w:r>
      <w:r w:rsidRPr="00D03CC2">
        <w:rPr>
          <w:sz w:val="24"/>
        </w:rPr>
        <w:t>.</w:t>
      </w:r>
      <w:r w:rsidRPr="00D03CC2">
        <w:rPr>
          <w:b/>
          <w:sz w:val="24"/>
        </w:rPr>
        <w:t xml:space="preserve"> </w:t>
      </w:r>
      <w:r w:rsidRPr="00D03CC2">
        <w:rPr>
          <w:sz w:val="24"/>
        </w:rPr>
        <w:t xml:space="preserve">Практически это и есть </w:t>
      </w:r>
      <w:r w:rsidRPr="00D03CC2">
        <w:rPr>
          <w:b/>
          <w:i/>
          <w:sz w:val="24"/>
        </w:rPr>
        <w:t>кодовое число энергии времени</w:t>
      </w:r>
      <w:r>
        <w:rPr>
          <w:sz w:val="24"/>
        </w:rPr>
        <w:t>, инициирующее</w:t>
      </w:r>
      <w:r w:rsidRPr="00D03CC2">
        <w:rPr>
          <w:sz w:val="24"/>
        </w:rPr>
        <w:t xml:space="preserve"> данный химический элемент на строго определенное поведение, т.к. </w:t>
      </w:r>
      <w:r w:rsidR="004C7949">
        <w:rPr>
          <w:sz w:val="24"/>
        </w:rPr>
        <w:t>время</w:t>
      </w:r>
      <w:r w:rsidR="00FC3CBF">
        <w:rPr>
          <w:sz w:val="24"/>
        </w:rPr>
        <w:t>,</w:t>
      </w:r>
      <w:r>
        <w:rPr>
          <w:sz w:val="24"/>
        </w:rPr>
        <w:t xml:space="preserve"> как</w:t>
      </w:r>
      <w:r w:rsidR="004C7949">
        <w:rPr>
          <w:sz w:val="24"/>
        </w:rPr>
        <w:t xml:space="preserve"> функция сознания</w:t>
      </w:r>
      <w:r w:rsidR="00FC3CBF">
        <w:rPr>
          <w:sz w:val="24"/>
        </w:rPr>
        <w:t>,</w:t>
      </w:r>
      <w:r w:rsidRPr="00A71F30">
        <w:rPr>
          <w:sz w:val="24"/>
        </w:rPr>
        <w:t xml:space="preserve"> и материя </w:t>
      </w:r>
      <w:r>
        <w:rPr>
          <w:sz w:val="24"/>
        </w:rPr>
        <w:t>связаны Е</w:t>
      </w:r>
      <w:r w:rsidRPr="00A71F30">
        <w:rPr>
          <w:sz w:val="24"/>
        </w:rPr>
        <w:t>ди</w:t>
      </w:r>
      <w:r>
        <w:rPr>
          <w:sz w:val="24"/>
        </w:rPr>
        <w:t>ной Спиралью развития</w:t>
      </w:r>
      <w:r w:rsidRPr="00D03CC2">
        <w:rPr>
          <w:b/>
          <w:sz w:val="24"/>
        </w:rPr>
        <w:t xml:space="preserve"> </w:t>
      </w:r>
      <w:r w:rsidRPr="00B26296">
        <w:rPr>
          <w:color w:val="FF0000"/>
          <w:sz w:val="24"/>
        </w:rPr>
        <w:t>[</w:t>
      </w:r>
      <w:r>
        <w:rPr>
          <w:color w:val="FF0000"/>
          <w:sz w:val="24"/>
        </w:rPr>
        <w:t>4-7,10</w:t>
      </w:r>
      <w:r w:rsidRPr="00B26296">
        <w:rPr>
          <w:color w:val="FF0000"/>
          <w:sz w:val="24"/>
        </w:rPr>
        <w:t>].</w:t>
      </w:r>
      <w:r w:rsidRPr="00D03CC2">
        <w:rPr>
          <w:sz w:val="24"/>
        </w:rPr>
        <w:t xml:space="preserve"> </w:t>
      </w:r>
    </w:p>
    <w:p w:rsidR="00E24CEB" w:rsidRPr="00FC3CBF" w:rsidRDefault="00E24CEB" w:rsidP="00E24CEB">
      <w:pPr>
        <w:pStyle w:val="1"/>
        <w:ind w:firstLine="0"/>
        <w:rPr>
          <w:sz w:val="24"/>
        </w:rPr>
      </w:pPr>
      <w:r>
        <w:rPr>
          <w:sz w:val="24"/>
        </w:rPr>
        <w:lastRenderedPageBreak/>
        <w:tab/>
      </w:r>
      <w:r w:rsidRPr="00703E04">
        <w:rPr>
          <w:sz w:val="24"/>
        </w:rPr>
        <w:t xml:space="preserve">Манипулируя цифрами, древние мыслители не только научились понимать суть вещей, но и могли воздействовать на них. Через код чисел они могли </w:t>
      </w:r>
      <w:r w:rsidRPr="00703E04">
        <w:rPr>
          <w:b/>
          <w:sz w:val="24"/>
        </w:rPr>
        <w:t xml:space="preserve">открывать Врата Вечности, </w:t>
      </w:r>
      <w:r w:rsidRPr="00703E04">
        <w:rPr>
          <w:sz w:val="24"/>
        </w:rPr>
        <w:t xml:space="preserve">а в качестве </w:t>
      </w:r>
      <w:r w:rsidRPr="00703E04">
        <w:rPr>
          <w:b/>
          <w:sz w:val="24"/>
        </w:rPr>
        <w:t>ключа</w:t>
      </w:r>
      <w:r w:rsidRPr="00703E04">
        <w:rPr>
          <w:sz w:val="24"/>
        </w:rPr>
        <w:t xml:space="preserve"> они использовали</w:t>
      </w:r>
      <w:r w:rsidRPr="00703E04">
        <w:rPr>
          <w:b/>
          <w:sz w:val="24"/>
        </w:rPr>
        <w:t xml:space="preserve"> цифры</w:t>
      </w:r>
      <w:r>
        <w:rPr>
          <w:b/>
          <w:sz w:val="24"/>
        </w:rPr>
        <w:t xml:space="preserve"> </w:t>
      </w:r>
      <w:r w:rsidRPr="00B26296">
        <w:rPr>
          <w:color w:val="FF0000"/>
          <w:sz w:val="24"/>
        </w:rPr>
        <w:t>[</w:t>
      </w:r>
      <w:r>
        <w:rPr>
          <w:color w:val="FF0000"/>
          <w:sz w:val="24"/>
        </w:rPr>
        <w:t>11</w:t>
      </w:r>
      <w:r w:rsidRPr="00B26296">
        <w:rPr>
          <w:color w:val="FF0000"/>
          <w:sz w:val="24"/>
        </w:rPr>
        <w:t>]</w:t>
      </w:r>
      <w:r w:rsidRPr="00703E04">
        <w:rPr>
          <w:sz w:val="24"/>
        </w:rPr>
        <w:t xml:space="preserve">. </w:t>
      </w:r>
      <w:r>
        <w:rPr>
          <w:sz w:val="24"/>
        </w:rPr>
        <w:t>Процесс творения</w:t>
      </w:r>
      <w:r w:rsidRPr="00703E04">
        <w:rPr>
          <w:sz w:val="24"/>
        </w:rPr>
        <w:t xml:space="preserve"> материи </w:t>
      </w:r>
      <w:r w:rsidR="009B1C1B">
        <w:rPr>
          <w:sz w:val="24"/>
        </w:rPr>
        <w:t>можно выразить</w:t>
      </w:r>
      <w:r w:rsidRPr="00703E04">
        <w:rPr>
          <w:sz w:val="24"/>
        </w:rPr>
        <w:t xml:space="preserve"> через </w:t>
      </w:r>
      <w:r w:rsidRPr="00B92348">
        <w:rPr>
          <w:i/>
          <w:sz w:val="24"/>
        </w:rPr>
        <w:t>«зеркальное вращение»</w:t>
      </w:r>
      <w:r>
        <w:rPr>
          <w:sz w:val="24"/>
        </w:rPr>
        <w:t xml:space="preserve"> квадрата Пифагора (рис.3а</w:t>
      </w:r>
      <w:r w:rsidRPr="00703E04">
        <w:rPr>
          <w:sz w:val="24"/>
        </w:rPr>
        <w:t xml:space="preserve">) </w:t>
      </w:r>
      <w:r>
        <w:rPr>
          <w:sz w:val="24"/>
        </w:rPr>
        <w:t>на полярном</w:t>
      </w:r>
      <w:r w:rsidRPr="00703E04">
        <w:rPr>
          <w:sz w:val="24"/>
        </w:rPr>
        <w:t xml:space="preserve"> граф</w:t>
      </w:r>
      <w:r>
        <w:rPr>
          <w:sz w:val="24"/>
        </w:rPr>
        <w:t>е (рис.3б)</w:t>
      </w:r>
      <w:r w:rsidR="009B1C1B">
        <w:rPr>
          <w:sz w:val="24"/>
        </w:rPr>
        <w:t>, где</w:t>
      </w:r>
      <w:r w:rsidRPr="00703E04">
        <w:rPr>
          <w:sz w:val="24"/>
        </w:rPr>
        <w:t xml:space="preserve"> и будет раскручиваться </w:t>
      </w:r>
      <w:r>
        <w:rPr>
          <w:sz w:val="24"/>
        </w:rPr>
        <w:t xml:space="preserve">материализованная </w:t>
      </w:r>
      <w:r w:rsidR="009B1C1B">
        <w:rPr>
          <w:sz w:val="24"/>
        </w:rPr>
        <w:t>спираль развития системы жизни</w:t>
      </w:r>
      <w:r w:rsidR="00FC3CBF">
        <w:rPr>
          <w:sz w:val="24"/>
        </w:rPr>
        <w:t xml:space="preserve"> через спираль Фибоначчи</w:t>
      </w:r>
      <w:r w:rsidRPr="00703E04">
        <w:rPr>
          <w:sz w:val="24"/>
        </w:rPr>
        <w:t>. С нумерологической точки зрения, время движется по нескончаемо повторяющимся циклам от 1 до 9</w:t>
      </w:r>
      <w:r>
        <w:rPr>
          <w:sz w:val="24"/>
        </w:rPr>
        <w:t xml:space="preserve">, что наглядно проявлено в новом спиралевидном варианте периодического закона </w:t>
      </w:r>
      <w:proofErr w:type="spellStart"/>
      <w:r>
        <w:rPr>
          <w:sz w:val="24"/>
        </w:rPr>
        <w:t>Д.И.Менделеева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:rsidR="00E24CEB" w:rsidRDefault="00E24CEB" w:rsidP="00E24CEB">
      <w:pPr>
        <w:pStyle w:val="1"/>
        <w:ind w:firstLine="0"/>
        <w:rPr>
          <w:i/>
          <w:noProof/>
          <w:sz w:val="18"/>
          <w:szCs w:val="18"/>
          <w:lang w:eastAsia="ru-RU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1219200" cy="1066800"/>
            <wp:effectExtent l="19050" t="19050" r="19050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90" cy="106705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i/>
          <w:noProof/>
          <w:sz w:val="18"/>
          <w:szCs w:val="18"/>
          <w:lang w:eastAsia="ru-RU"/>
        </w:rPr>
        <w:t xml:space="preserve">                      </w:t>
      </w:r>
      <w:r>
        <w:rPr>
          <w:i/>
          <w:noProof/>
          <w:sz w:val="18"/>
          <w:szCs w:val="18"/>
          <w:lang w:eastAsia="ru-RU"/>
        </w:rPr>
        <w:drawing>
          <wp:inline distT="0" distB="0" distL="0" distR="0">
            <wp:extent cx="1181100" cy="1057275"/>
            <wp:effectExtent l="19050" t="19050" r="19050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57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i/>
          <w:noProof/>
          <w:sz w:val="18"/>
          <w:szCs w:val="18"/>
          <w:lang w:eastAsia="ru-RU"/>
        </w:rPr>
        <w:t xml:space="preserve">                               </w:t>
      </w:r>
      <w:r>
        <w:rPr>
          <w:i/>
          <w:noProof/>
          <w:sz w:val="18"/>
          <w:szCs w:val="18"/>
          <w:lang w:eastAsia="ru-RU"/>
        </w:rPr>
        <w:drawing>
          <wp:inline distT="0" distB="0" distL="0" distR="0">
            <wp:extent cx="1095084" cy="1128712"/>
            <wp:effectExtent l="19050" t="19050" r="10160" b="146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2901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4CEB" w:rsidRDefault="00E24CEB" w:rsidP="00E24CEB">
      <w:pPr>
        <w:pStyle w:val="1"/>
        <w:ind w:firstLine="0"/>
        <w:rPr>
          <w:i/>
          <w:noProof/>
          <w:sz w:val="18"/>
          <w:szCs w:val="18"/>
          <w:lang w:eastAsia="ru-RU"/>
        </w:rPr>
      </w:pPr>
    </w:p>
    <w:p w:rsidR="00E24CEB" w:rsidRDefault="00E24CEB" w:rsidP="00E24CEB">
      <w:pPr>
        <w:pStyle w:val="1"/>
        <w:ind w:firstLine="0"/>
        <w:rPr>
          <w:noProof/>
          <w:sz w:val="18"/>
          <w:szCs w:val="18"/>
          <w:lang w:eastAsia="ru-RU"/>
        </w:rPr>
      </w:pPr>
      <w:r w:rsidRPr="00703E04">
        <w:rPr>
          <w:noProof/>
          <w:sz w:val="18"/>
          <w:szCs w:val="18"/>
          <w:lang w:eastAsia="ru-RU"/>
        </w:rPr>
        <w:t>Рис. 3</w:t>
      </w:r>
      <w:r>
        <w:rPr>
          <w:noProof/>
          <w:sz w:val="18"/>
          <w:szCs w:val="18"/>
          <w:lang w:eastAsia="ru-RU"/>
        </w:rPr>
        <w:t xml:space="preserve">а. Вращающийся квадрат                б) Спираль Золотого Сечения,                     в) Треугольник Священного </w:t>
      </w:r>
    </w:p>
    <w:p w:rsidR="00E24CEB" w:rsidRDefault="00E24CEB" w:rsidP="00E24CEB">
      <w:pPr>
        <w:pStyle w:val="1"/>
        <w:ind w:firstLine="0"/>
        <w:rPr>
          <w:noProof/>
          <w:sz w:val="18"/>
          <w:szCs w:val="18"/>
          <w:lang w:eastAsia="ru-RU"/>
        </w:rPr>
      </w:pPr>
      <w:r>
        <w:rPr>
          <w:noProof/>
          <w:sz w:val="18"/>
          <w:szCs w:val="18"/>
          <w:lang w:eastAsia="ru-RU"/>
        </w:rPr>
        <w:t xml:space="preserve">                    Пифагора.                             нанесенная на полярный граф.                            Тетраксиса.</w:t>
      </w:r>
    </w:p>
    <w:p w:rsidR="00E24CEB" w:rsidRPr="00703E04" w:rsidRDefault="00E24CEB" w:rsidP="00E24CEB">
      <w:pPr>
        <w:pStyle w:val="1"/>
        <w:ind w:firstLine="0"/>
        <w:rPr>
          <w:sz w:val="21"/>
          <w:szCs w:val="22"/>
        </w:rPr>
      </w:pPr>
      <w:r>
        <w:rPr>
          <w:noProof/>
          <w:sz w:val="18"/>
          <w:szCs w:val="18"/>
          <w:lang w:eastAsia="ru-RU"/>
        </w:rPr>
        <w:t xml:space="preserve"> </w:t>
      </w:r>
    </w:p>
    <w:p w:rsidR="00E24CEB" w:rsidRPr="00703E04" w:rsidRDefault="00E24CEB" w:rsidP="00E24CEB">
      <w:pPr>
        <w:pStyle w:val="1"/>
        <w:ind w:firstLine="0"/>
        <w:rPr>
          <w:sz w:val="24"/>
        </w:rPr>
      </w:pPr>
      <w:r>
        <w:rPr>
          <w:sz w:val="24"/>
        </w:rPr>
        <w:tab/>
      </w:r>
      <w:r w:rsidRPr="00703E04">
        <w:rPr>
          <w:sz w:val="24"/>
        </w:rPr>
        <w:t xml:space="preserve">Число </w:t>
      </w:r>
      <w:r w:rsidR="00FC3CBF">
        <w:rPr>
          <w:b/>
          <w:sz w:val="24"/>
        </w:rPr>
        <w:t>36, завершающее</w:t>
      </w:r>
      <w:r w:rsidRPr="00703E04">
        <w:rPr>
          <w:b/>
          <w:sz w:val="24"/>
        </w:rPr>
        <w:t xml:space="preserve"> </w:t>
      </w:r>
      <w:r>
        <w:rPr>
          <w:b/>
          <w:sz w:val="24"/>
        </w:rPr>
        <w:t xml:space="preserve">временной </w:t>
      </w:r>
      <w:r w:rsidRPr="00703E04">
        <w:rPr>
          <w:b/>
          <w:sz w:val="24"/>
        </w:rPr>
        <w:t>цикл творения одухотворенной материи</w:t>
      </w:r>
      <w:r>
        <w:rPr>
          <w:b/>
          <w:sz w:val="24"/>
        </w:rPr>
        <w:t xml:space="preserve"> в единый круг</w:t>
      </w:r>
      <w:r w:rsidRPr="00703E04">
        <w:rPr>
          <w:b/>
          <w:sz w:val="24"/>
        </w:rPr>
        <w:t>,</w:t>
      </w:r>
      <w:r w:rsidRPr="00703E04">
        <w:rPr>
          <w:sz w:val="24"/>
        </w:rPr>
        <w:t xml:space="preserve"> выводится через числа </w:t>
      </w:r>
      <w:proofErr w:type="spellStart"/>
      <w:r w:rsidRPr="00703E04">
        <w:rPr>
          <w:sz w:val="24"/>
        </w:rPr>
        <w:t>Тетраксиса</w:t>
      </w:r>
      <w:proofErr w:type="spellEnd"/>
      <w:r w:rsidRPr="00703E04">
        <w:rPr>
          <w:sz w:val="24"/>
        </w:rPr>
        <w:t xml:space="preserve"> путем сложения суммы первых четырех нечетных чисел с первыми четырьмя четными числами - (1+3+5+7)+(2+4+6+8) = </w:t>
      </w:r>
      <w:r w:rsidRPr="00703E04">
        <w:rPr>
          <w:b/>
          <w:sz w:val="24"/>
        </w:rPr>
        <w:t>36</w:t>
      </w:r>
      <w:r w:rsidRPr="00703E04">
        <w:rPr>
          <w:sz w:val="24"/>
        </w:rPr>
        <w:t xml:space="preserve">. </w:t>
      </w:r>
      <w:proofErr w:type="spellStart"/>
      <w:r w:rsidRPr="00703E04">
        <w:rPr>
          <w:sz w:val="24"/>
        </w:rPr>
        <w:t>Тетраксисом</w:t>
      </w:r>
      <w:proofErr w:type="spellEnd"/>
      <w:r w:rsidRPr="00703E04">
        <w:rPr>
          <w:sz w:val="24"/>
        </w:rPr>
        <w:t xml:space="preserve"> пифагорейц</w:t>
      </w:r>
      <w:r>
        <w:rPr>
          <w:sz w:val="24"/>
        </w:rPr>
        <w:t>ы</w:t>
      </w:r>
      <w:r w:rsidRPr="00703E04">
        <w:rPr>
          <w:sz w:val="24"/>
        </w:rPr>
        <w:t xml:space="preserve"> называли фигуру, образованную </w:t>
      </w:r>
      <w:r w:rsidRPr="00703E04">
        <w:rPr>
          <w:b/>
          <w:sz w:val="24"/>
        </w:rPr>
        <w:t>девятью равносторонними треугольниками</w:t>
      </w:r>
      <w:r w:rsidRPr="00703E04">
        <w:rPr>
          <w:sz w:val="24"/>
        </w:rPr>
        <w:t>, олицетворяющими собой Полноту всемирной (Великой) Пу</w:t>
      </w:r>
      <w:r>
        <w:rPr>
          <w:sz w:val="24"/>
        </w:rPr>
        <w:t>стоты и Животворящий Свет (рис.3в</w:t>
      </w:r>
      <w:r w:rsidRPr="00703E04">
        <w:rPr>
          <w:sz w:val="24"/>
        </w:rPr>
        <w:t xml:space="preserve">). Считая, что </w:t>
      </w:r>
      <w:r w:rsidRPr="00B92348">
        <w:rPr>
          <w:b/>
          <w:sz w:val="24"/>
        </w:rPr>
        <w:t>Миром</w:t>
      </w:r>
      <w:r w:rsidRPr="00703E04">
        <w:rPr>
          <w:b/>
          <w:sz w:val="24"/>
        </w:rPr>
        <w:t xml:space="preserve"> правят Числа, </w:t>
      </w:r>
      <w:r w:rsidRPr="00703E04">
        <w:rPr>
          <w:sz w:val="24"/>
        </w:rPr>
        <w:t xml:space="preserve">а </w:t>
      </w:r>
      <w:r w:rsidRPr="00B92348">
        <w:rPr>
          <w:b/>
          <w:sz w:val="24"/>
        </w:rPr>
        <w:t xml:space="preserve">законы природы </w:t>
      </w:r>
      <w:proofErr w:type="spellStart"/>
      <w:r w:rsidRPr="00B92348">
        <w:rPr>
          <w:b/>
          <w:sz w:val="24"/>
        </w:rPr>
        <w:t>математичны</w:t>
      </w:r>
      <w:proofErr w:type="spellEnd"/>
      <w:r w:rsidRPr="00B92348">
        <w:rPr>
          <w:b/>
          <w:sz w:val="24"/>
        </w:rPr>
        <w:t xml:space="preserve">, </w:t>
      </w:r>
      <w:r w:rsidRPr="00703E04">
        <w:rPr>
          <w:sz w:val="24"/>
        </w:rPr>
        <w:t xml:space="preserve">Пифагор утверждал: Космос строится в мире пространства и времени, с которыми символически связаны первые четыре числа. Именно поэтому первые четыре числа пифагорейцы и называли </w:t>
      </w:r>
      <w:proofErr w:type="spellStart"/>
      <w:r w:rsidRPr="00703E04">
        <w:rPr>
          <w:sz w:val="24"/>
        </w:rPr>
        <w:t>Тетраксисом</w:t>
      </w:r>
      <w:proofErr w:type="spellEnd"/>
      <w:r w:rsidRPr="00703E04">
        <w:rPr>
          <w:sz w:val="24"/>
        </w:rPr>
        <w:t>, олицетворяющем в своем образе все самые сокровенные тайны мира</w:t>
      </w:r>
      <w:r w:rsidRPr="00703E04">
        <w:rPr>
          <w:b/>
          <w:sz w:val="24"/>
        </w:rPr>
        <w:t>:</w:t>
      </w:r>
      <w:r w:rsidRPr="00703E04">
        <w:rPr>
          <w:sz w:val="24"/>
        </w:rPr>
        <w:t xml:space="preserve"> именем </w:t>
      </w:r>
      <w:proofErr w:type="spellStart"/>
      <w:r w:rsidRPr="00703E04">
        <w:rPr>
          <w:sz w:val="24"/>
        </w:rPr>
        <w:t>Тетраксиса</w:t>
      </w:r>
      <w:proofErr w:type="spellEnd"/>
      <w:r w:rsidRPr="00703E04">
        <w:rPr>
          <w:sz w:val="24"/>
        </w:rPr>
        <w:t xml:space="preserve"> клялись, и эта клятва была нерушима. Число «</w:t>
      </w:r>
      <w:r w:rsidRPr="00703E04">
        <w:rPr>
          <w:b/>
          <w:sz w:val="24"/>
        </w:rPr>
        <w:t>10»</w:t>
      </w:r>
      <w:r w:rsidRPr="00703E04">
        <w:rPr>
          <w:sz w:val="24"/>
        </w:rPr>
        <w:t xml:space="preserve"> служило символом завершенного этапа, после которого следовало рождение новой формы Космоса, подчиняющееся тем же принципам Единства, Двойственности и т. д., что вполне согласуется с библейским циклом творения</w:t>
      </w:r>
      <w:r>
        <w:rPr>
          <w:sz w:val="24"/>
        </w:rPr>
        <w:t xml:space="preserve"> </w:t>
      </w:r>
      <w:r w:rsidRPr="00B26296">
        <w:rPr>
          <w:color w:val="FF0000"/>
          <w:sz w:val="24"/>
        </w:rPr>
        <w:t>[</w:t>
      </w:r>
      <w:r>
        <w:rPr>
          <w:color w:val="FF0000"/>
          <w:sz w:val="24"/>
        </w:rPr>
        <w:t>11</w:t>
      </w:r>
      <w:r w:rsidRPr="00B26296">
        <w:rPr>
          <w:color w:val="FF0000"/>
          <w:sz w:val="24"/>
        </w:rPr>
        <w:t>]</w:t>
      </w:r>
      <w:r w:rsidRPr="00703E04">
        <w:rPr>
          <w:sz w:val="24"/>
        </w:rPr>
        <w:t xml:space="preserve">. </w:t>
      </w:r>
    </w:p>
    <w:p w:rsidR="00E24CEB" w:rsidRPr="00576212" w:rsidRDefault="00E24CEB" w:rsidP="00E24CEB">
      <w:pPr>
        <w:pStyle w:val="a5"/>
        <w:rPr>
          <w:color w:val="C00000"/>
          <w:sz w:val="24"/>
        </w:rPr>
      </w:pPr>
      <w:r w:rsidRPr="0058306A">
        <w:rPr>
          <w:sz w:val="24"/>
        </w:rPr>
        <w:t xml:space="preserve">Аналогично пифагорейцам, </w:t>
      </w:r>
      <w:r>
        <w:rPr>
          <w:sz w:val="24"/>
        </w:rPr>
        <w:t>п</w:t>
      </w:r>
      <w:r w:rsidRPr="0031768D">
        <w:rPr>
          <w:sz w:val="24"/>
        </w:rPr>
        <w:t>ервооткрыватель законов движения планет Солнечной системы</w:t>
      </w:r>
      <w:r>
        <w:rPr>
          <w:sz w:val="24"/>
        </w:rPr>
        <w:t xml:space="preserve"> Иоганн Кеплер</w:t>
      </w:r>
      <w:r w:rsidRPr="0058306A">
        <w:rPr>
          <w:sz w:val="24"/>
        </w:rPr>
        <w:t xml:space="preserve"> </w:t>
      </w:r>
      <w:r w:rsidR="00DE3E86">
        <w:rPr>
          <w:sz w:val="24"/>
        </w:rPr>
        <w:t xml:space="preserve">(1571-1630) </w:t>
      </w:r>
      <w:r w:rsidRPr="0058306A">
        <w:rPr>
          <w:sz w:val="24"/>
        </w:rPr>
        <w:t>считал мир реализацией некоторой числовой гармонии, одновременно геометрической и музыкальной</w:t>
      </w:r>
      <w:r>
        <w:rPr>
          <w:sz w:val="24"/>
        </w:rPr>
        <w:t xml:space="preserve">. Пытаясь найти тайную гармонию Вселенной, Кеплер открыл три закона движения планет вокруг Солнца, дополнив их философскими рассуждениями </w:t>
      </w:r>
      <w:r w:rsidRPr="00EA0657">
        <w:rPr>
          <w:sz w:val="24"/>
        </w:rPr>
        <w:t xml:space="preserve">о «музыке сфер» и </w:t>
      </w:r>
      <w:proofErr w:type="spellStart"/>
      <w:r w:rsidRPr="00EA0657">
        <w:rPr>
          <w:sz w:val="24"/>
        </w:rPr>
        <w:t>платоновых</w:t>
      </w:r>
      <w:proofErr w:type="spellEnd"/>
      <w:r w:rsidRPr="00EA0657">
        <w:rPr>
          <w:sz w:val="24"/>
        </w:rPr>
        <w:t xml:space="preserve"> телах, которые</w:t>
      </w:r>
      <w:r>
        <w:rPr>
          <w:sz w:val="24"/>
        </w:rPr>
        <w:t xml:space="preserve"> составляют </w:t>
      </w:r>
      <w:r w:rsidRPr="00EA0657">
        <w:rPr>
          <w:sz w:val="24"/>
        </w:rPr>
        <w:t>эстетическую суть высшего проекта мироздания</w:t>
      </w:r>
      <w:r>
        <w:rPr>
          <w:sz w:val="24"/>
        </w:rPr>
        <w:t>.</w:t>
      </w:r>
      <w:r>
        <w:t xml:space="preserve"> </w:t>
      </w:r>
      <w:r w:rsidRPr="0058306A">
        <w:rPr>
          <w:sz w:val="24"/>
        </w:rPr>
        <w:t xml:space="preserve">Законы планетной кинематики, открытые Кеплером, послужили позже Ньютону основой для создания теории тяготения. </w:t>
      </w:r>
      <w:r>
        <w:rPr>
          <w:sz w:val="24"/>
        </w:rPr>
        <w:tab/>
      </w:r>
      <w:r w:rsidRPr="002D6970">
        <w:rPr>
          <w:sz w:val="24"/>
        </w:rPr>
        <w:t xml:space="preserve">Кеплер </w:t>
      </w:r>
      <w:r>
        <w:rPr>
          <w:sz w:val="24"/>
        </w:rPr>
        <w:t xml:space="preserve">также </w:t>
      </w:r>
      <w:r w:rsidRPr="002D6970">
        <w:rPr>
          <w:sz w:val="24"/>
        </w:rPr>
        <w:t xml:space="preserve">немало сделал для принятия протестантами григорианского календаря (на сейме в </w:t>
      </w:r>
      <w:proofErr w:type="spellStart"/>
      <w:r w:rsidRPr="002D6970">
        <w:rPr>
          <w:sz w:val="24"/>
        </w:rPr>
        <w:t>Регенсбурге</w:t>
      </w:r>
      <w:proofErr w:type="spellEnd"/>
      <w:r w:rsidRPr="002D6970">
        <w:rPr>
          <w:sz w:val="24"/>
        </w:rPr>
        <w:t xml:space="preserve">, 1613, и в </w:t>
      </w:r>
      <w:proofErr w:type="spellStart"/>
      <w:r w:rsidRPr="002D6970">
        <w:rPr>
          <w:sz w:val="24"/>
        </w:rPr>
        <w:t>Ахене</w:t>
      </w:r>
      <w:proofErr w:type="spellEnd"/>
      <w:r w:rsidRPr="002D6970">
        <w:rPr>
          <w:sz w:val="24"/>
        </w:rPr>
        <w:t>, 1615).</w:t>
      </w:r>
      <w:r w:rsidRPr="00FC2051">
        <w:t xml:space="preserve"> </w:t>
      </w:r>
      <w:r w:rsidRPr="0058306A">
        <w:rPr>
          <w:sz w:val="24"/>
        </w:rPr>
        <w:t xml:space="preserve">Летом 1627 года </w:t>
      </w:r>
      <w:r>
        <w:rPr>
          <w:sz w:val="24"/>
        </w:rPr>
        <w:t xml:space="preserve">он опубликовал </w:t>
      </w:r>
      <w:r w:rsidRPr="0058306A">
        <w:rPr>
          <w:sz w:val="24"/>
        </w:rPr>
        <w:t xml:space="preserve">астрономические таблицы, </w:t>
      </w:r>
      <w:r>
        <w:rPr>
          <w:sz w:val="24"/>
        </w:rPr>
        <w:t xml:space="preserve">которые </w:t>
      </w:r>
      <w:r w:rsidRPr="0058306A">
        <w:rPr>
          <w:sz w:val="24"/>
        </w:rPr>
        <w:t>служили астрономам и моря</w:t>
      </w:r>
      <w:r>
        <w:rPr>
          <w:sz w:val="24"/>
        </w:rPr>
        <w:t>кам вплоть до начала XIX века</w:t>
      </w:r>
      <w:r w:rsidRPr="0058306A">
        <w:rPr>
          <w:sz w:val="24"/>
        </w:rPr>
        <w:t>.</w:t>
      </w:r>
      <w:r>
        <w:rPr>
          <w:sz w:val="24"/>
        </w:rPr>
        <w:t xml:space="preserve"> Эти таблицы и стали основой современных астрологических эфемерид</w:t>
      </w:r>
      <w:r w:rsidR="009B1C1B">
        <w:rPr>
          <w:sz w:val="24"/>
        </w:rPr>
        <w:t xml:space="preserve"> </w:t>
      </w:r>
      <w:r w:rsidR="009B1C1B" w:rsidRPr="0031768D">
        <w:rPr>
          <w:color w:val="FF0000"/>
          <w:sz w:val="24"/>
        </w:rPr>
        <w:t>[1</w:t>
      </w:r>
      <w:r w:rsidR="009B1C1B">
        <w:rPr>
          <w:color w:val="FF0000"/>
          <w:sz w:val="24"/>
        </w:rPr>
        <w:t>2</w:t>
      </w:r>
      <w:r w:rsidR="009B1C1B" w:rsidRPr="0031768D">
        <w:rPr>
          <w:color w:val="FF0000"/>
          <w:sz w:val="24"/>
        </w:rPr>
        <w:t>]</w:t>
      </w:r>
      <w:r>
        <w:rPr>
          <w:sz w:val="24"/>
        </w:rPr>
        <w:t>, отражающих Единый Вселенский Закон Времени че</w:t>
      </w:r>
      <w:r w:rsidR="009B1C1B">
        <w:rPr>
          <w:sz w:val="24"/>
        </w:rPr>
        <w:t>рез код числа, зашифрованный в универсальном законе т</w:t>
      </w:r>
      <w:r w:rsidR="006129A1">
        <w:rPr>
          <w:sz w:val="24"/>
        </w:rPr>
        <w:t xml:space="preserve">ворения. </w:t>
      </w:r>
      <w:r w:rsidR="009B1C1B">
        <w:rPr>
          <w:sz w:val="24"/>
        </w:rPr>
        <w:t xml:space="preserve">В </w:t>
      </w:r>
      <w:r>
        <w:rPr>
          <w:sz w:val="24"/>
        </w:rPr>
        <w:t>эфемеридах нагля</w:t>
      </w:r>
      <w:r w:rsidR="00DE3E86">
        <w:rPr>
          <w:sz w:val="24"/>
        </w:rPr>
        <w:t>дно проявлен единый библейский</w:t>
      </w:r>
      <w:r>
        <w:rPr>
          <w:sz w:val="24"/>
        </w:rPr>
        <w:t xml:space="preserve"> цикл, который можно изобразить графиком взаимодействия энергий Солнца и Луны на планете Земля</w:t>
      </w:r>
      <w:r w:rsidR="006129A1">
        <w:rPr>
          <w:sz w:val="24"/>
        </w:rPr>
        <w:t xml:space="preserve"> через код и свойства элементов.</w:t>
      </w:r>
      <w:r>
        <w:rPr>
          <w:sz w:val="24"/>
        </w:rPr>
        <w:t xml:space="preserve"> </w:t>
      </w:r>
      <w:r>
        <w:rPr>
          <w:color w:val="FF0000"/>
          <w:sz w:val="24"/>
        </w:rPr>
        <w:t>[6, приложения 26</w:t>
      </w:r>
      <w:r w:rsidRPr="0031768D">
        <w:rPr>
          <w:color w:val="FF0000"/>
          <w:sz w:val="24"/>
        </w:rPr>
        <w:t>]</w:t>
      </w:r>
      <w:r>
        <w:rPr>
          <w:sz w:val="24"/>
        </w:rPr>
        <w:t xml:space="preserve">. </w:t>
      </w:r>
    </w:p>
    <w:p w:rsidR="00E24CEB" w:rsidRPr="00B77708" w:rsidRDefault="00E24CEB" w:rsidP="00E24CEB">
      <w:pPr>
        <w:jc w:val="both"/>
      </w:pPr>
      <w:r>
        <w:tab/>
      </w:r>
      <w:r w:rsidRPr="00D03CC2">
        <w:t>Историческую судьбу России можно осознать объективно, если проследить ее историю через космический Закон Бытия</w:t>
      </w:r>
      <w:r>
        <w:t>,</w:t>
      </w:r>
      <w:r w:rsidRPr="00D03CC2">
        <w:t xml:space="preserve"> согласно кот</w:t>
      </w:r>
      <w:r>
        <w:t xml:space="preserve">орому развивается Мир Космоса, </w:t>
      </w:r>
      <w:r w:rsidRPr="00D03CC2">
        <w:t xml:space="preserve"> цивилизация в целом</w:t>
      </w:r>
      <w:r w:rsidR="00DE3E86">
        <w:t xml:space="preserve"> и</w:t>
      </w:r>
      <w:r w:rsidRPr="00D03CC2">
        <w:t xml:space="preserve"> государство. Т.е., когда за первым этапом Цикла наступает второй, и появляется следующее поколение космических живых Сущностей, </w:t>
      </w:r>
      <w:r w:rsidRPr="00D03CC2">
        <w:rPr>
          <w:b/>
        </w:rPr>
        <w:t xml:space="preserve">обладающих качественно новым сознанием, составляющим Единое Целое с </w:t>
      </w:r>
      <w:proofErr w:type="spellStart"/>
      <w:r w:rsidRPr="00D03CC2">
        <w:rPr>
          <w:b/>
        </w:rPr>
        <w:t>Первоистоком</w:t>
      </w:r>
      <w:proofErr w:type="spellEnd"/>
      <w:r>
        <w:rPr>
          <w:b/>
        </w:rPr>
        <w:t xml:space="preserve"> в силу действия Единой Спирали Эволюции</w:t>
      </w:r>
      <w:r>
        <w:t>. Осознавая цикличность творения материи в строгом соответствии 36-летнему временному цик</w:t>
      </w:r>
      <w:r w:rsidR="00DE3E86">
        <w:t>лу</w:t>
      </w:r>
      <w:r>
        <w:t xml:space="preserve">, автором было принято решение – </w:t>
      </w:r>
      <w:r>
        <w:lastRenderedPageBreak/>
        <w:t>проанализировать истори</w:t>
      </w:r>
      <w:r w:rsidR="00DE3E86">
        <w:t>ю развития цивилизации</w:t>
      </w:r>
      <w:r>
        <w:t xml:space="preserve"> через «круги творения», обозначенные числам</w:t>
      </w:r>
      <w:r w:rsidR="00DE3E86">
        <w:t>и, начиная с первого</w:t>
      </w:r>
      <w:r>
        <w:t xml:space="preserve"> года</w:t>
      </w:r>
      <w:r w:rsidR="00DE3E86">
        <w:t xml:space="preserve"> н.э.</w:t>
      </w:r>
      <w:r>
        <w:t xml:space="preserve"> </w:t>
      </w:r>
      <w:r w:rsidRPr="0031768D">
        <w:rPr>
          <w:color w:val="FF0000"/>
        </w:rPr>
        <w:t>[</w:t>
      </w:r>
      <w:r>
        <w:rPr>
          <w:color w:val="FF0000"/>
        </w:rPr>
        <w:t>13,14</w:t>
      </w:r>
      <w:r w:rsidRPr="0031768D">
        <w:rPr>
          <w:color w:val="FF0000"/>
        </w:rPr>
        <w:t>]</w:t>
      </w:r>
      <w:r>
        <w:t xml:space="preserve">. Зная сакральный смысл творения каждого элемента, т.е. его сознание, проявленное через код числа </w:t>
      </w:r>
      <w:r w:rsidRPr="00FE7FAD">
        <w:rPr>
          <w:i/>
        </w:rPr>
        <w:t>с точки зрения библейского цикла,</w:t>
      </w:r>
      <w:r>
        <w:t xml:space="preserve"> можно</w:t>
      </w:r>
      <w:r w:rsidR="00DE3E86">
        <w:t xml:space="preserve"> проанализировать любой период развития </w:t>
      </w:r>
      <w:r>
        <w:t xml:space="preserve">истории России. Согласно таблице, представленной в статье автора </w:t>
      </w:r>
      <w:r w:rsidRPr="0031768D">
        <w:rPr>
          <w:color w:val="FF0000"/>
        </w:rPr>
        <w:t>[1</w:t>
      </w:r>
      <w:r>
        <w:rPr>
          <w:color w:val="FF0000"/>
        </w:rPr>
        <w:t>3</w:t>
      </w:r>
      <w:r w:rsidRPr="0031768D">
        <w:rPr>
          <w:color w:val="FF0000"/>
        </w:rPr>
        <w:t>]</w:t>
      </w:r>
      <w:r>
        <w:t xml:space="preserve"> и книге </w:t>
      </w:r>
      <w:r w:rsidRPr="0031768D">
        <w:rPr>
          <w:color w:val="FF0000"/>
        </w:rPr>
        <w:t>[1</w:t>
      </w:r>
      <w:r>
        <w:rPr>
          <w:color w:val="FF0000"/>
        </w:rPr>
        <w:t>4</w:t>
      </w:r>
      <w:r w:rsidRPr="0031768D">
        <w:rPr>
          <w:color w:val="FF0000"/>
        </w:rPr>
        <w:t>]</w:t>
      </w:r>
      <w:r>
        <w:rPr>
          <w:color w:val="FF0000"/>
        </w:rPr>
        <w:t xml:space="preserve">, </w:t>
      </w:r>
      <w:r>
        <w:t>начиная с 1981 года по 2016 год, Земля проходит 56-ой (36-летний) круг творения, зашифрованный 56-м химическим элементом барием, подобным по своим свойствам кальцию, магнию и бериллию, проявленными на разных энергетических уровня</w:t>
      </w:r>
      <w:r w:rsidR="00DE3E86">
        <w:t xml:space="preserve">х. </w:t>
      </w:r>
      <w:r>
        <w:t xml:space="preserve">Обратите внимание, на материализованной спирали развития все эти элементы информационно и энергетически связаны с Кардинальным Крестом Мироздания, запускающим качественно новую Программу Творения, проявленную на всех уровнях. Поэтому, неудивительно, что 16-17 августа 1987 года произошло тестирование нашей планеты на наличие энергетического потенциала, определяемого планетарной частотой вибраций, как четвертой координатой. </w:t>
      </w:r>
    </w:p>
    <w:p w:rsidR="00E24CEB" w:rsidRDefault="00E24CEB" w:rsidP="00E24CEB">
      <w:pPr>
        <w:jc w:val="both"/>
      </w:pPr>
      <w:r>
        <w:tab/>
        <w:t xml:space="preserve">Если рассматривать сакральный смысл творения планетарной материи живого вещества в 56-ой цикл, зашифрованный «тяжелым» (а на самом деле легким) элементом барием, можно полагать, что это и есть период максимального погружения Духа </w:t>
      </w:r>
      <w:proofErr w:type="spellStart"/>
      <w:r>
        <w:t>Первоистока</w:t>
      </w:r>
      <w:proofErr w:type="spellEnd"/>
      <w:r>
        <w:t xml:space="preserve"> в темную материю Хаоса. А это значит, барий как «тяжелый» элемент способствует погружени</w:t>
      </w:r>
      <w:r w:rsidR="006129A1">
        <w:t>ю духа Земли и человека в</w:t>
      </w:r>
      <w:r w:rsidR="00DE3E86">
        <w:t xml:space="preserve"> плотную</w:t>
      </w:r>
      <w:r>
        <w:t xml:space="preserve"> материю, и одновременно восстанавливает оксиды, галогениды и сульфиды</w:t>
      </w:r>
      <w:r w:rsidRPr="00FC4192">
        <w:t xml:space="preserve"> многих металлов</w:t>
      </w:r>
      <w:r>
        <w:t xml:space="preserve"> до чистого метала, выделяя при этом в осадок «отходы производства». Сам же барий, </w:t>
      </w:r>
      <w:proofErr w:type="spellStart"/>
      <w:r>
        <w:t>восстанавливаясь</w:t>
      </w:r>
      <w:proofErr w:type="spellEnd"/>
      <w:r>
        <w:t xml:space="preserve"> до чистого металла при взаимодействии с алюминием (носителем квантов энергии времени), как легкий элемент</w:t>
      </w:r>
      <w:r w:rsidR="00DE3E86">
        <w:t>,</w:t>
      </w:r>
      <w:r>
        <w:t xml:space="preserve"> способствует выходу духа (</w:t>
      </w:r>
      <w:r w:rsidRPr="00D911A3">
        <w:rPr>
          <w:i/>
        </w:rPr>
        <w:t>живого света</w:t>
      </w:r>
      <w:r>
        <w:t>) из созданной материи, вст</w:t>
      </w:r>
      <w:r w:rsidR="00DE3E86">
        <w:t>упая в соединения с титаном, как</w:t>
      </w:r>
      <w:r>
        <w:t xml:space="preserve"> </w:t>
      </w:r>
      <w:r w:rsidRPr="00FA769F">
        <w:rPr>
          <w:i/>
        </w:rPr>
        <w:t>«генератором звуковых колебаний»</w:t>
      </w:r>
      <w:r>
        <w:rPr>
          <w:i/>
        </w:rPr>
        <w:t xml:space="preserve"> </w:t>
      </w:r>
      <w:r>
        <w:rPr>
          <w:color w:val="FF0000"/>
        </w:rPr>
        <w:t>[6,10</w:t>
      </w:r>
      <w:r w:rsidRPr="0031768D">
        <w:rPr>
          <w:color w:val="FF0000"/>
        </w:rPr>
        <w:t>]</w:t>
      </w:r>
      <w:r w:rsidRPr="00FA769F">
        <w:rPr>
          <w:i/>
        </w:rPr>
        <w:t>.</w:t>
      </w:r>
      <w:r w:rsidRPr="00FA769F">
        <w:t xml:space="preserve"> </w:t>
      </w:r>
      <w:r>
        <w:t xml:space="preserve">Известно, что </w:t>
      </w:r>
      <w:proofErr w:type="spellStart"/>
      <w:r>
        <w:t>т</w:t>
      </w:r>
      <w:r w:rsidRPr="00FC4192">
        <w:t>итанат</w:t>
      </w:r>
      <w:proofErr w:type="spellEnd"/>
      <w:r w:rsidRPr="00FC4192">
        <w:t xml:space="preserve"> бария </w:t>
      </w:r>
      <w:r>
        <w:t>BaTiO</w:t>
      </w:r>
      <w:r>
        <w:rPr>
          <w:vertAlign w:val="subscript"/>
        </w:rPr>
        <w:t xml:space="preserve">3 </w:t>
      </w:r>
      <w:r w:rsidRPr="00FC4192">
        <w:t>– один из са</w:t>
      </w:r>
      <w:r>
        <w:t xml:space="preserve">мых важнейших сегнетоэлектриков, обладающих спонтанной поляризацией, </w:t>
      </w:r>
      <w:r w:rsidRPr="00910EB9">
        <w:rPr>
          <w:b/>
        </w:rPr>
        <w:t>направление которой может быть изменено с помощью внешнего электрического поля</w:t>
      </w:r>
      <w:r>
        <w:t xml:space="preserve">, что очень важно в момент смены </w:t>
      </w:r>
      <w:r w:rsidR="00DE3E86">
        <w:t xml:space="preserve">магнитных </w:t>
      </w:r>
      <w:r>
        <w:t xml:space="preserve">полюсов планеты </w:t>
      </w:r>
      <w:r w:rsidRPr="00F161D5">
        <w:t>[http://works.tarefer.ru/71/100090/index.html]</w:t>
      </w:r>
      <w:r>
        <w:t xml:space="preserve">. </w:t>
      </w:r>
    </w:p>
    <w:p w:rsidR="00E24CEB" w:rsidRDefault="00E24CEB" w:rsidP="00E24CEB">
      <w:pPr>
        <w:jc w:val="both"/>
      </w:pPr>
      <w:r>
        <w:tab/>
        <w:t xml:space="preserve">Доказательством вышесказанному можно назвать факт свечения красноватым оттенком в темноте </w:t>
      </w:r>
      <w:r w:rsidRPr="004C2228">
        <w:t>минерал</w:t>
      </w:r>
      <w:r>
        <w:t>а бария, получившего название – «солнечный камень» или «болонский самоцвет».</w:t>
      </w:r>
      <w:r w:rsidRPr="00FC4192">
        <w:t xml:space="preserve"> </w:t>
      </w:r>
      <w:r>
        <w:t xml:space="preserve">Все эти свойства бария, также как и прекрасного поглотителя рентгеновских лучей, необходимы для сотворения мощной геологической силы перед предстоящим Великим </w:t>
      </w:r>
      <w:r w:rsidR="00DE3E86">
        <w:t xml:space="preserve">Квантовым </w:t>
      </w:r>
      <w:r>
        <w:t xml:space="preserve">Переходом Земли на новый энергетический уровень с участием  57-го химического элемента лантана в 57-ом (36-летнем) цикле. </w:t>
      </w:r>
    </w:p>
    <w:p w:rsidR="00E24CEB" w:rsidRPr="001B0F10" w:rsidRDefault="00E24CEB" w:rsidP="00E24CEB">
      <w:pPr>
        <w:jc w:val="both"/>
      </w:pPr>
      <w:r>
        <w:tab/>
        <w:t xml:space="preserve">Такая идея рассматривать историю развития цивилизации с точки зрения эволюции </w:t>
      </w:r>
      <w:r w:rsidRPr="00137AC1">
        <w:t xml:space="preserve"> в геологическом и социально-историческом масштабах времени</w:t>
      </w:r>
      <w:r>
        <w:t xml:space="preserve"> возникла не случайно. Эту идею впервые озвучил В.И.Вернадский в своей книге «</w:t>
      </w:r>
      <w:r w:rsidRPr="00137AC1">
        <w:t xml:space="preserve">Научная мысль как </w:t>
      </w:r>
      <w:r>
        <w:t xml:space="preserve">планетное явление». По существу, - это и есть </w:t>
      </w:r>
      <w:r w:rsidRPr="00627C1D">
        <w:t xml:space="preserve">введение </w:t>
      </w:r>
      <w:r>
        <w:t>в учение о ноосфере, когда научная мысль</w:t>
      </w:r>
      <w:r w:rsidRPr="00137AC1">
        <w:t xml:space="preserve"> рассматривается и анализируется как важнейшая сила преобразования и эволюции планеты</w:t>
      </w:r>
      <w:r>
        <w:t>. «</w:t>
      </w:r>
      <w:r w:rsidRPr="002179A4">
        <w:rPr>
          <w:i/>
        </w:rPr>
        <w:t xml:space="preserve">Изучая на нашей планете проявления атомов и их химических реакций, биогеохимия корнями своими выходит за пределы планеты, опирается, как химия и геология, на атомы и связывается этим путем с проблемами более мощными, чем те, которые </w:t>
      </w:r>
      <w:r>
        <w:rPr>
          <w:i/>
        </w:rPr>
        <w:t>свойственны Земле. Т.е.</w:t>
      </w:r>
      <w:r w:rsidRPr="002179A4">
        <w:rPr>
          <w:i/>
        </w:rPr>
        <w:t xml:space="preserve"> - с наукой об атомах, атомной физикой - с основами нашего понимания реальности в ее космическом разрезе</w:t>
      </w:r>
      <w:r>
        <w:t>».</w:t>
      </w:r>
      <w:r w:rsidRPr="002179A4">
        <w:t xml:space="preserve"> </w:t>
      </w:r>
      <w:r>
        <w:t>«</w:t>
      </w:r>
      <w:r w:rsidRPr="002179A4">
        <w:rPr>
          <w:i/>
        </w:rPr>
        <w:t xml:space="preserve">Научные дисциплины могут быть научно рассматриваемы как геологический фактор, как проявление </w:t>
      </w:r>
      <w:r>
        <w:rPr>
          <w:i/>
        </w:rPr>
        <w:t>ее организованности. Это науки о духовном</w:t>
      </w:r>
      <w:r w:rsidRPr="002179A4">
        <w:rPr>
          <w:i/>
        </w:rPr>
        <w:t xml:space="preserve"> творчестве человеческой личности в ее социальной обстановке, науки о мозге и органах чувств, проблемах психологии или логики. Они обусловливают искание основных законов человеческого научного познания, той силы, которая превратила в нашу геологическую эпоху, охваченную человеком биосферу в естественное тело, новое по своим геологическим и биологическим процессам - в новое ее состояние, в ноосферу</w:t>
      </w:r>
      <w:r>
        <w:rPr>
          <w:i/>
        </w:rPr>
        <w:t>»</w:t>
      </w:r>
      <w:r>
        <w:t xml:space="preserve">, - писал В.И.Вернадский </w:t>
      </w:r>
      <w:r>
        <w:rPr>
          <w:color w:val="FF0000"/>
        </w:rPr>
        <w:t>[15, отд.3, гл.7</w:t>
      </w:r>
      <w:r w:rsidRPr="0031768D">
        <w:rPr>
          <w:color w:val="FF0000"/>
        </w:rPr>
        <w:t>]</w:t>
      </w:r>
      <w:r w:rsidRPr="00137AC1">
        <w:t>.</w:t>
      </w:r>
      <w:r>
        <w:t xml:space="preserve"> </w:t>
      </w:r>
    </w:p>
    <w:p w:rsidR="00E24CEB" w:rsidRDefault="00E24CEB" w:rsidP="00E24CEB">
      <w:pPr>
        <w:jc w:val="both"/>
      </w:pPr>
      <w:r w:rsidRPr="001B0F10">
        <w:tab/>
      </w:r>
      <w:r w:rsidRPr="0004143B">
        <w:rPr>
          <w:i/>
        </w:rPr>
        <w:t xml:space="preserve">«В основе научного знания стоит проникающее всю сущность науки — аксиома — сознание реальности объектов изучения, сознание реальности для нас проявляющегося </w:t>
      </w:r>
      <w:r w:rsidRPr="0004143B">
        <w:rPr>
          <w:i/>
        </w:rPr>
        <w:lastRenderedPageBreak/>
        <w:t>мира. Только в этих пределах наука существует и может развиваться. Это сознание обусловливает непреложность, логическую непреоборимость правильно сделанных научных выводов для всех людей без исключения, для всех случаев без исключения. Оно является скрытой основой социального бытия, ибо и жизнь и быт людей тоже проникнуты до конца сознанием реальности того же мира, который изучает наука. Создается единый общеобязательный, неоспоримый в людском обществе комплекс знаний и понятий для всех времен и для всех народов»,</w:t>
      </w:r>
      <w:r>
        <w:t xml:space="preserve"> - писал В.И.Вернадский в своей научной монографии </w:t>
      </w:r>
      <w:r>
        <w:rPr>
          <w:color w:val="FF0000"/>
        </w:rPr>
        <w:t>[16, Задачи науки в связи с государственной политикой в России</w:t>
      </w:r>
      <w:r w:rsidRPr="0031768D">
        <w:rPr>
          <w:color w:val="FF0000"/>
        </w:rPr>
        <w:t>]</w:t>
      </w:r>
      <w:r w:rsidRPr="00137AC1">
        <w:t>.</w:t>
      </w:r>
      <w:r>
        <w:t xml:space="preserve"> </w:t>
      </w:r>
      <w:r>
        <w:tab/>
        <w:t>Он не отделял развитие науки от развития сознания, как основы социального бытия, иначе научные открытия могут быть не восприняты обществом. И такой факт (почему-то?) нео</w:t>
      </w:r>
      <w:r w:rsidR="00CD0D82">
        <w:t>днократно наблюдается в истории</w:t>
      </w:r>
      <w:r>
        <w:t xml:space="preserve"> развития России, начиная с М.В.Ломоносова, А.Л.Чижевского, </w:t>
      </w:r>
      <w:proofErr w:type="spellStart"/>
      <w:r>
        <w:t>А.Е.Акимова</w:t>
      </w:r>
      <w:proofErr w:type="spellEnd"/>
      <w:r>
        <w:t xml:space="preserve"> и </w:t>
      </w:r>
      <w:proofErr w:type="spellStart"/>
      <w:r>
        <w:t>Г.И.Шипова</w:t>
      </w:r>
      <w:proofErr w:type="spellEnd"/>
      <w:r>
        <w:t xml:space="preserve">, </w:t>
      </w:r>
      <w:proofErr w:type="spellStart"/>
      <w:r>
        <w:t>П.П.Гаряева</w:t>
      </w:r>
      <w:proofErr w:type="spellEnd"/>
      <w:r>
        <w:t xml:space="preserve">, да и труды В.И.Вернадского в полной мере находят свое признание только спустя век. </w:t>
      </w:r>
    </w:p>
    <w:p w:rsidR="00CD0D82" w:rsidRDefault="00E24CEB" w:rsidP="00E24CEB">
      <w:pPr>
        <w:jc w:val="both"/>
      </w:pPr>
      <w:r>
        <w:tab/>
        <w:t xml:space="preserve">С точки зрения универсального закона Творения тестирование планеты Земля на частоту вибраций созданной материи было проведено в строгом соответствии Закону Времени, т.е. ровно через 6 лет после начала цикла 56-го цикла, в день 16.08, когда </w:t>
      </w:r>
      <w:proofErr w:type="spellStart"/>
      <w:r>
        <w:t>хрональное</w:t>
      </w:r>
      <w:proofErr w:type="spellEnd"/>
      <w:r>
        <w:t xml:space="preserve"> поле Земли было сгармонизировано с участием элементов серы (16) и кисло</w:t>
      </w:r>
      <w:r w:rsidR="006129A1">
        <w:t>рода (8). А 17.08.1987г.</w:t>
      </w:r>
      <w:r>
        <w:t xml:space="preserve"> созданный поток квантов</w:t>
      </w:r>
      <w:r w:rsidRPr="00BC2F19">
        <w:rPr>
          <w:i/>
        </w:rPr>
        <w:t xml:space="preserve"> Реки Времени</w:t>
      </w:r>
      <w:r w:rsidR="00CD0D82">
        <w:t xml:space="preserve"> с участием инициированного элемента хлора, как «ракеты-носителя», был «</w:t>
      </w:r>
      <w:r w:rsidR="006129A1">
        <w:t>перенесен</w:t>
      </w:r>
      <w:r w:rsidR="00CD0D82">
        <w:t>» в строго определенное пространство</w:t>
      </w:r>
      <w:r>
        <w:t xml:space="preserve"> Космоса</w:t>
      </w:r>
      <w:r w:rsidR="00CD0D82">
        <w:t>.</w:t>
      </w:r>
    </w:p>
    <w:p w:rsidR="00E24CEB" w:rsidRPr="002C1D09" w:rsidRDefault="00E24CEB" w:rsidP="00E24CEB">
      <w:pPr>
        <w:jc w:val="both"/>
      </w:pPr>
      <w:r>
        <w:tab/>
        <w:t>Инициатором первой Космической Конвергенции был</w:t>
      </w:r>
      <w:r w:rsidRPr="001730C3">
        <w:t xml:space="preserve"> Хосе Аргуэльес</w:t>
      </w:r>
      <w:r>
        <w:t>. Изучая календари Майя, он был уверен, что в эти дни</w:t>
      </w:r>
      <w:r w:rsidRPr="001730C3">
        <w:t xml:space="preserve"> н</w:t>
      </w:r>
      <w:r>
        <w:t>а Земле одновременно завершались</w:t>
      </w:r>
      <w:r w:rsidRPr="001730C3">
        <w:t xml:space="preserve"> несколько космических, галактических и планетарных циклов. Такое схождение («конвергенция») циклов («гармоник») привело к «энергетическому раскрытию»</w:t>
      </w:r>
      <w:r>
        <w:t xml:space="preserve"> потенциала</w:t>
      </w:r>
      <w:r w:rsidRPr="001730C3">
        <w:t>, позволившему Земле</w:t>
      </w:r>
      <w:r>
        <w:t xml:space="preserve"> переместиться на более высокий энергетический уровень. </w:t>
      </w:r>
      <w:r w:rsidRPr="00C6795F">
        <w:t>Никогда еще в истории Земли такого не было, чтобы люди, представляющие разные культуры и религиозные верования, собрались вместе, чтобы сотворить молитву о мире. Это было самое мощное всеобщее духовное событие за все вр</w:t>
      </w:r>
      <w:r>
        <w:t xml:space="preserve">емя существования человечества. </w:t>
      </w:r>
      <w:r w:rsidRPr="00C6795F">
        <w:t>Гармон</w:t>
      </w:r>
      <w:r>
        <w:t>ическая Конвергенция</w:t>
      </w:r>
      <w:r w:rsidRPr="00C6795F">
        <w:t xml:space="preserve"> наглядно продемонстрировала эсхатологию участия, когда непосредственные действия каждого отдельного человека могут повлиять на будущее планеты.</w:t>
      </w:r>
      <w:r>
        <w:t xml:space="preserve"> По мнению Хосе </w:t>
      </w:r>
      <w:proofErr w:type="spellStart"/>
      <w:r>
        <w:t>Аргуэльса</w:t>
      </w:r>
      <w:proofErr w:type="spellEnd"/>
      <w:r>
        <w:t>, «</w:t>
      </w:r>
      <w:r w:rsidRPr="00E273F5">
        <w:rPr>
          <w:i/>
        </w:rPr>
        <w:t>симбиоз человека и машины коренным образом изменил геохимический баланс биосферы планеты. Скорость геологических процессов начала экспоненциально возрастать, приближая неизбежный качественный скачок - переход биосферы планеты в состояние ноосферы. Важно понять, что вероятность произвести этот переход для сознания, определяемого ритмом 12/60, равна нулю. Точка перехода достигается только вхождением в галактический ритм 13/20, ведущий к коллапсу атлантической корпорации</w:t>
      </w:r>
      <w:r>
        <w:t>»</w:t>
      </w:r>
      <w:r w:rsidRPr="00E273F5">
        <w:rPr>
          <w:color w:val="FF0000"/>
        </w:rPr>
        <w:t xml:space="preserve"> </w:t>
      </w:r>
      <w:r>
        <w:rPr>
          <w:color w:val="FF0000"/>
        </w:rPr>
        <w:t>[8</w:t>
      </w:r>
      <w:r w:rsidRPr="0031768D">
        <w:rPr>
          <w:color w:val="FF0000"/>
        </w:rPr>
        <w:t>]</w:t>
      </w:r>
      <w:r w:rsidRPr="00137AC1">
        <w:t>.</w:t>
      </w:r>
      <w:r>
        <w:t xml:space="preserve">  </w:t>
      </w:r>
    </w:p>
    <w:p w:rsidR="00E24CEB" w:rsidRPr="00E273F5" w:rsidRDefault="00E24CEB" w:rsidP="00E24CEB">
      <w:pPr>
        <w:jc w:val="both"/>
      </w:pPr>
      <w:r>
        <w:tab/>
      </w:r>
      <w:r w:rsidRPr="00D03CC2">
        <w:t xml:space="preserve"> </w:t>
      </w:r>
      <w:r>
        <w:t xml:space="preserve">В этой связи, можно полагать, что «перестройка», как реформирование экономической и политической структуры советского государства, </w:t>
      </w:r>
      <w:r w:rsidRPr="00C6795F">
        <w:t>была</w:t>
      </w:r>
      <w:r>
        <w:t>,</w:t>
      </w:r>
      <w:r w:rsidRPr="00C6795F">
        <w:t xml:space="preserve"> </w:t>
      </w:r>
      <w:r>
        <w:t xml:space="preserve">не случайно, </w:t>
      </w:r>
      <w:r w:rsidRPr="00C6795F">
        <w:t xml:space="preserve">объявлена </w:t>
      </w:r>
      <w:r w:rsidR="00CD0D82" w:rsidRPr="00C6795F">
        <w:t>в янва</w:t>
      </w:r>
      <w:r w:rsidR="00CD0D82">
        <w:t xml:space="preserve">ре 1987 года </w:t>
      </w:r>
      <w:r>
        <w:t>на пленуме ЦК КПСС</w:t>
      </w:r>
      <w:r w:rsidRPr="00C6795F">
        <w:t xml:space="preserve"> на</w:t>
      </w:r>
      <w:r>
        <w:t>правлением развития государства</w:t>
      </w:r>
      <w:r w:rsidR="00CD0D82">
        <w:t>.</w:t>
      </w:r>
      <w:r>
        <w:t xml:space="preserve"> Следствием «перестройки» стал распад</w:t>
      </w:r>
      <w:r w:rsidRPr="00C6795F">
        <w:t xml:space="preserve"> </w:t>
      </w:r>
      <w:r>
        <w:t xml:space="preserve">СССР, который </w:t>
      </w:r>
      <w:r w:rsidRPr="00460D09">
        <w:t xml:space="preserve">привёл к независимости 15 республик СССР и появлению их на мировой политической арене как самостоятельных государств. В настоящее время среди историков нет единой точки зрения на то, что явилось основной причиной распада СССР, а также </w:t>
      </w:r>
      <w:r>
        <w:t xml:space="preserve">и </w:t>
      </w:r>
      <w:r w:rsidRPr="00460D09">
        <w:t xml:space="preserve">на то, возможно ли было предотвратить или хотя бы </w:t>
      </w:r>
      <w:r>
        <w:t>остановить процесс распада СССР</w:t>
      </w:r>
      <w:r w:rsidRPr="00047CE8">
        <w:t>.</w:t>
      </w:r>
      <w:r>
        <w:t xml:space="preserve"> </w:t>
      </w:r>
      <w:r w:rsidRPr="00E273F5">
        <w:t>[</w:t>
      </w:r>
      <w:hyperlink r:id="rId13" w:history="1">
        <w:r w:rsidRPr="00CD0D82">
          <w:rPr>
            <w:rStyle w:val="a9"/>
            <w:color w:val="auto"/>
            <w:u w:val="none"/>
          </w:rPr>
          <w:t>http://www.encyclopaedia-russia.ru/article.php?id=142</w:t>
        </w:r>
      </w:hyperlink>
      <w:r w:rsidRPr="00E273F5">
        <w:t>].</w:t>
      </w:r>
      <w:r>
        <w:t xml:space="preserve"> Ответ на этот вопрос можно найти в книге автора </w:t>
      </w:r>
      <w:r>
        <w:rPr>
          <w:color w:val="FF0000"/>
        </w:rPr>
        <w:t>[14</w:t>
      </w:r>
      <w:r w:rsidRPr="0031768D">
        <w:rPr>
          <w:color w:val="FF0000"/>
        </w:rPr>
        <w:t>]</w:t>
      </w:r>
      <w:r w:rsidRPr="00137AC1">
        <w:t>.</w:t>
      </w:r>
      <w:r>
        <w:t xml:space="preserve">  </w:t>
      </w:r>
    </w:p>
    <w:p w:rsidR="00E24CEB" w:rsidRDefault="00E24CEB" w:rsidP="00E24CEB">
      <w:pPr>
        <w:pStyle w:val="a5"/>
        <w:rPr>
          <w:sz w:val="24"/>
        </w:rPr>
      </w:pPr>
      <w:r>
        <w:rPr>
          <w:sz w:val="24"/>
        </w:rPr>
        <w:t xml:space="preserve">Перестройка всколыхнула людей, разбудила их созидательную энергию, позвала к социальному, культурному и народному творчеству. И на этой волне невозможно было не проснуться и духу тех руководителей партии, от имени которой осуществлялась перестройка. В течение 2-х лет все купались в восторгах и эйфории от перестройки и не хотели видеть, что конкретных результатов нет, кроме некоторых сдвигов в вопросах гласности и демократии. Но именно эта эйфория, как </w:t>
      </w:r>
      <w:r w:rsidRPr="00E273F5">
        <w:rPr>
          <w:i/>
          <w:sz w:val="24"/>
        </w:rPr>
        <w:t>свободная энергия духа</w:t>
      </w:r>
      <w:r>
        <w:rPr>
          <w:sz w:val="24"/>
        </w:rPr>
        <w:t xml:space="preserve">, и позволила </w:t>
      </w:r>
      <w:r>
        <w:rPr>
          <w:sz w:val="24"/>
        </w:rPr>
        <w:lastRenderedPageBreak/>
        <w:t xml:space="preserve">повысить энергетический потенциал планеты к моменту схождения </w:t>
      </w:r>
      <w:r w:rsidRPr="001730C3">
        <w:rPr>
          <w:sz w:val="24"/>
        </w:rPr>
        <w:t>космических, галактических и планетарных циклов</w:t>
      </w:r>
      <w:r>
        <w:rPr>
          <w:sz w:val="24"/>
        </w:rPr>
        <w:t>. Получив мощный импульс свободной эн</w:t>
      </w:r>
      <w:r w:rsidR="00F87194">
        <w:rPr>
          <w:sz w:val="24"/>
        </w:rPr>
        <w:t xml:space="preserve">ергии духа землян, </w:t>
      </w:r>
      <w:r>
        <w:rPr>
          <w:sz w:val="24"/>
        </w:rPr>
        <w:t xml:space="preserve">и </w:t>
      </w:r>
      <w:r w:rsidR="00F87194">
        <w:rPr>
          <w:sz w:val="24"/>
        </w:rPr>
        <w:t>«</w:t>
      </w:r>
      <w:r>
        <w:rPr>
          <w:sz w:val="24"/>
        </w:rPr>
        <w:t>зафиксировав</w:t>
      </w:r>
      <w:r w:rsidR="00F87194">
        <w:rPr>
          <w:sz w:val="24"/>
        </w:rPr>
        <w:t>» в</w:t>
      </w:r>
      <w:r w:rsidR="00CD0D82">
        <w:rPr>
          <w:sz w:val="24"/>
        </w:rPr>
        <w:t xml:space="preserve"> резонанс</w:t>
      </w:r>
      <w:r w:rsidR="00F87194">
        <w:rPr>
          <w:sz w:val="24"/>
        </w:rPr>
        <w:t>е</w:t>
      </w:r>
      <w:r>
        <w:rPr>
          <w:sz w:val="24"/>
        </w:rPr>
        <w:t xml:space="preserve"> частоту планетарной энергии через код числа бария (56:2=28), кальция (20), магния (12) и бериллия (4), можно было начинать творение живого вещества многомерного тела Земли и человека на новом энергетическом уровне. </w:t>
      </w:r>
      <w:r>
        <w:rPr>
          <w:sz w:val="24"/>
        </w:rPr>
        <w:tab/>
        <w:t>Обратите внимание, между Октябрьской революцией и Гармонической Кон</w:t>
      </w:r>
      <w:r w:rsidR="00F87194">
        <w:rPr>
          <w:sz w:val="24"/>
        </w:rPr>
        <w:t xml:space="preserve">вергенцией прошло </w:t>
      </w:r>
      <w:r>
        <w:rPr>
          <w:sz w:val="24"/>
        </w:rPr>
        <w:t xml:space="preserve">практически два библейских цикла развития Земли, </w:t>
      </w:r>
      <w:r w:rsidR="006129A1">
        <w:rPr>
          <w:sz w:val="24"/>
        </w:rPr>
        <w:t xml:space="preserve">и это не случайно. В данный период максимального погружения Духа </w:t>
      </w:r>
      <w:proofErr w:type="spellStart"/>
      <w:r w:rsidR="006129A1">
        <w:rPr>
          <w:sz w:val="24"/>
        </w:rPr>
        <w:t>Первоистока</w:t>
      </w:r>
      <w:proofErr w:type="spellEnd"/>
      <w:r w:rsidR="006129A1">
        <w:rPr>
          <w:sz w:val="24"/>
        </w:rPr>
        <w:t xml:space="preserve"> в плотную материю Хаоса</w:t>
      </w:r>
      <w:r>
        <w:rPr>
          <w:sz w:val="24"/>
        </w:rPr>
        <w:t xml:space="preserve"> в данном пространстве-времени Земли </w:t>
      </w:r>
      <w:r w:rsidR="0071273C">
        <w:rPr>
          <w:sz w:val="24"/>
        </w:rPr>
        <w:t xml:space="preserve">и </w:t>
      </w:r>
      <w:r>
        <w:rPr>
          <w:sz w:val="24"/>
        </w:rPr>
        <w:t xml:space="preserve">необходимо было </w:t>
      </w:r>
      <w:r w:rsidR="0071273C">
        <w:rPr>
          <w:sz w:val="24"/>
        </w:rPr>
        <w:t xml:space="preserve">«удерживать» коллективное сознание людей </w:t>
      </w:r>
      <w:r w:rsidR="00F87194">
        <w:rPr>
          <w:sz w:val="24"/>
        </w:rPr>
        <w:t>под охраной коммунистического режима</w:t>
      </w:r>
      <w:r>
        <w:rPr>
          <w:sz w:val="24"/>
        </w:rPr>
        <w:t>, чтобы сохранить гармо</w:t>
      </w:r>
      <w:r w:rsidR="0071273C">
        <w:rPr>
          <w:sz w:val="24"/>
        </w:rPr>
        <w:t>нию в процессе творения материи.</w:t>
      </w:r>
      <w:r>
        <w:rPr>
          <w:sz w:val="24"/>
        </w:rPr>
        <w:t xml:space="preserve"> </w:t>
      </w:r>
      <w:r w:rsidR="0071273C">
        <w:rPr>
          <w:sz w:val="24"/>
        </w:rPr>
        <w:t>Именно п</w:t>
      </w:r>
      <w:r>
        <w:rPr>
          <w:sz w:val="24"/>
        </w:rPr>
        <w:t>оэтому впервые на октябрьском пленуме 1987 года критиковался Генеральный Секретарь ЦК</w:t>
      </w:r>
      <w:r w:rsidR="0071273C">
        <w:rPr>
          <w:sz w:val="24"/>
        </w:rPr>
        <w:t xml:space="preserve"> </w:t>
      </w:r>
      <w:r>
        <w:rPr>
          <w:sz w:val="24"/>
        </w:rPr>
        <w:t xml:space="preserve">КПСС. Для </w:t>
      </w:r>
      <w:proofErr w:type="spellStart"/>
      <w:r>
        <w:rPr>
          <w:sz w:val="24"/>
        </w:rPr>
        <w:t>М.С.Горбачева</w:t>
      </w:r>
      <w:proofErr w:type="spellEnd"/>
      <w:r>
        <w:rPr>
          <w:sz w:val="24"/>
        </w:rPr>
        <w:t xml:space="preserve">, с точки зрения причинно-следственного закона Кармы, </w:t>
      </w:r>
      <w:proofErr w:type="spellStart"/>
      <w:r>
        <w:rPr>
          <w:sz w:val="24"/>
        </w:rPr>
        <w:t>Б.Н.Ельцин</w:t>
      </w:r>
      <w:proofErr w:type="spellEnd"/>
      <w:r>
        <w:rPr>
          <w:sz w:val="24"/>
        </w:rPr>
        <w:t xml:space="preserve"> был кармическим учителем, чтобы подтолкнуть его дух к развитию в познании истин бытия и продолжить ход перестройки, начиная с руководства. Почувствовав свободу духа, «низы не хотели жить по-старому», а верхи уже «не могли управлять по-старому», и как следствие революционной ситуации в сознании людей, управлять такой империей уже было невозможно. Это и есть одна из главных причин распада Советского Союза, поскольку это была необходимость в раскрытии ноосферного сознания индивидуально каждой нацией перед предстоящим Великим </w:t>
      </w:r>
      <w:r w:rsidR="00F87194">
        <w:rPr>
          <w:sz w:val="24"/>
        </w:rPr>
        <w:t xml:space="preserve">Квантовым </w:t>
      </w:r>
      <w:r>
        <w:rPr>
          <w:sz w:val="24"/>
        </w:rPr>
        <w:t>Переходом Земли.</w:t>
      </w:r>
    </w:p>
    <w:p w:rsidR="00E24CEB" w:rsidRPr="002F4FB1" w:rsidRDefault="00E24CEB" w:rsidP="00E24CEB">
      <w:pPr>
        <w:pStyle w:val="a5"/>
        <w:rPr>
          <w:sz w:val="24"/>
        </w:rPr>
      </w:pPr>
      <w:r>
        <w:rPr>
          <w:sz w:val="24"/>
        </w:rPr>
        <w:t>Э</w:t>
      </w:r>
      <w:r w:rsidRPr="002F4FB1">
        <w:rPr>
          <w:sz w:val="24"/>
        </w:rPr>
        <w:t xml:space="preserve">тот </w:t>
      </w:r>
      <w:r>
        <w:rPr>
          <w:sz w:val="24"/>
        </w:rPr>
        <w:t>Великий П</w:t>
      </w:r>
      <w:r w:rsidRPr="002F4FB1">
        <w:rPr>
          <w:sz w:val="24"/>
        </w:rPr>
        <w:t xml:space="preserve">ереход </w:t>
      </w:r>
      <w:r>
        <w:rPr>
          <w:sz w:val="24"/>
        </w:rPr>
        <w:t>происходит через завершение очередного Цикла Солнца (4 оборота по 26</w:t>
      </w:r>
      <w:r w:rsidRPr="002F4FB1">
        <w:rPr>
          <w:sz w:val="24"/>
        </w:rPr>
        <w:t>000 лет каждый, итого 104 000 лет)</w:t>
      </w:r>
      <w:r>
        <w:rPr>
          <w:sz w:val="24"/>
        </w:rPr>
        <w:t xml:space="preserve"> и завершение Прецессии Равноденствий, когда Земля завершает вращение своей оси</w:t>
      </w:r>
      <w:r w:rsidRPr="002F4FB1">
        <w:rPr>
          <w:sz w:val="24"/>
        </w:rPr>
        <w:t xml:space="preserve"> протяженностью в 26 000 лет, что сопровождается </w:t>
      </w:r>
      <w:r w:rsidRPr="007A0503">
        <w:rPr>
          <w:i/>
          <w:sz w:val="24"/>
        </w:rPr>
        <w:t>обычно сдвигом полюсов</w:t>
      </w:r>
      <w:r w:rsidRPr="002F4FB1">
        <w:rPr>
          <w:sz w:val="24"/>
        </w:rPr>
        <w:t xml:space="preserve">. </w:t>
      </w:r>
      <w:r>
        <w:rPr>
          <w:sz w:val="24"/>
        </w:rPr>
        <w:t>К 21-ому декабря 2012 года в</w:t>
      </w:r>
      <w:r w:rsidRPr="002F4FB1">
        <w:rPr>
          <w:sz w:val="24"/>
        </w:rPr>
        <w:t>се созвездия Зодиака, в кругу которых находится наша Солнечная система, заверши</w:t>
      </w:r>
      <w:r>
        <w:rPr>
          <w:sz w:val="24"/>
        </w:rPr>
        <w:t>ли свой полный Цикл вращений и п</w:t>
      </w:r>
      <w:r w:rsidRPr="002F4FB1">
        <w:rPr>
          <w:sz w:val="24"/>
        </w:rPr>
        <w:t xml:space="preserve">реобразований и </w:t>
      </w:r>
      <w:r>
        <w:rPr>
          <w:sz w:val="24"/>
        </w:rPr>
        <w:t xml:space="preserve">начали </w:t>
      </w:r>
      <w:proofErr w:type="spellStart"/>
      <w:r>
        <w:rPr>
          <w:sz w:val="24"/>
        </w:rPr>
        <w:t>перемещатся</w:t>
      </w:r>
      <w:proofErr w:type="spellEnd"/>
      <w:r>
        <w:rPr>
          <w:sz w:val="24"/>
        </w:rPr>
        <w:t xml:space="preserve"> в другое пространство Космоса согласно новой Программе </w:t>
      </w:r>
      <w:r w:rsidRPr="002F4FB1">
        <w:rPr>
          <w:sz w:val="24"/>
        </w:rPr>
        <w:t>Эволюции.</w:t>
      </w:r>
      <w:r>
        <w:rPr>
          <w:sz w:val="24"/>
        </w:rPr>
        <w:t xml:space="preserve"> </w:t>
      </w:r>
      <w:r w:rsidRPr="002F4FB1">
        <w:rPr>
          <w:sz w:val="24"/>
        </w:rPr>
        <w:t>Волновой Модуль Космического Творе</w:t>
      </w:r>
      <w:r>
        <w:rPr>
          <w:sz w:val="24"/>
        </w:rPr>
        <w:t>ния составляет 13,7 млрд. лет, что соответствует Универсальному Закону Творения.</w:t>
      </w:r>
      <w:r w:rsidRPr="002F4FB1">
        <w:rPr>
          <w:sz w:val="24"/>
        </w:rPr>
        <w:t xml:space="preserve"> Сейчас мы проживаем кульминацию этого процесса Солнечной Жизни и вскоре войдем в следующий Цикл продолжительностью 13,7 млрд. лет, являющийся Циклом ВОЗВРАТА к Первоисточнику Жизни.</w:t>
      </w:r>
    </w:p>
    <w:p w:rsidR="00E24CEB" w:rsidRDefault="00E24CEB" w:rsidP="00E24CEB">
      <w:pPr>
        <w:pStyle w:val="a5"/>
        <w:rPr>
          <w:sz w:val="24"/>
        </w:rPr>
      </w:pPr>
      <w:r w:rsidRPr="002F4FB1">
        <w:rPr>
          <w:sz w:val="24"/>
        </w:rPr>
        <w:t>Древняя цивилизация Майя точно понимали, где находятся относительно центра Галактики в любой момент времени. Их астрономические расчеты движения звезд и планет превышают расчеты современной науки, а двадцатеричный счет во многом превосходит все расчеты совре</w:t>
      </w:r>
      <w:r>
        <w:rPr>
          <w:sz w:val="24"/>
        </w:rPr>
        <w:t>менной цивилизации. П</w:t>
      </w:r>
      <w:r w:rsidRPr="002F4FB1">
        <w:rPr>
          <w:sz w:val="24"/>
        </w:rPr>
        <w:t>осредством галактических Символов и Кодов Священного календаря они умели настраивать свой разум на Программу галактического Луча, и делать свои расчеты и прогнозы на тысячи лет вперед или назад – с точностью до дня!</w:t>
      </w:r>
      <w:r>
        <w:rPr>
          <w:sz w:val="24"/>
        </w:rPr>
        <w:t xml:space="preserve"> Согласно </w:t>
      </w:r>
      <w:r w:rsidRPr="002F4FB1">
        <w:rPr>
          <w:sz w:val="24"/>
        </w:rPr>
        <w:t xml:space="preserve">Закону Времени, по окончанию Цикла Эволюции цивилизация непременно вступает в Цикл Осознания. Она выходит из Состояния Сознания космического бессознательного </w:t>
      </w:r>
      <w:r>
        <w:rPr>
          <w:sz w:val="24"/>
        </w:rPr>
        <w:t xml:space="preserve">(что сейчас и происходит) </w:t>
      </w:r>
      <w:r w:rsidRPr="002F4FB1">
        <w:rPr>
          <w:sz w:val="24"/>
        </w:rPr>
        <w:t>и осознает, что существует Высш</w:t>
      </w:r>
      <w:r>
        <w:rPr>
          <w:sz w:val="24"/>
        </w:rPr>
        <w:t>ий Порядок, который она готова принять, осознать и ж</w:t>
      </w:r>
      <w:r w:rsidRPr="002F4FB1">
        <w:rPr>
          <w:sz w:val="24"/>
        </w:rPr>
        <w:t>ить в гармонии с ним</w:t>
      </w:r>
      <w:r>
        <w:rPr>
          <w:sz w:val="24"/>
        </w:rPr>
        <w:t xml:space="preserve">. </w:t>
      </w:r>
    </w:p>
    <w:p w:rsidR="00E24CEB" w:rsidRDefault="00E24CEB" w:rsidP="00E24CEB">
      <w:pPr>
        <w:pStyle w:val="a5"/>
        <w:rPr>
          <w:sz w:val="24"/>
        </w:rPr>
      </w:pPr>
      <w:r>
        <w:rPr>
          <w:sz w:val="24"/>
        </w:rPr>
        <w:t xml:space="preserve">Универсальная спираль-таблица периодического закона </w:t>
      </w:r>
      <w:proofErr w:type="spellStart"/>
      <w:r>
        <w:rPr>
          <w:sz w:val="24"/>
        </w:rPr>
        <w:t>Д.И.Менделеева</w:t>
      </w:r>
      <w:proofErr w:type="spellEnd"/>
      <w:r>
        <w:rPr>
          <w:sz w:val="24"/>
        </w:rPr>
        <w:t xml:space="preserve"> наглядно показывает, что мы находимся на пороге Великого </w:t>
      </w:r>
      <w:r w:rsidR="00F87194">
        <w:rPr>
          <w:sz w:val="24"/>
        </w:rPr>
        <w:t xml:space="preserve">Квантового </w:t>
      </w:r>
      <w:r>
        <w:rPr>
          <w:sz w:val="24"/>
        </w:rPr>
        <w:t xml:space="preserve">Перехода, если учесть, что российские ученые синтезировали </w:t>
      </w:r>
      <w:r w:rsidRPr="0017570F">
        <w:rPr>
          <w:sz w:val="24"/>
        </w:rPr>
        <w:t>новый 117-й элемент</w:t>
      </w:r>
      <w:r>
        <w:rPr>
          <w:sz w:val="24"/>
        </w:rPr>
        <w:t xml:space="preserve"> п</w:t>
      </w:r>
      <w:r w:rsidRPr="0017570F">
        <w:rPr>
          <w:sz w:val="24"/>
        </w:rPr>
        <w:t>ериоди</w:t>
      </w:r>
      <w:r>
        <w:rPr>
          <w:sz w:val="24"/>
        </w:rPr>
        <w:t>ческой таблицы Д. И. Менделеева в л</w:t>
      </w:r>
      <w:r w:rsidRPr="0017570F">
        <w:rPr>
          <w:sz w:val="24"/>
        </w:rPr>
        <w:t xml:space="preserve">аборатории </w:t>
      </w:r>
      <w:r>
        <w:rPr>
          <w:sz w:val="24"/>
        </w:rPr>
        <w:t xml:space="preserve">ядерных реакций (ЛЯР) им. </w:t>
      </w:r>
      <w:proofErr w:type="spellStart"/>
      <w:r>
        <w:rPr>
          <w:sz w:val="24"/>
        </w:rPr>
        <w:t>Г.Н.</w:t>
      </w:r>
      <w:r w:rsidRPr="0017570F">
        <w:rPr>
          <w:sz w:val="24"/>
        </w:rPr>
        <w:t>Флерова</w:t>
      </w:r>
      <w:proofErr w:type="spellEnd"/>
      <w:r>
        <w:rPr>
          <w:sz w:val="24"/>
        </w:rPr>
        <w:t>. Совместно с американскими учеными</w:t>
      </w:r>
      <w:r w:rsidRPr="00740CDF">
        <w:rPr>
          <w:sz w:val="24"/>
        </w:rPr>
        <w:t xml:space="preserve"> </w:t>
      </w:r>
      <w:proofErr w:type="spellStart"/>
      <w:r w:rsidRPr="00740CDF">
        <w:rPr>
          <w:sz w:val="24"/>
        </w:rPr>
        <w:t>Ливерморской</w:t>
      </w:r>
      <w:proofErr w:type="spellEnd"/>
      <w:r w:rsidRPr="00740CDF">
        <w:rPr>
          <w:sz w:val="24"/>
        </w:rPr>
        <w:t xml:space="preserve"> лаборатории им. Лоуренса (Калифорния)</w:t>
      </w:r>
      <w:r>
        <w:rPr>
          <w:sz w:val="24"/>
        </w:rPr>
        <w:t xml:space="preserve"> уже открыт и 118-ый </w:t>
      </w:r>
      <w:r w:rsidRPr="00740CDF">
        <w:rPr>
          <w:sz w:val="24"/>
        </w:rPr>
        <w:t xml:space="preserve">сверхтяжелый элемент периодической таблицы </w:t>
      </w:r>
      <w:r>
        <w:rPr>
          <w:sz w:val="24"/>
        </w:rPr>
        <w:t>в лаборатории о</w:t>
      </w:r>
      <w:r w:rsidRPr="00740CDF">
        <w:rPr>
          <w:sz w:val="24"/>
        </w:rPr>
        <w:t>бъединенного института ядерных исследований (г. Дубна)</w:t>
      </w:r>
      <w:r>
        <w:rPr>
          <w:sz w:val="24"/>
        </w:rPr>
        <w:t xml:space="preserve">. </w:t>
      </w:r>
    </w:p>
    <w:p w:rsidR="00E24CEB" w:rsidRDefault="00E24CEB" w:rsidP="00E24CEB">
      <w:pPr>
        <w:pStyle w:val="a5"/>
        <w:rPr>
          <w:sz w:val="24"/>
        </w:rPr>
      </w:pPr>
      <w:r>
        <w:rPr>
          <w:sz w:val="24"/>
        </w:rPr>
        <w:t>Как следствие высвобожденного потенциала духовно-творческой энергии, в России произошел мощный всплеск научных открытий, связанных с познанием Тонкого (духовного) мира. Это и т</w:t>
      </w:r>
      <w:r w:rsidRPr="005B1977">
        <w:rPr>
          <w:sz w:val="24"/>
        </w:rPr>
        <w:t xml:space="preserve">еория </w:t>
      </w:r>
      <w:r>
        <w:rPr>
          <w:sz w:val="24"/>
        </w:rPr>
        <w:t>«</w:t>
      </w:r>
      <w:proofErr w:type="spellStart"/>
      <w:r>
        <w:rPr>
          <w:sz w:val="24"/>
        </w:rPr>
        <w:t>микро</w:t>
      </w:r>
      <w:r w:rsidRPr="005B1977">
        <w:rPr>
          <w:sz w:val="24"/>
        </w:rPr>
        <w:t>лептонных</w:t>
      </w:r>
      <w:proofErr w:type="spellEnd"/>
      <w:r w:rsidRPr="005B1977">
        <w:rPr>
          <w:sz w:val="24"/>
        </w:rPr>
        <w:t xml:space="preserve"> полей</w:t>
      </w:r>
      <w:r>
        <w:rPr>
          <w:sz w:val="24"/>
        </w:rPr>
        <w:t>»</w:t>
      </w:r>
      <w:r w:rsidRPr="00D83B1F">
        <w:rPr>
          <w:sz w:val="24"/>
        </w:rPr>
        <w:t xml:space="preserve"> </w:t>
      </w:r>
      <w:r>
        <w:rPr>
          <w:sz w:val="24"/>
        </w:rPr>
        <w:t xml:space="preserve">(1989) </w:t>
      </w:r>
      <w:proofErr w:type="spellStart"/>
      <w:r>
        <w:rPr>
          <w:sz w:val="24"/>
        </w:rPr>
        <w:t>А.Ф.</w:t>
      </w:r>
      <w:r w:rsidRPr="005B1977">
        <w:rPr>
          <w:sz w:val="24"/>
        </w:rPr>
        <w:t>Охатрина</w:t>
      </w:r>
      <w:proofErr w:type="spellEnd"/>
      <w:r w:rsidRPr="005B1977">
        <w:rPr>
          <w:sz w:val="24"/>
        </w:rPr>
        <w:t xml:space="preserve"> и </w:t>
      </w:r>
      <w:r w:rsidRPr="00D83B1F">
        <w:rPr>
          <w:sz w:val="24"/>
        </w:rPr>
        <w:t xml:space="preserve">«Новая </w:t>
      </w:r>
      <w:r w:rsidRPr="00D83B1F">
        <w:rPr>
          <w:sz w:val="24"/>
        </w:rPr>
        <w:lastRenderedPageBreak/>
        <w:t>парадигма</w:t>
      </w:r>
      <w:r>
        <w:rPr>
          <w:sz w:val="24"/>
        </w:rPr>
        <w:t>.</w:t>
      </w:r>
      <w:r w:rsidRPr="00D83B1F">
        <w:rPr>
          <w:sz w:val="24"/>
        </w:rPr>
        <w:t xml:space="preserve"> </w:t>
      </w:r>
      <w:proofErr w:type="spellStart"/>
      <w:r w:rsidRPr="00D83B1F">
        <w:rPr>
          <w:sz w:val="24"/>
        </w:rPr>
        <w:t>Лептонно</w:t>
      </w:r>
      <w:proofErr w:type="spellEnd"/>
      <w:r w:rsidRPr="00D83B1F">
        <w:rPr>
          <w:sz w:val="24"/>
        </w:rPr>
        <w:t>-вихревая концепция» (1999)</w:t>
      </w:r>
      <w:r>
        <w:rPr>
          <w:sz w:val="24"/>
        </w:rPr>
        <w:t xml:space="preserve"> </w:t>
      </w:r>
      <w:proofErr w:type="spellStart"/>
      <w:r>
        <w:rPr>
          <w:sz w:val="24"/>
        </w:rPr>
        <w:t>Б.И.</w:t>
      </w:r>
      <w:r w:rsidRPr="005B1977">
        <w:rPr>
          <w:sz w:val="24"/>
        </w:rPr>
        <w:t>Искакова</w:t>
      </w:r>
      <w:proofErr w:type="spellEnd"/>
      <w:r w:rsidRPr="005B1977">
        <w:rPr>
          <w:sz w:val="24"/>
        </w:rPr>
        <w:t xml:space="preserve">, </w:t>
      </w:r>
      <w:r>
        <w:rPr>
          <w:sz w:val="24"/>
        </w:rPr>
        <w:t>э</w:t>
      </w:r>
      <w:r w:rsidRPr="005B1977">
        <w:rPr>
          <w:sz w:val="24"/>
        </w:rPr>
        <w:t xml:space="preserve">кспериментальные исследования </w:t>
      </w:r>
      <w:r>
        <w:rPr>
          <w:sz w:val="24"/>
        </w:rPr>
        <w:t xml:space="preserve">в области торсионных технологий </w:t>
      </w:r>
      <w:r w:rsidRPr="005B1977">
        <w:rPr>
          <w:sz w:val="24"/>
        </w:rPr>
        <w:t xml:space="preserve">академиков </w:t>
      </w:r>
      <w:proofErr w:type="spellStart"/>
      <w:r>
        <w:rPr>
          <w:sz w:val="24"/>
        </w:rPr>
        <w:t>А.Е.</w:t>
      </w:r>
      <w:r w:rsidRPr="005B1977">
        <w:rPr>
          <w:sz w:val="24"/>
        </w:rPr>
        <w:t>Акимова</w:t>
      </w:r>
      <w:proofErr w:type="spellEnd"/>
      <w:r w:rsidRPr="005B1977">
        <w:rPr>
          <w:sz w:val="24"/>
        </w:rPr>
        <w:t xml:space="preserve"> и </w:t>
      </w:r>
      <w:proofErr w:type="spellStart"/>
      <w:r>
        <w:rPr>
          <w:sz w:val="24"/>
        </w:rPr>
        <w:t>Г.И.</w:t>
      </w:r>
      <w:r w:rsidRPr="005B1977">
        <w:rPr>
          <w:sz w:val="24"/>
        </w:rPr>
        <w:t>Шипова</w:t>
      </w:r>
      <w:proofErr w:type="spellEnd"/>
      <w:r>
        <w:rPr>
          <w:sz w:val="24"/>
        </w:rPr>
        <w:t>, открывшие возможность существования нового состояния материи - Физический Вакуум.</w:t>
      </w:r>
      <w:r w:rsidRPr="005B1977">
        <w:rPr>
          <w:sz w:val="24"/>
        </w:rPr>
        <w:t xml:space="preserve"> </w:t>
      </w:r>
      <w:r>
        <w:rPr>
          <w:sz w:val="24"/>
        </w:rPr>
        <w:t>Эти ученые впервые з</w:t>
      </w:r>
      <w:r w:rsidR="00252E71">
        <w:rPr>
          <w:sz w:val="24"/>
        </w:rPr>
        <w:t>аявили о синтезе науки, религии и</w:t>
      </w:r>
      <w:r>
        <w:rPr>
          <w:sz w:val="24"/>
        </w:rPr>
        <w:t xml:space="preserve"> философии, что и позволило начать глуби</w:t>
      </w:r>
      <w:r w:rsidR="00252E71">
        <w:rPr>
          <w:sz w:val="24"/>
        </w:rPr>
        <w:t>нное познание многомерного мира</w:t>
      </w:r>
      <w:r>
        <w:rPr>
          <w:sz w:val="24"/>
        </w:rPr>
        <w:t xml:space="preserve"> и его информационно-энергетическое проявление в нашей трехмерной реальности. </w:t>
      </w:r>
    </w:p>
    <w:p w:rsidR="00E24CEB" w:rsidRDefault="00E24CEB" w:rsidP="00E24CEB">
      <w:pPr>
        <w:pStyle w:val="a5"/>
        <w:rPr>
          <w:i/>
          <w:sz w:val="24"/>
        </w:rPr>
      </w:pPr>
      <w:r w:rsidRPr="005B1977">
        <w:rPr>
          <w:sz w:val="24"/>
        </w:rPr>
        <w:t>Ин</w:t>
      </w:r>
      <w:r>
        <w:rPr>
          <w:sz w:val="24"/>
        </w:rPr>
        <w:t xml:space="preserve">тересные открытия </w:t>
      </w:r>
      <w:proofErr w:type="spellStart"/>
      <w:r>
        <w:rPr>
          <w:sz w:val="24"/>
        </w:rPr>
        <w:t>И.Н.Яницкого</w:t>
      </w:r>
      <w:proofErr w:type="spellEnd"/>
      <w:r>
        <w:rPr>
          <w:sz w:val="24"/>
        </w:rPr>
        <w:t xml:space="preserve"> </w:t>
      </w:r>
      <w:r w:rsidRPr="006D72B3">
        <w:rPr>
          <w:sz w:val="24"/>
        </w:rPr>
        <w:t xml:space="preserve">о связи аномалий гелия с </w:t>
      </w:r>
      <w:r>
        <w:rPr>
          <w:sz w:val="24"/>
        </w:rPr>
        <w:t xml:space="preserve">глубинными разломами земной коры, </w:t>
      </w:r>
      <w:r w:rsidRPr="005B1977">
        <w:rPr>
          <w:sz w:val="24"/>
        </w:rPr>
        <w:t xml:space="preserve">позволяют современной науке </w:t>
      </w:r>
      <w:r>
        <w:rPr>
          <w:sz w:val="24"/>
        </w:rPr>
        <w:t xml:space="preserve">осознать роль </w:t>
      </w:r>
      <w:r w:rsidRPr="005B1977">
        <w:rPr>
          <w:sz w:val="24"/>
        </w:rPr>
        <w:t>психи</w:t>
      </w:r>
      <w:r>
        <w:rPr>
          <w:sz w:val="24"/>
        </w:rPr>
        <w:t xml:space="preserve">ческой энергии в энергосистеме нашей планеты, как </w:t>
      </w:r>
      <w:r w:rsidRPr="00636F18">
        <w:rPr>
          <w:i/>
          <w:sz w:val="24"/>
        </w:rPr>
        <w:t xml:space="preserve">«разумном, живом существе, способном реагировать на действия людей». </w:t>
      </w:r>
    </w:p>
    <w:p w:rsidR="00E24CEB" w:rsidRDefault="00E24CEB" w:rsidP="00E24CEB">
      <w:pPr>
        <w:pStyle w:val="a5"/>
        <w:rPr>
          <w:sz w:val="24"/>
        </w:rPr>
      </w:pPr>
      <w:r w:rsidRPr="00636F18">
        <w:rPr>
          <w:sz w:val="24"/>
        </w:rPr>
        <w:t xml:space="preserve">В 1997 году </w:t>
      </w:r>
      <w:r>
        <w:rPr>
          <w:sz w:val="24"/>
        </w:rPr>
        <w:t>выдающийся российский ученый В.П.</w:t>
      </w:r>
      <w:r w:rsidRPr="00636F18">
        <w:rPr>
          <w:sz w:val="24"/>
        </w:rPr>
        <w:t>Казначеев вместе с А.В. Трофимовым опубликовал</w:t>
      </w:r>
      <w:r>
        <w:rPr>
          <w:sz w:val="24"/>
        </w:rPr>
        <w:t>и</w:t>
      </w:r>
      <w:r w:rsidRPr="00636F18">
        <w:rPr>
          <w:sz w:val="24"/>
        </w:rPr>
        <w:t xml:space="preserve"> работу «Интеллект планеты, как космичес</w:t>
      </w:r>
      <w:r>
        <w:rPr>
          <w:sz w:val="24"/>
        </w:rPr>
        <w:t>кий феномен», в которой показана</w:t>
      </w:r>
      <w:r w:rsidRPr="00636F18">
        <w:rPr>
          <w:sz w:val="24"/>
        </w:rPr>
        <w:t xml:space="preserve"> возможность информационного обмена между людьми на большем расстоянии.</w:t>
      </w:r>
      <w:r w:rsidRPr="006C097A">
        <w:t xml:space="preserve"> </w:t>
      </w:r>
      <w:r>
        <w:t>В своей работе «</w:t>
      </w:r>
      <w:r w:rsidRPr="006C097A">
        <w:t>ЖИВОЕ ПРОСТРАНСТВО: НООСФЕРА?</w:t>
      </w:r>
      <w:r>
        <w:t xml:space="preserve">» В.П. Казначеев говорит об </w:t>
      </w:r>
      <w:r w:rsidRPr="006C097A">
        <w:rPr>
          <w:i/>
        </w:rPr>
        <w:t xml:space="preserve">«организованности пространства, </w:t>
      </w:r>
      <w:r w:rsidRPr="006C097A">
        <w:rPr>
          <w:i/>
          <w:sz w:val="24"/>
        </w:rPr>
        <w:t>где информация одновременно и свойство, и поток, и материальная организованность (</w:t>
      </w:r>
      <w:proofErr w:type="spellStart"/>
      <w:r w:rsidRPr="006C097A">
        <w:rPr>
          <w:i/>
          <w:sz w:val="24"/>
        </w:rPr>
        <w:t>даомон</w:t>
      </w:r>
      <w:proofErr w:type="spellEnd"/>
      <w:r w:rsidRPr="006C097A">
        <w:rPr>
          <w:i/>
          <w:sz w:val="24"/>
        </w:rPr>
        <w:t>). В этой организованности планета Земля, её живое вещество, человечество есть лишь некоторое региональное, возможно - весьма специфичное, выражение этой вселенской организованности. Мы реально живём в воспринимаемом нами четырёхмерном мире, в нашей временной зависимости, оставаясь одновременно в живом пространстве Вселенной, организованность которой есть более фунда</w:t>
      </w:r>
      <w:r>
        <w:rPr>
          <w:i/>
          <w:sz w:val="24"/>
        </w:rPr>
        <w:t>ментальный</w:t>
      </w:r>
      <w:r w:rsidRPr="006C097A">
        <w:rPr>
          <w:i/>
          <w:sz w:val="24"/>
        </w:rPr>
        <w:t xml:space="preserve"> природный Феномен»</w:t>
      </w:r>
      <w:r w:rsidRPr="006C097A">
        <w:rPr>
          <w:sz w:val="24"/>
        </w:rPr>
        <w:t>.</w:t>
      </w:r>
      <w:r>
        <w:rPr>
          <w:sz w:val="24"/>
        </w:rPr>
        <w:t xml:space="preserve"> С точки зрения Универсального Закона творения, организованность пространства структурируется Единой Спиралью Эволюции первородного </w:t>
      </w:r>
      <w:proofErr w:type="gramStart"/>
      <w:r w:rsidRPr="00D77EF8">
        <w:rPr>
          <w:i/>
          <w:sz w:val="24"/>
        </w:rPr>
        <w:t>Супер-Атома</w:t>
      </w:r>
      <w:proofErr w:type="gramEnd"/>
      <w:r w:rsidR="00F87194">
        <w:rPr>
          <w:sz w:val="24"/>
        </w:rPr>
        <w:t xml:space="preserve"> Водорода, как системы «яйца жизни»</w:t>
      </w:r>
      <w:r>
        <w:rPr>
          <w:sz w:val="24"/>
        </w:rPr>
        <w:t xml:space="preserve">. </w:t>
      </w:r>
    </w:p>
    <w:p w:rsidR="00E24CEB" w:rsidRDefault="00E24CEB" w:rsidP="00E24CEB">
      <w:pPr>
        <w:pStyle w:val="a5"/>
        <w:rPr>
          <w:sz w:val="24"/>
        </w:rPr>
      </w:pPr>
      <w:r>
        <w:rPr>
          <w:sz w:val="24"/>
        </w:rPr>
        <w:t xml:space="preserve">Далее В.П.Казначеев пишет: </w:t>
      </w:r>
      <w:r w:rsidRPr="006C097A">
        <w:rPr>
          <w:i/>
          <w:sz w:val="24"/>
        </w:rPr>
        <w:t xml:space="preserve">«если дальнейшая социальная история на Земле пойдёт в пределах </w:t>
      </w:r>
      <w:proofErr w:type="spellStart"/>
      <w:r w:rsidRPr="006C097A">
        <w:rPr>
          <w:i/>
          <w:sz w:val="24"/>
        </w:rPr>
        <w:t>технизации</w:t>
      </w:r>
      <w:proofErr w:type="spellEnd"/>
      <w:r w:rsidRPr="006C097A">
        <w:rPr>
          <w:i/>
          <w:sz w:val="24"/>
        </w:rPr>
        <w:t xml:space="preserve">; и компьютерные сети будут внедрены в человеческий (вербальный) интеллект, то это будет тупиковой веткой истории человечества на планете Земля. Все попытки выхода в Космос, контакты с живым пространством на этой основе останутся агрессивными и губительными. Именно поэтому человечеству (не отрицая </w:t>
      </w:r>
      <w:proofErr w:type="spellStart"/>
      <w:r w:rsidRPr="006C097A">
        <w:rPr>
          <w:i/>
          <w:sz w:val="24"/>
        </w:rPr>
        <w:t>технизацию</w:t>
      </w:r>
      <w:proofErr w:type="spellEnd"/>
      <w:r w:rsidRPr="006C097A">
        <w:rPr>
          <w:i/>
          <w:sz w:val="24"/>
        </w:rPr>
        <w:t>) предстоит вернуться на новом уровне к своей интеллектуальной первооснове. Симбиоз науки, религии, культуры и историзма - единственный выход из сложившегося исторического планетарного тупика (см. мои работы 80 гг.)</w:t>
      </w:r>
      <w:r>
        <w:rPr>
          <w:i/>
          <w:sz w:val="24"/>
        </w:rPr>
        <w:t>»</w:t>
      </w:r>
      <w:r w:rsidRPr="00095D24">
        <w:rPr>
          <w:color w:val="FF0000"/>
          <w:sz w:val="24"/>
        </w:rPr>
        <w:t xml:space="preserve"> </w:t>
      </w:r>
      <w:r>
        <w:rPr>
          <w:color w:val="FF0000"/>
          <w:sz w:val="24"/>
        </w:rPr>
        <w:t>[17</w:t>
      </w:r>
      <w:r w:rsidRPr="00460D09">
        <w:rPr>
          <w:color w:val="FF0000"/>
          <w:sz w:val="24"/>
        </w:rPr>
        <w:t>]</w:t>
      </w:r>
      <w:r w:rsidRPr="006C097A">
        <w:rPr>
          <w:sz w:val="24"/>
        </w:rPr>
        <w:t>.</w:t>
      </w:r>
      <w:r>
        <w:rPr>
          <w:sz w:val="24"/>
        </w:rPr>
        <w:t xml:space="preserve"> </w:t>
      </w:r>
    </w:p>
    <w:p w:rsidR="00E24CEB" w:rsidRDefault="00E24CEB" w:rsidP="00E24CEB">
      <w:pPr>
        <w:pStyle w:val="a5"/>
      </w:pPr>
      <w:r>
        <w:rPr>
          <w:sz w:val="24"/>
        </w:rPr>
        <w:t>И наконец, нельзя не сказать о переоценке знаний в</w:t>
      </w:r>
      <w:r w:rsidRPr="00095D24">
        <w:rPr>
          <w:sz w:val="24"/>
        </w:rPr>
        <w:t xml:space="preserve"> биологии и, особенно, в </w:t>
      </w:r>
      <w:r>
        <w:rPr>
          <w:sz w:val="24"/>
        </w:rPr>
        <w:t xml:space="preserve">ее ключевой части – генетике, которую практически осуществляет </w:t>
      </w:r>
      <w:proofErr w:type="spellStart"/>
      <w:r>
        <w:rPr>
          <w:sz w:val="24"/>
        </w:rPr>
        <w:t>П.П.Гаряев</w:t>
      </w:r>
      <w:proofErr w:type="spellEnd"/>
      <w:r>
        <w:rPr>
          <w:sz w:val="24"/>
        </w:rPr>
        <w:t>. По его мнению, л</w:t>
      </w:r>
      <w:r w:rsidRPr="00095D24">
        <w:rPr>
          <w:sz w:val="24"/>
        </w:rPr>
        <w:t>авина новых экспериментальных фактов уже не укладыва</w:t>
      </w:r>
      <w:r>
        <w:rPr>
          <w:sz w:val="24"/>
        </w:rPr>
        <w:t xml:space="preserve">ется в признанные </w:t>
      </w:r>
      <w:r w:rsidRPr="00095D24">
        <w:rPr>
          <w:sz w:val="24"/>
        </w:rPr>
        <w:t>революционные идеи</w:t>
      </w:r>
      <w:r>
        <w:rPr>
          <w:sz w:val="24"/>
        </w:rPr>
        <w:t xml:space="preserve">, связанные с открытием </w:t>
      </w:r>
      <w:proofErr w:type="spellStart"/>
      <w:r>
        <w:rPr>
          <w:sz w:val="24"/>
        </w:rPr>
        <w:t>молекуды</w:t>
      </w:r>
      <w:proofErr w:type="spellEnd"/>
      <w:r>
        <w:rPr>
          <w:sz w:val="24"/>
        </w:rPr>
        <w:t xml:space="preserve"> ДНК</w:t>
      </w:r>
      <w:r w:rsidRPr="00095D24">
        <w:rPr>
          <w:sz w:val="24"/>
        </w:rPr>
        <w:t xml:space="preserve">. Генетика и молекулярная биология </w:t>
      </w:r>
      <w:r>
        <w:rPr>
          <w:sz w:val="24"/>
        </w:rPr>
        <w:t>уже не могут ответить на многие</w:t>
      </w:r>
      <w:r w:rsidRPr="00095D24">
        <w:rPr>
          <w:sz w:val="24"/>
        </w:rPr>
        <w:t xml:space="preserve"> вопрос</w:t>
      </w:r>
      <w:r>
        <w:rPr>
          <w:sz w:val="24"/>
        </w:rPr>
        <w:t>ы</w:t>
      </w:r>
      <w:r w:rsidRPr="00095D24">
        <w:rPr>
          <w:sz w:val="24"/>
        </w:rPr>
        <w:t>, они застыли в фазе непонимания правил</w:t>
      </w:r>
      <w:r>
        <w:rPr>
          <w:sz w:val="24"/>
        </w:rPr>
        <w:t xml:space="preserve"> орфографии написания белковых «текстов»</w:t>
      </w:r>
      <w:r w:rsidRPr="00095D24">
        <w:rPr>
          <w:sz w:val="24"/>
        </w:rPr>
        <w:t xml:space="preserve"> из аминок</w:t>
      </w:r>
      <w:r>
        <w:rPr>
          <w:sz w:val="24"/>
        </w:rPr>
        <w:t xml:space="preserve">ислотных «букв», что и заставляет пересматривать </w:t>
      </w:r>
      <w:r w:rsidRPr="00095D24">
        <w:rPr>
          <w:sz w:val="24"/>
        </w:rPr>
        <w:t>проблему генетического кода</w:t>
      </w:r>
      <w:r>
        <w:rPr>
          <w:sz w:val="24"/>
        </w:rPr>
        <w:t>.</w:t>
      </w:r>
      <w:r w:rsidRPr="00095D24">
        <w:rPr>
          <w:sz w:val="24"/>
        </w:rPr>
        <w:t xml:space="preserve"> </w:t>
      </w:r>
      <w:r>
        <w:rPr>
          <w:sz w:val="24"/>
        </w:rPr>
        <w:t xml:space="preserve">В своей работе «Волновой генетический код», </w:t>
      </w:r>
      <w:proofErr w:type="spellStart"/>
      <w:r>
        <w:rPr>
          <w:sz w:val="24"/>
        </w:rPr>
        <w:t>П.П.Гаряев</w:t>
      </w:r>
      <w:proofErr w:type="spellEnd"/>
      <w:r>
        <w:rPr>
          <w:sz w:val="24"/>
        </w:rPr>
        <w:t xml:space="preserve"> доказывает, </w:t>
      </w:r>
      <w:r w:rsidRPr="007A7034">
        <w:rPr>
          <w:sz w:val="24"/>
        </w:rPr>
        <w:t xml:space="preserve">что </w:t>
      </w:r>
      <w:r>
        <w:rPr>
          <w:sz w:val="24"/>
        </w:rPr>
        <w:t>«</w:t>
      </w:r>
      <w:r w:rsidRPr="007A7034">
        <w:rPr>
          <w:i/>
          <w:sz w:val="24"/>
        </w:rPr>
        <w:t>хромосомный аппарат и его главная часть ДНК генерируют знаковые волновые структуры. Вместе с тем, геном способен на основе такого рода волновой памяти распознавать и корректировать пространственно-временную структуру биосистемы</w:t>
      </w:r>
      <w:r>
        <w:rPr>
          <w:sz w:val="24"/>
        </w:rPr>
        <w:t xml:space="preserve">». </w:t>
      </w:r>
      <w:r>
        <w:rPr>
          <w:color w:val="FF0000"/>
          <w:sz w:val="24"/>
        </w:rPr>
        <w:t>[18</w:t>
      </w:r>
      <w:r w:rsidRPr="00460D09">
        <w:rPr>
          <w:color w:val="FF0000"/>
          <w:sz w:val="24"/>
        </w:rPr>
        <w:t>]</w:t>
      </w:r>
      <w:r>
        <w:rPr>
          <w:sz w:val="24"/>
        </w:rPr>
        <w:t>. А это значит, что человек, как многомерное космическое существо находится в постоянной энергоинформационной связи с Космосом и реагирует на все происходящие эволюционные процессы в мироздании. Все выше перечисленные открытия взаимодействия физического и Тонкого (Духовного) Мира подтв</w:t>
      </w:r>
      <w:r w:rsidR="00A70F22">
        <w:rPr>
          <w:sz w:val="24"/>
        </w:rPr>
        <w:t>ерждают сакральный смысл действия</w:t>
      </w:r>
      <w:r>
        <w:rPr>
          <w:sz w:val="24"/>
        </w:rPr>
        <w:t xml:space="preserve"> Универсального Закона Творения одухотворенной материи и обратного ему межгалактического закона ядерного расщепления и химической нейтрализации. </w:t>
      </w:r>
    </w:p>
    <w:p w:rsidR="00E24CEB" w:rsidRDefault="00E24CEB" w:rsidP="00E24CEB">
      <w:pPr>
        <w:pStyle w:val="a5"/>
        <w:ind w:firstLine="0"/>
        <w:rPr>
          <w:color w:val="FF0000"/>
          <w:sz w:val="24"/>
        </w:rPr>
      </w:pPr>
      <w:r>
        <w:tab/>
      </w:r>
      <w:r w:rsidRPr="00D03CC2">
        <w:rPr>
          <w:sz w:val="24"/>
        </w:rPr>
        <w:t>Свое видение демографической революции и будущего ч</w:t>
      </w:r>
      <w:r>
        <w:rPr>
          <w:sz w:val="24"/>
        </w:rPr>
        <w:t xml:space="preserve">еловечества излагает известный </w:t>
      </w:r>
      <w:r w:rsidRPr="00D03CC2">
        <w:rPr>
          <w:sz w:val="24"/>
        </w:rPr>
        <w:t xml:space="preserve">российский ученый </w:t>
      </w:r>
      <w:proofErr w:type="spellStart"/>
      <w:r w:rsidRPr="00D03CC2">
        <w:rPr>
          <w:sz w:val="24"/>
        </w:rPr>
        <w:t>С.П.Капица</w:t>
      </w:r>
      <w:proofErr w:type="spellEnd"/>
      <w:r w:rsidRPr="00D03CC2">
        <w:rPr>
          <w:sz w:val="24"/>
        </w:rPr>
        <w:t>. «</w:t>
      </w:r>
      <w:r w:rsidRPr="00D03CC2">
        <w:rPr>
          <w:i/>
          <w:sz w:val="24"/>
        </w:rPr>
        <w:t>Человечество впервые за миллионы лет переживает эпоху крутого перехода к новому типу развития…</w:t>
      </w:r>
      <w:r w:rsidRPr="00D03CC2">
        <w:rPr>
          <w:sz w:val="24"/>
        </w:rPr>
        <w:t xml:space="preserve"> </w:t>
      </w:r>
      <w:r w:rsidRPr="00D03CC2">
        <w:rPr>
          <w:i/>
          <w:sz w:val="24"/>
        </w:rPr>
        <w:t xml:space="preserve">«Если эволюция привела к появлению сознания, то сегодня само </w:t>
      </w:r>
      <w:r w:rsidRPr="00D03CC2">
        <w:rPr>
          <w:b/>
          <w:i/>
          <w:sz w:val="24"/>
        </w:rPr>
        <w:t>коллективное сознание</w:t>
      </w:r>
      <w:r w:rsidRPr="00D03CC2">
        <w:rPr>
          <w:i/>
          <w:sz w:val="24"/>
        </w:rPr>
        <w:t xml:space="preserve"> </w:t>
      </w:r>
      <w:r w:rsidRPr="00D03CC2">
        <w:rPr>
          <w:sz w:val="24"/>
        </w:rPr>
        <w:t>может</w:t>
      </w:r>
      <w:r w:rsidRPr="00D03CC2">
        <w:rPr>
          <w:b/>
          <w:sz w:val="24"/>
        </w:rPr>
        <w:t xml:space="preserve"> </w:t>
      </w:r>
      <w:r w:rsidRPr="00D03CC2">
        <w:rPr>
          <w:sz w:val="24"/>
        </w:rPr>
        <w:t>стать</w:t>
      </w:r>
      <w:r w:rsidRPr="00D03CC2">
        <w:rPr>
          <w:i/>
          <w:sz w:val="24"/>
        </w:rPr>
        <w:t xml:space="preserve"> </w:t>
      </w:r>
      <w:r w:rsidRPr="00D03CC2">
        <w:rPr>
          <w:b/>
          <w:i/>
          <w:sz w:val="24"/>
        </w:rPr>
        <w:t xml:space="preserve">новым </w:t>
      </w:r>
      <w:r w:rsidRPr="00D03CC2">
        <w:rPr>
          <w:b/>
          <w:i/>
          <w:sz w:val="24"/>
        </w:rPr>
        <w:lastRenderedPageBreak/>
        <w:t xml:space="preserve">фактором эволюции </w:t>
      </w:r>
      <w:r w:rsidRPr="00D03CC2">
        <w:rPr>
          <w:i/>
          <w:sz w:val="24"/>
        </w:rPr>
        <w:t>человека и общества».</w:t>
      </w:r>
      <w:r w:rsidRPr="00D03CC2">
        <w:rPr>
          <w:sz w:val="24"/>
        </w:rPr>
        <w:t xml:space="preserve"> По его мнению, </w:t>
      </w:r>
      <w:r w:rsidRPr="00D03CC2">
        <w:rPr>
          <w:i/>
          <w:sz w:val="24"/>
        </w:rPr>
        <w:t>«сама жизнь, эволюция живого на всем протяжении развития жизни на Земле, появление человека, есть результат самоорганизации, где информации принадлежит ключевая роль»</w:t>
      </w:r>
      <w:r>
        <w:rPr>
          <w:sz w:val="24"/>
        </w:rPr>
        <w:t xml:space="preserve"> </w:t>
      </w:r>
      <w:r>
        <w:rPr>
          <w:color w:val="FF0000"/>
        </w:rPr>
        <w:t>[19</w:t>
      </w:r>
      <w:r w:rsidRPr="00C93EB3">
        <w:rPr>
          <w:color w:val="FF0000"/>
        </w:rPr>
        <w:t>]</w:t>
      </w:r>
      <w:r>
        <w:rPr>
          <w:color w:val="FF0000"/>
        </w:rPr>
        <w:t>.</w:t>
      </w:r>
    </w:p>
    <w:p w:rsidR="00E24CEB" w:rsidRPr="00D03CC2" w:rsidRDefault="00E24CEB" w:rsidP="00E24CEB">
      <w:pPr>
        <w:jc w:val="both"/>
      </w:pPr>
      <w:r>
        <w:rPr>
          <w:b/>
        </w:rPr>
        <w:tab/>
      </w:r>
      <w:r w:rsidRPr="009E66B1">
        <w:t>И это</w:t>
      </w:r>
      <w:r>
        <w:t xml:space="preserve"> действительно так, поскольку</w:t>
      </w:r>
      <w:r>
        <w:rPr>
          <w:b/>
        </w:rPr>
        <w:t xml:space="preserve"> </w:t>
      </w:r>
      <w:r w:rsidRPr="00D03CC2">
        <w:rPr>
          <w:b/>
        </w:rPr>
        <w:t>Время – это атрибут Вселенского Сознания</w:t>
      </w:r>
      <w:r w:rsidRPr="00D03CC2">
        <w:t xml:space="preserve">, проявленный во взаимосвязи с пространством, отображающий продолжительность периодов творения материи живого вещества. Каждый человек через информационное (торсионное) поле излучаемого </w:t>
      </w:r>
      <w:proofErr w:type="spellStart"/>
      <w:r w:rsidRPr="00D03CC2">
        <w:t>хронального</w:t>
      </w:r>
      <w:proofErr w:type="spellEnd"/>
      <w:r w:rsidRPr="00D03CC2">
        <w:t xml:space="preserve"> потока времени включен в информационный банк Всемирного </w:t>
      </w:r>
      <w:r>
        <w:t>С</w:t>
      </w:r>
      <w:r w:rsidRPr="00D03CC2">
        <w:t>ознания через код числа даты рождения (даты вхождения души в земной мир). Качество излучаемого потока энергии времени отражает у</w:t>
      </w:r>
      <w:r>
        <w:t>ровень развития сознания (интеллект)</w:t>
      </w:r>
      <w:r w:rsidRPr="00D03CC2">
        <w:t xml:space="preserve"> человека и человечества в целом, с учето</w:t>
      </w:r>
      <w:r>
        <w:t xml:space="preserve">м подразделения по территориям и государствам. </w:t>
      </w:r>
      <w:r w:rsidRPr="00D03CC2">
        <w:t xml:space="preserve">История России (да и любой другой страны) предопределяет ее судьбу в силу действия единого космического закона причинно-следственной связи, называемого в восточной философии – Законом Кармы. </w:t>
      </w:r>
    </w:p>
    <w:p w:rsidR="00E24CEB" w:rsidRPr="00C93EB3" w:rsidRDefault="00E24CEB" w:rsidP="00E24CEB">
      <w:pPr>
        <w:pStyle w:val="a5"/>
        <w:rPr>
          <w:sz w:val="24"/>
        </w:rPr>
      </w:pPr>
      <w:r w:rsidRPr="00D03CC2">
        <w:tab/>
      </w:r>
      <w:r w:rsidRPr="00C93EB3">
        <w:rPr>
          <w:sz w:val="24"/>
        </w:rPr>
        <w:t>Судьба Рос</w:t>
      </w:r>
      <w:r>
        <w:rPr>
          <w:sz w:val="24"/>
        </w:rPr>
        <w:t>сии</w:t>
      </w:r>
      <w:r w:rsidRPr="00C93EB3">
        <w:rPr>
          <w:sz w:val="24"/>
        </w:rPr>
        <w:t xml:space="preserve"> непо</w:t>
      </w:r>
      <w:r>
        <w:rPr>
          <w:sz w:val="24"/>
        </w:rPr>
        <w:t>средственно связана с процессами</w:t>
      </w:r>
      <w:r w:rsidRPr="00C93EB3">
        <w:rPr>
          <w:sz w:val="24"/>
        </w:rPr>
        <w:t xml:space="preserve"> </w:t>
      </w:r>
      <w:r>
        <w:rPr>
          <w:sz w:val="24"/>
        </w:rPr>
        <w:t xml:space="preserve">перехода </w:t>
      </w:r>
      <w:r w:rsidRPr="00C93EB3">
        <w:rPr>
          <w:sz w:val="24"/>
        </w:rPr>
        <w:t>в эпо</w:t>
      </w:r>
      <w:r>
        <w:rPr>
          <w:sz w:val="24"/>
        </w:rPr>
        <w:t>ху огненных энергий Водолея, раскрывающих пространство Ноосферы.</w:t>
      </w:r>
      <w:r w:rsidRPr="00C93EB3">
        <w:rPr>
          <w:sz w:val="24"/>
        </w:rPr>
        <w:t xml:space="preserve"> На долю России выпала планетарная энергетическая программа, - накопить за свою историю </w:t>
      </w:r>
      <w:r>
        <w:rPr>
          <w:sz w:val="24"/>
        </w:rPr>
        <w:t xml:space="preserve">развития </w:t>
      </w:r>
      <w:r w:rsidRPr="00C93EB3">
        <w:rPr>
          <w:sz w:val="24"/>
        </w:rPr>
        <w:t xml:space="preserve">столько энергии Духа </w:t>
      </w:r>
      <w:r>
        <w:rPr>
          <w:i/>
          <w:sz w:val="24"/>
        </w:rPr>
        <w:t>(</w:t>
      </w:r>
      <w:r w:rsidRPr="004B30EB">
        <w:rPr>
          <w:i/>
          <w:sz w:val="24"/>
        </w:rPr>
        <w:t>Живого Света)</w:t>
      </w:r>
      <w:r w:rsidRPr="00C93EB3">
        <w:rPr>
          <w:sz w:val="24"/>
        </w:rPr>
        <w:t>, чтобы ее хватило для запуска</w:t>
      </w:r>
      <w:r>
        <w:rPr>
          <w:sz w:val="24"/>
        </w:rPr>
        <w:t xml:space="preserve"> </w:t>
      </w:r>
      <w:proofErr w:type="spellStart"/>
      <w:r>
        <w:rPr>
          <w:sz w:val="24"/>
        </w:rPr>
        <w:t>Меркабы</w:t>
      </w:r>
      <w:proofErr w:type="spellEnd"/>
      <w:r>
        <w:rPr>
          <w:sz w:val="24"/>
        </w:rPr>
        <w:t xml:space="preserve"> («</w:t>
      </w:r>
      <w:r w:rsidRPr="00C93EB3">
        <w:rPr>
          <w:sz w:val="24"/>
        </w:rPr>
        <w:t>машины времени»</w:t>
      </w:r>
      <w:r>
        <w:rPr>
          <w:sz w:val="24"/>
        </w:rPr>
        <w:t>)</w:t>
      </w:r>
      <w:r w:rsidR="00A70F22">
        <w:rPr>
          <w:sz w:val="24"/>
        </w:rPr>
        <w:t xml:space="preserve"> в момент Квантового П</w:t>
      </w:r>
      <w:r w:rsidRPr="00C93EB3">
        <w:rPr>
          <w:sz w:val="24"/>
        </w:rPr>
        <w:t>ерехода</w:t>
      </w:r>
      <w:r>
        <w:rPr>
          <w:sz w:val="24"/>
        </w:rPr>
        <w:t xml:space="preserve"> Земли</w:t>
      </w:r>
      <w:r w:rsidRPr="00C93EB3">
        <w:rPr>
          <w:sz w:val="24"/>
        </w:rPr>
        <w:t xml:space="preserve"> на новый энергетический уровень. Такой переход обязательно состоится, и отменить </w:t>
      </w:r>
      <w:r w:rsidRPr="00C93EB3">
        <w:rPr>
          <w:b/>
          <w:i/>
          <w:sz w:val="24"/>
        </w:rPr>
        <w:t>ход времени</w:t>
      </w:r>
      <w:r w:rsidRPr="00C93EB3">
        <w:rPr>
          <w:sz w:val="24"/>
        </w:rPr>
        <w:t xml:space="preserve"> Единой Спирали Эволюции никто не в силах. Дата этого перехода </w:t>
      </w:r>
      <w:r>
        <w:rPr>
          <w:sz w:val="24"/>
        </w:rPr>
        <w:t xml:space="preserve">- </w:t>
      </w:r>
      <w:r w:rsidRPr="00C93EB3">
        <w:rPr>
          <w:b/>
          <w:sz w:val="24"/>
        </w:rPr>
        <w:t>21.12.2012</w:t>
      </w:r>
      <w:r>
        <w:rPr>
          <w:sz w:val="24"/>
        </w:rPr>
        <w:t xml:space="preserve"> года в пространстве Космоса уже была </w:t>
      </w:r>
      <w:r w:rsidRPr="00C93EB3">
        <w:rPr>
          <w:sz w:val="24"/>
        </w:rPr>
        <w:t xml:space="preserve">определена </w:t>
      </w:r>
      <w:proofErr w:type="spellStart"/>
      <w:r>
        <w:rPr>
          <w:sz w:val="24"/>
        </w:rPr>
        <w:t>Майянским</w:t>
      </w:r>
      <w:proofErr w:type="spellEnd"/>
      <w:r>
        <w:rPr>
          <w:sz w:val="24"/>
        </w:rPr>
        <w:t xml:space="preserve"> и </w:t>
      </w:r>
      <w:r w:rsidRPr="00C93EB3">
        <w:rPr>
          <w:sz w:val="24"/>
        </w:rPr>
        <w:t>Древнес</w:t>
      </w:r>
      <w:r>
        <w:rPr>
          <w:sz w:val="24"/>
        </w:rPr>
        <w:t>лавянским Календарем.</w:t>
      </w:r>
    </w:p>
    <w:p w:rsidR="00E24CEB" w:rsidRDefault="00E24CEB" w:rsidP="00E24CEB">
      <w:pPr>
        <w:jc w:val="both"/>
        <w:rPr>
          <w:color w:val="FF0000"/>
        </w:rPr>
      </w:pPr>
      <w:r>
        <w:tab/>
      </w:r>
      <w:r w:rsidRPr="00D03CC2">
        <w:t>Древние славяне интуитивно ощущали действие Единой Спирали Эволюции и отразили ее в</w:t>
      </w:r>
      <w:r>
        <w:t xml:space="preserve"> </w:t>
      </w:r>
      <w:proofErr w:type="spellStart"/>
      <w:r>
        <w:t>Даарийском</w:t>
      </w:r>
      <w:proofErr w:type="spellEnd"/>
      <w:r>
        <w:t xml:space="preserve"> </w:t>
      </w:r>
      <w:proofErr w:type="spellStart"/>
      <w:r>
        <w:t>Круголете</w:t>
      </w:r>
      <w:proofErr w:type="spellEnd"/>
      <w:r>
        <w:t xml:space="preserve"> </w:t>
      </w:r>
      <w:proofErr w:type="spellStart"/>
      <w:r>
        <w:t>Числобога</w:t>
      </w:r>
      <w:proofErr w:type="spellEnd"/>
      <w:r>
        <w:t>,</w:t>
      </w:r>
      <w:r w:rsidRPr="00D03CC2">
        <w:t xml:space="preserve"> в котором практически </w:t>
      </w:r>
      <w:r>
        <w:t>«</w:t>
      </w:r>
      <w:r w:rsidRPr="00D03CC2">
        <w:t>отзеркален</w:t>
      </w:r>
      <w:r>
        <w:t>»</w:t>
      </w:r>
      <w:r w:rsidRPr="00D03CC2">
        <w:t xml:space="preserve"> квадрат Пифагора через код четного и нечетного абсолютного числа </w:t>
      </w:r>
      <w:r>
        <w:rPr>
          <w:color w:val="FF0000"/>
        </w:rPr>
        <w:t>[10,20</w:t>
      </w:r>
      <w:r w:rsidRPr="00C93EB3">
        <w:rPr>
          <w:color w:val="FF0000"/>
        </w:rPr>
        <w:t>]</w:t>
      </w:r>
      <w:r>
        <w:rPr>
          <w:color w:val="FF0000"/>
        </w:rPr>
        <w:t xml:space="preserve">. </w:t>
      </w:r>
    </w:p>
    <w:p w:rsidR="00E24CEB" w:rsidRPr="00334150" w:rsidRDefault="00E24CEB" w:rsidP="00E24CEB">
      <w:pPr>
        <w:jc w:val="both"/>
        <w:rPr>
          <w:color w:val="FF0000"/>
        </w:rPr>
      </w:pPr>
    </w:p>
    <w:p w:rsidR="00E24CEB" w:rsidRPr="00D03CC2" w:rsidRDefault="00E24CEB" w:rsidP="00E24CEB">
      <w:pPr>
        <w:pStyle w:val="aa"/>
        <w:jc w:val="left"/>
        <w:rPr>
          <w:sz w:val="28"/>
          <w:szCs w:val="28"/>
        </w:rPr>
      </w:pPr>
      <w:r>
        <w:rPr>
          <w:sz w:val="24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614930" cy="1624330"/>
            <wp:effectExtent l="0" t="0" r="0" b="0"/>
            <wp:docPr id="4" name="Рисунок 4" descr="Квадрат Исходник_ГЛАВНЫЙ_3-1_Спираль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вадрат Исходник_ГЛАВНЫЙ_3-1_Спираль-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color w:val="FF0000"/>
        </w:rPr>
        <w:drawing>
          <wp:inline distT="0" distB="0" distL="0" distR="0">
            <wp:extent cx="2443480" cy="1624330"/>
            <wp:effectExtent l="0" t="0" r="0" b="0"/>
            <wp:docPr id="3" name="Рисунок 3" descr="1_Круголет_стр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_Круголет_стрел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CEB" w:rsidRPr="00D03CC2" w:rsidRDefault="00E24CEB" w:rsidP="00E24CEB">
      <w:pPr>
        <w:rPr>
          <w:sz w:val="28"/>
          <w:szCs w:val="28"/>
        </w:rPr>
      </w:pPr>
    </w:p>
    <w:p w:rsidR="00E24CEB" w:rsidRDefault="00E24CEB" w:rsidP="00E24CEB">
      <w:pPr>
        <w:jc w:val="both"/>
      </w:pPr>
      <w:r>
        <w:tab/>
      </w:r>
      <w:r w:rsidRPr="00D03CC2">
        <w:t xml:space="preserve">Раскрывая тайны </w:t>
      </w:r>
      <w:r>
        <w:t>древнеславянского календаря</w:t>
      </w:r>
      <w:r w:rsidRPr="00D03CC2">
        <w:t xml:space="preserve"> через «Теорию Чисел</w:t>
      </w:r>
      <w:r>
        <w:t xml:space="preserve">» Пифагора </w:t>
      </w:r>
      <w:r>
        <w:rPr>
          <w:color w:val="FF0000"/>
        </w:rPr>
        <w:t>[11</w:t>
      </w:r>
      <w:r w:rsidRPr="00C93EB3">
        <w:rPr>
          <w:color w:val="FF0000"/>
        </w:rPr>
        <w:t>]</w:t>
      </w:r>
      <w:r>
        <w:rPr>
          <w:color w:val="FF0000"/>
        </w:rPr>
        <w:t xml:space="preserve"> </w:t>
      </w:r>
      <w:r>
        <w:t xml:space="preserve">и открывшийся код числа библейского цикла творения </w:t>
      </w:r>
      <w:r>
        <w:rPr>
          <w:color w:val="FF0000"/>
        </w:rPr>
        <w:t>[5,6</w:t>
      </w:r>
      <w:r w:rsidRPr="00C93EB3">
        <w:rPr>
          <w:color w:val="FF0000"/>
        </w:rPr>
        <w:t>]</w:t>
      </w:r>
      <w:r>
        <w:t>, можно утверждать, -</w:t>
      </w:r>
      <w:r w:rsidRPr="00D03CC2">
        <w:t xml:space="preserve"> </w:t>
      </w:r>
      <w:r w:rsidRPr="00C93EB3">
        <w:t>время</w:t>
      </w:r>
      <w:r>
        <w:t>, как четвертая координата,</w:t>
      </w:r>
      <w:r w:rsidRPr="00C93EB3">
        <w:t xml:space="preserve"> в процессе творения </w:t>
      </w:r>
      <w:r>
        <w:t xml:space="preserve">планетарной </w:t>
      </w:r>
      <w:r w:rsidRPr="00C93EB3">
        <w:t>матер</w:t>
      </w:r>
      <w:r>
        <w:t xml:space="preserve">ии создает электромагнитное </w:t>
      </w:r>
      <w:proofErr w:type="spellStart"/>
      <w:r>
        <w:t>хрональное</w:t>
      </w:r>
      <w:proofErr w:type="spellEnd"/>
      <w:r>
        <w:t xml:space="preserve"> поле, насыщенное</w:t>
      </w:r>
      <w:r w:rsidRPr="00C93EB3">
        <w:t xml:space="preserve"> излучениями всех</w:t>
      </w:r>
      <w:r>
        <w:t xml:space="preserve"> объектов, включая и человека </w:t>
      </w:r>
      <w:r>
        <w:rPr>
          <w:color w:val="FF0000"/>
        </w:rPr>
        <w:t>[21</w:t>
      </w:r>
      <w:r w:rsidRPr="00C93EB3">
        <w:rPr>
          <w:color w:val="FF0000"/>
        </w:rPr>
        <w:t>]</w:t>
      </w:r>
      <w:r>
        <w:t>. Одновременно это есть</w:t>
      </w:r>
      <w:r w:rsidRPr="00D03CC2">
        <w:t xml:space="preserve"> показатель уровня развития сознания</w:t>
      </w:r>
      <w:r>
        <w:t xml:space="preserve"> цивилизации, проживающей в данном</w:t>
      </w:r>
      <w:r w:rsidRPr="00D03CC2">
        <w:t xml:space="preserve"> пространстве-времени, т.к. </w:t>
      </w:r>
      <w:proofErr w:type="spellStart"/>
      <w:r w:rsidRPr="00D03CC2">
        <w:t>хрональную</w:t>
      </w:r>
      <w:proofErr w:type="spellEnd"/>
      <w:r w:rsidRPr="00D03CC2">
        <w:t xml:space="preserve"> материю пространства творит СОЗНАНИЕ, проявленное через отраженную энергию времени, раскручивающую материализованную </w:t>
      </w:r>
      <w:r>
        <w:t>спираль развития жизни</w:t>
      </w:r>
      <w:r w:rsidR="00513DB3" w:rsidRPr="00513DB3">
        <w:t xml:space="preserve"> </w:t>
      </w:r>
      <w:r w:rsidR="00513DB3">
        <w:t>из ядра Земли</w:t>
      </w:r>
      <w:r>
        <w:t xml:space="preserve">. А это значит, коллективное </w:t>
      </w:r>
      <w:r>
        <w:rPr>
          <w:b/>
        </w:rPr>
        <w:t>сознание человечества</w:t>
      </w:r>
      <w:r w:rsidRPr="00D03CC2">
        <w:rPr>
          <w:b/>
        </w:rPr>
        <w:t xml:space="preserve"> и время</w:t>
      </w:r>
      <w:r w:rsidRPr="00D03CC2">
        <w:t xml:space="preserve"> связаны между собой единой </w:t>
      </w:r>
      <w:proofErr w:type="spellStart"/>
      <w:r w:rsidRPr="00D03CC2">
        <w:t>физико</w:t>
      </w:r>
      <w:proofErr w:type="spellEnd"/>
      <w:r w:rsidRPr="00D03CC2">
        <w:t xml:space="preserve"> (</w:t>
      </w:r>
      <w:proofErr w:type="spellStart"/>
      <w:r w:rsidRPr="00D03CC2">
        <w:t>химико</w:t>
      </w:r>
      <w:proofErr w:type="spellEnd"/>
      <w:r w:rsidRPr="00D03CC2">
        <w:t xml:space="preserve">) математической функцией, которая и </w:t>
      </w:r>
      <w:proofErr w:type="gramStart"/>
      <w:r w:rsidRPr="00D03CC2">
        <w:t>проявлена</w:t>
      </w:r>
      <w:proofErr w:type="gramEnd"/>
      <w:r w:rsidRPr="00D03CC2">
        <w:t xml:space="preserve"> в Единой Спирали Эволюции </w:t>
      </w:r>
      <w:r>
        <w:t xml:space="preserve">первородного </w:t>
      </w:r>
      <w:r w:rsidRPr="00D12ECF">
        <w:rPr>
          <w:i/>
        </w:rPr>
        <w:t>Супер-Атома</w:t>
      </w:r>
      <w:r w:rsidRPr="00D03CC2">
        <w:t xml:space="preserve"> Водорода</w:t>
      </w:r>
      <w:r>
        <w:t>. В этой связи, и</w:t>
      </w:r>
      <w:r w:rsidRPr="00D03CC2">
        <w:t>сторию р</w:t>
      </w:r>
      <w:r>
        <w:t>азвития и будущее России</w:t>
      </w:r>
      <w:r w:rsidRPr="00D03CC2">
        <w:t xml:space="preserve"> следует рассматривать с точки зрения эволюции </w:t>
      </w:r>
      <w:r>
        <w:t>планетарного сознания при</w:t>
      </w:r>
      <w:r w:rsidRPr="00D03CC2">
        <w:t xml:space="preserve"> переход</w:t>
      </w:r>
      <w:r>
        <w:t>е</w:t>
      </w:r>
      <w:r w:rsidRPr="00D03CC2">
        <w:t xml:space="preserve"> из пят</w:t>
      </w:r>
      <w:r>
        <w:t>ой расы в шестую. Для этого следует</w:t>
      </w:r>
      <w:r w:rsidRPr="00D03CC2">
        <w:t xml:space="preserve"> вписать </w:t>
      </w:r>
      <w:proofErr w:type="spellStart"/>
      <w:r w:rsidRPr="00D03CC2">
        <w:rPr>
          <w:b/>
        </w:rPr>
        <w:t>Даарийский</w:t>
      </w:r>
      <w:proofErr w:type="spellEnd"/>
      <w:r w:rsidRPr="00D03CC2">
        <w:rPr>
          <w:b/>
        </w:rPr>
        <w:t xml:space="preserve"> </w:t>
      </w:r>
      <w:proofErr w:type="spellStart"/>
      <w:r w:rsidRPr="00D03CC2">
        <w:rPr>
          <w:b/>
        </w:rPr>
        <w:t>Круголет</w:t>
      </w:r>
      <w:proofErr w:type="spellEnd"/>
      <w:r w:rsidRPr="00D03CC2">
        <w:rPr>
          <w:b/>
        </w:rPr>
        <w:t xml:space="preserve"> </w:t>
      </w:r>
      <w:proofErr w:type="spellStart"/>
      <w:r w:rsidRPr="00D03CC2">
        <w:rPr>
          <w:b/>
        </w:rPr>
        <w:t>Числобога</w:t>
      </w:r>
      <w:proofErr w:type="spellEnd"/>
      <w:r w:rsidRPr="00D03CC2">
        <w:rPr>
          <w:b/>
        </w:rPr>
        <w:t xml:space="preserve"> в земной шар</w:t>
      </w:r>
      <w:r>
        <w:t xml:space="preserve"> (рис.4</w:t>
      </w:r>
      <w:r w:rsidRPr="00D03CC2">
        <w:t xml:space="preserve">) и проанализировать </w:t>
      </w:r>
      <w:r w:rsidRPr="00814C17">
        <w:rPr>
          <w:b/>
          <w:i/>
        </w:rPr>
        <w:t>ход</w:t>
      </w:r>
      <w:r>
        <w:t xml:space="preserve"> </w:t>
      </w:r>
      <w:r w:rsidRPr="004B30EB">
        <w:rPr>
          <w:b/>
          <w:i/>
        </w:rPr>
        <w:t>движения Единой Спирали через</w:t>
      </w:r>
      <w:r w:rsidRPr="00D03CC2">
        <w:t xml:space="preserve"> </w:t>
      </w:r>
      <w:r w:rsidRPr="00D03CC2">
        <w:rPr>
          <w:b/>
        </w:rPr>
        <w:t>код числа</w:t>
      </w:r>
      <w:r>
        <w:t xml:space="preserve"> (в </w:t>
      </w:r>
      <w:proofErr w:type="spellStart"/>
      <w:r>
        <w:t>т.ч</w:t>
      </w:r>
      <w:proofErr w:type="spellEnd"/>
      <w:r>
        <w:t xml:space="preserve">. </w:t>
      </w:r>
      <w:r w:rsidRPr="00D03CC2">
        <w:t>абсолютного числа как суммы чисел)</w:t>
      </w:r>
      <w:r>
        <w:t>, обозначив</w:t>
      </w:r>
      <w:r w:rsidRPr="00D03CC2">
        <w:t xml:space="preserve"> простра</w:t>
      </w:r>
      <w:r>
        <w:t xml:space="preserve">нство-время России как живое вещество, отражающее </w:t>
      </w:r>
      <w:r w:rsidRPr="00D03CC2">
        <w:t xml:space="preserve">эволюционный путь развития </w:t>
      </w:r>
      <w:r w:rsidRPr="00D03CC2">
        <w:rPr>
          <w:b/>
          <w:i/>
        </w:rPr>
        <w:t>сознания</w:t>
      </w:r>
      <w:r>
        <w:rPr>
          <w:b/>
        </w:rPr>
        <w:t xml:space="preserve"> </w:t>
      </w:r>
      <w:r w:rsidRPr="00D12ECF">
        <w:t>многонационального государства.</w:t>
      </w:r>
      <w:r>
        <w:t xml:space="preserve"> При этом следует помнить, что</w:t>
      </w:r>
      <w:r w:rsidRPr="00D03CC2">
        <w:t xml:space="preserve"> материя живого </w:t>
      </w:r>
      <w:r w:rsidRPr="00D03CC2">
        <w:lastRenderedPageBreak/>
        <w:t xml:space="preserve">вещества создана на основе </w:t>
      </w:r>
      <w:proofErr w:type="spellStart"/>
      <w:r w:rsidRPr="00D03CC2">
        <w:t>протоматерии</w:t>
      </w:r>
      <w:proofErr w:type="spellEnd"/>
      <w:r w:rsidRPr="00D03CC2">
        <w:t xml:space="preserve"> Атома Гелия, зашифрованного в таблице Менделеева числом 2, задающим определенный ритм построению периодов творения через единый принцип октавы (2</w:t>
      </w:r>
      <w:r w:rsidRPr="00D03CC2">
        <w:rPr>
          <w:vertAlign w:val="superscript"/>
          <w:lang w:val="en-US"/>
        </w:rPr>
        <w:t>n</w:t>
      </w:r>
      <w:r w:rsidRPr="00D03CC2">
        <w:t>) основных приро</w:t>
      </w:r>
      <w:r>
        <w:t xml:space="preserve">дных процессов. </w:t>
      </w:r>
      <w:r w:rsidR="00A70F22">
        <w:t>А это з</w:t>
      </w:r>
      <w:r>
        <w:t xml:space="preserve">начит, </w:t>
      </w:r>
      <w:r w:rsidRPr="00D03CC2">
        <w:t xml:space="preserve">все параллели и меридианы земного шара также были информационно и энергетически построены </w:t>
      </w:r>
      <w:r>
        <w:t xml:space="preserve">с участием химического элемента гелия </w:t>
      </w:r>
      <w:r w:rsidR="00A70F22">
        <w:t>через код числа «2»</w:t>
      </w:r>
      <w:r w:rsidRPr="004149D1">
        <w:rPr>
          <w:color w:val="FF0000"/>
        </w:rPr>
        <w:t xml:space="preserve"> </w:t>
      </w:r>
      <w:r>
        <w:rPr>
          <w:color w:val="FF0000"/>
        </w:rPr>
        <w:t>[10, с.54</w:t>
      </w:r>
      <w:r w:rsidRPr="00C93EB3">
        <w:rPr>
          <w:color w:val="FF0000"/>
        </w:rPr>
        <w:t>]</w:t>
      </w:r>
      <w:r w:rsidRPr="00D03CC2">
        <w:t>.</w:t>
      </w:r>
      <w:r>
        <w:t xml:space="preserve"> Подтверждение сказанному можно найти в книге Е. </w:t>
      </w:r>
      <w:proofErr w:type="spellStart"/>
      <w:r>
        <w:t>Аноповой</w:t>
      </w:r>
      <w:proofErr w:type="spellEnd"/>
      <w:r>
        <w:t xml:space="preserve"> «Стучащемуся, да откроется»</w:t>
      </w:r>
      <w:r w:rsidRPr="008A1935">
        <w:rPr>
          <w:color w:val="FF0000"/>
        </w:rPr>
        <w:t xml:space="preserve"> </w:t>
      </w:r>
      <w:r w:rsidR="00A70F22">
        <w:rPr>
          <w:color w:val="FF0000"/>
        </w:rPr>
        <w:t>[22</w:t>
      </w:r>
      <w:r w:rsidRPr="00C93EB3">
        <w:rPr>
          <w:color w:val="FF0000"/>
        </w:rPr>
        <w:t>]</w:t>
      </w:r>
      <w:r>
        <w:t xml:space="preserve">. </w:t>
      </w:r>
      <w:r w:rsidRPr="00D03CC2">
        <w:t xml:space="preserve"> </w:t>
      </w:r>
    </w:p>
    <w:p w:rsidR="00E24CEB" w:rsidRPr="00D03CC2" w:rsidRDefault="00E24CEB" w:rsidP="00E24CEB">
      <w:pPr>
        <w:pStyle w:val="a5"/>
        <w:spacing w:line="228" w:lineRule="auto"/>
        <w:rPr>
          <w:sz w:val="24"/>
        </w:rPr>
      </w:pPr>
    </w:p>
    <w:p w:rsidR="00E24CEB" w:rsidRDefault="00E24CEB" w:rsidP="00E24CEB">
      <w:pPr>
        <w:pStyle w:val="a5"/>
        <w:spacing w:line="228" w:lineRule="auto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4781550" cy="3795713"/>
            <wp:effectExtent l="0" t="0" r="0" b="0"/>
            <wp:docPr id="2" name="Рисунок 2" descr="H:\17_K\КАЛЕНДАРЬ Др. Сл\Квадрат_прост. числа_спираль_глобус_для_кн._24.08.11\25.08.11_КВАДРАТ_СЛОЖ. ЧИСЛ._СЕТКА\11111-2_ГОТОВЫЙ_25.08.11-01_ИСКАЖЕНИЕ_жирность спирали_30.08.11_у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17_K\КАЛЕНДАРЬ Др. Сл\Квадрат_прост. числа_спираль_глобус_для_кн._24.08.11\25.08.11_КВАДРАТ_СЛОЖ. ЧИСЛ._СЕТКА\11111-2_ГОТОВЫЙ_25.08.11-01_ИСКАЖЕНИЕ_жирность спирали_30.08.11_у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79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CEB" w:rsidRPr="00D03CC2" w:rsidRDefault="00E24CEB" w:rsidP="00E24CEB">
      <w:pPr>
        <w:pStyle w:val="a5"/>
        <w:spacing w:line="228" w:lineRule="auto"/>
        <w:rPr>
          <w:sz w:val="24"/>
        </w:rPr>
      </w:pPr>
      <w:r>
        <w:rPr>
          <w:noProof/>
          <w:sz w:val="24"/>
        </w:rPr>
        <w:t xml:space="preserve">                                                              Рис.4</w:t>
      </w:r>
      <w:r w:rsidRPr="00D03CC2">
        <w:rPr>
          <w:noProof/>
          <w:sz w:val="24"/>
        </w:rPr>
        <w:t>.</w:t>
      </w:r>
    </w:p>
    <w:p w:rsidR="00E24CEB" w:rsidRDefault="00E24CEB" w:rsidP="00E24CEB">
      <w:pPr>
        <w:ind w:firstLine="708"/>
        <w:jc w:val="both"/>
      </w:pPr>
      <w:r w:rsidRPr="00D03CC2">
        <w:t xml:space="preserve">Весь процесс творения </w:t>
      </w:r>
      <w:r w:rsidRPr="00D03CC2">
        <w:rPr>
          <w:b/>
          <w:i/>
        </w:rPr>
        <w:t>одухотворенной</w:t>
      </w:r>
      <w:r w:rsidRPr="00D03CC2">
        <w:t xml:space="preserve"> материи осуществляется через </w:t>
      </w:r>
      <w:r w:rsidRPr="00D03CC2">
        <w:rPr>
          <w:b/>
        </w:rPr>
        <w:t>код числа времени</w:t>
      </w:r>
      <w:r>
        <w:t xml:space="preserve">, зашифрованный в </w:t>
      </w:r>
      <w:r w:rsidRPr="004947D1">
        <w:rPr>
          <w:i/>
        </w:rPr>
        <w:t>Единой Спирали Эволюции</w:t>
      </w:r>
      <w:r>
        <w:t xml:space="preserve"> сакральной функцией элементов</w:t>
      </w:r>
      <w:r w:rsidRPr="00D03CC2">
        <w:t>, которые и творят одухотворенную м</w:t>
      </w:r>
      <w:r>
        <w:t>атерию живого вещества. Как видим, на рис. 4</w:t>
      </w:r>
      <w:r w:rsidRPr="00D03CC2">
        <w:t xml:space="preserve"> в пространстве России проявлены «квадраты» с числами</w:t>
      </w:r>
      <w:r>
        <w:t xml:space="preserve">, зашифрованными сакральными функциями элементов: </w:t>
      </w:r>
      <w:r w:rsidRPr="00D03CC2">
        <w:rPr>
          <w:b/>
        </w:rPr>
        <w:t>50-54, 67-</w:t>
      </w:r>
      <w:r>
        <w:rPr>
          <w:b/>
        </w:rPr>
        <w:t>68</w:t>
      </w:r>
      <w:r>
        <w:t xml:space="preserve"> и их зеркальным отражением. Такую же спираль можно вписать и в Западное полу</w:t>
      </w:r>
      <w:r w:rsidR="0071273C">
        <w:t xml:space="preserve">шарие, но в настоящий квантовый переход </w:t>
      </w:r>
      <w:r>
        <w:t xml:space="preserve">раскрытие энергетических центров Земли происходит именно в Восточном полушарии. </w:t>
      </w:r>
      <w:r w:rsidRPr="00D03CC2">
        <w:t xml:space="preserve"> </w:t>
      </w:r>
    </w:p>
    <w:p w:rsidR="00E24CEB" w:rsidRPr="00477A91" w:rsidRDefault="00E24CEB" w:rsidP="00E24CEB">
      <w:pPr>
        <w:ind w:firstLine="708"/>
        <w:jc w:val="both"/>
      </w:pPr>
      <w:r>
        <w:t xml:space="preserve">К 50-ому «квадрату» более всего примыкает город Санкт-Петербург (59°57′ </w:t>
      </w:r>
      <w:proofErr w:type="spellStart"/>
      <w:r>
        <w:t>с.</w:t>
      </w:r>
      <w:r w:rsidRPr="00DA40F7">
        <w:t>ш</w:t>
      </w:r>
      <w:proofErr w:type="spellEnd"/>
      <w:r w:rsidRPr="00DA40F7">
        <w:t>.</w:t>
      </w:r>
      <w:r>
        <w:t xml:space="preserve"> и 30°19′ </w:t>
      </w:r>
      <w:proofErr w:type="spellStart"/>
      <w:r>
        <w:t>в.</w:t>
      </w:r>
      <w:r w:rsidRPr="00DA40F7">
        <w:t>д</w:t>
      </w:r>
      <w:proofErr w:type="spellEnd"/>
      <w:r w:rsidRPr="00DA40F7">
        <w:t>.</w:t>
      </w:r>
      <w:r>
        <w:t xml:space="preserve">), </w:t>
      </w:r>
      <w:r>
        <w:rPr>
          <w:b/>
        </w:rPr>
        <w:t xml:space="preserve">находящийся </w:t>
      </w:r>
      <w:r w:rsidRPr="00636B50">
        <w:t xml:space="preserve">почти </w:t>
      </w:r>
      <w:r w:rsidRPr="00D03CC2">
        <w:rPr>
          <w:b/>
        </w:rPr>
        <w:t xml:space="preserve">на одном меридиане с египетскими </w:t>
      </w:r>
      <w:r w:rsidRPr="00636B50">
        <w:t>пирамидами (</w:t>
      </w:r>
      <w:r>
        <w:t xml:space="preserve">29°58′ </w:t>
      </w:r>
      <w:proofErr w:type="spellStart"/>
      <w:r>
        <w:t>с.ш</w:t>
      </w:r>
      <w:proofErr w:type="spellEnd"/>
      <w:r>
        <w:t xml:space="preserve">. и 31°7′ </w:t>
      </w:r>
      <w:proofErr w:type="spellStart"/>
      <w:r>
        <w:t>в</w:t>
      </w:r>
      <w:proofErr w:type="gramStart"/>
      <w:r>
        <w:t>.д</w:t>
      </w:r>
      <w:proofErr w:type="spellEnd"/>
      <w:proofErr w:type="gramEnd"/>
      <w:r w:rsidRPr="00636B50">
        <w:t>),</w:t>
      </w:r>
      <w:r w:rsidRPr="00D03CC2">
        <w:t xml:space="preserve"> с разницей в параллелях </w:t>
      </w:r>
      <w:r w:rsidRPr="004947D1">
        <w:t>в</w:t>
      </w:r>
      <w:r w:rsidRPr="00D03CC2">
        <w:rPr>
          <w:b/>
        </w:rPr>
        <w:t xml:space="preserve"> 30 </w:t>
      </w:r>
      <w:r w:rsidRPr="004947D1">
        <w:t>градусов,</w:t>
      </w:r>
      <w:r>
        <w:rPr>
          <w:b/>
        </w:rPr>
        <w:t xml:space="preserve">  </w:t>
      </w:r>
      <w:r w:rsidRPr="004947D1">
        <w:t>что со</w:t>
      </w:r>
      <w:r>
        <w:t>о</w:t>
      </w:r>
      <w:r w:rsidRPr="004947D1">
        <w:t>тветствует</w:t>
      </w:r>
      <w:r>
        <w:rPr>
          <w:b/>
        </w:rPr>
        <w:t xml:space="preserve"> </w:t>
      </w:r>
      <w:r w:rsidRPr="00636B50">
        <w:t>код</w:t>
      </w:r>
      <w:r w:rsidR="00DE5862">
        <w:t>у числа библейского цикла</w:t>
      </w:r>
      <w:r w:rsidRPr="00636B50">
        <w:t xml:space="preserve">. </w:t>
      </w:r>
      <w:r>
        <w:t xml:space="preserve">И это не случайный факт, а вполне закономерный с точки зрения универсального закона творения, если учесть, что пространство Санкт-Петербурга четко «накладывается» на пирамиды Египта при переходе Земли по Зодиаку из эпохи Рыб в эпоху Водолея. Подробнее об этом можно прочитать в книге </w:t>
      </w:r>
      <w:r w:rsidRPr="00D03CC2">
        <w:t>«</w:t>
      </w:r>
      <w:r>
        <w:t xml:space="preserve">Загадка Сфинкса» </w:t>
      </w:r>
      <w:proofErr w:type="spellStart"/>
      <w:r w:rsidRPr="00D03CC2">
        <w:t>Г.Хенкок</w:t>
      </w:r>
      <w:r>
        <w:t>а</w:t>
      </w:r>
      <w:proofErr w:type="spellEnd"/>
      <w:r>
        <w:t xml:space="preserve"> и</w:t>
      </w:r>
      <w:r w:rsidRPr="00D03CC2">
        <w:t xml:space="preserve"> Р. </w:t>
      </w:r>
      <w:proofErr w:type="spellStart"/>
      <w:r w:rsidRPr="00D03CC2">
        <w:t>Бьювэл</w:t>
      </w:r>
      <w:r>
        <w:t>а</w:t>
      </w:r>
      <w:proofErr w:type="spellEnd"/>
      <w:r>
        <w:t>,</w:t>
      </w:r>
      <w:r w:rsidRPr="00D03CC2">
        <w:t xml:space="preserve"> </w:t>
      </w:r>
      <w:r>
        <w:t>книгах «</w:t>
      </w:r>
      <w:proofErr w:type="spellStart"/>
      <w:r>
        <w:t>Эксодус</w:t>
      </w:r>
      <w:proofErr w:type="spellEnd"/>
      <w:r>
        <w:t xml:space="preserve">» </w:t>
      </w:r>
      <w:proofErr w:type="spellStart"/>
      <w:r>
        <w:t>В.В.Кузнецовой</w:t>
      </w:r>
      <w:proofErr w:type="spellEnd"/>
      <w:r>
        <w:t xml:space="preserve"> и книге автора «Т</w:t>
      </w:r>
      <w:r w:rsidR="00DE5862">
        <w:t>ворец и время». Именно поэтому</w:t>
      </w:r>
      <w:r w:rsidRPr="00D03CC2">
        <w:t xml:space="preserve"> этот город играет очень важную</w:t>
      </w:r>
      <w:r>
        <w:t xml:space="preserve"> </w:t>
      </w:r>
      <w:r w:rsidRPr="00D03CC2">
        <w:t xml:space="preserve">роль </w:t>
      </w:r>
      <w:r>
        <w:t xml:space="preserve">Центра Преображения </w:t>
      </w:r>
      <w:r w:rsidRPr="00D03CC2">
        <w:t>в эволюционн</w:t>
      </w:r>
      <w:r>
        <w:t>ом развитии планетарного сознания</w:t>
      </w:r>
      <w:r w:rsidR="00DE5862">
        <w:t xml:space="preserve"> в настоящий переходный период</w:t>
      </w:r>
      <w:r>
        <w:t xml:space="preserve">. </w:t>
      </w:r>
      <w:r w:rsidR="00DE5862">
        <w:tab/>
      </w:r>
      <w:r>
        <w:t xml:space="preserve">Осознавая сакральный смысл переходных процессов, можно утверждать, что город Санкт-Петербург </w:t>
      </w:r>
      <w:r w:rsidRPr="00D03CC2">
        <w:t>был</w:t>
      </w:r>
      <w:r>
        <w:t xml:space="preserve"> выстроен Петром I</w:t>
      </w:r>
      <w:r w:rsidRPr="00D03CC2">
        <w:t xml:space="preserve"> в 1703 году</w:t>
      </w:r>
      <w:r>
        <w:t xml:space="preserve"> по Велению</w:t>
      </w:r>
      <w:proofErr w:type="gramStart"/>
      <w:r>
        <w:t xml:space="preserve"> С</w:t>
      </w:r>
      <w:proofErr w:type="gramEnd"/>
      <w:r>
        <w:t>выше</w:t>
      </w:r>
      <w:r w:rsidRPr="00D03CC2">
        <w:t xml:space="preserve">, когда на Земле </w:t>
      </w:r>
      <w:r>
        <w:t>начал проявляться Седьмой (Фиолетовый)</w:t>
      </w:r>
      <w:r w:rsidRPr="00D03CC2">
        <w:t xml:space="preserve"> Космический Луч Церемониального Порядка и Организации</w:t>
      </w:r>
      <w:r>
        <w:t xml:space="preserve">, пришедший на смену Шестому лучу Преданности или Идеализма. Энергия Седьмого луча является </w:t>
      </w:r>
      <w:r w:rsidRPr="0041140A">
        <w:rPr>
          <w:b/>
          <w:i/>
        </w:rPr>
        <w:t xml:space="preserve">«выражением  воли, устремленной к внешнему проявлению: </w:t>
      </w:r>
      <w:r w:rsidRPr="0041140A">
        <w:rPr>
          <w:b/>
          <w:i/>
        </w:rPr>
        <w:lastRenderedPageBreak/>
        <w:t>это то, что связывает периферию и центр».</w:t>
      </w:r>
      <w:r>
        <w:rPr>
          <w:i/>
        </w:rPr>
        <w:t xml:space="preserve"> «Шестой луч, согласно эволюционному плану, приводил к обособлениям, национализму и </w:t>
      </w:r>
      <w:proofErr w:type="spellStart"/>
      <w:r>
        <w:rPr>
          <w:i/>
        </w:rPr>
        <w:t>сектанству</w:t>
      </w:r>
      <w:proofErr w:type="spellEnd"/>
      <w:r>
        <w:rPr>
          <w:i/>
        </w:rPr>
        <w:t xml:space="preserve">, как следствию избирательной природы ума с его тенденцией разделять, обособлять. Седьмой луч будет вести </w:t>
      </w:r>
      <w:r w:rsidRPr="00760F8D">
        <w:rPr>
          <w:b/>
          <w:i/>
        </w:rPr>
        <w:t>к слиянию и синтезу</w:t>
      </w:r>
      <w:r>
        <w:rPr>
          <w:i/>
        </w:rPr>
        <w:t xml:space="preserve">, т.к. тип его энергии относится к тому, что </w:t>
      </w:r>
      <w:r w:rsidRPr="004947D1">
        <w:rPr>
          <w:b/>
          <w:i/>
        </w:rPr>
        <w:t xml:space="preserve">сплавляет дух и материю. </w:t>
      </w:r>
      <w:r>
        <w:rPr>
          <w:i/>
        </w:rPr>
        <w:t>Седьмой луч привьет чувство более высокого единства в результате слияния души и тела».</w:t>
      </w:r>
      <w:r>
        <w:rPr>
          <w:color w:val="FF0000"/>
        </w:rPr>
        <w:t xml:space="preserve"> </w:t>
      </w:r>
      <w:r w:rsidRPr="004947D1">
        <w:rPr>
          <w:i/>
        </w:rPr>
        <w:t>И</w:t>
      </w:r>
      <w:r w:rsidRPr="008004EA">
        <w:t xml:space="preserve"> </w:t>
      </w:r>
      <w:r w:rsidRPr="0041140A">
        <w:rPr>
          <w:b/>
          <w:i/>
        </w:rPr>
        <w:t>«когда свет семи Лучей сплавляется со светом Седьмого Луча», тогда может быть познан божественный свет»</w:t>
      </w:r>
      <w:r w:rsidRPr="00477A91">
        <w:rPr>
          <w:i/>
        </w:rPr>
        <w:t>,</w:t>
      </w:r>
      <w:r>
        <w:rPr>
          <w:i/>
        </w:rPr>
        <w:t xml:space="preserve">- </w:t>
      </w:r>
      <w:r w:rsidRPr="008004EA">
        <w:t xml:space="preserve">писала Алиса </w:t>
      </w:r>
      <w:proofErr w:type="spellStart"/>
      <w:r w:rsidRPr="008004EA">
        <w:t>Бейли</w:t>
      </w:r>
      <w:proofErr w:type="spellEnd"/>
      <w:r w:rsidRPr="008004EA">
        <w:t xml:space="preserve"> </w:t>
      </w:r>
      <w:r w:rsidRPr="008004EA">
        <w:rPr>
          <w:color w:val="FF0000"/>
        </w:rPr>
        <w:t>[</w:t>
      </w:r>
      <w:r w:rsidR="00A70F22">
        <w:rPr>
          <w:color w:val="FF0000"/>
        </w:rPr>
        <w:t>23</w:t>
      </w:r>
      <w:r>
        <w:rPr>
          <w:color w:val="FF0000"/>
        </w:rPr>
        <w:t>,с.20-32</w:t>
      </w:r>
      <w:r w:rsidRPr="00477A91">
        <w:rPr>
          <w:color w:val="FF0000"/>
        </w:rPr>
        <w:t>]</w:t>
      </w:r>
      <w:r w:rsidRPr="008004EA">
        <w:rPr>
          <w:i/>
          <w:color w:val="FF0000"/>
        </w:rPr>
        <w:t xml:space="preserve">. </w:t>
      </w:r>
    </w:p>
    <w:p w:rsidR="00E24CEB" w:rsidRDefault="00E24CEB" w:rsidP="00E24CEB">
      <w:pPr>
        <w:jc w:val="both"/>
      </w:pPr>
      <w:r>
        <w:tab/>
        <w:t xml:space="preserve">Подтверждение этому факту находим в самом магическом числе «50», о чем знают физики. Число «50» всегда считалось священным в Исламе, так как исламский </w:t>
      </w:r>
      <w:proofErr w:type="spellStart"/>
      <w:r>
        <w:t>эгрегор</w:t>
      </w:r>
      <w:proofErr w:type="spellEnd"/>
      <w:r>
        <w:t xml:space="preserve"> и создан для того, чтобы вернуть </w:t>
      </w:r>
      <w:proofErr w:type="spellStart"/>
      <w:r>
        <w:t>Первоистоку</w:t>
      </w:r>
      <w:proofErr w:type="spellEnd"/>
      <w:r>
        <w:t xml:space="preserve"> </w:t>
      </w:r>
      <w:r w:rsidRPr="0041140A">
        <w:rPr>
          <w:i/>
        </w:rPr>
        <w:t>Живой Свет,</w:t>
      </w:r>
      <w:r>
        <w:t xml:space="preserve"> накопленный материей в п</w:t>
      </w:r>
      <w:r w:rsidR="00DE5862">
        <w:t>роцессе погружения Духа в плотную</w:t>
      </w:r>
      <w:r>
        <w:t xml:space="preserve"> материю </w:t>
      </w:r>
      <w:r>
        <w:rPr>
          <w:color w:val="FF0000"/>
        </w:rPr>
        <w:t>[14, гл. первая</w:t>
      </w:r>
      <w:r w:rsidRPr="00C93EB3">
        <w:rPr>
          <w:color w:val="FF0000"/>
        </w:rPr>
        <w:t>]</w:t>
      </w:r>
      <w:r>
        <w:t>.</w:t>
      </w:r>
      <w:r w:rsidRPr="009F3AA9">
        <w:rPr>
          <w:color w:val="FF0000"/>
        </w:rPr>
        <w:t xml:space="preserve"> </w:t>
      </w:r>
      <w:r>
        <w:t>Число «50» также считалось магическим</w:t>
      </w:r>
      <w:r w:rsidRPr="00CC05F1">
        <w:t xml:space="preserve"> в европейском мистицизме (Алхимия, Каббала, Розенкрейцерство), где связывалось с идеей освобождени</w:t>
      </w:r>
      <w:r>
        <w:t>я от рабства и полной свободой.</w:t>
      </w:r>
      <w:r w:rsidRPr="008004EA">
        <w:t xml:space="preserve"> </w:t>
      </w:r>
      <w:r w:rsidRPr="00CC05F1">
        <w:t>Мистическим корнем числа пятьдесят является число пять - символ Соверше</w:t>
      </w:r>
      <w:r>
        <w:t xml:space="preserve">нного Человека и Высшей Свободы, что вполне согласуется с библейским циклом творения: числом «5» зашифрован элемент бор, как проявленная одухотворенная материя, несущая в себе кванты </w:t>
      </w:r>
      <w:r w:rsidRPr="001D464C">
        <w:rPr>
          <w:i/>
        </w:rPr>
        <w:t>живого света</w:t>
      </w:r>
      <w:r>
        <w:rPr>
          <w:i/>
        </w:rPr>
        <w:t>,</w:t>
      </w:r>
      <w:r>
        <w:t xml:space="preserve"> упакованные в  </w:t>
      </w:r>
      <w:proofErr w:type="spellStart"/>
      <w:r>
        <w:t>хрононы</w:t>
      </w:r>
      <w:proofErr w:type="spellEnd"/>
      <w:r>
        <w:t xml:space="preserve"> времени.  </w:t>
      </w:r>
    </w:p>
    <w:p w:rsidR="00E24CEB" w:rsidRDefault="00E24CEB" w:rsidP="00E24CEB">
      <w:pPr>
        <w:jc w:val="both"/>
      </w:pPr>
      <w:r>
        <w:tab/>
        <w:t>50 – это порядковый номер химического элемента олова, самого мягкого металла, обладающего необычными, только ему присущими физико-химическими свойствами.</w:t>
      </w:r>
      <w:r w:rsidRPr="00DA40F7">
        <w:rPr>
          <w:color w:val="FF0000"/>
        </w:rPr>
        <w:t xml:space="preserve"> </w:t>
      </w:r>
      <w:r>
        <w:rPr>
          <w:color w:val="FF0000"/>
        </w:rPr>
        <w:t>[5,6,10</w:t>
      </w:r>
      <w:r w:rsidRPr="00C93EB3">
        <w:rPr>
          <w:color w:val="FF0000"/>
        </w:rPr>
        <w:t>]</w:t>
      </w:r>
      <w:r>
        <w:t xml:space="preserve">. С точки зрения универсального закона творения, 50-ый элемент олово соединяет дух и материю через отраженный поток </w:t>
      </w:r>
      <w:r w:rsidRPr="00BC7CC4">
        <w:rPr>
          <w:i/>
        </w:rPr>
        <w:t>Живого Света,</w:t>
      </w:r>
      <w:r>
        <w:t xml:space="preserve"> создавая тем самым гармоничное триединство «духа-души-тела» проявленного живого вещества. С 50-го элемента (после завершения семеричного цикла 7х7=49) начинается Переход Духа </w:t>
      </w:r>
      <w:proofErr w:type="spellStart"/>
      <w:r>
        <w:t>Первоистока</w:t>
      </w:r>
      <w:proofErr w:type="spellEnd"/>
      <w:r>
        <w:t xml:space="preserve"> от инволюции (погружения в темную материю Хаоса) к эволюции (выходу Духа из созданной материи), что и позволяет начать процесс одухотворения созданного пространства. Этот факт наглядно отражен в спирали-таблице универсального закона. С точки зрения религии – это и есть проявление Троицы – Пятидесятницы, когда </w:t>
      </w:r>
      <w:r w:rsidRPr="00D51495">
        <w:rPr>
          <w:i/>
        </w:rPr>
        <w:t>«проявлено двойное торжество: сила и слава Пресвятой Троицы, и слава Духа Святого, сошедшего на апостолов и запечатлевше</w:t>
      </w:r>
      <w:r>
        <w:rPr>
          <w:i/>
        </w:rPr>
        <w:t>го вечный завет Бога  с человеком</w:t>
      </w:r>
      <w:r w:rsidRPr="00D51495">
        <w:rPr>
          <w:i/>
        </w:rPr>
        <w:t>»</w:t>
      </w:r>
      <w:r>
        <w:t xml:space="preserve">. Именно поэтому православный  праздник Троица отмечается на 50-й день после Пасхи. </w:t>
      </w:r>
    </w:p>
    <w:p w:rsidR="00E24CEB" w:rsidRPr="00A72684" w:rsidRDefault="00E24CEB" w:rsidP="00E24CEB">
      <w:pPr>
        <w:jc w:val="both"/>
        <w:rPr>
          <w:color w:val="FF0000"/>
        </w:rPr>
      </w:pPr>
      <w:r>
        <w:tab/>
        <w:t>Осознавая смысл вышесказанного, становится понятной роль первого</w:t>
      </w:r>
      <w:r w:rsidRPr="00BC7CC4">
        <w:t xml:space="preserve"> мэр</w:t>
      </w:r>
      <w:r>
        <w:t>а</w:t>
      </w:r>
      <w:r w:rsidRPr="00BC7CC4">
        <w:t xml:space="preserve"> Санкт-Петербурга</w:t>
      </w:r>
      <w:r>
        <w:t xml:space="preserve"> </w:t>
      </w:r>
      <w:proofErr w:type="spellStart"/>
      <w:r>
        <w:t>А.А.Собчака</w:t>
      </w:r>
      <w:proofErr w:type="spellEnd"/>
      <w:r>
        <w:t xml:space="preserve"> (1937</w:t>
      </w:r>
      <w:r w:rsidR="00DE5862">
        <w:t>-</w:t>
      </w:r>
      <w:r w:rsidRPr="00BC7CC4">
        <w:t>2000</w:t>
      </w:r>
      <w:r>
        <w:t>), учитывая, что он был одним из создателей</w:t>
      </w:r>
      <w:r w:rsidRPr="00D73643">
        <w:t xml:space="preserve"> </w:t>
      </w:r>
      <w:r>
        <w:t>Движения демократических реформ и принимал активное участие</w:t>
      </w:r>
      <w:r w:rsidRPr="00D73643">
        <w:t xml:space="preserve"> в </w:t>
      </w:r>
      <w:r>
        <w:t xml:space="preserve">разработке новой Конституции России. А поскольку развитие цивилизации идет под управлением Высших Сил в силу действия </w:t>
      </w:r>
      <w:r w:rsidR="00DE5862">
        <w:t>Универсального З</w:t>
      </w:r>
      <w:r>
        <w:t>акона, видимо не случайно, 14.02.</w:t>
      </w:r>
      <w:r w:rsidRPr="00D73643">
        <w:t>2000</w:t>
      </w:r>
      <w:r>
        <w:t xml:space="preserve">г. </w:t>
      </w:r>
      <w:proofErr w:type="spellStart"/>
      <w:r>
        <w:t>А.Собчак</w:t>
      </w:r>
      <w:proofErr w:type="spellEnd"/>
      <w:r>
        <w:t xml:space="preserve"> </w:t>
      </w:r>
      <w:r w:rsidRPr="00D73643">
        <w:t>был назначен доверенным лицом кандидата в Презид</w:t>
      </w:r>
      <w:r>
        <w:t xml:space="preserve">енты Российской Федерации </w:t>
      </w:r>
      <w:proofErr w:type="spellStart"/>
      <w:r>
        <w:t>В.В.</w:t>
      </w:r>
      <w:r w:rsidRPr="00D73643">
        <w:t>Путина</w:t>
      </w:r>
      <w:proofErr w:type="spellEnd"/>
      <w:r>
        <w:t>, коему и суждено провести Россию в опасные моменты Великого Перехода.</w:t>
      </w:r>
      <w:r w:rsidRPr="00A72684">
        <w:rPr>
          <w:color w:val="FF0000"/>
        </w:rPr>
        <w:t xml:space="preserve"> </w:t>
      </w:r>
    </w:p>
    <w:p w:rsidR="00E24CEB" w:rsidRDefault="00E24CEB" w:rsidP="00E24CEB">
      <w:pPr>
        <w:jc w:val="both"/>
      </w:pPr>
      <w:r>
        <w:tab/>
      </w:r>
      <w:r w:rsidRPr="00D7009F">
        <w:t>Каждый человек</w:t>
      </w:r>
      <w:r>
        <w:t>, и тем более президент такой страны, как Россия,</w:t>
      </w:r>
      <w:r w:rsidRPr="00D7009F">
        <w:t xml:space="preserve"> приходит на планету с определенной задачей или миссией. Масштаб этой задачи определяется возможностями человека к развитию, его качествами и накоплениями прошлых рождений</w:t>
      </w:r>
      <w:r>
        <w:t xml:space="preserve">, о чем может поведать астрологический портрет </w:t>
      </w:r>
      <w:proofErr w:type="spellStart"/>
      <w:r>
        <w:t>В.В.Путина</w:t>
      </w:r>
      <w:proofErr w:type="spellEnd"/>
      <w:r>
        <w:t xml:space="preserve">. В его гороскопе рождения проявлено созвездие Волопаса, через звезды </w:t>
      </w:r>
      <w:proofErr w:type="spellStart"/>
      <w:r>
        <w:t>Сегинус</w:t>
      </w:r>
      <w:proofErr w:type="spellEnd"/>
      <w:r>
        <w:t xml:space="preserve">, </w:t>
      </w:r>
      <w:proofErr w:type="spellStart"/>
      <w:r>
        <w:t>Альгораб</w:t>
      </w:r>
      <w:proofErr w:type="spellEnd"/>
      <w:r>
        <w:t xml:space="preserve">, </w:t>
      </w:r>
      <w:proofErr w:type="spellStart"/>
      <w:r>
        <w:t>Принцепс</w:t>
      </w:r>
      <w:proofErr w:type="spellEnd"/>
      <w:r>
        <w:t xml:space="preserve"> и главную звезду этого созвездия, </w:t>
      </w:r>
      <w:r w:rsidRPr="002374F5">
        <w:rPr>
          <w:b/>
        </w:rPr>
        <w:t>Арктур</w:t>
      </w:r>
      <w:r>
        <w:t xml:space="preserve">. Человек, с включенным созвездием </w:t>
      </w:r>
      <w:proofErr w:type="spellStart"/>
      <w:r>
        <w:t>Bootes</w:t>
      </w:r>
      <w:proofErr w:type="spellEnd"/>
      <w:r>
        <w:t xml:space="preserve"> (Волопаса) и главной звездой Арктур, призван «пасти медведей» и пройти множество тяжелых испытаний не по своей воле. </w:t>
      </w:r>
      <w:r w:rsidRPr="00D7009F">
        <w:t>[</w:t>
      </w:r>
      <w:hyperlink r:id="rId17" w:history="1">
        <w:r w:rsidRPr="00A70F22">
          <w:rPr>
            <w:rStyle w:val="a9"/>
            <w:color w:val="auto"/>
            <w:u w:val="none"/>
          </w:rPr>
          <w:t>https://sites.google.com/site/bozestvennaamudrost/budusee-rossii-prorocestva/zvezdnyj-portret-vladimira-putina</w:t>
        </w:r>
      </w:hyperlink>
      <w:r w:rsidRPr="00FC2F94">
        <w:t>].</w:t>
      </w:r>
    </w:p>
    <w:p w:rsidR="00E24CEB" w:rsidRPr="00FC2F94" w:rsidRDefault="00E24CEB" w:rsidP="00E24CEB">
      <w:pPr>
        <w:jc w:val="both"/>
        <w:rPr>
          <w:color w:val="FF0000"/>
        </w:rPr>
      </w:pPr>
      <w:r>
        <w:tab/>
        <w:t xml:space="preserve">Согласно информации Дж. </w:t>
      </w:r>
      <w:proofErr w:type="spellStart"/>
      <w:r>
        <w:t>Хурдака</w:t>
      </w:r>
      <w:proofErr w:type="spellEnd"/>
      <w:r>
        <w:t xml:space="preserve">, </w:t>
      </w:r>
      <w:r w:rsidRPr="00D825AC">
        <w:t>«</w:t>
      </w:r>
      <w:proofErr w:type="spellStart"/>
      <w:r w:rsidRPr="00D825AC">
        <w:t>Арктурус</w:t>
      </w:r>
      <w:proofErr w:type="spellEnd"/>
      <w:r w:rsidRPr="00D825AC">
        <w:t xml:space="preserve"> – это </w:t>
      </w:r>
      <w:r w:rsidRPr="00D825AC">
        <w:rPr>
          <w:i/>
        </w:rPr>
        <w:t xml:space="preserve">станция Срединного Пути, или программирующий центр, который содержит веса и меры Космического Закона, диктующие астрономические балансы. </w:t>
      </w:r>
      <w:proofErr w:type="spellStart"/>
      <w:r w:rsidRPr="00D825AC">
        <w:rPr>
          <w:i/>
        </w:rPr>
        <w:t>Арктурус</w:t>
      </w:r>
      <w:proofErr w:type="spellEnd"/>
      <w:r w:rsidRPr="00D825AC">
        <w:rPr>
          <w:i/>
        </w:rPr>
        <w:t xml:space="preserve"> – это «центр для картирования души – «пастырская Частота Света», управляющая подготовкой Человека к приобщению к Братствам Света. </w:t>
      </w:r>
      <w:proofErr w:type="spellStart"/>
      <w:r w:rsidRPr="00D825AC">
        <w:rPr>
          <w:i/>
        </w:rPr>
        <w:t>Арктурус</w:t>
      </w:r>
      <w:proofErr w:type="spellEnd"/>
      <w:r w:rsidRPr="00D825AC">
        <w:rPr>
          <w:i/>
        </w:rPr>
        <w:t xml:space="preserve"> является первым порогом, устраняющим препятствия для путешествия за пределы нашей зоны сознания-времени. Мы будем взяты наверх через </w:t>
      </w:r>
      <w:proofErr w:type="spellStart"/>
      <w:r w:rsidRPr="00D825AC">
        <w:rPr>
          <w:i/>
        </w:rPr>
        <w:lastRenderedPageBreak/>
        <w:t>Арктурус</w:t>
      </w:r>
      <w:proofErr w:type="spellEnd"/>
      <w:r w:rsidRPr="00D825AC">
        <w:rPr>
          <w:i/>
        </w:rPr>
        <w:t>, который является очищающим уровнем нашего планетарного творе</w:t>
      </w:r>
      <w:r>
        <w:rPr>
          <w:i/>
        </w:rPr>
        <w:t xml:space="preserve">ния. Через </w:t>
      </w:r>
      <w:proofErr w:type="spellStart"/>
      <w:r>
        <w:rPr>
          <w:i/>
        </w:rPr>
        <w:t>Арктурус</w:t>
      </w:r>
      <w:proofErr w:type="spellEnd"/>
      <w:r>
        <w:rPr>
          <w:i/>
        </w:rPr>
        <w:t xml:space="preserve"> мы должны пройти</w:t>
      </w:r>
      <w:r w:rsidRPr="00D825AC">
        <w:rPr>
          <w:i/>
        </w:rPr>
        <w:t xml:space="preserve">, чтобы очиститься, усовершенствоваться до программирования для перехода на другие уровни творения. </w:t>
      </w:r>
      <w:proofErr w:type="spellStart"/>
      <w:r w:rsidRPr="00D825AC">
        <w:rPr>
          <w:i/>
        </w:rPr>
        <w:t>Арктурус</w:t>
      </w:r>
      <w:proofErr w:type="spellEnd"/>
      <w:r w:rsidRPr="00D825AC">
        <w:rPr>
          <w:i/>
        </w:rPr>
        <w:t xml:space="preserve"> является нашим ключом к объединению наших космологии и астрофизики, не посредством трехмерного разума, каким мы его знаем, но с помощью систем от 5-го до 9-го измерения разума в наших срединных небесах. Наша цель – слиться с ними по мере того, как мы эволюционируем к центру нашей галактики»</w:t>
      </w:r>
      <w:r w:rsidRPr="00D825AC">
        <w:t xml:space="preserve"> </w:t>
      </w:r>
      <w:r w:rsidR="00A70F22">
        <w:rPr>
          <w:color w:val="FF0000"/>
        </w:rPr>
        <w:t>[24</w:t>
      </w:r>
      <w:r>
        <w:rPr>
          <w:color w:val="FF0000"/>
        </w:rPr>
        <w:t>, ключ 201</w:t>
      </w:r>
      <w:r w:rsidRPr="00C93EB3">
        <w:rPr>
          <w:color w:val="FF0000"/>
        </w:rPr>
        <w:t>]</w:t>
      </w:r>
      <w:r>
        <w:rPr>
          <w:i/>
          <w:color w:val="FF0000"/>
        </w:rPr>
        <w:t>.</w:t>
      </w:r>
      <w:r>
        <w:rPr>
          <w:color w:val="FF0000"/>
        </w:rPr>
        <w:t xml:space="preserve">  </w:t>
      </w:r>
    </w:p>
    <w:p w:rsidR="00E24CEB" w:rsidRDefault="00E24CEB" w:rsidP="00E24CEB">
      <w:pPr>
        <w:jc w:val="both"/>
      </w:pPr>
      <w:r>
        <w:tab/>
        <w:t>В этой связи, следует обратить внимание на географические (временные) координаты города Москва (</w:t>
      </w:r>
      <w:r w:rsidRPr="00887C4E">
        <w:t>55°45′06″ с. ш. 37°37′04″ в. д.</w:t>
      </w:r>
      <w:r>
        <w:t>). Как видим, главный код числа «55» и «37» соответствует элементам первой группы - цезию и рубидию, начинающим погружение Духа в материю на</w:t>
      </w:r>
      <w:r w:rsidR="00DE5862">
        <w:t xml:space="preserve"> разных энергетических уровнях спирали – таблицы</w:t>
      </w:r>
      <w:r>
        <w:t xml:space="preserve"> универсального закона. А поскольку «у Бога все есть Число», можно полагать, что историческая судьба России и складывалась таким образом, чтобы максимально «погрузить</w:t>
      </w:r>
      <w:r w:rsidR="00DE5862">
        <w:t xml:space="preserve">» Дух </w:t>
      </w:r>
      <w:proofErr w:type="spellStart"/>
      <w:r w:rsidR="00DE5862">
        <w:t>Первоистока</w:t>
      </w:r>
      <w:proofErr w:type="spellEnd"/>
      <w:r w:rsidR="00DE5862">
        <w:t xml:space="preserve"> в плотную материю</w:t>
      </w:r>
      <w:r>
        <w:t xml:space="preserve"> </w:t>
      </w:r>
      <w:r w:rsidR="00DE5862">
        <w:t xml:space="preserve">в данном пространстве-времени </w:t>
      </w:r>
      <w:r>
        <w:t xml:space="preserve">и при этом накопить необходимый потенциал </w:t>
      </w:r>
      <w:r w:rsidRPr="003A2A52">
        <w:rPr>
          <w:i/>
        </w:rPr>
        <w:t>Живого Света</w:t>
      </w:r>
      <w:r>
        <w:t>, чтобы создать</w:t>
      </w:r>
      <w:r w:rsidR="00DE5862">
        <w:t xml:space="preserve"> условия для Великого Перехода (квантового скачка)</w:t>
      </w:r>
      <w:r>
        <w:t xml:space="preserve"> через </w:t>
      </w:r>
      <w:r w:rsidRPr="003C3D77">
        <w:rPr>
          <w:i/>
        </w:rPr>
        <w:t>«пустую точку»</w:t>
      </w:r>
      <w:r>
        <w:rPr>
          <w:i/>
        </w:rPr>
        <w:t xml:space="preserve">. </w:t>
      </w:r>
      <w:r>
        <w:t xml:space="preserve">О существовании </w:t>
      </w:r>
      <w:r w:rsidRPr="00313448">
        <w:rPr>
          <w:i/>
        </w:rPr>
        <w:t>«пустой точки»</w:t>
      </w:r>
      <w:r>
        <w:t xml:space="preserve"> в свое время говорил </w:t>
      </w:r>
      <w:proofErr w:type="spellStart"/>
      <w:r>
        <w:t>Н.А.Козырев</w:t>
      </w:r>
      <w:proofErr w:type="spellEnd"/>
      <w:r>
        <w:t xml:space="preserve">. </w:t>
      </w:r>
      <w:r w:rsidRPr="003C3D77">
        <w:rPr>
          <w:i/>
        </w:rPr>
        <w:t>«Между причиной и следствием существует пространственно-временная точка, которая не принадлежит ни причине, ни следствию и является «пустой точкой». Превращение «причины» в «следствие» требует преодоления «пустой точки» пространства. Эта точка является бездной, через которую перенос действия может осуществляться только с помощью хода времени».</w:t>
      </w:r>
      <w:r>
        <w:t xml:space="preserve"> </w:t>
      </w:r>
      <w:r w:rsidRPr="002E0A76">
        <w:rPr>
          <w:i/>
        </w:rPr>
        <w:t>«Время – это одна из основных форм энергии Космоса, активный фактор, более того, главная организующая сила всех процессов во Вселенной. Эта энергия распространяется во Вселен</w:t>
      </w:r>
      <w:r>
        <w:rPr>
          <w:i/>
        </w:rPr>
        <w:t>н</w:t>
      </w:r>
      <w:r w:rsidRPr="002E0A76">
        <w:rPr>
          <w:i/>
        </w:rPr>
        <w:t>ой мгновенно, и обладает не только направленностью (знаком), но и плотностью, с которой напрямую связан ход времени»</w:t>
      </w:r>
      <w:r>
        <w:rPr>
          <w:i/>
        </w:rPr>
        <w:t>.</w:t>
      </w:r>
      <w:r w:rsidRPr="000454C9">
        <w:t xml:space="preserve"> </w:t>
      </w:r>
      <w:r>
        <w:t xml:space="preserve">Главная </w:t>
      </w:r>
      <w:r w:rsidRPr="0078610F">
        <w:t>мысль Н.А.Козырева заключалась в том, что</w:t>
      </w:r>
      <w:r w:rsidRPr="000454C9">
        <w:rPr>
          <w:i/>
        </w:rPr>
        <w:t xml:space="preserve"> </w:t>
      </w:r>
      <w:r>
        <w:rPr>
          <w:i/>
        </w:rPr>
        <w:t>«</w:t>
      </w:r>
      <w:r w:rsidRPr="000454C9">
        <w:rPr>
          <w:i/>
        </w:rPr>
        <w:t>во Вселенной вообще нет изолированных систем, поскольку все они связаны между собой посредством времени, как неким фундаментальным явлением природы</w:t>
      </w:r>
      <w:r>
        <w:rPr>
          <w:i/>
        </w:rPr>
        <w:t>»</w:t>
      </w:r>
      <w:r w:rsidRPr="000454C9">
        <w:rPr>
          <w:i/>
        </w:rPr>
        <w:t xml:space="preserve">. </w:t>
      </w:r>
      <w:r w:rsidRPr="0078610F">
        <w:t xml:space="preserve">Значит, </w:t>
      </w:r>
      <w:r>
        <w:t>«</w:t>
      </w:r>
      <w:r w:rsidRPr="00F46275">
        <w:rPr>
          <w:i/>
        </w:rPr>
        <w:t>время,</w:t>
      </w:r>
      <w:r w:rsidRPr="000454C9">
        <w:rPr>
          <w:i/>
        </w:rPr>
        <w:t xml:space="preserve"> как некая физическая среда, может воздействовать на вещество, на ход процессов и связывать между собой самые разнообразные явления, между которыми, казалось бы, </w:t>
      </w:r>
      <w:proofErr w:type="gramStart"/>
      <w:r w:rsidRPr="000454C9">
        <w:rPr>
          <w:i/>
        </w:rPr>
        <w:t>нет и не может</w:t>
      </w:r>
      <w:proofErr w:type="gramEnd"/>
      <w:r w:rsidRPr="000454C9">
        <w:rPr>
          <w:i/>
        </w:rPr>
        <w:t xml:space="preserve"> быть ничего общего</w:t>
      </w:r>
      <w:r>
        <w:rPr>
          <w:i/>
        </w:rPr>
        <w:t>»</w:t>
      </w:r>
      <w:r w:rsidRPr="000454C9">
        <w:rPr>
          <w:i/>
        </w:rPr>
        <w:t>.</w:t>
      </w:r>
      <w:r w:rsidRPr="002E0A76">
        <w:rPr>
          <w:color w:val="FF0000"/>
        </w:rPr>
        <w:t xml:space="preserve"> </w:t>
      </w:r>
      <w:r w:rsidR="00A70F22">
        <w:rPr>
          <w:color w:val="FF0000"/>
        </w:rPr>
        <w:t>[25</w:t>
      </w:r>
      <w:r w:rsidRPr="00C93EB3">
        <w:rPr>
          <w:color w:val="FF0000"/>
        </w:rPr>
        <w:t>]</w:t>
      </w:r>
      <w:r w:rsidRPr="002E0A76">
        <w:rPr>
          <w:i/>
        </w:rPr>
        <w:t>.</w:t>
      </w:r>
      <w:r>
        <w:t xml:space="preserve"> </w:t>
      </w:r>
    </w:p>
    <w:p w:rsidR="00E24CEB" w:rsidRPr="00D20255" w:rsidRDefault="00E24CEB" w:rsidP="00E24CEB">
      <w:pPr>
        <w:jc w:val="both"/>
        <w:rPr>
          <w:i/>
        </w:rPr>
      </w:pPr>
      <w:r>
        <w:tab/>
        <w:t xml:space="preserve">Возможно, эта </w:t>
      </w:r>
      <w:r w:rsidRPr="003A2A52">
        <w:rPr>
          <w:i/>
        </w:rPr>
        <w:t>«пустая точка»</w:t>
      </w:r>
      <w:r>
        <w:t xml:space="preserve"> и есть та самая точка «Омега», о которой говорил Терьер де Шарден, как о финальной фазе мировой эволюции от биосферы в ноосферу,</w:t>
      </w:r>
      <w:r w:rsidRPr="00A1353F">
        <w:rPr>
          <w:i/>
        </w:rPr>
        <w:t xml:space="preserve"> </w:t>
      </w:r>
      <w:r w:rsidRPr="00A1353F">
        <w:t xml:space="preserve">когда начинается объединение </w:t>
      </w:r>
      <w:r>
        <w:t>и устремление к Высшему Синтезу</w:t>
      </w:r>
      <w:r>
        <w:rPr>
          <w:bCs/>
          <w:i/>
          <w:sz w:val="18"/>
          <w:szCs w:val="18"/>
        </w:rPr>
        <w:t xml:space="preserve">. </w:t>
      </w:r>
      <w:r>
        <w:t xml:space="preserve">Можно полагать, что об этом говорил и Иисус Христос: </w:t>
      </w:r>
      <w:r w:rsidRPr="00313448">
        <w:rPr>
          <w:i/>
        </w:rPr>
        <w:t xml:space="preserve">«Я </w:t>
      </w:r>
      <w:proofErr w:type="spellStart"/>
      <w:r w:rsidRPr="00313448">
        <w:rPr>
          <w:i/>
        </w:rPr>
        <w:t>есмь</w:t>
      </w:r>
      <w:proofErr w:type="spellEnd"/>
      <w:r w:rsidRPr="00313448">
        <w:rPr>
          <w:i/>
        </w:rPr>
        <w:t xml:space="preserve"> Альфа и Омега»</w:t>
      </w:r>
      <w:r>
        <w:t xml:space="preserve">, соединивший в себе начало и конец творения </w:t>
      </w:r>
      <w:r w:rsidR="00FE6105">
        <w:t xml:space="preserve">глобального </w:t>
      </w:r>
      <w:r>
        <w:t xml:space="preserve">планетарного цикла как «Альфу и Омегу». Возможно, об этом пишет Дж. </w:t>
      </w:r>
      <w:proofErr w:type="spellStart"/>
      <w:r>
        <w:t>Хурдак</w:t>
      </w:r>
      <w:proofErr w:type="spellEnd"/>
      <w:r>
        <w:t xml:space="preserve">: </w:t>
      </w:r>
      <w:r w:rsidRPr="00D20255">
        <w:rPr>
          <w:i/>
        </w:rPr>
        <w:t>«Мы существуем только в нашей ячейке сознания-времени до тех пор, пока не начинаем работать непосредственно с Иерархией, определенной Отцом для подведен</w:t>
      </w:r>
      <w:r>
        <w:rPr>
          <w:i/>
        </w:rPr>
        <w:t>и</w:t>
      </w:r>
      <w:r w:rsidRPr="00D20255">
        <w:rPr>
          <w:i/>
        </w:rPr>
        <w:t xml:space="preserve">я итогов программы Альфы и Омеги». «Мы должны понимать, что большая жизненная сила местной вселенной коллективно формирует и часть Вечного Разума, и часть нашей галактической системы, которые выдают биологические программы, соединяющие Альфу и Омегу. </w:t>
      </w:r>
      <w:r w:rsidRPr="003A2A52">
        <w:rPr>
          <w:b/>
          <w:i/>
        </w:rPr>
        <w:t xml:space="preserve">Когда «Альфа-Омега» цикл будет завершен, произойдет смещение Магнитных полей, заставляющие </w:t>
      </w:r>
      <w:r>
        <w:rPr>
          <w:b/>
          <w:i/>
        </w:rPr>
        <w:t>ге</w:t>
      </w:r>
      <w:r w:rsidRPr="003A2A52">
        <w:rPr>
          <w:b/>
          <w:i/>
        </w:rPr>
        <w:t>нетическую информацию адаптироваться к новой биотехнологии света</w:t>
      </w:r>
      <w:r>
        <w:rPr>
          <w:i/>
        </w:rPr>
        <w:t xml:space="preserve">. Магнитные поля создают нейтральные зоны для взаимодействия высокоскоростных молекул, контролирующих рост и развитие всего живого. В это время мы входим в другую мембранную программу. Эта новая программа требует, </w:t>
      </w:r>
      <w:r w:rsidRPr="003A2A52">
        <w:rPr>
          <w:b/>
          <w:i/>
        </w:rPr>
        <w:t xml:space="preserve">чтобы генетика человека функционировала на более высокой длине световой волны. </w:t>
      </w:r>
      <w:r>
        <w:rPr>
          <w:i/>
        </w:rPr>
        <w:t xml:space="preserve">Чтобы это осуществить, Братство Света </w:t>
      </w:r>
      <w:proofErr w:type="spellStart"/>
      <w:r>
        <w:rPr>
          <w:i/>
        </w:rPr>
        <w:t>акселерирует</w:t>
      </w:r>
      <w:proofErr w:type="spellEnd"/>
      <w:r>
        <w:rPr>
          <w:i/>
        </w:rPr>
        <w:t xml:space="preserve"> всю систему человеческих биоритмов для выхода в менее плотный спектр материи – энергии. Мы движемся непосредственно в новый звездный порог с новой Магнитной вибрацией, изменяющей всю </w:t>
      </w:r>
      <w:proofErr w:type="spellStart"/>
      <w:r>
        <w:rPr>
          <w:i/>
        </w:rPr>
        <w:t>нуклеарную</w:t>
      </w:r>
      <w:proofErr w:type="spellEnd"/>
      <w:r>
        <w:rPr>
          <w:i/>
        </w:rPr>
        <w:t xml:space="preserve"> мембрану на этой планете».</w:t>
      </w:r>
      <w:r w:rsidRPr="00D20255">
        <w:rPr>
          <w:color w:val="FF0000"/>
        </w:rPr>
        <w:t xml:space="preserve"> </w:t>
      </w:r>
      <w:r w:rsidR="00A70F22">
        <w:rPr>
          <w:color w:val="FF0000"/>
        </w:rPr>
        <w:t>[24</w:t>
      </w:r>
      <w:r>
        <w:rPr>
          <w:color w:val="FF0000"/>
        </w:rPr>
        <w:t>, ключ 204</w:t>
      </w:r>
      <w:r w:rsidRPr="00C93EB3">
        <w:rPr>
          <w:color w:val="FF0000"/>
        </w:rPr>
        <w:t>]</w:t>
      </w:r>
      <w:r>
        <w:rPr>
          <w:i/>
        </w:rPr>
        <w:t xml:space="preserve">. </w:t>
      </w:r>
    </w:p>
    <w:p w:rsidR="00E24CEB" w:rsidRPr="00A90752" w:rsidRDefault="00E24CEB" w:rsidP="00E24CEB">
      <w:pPr>
        <w:jc w:val="both"/>
        <w:rPr>
          <w:i/>
        </w:rPr>
      </w:pPr>
      <w:r>
        <w:tab/>
        <w:t xml:space="preserve">А для этого необходимо высвободить из ядра Земли, ядра каждого химического элемента и ядра клетки, потенциально накопленный </w:t>
      </w:r>
      <w:r w:rsidRPr="00354019">
        <w:rPr>
          <w:i/>
        </w:rPr>
        <w:t>Живой Свет</w:t>
      </w:r>
      <w:r>
        <w:t xml:space="preserve"> </w:t>
      </w:r>
      <w:proofErr w:type="spellStart"/>
      <w:r>
        <w:t>Первоистока</w:t>
      </w:r>
      <w:proofErr w:type="spellEnd"/>
      <w:r>
        <w:t xml:space="preserve">, и не </w:t>
      </w:r>
      <w:r>
        <w:lastRenderedPageBreak/>
        <w:t xml:space="preserve">допустить при этом планетарного катаклизма и непредсказуемой реакции физического тела. Поскольку </w:t>
      </w:r>
      <w:r w:rsidRPr="00951258">
        <w:rPr>
          <w:i/>
        </w:rPr>
        <w:t>«</w:t>
      </w:r>
      <w:r>
        <w:rPr>
          <w:i/>
        </w:rPr>
        <w:t xml:space="preserve">новые магнитные поля проникают в молекулу </w:t>
      </w:r>
      <w:proofErr w:type="spellStart"/>
      <w:r>
        <w:rPr>
          <w:i/>
        </w:rPr>
        <w:t>тРНК</w:t>
      </w:r>
      <w:proofErr w:type="spellEnd"/>
      <w:r>
        <w:rPr>
          <w:i/>
        </w:rPr>
        <w:t>, варь</w:t>
      </w:r>
      <w:r w:rsidRPr="00951258">
        <w:rPr>
          <w:i/>
        </w:rPr>
        <w:t>ируя интенсивность поля и заставляя атомы водорода продуцировать больше связей по мере того, как они соотносятся с геометрическим соединением пентагона ДНК».</w:t>
      </w:r>
      <w:r>
        <w:t xml:space="preserve"> </w:t>
      </w:r>
      <w:r w:rsidRPr="00A90752">
        <w:rPr>
          <w:i/>
        </w:rPr>
        <w:t xml:space="preserve">«Если </w:t>
      </w:r>
      <w:r w:rsidRPr="00FE6105">
        <w:rPr>
          <w:b/>
          <w:i/>
        </w:rPr>
        <w:t>глобальная сеть Духовного человечества объединится</w:t>
      </w:r>
      <w:r w:rsidRPr="00A90752">
        <w:rPr>
          <w:i/>
        </w:rPr>
        <w:t xml:space="preserve">, чтобы использовать эти энергии и фокусировать их на единой цели </w:t>
      </w:r>
      <w:r w:rsidRPr="00FE6105">
        <w:rPr>
          <w:b/>
          <w:i/>
        </w:rPr>
        <w:t>для соединения эволюции сознания с научной эволюцией</w:t>
      </w:r>
      <w:r w:rsidRPr="00A90752">
        <w:rPr>
          <w:i/>
        </w:rPr>
        <w:t>, то мир станет Единым Планетарным Разумом, который сольется с другими планетарными мирами и осознает, что наш планетарный разум является</w:t>
      </w:r>
      <w:proofErr w:type="gramStart"/>
      <w:r w:rsidRPr="00A90752">
        <w:rPr>
          <w:i/>
        </w:rPr>
        <w:t xml:space="preserve"> О</w:t>
      </w:r>
      <w:proofErr w:type="gramEnd"/>
      <w:r w:rsidRPr="00A90752">
        <w:rPr>
          <w:i/>
        </w:rPr>
        <w:t>дним из Многих думающих мембран среди эволюционных звездных систем»</w:t>
      </w:r>
      <w:r w:rsidRPr="00A90752">
        <w:rPr>
          <w:color w:val="FF0000"/>
        </w:rPr>
        <w:t xml:space="preserve"> </w:t>
      </w:r>
      <w:r w:rsidR="00A70F22">
        <w:rPr>
          <w:color w:val="FF0000"/>
        </w:rPr>
        <w:t>[24</w:t>
      </w:r>
      <w:r>
        <w:rPr>
          <w:color w:val="FF0000"/>
        </w:rPr>
        <w:t>, ключ 204</w:t>
      </w:r>
      <w:r w:rsidRPr="00C93EB3">
        <w:rPr>
          <w:color w:val="FF0000"/>
        </w:rPr>
        <w:t>]</w:t>
      </w:r>
      <w:r w:rsidRPr="00A90752">
        <w:rPr>
          <w:i/>
        </w:rPr>
        <w:t xml:space="preserve">.   </w:t>
      </w:r>
    </w:p>
    <w:p w:rsidR="00E24CEB" w:rsidRDefault="00E24CEB" w:rsidP="00E24CEB">
      <w:pPr>
        <w:jc w:val="both"/>
      </w:pPr>
      <w:r>
        <w:tab/>
        <w:t xml:space="preserve">Этому процессу и будет способствовать 67-ой переходной химический элемент гольмий, способный «закрутить» световое поле </w:t>
      </w:r>
      <w:proofErr w:type="spellStart"/>
      <w:r>
        <w:t>Меркабы</w:t>
      </w:r>
      <w:proofErr w:type="spellEnd"/>
      <w:r>
        <w:t xml:space="preserve"> Зе</w:t>
      </w:r>
      <w:r w:rsidR="008A3B5E">
        <w:t xml:space="preserve">мли через код числа 13  </w:t>
      </w:r>
      <w:r>
        <w:t xml:space="preserve"> алюминия, которому и передает кванты </w:t>
      </w:r>
      <w:r w:rsidRPr="00EE7C61">
        <w:rPr>
          <w:i/>
        </w:rPr>
        <w:t>живого света</w:t>
      </w:r>
      <w:r>
        <w:t xml:space="preserve"> 5-ый элемент бор, усиливая при этом функции 4-го элемента бериллия. Выполняя сакральные функции «торсионного генератора» </w:t>
      </w:r>
      <w:proofErr w:type="spellStart"/>
      <w:r>
        <w:t>хрононов</w:t>
      </w:r>
      <w:proofErr w:type="spellEnd"/>
      <w:r>
        <w:t xml:space="preserve"> времени, бериллий, устроенный подобно «Срединному Зеркалу»</w:t>
      </w:r>
      <w:r w:rsidRPr="00EE7C61">
        <w:rPr>
          <w:color w:val="FF0000"/>
        </w:rPr>
        <w:t xml:space="preserve"> </w:t>
      </w:r>
      <w:r w:rsidR="00A70F22">
        <w:rPr>
          <w:color w:val="FF0000"/>
        </w:rPr>
        <w:t>[22</w:t>
      </w:r>
      <w:r w:rsidRPr="00C93EB3">
        <w:rPr>
          <w:color w:val="FF0000"/>
        </w:rPr>
        <w:t>]</w:t>
      </w:r>
      <w:r>
        <w:t xml:space="preserve">, способен «отзеркалить» </w:t>
      </w:r>
      <w:r w:rsidRPr="00AB0DD3">
        <w:rPr>
          <w:i/>
        </w:rPr>
        <w:t>Живой Свет</w:t>
      </w:r>
      <w:r>
        <w:rPr>
          <w:i/>
        </w:rPr>
        <w:t xml:space="preserve"> в виде всепроникающего нейтронного излучения</w:t>
      </w:r>
      <w:r>
        <w:t xml:space="preserve">. </w:t>
      </w:r>
      <w:r w:rsidRPr="00031902">
        <w:t>Изучение атомн</w:t>
      </w:r>
      <w:r>
        <w:t xml:space="preserve">ой структуры бериллия показало: </w:t>
      </w:r>
      <w:r w:rsidRPr="00031902">
        <w:t xml:space="preserve">бериллий рассеивает нейтроны, изменяет направление их движения и замедляет их скорость до таких значений, при которых цепные реакции протекают более эффективно. </w:t>
      </w:r>
      <w:r>
        <w:t xml:space="preserve">А это значит,  инициированный отраженным </w:t>
      </w:r>
      <w:r w:rsidRPr="00AB0DD3">
        <w:rPr>
          <w:i/>
        </w:rPr>
        <w:t>Живым Светом</w:t>
      </w:r>
      <w:r>
        <w:t xml:space="preserve"> 17-ый элемент хлор (67-50=17</w:t>
      </w:r>
      <w:r w:rsidR="008A3B5E">
        <w:t xml:space="preserve">) в содружестве с натрием (11), как «Соль Земли», </w:t>
      </w:r>
      <w:r>
        <w:t>будет способен</w:t>
      </w:r>
      <w:r w:rsidRPr="00D03CC2">
        <w:t xml:space="preserve"> как</w:t>
      </w:r>
      <w:r w:rsidRPr="00D03CC2">
        <w:rPr>
          <w:b/>
        </w:rPr>
        <w:t xml:space="preserve"> </w:t>
      </w:r>
      <w:r w:rsidRPr="00D03CC2">
        <w:t>«ракета носитель»</w:t>
      </w:r>
      <w:r>
        <w:t xml:space="preserve"> вынести </w:t>
      </w:r>
      <w:r w:rsidRPr="00EE7C61">
        <w:rPr>
          <w:i/>
        </w:rPr>
        <w:t>Поток Реки Времени</w:t>
      </w:r>
      <w:r>
        <w:t xml:space="preserve"> на новую орбиту. И если рассматривать число «67» с точки зрения временного цикла, равному числу «36» (67-36=31), переходной элемент гольмий позволяет осуществить дипломатический переход на новый уровень реальности, учитывая, что предыдущий 66-ой элемент осуществляет причинно-следственный переход количества в новое качество. Но ведь именно этими элементами зашифрованы «клеточки» </w:t>
      </w:r>
      <w:r w:rsidR="008A3B5E">
        <w:t xml:space="preserve">Спирали </w:t>
      </w:r>
      <w:proofErr w:type="spellStart"/>
      <w:r>
        <w:t>Даарийского</w:t>
      </w:r>
      <w:proofErr w:type="spellEnd"/>
      <w:r>
        <w:t xml:space="preserve"> </w:t>
      </w:r>
      <w:proofErr w:type="spellStart"/>
      <w:r>
        <w:t>Круголета</w:t>
      </w:r>
      <w:proofErr w:type="spellEnd"/>
      <w:r>
        <w:t xml:space="preserve"> </w:t>
      </w:r>
      <w:proofErr w:type="spellStart"/>
      <w:r>
        <w:t>Числобога</w:t>
      </w:r>
      <w:proofErr w:type="spellEnd"/>
      <w:r>
        <w:t xml:space="preserve">, наиболее «примыкающие к западной (66) и восточной Украине (67), а также и к пространству центральной России и Москвы.  </w:t>
      </w:r>
    </w:p>
    <w:p w:rsidR="00E24CEB" w:rsidRDefault="00E24CEB" w:rsidP="00E24CEB">
      <w:pPr>
        <w:jc w:val="both"/>
      </w:pPr>
      <w:r>
        <w:rPr>
          <w:b/>
        </w:rPr>
        <w:tab/>
      </w:r>
      <w:r w:rsidRPr="00061F09">
        <w:t>С</w:t>
      </w:r>
      <w:r>
        <w:t>ледует обратить внимание и на тот факт, что</w:t>
      </w:r>
      <w:r>
        <w:rPr>
          <w:b/>
        </w:rPr>
        <w:t xml:space="preserve"> </w:t>
      </w:r>
      <w:r w:rsidRPr="00D03CC2">
        <w:rPr>
          <w:b/>
        </w:rPr>
        <w:t xml:space="preserve">Москва </w:t>
      </w:r>
      <w:r>
        <w:rPr>
          <w:b/>
        </w:rPr>
        <w:t xml:space="preserve">через код временных координат «55» </w:t>
      </w:r>
      <w:r w:rsidRPr="008E185A">
        <w:t>(5+5=10=1)</w:t>
      </w:r>
      <w:r>
        <w:rPr>
          <w:b/>
        </w:rPr>
        <w:t xml:space="preserve"> и «37» </w:t>
      </w:r>
      <w:r w:rsidRPr="00D03CC2">
        <w:rPr>
          <w:b/>
        </w:rPr>
        <w:t xml:space="preserve">имеет прямую связь с </w:t>
      </w:r>
      <w:proofErr w:type="spellStart"/>
      <w:r w:rsidRPr="00D03CC2">
        <w:rPr>
          <w:b/>
        </w:rPr>
        <w:t>межпространственными</w:t>
      </w:r>
      <w:proofErr w:type="spellEnd"/>
      <w:r w:rsidRPr="00D03CC2">
        <w:rPr>
          <w:b/>
        </w:rPr>
        <w:t xml:space="preserve"> энергиями Великой Пустоты через код</w:t>
      </w:r>
      <w:r>
        <w:rPr>
          <w:b/>
        </w:rPr>
        <w:t xml:space="preserve"> атома водорода </w:t>
      </w:r>
      <w:r w:rsidRPr="00061F09">
        <w:t>(1).</w:t>
      </w:r>
      <w:r>
        <w:rPr>
          <w:b/>
        </w:rPr>
        <w:t xml:space="preserve"> </w:t>
      </w:r>
      <w:r w:rsidRPr="00D03CC2">
        <w:t xml:space="preserve">В таком случае, географическая «точка» Москвы, как «временная координата», информационно и энергетически может функционировать как «энергетический центр», связанный с сердечной </w:t>
      </w:r>
      <w:proofErr w:type="spellStart"/>
      <w:r w:rsidRPr="00D03CC2">
        <w:t>чакрой</w:t>
      </w:r>
      <w:proofErr w:type="spellEnd"/>
      <w:r w:rsidRPr="00D03CC2">
        <w:t xml:space="preserve"> Земли. Доказательством этому является </w:t>
      </w:r>
      <w:r>
        <w:t xml:space="preserve">уникальная геодинамическая позиция г. Москвы, </w:t>
      </w:r>
      <w:r w:rsidRPr="00D03CC2">
        <w:t xml:space="preserve">обнаруженная учеными в начале 70-х годов в основании Москвы, находящейся </w:t>
      </w:r>
      <w:r w:rsidRPr="00D03CC2">
        <w:rPr>
          <w:b/>
          <w:i/>
        </w:rPr>
        <w:t>на пересечении двух систем трансконтинентальных разломов древнего времени заложения</w:t>
      </w:r>
      <w:r>
        <w:rPr>
          <w:b/>
          <w:i/>
        </w:rPr>
        <w:t>.</w:t>
      </w:r>
      <w:r w:rsidRPr="00D03CC2">
        <w:rPr>
          <w:b/>
          <w:i/>
        </w:rPr>
        <w:t xml:space="preserve"> </w:t>
      </w:r>
      <w:r>
        <w:rPr>
          <w:b/>
          <w:i/>
        </w:rPr>
        <w:t>«</w:t>
      </w:r>
      <w:r w:rsidRPr="00F902A1">
        <w:rPr>
          <w:i/>
        </w:rPr>
        <w:t xml:space="preserve">Сначала здесь были обнаружены локальная </w:t>
      </w:r>
      <w:r w:rsidRPr="005A4C50">
        <w:rPr>
          <w:b/>
          <w:i/>
        </w:rPr>
        <w:t>тепловая и гелиевая аномалии.</w:t>
      </w:r>
      <w:r w:rsidRPr="00F902A1">
        <w:rPr>
          <w:i/>
        </w:rPr>
        <w:t xml:space="preserve"> А затем был сделан удачный космический снимок, показавший, что Москва находится в центре пересечения двух трансконтинентальных систем разломов, ветви которых уходят на Новую Землю, на структуры Памира, к Африканским рифам Красного моря. Четвертая ветвь уходит от Москвы на северо-запад </w:t>
      </w:r>
      <w:r w:rsidRPr="008A3B5E">
        <w:rPr>
          <w:b/>
          <w:i/>
        </w:rPr>
        <w:t>через аномально гелиевую Эстонию и Швецию</w:t>
      </w:r>
      <w:r w:rsidRPr="00F902A1">
        <w:rPr>
          <w:i/>
        </w:rPr>
        <w:t>, далее прослеживается по дну Норвежского моря, где в сопряжении с Атлантическим рифом образует наиболее горячую вулканическую точку  на Земле – Исландию»</w:t>
      </w:r>
      <w:r w:rsidRPr="00F902A1">
        <w:rPr>
          <w:color w:val="FF0000"/>
        </w:rPr>
        <w:t xml:space="preserve"> </w:t>
      </w:r>
      <w:r w:rsidR="00A70F22">
        <w:rPr>
          <w:color w:val="FF0000"/>
        </w:rPr>
        <w:t>[26</w:t>
      </w:r>
      <w:r>
        <w:rPr>
          <w:color w:val="FF0000"/>
        </w:rPr>
        <w:t>]</w:t>
      </w:r>
      <w:r w:rsidRPr="00F902A1">
        <w:rPr>
          <w:i/>
        </w:rPr>
        <w:t xml:space="preserve">. </w:t>
      </w:r>
      <w:r w:rsidRPr="00F902A1">
        <w:t xml:space="preserve"> </w:t>
      </w:r>
    </w:p>
    <w:p w:rsidR="00E24CEB" w:rsidRDefault="00E24CEB" w:rsidP="00E24CEB">
      <w:pPr>
        <w:jc w:val="both"/>
        <w:rPr>
          <w:color w:val="FF0000"/>
        </w:rPr>
      </w:pPr>
      <w:r>
        <w:tab/>
        <w:t>Обратите внимание, вся эта северо-западная территория «привязана к «49-ому квадрату», т.е. к элементу индию, завершающему цикл нисхождения Духа в темную материю (7х7=49). А поскольку индий находится в 12-ти кратной энергетической фазе с алюминием, способным как «</w:t>
      </w:r>
      <w:proofErr w:type="spellStart"/>
      <w:r>
        <w:t>антипроектор</w:t>
      </w:r>
      <w:proofErr w:type="spellEnd"/>
      <w:r>
        <w:t>» и «</w:t>
      </w:r>
      <w:proofErr w:type="spellStart"/>
      <w:r>
        <w:t>световод</w:t>
      </w:r>
      <w:proofErr w:type="spellEnd"/>
      <w:r>
        <w:t xml:space="preserve">» преобразовать солнечную энергию в вихревой поток энергии времени, он будет способствовать усилению действия </w:t>
      </w:r>
      <w:proofErr w:type="spellStart"/>
      <w:r>
        <w:t>Меркабы</w:t>
      </w:r>
      <w:proofErr w:type="spellEnd"/>
      <w:r>
        <w:t xml:space="preserve"> Земли, как «машины времени». С точки зрения универсального закона творения, планетарная «машина времени» в Великий Переход будет запускаться в пространстве 60-го меридиана, где находится город Екатеринбург (56°50′</w:t>
      </w:r>
      <w:r w:rsidRPr="006D387B">
        <w:t>с</w:t>
      </w:r>
      <w:r>
        <w:t>.</w:t>
      </w:r>
      <w:r w:rsidRPr="006D387B">
        <w:t>ш</w:t>
      </w:r>
      <w:r>
        <w:t>. и 60°35′</w:t>
      </w:r>
      <w:r w:rsidRPr="006D387B">
        <w:t>в</w:t>
      </w:r>
      <w:r>
        <w:t>.</w:t>
      </w:r>
      <w:r w:rsidRPr="006D387B">
        <w:t>д</w:t>
      </w:r>
      <w:r>
        <w:t xml:space="preserve">.) и древний город </w:t>
      </w:r>
      <w:proofErr w:type="spellStart"/>
      <w:r>
        <w:t>Аркаим</w:t>
      </w:r>
      <w:proofErr w:type="spellEnd"/>
      <w:r>
        <w:t>.</w:t>
      </w:r>
      <w:r w:rsidRPr="006D387B">
        <w:t xml:space="preserve"> </w:t>
      </w:r>
      <w:proofErr w:type="gramStart"/>
      <w:r w:rsidRPr="00701ABA">
        <w:t>[</w:t>
      </w:r>
      <w:r>
        <w:t xml:space="preserve">См. </w:t>
      </w:r>
      <w:r w:rsidRPr="00701ABA">
        <w:t xml:space="preserve">Феномен </w:t>
      </w:r>
      <w:proofErr w:type="spellStart"/>
      <w:r w:rsidRPr="00701ABA">
        <w:t>Аркаима</w:t>
      </w:r>
      <w:proofErr w:type="spellEnd"/>
      <w:r w:rsidRPr="00701ABA">
        <w:t>.</w:t>
      </w:r>
      <w:proofErr w:type="gramEnd"/>
      <w:r w:rsidRPr="00701ABA">
        <w:t xml:space="preserve"> </w:t>
      </w:r>
      <w:proofErr w:type="gramStart"/>
      <w:r w:rsidRPr="00701ABA">
        <w:t>Космологическая архитектура и историческая геодезия].</w:t>
      </w:r>
      <w:r>
        <w:rPr>
          <w:color w:val="FF0000"/>
        </w:rPr>
        <w:t xml:space="preserve"> </w:t>
      </w:r>
      <w:proofErr w:type="gramEnd"/>
    </w:p>
    <w:p w:rsidR="00E24CEB" w:rsidRDefault="00E24CEB" w:rsidP="00E24CEB">
      <w:pPr>
        <w:jc w:val="both"/>
      </w:pPr>
      <w:r>
        <w:lastRenderedPageBreak/>
        <w:tab/>
        <w:t>Историческая судьба России</w:t>
      </w:r>
      <w:r w:rsidRPr="00D03CC2">
        <w:t xml:space="preserve"> </w:t>
      </w:r>
      <w:r>
        <w:t xml:space="preserve">уже </w:t>
      </w:r>
      <w:r w:rsidRPr="00D03CC2">
        <w:t>была предопределена тем, что в строго определенный мом</w:t>
      </w:r>
      <w:r>
        <w:t>ент времени необходимо</w:t>
      </w:r>
      <w:r w:rsidRPr="00D03CC2">
        <w:t xml:space="preserve"> было </w:t>
      </w:r>
      <w:r>
        <w:t xml:space="preserve">в «квадрате» Земли, как геометрической форме жизни, </w:t>
      </w:r>
      <w:r w:rsidRPr="00D03CC2">
        <w:t>информационно</w:t>
      </w:r>
      <w:r>
        <w:t xml:space="preserve"> (а значит, и энергетически)</w:t>
      </w:r>
      <w:r w:rsidRPr="00D03CC2">
        <w:t xml:space="preserve"> соединить две временные даты: </w:t>
      </w:r>
      <w:r w:rsidRPr="00D03CC2">
        <w:rPr>
          <w:b/>
        </w:rPr>
        <w:t xml:space="preserve">16 июля 622 года </w:t>
      </w:r>
      <w:r w:rsidRPr="00D03CC2">
        <w:t xml:space="preserve">(дату переселения мусульман из Мекки в Медину) и дату </w:t>
      </w:r>
      <w:r w:rsidRPr="008A1935">
        <w:rPr>
          <w:b/>
        </w:rPr>
        <w:t>16</w:t>
      </w:r>
      <w:r w:rsidRPr="00D03CC2">
        <w:rPr>
          <w:b/>
        </w:rPr>
        <w:t xml:space="preserve"> июля 1918 года</w:t>
      </w:r>
      <w:r w:rsidRPr="00D03CC2">
        <w:t xml:space="preserve">. Разница между этими датами составляет </w:t>
      </w:r>
      <w:r w:rsidRPr="00D03CC2">
        <w:rPr>
          <w:b/>
        </w:rPr>
        <w:t xml:space="preserve">1296 </w:t>
      </w:r>
      <w:r w:rsidRPr="00D03CC2">
        <w:t xml:space="preserve">лет. Если это число разделить на число Священного </w:t>
      </w:r>
      <w:proofErr w:type="spellStart"/>
      <w:r w:rsidRPr="00D03CC2">
        <w:t>Тетраксиса</w:t>
      </w:r>
      <w:proofErr w:type="spellEnd"/>
      <w:r w:rsidRPr="00D03CC2">
        <w:t xml:space="preserve"> </w:t>
      </w:r>
      <w:r w:rsidRPr="00D03CC2">
        <w:rPr>
          <w:b/>
        </w:rPr>
        <w:t>36</w:t>
      </w:r>
      <w:r w:rsidRPr="00D03CC2">
        <w:t xml:space="preserve">, мы также получим число </w:t>
      </w:r>
      <w:r w:rsidRPr="00D03CC2">
        <w:rPr>
          <w:b/>
        </w:rPr>
        <w:t>36</w:t>
      </w:r>
      <w:r w:rsidRPr="00D03CC2">
        <w:t>, что подтверждает значимость действия закона причинно-следственной связи</w:t>
      </w:r>
      <w:r>
        <w:t xml:space="preserve"> между двумя полярными религиозными </w:t>
      </w:r>
      <w:proofErr w:type="spellStart"/>
      <w:r>
        <w:t>эгрегорами</w:t>
      </w:r>
      <w:proofErr w:type="spellEnd"/>
      <w:r w:rsidRPr="00D03CC2">
        <w:t xml:space="preserve"> в</w:t>
      </w:r>
      <w:r>
        <w:t xml:space="preserve"> процессе развития цивилизации</w:t>
      </w:r>
      <w:r w:rsidR="008A3B5E">
        <w:t>.</w:t>
      </w:r>
      <w:r>
        <w:t xml:space="preserve"> </w:t>
      </w:r>
    </w:p>
    <w:p w:rsidR="00E24CEB" w:rsidRDefault="00E24CEB" w:rsidP="00E24CEB">
      <w:pPr>
        <w:jc w:val="both"/>
      </w:pPr>
      <w:r>
        <w:tab/>
        <w:t xml:space="preserve">В данной связи следует сказать о роли Черного Куба в Мекке. </w:t>
      </w:r>
      <w:r w:rsidRPr="00421FBE">
        <w:rPr>
          <w:i/>
        </w:rPr>
        <w:t>«Как наша живая вселенная имеет пирамиду света в качестве центральной матрицы для звездной эволюции между вселенными разума, так и анти</w:t>
      </w:r>
      <w:r>
        <w:rPr>
          <w:i/>
        </w:rPr>
        <w:t>-</w:t>
      </w:r>
      <w:r w:rsidRPr="00421FBE">
        <w:rPr>
          <w:i/>
        </w:rPr>
        <w:t xml:space="preserve">вселенная имеет свою матрицу темного кубического пространства, которое является нарушением Живого Света и представлено Каабой, Черным Кубом в Мекке. Черный Куб символизирует всю анти-материю, которая проходит через нашу планетарную систему творения. Он показывает «альфа и омега» </w:t>
      </w:r>
      <w:proofErr w:type="spellStart"/>
      <w:r w:rsidRPr="00421FBE">
        <w:rPr>
          <w:i/>
        </w:rPr>
        <w:t>трессинги</w:t>
      </w:r>
      <w:proofErr w:type="spellEnd"/>
      <w:r w:rsidRPr="00421FBE">
        <w:rPr>
          <w:i/>
        </w:rPr>
        <w:t xml:space="preserve"> </w:t>
      </w:r>
      <w:proofErr w:type="spellStart"/>
      <w:r w:rsidRPr="00421FBE">
        <w:rPr>
          <w:i/>
        </w:rPr>
        <w:t>субатомарного</w:t>
      </w:r>
      <w:proofErr w:type="spellEnd"/>
      <w:r w:rsidRPr="00421FBE">
        <w:rPr>
          <w:i/>
        </w:rPr>
        <w:t xml:space="preserve"> разложения и качества умирающих звезд. Спасти народы мира, находящиеся под энергиями Черного Куба, значит, принести им Божественную программу Света</w:t>
      </w:r>
      <w:r>
        <w:rPr>
          <w:i/>
        </w:rPr>
        <w:t>. …И для того, чтобы Человек мог войти в высшую эволюцию, он должен сначала пройти через Ночь Разрушения, Ночь Отчаяния. Он должен пройти через негативные кубические пространства звездной энергии, которые окружают его органическое царство</w:t>
      </w:r>
      <w:r w:rsidRPr="00421FBE">
        <w:rPr>
          <w:i/>
        </w:rPr>
        <w:t>»</w:t>
      </w:r>
      <w:r>
        <w:t xml:space="preserve">, - так записано в 109 Ключе Еноха </w:t>
      </w:r>
      <w:r w:rsidR="00A70F22">
        <w:rPr>
          <w:color w:val="FF0000"/>
        </w:rPr>
        <w:t>[24</w:t>
      </w:r>
      <w:r>
        <w:rPr>
          <w:color w:val="FF0000"/>
        </w:rPr>
        <w:t>, с.96]</w:t>
      </w:r>
      <w:r>
        <w:t>.</w:t>
      </w:r>
    </w:p>
    <w:p w:rsidR="00E24CEB" w:rsidRDefault="00E24CEB" w:rsidP="00E24CEB">
      <w:pPr>
        <w:jc w:val="both"/>
      </w:pPr>
      <w:r>
        <w:tab/>
      </w:r>
      <w:r w:rsidRPr="00D03CC2">
        <w:t xml:space="preserve">Такая математическая закономерность синхронизации энергии времени через сакральные геометрические формы </w:t>
      </w:r>
      <w:r>
        <w:t xml:space="preserve">жизни </w:t>
      </w:r>
      <w:r w:rsidR="008A3B5E">
        <w:t xml:space="preserve">планеты Земля </w:t>
      </w:r>
      <w:r w:rsidRPr="00D03CC2">
        <w:t>доказывает, что смерть Николая ΙΙ</w:t>
      </w:r>
      <w:r>
        <w:t xml:space="preserve"> и его семьи в ночь на 17 июля 1918 года </w:t>
      </w:r>
      <w:r w:rsidRPr="00D03CC2">
        <w:t xml:space="preserve">была предопределена </w:t>
      </w:r>
      <w:r>
        <w:t xml:space="preserve">предстоящим Великим Переходом, непосредственно связанным с «запуском» </w:t>
      </w:r>
      <w:proofErr w:type="spellStart"/>
      <w:r>
        <w:t>Меркабы</w:t>
      </w:r>
      <w:proofErr w:type="spellEnd"/>
      <w:r>
        <w:t xml:space="preserve"> Земли как «машины времени». Поэтому «м</w:t>
      </w:r>
      <w:r w:rsidRPr="00D03CC2">
        <w:t>есто расстр</w:t>
      </w:r>
      <w:r>
        <w:t xml:space="preserve">ела» царской семьи было выбрано </w:t>
      </w:r>
      <w:r w:rsidRPr="00D03CC2">
        <w:t>не случайно. Екатеринбург находится практически на одной параллели с Моск</w:t>
      </w:r>
      <w:r>
        <w:t xml:space="preserve">вой (55°45′ </w:t>
      </w:r>
      <w:proofErr w:type="spellStart"/>
      <w:r>
        <w:t>с.ш</w:t>
      </w:r>
      <w:proofErr w:type="spellEnd"/>
      <w:r>
        <w:t xml:space="preserve">. 37°37′ </w:t>
      </w:r>
      <w:proofErr w:type="spellStart"/>
      <w:r>
        <w:t>в.</w:t>
      </w:r>
      <w:r w:rsidRPr="00701ABA">
        <w:t>д</w:t>
      </w:r>
      <w:proofErr w:type="spellEnd"/>
      <w:r w:rsidRPr="00701ABA">
        <w:t>.</w:t>
      </w:r>
      <w:r>
        <w:t xml:space="preserve">) и на одном меридиане с </w:t>
      </w:r>
      <w:proofErr w:type="spellStart"/>
      <w:r>
        <w:t>Аркаимом</w:t>
      </w:r>
      <w:proofErr w:type="spellEnd"/>
      <w:r>
        <w:t xml:space="preserve"> (52°38' </w:t>
      </w:r>
      <w:proofErr w:type="spellStart"/>
      <w:r>
        <w:t>с.ш</w:t>
      </w:r>
      <w:proofErr w:type="spellEnd"/>
      <w:r>
        <w:t xml:space="preserve">., 59°32' </w:t>
      </w:r>
      <w:proofErr w:type="spellStart"/>
      <w:r w:rsidRPr="006D387B">
        <w:t>в.д</w:t>
      </w:r>
      <w:proofErr w:type="spellEnd"/>
      <w:r w:rsidRPr="006D387B">
        <w:t>.</w:t>
      </w:r>
      <w:r>
        <w:t>)</w:t>
      </w:r>
      <w:r w:rsidR="008A3B5E">
        <w:t>, как астрономической обсерваторией</w:t>
      </w:r>
      <w:r>
        <w:t xml:space="preserve">. Также следует обратить внимание на географические (временные) координаты астрономического сооружения Стоунхендж (51°10 </w:t>
      </w:r>
      <w:proofErr w:type="spellStart"/>
      <w:r>
        <w:t>с.ш</w:t>
      </w:r>
      <w:proofErr w:type="spellEnd"/>
      <w:r>
        <w:t>. 1°49′з.</w:t>
      </w:r>
      <w:r w:rsidRPr="008A1935">
        <w:t>д.</w:t>
      </w:r>
      <w:r>
        <w:t xml:space="preserve">) и «Киевского Стоунхенджа» (50°27 </w:t>
      </w:r>
      <w:proofErr w:type="spellStart"/>
      <w:r>
        <w:t>с.ш</w:t>
      </w:r>
      <w:proofErr w:type="spellEnd"/>
      <w:r>
        <w:t xml:space="preserve">. </w:t>
      </w:r>
      <w:r w:rsidR="0091404B">
        <w:t xml:space="preserve">и </w:t>
      </w:r>
      <w:r>
        <w:t xml:space="preserve">30°31′ </w:t>
      </w:r>
      <w:proofErr w:type="spellStart"/>
      <w:r>
        <w:t>в.</w:t>
      </w:r>
      <w:r w:rsidRPr="00EA3CB1">
        <w:t>д</w:t>
      </w:r>
      <w:proofErr w:type="spellEnd"/>
      <w:r w:rsidRPr="00EA3CB1">
        <w:t>.</w:t>
      </w:r>
      <w:r>
        <w:t xml:space="preserve">), выстроенного на </w:t>
      </w:r>
      <w:proofErr w:type="spellStart"/>
      <w:r>
        <w:t>Старокиевской</w:t>
      </w:r>
      <w:proofErr w:type="spellEnd"/>
      <w:r>
        <w:t xml:space="preserve"> горе с благословления Андрея Первозванного </w:t>
      </w:r>
      <w:r>
        <w:rPr>
          <w:color w:val="FF0000"/>
        </w:rPr>
        <w:t>[27,с.106]</w:t>
      </w:r>
      <w:r>
        <w:t xml:space="preserve">. </w:t>
      </w:r>
    </w:p>
    <w:p w:rsidR="00E24CEB" w:rsidRDefault="00E24CEB" w:rsidP="00E24CEB">
      <w:pPr>
        <w:jc w:val="both"/>
      </w:pPr>
      <w:r>
        <w:tab/>
        <w:t xml:space="preserve">В «точке пересечения» временных </w:t>
      </w:r>
      <w:proofErr w:type="spellStart"/>
      <w:r>
        <w:t>кординат</w:t>
      </w:r>
      <w:proofErr w:type="spellEnd"/>
      <w:r>
        <w:t xml:space="preserve"> города Киева уже заложен </w:t>
      </w:r>
      <w:r w:rsidRPr="0091404B">
        <w:rPr>
          <w:i/>
        </w:rPr>
        <w:t>«момент проявления Духа Святого»</w:t>
      </w:r>
      <w:r>
        <w:t xml:space="preserve"> через код числа 50 и код библейского цикла 30 (31). Именно поэтому наиболее ответственная роль прохождения через «</w:t>
      </w:r>
      <w:r w:rsidRPr="00536614">
        <w:rPr>
          <w:i/>
        </w:rPr>
        <w:t>Ночь Разрушения»</w:t>
      </w:r>
      <w:r>
        <w:t xml:space="preserve"> выпала на долю государства Украина, примыкающего к «66-ому» квадрату, </w:t>
      </w:r>
      <w:proofErr w:type="spellStart"/>
      <w:r>
        <w:t>заш</w:t>
      </w:r>
      <w:r w:rsidR="0091404B">
        <w:t>ифрованому</w:t>
      </w:r>
      <w:proofErr w:type="spellEnd"/>
      <w:r w:rsidR="0091404B">
        <w:t xml:space="preserve"> переходным</w:t>
      </w:r>
      <w:r>
        <w:t xml:space="preserve"> элементом диспрозием. </w:t>
      </w:r>
      <w:r w:rsidR="0091404B">
        <w:t>Можно полагать, что э</w:t>
      </w:r>
      <w:r>
        <w:t xml:space="preserve">тот элемент </w:t>
      </w:r>
      <w:r w:rsidR="0091404B">
        <w:t>через свои сакральные функции активизирует</w:t>
      </w:r>
      <w:r>
        <w:t xml:space="preserve"> качественный пере</w:t>
      </w:r>
      <w:r w:rsidR="0091404B">
        <w:t>ход «причины в следствие»</w:t>
      </w:r>
      <w:r w:rsidRPr="00B338CC">
        <w:rPr>
          <w:i/>
        </w:rPr>
        <w:t>,</w:t>
      </w:r>
      <w:r>
        <w:t xml:space="preserve"> </w:t>
      </w:r>
      <w:r w:rsidR="0091404B">
        <w:t xml:space="preserve">через «пустую точку», усиливая при этом функции 16-го элемента </w:t>
      </w:r>
      <w:r>
        <w:t xml:space="preserve">серы (66-50=16), формирующей новое пространство-время через 4-х кратное </w:t>
      </w:r>
      <w:proofErr w:type="spellStart"/>
      <w:r>
        <w:t>отзеркаливание</w:t>
      </w:r>
      <w:proofErr w:type="spellEnd"/>
      <w:r>
        <w:t xml:space="preserve"> </w:t>
      </w:r>
      <w:proofErr w:type="spellStart"/>
      <w:r>
        <w:t>хронального</w:t>
      </w:r>
      <w:proofErr w:type="spellEnd"/>
      <w:r>
        <w:t xml:space="preserve"> излучения бериллия, как «Срединного Зеркала»</w:t>
      </w:r>
      <w:r w:rsidR="0091404B" w:rsidRPr="0091404B">
        <w:rPr>
          <w:color w:val="FF0000"/>
        </w:rPr>
        <w:t xml:space="preserve"> </w:t>
      </w:r>
      <w:r w:rsidR="0091404B">
        <w:rPr>
          <w:color w:val="FF0000"/>
        </w:rPr>
        <w:t>[22]</w:t>
      </w:r>
      <w:r>
        <w:t xml:space="preserve">. </w:t>
      </w:r>
    </w:p>
    <w:p w:rsidR="006F7EE8" w:rsidRDefault="0091404B" w:rsidP="00E24CEB">
      <w:pPr>
        <w:jc w:val="both"/>
      </w:pPr>
      <w:r>
        <w:tab/>
        <w:t>Такой сакральный процесс</w:t>
      </w:r>
      <w:r w:rsidR="00E24CEB">
        <w:t xml:space="preserve"> и происходит в Украине, которой суждено быть «буфером» между Европой и Россией, чтобы не допустить </w:t>
      </w:r>
      <w:r w:rsidR="00E24CEB" w:rsidRPr="00061F09">
        <w:rPr>
          <w:i/>
        </w:rPr>
        <w:t>«погружения Европы в воды Атлантического океана».</w:t>
      </w:r>
      <w:r w:rsidR="00E24CEB">
        <w:t xml:space="preserve"> И если бы Европа политически и экономически согласовала с Россией вступление Украины в Евросоюз, можно было бы избежать гражданской войны в Украине, исторически максимально поляризованной двумя разными народами. Эта поляризация уже наглядно проявилась в дни «оранжевой» революции (22 ноября 2004 г.) в Киеве, когда происходило </w:t>
      </w:r>
      <w:r w:rsidR="00E24CEB" w:rsidRPr="00BE13E2">
        <w:rPr>
          <w:b/>
        </w:rPr>
        <w:t xml:space="preserve">распределение </w:t>
      </w:r>
      <w:r w:rsidR="00E24CEB">
        <w:rPr>
          <w:b/>
        </w:rPr>
        <w:t xml:space="preserve">земных зарядов по полюсам. </w:t>
      </w:r>
      <w:r w:rsidR="00E24CEB" w:rsidRPr="00BE13E2">
        <w:rPr>
          <w:b/>
        </w:rPr>
        <w:t xml:space="preserve"> </w:t>
      </w:r>
      <w:r w:rsidR="00E24CEB" w:rsidRPr="00AA1EC4">
        <w:t>«</w:t>
      </w:r>
      <w:r w:rsidR="00E24CEB" w:rsidRPr="00AA1EC4">
        <w:rPr>
          <w:i/>
        </w:rPr>
        <w:t>Все сущее к гармонии стремится, но без зарядов разных полюсов не получилась бы прецессии житница</w:t>
      </w:r>
      <w:r w:rsidR="00E24CEB">
        <w:rPr>
          <w:i/>
        </w:rPr>
        <w:t>».</w:t>
      </w:r>
      <w:r w:rsidR="00E24CEB" w:rsidRPr="00AA1EC4">
        <w:t xml:space="preserve"> «</w:t>
      </w:r>
      <w:r w:rsidR="00E24CEB" w:rsidRPr="00AA1EC4">
        <w:rPr>
          <w:i/>
        </w:rPr>
        <w:t>Ваш голос внутренний становится определяющим, удерживать заряды света или позволить возноситься</w:t>
      </w:r>
      <w:r w:rsidR="00E24CEB" w:rsidRPr="00AA1EC4">
        <w:t xml:space="preserve">. </w:t>
      </w:r>
      <w:r w:rsidR="00E24CEB" w:rsidRPr="00AA1EC4">
        <w:rPr>
          <w:i/>
        </w:rPr>
        <w:t>Такая явная поляризация — большая редкость на планете, зарядов угольных активизация Земле поможет обращаться в свете</w:t>
      </w:r>
      <w:r w:rsidR="00E24CEB">
        <w:rPr>
          <w:i/>
        </w:rPr>
        <w:t xml:space="preserve">», - </w:t>
      </w:r>
      <w:r w:rsidR="00E24CEB" w:rsidRPr="00AA1EC4">
        <w:t xml:space="preserve">так было записано </w:t>
      </w:r>
      <w:proofErr w:type="spellStart"/>
      <w:r w:rsidR="00E24CEB" w:rsidRPr="00AA1EC4">
        <w:t>С.Л.Толкачевой</w:t>
      </w:r>
      <w:proofErr w:type="spellEnd"/>
      <w:r w:rsidR="00E24CEB" w:rsidRPr="00AA1EC4">
        <w:t xml:space="preserve"> методом автоматического письма</w:t>
      </w:r>
      <w:r w:rsidR="00E24CEB">
        <w:t xml:space="preserve"> 20 - 21ноября 2004 года. И </w:t>
      </w:r>
      <w:r w:rsidR="00E24CEB">
        <w:lastRenderedPageBreak/>
        <w:t xml:space="preserve">если учесть, что энергия времени, как огромная движущая сила, несущая в себе </w:t>
      </w:r>
      <w:r w:rsidR="00E24CEB" w:rsidRPr="008F10D7">
        <w:rPr>
          <w:i/>
        </w:rPr>
        <w:t>Живой Свет</w:t>
      </w:r>
      <w:r w:rsidR="00E24CEB">
        <w:t xml:space="preserve">, упакована в углероде, становится понятной «поляризация» народа западной и восточной Украины, живущей в пространстве мощнейшего угольного месторождения Донецкого Кряжа. И, тем не менее, 22 ноября 2004 года </w:t>
      </w:r>
      <w:proofErr w:type="spellStart"/>
      <w:r w:rsidR="00E24CEB">
        <w:t>С.Л.Толкачева</w:t>
      </w:r>
      <w:proofErr w:type="spellEnd"/>
      <w:r w:rsidR="00E24CEB">
        <w:t xml:space="preserve"> записала следующее: </w:t>
      </w:r>
      <w:r w:rsidR="00E24CEB" w:rsidRPr="008523F1">
        <w:rPr>
          <w:i/>
        </w:rPr>
        <w:t>«ч</w:t>
      </w:r>
      <w:r w:rsidR="00E24CEB">
        <w:rPr>
          <w:i/>
        </w:rPr>
        <w:t xml:space="preserve">астично </w:t>
      </w:r>
      <w:r w:rsidR="00E24CEB" w:rsidRPr="008523F1">
        <w:rPr>
          <w:i/>
        </w:rPr>
        <w:t xml:space="preserve">единение сердец на подсознании произошло, </w:t>
      </w:r>
      <w:r w:rsidR="00E24CEB" w:rsidRPr="001F0A19">
        <w:rPr>
          <w:b/>
          <w:i/>
        </w:rPr>
        <w:t>но духа общего заряд правостороннего вращения не доминировал, страны пространство в новый временной отрезок по своей воле не вошло.</w:t>
      </w:r>
      <w:r w:rsidR="00E24CEB" w:rsidRPr="008523F1">
        <w:rPr>
          <w:i/>
        </w:rPr>
        <w:t xml:space="preserve"> На данном уровне плотность сознания повысилась на высших обертонах, силу духовную подняли выше физического знания».</w:t>
      </w:r>
      <w:r w:rsidR="00E24CEB">
        <w:rPr>
          <w:i/>
        </w:rPr>
        <w:t xml:space="preserve"> </w:t>
      </w:r>
      <w:r w:rsidR="00E24CEB" w:rsidRPr="008F10D7">
        <w:t>Че</w:t>
      </w:r>
      <w:r w:rsidR="00E24CEB">
        <w:t>рез девять лет,</w:t>
      </w:r>
      <w:r w:rsidR="00E24CEB">
        <w:rPr>
          <w:i/>
        </w:rPr>
        <w:t xml:space="preserve"> </w:t>
      </w:r>
      <w:r w:rsidR="00E24CEB" w:rsidRPr="001F0A19">
        <w:t>начиная с 29 ноября 2013 года,</w:t>
      </w:r>
      <w:r w:rsidR="00E24CEB">
        <w:t xml:space="preserve"> (и ровно через 16 лет со дня смены полюсов Земли в Тонком плане, - </w:t>
      </w:r>
      <w:r>
        <w:rPr>
          <w:i/>
        </w:rPr>
        <w:t>см. т. 3</w:t>
      </w:r>
      <w:r w:rsidR="00E24CEB" w:rsidRPr="001E5609">
        <w:rPr>
          <w:i/>
        </w:rPr>
        <w:t xml:space="preserve"> «</w:t>
      </w:r>
      <w:proofErr w:type="spellStart"/>
      <w:r w:rsidR="00E24CEB" w:rsidRPr="001E5609">
        <w:rPr>
          <w:i/>
        </w:rPr>
        <w:t>Эксодус</w:t>
      </w:r>
      <w:proofErr w:type="spellEnd"/>
      <w:r w:rsidR="00E24CEB" w:rsidRPr="001E5609">
        <w:rPr>
          <w:i/>
        </w:rPr>
        <w:t>»</w:t>
      </w:r>
      <w:r w:rsidR="00E24CEB">
        <w:rPr>
          <w:i/>
        </w:rPr>
        <w:t xml:space="preserve"> </w:t>
      </w:r>
      <w:proofErr w:type="spellStart"/>
      <w:r w:rsidR="00E24CEB">
        <w:rPr>
          <w:i/>
        </w:rPr>
        <w:t>В.В.Кузнецовой</w:t>
      </w:r>
      <w:proofErr w:type="spellEnd"/>
      <w:r w:rsidR="00E24CEB">
        <w:t>) была предпринята вторая попытка «перевести» государство Украина и в целом планету Земл</w:t>
      </w:r>
      <w:r w:rsidR="00513DB3">
        <w:t>я на новый вибрационный уровень.</w:t>
      </w:r>
      <w:r w:rsidR="001F27A3">
        <w:t xml:space="preserve"> В этой связи следует сказать:</w:t>
      </w:r>
      <w:r w:rsidR="00513DB3">
        <w:t xml:space="preserve"> </w:t>
      </w:r>
      <w:r w:rsidR="00513DB3" w:rsidRPr="00513DB3">
        <w:t>электр</w:t>
      </w:r>
      <w:r w:rsidR="00513DB3">
        <w:t xml:space="preserve">омагнитное поле </w:t>
      </w:r>
      <w:r w:rsidR="001F27A3">
        <w:t>Земли</w:t>
      </w:r>
      <w:r w:rsidR="00513DB3">
        <w:t xml:space="preserve"> осуществляет</w:t>
      </w:r>
      <w:r w:rsidR="001F27A3">
        <w:t xml:space="preserve"> связь внутреннего ядра («мозга» Земли)</w:t>
      </w:r>
      <w:r w:rsidR="00513DB3" w:rsidRPr="00513DB3">
        <w:t xml:space="preserve">, с его поверхностью, и в первую очередь – </w:t>
      </w:r>
      <w:r w:rsidR="00513DB3" w:rsidRPr="00D43937">
        <w:rPr>
          <w:i/>
        </w:rPr>
        <w:t>с тонкими процессами, происходящими в сознании всего живого на Земле</w:t>
      </w:r>
      <w:r w:rsidR="00513DB3" w:rsidRPr="00513DB3">
        <w:t>.</w:t>
      </w:r>
      <w:r w:rsidR="00513DB3">
        <w:t xml:space="preserve"> </w:t>
      </w:r>
      <w:r w:rsidR="001F27A3" w:rsidRPr="001F27A3">
        <w:rPr>
          <w:bCs/>
        </w:rPr>
        <w:t>Информационное поле Земли объединяет в единую систему все внешние оболочки ядра Земли – мантию, земную кору, гидросферу, атмосферу и ноосферу</w:t>
      </w:r>
      <w:r w:rsidR="001F27A3">
        <w:rPr>
          <w:bCs/>
        </w:rPr>
        <w:t>,</w:t>
      </w:r>
      <w:r w:rsidR="001F27A3" w:rsidRPr="001F27A3">
        <w:rPr>
          <w:b/>
          <w:bCs/>
          <w:i/>
          <w:iCs/>
        </w:rPr>
        <w:t xml:space="preserve"> </w:t>
      </w:r>
      <w:r w:rsidR="001F27A3">
        <w:t>связывая</w:t>
      </w:r>
      <w:r w:rsidR="00FD5A6A" w:rsidRPr="00FD5A6A">
        <w:t xml:space="preserve"> сознание всех жи</w:t>
      </w:r>
      <w:r w:rsidR="001F27A3">
        <w:t>вущих на Земле в общую систему. А это значит, что все изменения магнитного поля</w:t>
      </w:r>
      <w:r w:rsidR="00FD5A6A" w:rsidRPr="00FD5A6A">
        <w:t xml:space="preserve"> Земли, </w:t>
      </w:r>
      <w:r w:rsidR="001F27A3">
        <w:t xml:space="preserve">проявленного </w:t>
      </w:r>
      <w:r w:rsidR="00D43937">
        <w:t>и</w:t>
      </w:r>
      <w:r w:rsidR="001F27A3">
        <w:t xml:space="preserve"> на основе энергии времени, переносимой электронами, </w:t>
      </w:r>
      <w:r w:rsidR="00FD5A6A" w:rsidRPr="00FD5A6A">
        <w:t>влияют на</w:t>
      </w:r>
      <w:r w:rsidR="001F27A3">
        <w:t xml:space="preserve"> </w:t>
      </w:r>
      <w:r w:rsidR="00D43937">
        <w:t xml:space="preserve">сознание </w:t>
      </w:r>
      <w:r w:rsidR="001F27A3">
        <w:t xml:space="preserve">людей на </w:t>
      </w:r>
      <w:r w:rsidR="00FD5A6A" w:rsidRPr="00FD5A6A">
        <w:t>коллективном уровне.</w:t>
      </w:r>
      <w:r w:rsidR="00FD5A6A">
        <w:t xml:space="preserve"> </w:t>
      </w:r>
      <w:r w:rsidR="00513DB3">
        <w:t>Ч</w:t>
      </w:r>
      <w:r w:rsidR="00E24CEB">
        <w:t xml:space="preserve">исло 16 – это основной временной цикл Древнеславянского Календаря, основанного на </w:t>
      </w:r>
      <w:proofErr w:type="spellStart"/>
      <w:r w:rsidR="00E24CEB">
        <w:t>Даарийском</w:t>
      </w:r>
      <w:proofErr w:type="spellEnd"/>
      <w:r w:rsidR="00E24CEB">
        <w:t xml:space="preserve"> </w:t>
      </w:r>
      <w:proofErr w:type="spellStart"/>
      <w:r w:rsidR="00E24CEB">
        <w:t>Круголете</w:t>
      </w:r>
      <w:proofErr w:type="spellEnd"/>
      <w:r w:rsidR="00E24CEB">
        <w:t xml:space="preserve"> </w:t>
      </w:r>
      <w:proofErr w:type="spellStart"/>
      <w:r w:rsidR="00E24CEB">
        <w:t>Числобога</w:t>
      </w:r>
      <w:proofErr w:type="spellEnd"/>
      <w:r w:rsidR="00513DB3">
        <w:t>, а з</w:t>
      </w:r>
      <w:r w:rsidR="00FD5A6A">
        <w:t>начит, и Единого Закона Времени, вписанного в Единую Спираль Эволюции</w:t>
      </w:r>
      <w:r w:rsidR="00E24CEB">
        <w:t xml:space="preserve"> </w:t>
      </w:r>
      <w:r w:rsidR="00E24CEB">
        <w:rPr>
          <w:color w:val="FF0000"/>
        </w:rPr>
        <w:t>[10</w:t>
      </w:r>
      <w:r w:rsidR="00A70F22">
        <w:rPr>
          <w:color w:val="FF0000"/>
        </w:rPr>
        <w:t>,20</w:t>
      </w:r>
      <w:r w:rsidR="00E24CEB">
        <w:rPr>
          <w:color w:val="FF0000"/>
        </w:rPr>
        <w:t>]</w:t>
      </w:r>
      <w:r w:rsidR="00E24CEB">
        <w:t>.</w:t>
      </w:r>
      <w:r w:rsidR="00355F50" w:rsidRPr="00355F50">
        <w:t xml:space="preserve"> </w:t>
      </w:r>
      <w:r w:rsidR="00355F50">
        <w:t>Поэтому, совсем не случайно ровно через 16 лет и 16 месяцев со дня смены полюсов Земли в Тонком пл</w:t>
      </w:r>
      <w:r w:rsidR="00690334">
        <w:t>ане, - 29 марта 2015 года в</w:t>
      </w:r>
      <w:r w:rsidR="00355F50">
        <w:t xml:space="preserve"> Ростовской, Луганской, Донецкой, Воронежской </w:t>
      </w:r>
      <w:r w:rsidR="00690334">
        <w:t>област</w:t>
      </w:r>
      <w:r w:rsidR="00EA659E">
        <w:t>ях и</w:t>
      </w:r>
      <w:r w:rsidR="00690334">
        <w:t xml:space="preserve"> Поволжье </w:t>
      </w:r>
      <w:proofErr w:type="spellStart"/>
      <w:r w:rsidR="00355F50">
        <w:t>встрелилсь</w:t>
      </w:r>
      <w:proofErr w:type="spellEnd"/>
      <w:r w:rsidR="00355F50">
        <w:t xml:space="preserve"> циклон и антициклон, что привело к небывалым по силе и продолжительности ураганным ветрам. В</w:t>
      </w:r>
      <w:r w:rsidR="00690334">
        <w:t xml:space="preserve"> Москве</w:t>
      </w:r>
      <w:r w:rsidR="006F7EE8">
        <w:t xml:space="preserve"> ураган начался около</w:t>
      </w:r>
      <w:r w:rsidR="00690334">
        <w:t xml:space="preserve"> 20 часов 29 марта, что подтверждает факт «привязки» 40-го меридиана, как «позвоночника» Земли к Кардинальному Кресту Мироздания</w:t>
      </w:r>
      <w:r w:rsidR="006F7EE8" w:rsidRPr="006F7EE8">
        <w:t xml:space="preserve"> </w:t>
      </w:r>
      <w:r w:rsidR="006F7EE8">
        <w:t xml:space="preserve">в момент резонанса через код главного числа </w:t>
      </w:r>
      <w:proofErr w:type="spellStart"/>
      <w:r w:rsidR="006F7EE8">
        <w:t>Даарийского</w:t>
      </w:r>
      <w:proofErr w:type="spellEnd"/>
      <w:r w:rsidR="006F7EE8">
        <w:t xml:space="preserve"> </w:t>
      </w:r>
      <w:proofErr w:type="spellStart"/>
      <w:r w:rsidR="006F7EE8">
        <w:t>Круголета</w:t>
      </w:r>
      <w:proofErr w:type="spellEnd"/>
      <w:r w:rsidR="006F7EE8">
        <w:t xml:space="preserve"> </w:t>
      </w:r>
      <w:proofErr w:type="spellStart"/>
      <w:r w:rsidR="006F7EE8">
        <w:t>Числобога</w:t>
      </w:r>
      <w:proofErr w:type="spellEnd"/>
      <w:r w:rsidR="00690334">
        <w:t>, чтобы удержать в гармонии планетарные полярные энергии</w:t>
      </w:r>
      <w:r w:rsidR="006F7EE8">
        <w:t>.</w:t>
      </w:r>
      <w:r w:rsidR="00513DB3">
        <w:tab/>
      </w:r>
    </w:p>
    <w:p w:rsidR="00E24CEB" w:rsidRDefault="006F7EE8" w:rsidP="00E24CEB">
      <w:pPr>
        <w:jc w:val="both"/>
      </w:pPr>
      <w:r>
        <w:tab/>
      </w:r>
      <w:r w:rsidR="00690334">
        <w:t xml:space="preserve">К сожалению, вторая попытка «оранжевой революции» в Киеве </w:t>
      </w:r>
      <w:r w:rsidR="00E24CEB">
        <w:t>закончилась «государственным переворотом», а не духовно-творческим поворотом сознания людей, что предопределяло новое устройство Украины на основе единства, равенства, братства народов. Как оказалось, народ Украины вновь был одурманен и не смог «разглядеть» истинное лицо тех, кто подстрекал этот переворот. Как следствие, началась гражданская война между народами Востока и Запада.  Избежать ее можно было только через диалог и взаимопонимание, т.е. чере</w:t>
      </w:r>
      <w:r w:rsidR="009A1009">
        <w:t xml:space="preserve">з духовно развитое сознание, но </w:t>
      </w:r>
      <w:r w:rsidR="00E24CEB">
        <w:t xml:space="preserve">этого не произошло. </w:t>
      </w:r>
      <w:r w:rsidR="00E24CEB" w:rsidRPr="00851F01">
        <w:rPr>
          <w:i/>
        </w:rPr>
        <w:t xml:space="preserve">«Современный мир человечества — сложнейшее структурное образование с точки зрения многомерной генетики и различных волновых параметров Света. Если вы сейчас сможете посмотреть на ваше человеческое общество из Высшего Мира как Существо Света, которое хорошо различает световые волны, то обнаружите несколько основных световых волн, </w:t>
      </w:r>
      <w:r w:rsidR="00E24CEB" w:rsidRPr="00851F01">
        <w:rPr>
          <w:b/>
          <w:i/>
        </w:rPr>
        <w:t xml:space="preserve">которые никак не могут </w:t>
      </w:r>
      <w:proofErr w:type="spellStart"/>
      <w:r w:rsidR="00E24CEB" w:rsidRPr="00851F01">
        <w:rPr>
          <w:b/>
          <w:i/>
        </w:rPr>
        <w:t>сонастроиться</w:t>
      </w:r>
      <w:proofErr w:type="spellEnd"/>
      <w:r w:rsidR="00E24CEB" w:rsidRPr="00851F01">
        <w:rPr>
          <w:b/>
          <w:i/>
        </w:rPr>
        <w:t xml:space="preserve"> друг с другом</w:t>
      </w:r>
      <w:r w:rsidR="00E24CEB" w:rsidRPr="00851F01">
        <w:rPr>
          <w:i/>
        </w:rPr>
        <w:t xml:space="preserve">. Эти волны — отражение основных вибрационных параметров, которые пока вступают в конфликт между собой и никак не могут </w:t>
      </w:r>
      <w:proofErr w:type="spellStart"/>
      <w:r w:rsidR="00E24CEB" w:rsidRPr="00851F01">
        <w:rPr>
          <w:i/>
        </w:rPr>
        <w:t>сонастроиться</w:t>
      </w:r>
      <w:proofErr w:type="spellEnd"/>
      <w:r w:rsidR="00E24CEB" w:rsidRPr="00851F01">
        <w:rPr>
          <w:i/>
        </w:rPr>
        <w:t xml:space="preserve">. </w:t>
      </w:r>
      <w:r w:rsidR="00E24CEB">
        <w:rPr>
          <w:b/>
          <w:i/>
        </w:rPr>
        <w:t>Эти волны</w:t>
      </w:r>
      <w:r w:rsidR="00E24CEB" w:rsidRPr="00851F01">
        <w:rPr>
          <w:b/>
          <w:i/>
        </w:rPr>
        <w:t xml:space="preserve"> сотворены Духовным настроем различных частей человечества.</w:t>
      </w:r>
      <w:r w:rsidR="00E24CEB" w:rsidRPr="00851F01">
        <w:rPr>
          <w:i/>
        </w:rPr>
        <w:t xml:space="preserve"> Духовный настрой человечества простирается от крайне негативных волновых характеристик до очень высокочастотных характеристик Света, которые могут сотворить Люди, испытывающие самый высокий уровень Безусловной Любви. </w:t>
      </w:r>
      <w:r w:rsidR="00E24CEB" w:rsidRPr="00B12472">
        <w:rPr>
          <w:b/>
          <w:i/>
        </w:rPr>
        <w:t>В вашем мире объединяются несовместимые ранее световые параметры.</w:t>
      </w:r>
      <w:r w:rsidR="00E24CEB">
        <w:rPr>
          <w:i/>
        </w:rPr>
        <w:t xml:space="preserve"> </w:t>
      </w:r>
      <w:r w:rsidR="00E24CEB" w:rsidRPr="00851F01">
        <w:rPr>
          <w:i/>
        </w:rPr>
        <w:t xml:space="preserve">Конфликты, катаклизмы проявляются и </w:t>
      </w:r>
      <w:r w:rsidR="00E24CEB">
        <w:rPr>
          <w:i/>
        </w:rPr>
        <w:t xml:space="preserve">на </w:t>
      </w:r>
      <w:proofErr w:type="spellStart"/>
      <w:r w:rsidR="00E24CEB">
        <w:rPr>
          <w:i/>
        </w:rPr>
        <w:t>световолновом</w:t>
      </w:r>
      <w:proofErr w:type="spellEnd"/>
      <w:r w:rsidR="00E24CEB">
        <w:rPr>
          <w:i/>
        </w:rPr>
        <w:t xml:space="preserve"> уровне».</w:t>
      </w:r>
      <w:r w:rsidR="00E24CEB" w:rsidRPr="00851F01">
        <w:t xml:space="preserve"> </w:t>
      </w:r>
    </w:p>
    <w:p w:rsidR="00E24CEB" w:rsidRPr="00B23B07" w:rsidRDefault="00E24CEB" w:rsidP="00E24CEB">
      <w:pPr>
        <w:jc w:val="both"/>
      </w:pPr>
      <w:r>
        <w:rPr>
          <w:i/>
        </w:rPr>
        <w:tab/>
        <w:t>«</w:t>
      </w:r>
      <w:r w:rsidRPr="00EA15B9">
        <w:rPr>
          <w:i/>
        </w:rPr>
        <w:t xml:space="preserve">Эти войны — части энергии Большой Войны, которая могла бы произойти, но не произошла и </w:t>
      </w:r>
      <w:r w:rsidRPr="00B23B07">
        <w:rPr>
          <w:b/>
          <w:i/>
        </w:rPr>
        <w:t>уже никогда не произойдет</w:t>
      </w:r>
      <w:r w:rsidRPr="00EA15B9">
        <w:rPr>
          <w:i/>
        </w:rPr>
        <w:t xml:space="preserve">. Единая Энергия Агрессии разделена на части и сейчас прорывается в вашем мире в нескольких странах наиболее сильно. Благословенны эти страны, ибо они играют роль тех, </w:t>
      </w:r>
      <w:r w:rsidRPr="00B12472">
        <w:rPr>
          <w:b/>
          <w:i/>
        </w:rPr>
        <w:t xml:space="preserve">кто помогает негативной энергии проявиться, </w:t>
      </w:r>
      <w:r w:rsidRPr="00B12472">
        <w:rPr>
          <w:b/>
          <w:i/>
        </w:rPr>
        <w:lastRenderedPageBreak/>
        <w:t>чтобы потом быть трансформированной.</w:t>
      </w:r>
      <w:r w:rsidRPr="00EA15B9">
        <w:rPr>
          <w:i/>
        </w:rPr>
        <w:t xml:space="preserve"> Но также следует понимать, что участники конфликтов доигрывают древнюю</w:t>
      </w:r>
      <w:r>
        <w:rPr>
          <w:i/>
        </w:rPr>
        <w:t xml:space="preserve"> </w:t>
      </w:r>
      <w:r w:rsidRPr="00EA15B9">
        <w:rPr>
          <w:i/>
        </w:rPr>
        <w:t>Пьесу Противостояния, когда одни Души противостояли другим Душам. Фашизм, который, казалось уже, в массовом проявлении ушёл навсегда, вдруг возвращается в 21-м веке, и люди начинают проходить уроки, которые уже были пройдены в веке 20-м… Энергия прошлого, на самом деле, присутствует там, где разгорелись конфликты</w:t>
      </w:r>
      <w:r>
        <w:rPr>
          <w:i/>
        </w:rPr>
        <w:t>».</w:t>
      </w:r>
    </w:p>
    <w:p w:rsidR="00E24CEB" w:rsidRPr="00A82989" w:rsidRDefault="00E24CEB" w:rsidP="00E24CEB">
      <w:pPr>
        <w:jc w:val="both"/>
      </w:pPr>
      <w:r>
        <w:rPr>
          <w:i/>
        </w:rPr>
        <w:tab/>
      </w:r>
      <w:r w:rsidRPr="00C44E3D">
        <w:rPr>
          <w:i/>
        </w:rPr>
        <w:t xml:space="preserve">«Что касается ситуации на Украине, - негативные события будут продолжаться там до тех пор, пока </w:t>
      </w:r>
      <w:r w:rsidRPr="00A82989">
        <w:rPr>
          <w:b/>
          <w:i/>
        </w:rPr>
        <w:t>коллективное сознание участвующих</w:t>
      </w:r>
      <w:r w:rsidRPr="00C44E3D">
        <w:rPr>
          <w:i/>
        </w:rPr>
        <w:t xml:space="preserve"> в этом конфликте не перейдёт хотя бы на минимальный уровень ДУХОВНОСТИ. На Украине сейчас много негативных эмоций, энергии агрессии и насилия. Коллективное сознание подавлено низкими энергиями и не слышит Голос Духа. Лишь небольшое количество людей в пределах Украины сейчас обладает Духовным Началом, которое рождает Зерно Будущей Гармонии. В помощь этим людям идёт энергия от Сотрудников Света всего мира, ото всех Людей, в которых проявлена Духовность, активно</w:t>
      </w:r>
      <w:r>
        <w:rPr>
          <w:i/>
        </w:rPr>
        <w:t>е</w:t>
      </w:r>
      <w:r w:rsidRPr="00C44E3D">
        <w:rPr>
          <w:i/>
        </w:rPr>
        <w:t xml:space="preserve"> Божественное Начало. Если эта работа будет проведена на должном уровне, поверьте — результаты не замедлят сказаться. И события по умиротворению ситуации произойдут гораздо быстрее, чем можно ожидать. Хотя раны от </w:t>
      </w:r>
      <w:proofErr w:type="gramStart"/>
      <w:r w:rsidRPr="00C44E3D">
        <w:rPr>
          <w:i/>
        </w:rPr>
        <w:t>произошедшего</w:t>
      </w:r>
      <w:proofErr w:type="gramEnd"/>
      <w:r w:rsidRPr="00C44E3D">
        <w:rPr>
          <w:i/>
        </w:rPr>
        <w:t xml:space="preserve"> будут болеть ещё долгие годы</w:t>
      </w:r>
      <w:r>
        <w:rPr>
          <w:i/>
        </w:rPr>
        <w:t>»</w:t>
      </w:r>
      <w:r w:rsidRPr="00A82989">
        <w:t xml:space="preserve"> </w:t>
      </w:r>
      <w:r>
        <w:t>»,</w:t>
      </w:r>
      <w:r w:rsidRPr="006538D8">
        <w:t xml:space="preserve"> </w:t>
      </w:r>
      <w:r>
        <w:t xml:space="preserve">- так было записано С. </w:t>
      </w:r>
      <w:proofErr w:type="spellStart"/>
      <w:r>
        <w:t>Канашевским</w:t>
      </w:r>
      <w:proofErr w:type="spellEnd"/>
      <w:r>
        <w:t xml:space="preserve"> 6.07.2014.</w:t>
      </w:r>
      <w:r w:rsidRPr="003266EE">
        <w:t xml:space="preserve"> [</w:t>
      </w:r>
      <w:r w:rsidRPr="00A82989">
        <w:t>http://www.magnitiduha.info/</w:t>
      </w:r>
      <w:proofErr w:type="spellStart"/>
      <w:r w:rsidRPr="00A82989">
        <w:t>archives</w:t>
      </w:r>
      <w:proofErr w:type="spellEnd"/>
      <w:r w:rsidRPr="00A82989">
        <w:t>/8648</w:t>
      </w:r>
      <w:r w:rsidRPr="00B23B07">
        <w:t>]</w:t>
      </w:r>
      <w:r>
        <w:t>.</w:t>
      </w:r>
    </w:p>
    <w:p w:rsidR="00E24CEB" w:rsidRDefault="00E24CEB" w:rsidP="00E24CEB">
      <w:pPr>
        <w:jc w:val="both"/>
      </w:pPr>
      <w:r w:rsidRPr="00A82989">
        <w:tab/>
      </w:r>
      <w:r>
        <w:t xml:space="preserve">В связи с таким развитием событий переходного периода самая сложная миссия выпала на долю народа Донбасса, живущего в пространстве Донецкого Кряжа, более всего связанного с ядром планеты через </w:t>
      </w:r>
      <w:proofErr w:type="spellStart"/>
      <w:r>
        <w:t>Провальские</w:t>
      </w:r>
      <w:proofErr w:type="spellEnd"/>
      <w:r>
        <w:t xml:space="preserve"> степи, где изначально в мировом океане зарождалась жизнь на Земле. Согласно библейскому циклу в Шестой день творения планета возрождается, как </w:t>
      </w:r>
      <w:proofErr w:type="spellStart"/>
      <w:r>
        <w:t>самогенерирующаяся</w:t>
      </w:r>
      <w:proofErr w:type="spellEnd"/>
      <w:r>
        <w:t xml:space="preserve"> система жизни </w:t>
      </w:r>
      <w:r>
        <w:rPr>
          <w:color w:val="FF0000"/>
        </w:rPr>
        <w:t>[6, приложения 10]</w:t>
      </w:r>
      <w:r>
        <w:t xml:space="preserve">. И когда полярные энергии в этой системе будут </w:t>
      </w:r>
      <w:proofErr w:type="spellStart"/>
      <w:r>
        <w:t>сгармонизированы</w:t>
      </w:r>
      <w:proofErr w:type="spellEnd"/>
      <w:r w:rsidR="00391A19">
        <w:t>,</w:t>
      </w:r>
      <w:r>
        <w:t xml:space="preserve"> на планете наступит Золотой Век, поскольку планета будет непосредственно подключена к энергиям </w:t>
      </w:r>
      <w:proofErr w:type="spellStart"/>
      <w:r>
        <w:t>Первоистока</w:t>
      </w:r>
      <w:proofErr w:type="spellEnd"/>
      <w:r>
        <w:t xml:space="preserve">. При </w:t>
      </w:r>
      <w:r w:rsidR="00391A19">
        <w:t xml:space="preserve">Квантовом </w:t>
      </w:r>
      <w:r>
        <w:t>Переходе через Великую Пустоту произойдет смена вектора времени, которая обозначится сменой полюсов Земли, что может привести к глобальной планетарной катастрофе. Поэтому Высшие Силы начали помогать Земле, начиная с воплощения в земном теле Богочеловека – Иисуса Христа. Открытие Универсального Закона Творения одухотворенной материи, как следствие расшифровки первой главы Ветхого Завета Библии Бытие, также происходило по подсказке</w:t>
      </w:r>
      <w:proofErr w:type="gramStart"/>
      <w:r>
        <w:t xml:space="preserve"> С</w:t>
      </w:r>
      <w:proofErr w:type="gramEnd"/>
      <w:r>
        <w:t>выше, начиная с 1997 года.</w:t>
      </w:r>
      <w:r w:rsidRPr="003266EE">
        <w:t xml:space="preserve"> </w:t>
      </w:r>
      <w:r>
        <w:t>Осознавая суть действия универсального закона творения в строгом соответствии законам сакральной геометрии, было принято</w:t>
      </w:r>
      <w:r w:rsidRPr="003266EE">
        <w:t xml:space="preserve"> </w:t>
      </w:r>
      <w:r>
        <w:t xml:space="preserve">решение: считать 40-ые меридианы и 40-ые параллели,  обеспечивающие «жесткость» Земли, своего рода «позвоночником» планеты, как «квадратной формы жизни, вписанной в круг». А это значит, чтобы не допустить разрушения литосферных плит земной коры в момент смены полюсов Земли, необходимо было сохранить «жесткость» прямого угла между 40-ым меридианом и 48-ой параллелью, учитывая «Теорию Чисел» Пифагора. </w:t>
      </w:r>
      <w:r w:rsidRPr="00BA6BB8">
        <w:rPr>
          <w:i/>
        </w:rPr>
        <w:t>«Число 4 – последняя главная образующая величина, непосредственно формирующая видимый мир из 4-х первоэлементов. Это Число, равное Богу и всему Творению. Оно ключ к Земле и Небу, открывающий духовное и материальное совершенство»</w:t>
      </w:r>
      <w:r>
        <w:t xml:space="preserve"> </w:t>
      </w:r>
      <w:r>
        <w:rPr>
          <w:color w:val="FF0000"/>
        </w:rPr>
        <w:t>[11, с.274]</w:t>
      </w:r>
      <w:r w:rsidRPr="00F902A1">
        <w:rPr>
          <w:i/>
        </w:rPr>
        <w:t xml:space="preserve">. </w:t>
      </w:r>
      <w:r w:rsidRPr="00F902A1">
        <w:t xml:space="preserve"> </w:t>
      </w:r>
      <w:r>
        <w:t xml:space="preserve"> </w:t>
      </w:r>
    </w:p>
    <w:p w:rsidR="00E24CEB" w:rsidRDefault="00E24CEB" w:rsidP="00E24CEB">
      <w:pPr>
        <w:jc w:val="both"/>
      </w:pPr>
      <w:r>
        <w:tab/>
        <w:t xml:space="preserve">Данный факт дает основание полагать, что именно из точки пересечения 40-го меридиана и 48-ой параллели, как </w:t>
      </w:r>
      <w:r w:rsidR="00252E71">
        <w:t xml:space="preserve">проекции </w:t>
      </w:r>
      <w:r w:rsidRPr="006D0FCE">
        <w:rPr>
          <w:i/>
        </w:rPr>
        <w:t>«нулевой точки»</w:t>
      </w:r>
      <w:r>
        <w:t xml:space="preserve"> Спирали Фибоначчи, исходящей из Великой Пустоты через Провал Донецкого кряжа, и начинает раскручиваться материализованная спираль </w:t>
      </w:r>
      <w:r w:rsidR="00391A19">
        <w:t xml:space="preserve">развития </w:t>
      </w:r>
      <w:r w:rsidR="00252E71">
        <w:t>новой пятимерной планеты Земля</w:t>
      </w:r>
      <w:r>
        <w:t>. На рис. карты Луганской области (М 1:4), наглядно видно, что эта «точка пересечения» проявлена в пространстве города Гуково Ростовской области. Далее следовало построить прямоугольный треугольник Пифагора с диагональю 36 мм и катетом против угла в 30̊, как частью 40-го меридиана, и начать раскручива</w:t>
      </w:r>
      <w:r w:rsidR="00391A19">
        <w:t>ть «улитк</w:t>
      </w:r>
      <w:r w:rsidR="00252E71">
        <w:t xml:space="preserve">у» </w:t>
      </w:r>
      <w:r w:rsidR="008F0BAF">
        <w:t xml:space="preserve">нового </w:t>
      </w:r>
      <w:r w:rsidR="00391A19">
        <w:t>пространства</w:t>
      </w:r>
      <w:r>
        <w:t xml:space="preserve"> из временной координаты села </w:t>
      </w:r>
      <w:proofErr w:type="spellStart"/>
      <w:r>
        <w:t>Провалье</w:t>
      </w:r>
      <w:proofErr w:type="spellEnd"/>
      <w:r>
        <w:t>, позволяющей связать 40-ой меридиан трехмерной Земли,</w:t>
      </w:r>
      <w:r w:rsidRPr="00C255EC">
        <w:t xml:space="preserve"> </w:t>
      </w:r>
      <w:r>
        <w:t xml:space="preserve">перешедшей по Зодиаку в созвездие Водолея, и 40-ой меридиан новой пятимерной Земли. (См. ниже карту – заштрихованный треугольник). </w:t>
      </w:r>
    </w:p>
    <w:p w:rsidR="00E24CEB" w:rsidRDefault="00E24CEB" w:rsidP="00A70F22">
      <w:pPr>
        <w:jc w:val="both"/>
      </w:pPr>
      <w:r>
        <w:lastRenderedPageBreak/>
        <w:tab/>
        <w:t>И каково же было удивление, когда позднее узнала о предсказании Божьей Матери Филиппу Луганскому, «нарисовавшей 13 июня 1905 года на Небе Крест». Как говорил он сам, «</w:t>
      </w:r>
      <w:r w:rsidRPr="00732F5B">
        <w:rPr>
          <w:i/>
        </w:rPr>
        <w:t xml:space="preserve">Божия Матерь сначала прошла путь </w:t>
      </w:r>
      <w:proofErr w:type="gramStart"/>
      <w:r w:rsidRPr="00732F5B">
        <w:rPr>
          <w:i/>
        </w:rPr>
        <w:t>от</w:t>
      </w:r>
      <w:proofErr w:type="gramEnd"/>
      <w:r w:rsidRPr="00732F5B">
        <w:rPr>
          <w:i/>
        </w:rPr>
        <w:t xml:space="preserve"> Родаково до Миллерово. Через некоторый промежуток времени видит он вновь Царицу Небесную, но уже </w:t>
      </w:r>
      <w:r w:rsidRPr="006D0FCE">
        <w:rPr>
          <w:b/>
          <w:i/>
        </w:rPr>
        <w:t>в других одеждах</w:t>
      </w:r>
      <w:r w:rsidRPr="00732F5B">
        <w:rPr>
          <w:i/>
        </w:rPr>
        <w:t xml:space="preserve">, так же идущую по облакам по направлению от Краснодона до Старобельска. Ручки у Пресвятой Девы </w:t>
      </w:r>
      <w:r w:rsidRPr="006D0FCE">
        <w:rPr>
          <w:b/>
          <w:i/>
        </w:rPr>
        <w:t>были сложены крестообразно</w:t>
      </w:r>
      <w:r w:rsidRPr="00732F5B">
        <w:rPr>
          <w:i/>
        </w:rPr>
        <w:t xml:space="preserve">, как на иконе Божией Матери «Умиление». Повернувшись через какое-то время в правую сторону, Филипп увидел Божию Матерь </w:t>
      </w:r>
      <w:r w:rsidRPr="006D0FCE">
        <w:rPr>
          <w:b/>
          <w:i/>
        </w:rPr>
        <w:t>всю в белом</w:t>
      </w:r>
      <w:r w:rsidRPr="00732F5B">
        <w:rPr>
          <w:i/>
        </w:rPr>
        <w:t xml:space="preserve">, идущую уже по направлению к нему. Царица Небесная топнула ножкой, и из </w:t>
      </w:r>
      <w:r w:rsidRPr="008703C8">
        <w:rPr>
          <w:b/>
          <w:i/>
        </w:rPr>
        <w:t>искр под Ее ногами стал образовываться светящийся бугорок.</w:t>
      </w:r>
      <w:r w:rsidRPr="00732F5B">
        <w:rPr>
          <w:i/>
        </w:rPr>
        <w:t xml:space="preserve"> </w:t>
      </w:r>
      <w:r w:rsidRPr="006D0FCE">
        <w:rPr>
          <w:b/>
          <w:i/>
        </w:rPr>
        <w:t>Став на этом сияющем возвышении, Матерь Божия взяла ниспавшее на плечи покрывало и покрыла им</w:t>
      </w:r>
      <w:proofErr w:type="gramStart"/>
      <w:r w:rsidRPr="006D0FCE">
        <w:rPr>
          <w:b/>
          <w:i/>
        </w:rPr>
        <w:t xml:space="preserve"> С</w:t>
      </w:r>
      <w:proofErr w:type="gramEnd"/>
      <w:r w:rsidRPr="006D0FCE">
        <w:rPr>
          <w:b/>
          <w:i/>
        </w:rPr>
        <w:t>вою главу</w:t>
      </w:r>
      <w:r w:rsidRPr="00732F5B">
        <w:rPr>
          <w:i/>
        </w:rPr>
        <w:t xml:space="preserve">. После этого Она обратилась к Филиппу со словами: «Филипп, </w:t>
      </w:r>
      <w:r w:rsidRPr="00562C71">
        <w:rPr>
          <w:b/>
          <w:i/>
        </w:rPr>
        <w:t>волею Сына Моего, ты оказался здесь в Луганске</w:t>
      </w:r>
      <w:r w:rsidRPr="00732F5B">
        <w:rPr>
          <w:i/>
        </w:rPr>
        <w:t xml:space="preserve">, и Промысел Божий вел тебя сюда специально, на служение Богу и людям. С этого дня благодать Родившегося от Меня и помощь Моя будет пребывать с тобою. Заступничеством Моим тебя никто не тронет. И день сей явления Моего граду Луганскому помни, и учи всех чтить его, о граде же сем скажу, что </w:t>
      </w:r>
      <w:r w:rsidRPr="00732F5B">
        <w:rPr>
          <w:b/>
          <w:i/>
        </w:rPr>
        <w:t xml:space="preserve">к концу мира наречется он - </w:t>
      </w:r>
      <w:proofErr w:type="spellStart"/>
      <w:r w:rsidRPr="00732F5B">
        <w:rPr>
          <w:b/>
          <w:i/>
        </w:rPr>
        <w:t>Святоград</w:t>
      </w:r>
      <w:proofErr w:type="spellEnd"/>
      <w:r w:rsidRPr="00732F5B">
        <w:rPr>
          <w:b/>
          <w:i/>
        </w:rPr>
        <w:t xml:space="preserve"> Луганский</w:t>
      </w:r>
      <w:r w:rsidRPr="00732F5B">
        <w:rPr>
          <w:i/>
        </w:rPr>
        <w:t xml:space="preserve">. </w:t>
      </w:r>
      <w:r w:rsidRPr="008703C8">
        <w:rPr>
          <w:b/>
          <w:i/>
        </w:rPr>
        <w:t>И многие люди будут съезжаться сюда в преддверии этих грозных дней, сами не зная зачем. И помощь Моя и благословение пребудет тогда с ними в День Судный</w:t>
      </w:r>
      <w:r w:rsidRPr="00732F5B">
        <w:rPr>
          <w:i/>
        </w:rPr>
        <w:t xml:space="preserve">. </w:t>
      </w:r>
      <w:r w:rsidRPr="006D0FCE">
        <w:rPr>
          <w:b/>
          <w:i/>
        </w:rPr>
        <w:t xml:space="preserve">Я буду Заступница месту сему и Богу о нем </w:t>
      </w:r>
      <w:proofErr w:type="spellStart"/>
      <w:r w:rsidRPr="006D0FCE">
        <w:rPr>
          <w:b/>
          <w:i/>
        </w:rPr>
        <w:t>Ходатаица</w:t>
      </w:r>
      <w:proofErr w:type="spellEnd"/>
      <w:r w:rsidRPr="006D0FCE">
        <w:rPr>
          <w:b/>
          <w:i/>
        </w:rPr>
        <w:t>»</w:t>
      </w:r>
      <w:r>
        <w:rPr>
          <w:i/>
        </w:rPr>
        <w:t>.</w:t>
      </w:r>
      <w:r w:rsidRPr="00732F5B">
        <w:t xml:space="preserve"> [http://www.obretenie.info/</w:t>
      </w:r>
      <w:proofErr w:type="spellStart"/>
      <w:r w:rsidRPr="00732F5B">
        <w:t>txt</w:t>
      </w:r>
      <w:proofErr w:type="spellEnd"/>
      <w:r w:rsidRPr="00732F5B">
        <w:t>/filipp.htm].</w:t>
      </w:r>
    </w:p>
    <w:p w:rsidR="00E24CEB" w:rsidRDefault="00E24CEB" w:rsidP="00E24CEB"/>
    <w:p w:rsidR="00E24CEB" w:rsidRDefault="00E24CEB" w:rsidP="00E24CEB">
      <w:pPr>
        <w:jc w:val="both"/>
      </w:pPr>
      <w:r>
        <w:rPr>
          <w:noProof/>
        </w:rPr>
        <w:drawing>
          <wp:inline distT="0" distB="0" distL="0" distR="0">
            <wp:extent cx="6009988" cy="5495925"/>
            <wp:effectExtent l="0" t="0" r="0" b="0"/>
            <wp:docPr id="1" name="Рисунок 1" descr="TMP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TMP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49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CEB" w:rsidRDefault="00E24CEB" w:rsidP="00E24CEB">
      <w:pPr>
        <w:jc w:val="both"/>
      </w:pPr>
      <w:r>
        <w:lastRenderedPageBreak/>
        <w:tab/>
        <w:t xml:space="preserve">Осознавая смысл сказанного выше, нет сомнения в том, что </w:t>
      </w:r>
      <w:r w:rsidR="00562C71">
        <w:t>Божья Матерь «нарисовала»</w:t>
      </w:r>
      <w:r>
        <w:t xml:space="preserve"> </w:t>
      </w:r>
      <w:r w:rsidR="008F0BAF">
        <w:t>проекцию системы</w:t>
      </w:r>
      <w:r w:rsidR="00562C71">
        <w:t xml:space="preserve"> координат</w:t>
      </w:r>
      <w:r>
        <w:t xml:space="preserve"> пятимерной Земли, отраженную Великой Пустотой ядра Земли, непосредственно связанную с пространством города Луганска. Эти две системы координат трехмерной Земли и зарождающейся пятимерной Земли, необходимо было </w:t>
      </w:r>
      <w:r w:rsidR="008F0BAF">
        <w:t xml:space="preserve">образно энергетически </w:t>
      </w:r>
      <w:r>
        <w:t xml:space="preserve">связать </w:t>
      </w:r>
      <w:r w:rsidR="008F0BAF">
        <w:t>«морским узлом» и</w:t>
      </w:r>
      <w:r>
        <w:t xml:space="preserve"> «привязать» к Кардинальному Кресту Мироздания, чтобы не допустить разрушения земной коры в момент сдвига полюсов. И как только после смены власти в Украине в результате государственного переворота, </w:t>
      </w:r>
      <w:r w:rsidRPr="00C255EC">
        <w:rPr>
          <w:i/>
        </w:rPr>
        <w:t>«морской узел</w:t>
      </w:r>
      <w:r>
        <w:rPr>
          <w:i/>
        </w:rPr>
        <w:t>»</w:t>
      </w:r>
      <w:r w:rsidRPr="00C255EC">
        <w:rPr>
          <w:i/>
        </w:rPr>
        <w:t xml:space="preserve"> </w:t>
      </w:r>
      <w:r w:rsidRPr="008B4830">
        <w:t xml:space="preserve">начал раскручиваться, </w:t>
      </w:r>
      <w:r>
        <w:t>Высшие Силы вмешались в ход эволюционных процессов и не допус</w:t>
      </w:r>
      <w:r w:rsidR="00562C71">
        <w:t>тили отрыва «мест силы» Крыма, как</w:t>
      </w:r>
      <w:r>
        <w:t xml:space="preserve"> духовного </w:t>
      </w:r>
      <w:r w:rsidR="00562C71">
        <w:t>«</w:t>
      </w:r>
      <w:r>
        <w:t>сердца</w:t>
      </w:r>
      <w:r w:rsidR="00562C71">
        <w:t>»</w:t>
      </w:r>
      <w:r>
        <w:t xml:space="preserve"> Земли от физического сердца, проявленного в настоящий переходный период в пространстве Москвы. Радиус этого пространства, начиная от </w:t>
      </w:r>
      <w:proofErr w:type="spellStart"/>
      <w:r>
        <w:t>Богоявленного</w:t>
      </w:r>
      <w:proofErr w:type="spellEnd"/>
      <w:r>
        <w:t xml:space="preserve"> собора, составляет не менее 360 км. 1/8 часть этого пространства</w:t>
      </w:r>
      <w:r w:rsidR="00562C71">
        <w:t xml:space="preserve">, - </w:t>
      </w:r>
      <w:r>
        <w:t xml:space="preserve">в направлении Троице-Сергиевой лавры (Ярославля) и есть «дом» для энергии </w:t>
      </w:r>
      <w:proofErr w:type="spellStart"/>
      <w:r>
        <w:t>Кундалини</w:t>
      </w:r>
      <w:proofErr w:type="spellEnd"/>
      <w:r>
        <w:t xml:space="preserve">, куда она должна перетечь после одухотворения и проявления ее как энергии Матери Мира. (См. картину </w:t>
      </w:r>
      <w:proofErr w:type="spellStart"/>
      <w:r>
        <w:t>Н.К.Рериха</w:t>
      </w:r>
      <w:proofErr w:type="spellEnd"/>
      <w:r>
        <w:t xml:space="preserve"> «Матерь Мира»).  </w:t>
      </w:r>
    </w:p>
    <w:p w:rsidR="00E24CEB" w:rsidRDefault="00E24CEB" w:rsidP="00E24CEB">
      <w:pPr>
        <w:jc w:val="both"/>
      </w:pPr>
      <w:r>
        <w:tab/>
        <w:t>Также нельз</w:t>
      </w:r>
      <w:r w:rsidR="00562C71">
        <w:t>я оторвать от России и Украины Донецкий Кряж, -</w:t>
      </w:r>
      <w:r>
        <w:t xml:space="preserve"> территорию, где и начинает раскручиваться «улитка» материализованной спирали развития новой пятимерной Земли. Нельзя оторвать от России и город Киев, «мать городов русских», где и должна проявиться Божья Благодать, привнесенная Матерью Мира в процессе Великого Перехода. Но это совсем не значит, что Россия, как агрессор, должна захватить Украину, она просто не может допустить, чтобы низкочастотные энергии фашизма проявились на тех территориях, где и должен проявиться </w:t>
      </w:r>
      <w:r w:rsidRPr="00BD56F8">
        <w:rPr>
          <w:i/>
        </w:rPr>
        <w:t>Живой Свет</w:t>
      </w:r>
      <w:r>
        <w:t xml:space="preserve"> зарождающейся новой пятимерной Земли. Нельзя отделить от России и бывшие соцстраны Европы, как единую территорию «космического разъема» «Человечество-Космос», занимавшую после второй мировой войны </w:t>
      </w:r>
      <w:r w:rsidRPr="00D03CC2">
        <w:t xml:space="preserve">~1/6 часть суши, </w:t>
      </w:r>
      <w:r>
        <w:t xml:space="preserve">которая, по мнению украинских ученых, составляет </w:t>
      </w:r>
      <w:r w:rsidRPr="00D03CC2">
        <w:t xml:space="preserve">1/10 «золотого сечения» </w:t>
      </w:r>
      <w:r>
        <w:rPr>
          <w:color w:val="FF0000"/>
        </w:rPr>
        <w:t>[27,с.68].</w:t>
      </w:r>
      <w:r w:rsidRPr="00D03CC2">
        <w:t xml:space="preserve"> </w:t>
      </w:r>
      <w:r>
        <w:t>Такое качественно новое объе</w:t>
      </w:r>
      <w:r w:rsidR="00562C71">
        <w:t xml:space="preserve">динение и должно произойти </w:t>
      </w:r>
      <w:r>
        <w:t xml:space="preserve"> на основе единства, равенства и братства народов, населяющих эти территории. </w:t>
      </w:r>
    </w:p>
    <w:p w:rsidR="00E24CEB" w:rsidRPr="00A22BC9" w:rsidRDefault="00E24CEB" w:rsidP="00E24CEB">
      <w:pPr>
        <w:jc w:val="both"/>
      </w:pPr>
      <w:r>
        <w:tab/>
      </w:r>
      <w:r w:rsidRPr="00D03CC2">
        <w:t xml:space="preserve">Разбудить человечество Земли от многовековой «спячки» в силу действия прецессионной спирали эволюции можно было только путем революции, когда каждый человек на себе мог испытать смену </w:t>
      </w:r>
      <w:r>
        <w:t>государственного устройства</w:t>
      </w:r>
      <w:r w:rsidRPr="00D03CC2">
        <w:t>, а значит, и изменить свое сознание через раскрытие духовно-творческого потенциала. После революции во Франции, а затем и в России начался проц</w:t>
      </w:r>
      <w:r>
        <w:t>есс «пробуждения» сознания</w:t>
      </w:r>
      <w:r w:rsidRPr="00D03CC2">
        <w:t xml:space="preserve"> человечества. На тот момент времени </w:t>
      </w:r>
      <w:proofErr w:type="spellStart"/>
      <w:r w:rsidRPr="00D03CC2">
        <w:t>В.Ульянов</w:t>
      </w:r>
      <w:proofErr w:type="spellEnd"/>
      <w:r w:rsidRPr="00D03CC2">
        <w:t xml:space="preserve"> (Ленин) исполнял роль космического посланника, как реформатора на территории «космического разъема», где и нужно было объе</w:t>
      </w:r>
      <w:r>
        <w:t xml:space="preserve">динить </w:t>
      </w:r>
      <w:proofErr w:type="spellStart"/>
      <w:r>
        <w:t>инь-ские</w:t>
      </w:r>
      <w:proofErr w:type="spellEnd"/>
      <w:r>
        <w:t xml:space="preserve"> энергии Земли</w:t>
      </w:r>
      <w:r w:rsidRPr="00D03CC2">
        <w:t xml:space="preserve"> </w:t>
      </w:r>
      <w:r>
        <w:t xml:space="preserve">и человечества </w:t>
      </w:r>
      <w:r w:rsidRPr="00D03CC2">
        <w:t xml:space="preserve">в </w:t>
      </w:r>
      <w:r w:rsidRPr="00D03CC2">
        <w:rPr>
          <w:b/>
        </w:rPr>
        <w:t>единую Реку Времени</w:t>
      </w:r>
      <w:r>
        <w:rPr>
          <w:b/>
        </w:rPr>
        <w:t xml:space="preserve">, </w:t>
      </w:r>
      <w:r w:rsidRPr="00A22BC9">
        <w:t xml:space="preserve">проявленную как </w:t>
      </w:r>
      <w:r>
        <w:t xml:space="preserve">ответную реакцию </w:t>
      </w:r>
      <w:r w:rsidRPr="00A22BC9">
        <w:t xml:space="preserve">на </w:t>
      </w:r>
      <w:r>
        <w:t>Импульс Творящей Мысли в связи с</w:t>
      </w:r>
      <w:r w:rsidRPr="00A22BC9">
        <w:t xml:space="preserve"> </w:t>
      </w:r>
      <w:r>
        <w:t xml:space="preserve">высокой </w:t>
      </w:r>
      <w:r w:rsidRPr="00A22BC9">
        <w:t>активность</w:t>
      </w:r>
      <w:r>
        <w:t xml:space="preserve">ю Солнца </w:t>
      </w:r>
      <w:r>
        <w:rPr>
          <w:color w:val="FF0000"/>
        </w:rPr>
        <w:t>[28]</w:t>
      </w:r>
      <w:r w:rsidRPr="00A22BC9">
        <w:t xml:space="preserve">. </w:t>
      </w:r>
    </w:p>
    <w:p w:rsidR="00E24CEB" w:rsidRDefault="00E24CEB" w:rsidP="00E24CEB">
      <w:pPr>
        <w:jc w:val="both"/>
      </w:pPr>
      <w:r>
        <w:rPr>
          <w:i/>
        </w:rPr>
        <w:tab/>
      </w:r>
      <w:r w:rsidRPr="00D03CC2">
        <w:t>Разбуженный дух русского народа необходимо было высвободить</w:t>
      </w:r>
      <w:r>
        <w:t>,</w:t>
      </w:r>
      <w:r w:rsidRPr="00D03CC2">
        <w:t xml:space="preserve"> и направить на развитие государства нового типа, где не будет классовой борьбы, и лю</w:t>
      </w:r>
      <w:r>
        <w:t>ди будут социально равны, т.е. практически</w:t>
      </w:r>
      <w:r w:rsidRPr="00D03CC2">
        <w:t xml:space="preserve"> создать прототип государства будущего Золотого Века. Удержать мощный поток разбуженной</w:t>
      </w:r>
      <w:r>
        <w:t>, но</w:t>
      </w:r>
      <w:r w:rsidRPr="00D03CC2">
        <w:t xml:space="preserve"> </w:t>
      </w:r>
      <w:r w:rsidRPr="00016BCD">
        <w:rPr>
          <w:b/>
        </w:rPr>
        <w:t xml:space="preserve">не одухотворенной энергии </w:t>
      </w:r>
      <w:proofErr w:type="spellStart"/>
      <w:r w:rsidRPr="00016BCD">
        <w:rPr>
          <w:b/>
        </w:rPr>
        <w:t>Кундалини</w:t>
      </w:r>
      <w:proofErr w:type="spellEnd"/>
      <w:r w:rsidRPr="00D03CC2">
        <w:t>, как ответной реакции на небывалый всплеск солнечн</w:t>
      </w:r>
      <w:r>
        <w:t>ой энергии</w:t>
      </w:r>
      <w:r w:rsidR="00016BCD">
        <w:t>,</w:t>
      </w:r>
      <w:r w:rsidRPr="00D03CC2">
        <w:t xml:space="preserve"> и </w:t>
      </w:r>
      <w:r w:rsidRPr="00016BCD">
        <w:rPr>
          <w:i/>
        </w:rPr>
        <w:t>направить ее в русло планетарной Реки Времени</w:t>
      </w:r>
      <w:r w:rsidRPr="00D03CC2">
        <w:t xml:space="preserve"> мог только ч</w:t>
      </w:r>
      <w:r>
        <w:t>еловек, способный</w:t>
      </w:r>
      <w:r w:rsidRPr="00D03CC2">
        <w:t xml:space="preserve"> </w:t>
      </w:r>
      <w:proofErr w:type="spellStart"/>
      <w:r>
        <w:t>алхимически</w:t>
      </w:r>
      <w:proofErr w:type="spellEnd"/>
      <w:r>
        <w:t xml:space="preserve"> </w:t>
      </w:r>
      <w:r w:rsidRPr="00D03CC2">
        <w:t>притянуть к себе тонкую материю сознан</w:t>
      </w:r>
      <w:r>
        <w:t xml:space="preserve">ия людей. </w:t>
      </w:r>
      <w:r w:rsidRPr="00D03CC2">
        <w:t>И если бы Ленин смог осознать роль человека как космопланетарной сущности</w:t>
      </w:r>
      <w:r>
        <w:t>,</w:t>
      </w:r>
      <w:r w:rsidRPr="00D03CC2">
        <w:t xml:space="preserve"> </w:t>
      </w:r>
      <w:r>
        <w:t xml:space="preserve">история развития России не была бы такой трагичной. </w:t>
      </w:r>
      <w:r>
        <w:tab/>
        <w:t xml:space="preserve">Великий ученый мыслитель В.И.Вернадский очень четко выразил государственную политику России: </w:t>
      </w:r>
      <w:r w:rsidRPr="00B01E5C">
        <w:rPr>
          <w:i/>
        </w:rPr>
        <w:t xml:space="preserve">«Задача сохранения единства Российского государства — уменьшение центробежных сил в его организации — является одной из наиболее важных задач государственной политики. До сих пор эта задача разрешалась попытками подавлять центробежные стремления грубой силой и насильственной русификацией. Едва ли можно сомневаться, что дальнейшее движение по этому пути невозможно: оно противоречит и мировому положению России среди окружающих ее, возрождающихся к сознательной жизни наций и тем требованиям, какие ставит для правильной жизни современное </w:t>
      </w:r>
      <w:r w:rsidRPr="00B01E5C">
        <w:rPr>
          <w:i/>
        </w:rPr>
        <w:lastRenderedPageBreak/>
        <w:t xml:space="preserve">человечество. Эти требования, с каждым поколением все более и более непреоборимые и сильные, </w:t>
      </w:r>
      <w:r w:rsidRPr="0065441E">
        <w:rPr>
          <w:b/>
          <w:i/>
        </w:rPr>
        <w:t>связаны с равноправным существованием всех народов и всех граждан</w:t>
      </w:r>
      <w:r w:rsidRPr="00B01E5C">
        <w:rPr>
          <w:i/>
        </w:rPr>
        <w:t xml:space="preserve">. Мы видим к тому же, </w:t>
      </w:r>
      <w:r w:rsidRPr="00016BCD">
        <w:rPr>
          <w:b/>
          <w:i/>
        </w:rPr>
        <w:t>к какому усилению, а не смягчению центробежных сил вела насильственная политика национальных вопросов</w:t>
      </w:r>
      <w:r w:rsidRPr="00B01E5C">
        <w:rPr>
          <w:i/>
        </w:rPr>
        <w:t>, насколько она опасна и неудачна</w:t>
      </w:r>
      <w:r>
        <w:rPr>
          <w:i/>
        </w:rPr>
        <w:t>»</w:t>
      </w:r>
      <w:r w:rsidRPr="00B01E5C">
        <w:rPr>
          <w:i/>
        </w:rPr>
        <w:t>.</w:t>
      </w:r>
      <w:r>
        <w:rPr>
          <w:i/>
        </w:rPr>
        <w:t xml:space="preserve"> </w:t>
      </w:r>
      <w:r>
        <w:rPr>
          <w:i/>
        </w:rPr>
        <w:tab/>
        <w:t>«</w:t>
      </w:r>
      <w:r w:rsidRPr="00171F99">
        <w:rPr>
          <w:i/>
        </w:rPr>
        <w:t xml:space="preserve">В целях государственного единства наши стремления должны идти по другому направлению, чем они идут сейчас. Мы должны смело и решительно стремиться к государственной организации взаимного ознакомления составляющих Россию народностей, к государственной организации их изучения, </w:t>
      </w:r>
      <w:r>
        <w:rPr>
          <w:i/>
        </w:rPr>
        <w:t>к</w:t>
      </w:r>
      <w:r w:rsidRPr="00171F99">
        <w:rPr>
          <w:i/>
        </w:rPr>
        <w:t xml:space="preserve"> содействию их стремлениям в этом направлении. Должна оказываться широкая государственная помощь изучению истории, языка, этнографии, литературы населяющих Россию народностей, изучению </w:t>
      </w:r>
      <w:proofErr w:type="spellStart"/>
      <w:r w:rsidRPr="00171F99">
        <w:rPr>
          <w:i/>
        </w:rPr>
        <w:t>родиноведения</w:t>
      </w:r>
      <w:proofErr w:type="spellEnd"/>
      <w:r w:rsidRPr="00171F99">
        <w:rPr>
          <w:i/>
        </w:rPr>
        <w:t xml:space="preserve"> отдельных областей нашей страны. </w:t>
      </w:r>
      <w:r w:rsidRPr="0065441E">
        <w:rPr>
          <w:b/>
          <w:i/>
        </w:rPr>
        <w:t>Все эти стремления должны из области центробежных сил, какими они теперь являются, перейти тем самым в область сил, сливающих государственное единство</w:t>
      </w:r>
      <w:r w:rsidRPr="0065441E">
        <w:rPr>
          <w:b/>
        </w:rPr>
        <w:t>»</w:t>
      </w:r>
      <w:r w:rsidRPr="00171F99">
        <w:rPr>
          <w:color w:val="FF0000"/>
        </w:rPr>
        <w:t xml:space="preserve"> </w:t>
      </w:r>
      <w:r>
        <w:rPr>
          <w:color w:val="FF0000"/>
        </w:rPr>
        <w:t>[16</w:t>
      </w:r>
      <w:r w:rsidRPr="00433263">
        <w:rPr>
          <w:color w:val="FF0000"/>
        </w:rPr>
        <w:t>]</w:t>
      </w:r>
      <w:r>
        <w:t>.</w:t>
      </w:r>
    </w:p>
    <w:p w:rsidR="00E24CEB" w:rsidRPr="00BC0E8A" w:rsidRDefault="00E24CEB" w:rsidP="00E24CEB">
      <w:pPr>
        <w:pStyle w:val="ad"/>
        <w:tabs>
          <w:tab w:val="left" w:pos="993"/>
        </w:tabs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21394F">
        <w:rPr>
          <w:rFonts w:ascii="Times New Roman" w:hAnsi="Times New Roman"/>
          <w:sz w:val="24"/>
          <w:szCs w:val="24"/>
        </w:rPr>
        <w:t>Эти слова В.И.Вернадского как нельзя лучше объясняют причину развала Советского Союза, когда произошло усиление</w:t>
      </w:r>
      <w:r>
        <w:rPr>
          <w:rFonts w:ascii="Times New Roman" w:hAnsi="Times New Roman"/>
          <w:sz w:val="24"/>
          <w:szCs w:val="24"/>
        </w:rPr>
        <w:t xml:space="preserve"> центробежных сил</w:t>
      </w:r>
      <w:r w:rsidRPr="0021394F">
        <w:rPr>
          <w:rFonts w:ascii="Times New Roman" w:hAnsi="Times New Roman"/>
          <w:sz w:val="24"/>
          <w:szCs w:val="24"/>
        </w:rPr>
        <w:t xml:space="preserve"> за счет внутренней полит</w:t>
      </w:r>
      <w:r>
        <w:rPr>
          <w:rFonts w:ascii="Times New Roman" w:hAnsi="Times New Roman"/>
          <w:sz w:val="24"/>
          <w:szCs w:val="24"/>
        </w:rPr>
        <w:t>ики Коммунистической партии, н</w:t>
      </w:r>
      <w:r w:rsidR="00016BCD">
        <w:rPr>
          <w:rFonts w:ascii="Times New Roman" w:hAnsi="Times New Roman"/>
          <w:sz w:val="24"/>
          <w:szCs w:val="24"/>
        </w:rPr>
        <w:t xml:space="preserve">е сумевшей удержать проявленный </w:t>
      </w:r>
      <w:r>
        <w:rPr>
          <w:rFonts w:ascii="Times New Roman" w:hAnsi="Times New Roman"/>
          <w:sz w:val="24"/>
          <w:szCs w:val="24"/>
        </w:rPr>
        <w:t xml:space="preserve">потенциал  начавшейся «перестройки». </w:t>
      </w:r>
      <w:r w:rsidRPr="0021394F">
        <w:rPr>
          <w:rFonts w:ascii="Times New Roman" w:hAnsi="Times New Roman"/>
          <w:sz w:val="24"/>
          <w:szCs w:val="24"/>
        </w:rPr>
        <w:t>Как следствие произошли изменения в мировой геополитике, обнажившиеся в связи с событиями на Украине. Да и в самой России, взявшей курс на «волчий капитализм», развива</w:t>
      </w:r>
      <w:r>
        <w:rPr>
          <w:rFonts w:ascii="Times New Roman" w:hAnsi="Times New Roman"/>
          <w:sz w:val="24"/>
          <w:szCs w:val="24"/>
        </w:rPr>
        <w:t xml:space="preserve">ется глубокий системный кризис в </w:t>
      </w:r>
      <w:r w:rsidRPr="0021394F">
        <w:rPr>
          <w:rFonts w:ascii="Times New Roman" w:hAnsi="Times New Roman"/>
          <w:sz w:val="24"/>
          <w:szCs w:val="24"/>
        </w:rPr>
        <w:t xml:space="preserve">отсутствие духовной национальной идеологии. В этой связи, известный российский ученый А.И.Субетто и его единомышленники предлагают </w:t>
      </w:r>
      <w:r w:rsidRPr="0021394F">
        <w:rPr>
          <w:rFonts w:ascii="Times New Roman" w:hAnsi="Times New Roman"/>
          <w:i/>
          <w:sz w:val="24"/>
          <w:szCs w:val="24"/>
        </w:rPr>
        <w:t>«</w:t>
      </w:r>
      <w:r w:rsidRPr="0021394F">
        <w:rPr>
          <w:rFonts w:ascii="Times New Roman" w:hAnsi="Times New Roman"/>
          <w:bCs/>
          <w:i/>
          <w:color w:val="000000"/>
          <w:sz w:val="24"/>
          <w:szCs w:val="24"/>
        </w:rPr>
        <w:t xml:space="preserve">объявить новую идеологию России, которая бы несла в себе поворот России </w:t>
      </w:r>
      <w:r w:rsidRPr="00016BCD">
        <w:rPr>
          <w:rFonts w:ascii="Times New Roman" w:hAnsi="Times New Roman"/>
          <w:b/>
          <w:bCs/>
          <w:i/>
          <w:color w:val="000000"/>
          <w:sz w:val="24"/>
          <w:szCs w:val="24"/>
        </w:rPr>
        <w:t>от капитализма к ноосферному экологическому духовному социализму</w:t>
      </w:r>
      <w:r w:rsidRPr="0021394F">
        <w:rPr>
          <w:rFonts w:ascii="Times New Roman" w:hAnsi="Times New Roman"/>
          <w:bCs/>
          <w:i/>
          <w:color w:val="000000"/>
          <w:sz w:val="24"/>
          <w:szCs w:val="24"/>
        </w:rPr>
        <w:t>, идеологию созидания. Россия должна обратиться к человечеству с воззванием, в котором бы звучал императив мира без войн и насилия, как главного условия выхода из экологического тупика Истории, императив ноосферной парадигмы духовности для всего человечества, ориентированной на сбережение природы, на переход к социоприродной гармонии»</w:t>
      </w:r>
      <w:r w:rsidRPr="0021394F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>[29</w:t>
      </w:r>
      <w:r w:rsidRPr="0021394F">
        <w:rPr>
          <w:rFonts w:ascii="Times New Roman" w:hAnsi="Times New Roman"/>
          <w:color w:val="FF0000"/>
          <w:sz w:val="24"/>
          <w:szCs w:val="24"/>
        </w:rPr>
        <w:t>]</w:t>
      </w:r>
      <w:r w:rsidRPr="0021394F">
        <w:rPr>
          <w:rFonts w:ascii="Times New Roman" w:hAnsi="Times New Roman"/>
          <w:bCs/>
          <w:i/>
          <w:color w:val="000000"/>
          <w:sz w:val="24"/>
          <w:szCs w:val="24"/>
        </w:rPr>
        <w:t xml:space="preserve">. </w:t>
      </w:r>
      <w:r w:rsidRPr="0021394F">
        <w:rPr>
          <w:rFonts w:ascii="Times New Roman" w:hAnsi="Times New Roman"/>
          <w:bCs/>
          <w:color w:val="000000"/>
          <w:sz w:val="24"/>
          <w:szCs w:val="24"/>
        </w:rPr>
        <w:t>Новая идеология ноосферного духовного развити</w:t>
      </w:r>
      <w:r w:rsidR="00B43BC7">
        <w:rPr>
          <w:rFonts w:ascii="Times New Roman" w:hAnsi="Times New Roman"/>
          <w:bCs/>
          <w:color w:val="000000"/>
          <w:sz w:val="24"/>
          <w:szCs w:val="24"/>
        </w:rPr>
        <w:t xml:space="preserve">я России представлена </w:t>
      </w:r>
      <w:r w:rsidR="00016BCD">
        <w:rPr>
          <w:rFonts w:ascii="Times New Roman" w:hAnsi="Times New Roman"/>
          <w:bCs/>
          <w:color w:val="000000"/>
          <w:sz w:val="24"/>
          <w:szCs w:val="24"/>
        </w:rPr>
        <w:t>ученым-экономистом</w:t>
      </w:r>
      <w:r w:rsidR="00B43BC7">
        <w:rPr>
          <w:rFonts w:ascii="Times New Roman" w:hAnsi="Times New Roman"/>
          <w:bCs/>
          <w:color w:val="000000"/>
          <w:sz w:val="24"/>
          <w:szCs w:val="24"/>
        </w:rPr>
        <w:t xml:space="preserve">, гл. редактором электронного научного  журнала «Ноосфера. Общество. Человек» </w:t>
      </w:r>
      <w:r w:rsidRPr="0021394F">
        <w:rPr>
          <w:rFonts w:ascii="Times New Roman" w:hAnsi="Times New Roman"/>
          <w:bCs/>
          <w:color w:val="000000"/>
          <w:sz w:val="24"/>
          <w:szCs w:val="24"/>
        </w:rPr>
        <w:t>В.И.Оноприенко в «Декларации живого интел</w:t>
      </w:r>
      <w:r>
        <w:rPr>
          <w:rFonts w:ascii="Times New Roman" w:hAnsi="Times New Roman"/>
          <w:bCs/>
          <w:color w:val="000000"/>
          <w:sz w:val="24"/>
          <w:szCs w:val="24"/>
        </w:rPr>
        <w:t>л</w:t>
      </w:r>
      <w:r w:rsidRPr="0021394F">
        <w:rPr>
          <w:rFonts w:ascii="Times New Roman" w:hAnsi="Times New Roman"/>
          <w:bCs/>
          <w:color w:val="000000"/>
          <w:sz w:val="24"/>
          <w:szCs w:val="24"/>
        </w:rPr>
        <w:t>екта», в основу которой заложена «</w:t>
      </w:r>
      <w:r w:rsidRPr="0021394F">
        <w:rPr>
          <w:rFonts w:ascii="Times New Roman" w:hAnsi="Times New Roman"/>
          <w:i/>
          <w:iCs/>
          <w:color w:val="231F20"/>
          <w:sz w:val="24"/>
          <w:szCs w:val="24"/>
        </w:rPr>
        <w:t>Ноо-Конституция, как  идеологическая и мировоззренческая концепция»</w:t>
      </w:r>
      <w:r w:rsidRPr="0021394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B43BC7">
        <w:rPr>
          <w:rFonts w:ascii="Times New Roman" w:hAnsi="Times New Roman"/>
          <w:color w:val="FF0000"/>
          <w:sz w:val="24"/>
          <w:szCs w:val="24"/>
        </w:rPr>
        <w:t>[30</w:t>
      </w:r>
      <w:r w:rsidR="00B43BC7" w:rsidRPr="0021394F">
        <w:rPr>
          <w:rFonts w:ascii="Times New Roman" w:hAnsi="Times New Roman"/>
          <w:color w:val="FF0000"/>
          <w:sz w:val="24"/>
          <w:szCs w:val="24"/>
        </w:rPr>
        <w:t>]</w:t>
      </w:r>
      <w:r w:rsidR="00B43B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21394F">
        <w:rPr>
          <w:rFonts w:ascii="Times New Roman" w:hAnsi="Times New Roman"/>
          <w:i/>
          <w:sz w:val="24"/>
          <w:szCs w:val="24"/>
        </w:rPr>
        <w:t xml:space="preserve"> </w:t>
      </w:r>
    </w:p>
    <w:p w:rsidR="00BC0E8A" w:rsidRPr="00B43BC7" w:rsidRDefault="00BC0E8A" w:rsidP="00BC0E8A">
      <w:pPr>
        <w:jc w:val="both"/>
        <w:rPr>
          <w:color w:val="000000"/>
        </w:rPr>
      </w:pPr>
      <w:r>
        <w:rPr>
          <w:i/>
          <w:color w:val="000000"/>
        </w:rPr>
        <w:tab/>
      </w:r>
      <w:r w:rsidRPr="00BC0E8A">
        <w:rPr>
          <w:i/>
          <w:color w:val="000000"/>
        </w:rPr>
        <w:t>«В инструментальном смысле ноосфера - это взаимодействие людей и окружающей среды таким образом, что разумные действия человека являются основным источником развития человечества.</w:t>
      </w:r>
      <w:r>
        <w:rPr>
          <w:i/>
          <w:color w:val="000000"/>
          <w:sz w:val="27"/>
          <w:szCs w:val="27"/>
        </w:rPr>
        <w:t xml:space="preserve"> </w:t>
      </w:r>
      <w:r w:rsidRPr="00BC0E8A">
        <w:rPr>
          <w:i/>
          <w:color w:val="000000"/>
        </w:rPr>
        <w:t>Движение человечества к формированию предсказанной В.И. Вернадским сферы господства разума (ноосферы) состоится тогда, когда мерилом национального и индивидуального богатства станут духовные ценности и знания Человека, живущего в гармонии с окружающей средой. Однако без взаимодействия самих людей эта цель не представляется достижимой</w:t>
      </w:r>
      <w:r>
        <w:rPr>
          <w:color w:val="000000"/>
        </w:rPr>
        <w:t>», - пишет В.И.Оноприенко</w:t>
      </w:r>
      <w:r w:rsidRPr="00BC0E8A">
        <w:rPr>
          <w:color w:val="000000"/>
        </w:rPr>
        <w:t> </w:t>
      </w:r>
      <w:r>
        <w:rPr>
          <w:color w:val="000000"/>
        </w:rPr>
        <w:t>в тезисах доклада «Энергия Ноосферы»</w:t>
      </w:r>
      <w:r w:rsidRPr="00BC0E8A">
        <w:rPr>
          <w:color w:val="FF0000"/>
        </w:rPr>
        <w:t xml:space="preserve"> </w:t>
      </w:r>
      <w:r>
        <w:rPr>
          <w:color w:val="000000"/>
        </w:rPr>
        <w:t xml:space="preserve">Абсолютно он прав и в том, что </w:t>
      </w:r>
      <w:r w:rsidRPr="00BC0E8A">
        <w:rPr>
          <w:i/>
          <w:color w:val="000000"/>
        </w:rPr>
        <w:t>«в основе любого согласованного взаимодействия лежит резонанс - совпадение отдельных и (или) целого спектра частот</w:t>
      </w:r>
      <w:r>
        <w:rPr>
          <w:color w:val="000000"/>
        </w:rPr>
        <w:t>»</w:t>
      </w:r>
      <w:r w:rsidRPr="00BC0E8A">
        <w:rPr>
          <w:color w:val="000000"/>
        </w:rPr>
        <w:t>.</w:t>
      </w:r>
      <w:r>
        <w:rPr>
          <w:color w:val="000000"/>
        </w:rPr>
        <w:t xml:space="preserve"> И как только </w:t>
      </w:r>
      <w:r w:rsidRPr="00FE6105">
        <w:rPr>
          <w:b/>
          <w:i/>
        </w:rPr>
        <w:t>глобальная сеть Духовного человечества объединится</w:t>
      </w:r>
      <w:r w:rsidR="00B43BC7">
        <w:rPr>
          <w:b/>
          <w:i/>
        </w:rPr>
        <w:t xml:space="preserve">, </w:t>
      </w:r>
      <w:r w:rsidR="00B43BC7" w:rsidRPr="00B43BC7">
        <w:t xml:space="preserve">заложив в основу </w:t>
      </w:r>
      <w:r w:rsidR="00B43BC7" w:rsidRPr="00AB0D93">
        <w:rPr>
          <w:b/>
          <w:i/>
        </w:rPr>
        <w:t>соединение</w:t>
      </w:r>
      <w:r w:rsidRPr="00AB0D93">
        <w:rPr>
          <w:b/>
          <w:i/>
        </w:rPr>
        <w:t xml:space="preserve"> эволюции сознания с научной эволюцией</w:t>
      </w:r>
      <w:r w:rsidR="00B43BC7" w:rsidRPr="00AB0D93">
        <w:rPr>
          <w:b/>
        </w:rPr>
        <w:t xml:space="preserve">, </w:t>
      </w:r>
      <w:r w:rsidR="00B43BC7" w:rsidRPr="00B43BC7">
        <w:t xml:space="preserve">можно будет говорить о реальной готовности </w:t>
      </w:r>
      <w:r w:rsidR="00AB0D93">
        <w:t>к резонансному переходу</w:t>
      </w:r>
      <w:r w:rsidR="00B43BC7" w:rsidRPr="00B43BC7">
        <w:t xml:space="preserve"> биосферы </w:t>
      </w:r>
      <w:r w:rsidR="00C153E2">
        <w:t xml:space="preserve">Земли </w:t>
      </w:r>
      <w:r w:rsidR="00B43BC7" w:rsidRPr="00B43BC7">
        <w:t>в Ноосферу</w:t>
      </w:r>
      <w:r w:rsidR="00B43BC7">
        <w:t xml:space="preserve"> </w:t>
      </w:r>
      <w:r w:rsidR="00C153E2">
        <w:t xml:space="preserve">Разума </w:t>
      </w:r>
      <w:r w:rsidR="00B43BC7">
        <w:t>через точку «Омега»</w:t>
      </w:r>
      <w:r w:rsidR="00C153E2">
        <w:t>.</w:t>
      </w:r>
      <w:r w:rsidR="00B43BC7" w:rsidRPr="00B43BC7">
        <w:t xml:space="preserve"> </w:t>
      </w:r>
    </w:p>
    <w:p w:rsidR="00016BCD" w:rsidRPr="003C4BAE" w:rsidRDefault="00C153E2" w:rsidP="00AB0D93">
      <w:pPr>
        <w:jc w:val="both"/>
        <w:rPr>
          <w:i/>
          <w:color w:val="FF0000"/>
        </w:rPr>
      </w:pPr>
      <w:r>
        <w:rPr>
          <w:i/>
        </w:rPr>
        <w:tab/>
      </w:r>
      <w:r>
        <w:t>«Н</w:t>
      </w:r>
      <w:r w:rsidR="003C4BAE">
        <w:t>оосферная парадигма духовности»</w:t>
      </w:r>
      <w:r>
        <w:t>, предлагаемая</w:t>
      </w:r>
      <w:r w:rsidR="00E24CEB">
        <w:t xml:space="preserve"> </w:t>
      </w:r>
      <w:r w:rsidR="00E24CEB" w:rsidRPr="00D7771F">
        <w:t>А.И.Субетто</w:t>
      </w:r>
      <w:r>
        <w:t xml:space="preserve"> в развитие темы «Ноосферного социализма, как формы бытия ноосферного человека»</w:t>
      </w:r>
      <w:r w:rsidRPr="00C153E2">
        <w:rPr>
          <w:color w:val="FF0000"/>
        </w:rPr>
        <w:t xml:space="preserve"> </w:t>
      </w:r>
      <w:r>
        <w:rPr>
          <w:color w:val="FF0000"/>
        </w:rPr>
        <w:t>[32</w:t>
      </w:r>
      <w:r w:rsidRPr="0021394F">
        <w:rPr>
          <w:color w:val="FF0000"/>
        </w:rPr>
        <w:t>]</w:t>
      </w:r>
      <w:r>
        <w:t xml:space="preserve">, </w:t>
      </w:r>
      <w:r w:rsidR="00AB0D93">
        <w:t xml:space="preserve"> естественно </w:t>
      </w:r>
      <w:r w:rsidR="00E24CEB" w:rsidRPr="00D7771F">
        <w:rPr>
          <w:i/>
        </w:rPr>
        <w:t>«поднимает духовность, в целом в</w:t>
      </w:r>
      <w:r w:rsidR="00E24CEB">
        <w:rPr>
          <w:i/>
        </w:rPr>
        <w:t>сю духовно-нравственную систему</w:t>
      </w:r>
      <w:r w:rsidR="00E24CEB" w:rsidRPr="00D7771F">
        <w:rPr>
          <w:i/>
        </w:rPr>
        <w:t xml:space="preserve"> человечества на уровень космопланетарной Ответственности за Будущее всей системы Жизни на Земле</w:t>
      </w:r>
      <w:r>
        <w:rPr>
          <w:i/>
        </w:rPr>
        <w:t>. Т</w:t>
      </w:r>
      <w:r w:rsidR="00E24CEB" w:rsidRPr="00D7771F">
        <w:rPr>
          <w:i/>
        </w:rPr>
        <w:t>.е. Биосферы Земли, что в свою очередь востребует такую ценность как «Правда», которая есть единство истины, добра, красоты справедливости»</w:t>
      </w:r>
      <w:r w:rsidR="00E24CEB">
        <w:rPr>
          <w:i/>
        </w:rPr>
        <w:t>.</w:t>
      </w:r>
      <w:r>
        <w:rPr>
          <w:i/>
          <w:color w:val="FF0000"/>
        </w:rPr>
        <w:t xml:space="preserve"> </w:t>
      </w:r>
      <w:r w:rsidR="00AB0D93" w:rsidRPr="00AB0D93">
        <w:t xml:space="preserve">Нет сомнения, что </w:t>
      </w:r>
      <w:r w:rsidR="00AB0D93">
        <w:t>н</w:t>
      </w:r>
      <w:r w:rsidR="00E24CEB" w:rsidRPr="00AB0D93">
        <w:rPr>
          <w:iCs/>
        </w:rPr>
        <w:t xml:space="preserve">овая ноосферная парадигма, обозначенная через </w:t>
      </w:r>
      <w:r w:rsidR="00E24CEB" w:rsidRPr="00AB0D93">
        <w:rPr>
          <w:i/>
          <w:iCs/>
        </w:rPr>
        <w:t>«</w:t>
      </w:r>
      <w:r w:rsidR="00E24CEB" w:rsidRPr="00AB0D93">
        <w:rPr>
          <w:i/>
        </w:rPr>
        <w:t>символы – Любовь, Альтруизм, правда, гармония, Созидание и Творчество как Закон Жизни!»,</w:t>
      </w:r>
      <w:r w:rsidR="00E24CEB">
        <w:rPr>
          <w:i/>
        </w:rPr>
        <w:t xml:space="preserve"> </w:t>
      </w:r>
      <w:r w:rsidR="00E24CEB" w:rsidRPr="006F04C9">
        <w:t xml:space="preserve">является </w:t>
      </w:r>
      <w:r w:rsidR="00E24CEB" w:rsidRPr="006F04C9">
        <w:rPr>
          <w:iCs/>
          <w:color w:val="231F20"/>
        </w:rPr>
        <w:t xml:space="preserve">частью программы </w:t>
      </w:r>
      <w:r w:rsidR="00E24CEB" w:rsidRPr="006F04C9">
        <w:rPr>
          <w:iCs/>
          <w:color w:val="231F20"/>
        </w:rPr>
        <w:lastRenderedPageBreak/>
        <w:t xml:space="preserve">Великого Перехода, затрагивающей </w:t>
      </w:r>
      <w:r w:rsidR="00E24CEB">
        <w:rPr>
          <w:iCs/>
          <w:color w:val="231F20"/>
        </w:rPr>
        <w:t>все стороны эволюционных преобразований</w:t>
      </w:r>
      <w:r w:rsidR="00E24CEB" w:rsidRPr="006F04C9">
        <w:rPr>
          <w:iCs/>
          <w:color w:val="231F20"/>
        </w:rPr>
        <w:t xml:space="preserve"> не только в России, но и на планете в целом. Но нельзя забывать и о роли Святой Руси,</w:t>
      </w:r>
      <w:r w:rsidR="00E24CEB">
        <w:rPr>
          <w:iCs/>
          <w:color w:val="231F20"/>
        </w:rPr>
        <w:t xml:space="preserve"> объединяющей</w:t>
      </w:r>
      <w:r w:rsidR="00E24CEB" w:rsidRPr="006F04C9">
        <w:rPr>
          <w:iCs/>
          <w:color w:val="231F20"/>
        </w:rPr>
        <w:t xml:space="preserve"> духовные энергии</w:t>
      </w:r>
      <w:r w:rsidR="00E24CEB">
        <w:rPr>
          <w:iCs/>
          <w:color w:val="231F20"/>
        </w:rPr>
        <w:t xml:space="preserve"> планеты, иначе, зачем же было 2000 лет хранить</w:t>
      </w:r>
      <w:r w:rsidR="00E24CEB" w:rsidRPr="006F04C9">
        <w:rPr>
          <w:iCs/>
          <w:color w:val="231F20"/>
        </w:rPr>
        <w:t xml:space="preserve"> Учение</w:t>
      </w:r>
      <w:r w:rsidR="00E24CEB">
        <w:rPr>
          <w:iCs/>
          <w:color w:val="231F20"/>
        </w:rPr>
        <w:t xml:space="preserve"> Христа</w:t>
      </w:r>
      <w:r w:rsidR="00E24CEB" w:rsidRPr="006F04C9">
        <w:rPr>
          <w:iCs/>
          <w:color w:val="231F20"/>
        </w:rPr>
        <w:t>, в том числе</w:t>
      </w:r>
      <w:r w:rsidR="00E24CEB">
        <w:rPr>
          <w:iCs/>
          <w:color w:val="231F20"/>
        </w:rPr>
        <w:t>,</w:t>
      </w:r>
      <w:r w:rsidR="00E24CEB" w:rsidRPr="006F04C9">
        <w:rPr>
          <w:iCs/>
          <w:color w:val="231F20"/>
        </w:rPr>
        <w:t xml:space="preserve"> и как основу коммунистической морали в годы безбожия. Новая духовная концепция России не может быть разработана без синтеза науки, религии, философии и искусства, - иначе она будет</w:t>
      </w:r>
      <w:r w:rsidR="00E24CEB">
        <w:rPr>
          <w:iCs/>
          <w:color w:val="231F20"/>
        </w:rPr>
        <w:t xml:space="preserve"> формальностью. </w:t>
      </w:r>
      <w:r w:rsidR="007D681E">
        <w:rPr>
          <w:iCs/>
          <w:color w:val="231F20"/>
        </w:rPr>
        <w:t xml:space="preserve">В этой связи, огромную </w:t>
      </w:r>
      <w:r w:rsidR="00C451AB">
        <w:rPr>
          <w:iCs/>
          <w:color w:val="231F20"/>
        </w:rPr>
        <w:t xml:space="preserve">планетарную </w:t>
      </w:r>
      <w:r w:rsidR="007D681E">
        <w:rPr>
          <w:iCs/>
          <w:color w:val="231F20"/>
        </w:rPr>
        <w:t>ответственность несет российска</w:t>
      </w:r>
      <w:r w:rsidR="00AB0D93">
        <w:rPr>
          <w:iCs/>
          <w:color w:val="231F20"/>
        </w:rPr>
        <w:t xml:space="preserve">я </w:t>
      </w:r>
      <w:proofErr w:type="spellStart"/>
      <w:r w:rsidR="00AB0D93">
        <w:rPr>
          <w:iCs/>
          <w:color w:val="231F20"/>
        </w:rPr>
        <w:t>интеллегенция</w:t>
      </w:r>
      <w:proofErr w:type="spellEnd"/>
      <w:r w:rsidR="00AB0D93">
        <w:rPr>
          <w:iCs/>
          <w:color w:val="231F20"/>
        </w:rPr>
        <w:t xml:space="preserve">, представленная </w:t>
      </w:r>
      <w:r w:rsidR="007D681E">
        <w:rPr>
          <w:iCs/>
          <w:color w:val="231F20"/>
        </w:rPr>
        <w:t xml:space="preserve">политиками, </w:t>
      </w:r>
      <w:r w:rsidR="00C451AB">
        <w:rPr>
          <w:iCs/>
          <w:color w:val="231F20"/>
        </w:rPr>
        <w:t>учеными</w:t>
      </w:r>
      <w:r w:rsidR="00AB0D93">
        <w:rPr>
          <w:iCs/>
          <w:color w:val="231F20"/>
        </w:rPr>
        <w:t>,</w:t>
      </w:r>
      <w:r w:rsidR="00C451AB">
        <w:rPr>
          <w:iCs/>
          <w:color w:val="231F20"/>
        </w:rPr>
        <w:t xml:space="preserve"> </w:t>
      </w:r>
      <w:r w:rsidR="007D681E">
        <w:rPr>
          <w:iCs/>
          <w:color w:val="231F20"/>
        </w:rPr>
        <w:t>экономистами и менеджерами,</w:t>
      </w:r>
      <w:r w:rsidR="00C451AB">
        <w:rPr>
          <w:iCs/>
          <w:color w:val="231F20"/>
        </w:rPr>
        <w:t xml:space="preserve"> </w:t>
      </w:r>
      <w:r w:rsidR="00AB0D93">
        <w:rPr>
          <w:iCs/>
          <w:color w:val="231F20"/>
        </w:rPr>
        <w:t xml:space="preserve">врачами и учителями, </w:t>
      </w:r>
      <w:r w:rsidR="00C451AB">
        <w:rPr>
          <w:iCs/>
          <w:color w:val="231F20"/>
        </w:rPr>
        <w:t>которая</w:t>
      </w:r>
      <w:r w:rsidR="007D681E">
        <w:rPr>
          <w:iCs/>
          <w:color w:val="231F20"/>
        </w:rPr>
        <w:t xml:space="preserve"> и</w:t>
      </w:r>
      <w:r w:rsidR="00C451AB">
        <w:rPr>
          <w:iCs/>
          <w:color w:val="231F20"/>
        </w:rPr>
        <w:t xml:space="preserve"> должна</w:t>
      </w:r>
      <w:r w:rsidR="007D681E">
        <w:rPr>
          <w:iCs/>
          <w:color w:val="231F20"/>
        </w:rPr>
        <w:t xml:space="preserve"> воскресить духовный научный потенциал </w:t>
      </w:r>
      <w:r w:rsidR="00C451AB">
        <w:rPr>
          <w:iCs/>
          <w:color w:val="231F20"/>
        </w:rPr>
        <w:t xml:space="preserve">дореволюционной России, </w:t>
      </w:r>
      <w:r w:rsidR="007D681E">
        <w:rPr>
          <w:iCs/>
          <w:color w:val="231F20"/>
        </w:rPr>
        <w:t xml:space="preserve">и </w:t>
      </w:r>
      <w:r w:rsidR="00C451AB">
        <w:rPr>
          <w:iCs/>
          <w:color w:val="231F20"/>
        </w:rPr>
        <w:t xml:space="preserve">многократно </w:t>
      </w:r>
      <w:r w:rsidR="007D681E">
        <w:rPr>
          <w:iCs/>
          <w:color w:val="231F20"/>
        </w:rPr>
        <w:t>приумножить его в связи с тре</w:t>
      </w:r>
      <w:r w:rsidR="00C451AB">
        <w:rPr>
          <w:iCs/>
          <w:color w:val="231F20"/>
        </w:rPr>
        <w:t>бованиями эволюции</w:t>
      </w:r>
      <w:r w:rsidR="007D681E">
        <w:rPr>
          <w:iCs/>
          <w:color w:val="231F20"/>
        </w:rPr>
        <w:t xml:space="preserve">. </w:t>
      </w:r>
    </w:p>
    <w:p w:rsidR="00E24CEB" w:rsidRPr="00016BCD" w:rsidRDefault="00C451AB" w:rsidP="00E24CEB">
      <w:pPr>
        <w:jc w:val="both"/>
        <w:rPr>
          <w:iCs/>
          <w:color w:val="231F20"/>
        </w:rPr>
      </w:pPr>
      <w:r>
        <w:rPr>
          <w:iCs/>
          <w:color w:val="231F20"/>
        </w:rPr>
        <w:tab/>
      </w:r>
      <w:r w:rsidR="00E24CEB" w:rsidRPr="006F04C9">
        <w:rPr>
          <w:iCs/>
          <w:color w:val="231F20"/>
        </w:rPr>
        <w:t>Раскрывшийся Универсальный Закон Творения одухотворенной матери</w:t>
      </w:r>
      <w:r w:rsidR="00E24CEB">
        <w:rPr>
          <w:iCs/>
          <w:color w:val="231F20"/>
        </w:rPr>
        <w:t xml:space="preserve">и </w:t>
      </w:r>
      <w:r w:rsidR="00E24CEB" w:rsidRPr="006F04C9">
        <w:rPr>
          <w:iCs/>
          <w:color w:val="231F20"/>
        </w:rPr>
        <w:t xml:space="preserve">позволяет </w:t>
      </w:r>
      <w:r w:rsidR="00E24CEB" w:rsidRPr="00D7771F">
        <w:rPr>
          <w:i/>
          <w:iCs/>
          <w:color w:val="231F20"/>
        </w:rPr>
        <w:t>осознать принцип одухотворения материи живого вещества</w:t>
      </w:r>
      <w:r w:rsidR="00E24CEB">
        <w:rPr>
          <w:iCs/>
          <w:color w:val="231F20"/>
        </w:rPr>
        <w:t xml:space="preserve">, и вместе с тем, осознать </w:t>
      </w:r>
      <w:r w:rsidR="00E24CEB" w:rsidRPr="006F04C9">
        <w:rPr>
          <w:iCs/>
          <w:color w:val="231F20"/>
        </w:rPr>
        <w:t>космическую рол</w:t>
      </w:r>
      <w:r w:rsidR="00AB0D93">
        <w:rPr>
          <w:iCs/>
          <w:color w:val="231F20"/>
        </w:rPr>
        <w:t>ь Святой Руси, которой</w:t>
      </w:r>
      <w:r>
        <w:rPr>
          <w:iCs/>
          <w:color w:val="231F20"/>
        </w:rPr>
        <w:t xml:space="preserve"> </w:t>
      </w:r>
      <w:r w:rsidR="00E24CEB">
        <w:rPr>
          <w:iCs/>
          <w:color w:val="231F20"/>
        </w:rPr>
        <w:t>предначертано духовное объединение</w:t>
      </w:r>
      <w:r w:rsidR="00E24CEB" w:rsidRPr="006F04C9">
        <w:rPr>
          <w:iCs/>
          <w:color w:val="231F20"/>
        </w:rPr>
        <w:t xml:space="preserve"> наро</w:t>
      </w:r>
      <w:r w:rsidR="00E24CEB">
        <w:rPr>
          <w:iCs/>
          <w:color w:val="231F20"/>
        </w:rPr>
        <w:t>дов мира. Украине, как прародительнице Киевской Руси, суждена</w:t>
      </w:r>
      <w:r w:rsidR="00E24CEB" w:rsidRPr="006F04C9">
        <w:rPr>
          <w:iCs/>
          <w:color w:val="231F20"/>
        </w:rPr>
        <w:t xml:space="preserve"> роль</w:t>
      </w:r>
      <w:r w:rsidR="00AB0D93">
        <w:rPr>
          <w:iCs/>
          <w:color w:val="231F20"/>
        </w:rPr>
        <w:t xml:space="preserve"> «связующего звена» между П</w:t>
      </w:r>
      <w:r w:rsidR="00E24CEB">
        <w:rPr>
          <w:iCs/>
          <w:color w:val="231F20"/>
        </w:rPr>
        <w:t xml:space="preserve">ятой </w:t>
      </w:r>
      <w:r>
        <w:rPr>
          <w:iCs/>
          <w:color w:val="231F20"/>
        </w:rPr>
        <w:t xml:space="preserve">европейской расой </w:t>
      </w:r>
      <w:r w:rsidR="0055201B">
        <w:rPr>
          <w:iCs/>
          <w:color w:val="231F20"/>
        </w:rPr>
        <w:t>и зарождающейся</w:t>
      </w:r>
      <w:r w:rsidR="00AB0D93">
        <w:rPr>
          <w:iCs/>
          <w:color w:val="231F20"/>
        </w:rPr>
        <w:t xml:space="preserve"> Шестой расой</w:t>
      </w:r>
      <w:r w:rsidR="00E24CEB" w:rsidRPr="006F04C9">
        <w:rPr>
          <w:iCs/>
          <w:color w:val="231F20"/>
        </w:rPr>
        <w:t xml:space="preserve">, </w:t>
      </w:r>
      <w:r>
        <w:rPr>
          <w:iCs/>
          <w:color w:val="231F20"/>
        </w:rPr>
        <w:t>но</w:t>
      </w:r>
      <w:r w:rsidR="00E24CEB" w:rsidRPr="006F04C9">
        <w:rPr>
          <w:iCs/>
          <w:color w:val="231F20"/>
        </w:rPr>
        <w:t xml:space="preserve"> </w:t>
      </w:r>
      <w:r w:rsidR="00E24CEB">
        <w:rPr>
          <w:iCs/>
          <w:color w:val="231F20"/>
        </w:rPr>
        <w:t xml:space="preserve">при этом </w:t>
      </w:r>
      <w:r w:rsidR="00E24CEB" w:rsidRPr="006F04C9">
        <w:rPr>
          <w:iCs/>
          <w:color w:val="231F20"/>
        </w:rPr>
        <w:t xml:space="preserve">Россия </w:t>
      </w:r>
      <w:r w:rsidR="00E24CEB">
        <w:rPr>
          <w:iCs/>
          <w:color w:val="231F20"/>
        </w:rPr>
        <w:t xml:space="preserve">никогда </w:t>
      </w:r>
      <w:r w:rsidR="00E24CEB" w:rsidRPr="006F04C9">
        <w:rPr>
          <w:iCs/>
          <w:color w:val="231F20"/>
        </w:rPr>
        <w:t>не должна выпячивать свою Духовную миссию</w:t>
      </w:r>
      <w:r w:rsidR="00E24CEB">
        <w:rPr>
          <w:iCs/>
          <w:color w:val="231F20"/>
        </w:rPr>
        <w:t xml:space="preserve"> «старшего брата»</w:t>
      </w:r>
      <w:r>
        <w:rPr>
          <w:iCs/>
          <w:color w:val="231F20"/>
        </w:rPr>
        <w:t xml:space="preserve"> по отношению к другим нациям</w:t>
      </w:r>
      <w:r w:rsidR="00E24CEB">
        <w:rPr>
          <w:iCs/>
          <w:color w:val="231F20"/>
        </w:rPr>
        <w:t>. Т</w:t>
      </w:r>
      <w:r w:rsidR="00E24CEB">
        <w:t>от, кто призван объединять людей на основ</w:t>
      </w:r>
      <w:r w:rsidR="0055201B">
        <w:t>е Любви, сначала любит других,</w:t>
      </w:r>
      <w:r w:rsidR="00AB0D93">
        <w:t xml:space="preserve"> и только</w:t>
      </w:r>
      <w:r w:rsidR="00E24CEB">
        <w:t xml:space="preserve"> потом свое «Я».</w:t>
      </w:r>
      <w:r w:rsidR="00E24CEB" w:rsidRPr="009D773E">
        <w:t xml:space="preserve"> </w:t>
      </w:r>
      <w:r w:rsidR="00E24CEB">
        <w:t xml:space="preserve"> </w:t>
      </w:r>
      <w:r w:rsidR="00E24CEB">
        <w:tab/>
      </w:r>
    </w:p>
    <w:p w:rsidR="00E24CEB" w:rsidRPr="00BA5EE5" w:rsidRDefault="00E24CEB" w:rsidP="00E24CEB">
      <w:pPr>
        <w:jc w:val="both"/>
      </w:pPr>
      <w:r>
        <w:tab/>
        <w:t xml:space="preserve">Россия – это развивающийся «ребенок» Шестой расы пятимерного мира на планете Земля. </w:t>
      </w:r>
      <w:r w:rsidRPr="00A00C16">
        <w:t>В настоящее в</w:t>
      </w:r>
      <w:r>
        <w:t>ремя большинство землян по духовно-нравственному состоянию относятся к Пятой расе. Людей Шестой</w:t>
      </w:r>
      <w:r w:rsidRPr="00A00C16">
        <w:t xml:space="preserve"> расы отличает чувство единства, безусловная любовь к окружающему</w:t>
      </w:r>
      <w:r>
        <w:t xml:space="preserve"> миру</w:t>
      </w:r>
      <w:r w:rsidRPr="00A00C16">
        <w:t xml:space="preserve"> и высокая осознанность – они понимают, что их жизнь зависит, прежде всего, от их чувств и мыслей.</w:t>
      </w:r>
      <w:r>
        <w:t xml:space="preserve"> Россия прошла свой нелегкий путь, чтобы обрести опыт жизни в условиях плотного трехмерного мира. И поскольку, в силу особенностей строения Земли-</w:t>
      </w:r>
      <w:proofErr w:type="spellStart"/>
      <w:r>
        <w:t>Алес</w:t>
      </w:r>
      <w:proofErr w:type="spellEnd"/>
      <w:r>
        <w:t xml:space="preserve">, Россия, как многомерный территориальный сектор, находится метафизически под знаком Водолея </w:t>
      </w:r>
      <w:r w:rsidR="00AB0D93">
        <w:rPr>
          <w:color w:val="FF0000"/>
        </w:rPr>
        <w:t>[3</w:t>
      </w:r>
      <w:r w:rsidRPr="0021394F">
        <w:rPr>
          <w:color w:val="FF0000"/>
        </w:rPr>
        <w:t>]</w:t>
      </w:r>
      <w:r>
        <w:t xml:space="preserve">, здесь и зарождается </w:t>
      </w:r>
      <w:proofErr w:type="spellStart"/>
      <w:r w:rsidR="00C451AB">
        <w:t>Христосознание</w:t>
      </w:r>
      <w:proofErr w:type="spellEnd"/>
      <w:r w:rsidR="00C451AB">
        <w:t xml:space="preserve">, как </w:t>
      </w:r>
      <w:r>
        <w:t>новое Учение, впитавшее в себя духовные исток</w:t>
      </w:r>
      <w:r w:rsidR="00C451AB">
        <w:t>и Учения Христа</w:t>
      </w:r>
      <w:r>
        <w:t xml:space="preserve">. </w:t>
      </w:r>
      <w:r w:rsidRPr="00D03CC2">
        <w:t>Научившись уважать и любить самих себя, русский народ сможет реализовать свой накопленный духовный потенциал, если почувствует в себе божественную Искру, и будет жить по законам Космоса</w:t>
      </w:r>
      <w:r w:rsidR="006A564E">
        <w:t>. Поверив в себя и подняв свой божественный Дух</w:t>
      </w:r>
      <w:r w:rsidRPr="00D03CC2">
        <w:t>, Россия способна как птица Феникс во</w:t>
      </w:r>
      <w:r>
        <w:t xml:space="preserve">скреснуть из пепла, наполнив при этом </w:t>
      </w:r>
      <w:proofErr w:type="spellStart"/>
      <w:r w:rsidRPr="00D03CC2">
        <w:t>хрональное</w:t>
      </w:r>
      <w:proofErr w:type="spellEnd"/>
      <w:r w:rsidRPr="00D03CC2">
        <w:t xml:space="preserve"> поле </w:t>
      </w:r>
      <w:r>
        <w:t>созданного пространства</w:t>
      </w:r>
      <w:r w:rsidR="00E13C73">
        <w:t>-времени</w:t>
      </w:r>
      <w:r>
        <w:t xml:space="preserve"> </w:t>
      </w:r>
      <w:r w:rsidRPr="00A00C16">
        <w:rPr>
          <w:i/>
        </w:rPr>
        <w:t>Живым Светом</w:t>
      </w:r>
      <w:r>
        <w:rPr>
          <w:i/>
        </w:rPr>
        <w:t xml:space="preserve">, </w:t>
      </w:r>
      <w:r w:rsidRPr="00BA5EE5">
        <w:t xml:space="preserve">чтобы </w:t>
      </w:r>
      <w:r w:rsidR="00E13C73">
        <w:t xml:space="preserve">планета </w:t>
      </w:r>
      <w:r w:rsidRPr="00BA5EE5">
        <w:t xml:space="preserve">Земля смогла безболезненно совершить Великий </w:t>
      </w:r>
      <w:r>
        <w:t xml:space="preserve">Квантовый </w:t>
      </w:r>
      <w:r w:rsidRPr="00BA5EE5">
        <w:t>Переход</w:t>
      </w:r>
      <w:r>
        <w:t xml:space="preserve"> в новое измерение</w:t>
      </w:r>
      <w:r w:rsidRPr="00BA5EE5">
        <w:t xml:space="preserve">. </w:t>
      </w:r>
    </w:p>
    <w:p w:rsidR="00E13C73" w:rsidRDefault="00E24CEB" w:rsidP="00E24CEB">
      <w:pPr>
        <w:jc w:val="both"/>
        <w:rPr>
          <w:i/>
        </w:rPr>
      </w:pPr>
      <w:r w:rsidRPr="00741F4D">
        <w:rPr>
          <w:b/>
        </w:rPr>
        <w:t>Заключение.</w:t>
      </w:r>
      <w:r>
        <w:t xml:space="preserve"> Историческую судьбу России следует рассматривать с точки зрения Единой Спирали планетарного развития, определив ее сакральную роль в Великом Переходе в эпоху огненных энергий Водолея, раскрывающих пространство Ноосферы. С точки зрения Единого Вселенского Закона Времени, в 2017 году начинается 57-ой (36-летний) цикл творения, знаменующий собой переход в новое пространство с участием 57-го химического элемента лантана, раскручивающего с</w:t>
      </w:r>
      <w:r w:rsidR="00E13C73">
        <w:t>вою собственную спираль</w:t>
      </w:r>
      <w:r>
        <w:t xml:space="preserve"> из переходных элементов – лантаноидов </w:t>
      </w:r>
      <w:r>
        <w:rPr>
          <w:color w:val="FF0000"/>
        </w:rPr>
        <w:t>[4,6,7 приложение 1</w:t>
      </w:r>
      <w:r w:rsidRPr="0021394F">
        <w:rPr>
          <w:color w:val="FF0000"/>
        </w:rPr>
        <w:t>]</w:t>
      </w:r>
      <w:r>
        <w:t>.</w:t>
      </w:r>
      <w:r w:rsidRPr="007573A4">
        <w:t xml:space="preserve"> Существует гипотеза, что в живых организмах редкоземельные элементы</w:t>
      </w:r>
      <w:r>
        <w:t>, в том числе и лантаноиды,</w:t>
      </w:r>
      <w:r w:rsidRPr="007573A4">
        <w:t xml:space="preserve"> выполняют одинаковую функцию с кальцием</w:t>
      </w:r>
      <w:r>
        <w:t>, как «хранилищем энергии духа», что и позволит удержать дух Земли и человечества на новом энергетическом уровне реальности</w:t>
      </w:r>
      <w:r w:rsidRPr="007573A4">
        <w:t>. Важной фи</w:t>
      </w:r>
      <w:r>
        <w:t>зической особенностью лантанидов</w:t>
      </w:r>
      <w:r w:rsidRPr="007573A4">
        <w:t xml:space="preserve"> является их способность </w:t>
      </w:r>
      <w:r>
        <w:t>к поглощению тепловых нейтронов, что немаловажно для адаптации человеческого организма к огненным энергиям Водолея. И если учесть, что в атомах</w:t>
      </w:r>
      <w:r w:rsidRPr="007573A4">
        <w:t xml:space="preserve"> лантаноидов заполняется </w:t>
      </w:r>
      <w:r>
        <w:t xml:space="preserve">электронами, </w:t>
      </w:r>
      <w:r w:rsidRPr="007573A4">
        <w:t>глубоко лежащий четвертый слой</w:t>
      </w:r>
      <w:r w:rsidRPr="0001760E">
        <w:t xml:space="preserve"> 4</w:t>
      </w:r>
      <w:r>
        <w:rPr>
          <w:lang w:val="en-US"/>
        </w:rPr>
        <w:t>f</w:t>
      </w:r>
      <w:r w:rsidRPr="008118AE">
        <w:rPr>
          <w:vertAlign w:val="superscript"/>
        </w:rPr>
        <w:t>14</w:t>
      </w:r>
      <w:r>
        <w:t>, можно полагать, что именно</w:t>
      </w:r>
      <w:r w:rsidR="00E13C73">
        <w:t xml:space="preserve"> лантаноиды и будут накапливать</w:t>
      </w:r>
      <w:r w:rsidRPr="007573A4">
        <w:t xml:space="preserve"> </w:t>
      </w:r>
      <w:r>
        <w:t>потенциально магнитную энергию времени, переносимую электронами, как движущую силу эволюции, чтобы сохранить память (сознание) человека в момент смены полюсов Земли. Зная физико-химические свойства лантаноидов и их сакральные функции, мы можем осознать суть происходящих процессов в 57-ом цикле творения планетарного вещества и предопределить будущее развитие России</w:t>
      </w:r>
      <w:r>
        <w:rPr>
          <w:i/>
        </w:rPr>
        <w:t xml:space="preserve">. </w:t>
      </w:r>
    </w:p>
    <w:p w:rsidR="003C4BAE" w:rsidRPr="00157DC6" w:rsidRDefault="00E13C73" w:rsidP="00157DC6">
      <w:pPr>
        <w:jc w:val="both"/>
      </w:pPr>
      <w:r>
        <w:rPr>
          <w:i/>
        </w:rPr>
        <w:lastRenderedPageBreak/>
        <w:tab/>
      </w:r>
      <w:r w:rsidR="00E24CEB" w:rsidRPr="00897CB9">
        <w:t>Великий</w:t>
      </w:r>
      <w:r w:rsidR="00E24CEB">
        <w:rPr>
          <w:i/>
        </w:rPr>
        <w:t xml:space="preserve"> </w:t>
      </w:r>
      <w:r w:rsidR="00E24CEB" w:rsidRPr="00897CB9">
        <w:t>Квантовый Переход на Земле запланирован как постепенный, длительный и максимально безопасный</w:t>
      </w:r>
      <w:r w:rsidR="00E24CEB">
        <w:t>.</w:t>
      </w:r>
      <w:r w:rsidR="00E24CEB" w:rsidRPr="00897CB9">
        <w:t xml:space="preserve"> </w:t>
      </w:r>
      <w:r w:rsidR="00E24CEB">
        <w:t xml:space="preserve">Методом открытого знания </w:t>
      </w:r>
      <w:r>
        <w:t xml:space="preserve">постоянно </w:t>
      </w:r>
      <w:r w:rsidR="00E24CEB">
        <w:t>и</w:t>
      </w:r>
      <w:r w:rsidR="00E24CEB" w:rsidRPr="00897CB9">
        <w:t>дет процесс информирования человечества о задачах Перехода и способах его проведения</w:t>
      </w:r>
      <w:r w:rsidR="00E24CEB">
        <w:t xml:space="preserve">, и здесь очень важно объединить научные и духовные знания, чтобы </w:t>
      </w:r>
      <w:r>
        <w:t xml:space="preserve">«отобрать зерна от плевел» и </w:t>
      </w:r>
      <w:r w:rsidR="00E24CEB">
        <w:t xml:space="preserve">сохранить жизнь человечества в самые опасные моменты Перехода. Не заметить происходящих глобальных </w:t>
      </w:r>
      <w:r w:rsidR="0034167E">
        <w:t>планетарных изменений, начиная с климата</w:t>
      </w:r>
      <w:r w:rsidR="00E24CEB">
        <w:t>, уже невозможно. Пришло время говорить об уровне развития сознания человека</w:t>
      </w:r>
      <w:r>
        <w:t>, как научном потенциале геологической силы, необходимой для свершения Перехода в пространство Ноосферы</w:t>
      </w:r>
      <w:r w:rsidR="00E24CEB">
        <w:t>.</w:t>
      </w:r>
      <w:r w:rsidR="0034167E">
        <w:t xml:space="preserve"> </w:t>
      </w:r>
      <w:r w:rsidR="00E24CEB" w:rsidRPr="00F15AD4">
        <w:t>Перестройка консервативного человеческого мышления - процесс трудный, но время начало обратный отсчет</w:t>
      </w:r>
      <w:r w:rsidR="00E24CEB">
        <w:t xml:space="preserve">, начиная с 21 декабря 2012 года. Наступило время преображения </w:t>
      </w:r>
      <w:r>
        <w:t xml:space="preserve">Земли и </w:t>
      </w:r>
      <w:r w:rsidR="002A7DA5">
        <w:t>человека</w:t>
      </w:r>
      <w:r w:rsidR="00E24CEB">
        <w:t xml:space="preserve">, когда </w:t>
      </w:r>
      <w:r>
        <w:t xml:space="preserve">понятия </w:t>
      </w:r>
      <w:r w:rsidR="00E24CEB">
        <w:t>Дух и Духовность становятся</w:t>
      </w:r>
      <w:r w:rsidR="00E24CEB" w:rsidRPr="00B3272B">
        <w:t xml:space="preserve"> инструментом познания </w:t>
      </w:r>
      <w:r w:rsidR="00E24CEB">
        <w:t xml:space="preserve">Законов </w:t>
      </w:r>
      <w:r w:rsidR="00E24CEB" w:rsidRPr="00B3272B">
        <w:t>Мира</w:t>
      </w:r>
      <w:r w:rsidR="002A7DA5">
        <w:t xml:space="preserve"> на основе Универсального Закона Творения одухотворенной материи</w:t>
      </w:r>
      <w:r w:rsidR="00E24CEB">
        <w:t xml:space="preserve">. </w:t>
      </w:r>
    </w:p>
    <w:p w:rsidR="00E24CEB" w:rsidRPr="00D03CC2" w:rsidRDefault="00E24CEB" w:rsidP="005F3489">
      <w:pPr>
        <w:rPr>
          <w:b/>
          <w:sz w:val="20"/>
          <w:szCs w:val="20"/>
        </w:rPr>
      </w:pPr>
      <w:r w:rsidRPr="00D03CC2">
        <w:rPr>
          <w:b/>
          <w:sz w:val="20"/>
          <w:szCs w:val="20"/>
        </w:rPr>
        <w:t>Литература</w:t>
      </w:r>
    </w:p>
    <w:p w:rsidR="00E24CEB" w:rsidRPr="003C4BAE" w:rsidRDefault="00E24CEB" w:rsidP="00E24CEB">
      <w:pPr>
        <w:rPr>
          <w:i/>
          <w:sz w:val="20"/>
          <w:szCs w:val="20"/>
        </w:rPr>
      </w:pPr>
      <w:r w:rsidRPr="003C4BAE">
        <w:rPr>
          <w:sz w:val="20"/>
          <w:szCs w:val="20"/>
        </w:rPr>
        <w:t xml:space="preserve">1. </w:t>
      </w:r>
      <w:r w:rsidRPr="003C4BAE">
        <w:rPr>
          <w:i/>
          <w:sz w:val="20"/>
          <w:szCs w:val="20"/>
        </w:rPr>
        <w:t>Самохина Н.Е.</w:t>
      </w:r>
      <w:r w:rsidRPr="003C4BAE">
        <w:rPr>
          <w:sz w:val="20"/>
          <w:szCs w:val="20"/>
        </w:rPr>
        <w:t xml:space="preserve"> Живая Этика и духовная жизнь России http://lib.icr.su/node/2441.</w:t>
      </w:r>
      <w:r w:rsidRPr="003C4BAE">
        <w:rPr>
          <w:i/>
          <w:sz w:val="20"/>
          <w:szCs w:val="20"/>
        </w:rPr>
        <w:t xml:space="preserve"> </w:t>
      </w:r>
    </w:p>
    <w:p w:rsidR="00E24CEB" w:rsidRPr="003C4BAE" w:rsidRDefault="00E24CEB" w:rsidP="00E24CEB">
      <w:pPr>
        <w:rPr>
          <w:color w:val="000000"/>
          <w:sz w:val="20"/>
          <w:szCs w:val="20"/>
        </w:rPr>
      </w:pPr>
      <w:r w:rsidRPr="003C4BAE">
        <w:rPr>
          <w:i/>
          <w:sz w:val="20"/>
          <w:szCs w:val="20"/>
        </w:rPr>
        <w:t xml:space="preserve">2. Макс Гендель, </w:t>
      </w:r>
      <w:r w:rsidRPr="003C4BAE">
        <w:rPr>
          <w:color w:val="000000"/>
          <w:sz w:val="20"/>
          <w:szCs w:val="20"/>
        </w:rPr>
        <w:t xml:space="preserve">Космогоническая Концепция Розенкрейцеров, (1911), т. 2.    </w:t>
      </w:r>
    </w:p>
    <w:p w:rsidR="00E24CEB" w:rsidRPr="003C4BAE" w:rsidRDefault="00E24CEB" w:rsidP="00E24CEB">
      <w:pPr>
        <w:rPr>
          <w:sz w:val="20"/>
          <w:szCs w:val="20"/>
        </w:rPr>
      </w:pPr>
      <w:r w:rsidRPr="003C4BAE">
        <w:rPr>
          <w:color w:val="000000"/>
          <w:sz w:val="20"/>
          <w:szCs w:val="20"/>
        </w:rPr>
        <w:t xml:space="preserve">       http://gendel2005.narod.ru/k.k..htm</w:t>
      </w:r>
    </w:p>
    <w:p w:rsidR="00E24CEB" w:rsidRPr="003C4BAE" w:rsidRDefault="00E24CEB" w:rsidP="00E24CEB">
      <w:pPr>
        <w:jc w:val="both"/>
        <w:rPr>
          <w:sz w:val="20"/>
          <w:szCs w:val="20"/>
        </w:rPr>
      </w:pPr>
      <w:r w:rsidRPr="003C4BAE">
        <w:rPr>
          <w:sz w:val="20"/>
          <w:szCs w:val="20"/>
        </w:rPr>
        <w:t xml:space="preserve">3. </w:t>
      </w:r>
      <w:proofErr w:type="spellStart"/>
      <w:r w:rsidR="005F3489" w:rsidRPr="003C4BAE">
        <w:rPr>
          <w:i/>
          <w:sz w:val="20"/>
          <w:szCs w:val="20"/>
        </w:rPr>
        <w:t>Анопова</w:t>
      </w:r>
      <w:proofErr w:type="spellEnd"/>
      <w:r w:rsidR="005F3489" w:rsidRPr="003C4BAE">
        <w:rPr>
          <w:i/>
          <w:sz w:val="20"/>
          <w:szCs w:val="20"/>
        </w:rPr>
        <w:t xml:space="preserve"> Е. </w:t>
      </w:r>
      <w:r w:rsidRPr="003C4BAE">
        <w:rPr>
          <w:sz w:val="20"/>
          <w:szCs w:val="20"/>
        </w:rPr>
        <w:t xml:space="preserve">Третий Луч – путь к новой Эре. </w:t>
      </w:r>
      <w:r w:rsidR="005F3489" w:rsidRPr="003C4BAE">
        <w:rPr>
          <w:sz w:val="20"/>
          <w:szCs w:val="20"/>
        </w:rPr>
        <w:t>Духовная миссия России. – М.:</w:t>
      </w:r>
      <w:proofErr w:type="spellStart"/>
      <w:r w:rsidRPr="003C4BAE">
        <w:rPr>
          <w:sz w:val="20"/>
          <w:szCs w:val="20"/>
        </w:rPr>
        <w:t>Авваллон</w:t>
      </w:r>
      <w:proofErr w:type="spellEnd"/>
      <w:r w:rsidRPr="003C4BAE">
        <w:rPr>
          <w:sz w:val="20"/>
          <w:szCs w:val="20"/>
        </w:rPr>
        <w:t>, 2002 – 56с.</w:t>
      </w:r>
    </w:p>
    <w:p w:rsidR="00E24CEB" w:rsidRPr="003C4BAE" w:rsidRDefault="00E24CEB" w:rsidP="00E24CEB">
      <w:pPr>
        <w:outlineLvl w:val="3"/>
        <w:rPr>
          <w:bCs/>
          <w:iCs/>
          <w:sz w:val="20"/>
          <w:szCs w:val="20"/>
        </w:rPr>
      </w:pPr>
      <w:r w:rsidRPr="003C4BAE">
        <w:rPr>
          <w:sz w:val="20"/>
          <w:szCs w:val="20"/>
        </w:rPr>
        <w:t>4.</w:t>
      </w:r>
      <w:r w:rsidRPr="003C4BAE">
        <w:rPr>
          <w:i/>
          <w:sz w:val="20"/>
          <w:szCs w:val="20"/>
        </w:rPr>
        <w:t xml:space="preserve"> Шубейкина Т.Д.</w:t>
      </w:r>
      <w:r w:rsidRPr="003C4BAE">
        <w:rPr>
          <w:sz w:val="20"/>
          <w:szCs w:val="20"/>
        </w:rPr>
        <w:t xml:space="preserve"> Новое представление и осмысление периодического закона Д.И. Менделеева через синтез науки, религии и философии // Сознание и физ. реальность. - 2011. - Т.16, N 4</w:t>
      </w:r>
      <w:r w:rsidR="005F3489" w:rsidRPr="003C4BAE">
        <w:rPr>
          <w:sz w:val="20"/>
          <w:szCs w:val="20"/>
        </w:rPr>
        <w:t>.-C.2-21</w:t>
      </w:r>
      <w:r w:rsidRPr="003C4BAE">
        <w:rPr>
          <w:sz w:val="20"/>
          <w:szCs w:val="20"/>
        </w:rPr>
        <w:t>.</w:t>
      </w:r>
    </w:p>
    <w:p w:rsidR="00E24CEB" w:rsidRPr="003C4BAE" w:rsidRDefault="00E24CEB" w:rsidP="00E24CEB">
      <w:pPr>
        <w:jc w:val="both"/>
        <w:rPr>
          <w:sz w:val="20"/>
          <w:szCs w:val="20"/>
        </w:rPr>
      </w:pPr>
      <w:r w:rsidRPr="003C4BAE">
        <w:rPr>
          <w:sz w:val="20"/>
          <w:szCs w:val="20"/>
        </w:rPr>
        <w:t xml:space="preserve">5. </w:t>
      </w:r>
      <w:r w:rsidRPr="003C4BAE">
        <w:rPr>
          <w:i/>
          <w:sz w:val="20"/>
          <w:szCs w:val="20"/>
        </w:rPr>
        <w:t>Шубейкина Т.Д</w:t>
      </w:r>
      <w:r w:rsidR="005F3489" w:rsidRPr="003C4BAE">
        <w:rPr>
          <w:sz w:val="20"/>
          <w:szCs w:val="20"/>
        </w:rPr>
        <w:t>.</w:t>
      </w:r>
      <w:r w:rsidRPr="003C4BAE">
        <w:rPr>
          <w:sz w:val="20"/>
          <w:szCs w:val="20"/>
        </w:rPr>
        <w:t xml:space="preserve"> «Основополагающая концепция единого (Библейского) цикла творения одухотворенной материи» // Сознание и физ. реальность. - 2011. - Т.16, N 11. - C.31-48. -</w:t>
      </w:r>
    </w:p>
    <w:p w:rsidR="003C4BAE" w:rsidRDefault="00E24CEB" w:rsidP="00E24CEB">
      <w:pPr>
        <w:pStyle w:val="ab"/>
        <w:spacing w:line="240" w:lineRule="auto"/>
        <w:ind w:left="0"/>
        <w:rPr>
          <w:rFonts w:ascii="Times New Roman" w:hAnsi="Times New Roman"/>
          <w:sz w:val="20"/>
          <w:szCs w:val="20"/>
        </w:rPr>
      </w:pPr>
      <w:r w:rsidRPr="003C4BAE">
        <w:rPr>
          <w:rFonts w:ascii="Times New Roman" w:hAnsi="Times New Roman"/>
          <w:sz w:val="20"/>
          <w:szCs w:val="20"/>
        </w:rPr>
        <w:t xml:space="preserve">6. </w:t>
      </w:r>
      <w:r w:rsidRPr="003C4BAE">
        <w:rPr>
          <w:rFonts w:ascii="Times New Roman" w:hAnsi="Times New Roman"/>
          <w:i/>
          <w:sz w:val="20"/>
          <w:szCs w:val="20"/>
        </w:rPr>
        <w:t>Шубейкина Т.Д.</w:t>
      </w:r>
      <w:r w:rsidRPr="003C4BAE">
        <w:rPr>
          <w:rFonts w:ascii="Times New Roman" w:hAnsi="Times New Roman"/>
          <w:sz w:val="20"/>
          <w:szCs w:val="20"/>
        </w:rPr>
        <w:t xml:space="preserve"> Единый цикл тво</w:t>
      </w:r>
      <w:r w:rsidR="003C4BAE">
        <w:rPr>
          <w:rFonts w:ascii="Times New Roman" w:hAnsi="Times New Roman"/>
          <w:sz w:val="20"/>
          <w:szCs w:val="20"/>
        </w:rPr>
        <w:t>рения одухотворенной материи.  И</w:t>
      </w:r>
      <w:r w:rsidRPr="003C4BAE">
        <w:rPr>
          <w:rFonts w:ascii="Times New Roman" w:hAnsi="Times New Roman"/>
          <w:sz w:val="20"/>
          <w:szCs w:val="20"/>
        </w:rPr>
        <w:t>зд. 2-е, переработанное. Луганск</w:t>
      </w:r>
      <w:r w:rsidR="003C4BAE">
        <w:rPr>
          <w:rFonts w:ascii="Times New Roman" w:hAnsi="Times New Roman"/>
          <w:sz w:val="20"/>
          <w:szCs w:val="20"/>
        </w:rPr>
        <w:t>.</w:t>
      </w:r>
      <w:r w:rsidRPr="003C4BAE">
        <w:rPr>
          <w:rFonts w:ascii="Times New Roman" w:hAnsi="Times New Roman"/>
          <w:sz w:val="20"/>
          <w:szCs w:val="20"/>
        </w:rPr>
        <w:t xml:space="preserve"> </w:t>
      </w:r>
    </w:p>
    <w:p w:rsidR="00E24CEB" w:rsidRPr="003C4BAE" w:rsidRDefault="00E24CEB" w:rsidP="00E24CEB">
      <w:pPr>
        <w:pStyle w:val="ab"/>
        <w:spacing w:line="240" w:lineRule="auto"/>
        <w:ind w:left="0"/>
        <w:rPr>
          <w:rFonts w:ascii="Times New Roman" w:hAnsi="Times New Roman"/>
          <w:sz w:val="20"/>
          <w:szCs w:val="20"/>
        </w:rPr>
      </w:pPr>
      <w:r w:rsidRPr="003C4BAE">
        <w:rPr>
          <w:rFonts w:ascii="Times New Roman" w:hAnsi="Times New Roman"/>
          <w:sz w:val="20"/>
          <w:szCs w:val="20"/>
        </w:rPr>
        <w:t>изд-во «</w:t>
      </w:r>
      <w:proofErr w:type="spellStart"/>
      <w:r w:rsidRPr="003C4BAE">
        <w:rPr>
          <w:rFonts w:ascii="Times New Roman" w:hAnsi="Times New Roman"/>
          <w:sz w:val="20"/>
          <w:szCs w:val="20"/>
        </w:rPr>
        <w:t>Ноулидж</w:t>
      </w:r>
      <w:proofErr w:type="spellEnd"/>
      <w:r w:rsidRPr="003C4BAE">
        <w:rPr>
          <w:rFonts w:ascii="Times New Roman" w:hAnsi="Times New Roman"/>
          <w:sz w:val="20"/>
          <w:szCs w:val="20"/>
        </w:rPr>
        <w:t xml:space="preserve">», 2013. – 508 с. электронный ресурс: </w:t>
      </w:r>
      <w:proofErr w:type="spellStart"/>
      <w:r w:rsidRPr="003C4BAE">
        <w:rPr>
          <w:rFonts w:ascii="Times New Roman" w:hAnsi="Times New Roman"/>
          <w:sz w:val="20"/>
          <w:szCs w:val="20"/>
          <w:lang w:val="en-US"/>
        </w:rPr>
        <w:t>newchemitable</w:t>
      </w:r>
      <w:proofErr w:type="spellEnd"/>
      <w:r w:rsidRPr="003C4BAE">
        <w:rPr>
          <w:rFonts w:ascii="Times New Roman" w:hAnsi="Times New Roman"/>
          <w:sz w:val="20"/>
          <w:szCs w:val="20"/>
        </w:rPr>
        <w:t>.</w:t>
      </w:r>
      <w:r w:rsidRPr="003C4BAE">
        <w:rPr>
          <w:rFonts w:ascii="Times New Roman" w:hAnsi="Times New Roman"/>
          <w:sz w:val="20"/>
          <w:szCs w:val="20"/>
          <w:lang w:val="en-US"/>
        </w:rPr>
        <w:t>pp</w:t>
      </w:r>
      <w:r w:rsidRPr="003C4BAE">
        <w:rPr>
          <w:rFonts w:ascii="Times New Roman" w:hAnsi="Times New Roman"/>
          <w:sz w:val="20"/>
          <w:szCs w:val="20"/>
        </w:rPr>
        <w:t>.</w:t>
      </w:r>
      <w:r w:rsidRPr="003C4BAE">
        <w:rPr>
          <w:rFonts w:ascii="Times New Roman" w:hAnsi="Times New Roman"/>
          <w:sz w:val="20"/>
          <w:szCs w:val="20"/>
          <w:lang w:val="en-US"/>
        </w:rPr>
        <w:t>net</w:t>
      </w:r>
      <w:r w:rsidRPr="003C4BAE">
        <w:rPr>
          <w:rFonts w:ascii="Times New Roman" w:hAnsi="Times New Roman"/>
          <w:sz w:val="20"/>
          <w:szCs w:val="20"/>
        </w:rPr>
        <w:t>.</w:t>
      </w:r>
    </w:p>
    <w:p w:rsidR="00E24CEB" w:rsidRPr="003C4BAE" w:rsidRDefault="00E24CEB" w:rsidP="00157DC6">
      <w:pPr>
        <w:pStyle w:val="ab"/>
        <w:spacing w:line="240" w:lineRule="auto"/>
        <w:ind w:left="0"/>
        <w:rPr>
          <w:rStyle w:val="apple-style-span"/>
          <w:rFonts w:ascii="Times New Roman" w:hAnsi="Times New Roman"/>
          <w:sz w:val="20"/>
          <w:szCs w:val="20"/>
        </w:rPr>
      </w:pPr>
      <w:r w:rsidRPr="003C4BAE">
        <w:rPr>
          <w:rFonts w:ascii="Times New Roman" w:hAnsi="Times New Roman"/>
          <w:sz w:val="20"/>
          <w:szCs w:val="20"/>
        </w:rPr>
        <w:t>7.</w:t>
      </w:r>
      <w:r w:rsidR="005F3489" w:rsidRPr="003C4BAE">
        <w:rPr>
          <w:rFonts w:ascii="Times New Roman" w:hAnsi="Times New Roman"/>
          <w:sz w:val="20"/>
          <w:szCs w:val="20"/>
        </w:rPr>
        <w:t xml:space="preserve"> </w:t>
      </w:r>
      <w:r w:rsidR="005F3489" w:rsidRPr="003C4BAE">
        <w:rPr>
          <w:rFonts w:ascii="Times New Roman" w:hAnsi="Times New Roman"/>
          <w:i/>
          <w:sz w:val="20"/>
          <w:szCs w:val="20"/>
        </w:rPr>
        <w:t>Шубейкина Т.Д.</w:t>
      </w:r>
      <w:r w:rsidRPr="003C4BAE">
        <w:rPr>
          <w:rStyle w:val="apple-style-span"/>
          <w:rFonts w:ascii="Times New Roman" w:hAnsi="Times New Roman"/>
          <w:sz w:val="20"/>
          <w:szCs w:val="20"/>
        </w:rPr>
        <w:t xml:space="preserve"> </w:t>
      </w:r>
      <w:r w:rsidR="005F3489" w:rsidRPr="003C4BAE">
        <w:rPr>
          <w:rStyle w:val="apple-style-span"/>
          <w:rFonts w:ascii="Times New Roman" w:hAnsi="Times New Roman"/>
          <w:sz w:val="20"/>
          <w:szCs w:val="20"/>
        </w:rPr>
        <w:t>Универсальный закон творения одухотворенной материи – новая парадигма познания истины.</w:t>
      </w:r>
      <w:r w:rsidRPr="003C4BAE">
        <w:rPr>
          <w:rStyle w:val="apple-style-span"/>
          <w:rFonts w:ascii="Times New Roman" w:hAnsi="Times New Roman"/>
          <w:sz w:val="20"/>
          <w:szCs w:val="20"/>
        </w:rPr>
        <w:t xml:space="preserve"> // Ноосфера. Общество. Человек. – 2014. – № 2;</w:t>
      </w:r>
      <w:r w:rsidRPr="003C4BAE">
        <w:rPr>
          <w:rStyle w:val="apple-converted-space"/>
          <w:sz w:val="20"/>
          <w:szCs w:val="20"/>
        </w:rPr>
        <w:t> </w:t>
      </w:r>
      <w:r w:rsidRPr="003C4BAE">
        <w:rPr>
          <w:rFonts w:ascii="Times New Roman" w:hAnsi="Times New Roman"/>
          <w:sz w:val="20"/>
          <w:szCs w:val="20"/>
        </w:rPr>
        <w:br/>
      </w:r>
      <w:r w:rsidRPr="003C4BAE">
        <w:rPr>
          <w:rStyle w:val="apple-style-span"/>
          <w:rFonts w:ascii="Times New Roman" w:hAnsi="Times New Roman"/>
          <w:sz w:val="20"/>
          <w:szCs w:val="20"/>
        </w:rPr>
        <w:t>URL:</w:t>
      </w:r>
      <w:r w:rsidRPr="003C4BAE">
        <w:rPr>
          <w:rStyle w:val="apple-converted-space"/>
          <w:sz w:val="20"/>
          <w:szCs w:val="20"/>
        </w:rPr>
        <w:t> </w:t>
      </w:r>
      <w:hyperlink r:id="rId19" w:history="1">
        <w:r w:rsidRPr="003C4BAE">
          <w:rPr>
            <w:rStyle w:val="a9"/>
            <w:rFonts w:ascii="Times New Roman" w:hAnsi="Times New Roman"/>
            <w:color w:val="auto"/>
            <w:sz w:val="20"/>
            <w:szCs w:val="20"/>
            <w:u w:val="none"/>
          </w:rPr>
          <w:t>www.es.rae.ru/noocivil/ru/234-121</w:t>
        </w:r>
      </w:hyperlink>
    </w:p>
    <w:p w:rsidR="00E24CEB" w:rsidRPr="003C4BAE" w:rsidRDefault="00E24CEB" w:rsidP="00157DC6">
      <w:pPr>
        <w:pStyle w:val="ab"/>
        <w:spacing w:line="240" w:lineRule="auto"/>
        <w:ind w:left="0"/>
        <w:rPr>
          <w:rFonts w:ascii="Times New Roman" w:hAnsi="Times New Roman"/>
          <w:sz w:val="20"/>
          <w:szCs w:val="20"/>
        </w:rPr>
      </w:pPr>
      <w:r w:rsidRPr="003C4BAE">
        <w:rPr>
          <w:rFonts w:ascii="Times New Roman" w:hAnsi="Times New Roman"/>
          <w:sz w:val="20"/>
          <w:szCs w:val="20"/>
        </w:rPr>
        <w:t xml:space="preserve">8. </w:t>
      </w:r>
      <w:r w:rsidR="005F3489" w:rsidRPr="003C4BAE">
        <w:rPr>
          <w:rFonts w:ascii="Times New Roman" w:hAnsi="Times New Roman"/>
          <w:i/>
          <w:sz w:val="20"/>
          <w:szCs w:val="20"/>
        </w:rPr>
        <w:t>Хосе</w:t>
      </w:r>
      <w:r w:rsidRPr="003C4BAE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3C4BAE">
        <w:rPr>
          <w:rFonts w:ascii="Times New Roman" w:hAnsi="Times New Roman"/>
          <w:i/>
          <w:sz w:val="20"/>
          <w:szCs w:val="20"/>
        </w:rPr>
        <w:t>Аргуэльс</w:t>
      </w:r>
      <w:proofErr w:type="spellEnd"/>
      <w:r w:rsidRPr="003C4BAE">
        <w:rPr>
          <w:rFonts w:ascii="Times New Roman" w:hAnsi="Times New Roman"/>
          <w:sz w:val="20"/>
          <w:szCs w:val="20"/>
        </w:rPr>
        <w:t xml:space="preserve">. Открытие Закона Времени.   </w:t>
      </w:r>
    </w:p>
    <w:p w:rsidR="00E24CEB" w:rsidRPr="003C4BAE" w:rsidRDefault="00E24CEB" w:rsidP="00E24CEB">
      <w:pPr>
        <w:pStyle w:val="ab"/>
        <w:spacing w:line="240" w:lineRule="auto"/>
        <w:ind w:left="0"/>
        <w:rPr>
          <w:rFonts w:ascii="Times New Roman" w:hAnsi="Times New Roman"/>
          <w:sz w:val="20"/>
          <w:szCs w:val="20"/>
        </w:rPr>
      </w:pPr>
      <w:r w:rsidRPr="003C4BAE">
        <w:rPr>
          <w:rFonts w:ascii="Times New Roman" w:hAnsi="Times New Roman"/>
          <w:sz w:val="20"/>
          <w:szCs w:val="20"/>
        </w:rPr>
        <w:t xml:space="preserve">     [</w:t>
      </w:r>
      <w:hyperlink r:id="rId20" w:history="1">
        <w:r w:rsidRPr="003C4BAE">
          <w:rPr>
            <w:rStyle w:val="a9"/>
            <w:rFonts w:ascii="Times New Roman" w:hAnsi="Times New Roman"/>
            <w:color w:val="auto"/>
            <w:sz w:val="20"/>
            <w:szCs w:val="20"/>
            <w:u w:val="none"/>
          </w:rPr>
          <w:t>http://www.esoterica.com.ua/argueles_hose_otkryitie_zakona_vremeni</w:t>
        </w:r>
      </w:hyperlink>
      <w:r w:rsidRPr="003C4BAE">
        <w:rPr>
          <w:rFonts w:ascii="Times New Roman" w:hAnsi="Times New Roman"/>
          <w:sz w:val="20"/>
          <w:szCs w:val="20"/>
        </w:rPr>
        <w:t>].</w:t>
      </w:r>
    </w:p>
    <w:p w:rsidR="00E24CEB" w:rsidRPr="003C4BAE" w:rsidRDefault="00E24CEB" w:rsidP="00E24CEB">
      <w:pPr>
        <w:pStyle w:val="ab"/>
        <w:spacing w:line="240" w:lineRule="auto"/>
        <w:ind w:left="0"/>
        <w:rPr>
          <w:rFonts w:ascii="Times New Roman" w:hAnsi="Times New Roman"/>
          <w:sz w:val="20"/>
          <w:szCs w:val="20"/>
        </w:rPr>
      </w:pPr>
      <w:r w:rsidRPr="003C4BAE">
        <w:rPr>
          <w:rFonts w:ascii="Times New Roman" w:hAnsi="Times New Roman"/>
          <w:sz w:val="20"/>
          <w:szCs w:val="20"/>
        </w:rPr>
        <w:t xml:space="preserve">9. </w:t>
      </w:r>
      <w:r w:rsidRPr="003C4BAE">
        <w:rPr>
          <w:rFonts w:ascii="Times New Roman" w:hAnsi="Times New Roman"/>
          <w:i/>
          <w:sz w:val="20"/>
          <w:szCs w:val="20"/>
        </w:rPr>
        <w:t>Астафьев Б.А.</w:t>
      </w:r>
      <w:r w:rsidRPr="003C4BAE">
        <w:rPr>
          <w:rFonts w:ascii="Times New Roman" w:hAnsi="Times New Roman"/>
          <w:sz w:val="20"/>
          <w:szCs w:val="20"/>
        </w:rPr>
        <w:t xml:space="preserve"> Теория творения и генетического единства</w:t>
      </w:r>
      <w:r w:rsidR="005F3489" w:rsidRPr="003C4BAE">
        <w:rPr>
          <w:rFonts w:ascii="Times New Roman" w:hAnsi="Times New Roman"/>
          <w:sz w:val="20"/>
          <w:szCs w:val="20"/>
        </w:rPr>
        <w:t xml:space="preserve"> мира. – М.: </w:t>
      </w:r>
      <w:proofErr w:type="spellStart"/>
      <w:r w:rsidR="005F3489" w:rsidRPr="003C4BAE">
        <w:rPr>
          <w:rFonts w:ascii="Times New Roman" w:hAnsi="Times New Roman"/>
          <w:sz w:val="20"/>
          <w:szCs w:val="20"/>
        </w:rPr>
        <w:t>Инст</w:t>
      </w:r>
      <w:proofErr w:type="spellEnd"/>
      <w:r w:rsidR="005F3489" w:rsidRPr="003C4BAE">
        <w:rPr>
          <w:rFonts w:ascii="Times New Roman" w:hAnsi="Times New Roman"/>
          <w:sz w:val="20"/>
          <w:szCs w:val="20"/>
        </w:rPr>
        <w:t xml:space="preserve">. </w:t>
      </w:r>
      <w:proofErr w:type="spellStart"/>
      <w:proofErr w:type="gramStart"/>
      <w:r w:rsidR="005F3489" w:rsidRPr="003C4BAE">
        <w:rPr>
          <w:rFonts w:ascii="Times New Roman" w:hAnsi="Times New Roman"/>
          <w:sz w:val="20"/>
          <w:szCs w:val="20"/>
        </w:rPr>
        <w:t>хол</w:t>
      </w:r>
      <w:proofErr w:type="spellEnd"/>
      <w:r w:rsidR="005F3489" w:rsidRPr="003C4BAE">
        <w:rPr>
          <w:rFonts w:ascii="Times New Roman" w:hAnsi="Times New Roman"/>
          <w:sz w:val="20"/>
          <w:szCs w:val="20"/>
        </w:rPr>
        <w:t>-</w:t>
      </w:r>
      <w:r w:rsidRPr="003C4BAE">
        <w:rPr>
          <w:rFonts w:ascii="Times New Roman" w:hAnsi="Times New Roman"/>
          <w:sz w:val="20"/>
          <w:szCs w:val="20"/>
        </w:rPr>
        <w:t>и</w:t>
      </w:r>
      <w:proofErr w:type="gramEnd"/>
      <w:r w:rsidRPr="003C4BAE">
        <w:rPr>
          <w:rFonts w:ascii="Times New Roman" w:hAnsi="Times New Roman"/>
          <w:sz w:val="20"/>
          <w:szCs w:val="20"/>
        </w:rPr>
        <w:t xml:space="preserve">, 2010, 650с. </w:t>
      </w:r>
    </w:p>
    <w:p w:rsidR="00E24CEB" w:rsidRPr="003C4BAE" w:rsidRDefault="00E24CEB" w:rsidP="00E24CEB">
      <w:pPr>
        <w:pStyle w:val="ab"/>
        <w:spacing w:after="0" w:line="240" w:lineRule="auto"/>
        <w:ind w:left="0"/>
        <w:rPr>
          <w:rFonts w:ascii="Times New Roman" w:hAnsi="Times New Roman"/>
          <w:i/>
          <w:sz w:val="20"/>
          <w:szCs w:val="20"/>
        </w:rPr>
      </w:pPr>
      <w:r w:rsidRPr="003C4BAE">
        <w:rPr>
          <w:rFonts w:ascii="Times New Roman" w:hAnsi="Times New Roman"/>
          <w:sz w:val="20"/>
          <w:szCs w:val="20"/>
        </w:rPr>
        <w:t xml:space="preserve">10. </w:t>
      </w:r>
      <w:r w:rsidRPr="003C4BAE">
        <w:rPr>
          <w:rFonts w:ascii="Times New Roman" w:hAnsi="Times New Roman"/>
          <w:i/>
          <w:sz w:val="20"/>
          <w:szCs w:val="20"/>
        </w:rPr>
        <w:t>Шубейкина Т.Д.</w:t>
      </w:r>
      <w:r w:rsidRPr="003C4BAE">
        <w:rPr>
          <w:rFonts w:ascii="Times New Roman" w:hAnsi="Times New Roman"/>
          <w:sz w:val="20"/>
          <w:szCs w:val="20"/>
        </w:rPr>
        <w:t xml:space="preserve"> Раскрытие тайны времени. – Луганск: Изд-во «</w:t>
      </w:r>
      <w:proofErr w:type="spellStart"/>
      <w:r w:rsidRPr="003C4BAE">
        <w:rPr>
          <w:rFonts w:ascii="Times New Roman" w:hAnsi="Times New Roman"/>
          <w:sz w:val="20"/>
          <w:szCs w:val="20"/>
        </w:rPr>
        <w:t>Ноулидж</w:t>
      </w:r>
      <w:proofErr w:type="spellEnd"/>
      <w:r w:rsidRPr="003C4BAE">
        <w:rPr>
          <w:rFonts w:ascii="Times New Roman" w:hAnsi="Times New Roman"/>
          <w:sz w:val="20"/>
          <w:szCs w:val="20"/>
        </w:rPr>
        <w:t xml:space="preserve">», 2012. </w:t>
      </w:r>
      <w:r w:rsidRPr="003C4BAE">
        <w:rPr>
          <w:rFonts w:ascii="MS Mincho" w:eastAsia="MS Mincho" w:hAnsi="MS Mincho" w:cs="MS Mincho" w:hint="eastAsia"/>
          <w:sz w:val="20"/>
          <w:szCs w:val="20"/>
        </w:rPr>
        <w:t>‑</w:t>
      </w:r>
      <w:r w:rsidRPr="003C4BAE">
        <w:rPr>
          <w:rFonts w:ascii="Times New Roman" w:hAnsi="Times New Roman"/>
          <w:sz w:val="20"/>
          <w:szCs w:val="20"/>
        </w:rPr>
        <w:t xml:space="preserve"> 530 с. </w:t>
      </w:r>
    </w:p>
    <w:p w:rsidR="00E24CEB" w:rsidRPr="003C4BAE" w:rsidRDefault="00E24CEB" w:rsidP="00E24CEB">
      <w:pPr>
        <w:pStyle w:val="3"/>
        <w:spacing w:after="0"/>
        <w:ind w:left="284" w:right="355" w:hanging="284"/>
        <w:jc w:val="both"/>
        <w:rPr>
          <w:sz w:val="20"/>
          <w:szCs w:val="20"/>
        </w:rPr>
      </w:pPr>
      <w:r w:rsidRPr="003C4BAE">
        <w:rPr>
          <w:sz w:val="20"/>
          <w:szCs w:val="20"/>
        </w:rPr>
        <w:t>11.</w:t>
      </w:r>
      <w:r w:rsidRPr="003C4BAE">
        <w:rPr>
          <w:i/>
          <w:sz w:val="20"/>
          <w:szCs w:val="20"/>
        </w:rPr>
        <w:t xml:space="preserve"> Диксон О., Гросс П.</w:t>
      </w:r>
      <w:r w:rsidRPr="003C4BAE">
        <w:rPr>
          <w:sz w:val="20"/>
          <w:szCs w:val="20"/>
        </w:rPr>
        <w:t xml:space="preserve"> Тайны древних наук. – М.: «</w:t>
      </w:r>
      <w:proofErr w:type="spellStart"/>
      <w:r w:rsidRPr="003C4BAE">
        <w:rPr>
          <w:sz w:val="20"/>
          <w:szCs w:val="20"/>
        </w:rPr>
        <w:t>Рипол</w:t>
      </w:r>
      <w:proofErr w:type="spellEnd"/>
      <w:r w:rsidRPr="003C4BAE">
        <w:rPr>
          <w:sz w:val="20"/>
          <w:szCs w:val="20"/>
        </w:rPr>
        <w:t xml:space="preserve"> классик», 2001. – 416 с.</w:t>
      </w:r>
    </w:p>
    <w:p w:rsidR="00E24CEB" w:rsidRPr="003C4BAE" w:rsidRDefault="00E24CEB" w:rsidP="00E24CEB">
      <w:pPr>
        <w:jc w:val="both"/>
        <w:rPr>
          <w:sz w:val="20"/>
          <w:szCs w:val="20"/>
        </w:rPr>
      </w:pPr>
      <w:r w:rsidRPr="003C4BAE">
        <w:rPr>
          <w:sz w:val="20"/>
          <w:szCs w:val="20"/>
        </w:rPr>
        <w:t xml:space="preserve">12. </w:t>
      </w:r>
      <w:r w:rsidR="005F3489" w:rsidRPr="003C4BAE">
        <w:rPr>
          <w:i/>
          <w:sz w:val="20"/>
          <w:szCs w:val="20"/>
        </w:rPr>
        <w:t xml:space="preserve">Кучеренко В.В. </w:t>
      </w:r>
      <w:r w:rsidRPr="003C4BAE">
        <w:rPr>
          <w:i/>
          <w:sz w:val="20"/>
          <w:szCs w:val="20"/>
        </w:rPr>
        <w:t>Кучеренко Н.В</w:t>
      </w:r>
      <w:r w:rsidRPr="003C4BAE">
        <w:rPr>
          <w:sz w:val="20"/>
          <w:szCs w:val="20"/>
        </w:rPr>
        <w:t xml:space="preserve">. Русские </w:t>
      </w:r>
      <w:proofErr w:type="spellStart"/>
      <w:r w:rsidRPr="003C4BAE">
        <w:rPr>
          <w:sz w:val="20"/>
          <w:szCs w:val="20"/>
        </w:rPr>
        <w:t>эффемериды</w:t>
      </w:r>
      <w:proofErr w:type="spellEnd"/>
      <w:r w:rsidRPr="003C4BAE">
        <w:rPr>
          <w:sz w:val="20"/>
          <w:szCs w:val="20"/>
        </w:rPr>
        <w:t xml:space="preserve">: актуальный период 2001-2030 на полночь. Учебно-справочное пособие. – К.: ЦАИ, 2003. – 368 с. </w:t>
      </w:r>
    </w:p>
    <w:p w:rsidR="00E24CEB" w:rsidRPr="003C4BAE" w:rsidRDefault="00E24CEB" w:rsidP="00E24CEB">
      <w:pPr>
        <w:pStyle w:val="ac"/>
        <w:spacing w:after="0" w:line="240" w:lineRule="auto"/>
        <w:rPr>
          <w:rFonts w:ascii="Times New Roman" w:hAnsi="Times New Roman"/>
          <w:color w:val="auto"/>
          <w:sz w:val="20"/>
          <w:szCs w:val="20"/>
        </w:rPr>
      </w:pPr>
      <w:r w:rsidRPr="003C4BAE">
        <w:rPr>
          <w:rFonts w:ascii="Times New Roman" w:hAnsi="Times New Roman"/>
          <w:sz w:val="20"/>
          <w:szCs w:val="20"/>
        </w:rPr>
        <w:t xml:space="preserve">13. </w:t>
      </w:r>
      <w:r w:rsidRPr="003C4BAE">
        <w:rPr>
          <w:rFonts w:ascii="Times New Roman" w:hAnsi="Times New Roman"/>
          <w:i/>
          <w:color w:val="auto"/>
          <w:sz w:val="20"/>
          <w:szCs w:val="20"/>
        </w:rPr>
        <w:t>Шубейкина Т.Д.</w:t>
      </w:r>
      <w:r w:rsidRPr="003C4BAE">
        <w:rPr>
          <w:rFonts w:ascii="Times New Roman" w:hAnsi="Times New Roman"/>
          <w:color w:val="auto"/>
          <w:sz w:val="20"/>
          <w:szCs w:val="20"/>
        </w:rPr>
        <w:t xml:space="preserve"> История развития цивилизации нашей эры на примере государства Российского, вписанная в универсальный периодический закон творения // журнал «Сознание и физическая реальность». – 2013. – Т.18, №1. – С.41-55. </w:t>
      </w:r>
    </w:p>
    <w:p w:rsidR="00E24CEB" w:rsidRPr="003C4BAE" w:rsidRDefault="00E24CEB" w:rsidP="00E24CEB">
      <w:pPr>
        <w:pStyle w:val="ac"/>
        <w:spacing w:after="0" w:line="240" w:lineRule="auto"/>
        <w:rPr>
          <w:rFonts w:ascii="Times New Roman" w:hAnsi="Times New Roman"/>
          <w:color w:val="auto"/>
          <w:sz w:val="20"/>
          <w:szCs w:val="20"/>
        </w:rPr>
      </w:pPr>
      <w:r w:rsidRPr="003C4BAE">
        <w:rPr>
          <w:rFonts w:ascii="Times New Roman" w:hAnsi="Times New Roman"/>
          <w:color w:val="auto"/>
          <w:sz w:val="20"/>
          <w:szCs w:val="20"/>
        </w:rPr>
        <w:t xml:space="preserve">14. </w:t>
      </w:r>
      <w:r w:rsidRPr="003C4BAE">
        <w:rPr>
          <w:rFonts w:ascii="Times New Roman" w:hAnsi="Times New Roman"/>
          <w:i/>
          <w:color w:val="auto"/>
          <w:sz w:val="20"/>
          <w:szCs w:val="20"/>
        </w:rPr>
        <w:t>Шубейкина Т.Д.</w:t>
      </w:r>
      <w:r w:rsidRPr="003C4BAE">
        <w:rPr>
          <w:rFonts w:ascii="Times New Roman" w:hAnsi="Times New Roman"/>
          <w:color w:val="auto"/>
          <w:sz w:val="20"/>
          <w:szCs w:val="20"/>
        </w:rPr>
        <w:t xml:space="preserve"> Спираль эволюции государства Российского. Луганск: изд-во «</w:t>
      </w:r>
      <w:proofErr w:type="spellStart"/>
      <w:r w:rsidRPr="003C4BAE">
        <w:rPr>
          <w:rFonts w:ascii="Times New Roman" w:hAnsi="Times New Roman"/>
          <w:color w:val="auto"/>
          <w:sz w:val="20"/>
          <w:szCs w:val="20"/>
        </w:rPr>
        <w:t>Ноулидж</w:t>
      </w:r>
      <w:proofErr w:type="spellEnd"/>
      <w:r w:rsidRPr="003C4BAE">
        <w:rPr>
          <w:rFonts w:ascii="Times New Roman" w:hAnsi="Times New Roman"/>
          <w:color w:val="auto"/>
          <w:sz w:val="20"/>
          <w:szCs w:val="20"/>
        </w:rPr>
        <w:t xml:space="preserve">», 2013. - 611 с. </w:t>
      </w:r>
      <w:r w:rsidRPr="003C4BAE">
        <w:rPr>
          <w:rFonts w:ascii="Times New Roman" w:hAnsi="Times New Roman"/>
          <w:sz w:val="20"/>
          <w:szCs w:val="20"/>
        </w:rPr>
        <w:t xml:space="preserve">электронный ресурс: </w:t>
      </w:r>
      <w:proofErr w:type="spellStart"/>
      <w:r w:rsidRPr="003C4BAE">
        <w:rPr>
          <w:rFonts w:ascii="Times New Roman" w:hAnsi="Times New Roman"/>
          <w:sz w:val="20"/>
          <w:szCs w:val="20"/>
          <w:lang w:val="en-US"/>
        </w:rPr>
        <w:t>newchemitable</w:t>
      </w:r>
      <w:proofErr w:type="spellEnd"/>
      <w:r w:rsidRPr="003C4BAE">
        <w:rPr>
          <w:rFonts w:ascii="Times New Roman" w:hAnsi="Times New Roman"/>
          <w:sz w:val="20"/>
          <w:szCs w:val="20"/>
        </w:rPr>
        <w:t>.</w:t>
      </w:r>
      <w:r w:rsidRPr="003C4BAE">
        <w:rPr>
          <w:rFonts w:ascii="Times New Roman" w:hAnsi="Times New Roman"/>
          <w:sz w:val="20"/>
          <w:szCs w:val="20"/>
          <w:lang w:val="en-US"/>
        </w:rPr>
        <w:t>pp</w:t>
      </w:r>
      <w:r w:rsidRPr="003C4BAE">
        <w:rPr>
          <w:rFonts w:ascii="Times New Roman" w:hAnsi="Times New Roman"/>
          <w:sz w:val="20"/>
          <w:szCs w:val="20"/>
        </w:rPr>
        <w:t>.</w:t>
      </w:r>
      <w:r w:rsidRPr="003C4BAE">
        <w:rPr>
          <w:rFonts w:ascii="Times New Roman" w:hAnsi="Times New Roman"/>
          <w:sz w:val="20"/>
          <w:szCs w:val="20"/>
          <w:lang w:val="en-US"/>
        </w:rPr>
        <w:t>net</w:t>
      </w:r>
    </w:p>
    <w:p w:rsidR="00E24CEB" w:rsidRPr="003C4BAE" w:rsidRDefault="00E24CEB" w:rsidP="00E24CEB">
      <w:pPr>
        <w:pStyle w:val="3"/>
        <w:tabs>
          <w:tab w:val="left" w:pos="9639"/>
        </w:tabs>
        <w:spacing w:after="0"/>
        <w:ind w:left="284" w:hanging="284"/>
        <w:jc w:val="both"/>
        <w:rPr>
          <w:i/>
          <w:sz w:val="20"/>
          <w:szCs w:val="20"/>
        </w:rPr>
      </w:pPr>
      <w:r w:rsidRPr="003C4BAE">
        <w:rPr>
          <w:sz w:val="20"/>
          <w:szCs w:val="20"/>
        </w:rPr>
        <w:t>15.</w:t>
      </w:r>
      <w:r w:rsidRPr="003C4BAE">
        <w:rPr>
          <w:i/>
          <w:sz w:val="20"/>
          <w:szCs w:val="20"/>
        </w:rPr>
        <w:t xml:space="preserve"> Вернадский В.И</w:t>
      </w:r>
      <w:r w:rsidRPr="003C4BAE">
        <w:rPr>
          <w:sz w:val="20"/>
          <w:szCs w:val="20"/>
        </w:rPr>
        <w:t>. Научная мысль как планетное явление. М.: Наука, 1991. – С.158.</w:t>
      </w:r>
    </w:p>
    <w:p w:rsidR="00E24CEB" w:rsidRPr="003C4BAE" w:rsidRDefault="00E24CEB" w:rsidP="00E24CEB">
      <w:pPr>
        <w:rPr>
          <w:sz w:val="20"/>
          <w:szCs w:val="20"/>
        </w:rPr>
      </w:pPr>
      <w:r w:rsidRPr="003C4BAE">
        <w:rPr>
          <w:sz w:val="20"/>
          <w:szCs w:val="20"/>
        </w:rPr>
        <w:t xml:space="preserve">16. </w:t>
      </w:r>
      <w:r w:rsidRPr="003C4BAE">
        <w:rPr>
          <w:i/>
          <w:sz w:val="20"/>
          <w:szCs w:val="20"/>
        </w:rPr>
        <w:t>Вернадский В.И</w:t>
      </w:r>
      <w:r w:rsidRPr="003C4BAE">
        <w:rPr>
          <w:sz w:val="20"/>
          <w:szCs w:val="20"/>
        </w:rPr>
        <w:t xml:space="preserve">. Биосфера и ноосфера. — М.: Айрис-пресс, 2004. — 576 с. </w:t>
      </w:r>
    </w:p>
    <w:p w:rsidR="00E24CEB" w:rsidRPr="003C4BAE" w:rsidRDefault="00E24CEB" w:rsidP="00E24CEB">
      <w:pPr>
        <w:ind w:left="284" w:hanging="284"/>
        <w:jc w:val="both"/>
        <w:rPr>
          <w:sz w:val="20"/>
          <w:szCs w:val="20"/>
        </w:rPr>
      </w:pPr>
      <w:r w:rsidRPr="003C4BAE">
        <w:rPr>
          <w:sz w:val="20"/>
          <w:szCs w:val="20"/>
        </w:rPr>
        <w:t>17.</w:t>
      </w:r>
      <w:r w:rsidRPr="003C4BAE">
        <w:rPr>
          <w:i/>
          <w:sz w:val="20"/>
          <w:szCs w:val="20"/>
        </w:rPr>
        <w:t xml:space="preserve"> Казначеев В.П</w:t>
      </w:r>
      <w:r w:rsidRPr="003C4BAE">
        <w:rPr>
          <w:sz w:val="20"/>
          <w:szCs w:val="20"/>
        </w:rPr>
        <w:t xml:space="preserve">. Живое вещество: ноосфера? http://spbs.rusphysics.ru/dissertation/359/ </w:t>
      </w:r>
    </w:p>
    <w:p w:rsidR="00E24CEB" w:rsidRPr="003C4BAE" w:rsidRDefault="00E24CEB" w:rsidP="00E24CEB">
      <w:pPr>
        <w:ind w:left="426" w:hanging="426"/>
        <w:rPr>
          <w:sz w:val="20"/>
          <w:szCs w:val="20"/>
        </w:rPr>
      </w:pPr>
      <w:r w:rsidRPr="003C4BAE">
        <w:rPr>
          <w:sz w:val="20"/>
          <w:szCs w:val="20"/>
        </w:rPr>
        <w:t xml:space="preserve">18. </w:t>
      </w:r>
      <w:proofErr w:type="spellStart"/>
      <w:r w:rsidRPr="003C4BAE">
        <w:rPr>
          <w:i/>
          <w:sz w:val="20"/>
          <w:szCs w:val="20"/>
        </w:rPr>
        <w:t>Гаряев</w:t>
      </w:r>
      <w:proofErr w:type="spellEnd"/>
      <w:r w:rsidRPr="003C4BAE">
        <w:rPr>
          <w:i/>
          <w:sz w:val="20"/>
          <w:szCs w:val="20"/>
        </w:rPr>
        <w:t xml:space="preserve"> П. П.</w:t>
      </w:r>
      <w:r w:rsidRPr="003C4BAE">
        <w:rPr>
          <w:sz w:val="20"/>
          <w:szCs w:val="20"/>
        </w:rPr>
        <w:t>, Волновой генетический код. Москва, 1997. – 108 с.</w:t>
      </w:r>
    </w:p>
    <w:p w:rsidR="00E24CEB" w:rsidRPr="003C4BAE" w:rsidRDefault="00E24CEB" w:rsidP="00E24CEB">
      <w:pPr>
        <w:ind w:left="426" w:hanging="426"/>
        <w:rPr>
          <w:sz w:val="20"/>
          <w:szCs w:val="20"/>
        </w:rPr>
      </w:pPr>
      <w:r w:rsidRPr="003C4BAE">
        <w:rPr>
          <w:sz w:val="20"/>
          <w:szCs w:val="20"/>
        </w:rPr>
        <w:t xml:space="preserve">19. </w:t>
      </w:r>
      <w:hyperlink r:id="rId21" w:anchor="aut" w:history="1">
        <w:r w:rsidRPr="003C4BAE">
          <w:rPr>
            <w:rStyle w:val="a9"/>
            <w:i/>
            <w:sz w:val="20"/>
            <w:szCs w:val="20"/>
          </w:rPr>
          <w:t>Капица</w:t>
        </w:r>
      </w:hyperlink>
      <w:r w:rsidRPr="003C4BAE">
        <w:rPr>
          <w:i/>
          <w:sz w:val="20"/>
          <w:szCs w:val="20"/>
        </w:rPr>
        <w:t xml:space="preserve"> С.П.</w:t>
      </w:r>
      <w:r w:rsidRPr="003C4BAE">
        <w:rPr>
          <w:sz w:val="20"/>
          <w:szCs w:val="20"/>
        </w:rPr>
        <w:t xml:space="preserve"> Демографическая революция и будущее человечества / Журнал «В мире науки» №4, </w:t>
      </w:r>
      <w:smartTag w:uri="urn:schemas-microsoft-com:office:smarttags" w:element="metricconverter">
        <w:smartTagPr>
          <w:attr w:name="ProductID" w:val="2004 г"/>
        </w:smartTagPr>
        <w:r w:rsidRPr="003C4BAE">
          <w:rPr>
            <w:sz w:val="20"/>
            <w:szCs w:val="20"/>
          </w:rPr>
          <w:t>2004 г</w:t>
        </w:r>
      </w:smartTag>
      <w:r w:rsidRPr="003C4BAE">
        <w:rPr>
          <w:sz w:val="20"/>
          <w:szCs w:val="20"/>
        </w:rPr>
        <w:t xml:space="preserve">. стр. 82-91, </w:t>
      </w:r>
      <w:hyperlink r:id="rId22" w:history="1">
        <w:r w:rsidRPr="003C4BAE">
          <w:rPr>
            <w:rStyle w:val="a9"/>
            <w:sz w:val="20"/>
            <w:szCs w:val="20"/>
          </w:rPr>
          <w:t>http://ivanstor.narod.ru/kapica/kapica.htm</w:t>
        </w:r>
      </w:hyperlink>
    </w:p>
    <w:p w:rsidR="00E24CEB" w:rsidRPr="003C4BAE" w:rsidRDefault="00E24CEB" w:rsidP="00E24CEB">
      <w:pPr>
        <w:pStyle w:val="ab"/>
        <w:spacing w:line="240" w:lineRule="auto"/>
        <w:ind w:left="0"/>
        <w:rPr>
          <w:rFonts w:ascii="Times New Roman" w:hAnsi="Times New Roman"/>
          <w:sz w:val="20"/>
          <w:szCs w:val="20"/>
        </w:rPr>
      </w:pPr>
      <w:r w:rsidRPr="003C4BAE">
        <w:rPr>
          <w:rFonts w:ascii="Times New Roman" w:hAnsi="Times New Roman"/>
          <w:sz w:val="20"/>
          <w:szCs w:val="20"/>
        </w:rPr>
        <w:t xml:space="preserve">20. </w:t>
      </w:r>
      <w:r w:rsidRPr="003C4BAE">
        <w:rPr>
          <w:rFonts w:ascii="Times New Roman" w:hAnsi="Times New Roman"/>
          <w:i/>
          <w:sz w:val="20"/>
          <w:szCs w:val="20"/>
        </w:rPr>
        <w:t xml:space="preserve">Шубейкина Т.Д. </w:t>
      </w:r>
      <w:proofErr w:type="spellStart"/>
      <w:r w:rsidRPr="003C4BAE">
        <w:rPr>
          <w:rFonts w:ascii="Times New Roman" w:hAnsi="Times New Roman"/>
          <w:i/>
          <w:sz w:val="20"/>
          <w:szCs w:val="20"/>
        </w:rPr>
        <w:t>Шевердин</w:t>
      </w:r>
      <w:proofErr w:type="spellEnd"/>
      <w:r w:rsidRPr="003C4BAE">
        <w:rPr>
          <w:rFonts w:ascii="Times New Roman" w:hAnsi="Times New Roman"/>
          <w:i/>
          <w:sz w:val="20"/>
          <w:szCs w:val="20"/>
        </w:rPr>
        <w:t xml:space="preserve"> К.Н</w:t>
      </w:r>
      <w:r w:rsidRPr="003C4BAE">
        <w:rPr>
          <w:rFonts w:ascii="Times New Roman" w:hAnsi="Times New Roman"/>
          <w:sz w:val="20"/>
          <w:szCs w:val="20"/>
        </w:rPr>
        <w:t xml:space="preserve">. «Раскрытие тайн древнеславянского календаря через единую спираль эволюции, вписанную в Периодический закон </w:t>
      </w:r>
      <w:proofErr w:type="spellStart"/>
      <w:r w:rsidRPr="003C4BAE">
        <w:rPr>
          <w:rFonts w:ascii="Times New Roman" w:hAnsi="Times New Roman"/>
          <w:sz w:val="20"/>
          <w:szCs w:val="20"/>
        </w:rPr>
        <w:t>Д.И.Менделеева</w:t>
      </w:r>
      <w:proofErr w:type="spellEnd"/>
      <w:r w:rsidRPr="003C4BAE">
        <w:rPr>
          <w:rFonts w:ascii="Times New Roman" w:hAnsi="Times New Roman"/>
          <w:sz w:val="20"/>
          <w:szCs w:val="20"/>
        </w:rPr>
        <w:t xml:space="preserve">», // Сознание и физ. реальность. - 2012. - Т.17, N 8. - C.35-49. </w:t>
      </w:r>
    </w:p>
    <w:p w:rsidR="00E24CEB" w:rsidRPr="003C4BAE" w:rsidRDefault="00E24CEB" w:rsidP="00E24CEB">
      <w:pPr>
        <w:pStyle w:val="ab"/>
        <w:spacing w:line="240" w:lineRule="auto"/>
        <w:ind w:left="0"/>
        <w:rPr>
          <w:rFonts w:ascii="Times New Roman" w:hAnsi="Times New Roman"/>
          <w:sz w:val="20"/>
          <w:szCs w:val="20"/>
        </w:rPr>
      </w:pPr>
      <w:r w:rsidRPr="003C4BAE">
        <w:rPr>
          <w:rFonts w:ascii="Times New Roman" w:hAnsi="Times New Roman"/>
          <w:sz w:val="20"/>
          <w:szCs w:val="20"/>
        </w:rPr>
        <w:t>21.</w:t>
      </w:r>
      <w:r w:rsidRPr="003C4BAE">
        <w:rPr>
          <w:rFonts w:ascii="Times New Roman" w:hAnsi="Times New Roman"/>
          <w:i/>
          <w:sz w:val="20"/>
          <w:szCs w:val="20"/>
        </w:rPr>
        <w:t>Вейник Е.В.</w:t>
      </w:r>
      <w:r w:rsidRPr="003C4BAE">
        <w:rPr>
          <w:rFonts w:ascii="Times New Roman" w:hAnsi="Times New Roman"/>
          <w:sz w:val="20"/>
          <w:szCs w:val="20"/>
        </w:rPr>
        <w:t xml:space="preserve"> Основные концепции времени и пространства, </w:t>
      </w:r>
      <w:hyperlink r:id="rId23" w:history="1">
        <w:r w:rsidRPr="003C4BAE">
          <w:rPr>
            <w:rStyle w:val="a9"/>
            <w:rFonts w:ascii="Times New Roman" w:hAnsi="Times New Roman"/>
            <w:sz w:val="20"/>
            <w:szCs w:val="20"/>
          </w:rPr>
          <w:t>http://nounivers.narod.ru/pub/vein_st.htm</w:t>
        </w:r>
      </w:hyperlink>
    </w:p>
    <w:p w:rsidR="00E24CEB" w:rsidRPr="003C4BAE" w:rsidRDefault="00E24CEB" w:rsidP="00E24CEB">
      <w:pPr>
        <w:pStyle w:val="ab"/>
        <w:spacing w:line="240" w:lineRule="auto"/>
        <w:ind w:left="0"/>
        <w:rPr>
          <w:rFonts w:ascii="Times New Roman" w:hAnsi="Times New Roman"/>
          <w:sz w:val="20"/>
          <w:szCs w:val="20"/>
          <w:lang w:val="uk-UA"/>
        </w:rPr>
      </w:pPr>
      <w:r w:rsidRPr="003C4BAE">
        <w:rPr>
          <w:rFonts w:ascii="Times New Roman" w:hAnsi="Times New Roman"/>
          <w:sz w:val="20"/>
          <w:szCs w:val="20"/>
        </w:rPr>
        <w:t xml:space="preserve">22. </w:t>
      </w:r>
      <w:proofErr w:type="spellStart"/>
      <w:r w:rsidRPr="003C4BAE">
        <w:rPr>
          <w:rFonts w:ascii="Times New Roman" w:hAnsi="Times New Roman"/>
          <w:i/>
          <w:sz w:val="20"/>
          <w:szCs w:val="20"/>
        </w:rPr>
        <w:t>Бейли</w:t>
      </w:r>
      <w:proofErr w:type="spellEnd"/>
      <w:r w:rsidRPr="003C4BAE">
        <w:rPr>
          <w:rFonts w:ascii="Times New Roman" w:hAnsi="Times New Roman"/>
          <w:i/>
          <w:sz w:val="20"/>
          <w:szCs w:val="20"/>
        </w:rPr>
        <w:t xml:space="preserve"> Алиса</w:t>
      </w:r>
      <w:r w:rsidRPr="003C4BAE">
        <w:rPr>
          <w:rFonts w:ascii="Times New Roman" w:hAnsi="Times New Roman"/>
          <w:sz w:val="20"/>
          <w:szCs w:val="20"/>
          <w:lang w:val="uk-UA"/>
        </w:rPr>
        <w:t xml:space="preserve">. </w:t>
      </w:r>
      <w:proofErr w:type="spellStart"/>
      <w:r w:rsidRPr="003C4BAE">
        <w:rPr>
          <w:rFonts w:ascii="Times New Roman" w:hAnsi="Times New Roman"/>
          <w:sz w:val="20"/>
          <w:szCs w:val="20"/>
          <w:lang w:val="uk-UA"/>
        </w:rPr>
        <w:t>Седьмой</w:t>
      </w:r>
      <w:proofErr w:type="spellEnd"/>
      <w:r w:rsidRPr="003C4BAE">
        <w:rPr>
          <w:rFonts w:ascii="Times New Roman" w:hAnsi="Times New Roman"/>
          <w:sz w:val="20"/>
          <w:szCs w:val="20"/>
          <w:lang w:val="uk-UA"/>
        </w:rPr>
        <w:t xml:space="preserve"> Луч: </w:t>
      </w:r>
      <w:proofErr w:type="spellStart"/>
      <w:r w:rsidRPr="003C4BAE">
        <w:rPr>
          <w:rFonts w:ascii="Times New Roman" w:hAnsi="Times New Roman"/>
          <w:sz w:val="20"/>
          <w:szCs w:val="20"/>
          <w:lang w:val="uk-UA"/>
        </w:rPr>
        <w:t>открыватель</w:t>
      </w:r>
      <w:proofErr w:type="spellEnd"/>
      <w:r w:rsidRPr="003C4BAE">
        <w:rPr>
          <w:rFonts w:ascii="Times New Roman" w:hAnsi="Times New Roman"/>
          <w:sz w:val="20"/>
          <w:szCs w:val="20"/>
          <w:lang w:val="uk-UA"/>
        </w:rPr>
        <w:t xml:space="preserve"> нового </w:t>
      </w:r>
      <w:proofErr w:type="spellStart"/>
      <w:r w:rsidRPr="003C4BAE">
        <w:rPr>
          <w:rFonts w:ascii="Times New Roman" w:hAnsi="Times New Roman"/>
          <w:sz w:val="20"/>
          <w:szCs w:val="20"/>
          <w:lang w:val="uk-UA"/>
        </w:rPr>
        <w:t>века</w:t>
      </w:r>
      <w:proofErr w:type="spellEnd"/>
      <w:r w:rsidRPr="003C4BAE">
        <w:rPr>
          <w:rFonts w:ascii="Times New Roman" w:hAnsi="Times New Roman"/>
          <w:sz w:val="20"/>
          <w:szCs w:val="20"/>
          <w:lang w:val="uk-UA"/>
        </w:rPr>
        <w:t>, - М.: «</w:t>
      </w:r>
      <w:proofErr w:type="spellStart"/>
      <w:r w:rsidRPr="003C4BAE">
        <w:rPr>
          <w:rFonts w:ascii="Times New Roman" w:hAnsi="Times New Roman"/>
          <w:sz w:val="20"/>
          <w:szCs w:val="20"/>
          <w:lang w:val="uk-UA"/>
        </w:rPr>
        <w:t>Эддар</w:t>
      </w:r>
      <w:proofErr w:type="spellEnd"/>
      <w:r w:rsidRPr="003C4BAE">
        <w:rPr>
          <w:rFonts w:ascii="Times New Roman" w:hAnsi="Times New Roman"/>
          <w:sz w:val="20"/>
          <w:szCs w:val="20"/>
          <w:lang w:val="uk-UA"/>
        </w:rPr>
        <w:t>», 1999, - 236 с.</w:t>
      </w:r>
    </w:p>
    <w:p w:rsidR="00E24CEB" w:rsidRPr="003C4BAE" w:rsidRDefault="00E24CEB" w:rsidP="00E24CEB">
      <w:pPr>
        <w:pStyle w:val="ab"/>
        <w:spacing w:line="240" w:lineRule="auto"/>
        <w:ind w:left="0"/>
        <w:rPr>
          <w:rFonts w:ascii="Times New Roman" w:hAnsi="Times New Roman"/>
          <w:sz w:val="20"/>
          <w:szCs w:val="20"/>
          <w:lang w:val="uk-UA"/>
        </w:rPr>
      </w:pPr>
      <w:r w:rsidRPr="003C4BAE">
        <w:rPr>
          <w:rFonts w:ascii="Times New Roman" w:hAnsi="Times New Roman"/>
          <w:sz w:val="20"/>
          <w:szCs w:val="20"/>
          <w:lang w:val="uk-UA"/>
        </w:rPr>
        <w:t xml:space="preserve">23. </w:t>
      </w:r>
      <w:proofErr w:type="spellStart"/>
      <w:r w:rsidRPr="003C4BAE">
        <w:rPr>
          <w:rFonts w:ascii="Times New Roman" w:hAnsi="Times New Roman"/>
          <w:i/>
          <w:sz w:val="20"/>
          <w:szCs w:val="20"/>
          <w:lang w:val="uk-UA"/>
        </w:rPr>
        <w:t>Хурдак</w:t>
      </w:r>
      <w:proofErr w:type="spellEnd"/>
      <w:r w:rsidRPr="003C4BAE">
        <w:rPr>
          <w:rFonts w:ascii="Times New Roman" w:hAnsi="Times New Roman"/>
          <w:i/>
          <w:sz w:val="20"/>
          <w:szCs w:val="20"/>
          <w:lang w:val="uk-UA"/>
        </w:rPr>
        <w:t xml:space="preserve"> </w:t>
      </w:r>
      <w:proofErr w:type="spellStart"/>
      <w:r w:rsidRPr="003C4BAE">
        <w:rPr>
          <w:rFonts w:ascii="Times New Roman" w:hAnsi="Times New Roman"/>
          <w:i/>
          <w:sz w:val="20"/>
          <w:szCs w:val="20"/>
          <w:lang w:val="uk-UA"/>
        </w:rPr>
        <w:t>Дж.Дж</w:t>
      </w:r>
      <w:proofErr w:type="spellEnd"/>
      <w:r w:rsidRPr="003C4BAE">
        <w:rPr>
          <w:rFonts w:ascii="Times New Roman" w:hAnsi="Times New Roman"/>
          <w:sz w:val="20"/>
          <w:szCs w:val="20"/>
          <w:lang w:val="uk-UA"/>
        </w:rPr>
        <w:t xml:space="preserve">. Книга </w:t>
      </w:r>
      <w:proofErr w:type="spellStart"/>
      <w:r w:rsidRPr="003C4BAE">
        <w:rPr>
          <w:rFonts w:ascii="Times New Roman" w:hAnsi="Times New Roman"/>
          <w:sz w:val="20"/>
          <w:szCs w:val="20"/>
          <w:lang w:val="uk-UA"/>
        </w:rPr>
        <w:t>Знания</w:t>
      </w:r>
      <w:proofErr w:type="spellEnd"/>
      <w:r w:rsidRPr="003C4BAE">
        <w:rPr>
          <w:rFonts w:ascii="Times New Roman" w:hAnsi="Times New Roman"/>
          <w:sz w:val="20"/>
          <w:szCs w:val="20"/>
          <w:lang w:val="uk-UA"/>
        </w:rPr>
        <w:t xml:space="preserve">: </w:t>
      </w:r>
      <w:proofErr w:type="spellStart"/>
      <w:r w:rsidRPr="003C4BAE">
        <w:rPr>
          <w:rFonts w:ascii="Times New Roman" w:hAnsi="Times New Roman"/>
          <w:sz w:val="20"/>
          <w:szCs w:val="20"/>
          <w:lang w:val="uk-UA"/>
        </w:rPr>
        <w:t>Ключи</w:t>
      </w:r>
      <w:proofErr w:type="spellEnd"/>
      <w:r w:rsidRPr="003C4BAE">
        <w:rPr>
          <w:rFonts w:ascii="Times New Roman" w:hAnsi="Times New Roman"/>
          <w:sz w:val="20"/>
          <w:szCs w:val="20"/>
          <w:lang w:val="uk-UA"/>
        </w:rPr>
        <w:t xml:space="preserve"> </w:t>
      </w:r>
      <w:proofErr w:type="spellStart"/>
      <w:r w:rsidRPr="003C4BAE">
        <w:rPr>
          <w:rFonts w:ascii="Times New Roman" w:hAnsi="Times New Roman"/>
          <w:sz w:val="20"/>
          <w:szCs w:val="20"/>
          <w:lang w:val="uk-UA"/>
        </w:rPr>
        <w:t>Еноха</w:t>
      </w:r>
      <w:proofErr w:type="spellEnd"/>
      <w:r w:rsidRPr="003C4BAE">
        <w:rPr>
          <w:rFonts w:ascii="Times New Roman" w:hAnsi="Times New Roman"/>
          <w:sz w:val="20"/>
          <w:szCs w:val="20"/>
          <w:lang w:val="uk-UA"/>
        </w:rPr>
        <w:t xml:space="preserve">. пер. с англ. Л. </w:t>
      </w:r>
      <w:proofErr w:type="spellStart"/>
      <w:r w:rsidRPr="003C4BAE">
        <w:rPr>
          <w:rFonts w:ascii="Times New Roman" w:hAnsi="Times New Roman"/>
          <w:sz w:val="20"/>
          <w:szCs w:val="20"/>
          <w:lang w:val="uk-UA"/>
        </w:rPr>
        <w:t>Суворовой</w:t>
      </w:r>
      <w:proofErr w:type="spellEnd"/>
      <w:r w:rsidRPr="003C4BAE">
        <w:rPr>
          <w:rFonts w:ascii="Times New Roman" w:hAnsi="Times New Roman"/>
          <w:sz w:val="20"/>
          <w:szCs w:val="20"/>
          <w:lang w:val="uk-UA"/>
        </w:rPr>
        <w:t xml:space="preserve">. – М.: </w:t>
      </w:r>
      <w:proofErr w:type="spellStart"/>
      <w:r w:rsidRPr="003C4BAE">
        <w:rPr>
          <w:rFonts w:ascii="Times New Roman" w:hAnsi="Times New Roman"/>
          <w:sz w:val="20"/>
          <w:szCs w:val="20"/>
          <w:lang w:val="uk-UA"/>
        </w:rPr>
        <w:t>Академия</w:t>
      </w:r>
      <w:proofErr w:type="spellEnd"/>
      <w:r w:rsidRPr="003C4BAE">
        <w:rPr>
          <w:rFonts w:ascii="Times New Roman" w:hAnsi="Times New Roman"/>
          <w:sz w:val="20"/>
          <w:szCs w:val="20"/>
          <w:lang w:val="uk-UA"/>
        </w:rPr>
        <w:t xml:space="preserve"> Науки </w:t>
      </w:r>
      <w:proofErr w:type="spellStart"/>
      <w:r w:rsidRPr="003C4BAE">
        <w:rPr>
          <w:rFonts w:ascii="Times New Roman" w:hAnsi="Times New Roman"/>
          <w:sz w:val="20"/>
          <w:szCs w:val="20"/>
          <w:lang w:val="uk-UA"/>
        </w:rPr>
        <w:t>Будущего</w:t>
      </w:r>
      <w:proofErr w:type="spellEnd"/>
      <w:r w:rsidRPr="003C4BAE">
        <w:rPr>
          <w:rFonts w:ascii="Times New Roman" w:hAnsi="Times New Roman"/>
          <w:sz w:val="20"/>
          <w:szCs w:val="20"/>
          <w:lang w:val="uk-UA"/>
        </w:rPr>
        <w:t xml:space="preserve">, </w:t>
      </w:r>
      <w:proofErr w:type="spellStart"/>
      <w:r w:rsidRPr="003C4BAE">
        <w:rPr>
          <w:rFonts w:ascii="Times New Roman" w:hAnsi="Times New Roman"/>
          <w:sz w:val="20"/>
          <w:szCs w:val="20"/>
          <w:lang w:val="uk-UA"/>
        </w:rPr>
        <w:t>Ганга</w:t>
      </w:r>
      <w:proofErr w:type="spellEnd"/>
      <w:r w:rsidRPr="003C4BAE">
        <w:rPr>
          <w:rFonts w:ascii="Times New Roman" w:hAnsi="Times New Roman"/>
          <w:sz w:val="20"/>
          <w:szCs w:val="20"/>
          <w:lang w:val="uk-UA"/>
        </w:rPr>
        <w:t xml:space="preserve">, 2009.- 720 с. </w:t>
      </w:r>
    </w:p>
    <w:p w:rsidR="00E24CEB" w:rsidRPr="003C4BAE" w:rsidRDefault="00E24CEB" w:rsidP="00E24CEB">
      <w:pPr>
        <w:pStyle w:val="ab"/>
        <w:spacing w:line="240" w:lineRule="auto"/>
        <w:ind w:left="0"/>
        <w:rPr>
          <w:rFonts w:ascii="Times New Roman" w:hAnsi="Times New Roman"/>
          <w:i/>
          <w:sz w:val="20"/>
          <w:szCs w:val="20"/>
        </w:rPr>
      </w:pPr>
      <w:r w:rsidRPr="003C4BAE">
        <w:rPr>
          <w:rFonts w:ascii="Times New Roman" w:hAnsi="Times New Roman"/>
          <w:sz w:val="20"/>
          <w:szCs w:val="20"/>
          <w:lang w:val="uk-UA"/>
        </w:rPr>
        <w:t>24.</w:t>
      </w:r>
      <w:r w:rsidRPr="003C4BAE">
        <w:rPr>
          <w:color w:val="FF0000"/>
          <w:sz w:val="20"/>
          <w:szCs w:val="20"/>
        </w:rPr>
        <w:t xml:space="preserve"> </w:t>
      </w:r>
      <w:r w:rsidRPr="003C4BAE">
        <w:rPr>
          <w:rFonts w:ascii="Times New Roman" w:hAnsi="Times New Roman"/>
          <w:i/>
          <w:sz w:val="20"/>
          <w:szCs w:val="20"/>
        </w:rPr>
        <w:t>Козырев Н.А</w:t>
      </w:r>
      <w:r w:rsidRPr="003C4BAE">
        <w:rPr>
          <w:rFonts w:ascii="Times New Roman" w:hAnsi="Times New Roman"/>
          <w:sz w:val="20"/>
          <w:szCs w:val="20"/>
        </w:rPr>
        <w:t>. «Причинная или несимметричная механика в линейном приближении», http://pavel-znykin.narod.ru/Haub1.html</w:t>
      </w:r>
      <w:r w:rsidRPr="003C4BAE">
        <w:rPr>
          <w:rFonts w:ascii="Times New Roman" w:hAnsi="Times New Roman"/>
          <w:i/>
          <w:sz w:val="20"/>
          <w:szCs w:val="20"/>
        </w:rPr>
        <w:t xml:space="preserve"> </w:t>
      </w:r>
    </w:p>
    <w:p w:rsidR="005F3489" w:rsidRPr="003C4BAE" w:rsidRDefault="00E24CEB" w:rsidP="00E24CEB">
      <w:pPr>
        <w:pStyle w:val="ab"/>
        <w:spacing w:line="240" w:lineRule="auto"/>
        <w:ind w:left="0"/>
        <w:rPr>
          <w:sz w:val="20"/>
          <w:szCs w:val="20"/>
        </w:rPr>
      </w:pPr>
      <w:r w:rsidRPr="003C4BAE">
        <w:rPr>
          <w:rFonts w:ascii="Times New Roman" w:hAnsi="Times New Roman"/>
          <w:sz w:val="20"/>
          <w:szCs w:val="20"/>
        </w:rPr>
        <w:t>25</w:t>
      </w:r>
      <w:r w:rsidRPr="003C4BAE">
        <w:rPr>
          <w:rFonts w:ascii="Times New Roman" w:hAnsi="Times New Roman"/>
          <w:i/>
          <w:sz w:val="20"/>
          <w:szCs w:val="20"/>
        </w:rPr>
        <w:t xml:space="preserve">. </w:t>
      </w:r>
      <w:proofErr w:type="spellStart"/>
      <w:r w:rsidRPr="003C4BAE">
        <w:rPr>
          <w:rFonts w:ascii="Times New Roman" w:hAnsi="Times New Roman"/>
          <w:i/>
          <w:sz w:val="20"/>
          <w:szCs w:val="20"/>
        </w:rPr>
        <w:t>Яницкий</w:t>
      </w:r>
      <w:proofErr w:type="spellEnd"/>
      <w:r w:rsidRPr="003C4BAE">
        <w:rPr>
          <w:rFonts w:ascii="Times New Roman" w:hAnsi="Times New Roman"/>
          <w:i/>
          <w:sz w:val="20"/>
          <w:szCs w:val="20"/>
        </w:rPr>
        <w:t xml:space="preserve"> И.Н</w:t>
      </w:r>
      <w:r w:rsidRPr="003C4BAE">
        <w:rPr>
          <w:rFonts w:ascii="Times New Roman" w:hAnsi="Times New Roman"/>
          <w:sz w:val="20"/>
          <w:szCs w:val="20"/>
        </w:rPr>
        <w:t>.</w:t>
      </w:r>
      <w:r w:rsidRPr="003C4BAE">
        <w:rPr>
          <w:sz w:val="20"/>
          <w:szCs w:val="20"/>
        </w:rPr>
        <w:t xml:space="preserve"> </w:t>
      </w:r>
      <w:r w:rsidRPr="003C4BAE">
        <w:rPr>
          <w:rFonts w:ascii="Times New Roman" w:hAnsi="Times New Roman"/>
          <w:sz w:val="20"/>
          <w:szCs w:val="20"/>
        </w:rPr>
        <w:t>Состав и свойства вещества в недрах Земли. http://live-planeta.narod.ru/8-moskva.html</w:t>
      </w:r>
      <w:r w:rsidRPr="003C4BAE">
        <w:rPr>
          <w:rFonts w:ascii="Times New Roman" w:hAnsi="Times New Roman"/>
          <w:sz w:val="20"/>
          <w:szCs w:val="20"/>
          <w:lang w:val="uk-UA"/>
        </w:rPr>
        <w:t>26.</w:t>
      </w:r>
      <w:r w:rsidRPr="003C4BAE">
        <w:rPr>
          <w:sz w:val="20"/>
          <w:szCs w:val="20"/>
        </w:rPr>
        <w:t xml:space="preserve"> </w:t>
      </w:r>
    </w:p>
    <w:p w:rsidR="00E24CEB" w:rsidRPr="003C4BAE" w:rsidRDefault="00E24CEB" w:rsidP="00E24CEB">
      <w:pPr>
        <w:pStyle w:val="ab"/>
        <w:spacing w:line="240" w:lineRule="auto"/>
        <w:ind w:left="0"/>
        <w:rPr>
          <w:rFonts w:ascii="Times New Roman" w:hAnsi="Times New Roman"/>
          <w:sz w:val="20"/>
          <w:szCs w:val="20"/>
        </w:rPr>
      </w:pPr>
      <w:r w:rsidRPr="003C4BAE">
        <w:rPr>
          <w:rFonts w:ascii="Times New Roman" w:hAnsi="Times New Roman"/>
          <w:sz w:val="20"/>
          <w:szCs w:val="20"/>
        </w:rPr>
        <w:t>26.</w:t>
      </w:r>
      <w:r w:rsidR="005F3489" w:rsidRPr="003C4BA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3C4BAE">
        <w:rPr>
          <w:rFonts w:ascii="Times New Roman" w:hAnsi="Times New Roman"/>
          <w:i/>
          <w:sz w:val="20"/>
          <w:szCs w:val="20"/>
        </w:rPr>
        <w:t>Анопова</w:t>
      </w:r>
      <w:proofErr w:type="spellEnd"/>
      <w:r w:rsidRPr="003C4BAE">
        <w:rPr>
          <w:rFonts w:ascii="Times New Roman" w:hAnsi="Times New Roman"/>
          <w:i/>
          <w:sz w:val="20"/>
          <w:szCs w:val="20"/>
        </w:rPr>
        <w:t xml:space="preserve"> Е.</w:t>
      </w:r>
      <w:r w:rsidRPr="003C4BAE">
        <w:rPr>
          <w:rFonts w:ascii="Times New Roman" w:hAnsi="Times New Roman"/>
          <w:sz w:val="20"/>
          <w:szCs w:val="20"/>
        </w:rPr>
        <w:t xml:space="preserve"> Стучащемуся, да откроется. – М.: «</w:t>
      </w:r>
      <w:proofErr w:type="spellStart"/>
      <w:r w:rsidRPr="003C4BAE">
        <w:rPr>
          <w:rFonts w:ascii="Times New Roman" w:hAnsi="Times New Roman"/>
          <w:sz w:val="20"/>
          <w:szCs w:val="20"/>
        </w:rPr>
        <w:t>Когелет</w:t>
      </w:r>
      <w:proofErr w:type="spellEnd"/>
      <w:r w:rsidRPr="003C4BAE">
        <w:rPr>
          <w:rFonts w:ascii="Times New Roman" w:hAnsi="Times New Roman"/>
          <w:sz w:val="20"/>
          <w:szCs w:val="20"/>
        </w:rPr>
        <w:t>», 2001. – 240 с.</w:t>
      </w:r>
    </w:p>
    <w:p w:rsidR="00E24CEB" w:rsidRPr="003C4BAE" w:rsidRDefault="00E24CEB" w:rsidP="00E24CEB">
      <w:pPr>
        <w:pStyle w:val="ab"/>
        <w:spacing w:line="240" w:lineRule="auto"/>
        <w:ind w:left="0"/>
        <w:rPr>
          <w:rFonts w:ascii="Times New Roman" w:hAnsi="Times New Roman"/>
          <w:sz w:val="20"/>
          <w:szCs w:val="20"/>
        </w:rPr>
      </w:pPr>
      <w:r w:rsidRPr="003C4BAE">
        <w:rPr>
          <w:rFonts w:ascii="Times New Roman" w:hAnsi="Times New Roman"/>
          <w:sz w:val="20"/>
          <w:szCs w:val="20"/>
        </w:rPr>
        <w:t xml:space="preserve">27. </w:t>
      </w:r>
      <w:proofErr w:type="spellStart"/>
      <w:r w:rsidRPr="003C4BAE">
        <w:rPr>
          <w:rFonts w:ascii="Times New Roman" w:hAnsi="Times New Roman"/>
          <w:i/>
          <w:sz w:val="20"/>
          <w:szCs w:val="20"/>
        </w:rPr>
        <w:t>Фурдуй</w:t>
      </w:r>
      <w:proofErr w:type="spellEnd"/>
      <w:r w:rsidRPr="003C4BAE">
        <w:rPr>
          <w:rFonts w:ascii="Times New Roman" w:hAnsi="Times New Roman"/>
          <w:i/>
          <w:sz w:val="20"/>
          <w:szCs w:val="20"/>
        </w:rPr>
        <w:t xml:space="preserve"> Р.С., </w:t>
      </w:r>
      <w:proofErr w:type="spellStart"/>
      <w:r w:rsidRPr="003C4BAE">
        <w:rPr>
          <w:rFonts w:ascii="Times New Roman" w:hAnsi="Times New Roman"/>
          <w:i/>
          <w:sz w:val="20"/>
          <w:szCs w:val="20"/>
        </w:rPr>
        <w:t>Швайдак</w:t>
      </w:r>
      <w:proofErr w:type="spellEnd"/>
      <w:r w:rsidRPr="003C4BAE">
        <w:rPr>
          <w:rFonts w:ascii="Times New Roman" w:hAnsi="Times New Roman"/>
          <w:i/>
          <w:sz w:val="20"/>
          <w:szCs w:val="20"/>
        </w:rPr>
        <w:t xml:space="preserve"> Ю.М</w:t>
      </w:r>
      <w:r w:rsidRPr="003C4BAE">
        <w:rPr>
          <w:rFonts w:ascii="Times New Roman" w:hAnsi="Times New Roman"/>
          <w:sz w:val="20"/>
          <w:szCs w:val="20"/>
        </w:rPr>
        <w:t xml:space="preserve">.  Прелесть тайны. К.: Лыбидь.1992. – 200 с.  </w:t>
      </w:r>
    </w:p>
    <w:p w:rsidR="00E24CEB" w:rsidRPr="003C4BAE" w:rsidRDefault="00E24CEB" w:rsidP="00E24CEB">
      <w:pPr>
        <w:pStyle w:val="ab"/>
        <w:spacing w:line="240" w:lineRule="auto"/>
        <w:ind w:left="0"/>
        <w:rPr>
          <w:rFonts w:ascii="Times New Roman" w:hAnsi="Times New Roman"/>
          <w:sz w:val="20"/>
          <w:szCs w:val="20"/>
        </w:rPr>
      </w:pPr>
      <w:r w:rsidRPr="003C4BAE">
        <w:rPr>
          <w:rFonts w:ascii="Times New Roman" w:hAnsi="Times New Roman"/>
          <w:sz w:val="20"/>
          <w:szCs w:val="20"/>
        </w:rPr>
        <w:t>28.</w:t>
      </w:r>
      <w:r w:rsidRPr="003C4BAE">
        <w:rPr>
          <w:rFonts w:ascii="Times New Roman" w:hAnsi="Times New Roman"/>
          <w:i/>
          <w:sz w:val="20"/>
          <w:szCs w:val="20"/>
        </w:rPr>
        <w:t xml:space="preserve"> Чижевский А.Л. </w:t>
      </w:r>
      <w:r w:rsidRPr="003C4BAE">
        <w:rPr>
          <w:rFonts w:ascii="Times New Roman" w:hAnsi="Times New Roman"/>
          <w:sz w:val="20"/>
          <w:szCs w:val="20"/>
        </w:rPr>
        <w:t>Социально-психологическая характеристика полного цикла. Журнал «Сознание и физическая реальность», том 5, №1, 2000.</w:t>
      </w:r>
    </w:p>
    <w:p w:rsidR="00B43BC7" w:rsidRPr="003C4BAE" w:rsidRDefault="00E24CEB" w:rsidP="00B43BC7">
      <w:pPr>
        <w:pStyle w:val="ab"/>
        <w:spacing w:line="240" w:lineRule="auto"/>
        <w:ind w:left="0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3C4BAE">
        <w:rPr>
          <w:rFonts w:ascii="Times New Roman" w:hAnsi="Times New Roman"/>
          <w:sz w:val="20"/>
          <w:szCs w:val="20"/>
        </w:rPr>
        <w:t xml:space="preserve">29. </w:t>
      </w:r>
      <w:r w:rsidRPr="003C4BAE">
        <w:rPr>
          <w:rFonts w:ascii="Times New Roman" w:hAnsi="Times New Roman"/>
          <w:i/>
          <w:sz w:val="20"/>
          <w:szCs w:val="20"/>
        </w:rPr>
        <w:t>Субетто А.И.</w:t>
      </w:r>
      <w:r w:rsidRPr="003C4BAE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3C4BAE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«Научно-практический подход к событиям на Украине». </w:t>
      </w:r>
      <w:r w:rsidRPr="003C4BAE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Тезисы выступления в Законодательном Собрании г. Санкт-Петербург  6 марта 2014 года.</w:t>
      </w:r>
    </w:p>
    <w:p w:rsidR="00B43BC7" w:rsidRPr="00513DB3" w:rsidRDefault="00B43BC7" w:rsidP="00B43BC7">
      <w:pPr>
        <w:pStyle w:val="ab"/>
        <w:spacing w:line="240" w:lineRule="auto"/>
        <w:ind w:left="0"/>
        <w:rPr>
          <w:rFonts w:ascii="Times New Roman" w:eastAsia="Times New Roman" w:hAnsi="Times New Roman"/>
          <w:color w:val="000000"/>
          <w:sz w:val="20"/>
          <w:szCs w:val="20"/>
          <w:lang w:val="en-US" w:eastAsia="ru-RU"/>
        </w:rPr>
      </w:pPr>
      <w:r w:rsidRPr="003C4BAE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lastRenderedPageBreak/>
        <w:t xml:space="preserve">30. </w:t>
      </w:r>
      <w:r w:rsidRPr="003C4BAE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Оноприенко В.И</w:t>
      </w:r>
      <w:r w:rsidRPr="003C4BAE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. Декларация живого интеллекта. </w:t>
      </w:r>
      <w:r w:rsidRPr="003C4BAE">
        <w:rPr>
          <w:rFonts w:ascii="Times New Roman" w:hAnsi="Times New Roman"/>
          <w:bCs/>
          <w:color w:val="000000"/>
          <w:sz w:val="20"/>
          <w:szCs w:val="20"/>
          <w:lang w:val="en-US"/>
        </w:rPr>
        <w:t>[</w:t>
      </w:r>
      <w:proofErr w:type="spellStart"/>
      <w:r w:rsidRPr="003C4BAE">
        <w:rPr>
          <w:rFonts w:ascii="Times New Roman" w:hAnsi="Times New Roman"/>
          <w:bCs/>
          <w:color w:val="000000"/>
          <w:sz w:val="20"/>
          <w:szCs w:val="20"/>
          <w:lang w:val="en-US"/>
        </w:rPr>
        <w:t>noocivil.esrae.ru›pdf</w:t>
      </w:r>
      <w:proofErr w:type="spellEnd"/>
      <w:r w:rsidRPr="003C4BAE">
        <w:rPr>
          <w:rFonts w:ascii="Times New Roman" w:hAnsi="Times New Roman"/>
          <w:bCs/>
          <w:color w:val="000000"/>
          <w:sz w:val="20"/>
          <w:szCs w:val="20"/>
          <w:lang w:val="en-US"/>
        </w:rPr>
        <w:t>/2015/2/1326.pdf]</w:t>
      </w:r>
      <w:r w:rsidRPr="003C4BAE">
        <w:rPr>
          <w:rFonts w:ascii="Times New Roman" w:hAnsi="Times New Roman"/>
          <w:i/>
          <w:iCs/>
          <w:color w:val="231F20"/>
          <w:sz w:val="20"/>
          <w:szCs w:val="20"/>
          <w:lang w:val="en-US"/>
        </w:rPr>
        <w:t>.</w:t>
      </w:r>
      <w:r w:rsidRPr="003C4BAE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</w:p>
    <w:p w:rsidR="00E24CEB" w:rsidRPr="00157DC6" w:rsidRDefault="00B43BC7" w:rsidP="00157DC6">
      <w:pPr>
        <w:pStyle w:val="ab"/>
        <w:spacing w:line="240" w:lineRule="auto"/>
        <w:ind w:left="0"/>
        <w:rPr>
          <w:rFonts w:ascii="Times New Roman" w:hAnsi="Times New Roman"/>
          <w:sz w:val="20"/>
          <w:szCs w:val="20"/>
        </w:rPr>
      </w:pPr>
      <w:r w:rsidRPr="003C4BAE">
        <w:rPr>
          <w:rFonts w:ascii="Times New Roman" w:hAnsi="Times New Roman"/>
          <w:sz w:val="20"/>
          <w:szCs w:val="20"/>
        </w:rPr>
        <w:t>31</w:t>
      </w:r>
      <w:r w:rsidR="00E24CEB" w:rsidRPr="003C4BAE">
        <w:rPr>
          <w:rFonts w:ascii="Times New Roman" w:hAnsi="Times New Roman"/>
          <w:sz w:val="20"/>
          <w:szCs w:val="20"/>
        </w:rPr>
        <w:t xml:space="preserve">. </w:t>
      </w:r>
      <w:r w:rsidR="00C153E2" w:rsidRPr="003C4BAE">
        <w:rPr>
          <w:rFonts w:ascii="Times New Roman" w:hAnsi="Times New Roman"/>
          <w:i/>
          <w:sz w:val="20"/>
          <w:szCs w:val="20"/>
        </w:rPr>
        <w:t>Субетто А.И.</w:t>
      </w:r>
      <w:r w:rsidR="00C153E2" w:rsidRPr="003C4BAE">
        <w:rPr>
          <w:rFonts w:ascii="Times New Roman" w:hAnsi="Times New Roman"/>
          <w:sz w:val="20"/>
          <w:szCs w:val="20"/>
        </w:rPr>
        <w:t xml:space="preserve"> Ноосферный социализм как форма бытия ноосферного человека — СПб</w:t>
      </w:r>
      <w:proofErr w:type="gramStart"/>
      <w:r w:rsidR="00C153E2" w:rsidRPr="003C4BAE">
        <w:rPr>
          <w:rFonts w:ascii="Times New Roman" w:hAnsi="Times New Roman"/>
          <w:sz w:val="20"/>
          <w:szCs w:val="20"/>
        </w:rPr>
        <w:t>.: «</w:t>
      </w:r>
      <w:proofErr w:type="gramEnd"/>
      <w:r w:rsidR="00C153E2" w:rsidRPr="003C4BAE">
        <w:rPr>
          <w:rFonts w:ascii="Times New Roman" w:hAnsi="Times New Roman"/>
          <w:sz w:val="20"/>
          <w:szCs w:val="20"/>
        </w:rPr>
        <w:t>Астерион</w:t>
      </w:r>
      <w:r w:rsidR="00157DC6">
        <w:rPr>
          <w:rFonts w:ascii="Times New Roman" w:hAnsi="Times New Roman"/>
          <w:sz w:val="20"/>
          <w:szCs w:val="20"/>
        </w:rPr>
        <w:t>», КГУ им. Н.А.Некрасова, 2006.</w:t>
      </w:r>
    </w:p>
    <w:p w:rsidR="00E24CEB" w:rsidRPr="003C4BAE" w:rsidRDefault="00E24CEB" w:rsidP="00E24CEB">
      <w:pPr>
        <w:pStyle w:val="1"/>
        <w:ind w:firstLine="0"/>
        <w:rPr>
          <w:b/>
          <w:sz w:val="20"/>
          <w:szCs w:val="20"/>
        </w:rPr>
      </w:pPr>
    </w:p>
    <w:p w:rsidR="00E24CEB" w:rsidRPr="003C4BAE" w:rsidRDefault="00E24CEB" w:rsidP="00E24CEB">
      <w:pPr>
        <w:rPr>
          <w:sz w:val="20"/>
          <w:szCs w:val="20"/>
        </w:rPr>
      </w:pPr>
    </w:p>
    <w:p w:rsidR="00B836D0" w:rsidRPr="003C4BAE" w:rsidRDefault="00B836D0">
      <w:pPr>
        <w:rPr>
          <w:sz w:val="20"/>
          <w:szCs w:val="20"/>
        </w:rPr>
      </w:pPr>
    </w:p>
    <w:sectPr w:rsidR="00B836D0" w:rsidRPr="003C4BAE" w:rsidSect="00366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CEB"/>
    <w:rsid w:val="00016BCD"/>
    <w:rsid w:val="00127026"/>
    <w:rsid w:val="00157DC6"/>
    <w:rsid w:val="001F27A3"/>
    <w:rsid w:val="00252E71"/>
    <w:rsid w:val="002A7DA5"/>
    <w:rsid w:val="0034167E"/>
    <w:rsid w:val="00355F50"/>
    <w:rsid w:val="00391A19"/>
    <w:rsid w:val="003C4BAE"/>
    <w:rsid w:val="00404FB0"/>
    <w:rsid w:val="004C7949"/>
    <w:rsid w:val="00513DB3"/>
    <w:rsid w:val="0055201B"/>
    <w:rsid w:val="00562C71"/>
    <w:rsid w:val="005F3489"/>
    <w:rsid w:val="006129A1"/>
    <w:rsid w:val="00636484"/>
    <w:rsid w:val="00690334"/>
    <w:rsid w:val="006A564E"/>
    <w:rsid w:val="006F7EE8"/>
    <w:rsid w:val="0071273C"/>
    <w:rsid w:val="00741AC1"/>
    <w:rsid w:val="00786CD9"/>
    <w:rsid w:val="007D681E"/>
    <w:rsid w:val="008A3B5E"/>
    <w:rsid w:val="008F0BAF"/>
    <w:rsid w:val="0091404B"/>
    <w:rsid w:val="009A1009"/>
    <w:rsid w:val="009A7390"/>
    <w:rsid w:val="009B1C1B"/>
    <w:rsid w:val="009D43B9"/>
    <w:rsid w:val="00A17D34"/>
    <w:rsid w:val="00A70F22"/>
    <w:rsid w:val="00AB0D93"/>
    <w:rsid w:val="00B43BC7"/>
    <w:rsid w:val="00B836D0"/>
    <w:rsid w:val="00BC0E8A"/>
    <w:rsid w:val="00C153E2"/>
    <w:rsid w:val="00C451AB"/>
    <w:rsid w:val="00CD0D82"/>
    <w:rsid w:val="00D43937"/>
    <w:rsid w:val="00DE3E86"/>
    <w:rsid w:val="00DE5862"/>
    <w:rsid w:val="00E13C73"/>
    <w:rsid w:val="00E24CEB"/>
    <w:rsid w:val="00EA659E"/>
    <w:rsid w:val="00F87194"/>
    <w:rsid w:val="00FC3CBF"/>
    <w:rsid w:val="00FD5A6A"/>
    <w:rsid w:val="00FE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C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E24CE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E24C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First Indent"/>
    <w:basedOn w:val="a"/>
    <w:link w:val="a6"/>
    <w:rsid w:val="00E24CEB"/>
    <w:pPr>
      <w:ind w:firstLine="567"/>
      <w:jc w:val="both"/>
    </w:pPr>
    <w:rPr>
      <w:sz w:val="22"/>
    </w:rPr>
  </w:style>
  <w:style w:type="character" w:customStyle="1" w:styleId="a6">
    <w:name w:val="Красная строка Знак"/>
    <w:basedOn w:val="a4"/>
    <w:link w:val="a5"/>
    <w:rsid w:val="00E24C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E24CE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E24CE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">
    <w:name w:val="Красная строка1"/>
    <w:basedOn w:val="a"/>
    <w:rsid w:val="00E24CEB"/>
    <w:pPr>
      <w:ind w:firstLine="567"/>
      <w:jc w:val="both"/>
    </w:pPr>
    <w:rPr>
      <w:sz w:val="22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E24CE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4CEB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rsid w:val="00E24CEB"/>
    <w:rPr>
      <w:color w:val="0000FF"/>
      <w:u w:val="single"/>
    </w:rPr>
  </w:style>
  <w:style w:type="paragraph" w:customStyle="1" w:styleId="aa">
    <w:name w:val="Тело рисунка"/>
    <w:basedOn w:val="a"/>
    <w:next w:val="a"/>
    <w:rsid w:val="00E24CEB"/>
    <w:pPr>
      <w:keepNext/>
      <w:jc w:val="center"/>
    </w:pPr>
    <w:rPr>
      <w:sz w:val="22"/>
    </w:rPr>
  </w:style>
  <w:style w:type="paragraph" w:styleId="ab">
    <w:name w:val="List Paragraph"/>
    <w:basedOn w:val="a"/>
    <w:uiPriority w:val="34"/>
    <w:qFormat/>
    <w:rsid w:val="00E24CE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c">
    <w:name w:val="Базовый"/>
    <w:rsid w:val="00E24CEB"/>
    <w:pPr>
      <w:tabs>
        <w:tab w:val="left" w:pos="708"/>
      </w:tabs>
      <w:suppressAutoHyphens/>
    </w:pPr>
    <w:rPr>
      <w:rFonts w:ascii="Calibri" w:eastAsia="SimSun" w:hAnsi="Calibri" w:cs="Times New Roman"/>
      <w:color w:val="00000A"/>
    </w:rPr>
  </w:style>
  <w:style w:type="character" w:customStyle="1" w:styleId="apple-converted-space">
    <w:name w:val="apple-converted-space"/>
    <w:rsid w:val="00E24CEB"/>
  </w:style>
  <w:style w:type="character" w:customStyle="1" w:styleId="apple-style-span">
    <w:name w:val="apple-style-span"/>
    <w:rsid w:val="00E24CEB"/>
  </w:style>
  <w:style w:type="paragraph" w:styleId="ad">
    <w:name w:val="No Spacing"/>
    <w:uiPriority w:val="1"/>
    <w:qFormat/>
    <w:rsid w:val="00E24CEB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C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E24CE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E24C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First Indent"/>
    <w:basedOn w:val="a"/>
    <w:link w:val="a6"/>
    <w:rsid w:val="00E24CEB"/>
    <w:pPr>
      <w:ind w:firstLine="567"/>
      <w:jc w:val="both"/>
    </w:pPr>
    <w:rPr>
      <w:sz w:val="22"/>
    </w:rPr>
  </w:style>
  <w:style w:type="character" w:customStyle="1" w:styleId="a6">
    <w:name w:val="Красная строка Знак"/>
    <w:basedOn w:val="a4"/>
    <w:link w:val="a5"/>
    <w:rsid w:val="00E24C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E24CE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E24CE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">
    <w:name w:val="Красная строка1"/>
    <w:basedOn w:val="a"/>
    <w:rsid w:val="00E24CEB"/>
    <w:pPr>
      <w:ind w:firstLine="567"/>
      <w:jc w:val="both"/>
    </w:pPr>
    <w:rPr>
      <w:sz w:val="22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E24CE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4CEB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rsid w:val="00E24CEB"/>
    <w:rPr>
      <w:color w:val="0000FF"/>
      <w:u w:val="single"/>
    </w:rPr>
  </w:style>
  <w:style w:type="paragraph" w:customStyle="1" w:styleId="aa">
    <w:name w:val="Тело рисунка"/>
    <w:basedOn w:val="a"/>
    <w:next w:val="a"/>
    <w:rsid w:val="00E24CEB"/>
    <w:pPr>
      <w:keepNext/>
      <w:jc w:val="center"/>
    </w:pPr>
    <w:rPr>
      <w:sz w:val="22"/>
    </w:rPr>
  </w:style>
  <w:style w:type="paragraph" w:styleId="ab">
    <w:name w:val="List Paragraph"/>
    <w:basedOn w:val="a"/>
    <w:uiPriority w:val="34"/>
    <w:qFormat/>
    <w:rsid w:val="00E24CE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c">
    <w:name w:val="Базовый"/>
    <w:rsid w:val="00E24CEB"/>
    <w:pPr>
      <w:tabs>
        <w:tab w:val="left" w:pos="708"/>
      </w:tabs>
      <w:suppressAutoHyphens/>
    </w:pPr>
    <w:rPr>
      <w:rFonts w:ascii="Calibri" w:eastAsia="SimSun" w:hAnsi="Calibri" w:cs="Times New Roman"/>
      <w:color w:val="00000A"/>
    </w:rPr>
  </w:style>
  <w:style w:type="character" w:customStyle="1" w:styleId="apple-converted-space">
    <w:name w:val="apple-converted-space"/>
    <w:rsid w:val="00E24CEB"/>
  </w:style>
  <w:style w:type="character" w:customStyle="1" w:styleId="apple-style-span">
    <w:name w:val="apple-style-span"/>
    <w:rsid w:val="00E24CEB"/>
  </w:style>
  <w:style w:type="paragraph" w:styleId="ad">
    <w:name w:val="No Spacing"/>
    <w:uiPriority w:val="1"/>
    <w:qFormat/>
    <w:rsid w:val="00E24CE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yperlink" Target="http://www.encyclopaedia-russia.ru/article.php?id=142" TargetMode="External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http://ivanstor.narod.ru/kapica/kapica.ht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sites.google.com/site/bozestvennaamudrost/budusee-rossii-prorocestva/zvezdnyj-portret-vladimira-putina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esoterica.com.ua/argueles_hose_otkryitie_zakona_vremeni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nounivers.narod.ru/pub/vein_st.htm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www.es.rae.ru/noocivil/ru/234-12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hyperlink" Target="http://ivanstor.narod.ru/kapica/kapica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66AE2-6EAA-4D44-97DA-38C1C6305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12546</Words>
  <Characters>71513</Characters>
  <Application>Microsoft Office Word</Application>
  <DocSecurity>0</DocSecurity>
  <Lines>595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83892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ВладимирЪ</cp:lastModifiedBy>
  <cp:revision>4</cp:revision>
  <dcterms:created xsi:type="dcterms:W3CDTF">2015-04-13T11:00:00Z</dcterms:created>
  <dcterms:modified xsi:type="dcterms:W3CDTF">2015-04-13T17:37:00Z</dcterms:modified>
</cp:coreProperties>
</file>