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8F" w:rsidRDefault="00600E8F" w:rsidP="00A918D6">
      <w:pPr>
        <w:pStyle w:val="canvas-atom"/>
        <w:shd w:val="clear" w:color="auto" w:fill="FFFFFF"/>
        <w:spacing w:before="0" w:beforeAutospacing="0" w:after="240" w:afterAutospacing="0"/>
        <w:rPr>
          <w:rFonts w:asciiTheme="minorHAnsi" w:hAnsiTheme="minorHAnsi"/>
          <w:color w:val="26282A"/>
          <w:sz w:val="23"/>
          <w:szCs w:val="23"/>
        </w:rPr>
      </w:pPr>
    </w:p>
    <w:p w:rsidR="00600E8F" w:rsidRPr="00600E8F" w:rsidRDefault="00600E8F" w:rsidP="00600E8F">
      <w:pPr>
        <w:shd w:val="clear" w:color="auto" w:fill="FFFFFF"/>
        <w:spacing w:after="300" w:line="540" w:lineRule="atLeast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600E8F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shd w:val="clear" w:color="auto" w:fill="C9D7F1"/>
          <w:lang w:eastAsia="ru-RU"/>
        </w:rPr>
        <w:t>Asgardia.space</w:t>
      </w:r>
      <w:proofErr w:type="spellEnd"/>
      <w:r w:rsidRPr="00600E8F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shd w:val="clear" w:color="auto" w:fill="C9D7F1"/>
          <w:lang w:eastAsia="ru-RU"/>
        </w:rPr>
        <w:t xml:space="preserve"> - Пространство нации вступает в новую эпоху Интернета</w:t>
      </w:r>
    </w:p>
    <w:p w:rsidR="00600E8F" w:rsidRDefault="00600E8F" w:rsidP="00A918D6">
      <w:pPr>
        <w:pStyle w:val="canvas-atom"/>
        <w:shd w:val="clear" w:color="auto" w:fill="FFFFFF"/>
        <w:spacing w:before="0" w:beforeAutospacing="0" w:after="240" w:afterAutospacing="0"/>
        <w:rPr>
          <w:rFonts w:asciiTheme="minorHAnsi" w:hAnsiTheme="minorHAnsi"/>
          <w:color w:val="26282A"/>
          <w:sz w:val="23"/>
          <w:szCs w:val="23"/>
        </w:rPr>
      </w:pPr>
      <w:bookmarkStart w:id="0" w:name="_GoBack"/>
      <w:bookmarkEnd w:id="0"/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 xml:space="preserve">Сан-Франциско и МУМБАЙ 26 октября 2016 г. / </w:t>
      </w:r>
      <w:proofErr w:type="spellStart"/>
      <w:r>
        <w:rPr>
          <w:rFonts w:ascii="Helvetica" w:hAnsi="Helvetica"/>
          <w:color w:val="26282A"/>
          <w:sz w:val="23"/>
          <w:szCs w:val="23"/>
        </w:rPr>
        <w:t>PRNewswire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/ -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>Группа ученых запустила новую мирную космическую нацию на 12 октября 2016 года на пресс -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конференции в Париже.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proofErr w:type="spellStart"/>
      <w:r>
        <w:rPr>
          <w:rFonts w:ascii="Helvetica" w:hAnsi="Helvetica"/>
          <w:color w:val="26282A"/>
          <w:sz w:val="23"/>
          <w:szCs w:val="23"/>
        </w:rPr>
        <w:fldChar w:fldCharType="begin"/>
      </w:r>
      <w:r>
        <w:rPr>
          <w:rFonts w:ascii="Helvetica" w:hAnsi="Helvetica"/>
          <w:color w:val="26282A"/>
          <w:sz w:val="23"/>
          <w:szCs w:val="23"/>
        </w:rPr>
        <w:instrText xml:space="preserve"> HYPERLINK "http://asgardia.space/" \t "_blank" </w:instrText>
      </w:r>
      <w:r>
        <w:rPr>
          <w:rFonts w:ascii="Helvetica" w:hAnsi="Helvetica"/>
          <w:color w:val="26282A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2D90FF"/>
          <w:sz w:val="23"/>
          <w:szCs w:val="23"/>
          <w:u w:val="none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fldChar w:fldCharType="end"/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является прототипом свободного общества в пространстве.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Она стремится запустить свой первый спутник в 2017 году и должны быть признаны ООН.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>Официальный веб-страницу этого трендовый пространства нации использует новое расширение домена;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.ПРОСТРАНСТВО.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proofErr w:type="gramStart"/>
      <w:r>
        <w:rPr>
          <w:rFonts w:ascii="Helvetica" w:hAnsi="Helvetica"/>
          <w:color w:val="26282A"/>
          <w:sz w:val="23"/>
          <w:szCs w:val="23"/>
        </w:rPr>
        <w:t xml:space="preserve"> Я</w:t>
      </w:r>
      <w:proofErr w:type="gramEnd"/>
      <w:r>
        <w:rPr>
          <w:rFonts w:ascii="Helvetica" w:hAnsi="Helvetica"/>
          <w:color w:val="26282A"/>
          <w:sz w:val="23"/>
          <w:szCs w:val="23"/>
        </w:rPr>
        <w:t>вляется окончательным веб-адрес ракетно-космической отрасли и глобальное сообщество космических энтузиастов, студентов, специалистов и исследователей по всему миру.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 xml:space="preserve">Освоение космоса растет с беспрецедентной скоростью с SpaceX и </w:t>
      </w:r>
      <w:proofErr w:type="spellStart"/>
      <w:r>
        <w:rPr>
          <w:rFonts w:ascii="Helvetica" w:hAnsi="Helvetica"/>
          <w:color w:val="26282A"/>
          <w:sz w:val="23"/>
          <w:szCs w:val="23"/>
        </w:rPr>
        <w:t>Boeing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гонки, чтобы заставить людей на Марс и китайские запуски </w:t>
      </w:r>
      <w:proofErr w:type="spellStart"/>
      <w:r>
        <w:rPr>
          <w:rFonts w:ascii="Helvetica" w:hAnsi="Helvetica"/>
          <w:color w:val="26282A"/>
          <w:sz w:val="23"/>
          <w:szCs w:val="23"/>
        </w:rPr>
        <w:t>Шэньчжоу</w:t>
      </w:r>
      <w:proofErr w:type="spellEnd"/>
      <w:r>
        <w:rPr>
          <w:rFonts w:ascii="Helvetica" w:hAnsi="Helvetica"/>
          <w:color w:val="26282A"/>
          <w:sz w:val="23"/>
          <w:szCs w:val="23"/>
        </w:rPr>
        <w:t>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С возможностью признанной нации в пространстве, полное влияние этой межзвездной парадигмы не далеко от попадания в Интернет.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теперь принимает заявки на своих будущих граждан, а уже пересекла более 500 000 регистраций с момента его запуска на прошлой неделе.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>Вот что Лена</w:t>
      </w:r>
      <w:proofErr w:type="gramStart"/>
      <w:r>
        <w:rPr>
          <w:rFonts w:ascii="Helvetica" w:hAnsi="Helvetica"/>
          <w:color w:val="26282A"/>
          <w:sz w:val="23"/>
          <w:szCs w:val="23"/>
        </w:rPr>
        <w:t xml:space="preserve"> Д</w:t>
      </w:r>
      <w:proofErr w:type="gramEnd"/>
      <w:r>
        <w:rPr>
          <w:rFonts w:ascii="Helvetica" w:hAnsi="Helvetica"/>
          <w:color w:val="26282A"/>
          <w:sz w:val="23"/>
          <w:szCs w:val="23"/>
        </w:rPr>
        <w:t xml:space="preserve">е </w:t>
      </w:r>
      <w:proofErr w:type="spellStart"/>
      <w:r>
        <w:rPr>
          <w:rFonts w:ascii="Helvetica" w:hAnsi="Helvetica"/>
          <w:color w:val="26282A"/>
          <w:sz w:val="23"/>
          <w:szCs w:val="23"/>
        </w:rPr>
        <w:t>Винне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, директор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должен был сказать о марке и области расширения, "Как мы движемся к новой эры освоения космоса, мы хотели доменное имя, которое было бы показать, что мы все о.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является философским, юридический и научный проект, и 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идеальный дом для нашего сайта ".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>Расширение домена 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r>
        <w:rPr>
          <w:rFonts w:ascii="Helvetica" w:hAnsi="Helvetica"/>
          <w:color w:val="26282A"/>
          <w:sz w:val="23"/>
          <w:szCs w:val="23"/>
        </w:rPr>
        <w:t>, который стремится построить единую идентичность бренда в сети Интернет для частных лиц, компаний и организаций, связанных с глобальной космической промышленности и сообщества уже пересекла 230000 регистраций доменов и более 25% из них уже живут веб-сайты.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 xml:space="preserve">В </w:t>
      </w:r>
      <w:proofErr w:type="spellStart"/>
      <w:r>
        <w:rPr>
          <w:rFonts w:ascii="Helvetica" w:hAnsi="Helvetica"/>
          <w:color w:val="26282A"/>
          <w:sz w:val="23"/>
          <w:szCs w:val="23"/>
        </w:rPr>
        <w:t>Radix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, </w:t>
      </w:r>
      <w:proofErr w:type="spellStart"/>
      <w:r>
        <w:rPr>
          <w:rFonts w:ascii="Helvetica" w:hAnsi="Helvetica"/>
          <w:color w:val="26282A"/>
          <w:sz w:val="23"/>
          <w:szCs w:val="23"/>
        </w:rPr>
        <w:t>Viram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26282A"/>
          <w:sz w:val="23"/>
          <w:szCs w:val="23"/>
        </w:rPr>
        <w:t>Lodhia</w:t>
      </w:r>
      <w:proofErr w:type="spellEnd"/>
      <w:r>
        <w:rPr>
          <w:rFonts w:ascii="Helvetica" w:hAnsi="Helvetica"/>
          <w:color w:val="26282A"/>
          <w:sz w:val="23"/>
          <w:szCs w:val="23"/>
        </w:rPr>
        <w:t>, категории Менеджер по 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доменных имен, сказал: "Мы выступаем за инновации, и мужество, чтобы исследовать больше. Мы очень рады, что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выбрал очень значимое имя бренда на определяющего расширения. Мы уверены,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будет раздвигать границы человеческих возможностей через их деятельности ".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color w:val="26282A"/>
          <w:sz w:val="23"/>
          <w:szCs w:val="23"/>
        </w:rPr>
        <w:t xml:space="preserve">Кроме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>, расширение домена 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активно используется несколько </w:t>
      </w:r>
      <w:proofErr w:type="spellStart"/>
      <w:r>
        <w:rPr>
          <w:rFonts w:ascii="Helvetica" w:hAnsi="Helvetica"/>
          <w:color w:val="26282A"/>
          <w:sz w:val="23"/>
          <w:szCs w:val="23"/>
        </w:rPr>
        <w:t>стартапов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и созданных компаний.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Индия на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 xml:space="preserve">основе спутниковая </w:t>
      </w:r>
      <w:proofErr w:type="spellStart"/>
      <w:r>
        <w:rPr>
          <w:rFonts w:ascii="Helvetica" w:hAnsi="Helvetica"/>
          <w:color w:val="26282A"/>
          <w:sz w:val="23"/>
          <w:szCs w:val="23"/>
        </w:rPr>
        <w:t>компания,</w:t>
      </w:r>
      <w:hyperlink r:id="rId5" w:tgtFrame="_blank" w:history="1">
        <w:r>
          <w:rPr>
            <w:rStyle w:val="a3"/>
            <w:rFonts w:ascii="Helvetica" w:hAnsi="Helvetica"/>
            <w:color w:val="2D90FF"/>
            <w:sz w:val="23"/>
            <w:szCs w:val="23"/>
            <w:u w:val="none"/>
          </w:rPr>
          <w:t>Dhruva.space</w:t>
        </w:r>
        <w:proofErr w:type="spellEnd"/>
      </w:hyperlink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, Шотландия на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основе аэрокосмической компании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proofErr w:type="spellStart"/>
      <w:r>
        <w:rPr>
          <w:rFonts w:ascii="Helvetica" w:hAnsi="Helvetica"/>
          <w:color w:val="26282A"/>
          <w:sz w:val="23"/>
          <w:szCs w:val="23"/>
        </w:rPr>
        <w:fldChar w:fldCharType="begin"/>
      </w:r>
      <w:r>
        <w:rPr>
          <w:rFonts w:ascii="Helvetica" w:hAnsi="Helvetica"/>
          <w:color w:val="26282A"/>
          <w:sz w:val="23"/>
          <w:szCs w:val="23"/>
        </w:rPr>
        <w:instrText xml:space="preserve"> HYPERLINK "http://www.clyde.space/" \t "_blank" </w:instrText>
      </w:r>
      <w:r>
        <w:rPr>
          <w:rFonts w:ascii="Helvetica" w:hAnsi="Helvetica"/>
          <w:color w:val="26282A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2D90FF"/>
          <w:sz w:val="23"/>
          <w:szCs w:val="23"/>
          <w:u w:val="none"/>
        </w:rPr>
        <w:t>Clyde.space</w:t>
      </w:r>
      <w:proofErr w:type="spellEnd"/>
      <w:r>
        <w:rPr>
          <w:rFonts w:ascii="Helvetica" w:hAnsi="Helvetica"/>
          <w:color w:val="26282A"/>
          <w:sz w:val="23"/>
          <w:szCs w:val="23"/>
        </w:rPr>
        <w:fldChar w:fldCharType="end"/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, интернет -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издание для космической отрасли -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hyperlink r:id="rId6" w:tgtFrame="_blank" w:history="1">
        <w:r>
          <w:rPr>
            <w:rStyle w:val="a3"/>
            <w:rFonts w:ascii="Helvetica" w:hAnsi="Helvetica"/>
            <w:color w:val="2D90FF"/>
            <w:sz w:val="23"/>
            <w:szCs w:val="23"/>
            <w:u w:val="none"/>
          </w:rPr>
          <w:t>N</w:t>
        </w:r>
        <w:r>
          <w:rPr>
            <w:rStyle w:val="apple-converted-space"/>
            <w:rFonts w:ascii="Helvetica" w:hAnsi="Helvetica"/>
            <w:color w:val="2D90FF"/>
            <w:sz w:val="23"/>
            <w:szCs w:val="23"/>
          </w:rPr>
          <w:t> </w:t>
        </w:r>
      </w:hyperlink>
      <w:r>
        <w:rPr>
          <w:rFonts w:ascii="Helvetica" w:hAnsi="Helvetica"/>
          <w:color w:val="26282A"/>
          <w:sz w:val="23"/>
          <w:szCs w:val="23"/>
        </w:rPr>
        <w:t> </w:t>
      </w:r>
      <w:proofErr w:type="spellStart"/>
      <w:r>
        <w:rPr>
          <w:rFonts w:ascii="Helvetica" w:hAnsi="Helvetica"/>
          <w:color w:val="26282A"/>
          <w:sz w:val="23"/>
          <w:szCs w:val="23"/>
        </w:rPr>
        <w:fldChar w:fldCharType="begin"/>
      </w:r>
      <w:r>
        <w:rPr>
          <w:rFonts w:ascii="Helvetica" w:hAnsi="Helvetica"/>
          <w:color w:val="26282A"/>
          <w:sz w:val="23"/>
          <w:szCs w:val="23"/>
        </w:rPr>
        <w:instrText xml:space="preserve"> HYPERLINK "http://now.space/" \t "_blank" </w:instrText>
      </w:r>
      <w:r>
        <w:rPr>
          <w:rFonts w:ascii="Helvetica" w:hAnsi="Helvetica"/>
          <w:color w:val="26282A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2D90FF"/>
          <w:sz w:val="23"/>
          <w:szCs w:val="23"/>
          <w:u w:val="none"/>
        </w:rPr>
        <w:t>ow.space</w:t>
      </w:r>
      <w:proofErr w:type="spellEnd"/>
      <w:r>
        <w:rPr>
          <w:rFonts w:ascii="Helvetica" w:hAnsi="Helvetica"/>
          <w:color w:val="26282A"/>
          <w:sz w:val="23"/>
          <w:szCs w:val="23"/>
        </w:rPr>
        <w:fldChar w:fldCharType="end"/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,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hyperlink r:id="rId7" w:tgtFrame="_blank" w:history="1">
        <w:r>
          <w:rPr>
            <w:rStyle w:val="a3"/>
            <w:rFonts w:ascii="Helvetica" w:hAnsi="Helvetica"/>
            <w:color w:val="2D90FF"/>
            <w:sz w:val="23"/>
            <w:szCs w:val="23"/>
            <w:u w:val="none"/>
          </w:rPr>
          <w:t>Zero2infinity.space</w:t>
        </w:r>
      </w:hyperlink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 xml:space="preserve">- провайдер доступа пространство </w:t>
      </w:r>
      <w:proofErr w:type="gramStart"/>
      <w:r>
        <w:rPr>
          <w:rFonts w:ascii="Helvetica" w:hAnsi="Helvetica"/>
          <w:color w:val="26282A"/>
          <w:sz w:val="23"/>
          <w:szCs w:val="23"/>
        </w:rPr>
        <w:t>с</w:t>
      </w:r>
      <w:proofErr w:type="gramEnd"/>
      <w:r>
        <w:rPr>
          <w:rFonts w:ascii="Helvetica" w:hAnsi="Helvetica"/>
          <w:color w:val="26282A"/>
          <w:sz w:val="23"/>
          <w:szCs w:val="23"/>
        </w:rPr>
        <w:t xml:space="preserve"> стратостатах, среди прочего уже используют наиболее подходящим расширение домена для своего бренда.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b/>
          <w:bCs/>
          <w:color w:val="26282A"/>
          <w:sz w:val="23"/>
          <w:szCs w:val="23"/>
        </w:rPr>
        <w:t xml:space="preserve">О </w:t>
      </w:r>
      <w:proofErr w:type="spellStart"/>
      <w:r>
        <w:rPr>
          <w:rFonts w:ascii="Helvetica" w:hAnsi="Helvetica"/>
          <w:b/>
          <w:bCs/>
          <w:color w:val="26282A"/>
          <w:sz w:val="23"/>
          <w:szCs w:val="23"/>
        </w:rPr>
        <w:t>Radix</w:t>
      </w:r>
      <w:proofErr w:type="spellEnd"/>
      <w:proofErr w:type="gramStart"/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:</w:t>
      </w:r>
      <w:proofErr w:type="gramEnd"/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br/>
      </w:r>
      <w:hyperlink r:id="rId8" w:tgtFrame="_blank" w:history="1">
        <w:proofErr w:type="spellStart"/>
        <w:r>
          <w:rPr>
            <w:rStyle w:val="a3"/>
            <w:rFonts w:ascii="Helvetica" w:hAnsi="Helvetica"/>
            <w:color w:val="2D90FF"/>
            <w:sz w:val="23"/>
            <w:szCs w:val="23"/>
            <w:u w:val="none"/>
          </w:rPr>
          <w:t>Radix</w:t>
        </w:r>
        <w:proofErr w:type="spellEnd"/>
      </w:hyperlink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(</w:t>
      </w:r>
      <w:proofErr w:type="spellStart"/>
      <w:r>
        <w:rPr>
          <w:rFonts w:ascii="Helvetica" w:hAnsi="Helvetica"/>
          <w:color w:val="26282A"/>
          <w:sz w:val="23"/>
          <w:szCs w:val="23"/>
        </w:rPr>
        <w:t>Radix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FZC) представляет собой портфель реестра для новых доменных </w:t>
      </w:r>
      <w:r>
        <w:rPr>
          <w:rFonts w:ascii="Helvetica" w:hAnsi="Helvetica"/>
          <w:color w:val="26282A"/>
          <w:sz w:val="23"/>
          <w:szCs w:val="23"/>
        </w:rPr>
        <w:lastRenderedPageBreak/>
        <w:t>расширений и обеспечил неоспоримые права реестра .</w:t>
      </w:r>
      <w:proofErr w:type="spellStart"/>
      <w:r>
        <w:rPr>
          <w:rFonts w:ascii="Helvetica" w:hAnsi="Helvetica"/>
          <w:color w:val="26282A"/>
          <w:sz w:val="23"/>
          <w:szCs w:val="23"/>
        </w:rPr>
        <w:t>space</w:t>
      </w:r>
      <w:proofErr w:type="spellEnd"/>
      <w:r>
        <w:rPr>
          <w:rFonts w:ascii="Helvetica" w:hAnsi="Helvetica"/>
          <w:color w:val="26282A"/>
          <w:sz w:val="23"/>
          <w:szCs w:val="23"/>
        </w:rPr>
        <w:t>, .TECH, .ONLINE, .Складировать,</w:t>
      </w:r>
      <w:proofErr w:type="gramStart"/>
      <w:r>
        <w:rPr>
          <w:rFonts w:ascii="Helvetica" w:hAnsi="Helvetica"/>
          <w:color w:val="26282A"/>
          <w:sz w:val="23"/>
          <w:szCs w:val="23"/>
        </w:rPr>
        <w:t xml:space="preserve"> .</w:t>
      </w:r>
      <w:proofErr w:type="gramEnd"/>
      <w:r>
        <w:rPr>
          <w:rFonts w:ascii="Helvetica" w:hAnsi="Helvetica"/>
          <w:color w:val="26282A"/>
          <w:sz w:val="23"/>
          <w:szCs w:val="23"/>
        </w:rPr>
        <w:t>Выходные, .С, .HOST и .WEBSITE.</w:t>
      </w:r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r>
        <w:rPr>
          <w:rFonts w:ascii="Helvetica" w:hAnsi="Helvetica"/>
          <w:b/>
          <w:bCs/>
          <w:color w:val="26282A"/>
          <w:sz w:val="23"/>
          <w:szCs w:val="23"/>
        </w:rPr>
        <w:t xml:space="preserve">О </w:t>
      </w:r>
      <w:proofErr w:type="spellStart"/>
      <w:r>
        <w:rPr>
          <w:rFonts w:ascii="Helvetica" w:hAnsi="Helvetica"/>
          <w:b/>
          <w:bCs/>
          <w:color w:val="26282A"/>
          <w:sz w:val="23"/>
          <w:szCs w:val="23"/>
        </w:rPr>
        <w:t>Asgardia</w:t>
      </w:r>
      <w:proofErr w:type="spellEnd"/>
      <w:proofErr w:type="gramStart"/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>:</w:t>
      </w:r>
      <w:proofErr w:type="gramEnd"/>
    </w:p>
    <w:p w:rsidR="00A918D6" w:rsidRDefault="00A918D6" w:rsidP="00A918D6">
      <w:pPr>
        <w:pStyle w:val="canvas-atom"/>
        <w:shd w:val="clear" w:color="auto" w:fill="FFFFFF"/>
        <w:spacing w:before="0" w:beforeAutospacing="0" w:after="240" w:afterAutospacing="0"/>
        <w:rPr>
          <w:rFonts w:ascii="Helvetica" w:hAnsi="Helvetica"/>
          <w:color w:val="26282A"/>
          <w:sz w:val="23"/>
          <w:szCs w:val="23"/>
        </w:rPr>
      </w:pP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, космический нации, имел более 500 000 заявок на получение гражданства, так как было объявлено 12 октября 2016 года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будет первая новая космическая держава, объединяющая ученых, инженеров и юристов-практиков, со всего мира, чтобы привести новый глава разведки и исследований космоса.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</w:rPr>
        <w:t xml:space="preserve">Проект был разработан д-ром Игорем </w:t>
      </w:r>
      <w:proofErr w:type="spellStart"/>
      <w:r>
        <w:rPr>
          <w:rFonts w:ascii="Helvetica" w:hAnsi="Helvetica"/>
          <w:color w:val="26282A"/>
          <w:sz w:val="23"/>
          <w:szCs w:val="23"/>
        </w:rPr>
        <w:t>Ашурбейли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, родоначальника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>.</w:t>
      </w:r>
      <w:r>
        <w:rPr>
          <w:rStyle w:val="apple-converted-space"/>
          <w:rFonts w:ascii="Helvetica" w:hAnsi="Helvetica"/>
          <w:color w:val="26282A"/>
          <w:sz w:val="23"/>
          <w:szCs w:val="23"/>
        </w:rPr>
        <w:t> </w:t>
      </w:r>
      <w:r>
        <w:rPr>
          <w:rFonts w:ascii="Helvetica" w:hAnsi="Helvetica"/>
          <w:color w:val="26282A"/>
          <w:sz w:val="23"/>
          <w:szCs w:val="23"/>
          <w:shd w:val="clear" w:color="auto" w:fill="C9D7F1"/>
        </w:rPr>
        <w:t xml:space="preserve">Он ученый, предприниматель и </w:t>
      </w:r>
      <w:proofErr w:type="spellStart"/>
      <w:r>
        <w:rPr>
          <w:rFonts w:ascii="Helvetica" w:hAnsi="Helvetica"/>
          <w:color w:val="26282A"/>
          <w:sz w:val="23"/>
          <w:szCs w:val="23"/>
          <w:shd w:val="clear" w:color="auto" w:fill="C9D7F1"/>
        </w:rPr>
        <w:t>инноватор</w:t>
      </w:r>
      <w:proofErr w:type="spellEnd"/>
      <w:r>
        <w:rPr>
          <w:rFonts w:ascii="Helvetica" w:hAnsi="Helvetica"/>
          <w:color w:val="26282A"/>
          <w:sz w:val="23"/>
          <w:szCs w:val="23"/>
          <w:shd w:val="clear" w:color="auto" w:fill="C9D7F1"/>
        </w:rPr>
        <w:t>, который имеет степень доктора технических наук со специализацией в области компьютерных наук.</w:t>
      </w:r>
      <w:r>
        <w:rPr>
          <w:rStyle w:val="apple-converted-space"/>
          <w:rFonts w:ascii="Helvetica" w:hAnsi="Helvetica"/>
          <w:color w:val="26282A"/>
          <w:sz w:val="23"/>
          <w:szCs w:val="23"/>
          <w:shd w:val="clear" w:color="auto" w:fill="C9D7F1"/>
        </w:rPr>
        <w:t> </w:t>
      </w:r>
      <w:r>
        <w:rPr>
          <w:rFonts w:ascii="Helvetica" w:hAnsi="Helvetica"/>
          <w:color w:val="26282A"/>
          <w:sz w:val="23"/>
          <w:szCs w:val="23"/>
        </w:rPr>
        <w:t xml:space="preserve">В </w:t>
      </w:r>
      <w:proofErr w:type="gramStart"/>
      <w:r>
        <w:rPr>
          <w:rFonts w:ascii="Helvetica" w:hAnsi="Helvetica"/>
          <w:color w:val="26282A"/>
          <w:sz w:val="23"/>
          <w:szCs w:val="23"/>
        </w:rPr>
        <w:t>октябре</w:t>
      </w:r>
      <w:proofErr w:type="gramEnd"/>
      <w:r>
        <w:rPr>
          <w:rFonts w:ascii="Helvetica" w:hAnsi="Helvetica"/>
          <w:color w:val="26282A"/>
          <w:sz w:val="23"/>
          <w:szCs w:val="23"/>
        </w:rPr>
        <w:t xml:space="preserve"> этого года, </w:t>
      </w:r>
      <w:proofErr w:type="spellStart"/>
      <w:r>
        <w:rPr>
          <w:rFonts w:ascii="Helvetica" w:hAnsi="Helvetica"/>
          <w:color w:val="26282A"/>
          <w:sz w:val="23"/>
          <w:szCs w:val="23"/>
        </w:rPr>
        <w:t>Asgardia</w:t>
      </w:r>
      <w:proofErr w:type="spellEnd"/>
      <w:r>
        <w:rPr>
          <w:rFonts w:ascii="Helvetica" w:hAnsi="Helvetica"/>
          <w:color w:val="26282A"/>
          <w:sz w:val="23"/>
          <w:szCs w:val="23"/>
        </w:rPr>
        <w:t xml:space="preserve"> объявила, что она поставит свой первый спутник в космос в 2017 году.</w:t>
      </w:r>
    </w:p>
    <w:p w:rsidR="00965E1C" w:rsidRDefault="00242050">
      <w:hyperlink r:id="rId9" w:history="1">
        <w:r w:rsidR="00600E8F" w:rsidRPr="00601008">
          <w:rPr>
            <w:rStyle w:val="a3"/>
          </w:rPr>
          <w:t>http://finance.yahoo.com/news/asgardia-space-space-nation-enters-150000182.html;_ylt=AwrBT8Y1OSFYHOQAVvFXNyoA;_ylu=X3oDMTEyZmJjbHVnBGNvbG8DYmYxBHBvcwMxBHZ0aWQDQjI4MjNfMQRzZWMDc3I-</w:t>
        </w:r>
      </w:hyperlink>
    </w:p>
    <w:p w:rsidR="00600E8F" w:rsidRDefault="00600E8F"/>
    <w:sectPr w:rsidR="0060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D6"/>
    <w:rsid w:val="00242050"/>
    <w:rsid w:val="00600E8F"/>
    <w:rsid w:val="00965E1C"/>
    <w:rsid w:val="00A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A9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8D6"/>
  </w:style>
  <w:style w:type="character" w:styleId="a3">
    <w:name w:val="Hyperlink"/>
    <w:basedOn w:val="a0"/>
    <w:uiPriority w:val="99"/>
    <w:unhideWhenUsed/>
    <w:rsid w:val="00A918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vas-atom">
    <w:name w:val="canvas-atom"/>
    <w:basedOn w:val="a"/>
    <w:rsid w:val="00A9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8D6"/>
  </w:style>
  <w:style w:type="character" w:styleId="a3">
    <w:name w:val="Hyperlink"/>
    <w:basedOn w:val="a0"/>
    <w:uiPriority w:val="99"/>
    <w:unhideWhenUsed/>
    <w:rsid w:val="00A918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0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x.web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ro2infinity.spa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w.spa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hruva.spa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nance.yahoo.com/news/asgardia-space-space-nation-enters-150000182.html;_ylt=AwrBT8Y1OSFYHOQAVvFXNyoA;_ylu=X3oDMTEyZmJjbHVnBGNvbG8DYmYxBHBvcwMxBHZ0aWQDQjI4MjNfMQRzZWMDc3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2017-02-06T17:11:00Z</dcterms:created>
  <dcterms:modified xsi:type="dcterms:W3CDTF">2017-02-06T17:11:00Z</dcterms:modified>
</cp:coreProperties>
</file>