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FE" w:rsidRDefault="00415736">
      <w:pPr>
        <w:rPr>
          <w:rStyle w:val="a3"/>
          <w:color w:val="FF0000"/>
          <w:sz w:val="24"/>
          <w:szCs w:val="24"/>
          <w:lang w:eastAsia="ru-RU"/>
        </w:rPr>
      </w:pPr>
      <w:r w:rsidRPr="00FF2C9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Неумывакин И.П. – </w:t>
      </w:r>
      <w:r w:rsidRPr="009A714A">
        <w:rPr>
          <w:rStyle w:val="a3"/>
          <w:color w:val="FF0000"/>
          <w:sz w:val="24"/>
          <w:szCs w:val="24"/>
          <w:lang w:eastAsia="ru-RU"/>
        </w:rPr>
        <w:t>а чем определяется свобода?</w:t>
      </w:r>
    </w:p>
    <w:p w:rsidR="00415736" w:rsidRDefault="00415736">
      <w:pPr>
        <w:rPr>
          <w:rStyle w:val="a3"/>
          <w:color w:val="FF0000"/>
          <w:sz w:val="24"/>
          <w:szCs w:val="24"/>
          <w:lang w:eastAsia="ru-RU"/>
        </w:rPr>
      </w:pPr>
      <w:r>
        <w:rPr>
          <w:rStyle w:val="a3"/>
          <w:color w:val="FF0000"/>
          <w:sz w:val="24"/>
          <w:szCs w:val="24"/>
          <w:lang w:eastAsia="ru-RU"/>
        </w:rPr>
        <w:t>(</w:t>
      </w:r>
      <w:proofErr w:type="spellStart"/>
      <w:r>
        <w:rPr>
          <w:rStyle w:val="a3"/>
          <w:color w:val="FF0000"/>
          <w:sz w:val="24"/>
          <w:szCs w:val="24"/>
          <w:lang w:eastAsia="ru-RU"/>
        </w:rPr>
        <w:t>рекле</w:t>
      </w:r>
      <w:proofErr w:type="spellEnd"/>
      <w:r>
        <w:rPr>
          <w:rStyle w:val="a3"/>
          <w:color w:val="FF0000"/>
          <w:sz w:val="24"/>
          <w:szCs w:val="24"/>
          <w:lang w:eastAsia="ru-RU"/>
        </w:rPr>
        <w:t xml:space="preserve"> высказываний Неумывакина Ивана Павловича)</w:t>
      </w:r>
    </w:p>
    <w:p w:rsidR="00664263" w:rsidRPr="00882BD9" w:rsidRDefault="00664263" w:rsidP="00664263">
      <w:pPr>
        <w:pStyle w:val="a4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2BD9">
        <w:rPr>
          <w:rStyle w:val="a3"/>
          <w:color w:val="000000"/>
          <w:sz w:val="24"/>
          <w:szCs w:val="24"/>
          <w:lang w:eastAsia="ru-RU"/>
        </w:rPr>
        <w:t xml:space="preserve">Не приходилось ли вам, дорогие мои читатели, теплым майским вечером, будучи на даче, устроиться на прогретой солнцем деревянной скамейке и тихо наблюдать, как в траве у ваших ног безмолвно копошится многочисленная жизнь? Мир в такой час упоен покоем, и на сердце светло и немного грустно, что вот еще один день уходит, хоть и был он полон добрых и нужных дел человеческих, и что нет такой силы, чтоб задержать его хоть на миг... А может, это и хорошо, что нельзя остановить время? Есть в этом какая-то истинная земная справедливость. И не для того так устроено, чтобы мы никогда не могли исправить свои ошибки, зачеркнуть слова, сказанные сгоряча, изменить поступки, совершенные в неведении или невежестве, а для того, чтобы человек всегда шел вперед. И если уж и оглядывался бы, то только для того, чтобы получить поддержку, зачерпнуть сил в том далеком </w:t>
      </w:r>
      <w:proofErr w:type="spellStart"/>
      <w:r w:rsidRPr="00882BD9">
        <w:rPr>
          <w:rStyle w:val="a3"/>
          <w:color w:val="000000"/>
          <w:sz w:val="24"/>
          <w:szCs w:val="24"/>
          <w:lang w:eastAsia="ru-RU"/>
        </w:rPr>
        <w:t>далеке</w:t>
      </w:r>
      <w:proofErr w:type="spellEnd"/>
      <w:r w:rsidRPr="00882BD9">
        <w:rPr>
          <w:rStyle w:val="a3"/>
          <w:color w:val="000000"/>
          <w:sz w:val="24"/>
          <w:szCs w:val="24"/>
          <w:lang w:eastAsia="ru-RU"/>
        </w:rPr>
        <w:t xml:space="preserve">, которое осталось детством, юностью, молодостью. Там, где даже голодные— </w:t>
      </w:r>
      <w:proofErr w:type="gramStart"/>
      <w:r w:rsidRPr="00882BD9">
        <w:rPr>
          <w:rStyle w:val="a3"/>
          <w:color w:val="000000"/>
          <w:sz w:val="24"/>
          <w:szCs w:val="24"/>
          <w:lang w:eastAsia="ru-RU"/>
        </w:rPr>
        <w:t>де</w:t>
      </w:r>
      <w:proofErr w:type="gramEnd"/>
      <w:r w:rsidRPr="00882BD9">
        <w:rPr>
          <w:rStyle w:val="a3"/>
          <w:color w:val="000000"/>
          <w:sz w:val="24"/>
          <w:szCs w:val="24"/>
          <w:lang w:eastAsia="ru-RU"/>
        </w:rPr>
        <w:t>ти войны— мы были всегда почему-то полны лучших надежд, неколебимой веры в счастье и стремились к этому счастью изо всех своих детских невеликих сил, готовы были бежать к нему и в дождь, и в холод, и босиком. Мне иногда кажется, что мои ступни и теперь чувствуют каждый камушек на дорогах и тропинках той далекой поры.</w:t>
      </w:r>
    </w:p>
    <w:p w:rsidR="00664263" w:rsidRPr="00882BD9" w:rsidRDefault="00664263" w:rsidP="00664263">
      <w:pPr>
        <w:pStyle w:val="a4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2BD9">
        <w:rPr>
          <w:rStyle w:val="a3"/>
          <w:color w:val="000000"/>
          <w:sz w:val="24"/>
          <w:szCs w:val="24"/>
          <w:lang w:eastAsia="ru-RU"/>
        </w:rPr>
        <w:t xml:space="preserve">Вот что интересно, чем более </w:t>
      </w:r>
      <w:proofErr w:type="spellStart"/>
      <w:r w:rsidRPr="00882BD9">
        <w:rPr>
          <w:rStyle w:val="a3"/>
          <w:color w:val="000000"/>
          <w:sz w:val="24"/>
          <w:szCs w:val="24"/>
          <w:lang w:eastAsia="ru-RU"/>
        </w:rPr>
        <w:t>неустроена</w:t>
      </w:r>
      <w:proofErr w:type="spellEnd"/>
      <w:r w:rsidRPr="00882BD9">
        <w:rPr>
          <w:rStyle w:val="a3"/>
          <w:color w:val="000000"/>
          <w:sz w:val="24"/>
          <w:szCs w:val="24"/>
          <w:lang w:eastAsia="ru-RU"/>
        </w:rPr>
        <w:t xml:space="preserve"> жизнь, тем тверже вера в лучшее, причем живет эта вера в лихое время как-то сама по себе — ни о чем таком человек обычно и не думает. И </w:t>
      </w:r>
      <w:proofErr w:type="gramStart"/>
      <w:r w:rsidRPr="00882BD9">
        <w:rPr>
          <w:rStyle w:val="a3"/>
          <w:color w:val="000000"/>
          <w:sz w:val="24"/>
          <w:szCs w:val="24"/>
          <w:lang w:eastAsia="ru-RU"/>
        </w:rPr>
        <w:t>то</w:t>
      </w:r>
      <w:proofErr w:type="gramEnd"/>
      <w:r w:rsidRPr="00882BD9">
        <w:rPr>
          <w:rStyle w:val="a3"/>
          <w:color w:val="000000"/>
          <w:sz w:val="24"/>
          <w:szCs w:val="24"/>
          <w:lang w:eastAsia="ru-RU"/>
        </w:rPr>
        <w:t xml:space="preserve"> правда, некогда думать, и потому в народе сказано: «Глаза боятся, а руки делают». За делами да заботами и не заметишь, что бояться уже нечего.</w:t>
      </w:r>
    </w:p>
    <w:p w:rsidR="00664263" w:rsidRPr="00882BD9" w:rsidRDefault="00664263" w:rsidP="00664263">
      <w:pPr>
        <w:pStyle w:val="a4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2BD9">
        <w:rPr>
          <w:rStyle w:val="a3"/>
          <w:color w:val="000000"/>
          <w:sz w:val="24"/>
          <w:szCs w:val="24"/>
          <w:lang w:eastAsia="ru-RU"/>
        </w:rPr>
        <w:t>Другое дело, когда все вроде неплохо, и вдруг возникает некий сбой. Казалось бы, человеку есть на что опереться, не все в его жизни обрушилось, но почему-то именно в таких обстоятельствах многие опускают руки. И вот уже белый день за окном, который вовсе не погас от их личных невзгод, кажется им черным, и небольшое упорство, которое надо бы проявить, кажется им неподъемной ношей, и вместо веры в себя они начинают испытывать тягостную жалость к себе, а подчас — и едкое раздражение. А потом это негативное чувство как-то незаметно переносится на окружающих, именно в них начинают видеть причины своих невзгод, их начинают бранить (в лучшем случае — внутренне) за то, что они черствы, потому что не решили... чужие проблемы! Знакомая картина?</w:t>
      </w:r>
    </w:p>
    <w:p w:rsidR="00664263" w:rsidRDefault="00664263" w:rsidP="00664263">
      <w:pPr>
        <w:pStyle w:val="a4"/>
        <w:shd w:val="clear" w:color="auto" w:fill="auto"/>
        <w:spacing w:after="0" w:line="240" w:lineRule="auto"/>
        <w:ind w:firstLine="600"/>
        <w:jc w:val="both"/>
        <w:rPr>
          <w:rStyle w:val="a3"/>
          <w:color w:val="000000"/>
          <w:sz w:val="24"/>
          <w:szCs w:val="24"/>
          <w:lang w:eastAsia="ru-RU"/>
        </w:rPr>
      </w:pPr>
      <w:r w:rsidRPr="00882BD9">
        <w:rPr>
          <w:rStyle w:val="a3"/>
          <w:color w:val="000000"/>
          <w:sz w:val="24"/>
          <w:szCs w:val="24"/>
          <w:lang w:eastAsia="ru-RU"/>
        </w:rPr>
        <w:t xml:space="preserve">Многим почему-то кажется заманчивой идея вверить свою судьбу в чужие руки. Не нужно напрягаться, прикладывать усилия, сознательно искать решение для различных возникающих в жизни вопросов. Можно позволить себе быть неорганизованным, пассивным, даже вялым, и искать от жизни лишь удовольствий. И думать, что при всем этом ты — свободен. Свобода — это завлекательное знамя заокеанских идеологов — становится сегодня притчей </w:t>
      </w:r>
      <w:proofErr w:type="gramStart"/>
      <w:r w:rsidRPr="00882BD9">
        <w:rPr>
          <w:rStyle w:val="a3"/>
          <w:color w:val="000000"/>
          <w:sz w:val="24"/>
          <w:szCs w:val="24"/>
          <w:lang w:eastAsia="ru-RU"/>
        </w:rPr>
        <w:t>во</w:t>
      </w:r>
      <w:proofErr w:type="gramEnd"/>
      <w:r w:rsidRPr="00882BD9">
        <w:rPr>
          <w:rStyle w:val="a3"/>
          <w:color w:val="000000"/>
          <w:sz w:val="24"/>
          <w:szCs w:val="24"/>
          <w:lang w:eastAsia="ru-RU"/>
        </w:rPr>
        <w:t xml:space="preserve"> языцех. О ней так много и так упоенно беседуют на всех телеканалах различных мастей политики, аналитики, обозреватели, а также народ, который хочет знать... Если речь заходит о том, что средства массовой информации, как переполненный гноем аппендикс, изливают нечистоты на зрелые и незрелые умы населения и что пора бы этому явлению поставить известный заслон, сразу возникает это сладкое слово «свобода» — как же свобода слова, свобода печати, свобода информации? </w:t>
      </w:r>
    </w:p>
    <w:p w:rsidR="00664263" w:rsidRPr="00882BD9" w:rsidRDefault="00664263" w:rsidP="00664263">
      <w:pPr>
        <w:pStyle w:val="a4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2BD9">
        <w:rPr>
          <w:rStyle w:val="a3"/>
          <w:color w:val="000000"/>
          <w:sz w:val="24"/>
          <w:szCs w:val="24"/>
          <w:lang w:eastAsia="ru-RU"/>
        </w:rPr>
        <w:t xml:space="preserve">И мне хочется задать вопрос: </w:t>
      </w:r>
      <w:r w:rsidRPr="009A714A">
        <w:rPr>
          <w:rStyle w:val="a3"/>
          <w:color w:val="FF0000"/>
          <w:sz w:val="24"/>
          <w:szCs w:val="24"/>
          <w:lang w:eastAsia="ru-RU"/>
        </w:rPr>
        <w:t>а чем определяется свобода?</w:t>
      </w:r>
      <w:r w:rsidRPr="00882BD9">
        <w:rPr>
          <w:rStyle w:val="a3"/>
          <w:color w:val="000000"/>
          <w:sz w:val="24"/>
          <w:szCs w:val="24"/>
          <w:lang w:eastAsia="ru-RU"/>
        </w:rPr>
        <w:t xml:space="preserve"> Многие как-то незаметно для себя забыли, что свобода может базироваться только на ответственности. Она не рождается в вакууме, не возникает в пространстве ниоткуда. У нее есть корни, как и плоды. Вот только плоды декларируемых сегодня свобод видны всем, а о корнях, о почве, на которой эти плоды произрастают, не думает никто. А ведь они могут быть ядовитыми, даже если выглядят привлекательно! Это как с радиацией — на зараженной земле плоды вырастают невероятно большие и красивые. А вы </w:t>
      </w:r>
      <w:proofErr w:type="gramStart"/>
      <w:r w:rsidRPr="00882BD9">
        <w:rPr>
          <w:rStyle w:val="a3"/>
          <w:color w:val="000000"/>
          <w:sz w:val="24"/>
          <w:szCs w:val="24"/>
          <w:lang w:eastAsia="ru-RU"/>
        </w:rPr>
        <w:t>рискнете их есть</w:t>
      </w:r>
      <w:proofErr w:type="gramEnd"/>
      <w:r w:rsidRPr="00882BD9">
        <w:rPr>
          <w:rStyle w:val="a3"/>
          <w:color w:val="000000"/>
          <w:sz w:val="24"/>
          <w:szCs w:val="24"/>
          <w:lang w:eastAsia="ru-RU"/>
        </w:rPr>
        <w:t xml:space="preserve">? Чернобыль многих научил сомневаться, и прежде чем купить фрукты на рынке, люди теперь интересуются, </w:t>
      </w:r>
      <w:r w:rsidRPr="00882BD9">
        <w:rPr>
          <w:rStyle w:val="a3"/>
          <w:color w:val="000000"/>
          <w:sz w:val="24"/>
          <w:szCs w:val="24"/>
          <w:lang w:eastAsia="ru-RU"/>
        </w:rPr>
        <w:lastRenderedPageBreak/>
        <w:t>где они выросли. А где выросли плоды безответственных свобод, почему-то не интересует никого.</w:t>
      </w:r>
    </w:p>
    <w:p w:rsidR="00664263" w:rsidRPr="00B532DC" w:rsidRDefault="00664263" w:rsidP="00664263">
      <w:pPr>
        <w:pStyle w:val="a4"/>
        <w:shd w:val="clear" w:color="auto" w:fill="auto"/>
        <w:spacing w:after="0" w:line="240" w:lineRule="auto"/>
        <w:ind w:firstLine="600"/>
        <w:jc w:val="both"/>
        <w:rPr>
          <w:rStyle w:val="a3"/>
          <w:color w:val="FF0000"/>
          <w:sz w:val="24"/>
          <w:szCs w:val="24"/>
          <w:lang w:eastAsia="ru-RU"/>
        </w:rPr>
      </w:pPr>
      <w:r w:rsidRPr="00B532DC">
        <w:rPr>
          <w:rStyle w:val="a3"/>
          <w:color w:val="FF0000"/>
          <w:sz w:val="24"/>
          <w:szCs w:val="24"/>
          <w:lang w:eastAsia="ru-RU"/>
        </w:rPr>
        <w:t xml:space="preserve">Вы можете быть свободны от мыслей о здоровье. </w:t>
      </w:r>
    </w:p>
    <w:p w:rsidR="00664263" w:rsidRPr="00882BD9" w:rsidRDefault="00664263" w:rsidP="00664263">
      <w:pPr>
        <w:pStyle w:val="a4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2BD9">
        <w:rPr>
          <w:rStyle w:val="a3"/>
          <w:color w:val="000000"/>
          <w:sz w:val="24"/>
          <w:szCs w:val="24"/>
          <w:lang w:eastAsia="ru-RU"/>
        </w:rPr>
        <w:t>И жить беспечно. Корень этой свободы — желание вверится в чужие руки, не задумываясь при этом, что этими руками движет. Вам не придется бороться со своими слабостями, регламентировать свою жизнь, отказывать себе в соблазнительных суррогатных деликатесах, думать о завтрашнем дне. И вам действительно будет легко жить. Какое-то время. Точнее, пока чужим рукам, которым вы себя вверили, не надоест вас нести.</w:t>
      </w:r>
    </w:p>
    <w:p w:rsidR="00664263" w:rsidRPr="00B532DC" w:rsidRDefault="00664263" w:rsidP="00664263">
      <w:pPr>
        <w:pStyle w:val="a4"/>
        <w:shd w:val="clear" w:color="auto" w:fill="auto"/>
        <w:spacing w:after="0" w:line="240" w:lineRule="auto"/>
        <w:ind w:firstLine="600"/>
        <w:jc w:val="both"/>
        <w:rPr>
          <w:rStyle w:val="a3"/>
          <w:color w:val="FF0000"/>
          <w:sz w:val="24"/>
          <w:szCs w:val="24"/>
          <w:lang w:eastAsia="ru-RU"/>
        </w:rPr>
      </w:pPr>
      <w:r w:rsidRPr="00B532DC">
        <w:rPr>
          <w:rStyle w:val="a3"/>
          <w:color w:val="FF0000"/>
          <w:sz w:val="24"/>
          <w:szCs w:val="24"/>
          <w:lang w:eastAsia="ru-RU"/>
        </w:rPr>
        <w:t xml:space="preserve">И вы можете быть свободны от мыслей о болезнях. </w:t>
      </w:r>
    </w:p>
    <w:p w:rsidR="00664263" w:rsidRPr="00882BD9" w:rsidRDefault="00664263" w:rsidP="00664263">
      <w:pPr>
        <w:pStyle w:val="a4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2BD9">
        <w:rPr>
          <w:rStyle w:val="a3"/>
          <w:color w:val="000000"/>
          <w:sz w:val="24"/>
          <w:szCs w:val="24"/>
          <w:lang w:eastAsia="ru-RU"/>
        </w:rPr>
        <w:t>При этом заботы — тем более что жизнь вас в этом случае ждет долгая — вам обеспечены. Я могу точно сказать, что корень этой свободы — личная ответственность. Эта свобода не упадет на вас с неба, вам придется зарабатывать ее ценой собственных усилий и дисциплины. Зато она не будет зависеть от катаклизмов фармацевтического рынка, от политических потрясений, от плохой оснащенности поликлиник и больниц, от косности официальной медицины. Эта свобода, раз завоеванная, будет вашей всегда.</w:t>
      </w:r>
    </w:p>
    <w:p w:rsidR="00664263" w:rsidRPr="00882BD9" w:rsidRDefault="00664263" w:rsidP="00664263">
      <w:pPr>
        <w:pStyle w:val="a4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2BD9">
        <w:rPr>
          <w:rStyle w:val="a3"/>
          <w:color w:val="000000"/>
          <w:sz w:val="24"/>
          <w:szCs w:val="24"/>
          <w:lang w:eastAsia="ru-RU"/>
        </w:rPr>
        <w:t>Даже эта книга — рассказ о действительно уникальном природном продукте, обладающем широким спектром целебных возможностей — может оказаться для вас «чужими руками», если выбрав пару-тройку подходящих рецептов, вы посчитаете, что получили свободу от болезней.</w:t>
      </w:r>
    </w:p>
    <w:p w:rsidR="00415736" w:rsidRDefault="00664263" w:rsidP="00664263">
      <w:pPr>
        <w:rPr>
          <w:rStyle w:val="a3"/>
          <w:color w:val="FF0000"/>
          <w:sz w:val="24"/>
          <w:szCs w:val="24"/>
          <w:lang w:eastAsia="ru-RU"/>
        </w:rPr>
      </w:pPr>
      <w:r w:rsidRPr="00882BD9">
        <w:rPr>
          <w:rStyle w:val="a3"/>
          <w:color w:val="000000"/>
          <w:sz w:val="24"/>
          <w:szCs w:val="24"/>
          <w:lang w:eastAsia="ru-RU"/>
        </w:rPr>
        <w:t xml:space="preserve">И эта же книга может оказаться для вас плодородной почвой. Вспахав ее своим вниманием, удобрив размышлением и доверив ей зернышко своей цели быть здоровым, прилежно ухаживая за ним под руководством внутренней дисциплины и поливая потом своего труда, </w:t>
      </w:r>
      <w:r w:rsidRPr="00B532DC">
        <w:rPr>
          <w:rStyle w:val="a3"/>
          <w:color w:val="FF0000"/>
          <w:sz w:val="24"/>
          <w:szCs w:val="24"/>
          <w:lang w:eastAsia="ru-RU"/>
        </w:rPr>
        <w:t>вы сможете вырастить настоящую свободу — свободу здорового человека.</w:t>
      </w:r>
    </w:p>
    <w:p w:rsidR="00724089" w:rsidRDefault="00724089" w:rsidP="00724089">
      <w:pPr>
        <w:pStyle w:val="40"/>
        <w:shd w:val="clear" w:color="auto" w:fill="auto"/>
        <w:spacing w:before="0" w:line="240" w:lineRule="auto"/>
        <w:ind w:firstLine="600"/>
        <w:jc w:val="both"/>
        <w:rPr>
          <w:rStyle w:val="a3"/>
          <w:color w:val="000000"/>
          <w:sz w:val="16"/>
          <w:szCs w:val="16"/>
          <w:lang w:eastAsia="ru-RU"/>
        </w:rPr>
      </w:pPr>
      <w:r>
        <w:t>(источни</w:t>
      </w:r>
      <w:proofErr w:type="gramStart"/>
      <w:r>
        <w:t>к-</w:t>
      </w:r>
      <w:proofErr w:type="gramEnd"/>
      <w:r w:rsidRPr="00724089">
        <w:rPr>
          <w:bCs w:val="0"/>
          <w:color w:val="000000"/>
          <w:sz w:val="16"/>
          <w:szCs w:val="16"/>
          <w:lang w:eastAsia="ru-RU"/>
        </w:rPr>
        <w:t xml:space="preserve"> </w:t>
      </w:r>
      <w:r w:rsidRPr="00E45434">
        <w:rPr>
          <w:rStyle w:val="4"/>
          <w:bCs/>
          <w:color w:val="000000"/>
          <w:sz w:val="16"/>
          <w:szCs w:val="16"/>
          <w:lang w:eastAsia="ru-RU"/>
        </w:rPr>
        <w:t>Неумывакин И. П.</w:t>
      </w:r>
      <w:r>
        <w:rPr>
          <w:rStyle w:val="4"/>
          <w:bCs/>
          <w:color w:val="000000"/>
          <w:sz w:val="16"/>
          <w:szCs w:val="16"/>
          <w:lang w:eastAsia="ru-RU"/>
        </w:rPr>
        <w:t xml:space="preserve"> </w:t>
      </w:r>
      <w:r w:rsidRPr="00E45434">
        <w:rPr>
          <w:rStyle w:val="a5"/>
          <w:b/>
          <w:color w:val="000000"/>
          <w:sz w:val="16"/>
          <w:szCs w:val="16"/>
          <w:lang w:eastAsia="ru-RU"/>
        </w:rPr>
        <w:t xml:space="preserve">Н38 </w:t>
      </w:r>
      <w:r w:rsidRPr="00E45434">
        <w:rPr>
          <w:rStyle w:val="a3"/>
          <w:color w:val="000000"/>
          <w:sz w:val="16"/>
          <w:szCs w:val="16"/>
          <w:lang w:eastAsia="ru-RU"/>
        </w:rPr>
        <w:t xml:space="preserve">Кедровое масло. </w:t>
      </w:r>
      <w:proofErr w:type="gramStart"/>
      <w:r w:rsidRPr="00E45434">
        <w:rPr>
          <w:rStyle w:val="a3"/>
          <w:color w:val="000000"/>
          <w:sz w:val="16"/>
          <w:szCs w:val="16"/>
          <w:lang w:eastAsia="ru-RU"/>
        </w:rPr>
        <w:t xml:space="preserve">Мифы и реальность — </w:t>
      </w:r>
      <w:r>
        <w:rPr>
          <w:rStyle w:val="a3"/>
          <w:color w:val="000000"/>
          <w:sz w:val="16"/>
          <w:szCs w:val="16"/>
          <w:lang w:eastAsia="ru-RU"/>
        </w:rPr>
        <w:t>СПб.: «Издательство «ДИЛЯ», 20</w:t>
      </w:r>
      <w:r w:rsidRPr="007709D8">
        <w:rPr>
          <w:rStyle w:val="a3"/>
          <w:color w:val="000000"/>
          <w:sz w:val="16"/>
          <w:szCs w:val="16"/>
          <w:lang w:eastAsia="ru-RU"/>
        </w:rPr>
        <w:t>13</w:t>
      </w:r>
      <w:r w:rsidRPr="00E45434">
        <w:rPr>
          <w:rStyle w:val="a3"/>
          <w:color w:val="000000"/>
          <w:sz w:val="16"/>
          <w:szCs w:val="16"/>
          <w:lang w:eastAsia="ru-RU"/>
        </w:rPr>
        <w:t>. — 128 с.</w:t>
      </w:r>
      <w:r>
        <w:rPr>
          <w:rStyle w:val="a3"/>
          <w:color w:val="000000"/>
          <w:sz w:val="16"/>
          <w:szCs w:val="16"/>
          <w:lang w:eastAsia="ru-RU"/>
        </w:rPr>
        <w:t xml:space="preserve"> </w:t>
      </w:r>
      <w:r w:rsidRPr="00E45434">
        <w:rPr>
          <w:rStyle w:val="a3"/>
          <w:color w:val="000000"/>
          <w:sz w:val="16"/>
          <w:szCs w:val="16"/>
          <w:lang w:val="en-US"/>
        </w:rPr>
        <w:t>ISBN</w:t>
      </w:r>
      <w:r w:rsidRPr="00E45434">
        <w:rPr>
          <w:rStyle w:val="a3"/>
          <w:color w:val="000000"/>
          <w:sz w:val="16"/>
          <w:szCs w:val="16"/>
        </w:rPr>
        <w:t xml:space="preserve"> </w:t>
      </w:r>
      <w:r w:rsidRPr="00E45434">
        <w:rPr>
          <w:rStyle w:val="a3"/>
          <w:color w:val="000000"/>
          <w:sz w:val="16"/>
          <w:szCs w:val="16"/>
          <w:lang w:eastAsia="ru-RU"/>
        </w:rPr>
        <w:t>978-5-88503-691-7</w:t>
      </w:r>
      <w:r>
        <w:rPr>
          <w:rStyle w:val="a3"/>
          <w:color w:val="000000"/>
          <w:sz w:val="16"/>
          <w:szCs w:val="16"/>
          <w:lang w:eastAsia="ru-RU"/>
        </w:rPr>
        <w:t>)</w:t>
      </w:r>
      <w:proofErr w:type="gramEnd"/>
    </w:p>
    <w:p w:rsidR="00724089" w:rsidRDefault="00724089" w:rsidP="00724089">
      <w:pPr>
        <w:pStyle w:val="40"/>
        <w:shd w:val="clear" w:color="auto" w:fill="auto"/>
        <w:spacing w:before="0" w:line="240" w:lineRule="auto"/>
        <w:ind w:firstLine="600"/>
        <w:jc w:val="both"/>
        <w:rPr>
          <w:rStyle w:val="a3"/>
          <w:color w:val="000000"/>
          <w:sz w:val="16"/>
          <w:szCs w:val="16"/>
          <w:lang w:eastAsia="ru-RU"/>
        </w:rPr>
      </w:pPr>
    </w:p>
    <w:p w:rsidR="00724089" w:rsidRDefault="00724089" w:rsidP="00724089">
      <w:pPr>
        <w:pStyle w:val="40"/>
        <w:shd w:val="clear" w:color="auto" w:fill="auto"/>
        <w:spacing w:before="0" w:line="240" w:lineRule="auto"/>
        <w:ind w:firstLine="600"/>
        <w:jc w:val="both"/>
        <w:rPr>
          <w:rStyle w:val="a3"/>
          <w:color w:val="000000"/>
          <w:sz w:val="16"/>
          <w:szCs w:val="16"/>
          <w:lang w:eastAsia="ru-RU"/>
        </w:rPr>
      </w:pPr>
    </w:p>
    <w:p w:rsidR="00724089" w:rsidRPr="00724089" w:rsidRDefault="00724089" w:rsidP="00724089">
      <w:pPr>
        <w:pStyle w:val="4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bookmarkStart w:id="0" w:name="_GoBack"/>
      <w:bookmarkEnd w:id="0"/>
    </w:p>
    <w:p w:rsidR="009A0808" w:rsidRDefault="009A0808" w:rsidP="00664263"/>
    <w:sectPr w:rsidR="009A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36"/>
    <w:rsid w:val="00415736"/>
    <w:rsid w:val="004253FE"/>
    <w:rsid w:val="00664263"/>
    <w:rsid w:val="00724089"/>
    <w:rsid w:val="009A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41573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4">
    <w:name w:val="Body Text"/>
    <w:basedOn w:val="a"/>
    <w:link w:val="a3"/>
    <w:rsid w:val="00415736"/>
    <w:pPr>
      <w:widowControl w:val="0"/>
      <w:shd w:val="clear" w:color="auto" w:fill="FFFFFF"/>
      <w:spacing w:after="180" w:line="269" w:lineRule="exact"/>
      <w:ind w:hanging="560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415736"/>
  </w:style>
  <w:style w:type="character" w:customStyle="1" w:styleId="4">
    <w:name w:val="Основной текст (4)_"/>
    <w:link w:val="40"/>
    <w:locked/>
    <w:rsid w:val="0072408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rsid w:val="00724089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sid w:val="00724089"/>
    <w:pPr>
      <w:widowControl w:val="0"/>
      <w:shd w:val="clear" w:color="auto" w:fill="FFFFFF"/>
      <w:spacing w:before="1080" w:after="0" w:line="264" w:lineRule="exact"/>
    </w:pPr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41573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4">
    <w:name w:val="Body Text"/>
    <w:basedOn w:val="a"/>
    <w:link w:val="a3"/>
    <w:rsid w:val="00415736"/>
    <w:pPr>
      <w:widowControl w:val="0"/>
      <w:shd w:val="clear" w:color="auto" w:fill="FFFFFF"/>
      <w:spacing w:after="180" w:line="269" w:lineRule="exact"/>
      <w:ind w:hanging="560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415736"/>
  </w:style>
  <w:style w:type="character" w:customStyle="1" w:styleId="4">
    <w:name w:val="Основной текст (4)_"/>
    <w:link w:val="40"/>
    <w:locked/>
    <w:rsid w:val="0072408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rsid w:val="00724089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sid w:val="00724089"/>
    <w:pPr>
      <w:widowControl w:val="0"/>
      <w:shd w:val="clear" w:color="auto" w:fill="FFFFFF"/>
      <w:spacing w:before="1080" w:after="0" w:line="264" w:lineRule="exact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4</cp:revision>
  <dcterms:created xsi:type="dcterms:W3CDTF">2017-10-06T17:18:00Z</dcterms:created>
  <dcterms:modified xsi:type="dcterms:W3CDTF">2017-10-06T17:22:00Z</dcterms:modified>
</cp:coreProperties>
</file>