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D5" w:rsidRDefault="002A489F">
      <w:pPr>
        <w:rPr>
          <w:sz w:val="20"/>
          <w:szCs w:val="20"/>
        </w:rPr>
      </w:pPr>
      <w:r>
        <w:rPr>
          <w:sz w:val="20"/>
          <w:szCs w:val="20"/>
        </w:rPr>
        <w:t>ISBN 5-7844-0097-3</w:t>
      </w:r>
    </w:p>
    <w:p w:rsidR="002A489F" w:rsidRPr="002A489F" w:rsidRDefault="002A489F" w:rsidP="002A489F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4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ШКУНДЕНКОВ Владимир Николаевич </w:t>
      </w:r>
    </w:p>
    <w:p w:rsidR="002A489F" w:rsidRPr="002A489F" w:rsidRDefault="002A489F" w:rsidP="002A489F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eorgia"/>
          <w:color w:val="000000"/>
          <w:sz w:val="40"/>
          <w:szCs w:val="40"/>
        </w:rPr>
      </w:pPr>
      <w:r w:rsidRPr="002A489F">
        <w:rPr>
          <w:rFonts w:ascii="Georgia" w:hAnsi="Georgia" w:cs="Georgia"/>
          <w:b/>
          <w:bCs/>
          <w:color w:val="000000"/>
          <w:sz w:val="40"/>
          <w:szCs w:val="40"/>
        </w:rPr>
        <w:t xml:space="preserve">ЧЕЛОВЕК И ВСЕЛЕННАЯ </w:t>
      </w:r>
    </w:p>
    <w:p w:rsidR="009355B8" w:rsidRDefault="009355B8" w:rsidP="002A489F"/>
    <w:p w:rsidR="009355B8" w:rsidRDefault="009355B8" w:rsidP="002A489F"/>
    <w:p w:rsidR="002A489F" w:rsidRDefault="002A489F" w:rsidP="002A489F">
      <w:r>
        <w:t xml:space="preserve">В этой книге-эссе обсуждается проблема становления нового подхода к науке – как недетерминистского, объясняющего характерную в Природе нестабильность, в отличие от сложившегося со времен Ньютона </w:t>
      </w:r>
      <w:proofErr w:type="spellStart"/>
      <w:proofErr w:type="gramStart"/>
      <w:r>
        <w:t>детер-министского</w:t>
      </w:r>
      <w:proofErr w:type="spellEnd"/>
      <w:proofErr w:type="gramEnd"/>
      <w:r>
        <w:t xml:space="preserve"> подхода, когда ищутся объясняющие всё законы (в том числе в «пространстве» существования человека, что говорит о </w:t>
      </w:r>
      <w:proofErr w:type="spellStart"/>
      <w:r>
        <w:t>непони</w:t>
      </w:r>
      <w:proofErr w:type="spellEnd"/>
      <w:r>
        <w:t>-мании до настоящего времени предназначения человека во Вселенной).</w:t>
      </w:r>
    </w:p>
    <w:p w:rsidR="002A489F" w:rsidRDefault="002A489F" w:rsidP="002A489F">
      <w:r>
        <w:t>ISBN 5-7844-0097-3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A489F">
        <w:rPr>
          <w:rFonts w:ascii="Times New Roman" w:hAnsi="Times New Roman" w:cs="Times New Roman"/>
          <w:color w:val="000000"/>
          <w:sz w:val="23"/>
          <w:szCs w:val="23"/>
        </w:rPr>
        <w:t xml:space="preserve">Стр.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Нелинейность времени </w:t>
      </w:r>
      <w:r w:rsidRPr="002A489F">
        <w:rPr>
          <w:rFonts w:ascii="Times New Roman" w:hAnsi="Times New Roman" w:cs="Times New Roman"/>
          <w:color w:val="000000"/>
        </w:rPr>
        <w:t xml:space="preserve">.................................................................. 3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Танк Т-34 и пушка ЗИС-3 –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мистическое русское оружие во Второй мировой войне </w:t>
      </w:r>
      <w:r w:rsidRPr="002A489F">
        <w:rPr>
          <w:rFonts w:ascii="Times New Roman" w:hAnsi="Times New Roman" w:cs="Times New Roman"/>
          <w:color w:val="000000"/>
        </w:rPr>
        <w:t xml:space="preserve">......... 7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Метод «сжатия времени» </w:t>
      </w:r>
      <w:r w:rsidRPr="002A489F">
        <w:rPr>
          <w:rFonts w:ascii="Times New Roman" w:hAnsi="Times New Roman" w:cs="Times New Roman"/>
          <w:color w:val="000000"/>
        </w:rPr>
        <w:t xml:space="preserve">............................................................. 9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Красота и </w:t>
      </w:r>
      <w:proofErr w:type="gramStart"/>
      <w:r w:rsidRPr="002A489F">
        <w:rPr>
          <w:rFonts w:ascii="Times New Roman" w:hAnsi="Times New Roman" w:cs="Times New Roman"/>
          <w:b/>
          <w:bCs/>
          <w:color w:val="000000"/>
        </w:rPr>
        <w:t>Большой</w:t>
      </w:r>
      <w:proofErr w:type="gramEnd"/>
      <w:r w:rsidRPr="002A489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b/>
          <w:bCs/>
          <w:color w:val="000000"/>
        </w:rPr>
        <w:t>адронный</w:t>
      </w:r>
      <w:proofErr w:type="spellEnd"/>
      <w:r w:rsidRPr="002A489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b/>
          <w:bCs/>
          <w:color w:val="000000"/>
        </w:rPr>
        <w:t>коллайдер</w:t>
      </w:r>
      <w:proofErr w:type="spellEnd"/>
      <w:r w:rsidRPr="002A48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A489F">
        <w:rPr>
          <w:rFonts w:ascii="Times New Roman" w:hAnsi="Times New Roman" w:cs="Times New Roman"/>
          <w:color w:val="000000"/>
        </w:rPr>
        <w:t xml:space="preserve">............................... 12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Профессор М.Г. Мещеряков </w:t>
      </w:r>
      <w:r w:rsidRPr="002A489F">
        <w:rPr>
          <w:rFonts w:ascii="Times New Roman" w:hAnsi="Times New Roman" w:cs="Times New Roman"/>
          <w:color w:val="000000"/>
        </w:rPr>
        <w:t xml:space="preserve">....................................................... 16 </w:t>
      </w:r>
    </w:p>
    <w:p w:rsidR="002A489F" w:rsidRPr="002A489F" w:rsidRDefault="002A489F" w:rsidP="002A489F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  <w:u w:val="single"/>
        </w:rPr>
        <w:t xml:space="preserve">Приложения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2A489F">
        <w:rPr>
          <w:rFonts w:ascii="Times New Roman" w:hAnsi="Times New Roman" w:cs="Times New Roman"/>
          <w:b/>
          <w:bCs/>
          <w:color w:val="000000"/>
        </w:rPr>
        <w:t>Антропокосмическая</w:t>
      </w:r>
      <w:proofErr w:type="spellEnd"/>
      <w:r w:rsidRPr="002A489F">
        <w:rPr>
          <w:rFonts w:ascii="Times New Roman" w:hAnsi="Times New Roman" w:cs="Times New Roman"/>
          <w:b/>
          <w:bCs/>
          <w:color w:val="000000"/>
        </w:rPr>
        <w:t xml:space="preserve"> модель Вселенной </w:t>
      </w:r>
      <w:r w:rsidRPr="002A489F">
        <w:rPr>
          <w:rFonts w:ascii="Times New Roman" w:hAnsi="Times New Roman" w:cs="Times New Roman"/>
          <w:color w:val="000000"/>
        </w:rPr>
        <w:t xml:space="preserve">................................. 26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Интуиция времени и красоты </w:t>
      </w:r>
      <w:r w:rsidRPr="002A489F">
        <w:rPr>
          <w:rFonts w:ascii="Times New Roman" w:hAnsi="Times New Roman" w:cs="Times New Roman"/>
          <w:color w:val="000000"/>
        </w:rPr>
        <w:t xml:space="preserve">.................................................... 29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В.И. Аршинов – руководитель Отдела философии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науки и техники в Институте философии РАН (Москва)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(Комментарий к тексту «Человек и Вселенная» </w:t>
      </w:r>
      <w:proofErr w:type="spellStart"/>
      <w:r w:rsidRPr="002A489F">
        <w:rPr>
          <w:rFonts w:ascii="Times New Roman" w:hAnsi="Times New Roman" w:cs="Times New Roman"/>
          <w:color w:val="000000"/>
        </w:rPr>
        <w:t>В.Н.Шкунденкова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)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Фотоснимки </w:t>
      </w:r>
      <w:r w:rsidRPr="002A489F">
        <w:rPr>
          <w:rFonts w:ascii="Times New Roman" w:hAnsi="Times New Roman" w:cs="Times New Roman"/>
          <w:color w:val="000000"/>
        </w:rPr>
        <w:t xml:space="preserve">(страницы истории) ................................................ 36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Из философского «словаря» автора </w:t>
      </w:r>
      <w:r w:rsidRPr="002A489F">
        <w:rPr>
          <w:rFonts w:ascii="Times New Roman" w:hAnsi="Times New Roman" w:cs="Times New Roman"/>
          <w:color w:val="000000"/>
        </w:rPr>
        <w:t xml:space="preserve">.......................................... 47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Список литературы </w:t>
      </w:r>
      <w:r w:rsidRPr="002A489F">
        <w:rPr>
          <w:rFonts w:ascii="Times New Roman" w:hAnsi="Times New Roman" w:cs="Times New Roman"/>
          <w:color w:val="000000"/>
        </w:rPr>
        <w:t xml:space="preserve">...................................................................... 48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i/>
          <w:iCs/>
          <w:color w:val="000000"/>
        </w:rPr>
        <w:t xml:space="preserve">Post </w:t>
      </w:r>
      <w:proofErr w:type="spellStart"/>
      <w:r w:rsidRPr="002A489F">
        <w:rPr>
          <w:rFonts w:ascii="Times New Roman" w:hAnsi="Times New Roman" w:cs="Times New Roman"/>
          <w:b/>
          <w:bCs/>
          <w:i/>
          <w:iCs/>
          <w:color w:val="000000"/>
        </w:rPr>
        <w:t>Scriptum</w:t>
      </w:r>
      <w:proofErr w:type="spellEnd"/>
      <w:r w:rsidRPr="002A489F">
        <w:rPr>
          <w:rFonts w:ascii="Times New Roman" w:hAnsi="Times New Roman" w:cs="Times New Roman"/>
          <w:b/>
          <w:bCs/>
          <w:i/>
          <w:iCs/>
          <w:color w:val="000000"/>
        </w:rPr>
        <w:t xml:space="preserve">: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Светящаяся травинка и </w:t>
      </w:r>
      <w:proofErr w:type="gramStart"/>
      <w:r w:rsidRPr="002A489F">
        <w:rPr>
          <w:rFonts w:ascii="Times New Roman" w:hAnsi="Times New Roman" w:cs="Times New Roman"/>
          <w:b/>
          <w:bCs/>
          <w:color w:val="000000"/>
        </w:rPr>
        <w:t>Большой</w:t>
      </w:r>
      <w:proofErr w:type="gramEnd"/>
      <w:r w:rsidRPr="002A489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b/>
          <w:bCs/>
          <w:color w:val="000000"/>
        </w:rPr>
        <w:t>адронный</w:t>
      </w:r>
      <w:proofErr w:type="spellEnd"/>
      <w:r w:rsidRPr="002A489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b/>
          <w:bCs/>
          <w:color w:val="000000"/>
        </w:rPr>
        <w:t>коллайдер</w:t>
      </w:r>
      <w:proofErr w:type="spellEnd"/>
      <w:r w:rsidRPr="002A48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A489F">
        <w:rPr>
          <w:rFonts w:ascii="Times New Roman" w:hAnsi="Times New Roman" w:cs="Times New Roman"/>
          <w:color w:val="000000"/>
        </w:rPr>
        <w:t xml:space="preserve">..... 49 </w:t>
      </w:r>
    </w:p>
    <w:p w:rsidR="002A489F" w:rsidRDefault="002A489F" w:rsidP="002A489F">
      <w:pPr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b/>
          <w:bCs/>
          <w:color w:val="000000"/>
        </w:rPr>
        <w:t xml:space="preserve">«Не склоняться…» </w:t>
      </w:r>
      <w:r w:rsidRPr="002A489F">
        <w:rPr>
          <w:rFonts w:ascii="Times New Roman" w:hAnsi="Times New Roman" w:cs="Times New Roman"/>
          <w:color w:val="000000"/>
        </w:rPr>
        <w:t>....................................................................... 56</w:t>
      </w:r>
    </w:p>
    <w:p w:rsidR="002A489F" w:rsidRDefault="002A489F" w:rsidP="002A489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ИЗВЛЕЧЕНИЕ: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Главное – в новом </w:t>
      </w:r>
      <w:r w:rsidRPr="002A489F">
        <w:rPr>
          <w:rFonts w:ascii="Times New Roman" w:hAnsi="Times New Roman" w:cs="Times New Roman"/>
          <w:i/>
          <w:iCs/>
          <w:color w:val="000000"/>
        </w:rPr>
        <w:t>слове</w:t>
      </w:r>
      <w:r w:rsidRPr="002A489F">
        <w:rPr>
          <w:rFonts w:ascii="Times New Roman" w:hAnsi="Times New Roman" w:cs="Times New Roman"/>
          <w:color w:val="000000"/>
        </w:rPr>
        <w:t xml:space="preserve">, а не в чьем-то имени. Как сказал, подметив подобное в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жи-зни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, израильский царь Давид: «Некто негде засвидетельствовал».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Для Вселенной имя человека – ничто. И жизнь – тоже ничто?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48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Метод «сжатия времени»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489F">
        <w:rPr>
          <w:rFonts w:ascii="Times New Roman" w:hAnsi="Times New Roman" w:cs="Times New Roman"/>
          <w:color w:val="000000"/>
        </w:rPr>
        <w:t xml:space="preserve">В основе метода «сжатия времени», позволяющем на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прак</w:t>
      </w:r>
      <w:proofErr w:type="spellEnd"/>
      <w:r w:rsidRPr="002A489F">
        <w:rPr>
          <w:rFonts w:ascii="Times New Roman" w:hAnsi="Times New Roman" w:cs="Times New Roman"/>
          <w:color w:val="000000"/>
        </w:rPr>
        <w:t>-тике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сокращать затраты времени при выполнении сложных </w:t>
      </w:r>
      <w:proofErr w:type="spellStart"/>
      <w:r w:rsidRPr="002A489F">
        <w:rPr>
          <w:rFonts w:ascii="Times New Roman" w:hAnsi="Times New Roman" w:cs="Times New Roman"/>
          <w:color w:val="000000"/>
        </w:rPr>
        <w:t>науч</w:t>
      </w:r>
      <w:proofErr w:type="spellEnd"/>
      <w:r w:rsidRPr="002A489F">
        <w:rPr>
          <w:rFonts w:ascii="Times New Roman" w:hAnsi="Times New Roman" w:cs="Times New Roman"/>
          <w:color w:val="000000"/>
        </w:rPr>
        <w:t>-ных разработок (не только научных, метод применим везде) в де-</w:t>
      </w:r>
      <w:proofErr w:type="spellStart"/>
      <w:r w:rsidRPr="002A489F">
        <w:rPr>
          <w:rFonts w:ascii="Times New Roman" w:hAnsi="Times New Roman" w:cs="Times New Roman"/>
          <w:color w:val="000000"/>
        </w:rPr>
        <w:t>сять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и более раз лежит требование создания в кратчайшие сроки (ориентация на затраты в 1 % времени) и ввода в эксплуатацию «ядра» создаваемой системы. С последующим наращиванием этого «ядра» в процессе эксплуатации, с учетом получаемого опыта эксплуатации и проверкой результатов на каждом шаге. </w:t>
      </w:r>
      <w:r w:rsidRPr="002A489F"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</w:p>
    <w:p w:rsidR="002A489F" w:rsidRPr="002A489F" w:rsidRDefault="002A489F" w:rsidP="002A489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lastRenderedPageBreak/>
        <w:t xml:space="preserve">Все выглядит как бы очень просто. Но есть одна сложность, от которой зависит конечный уровень достижений как в вопросе сокращения затрат времени, так и в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качестве </w:t>
      </w:r>
      <w:r w:rsidRPr="002A489F">
        <w:rPr>
          <w:rFonts w:ascii="Times New Roman" w:hAnsi="Times New Roman" w:cs="Times New Roman"/>
          <w:color w:val="000000"/>
        </w:rPr>
        <w:t xml:space="preserve">выполненной </w:t>
      </w:r>
      <w:proofErr w:type="gramStart"/>
      <w:r w:rsidRPr="002A489F">
        <w:rPr>
          <w:rFonts w:ascii="Times New Roman" w:hAnsi="Times New Roman" w:cs="Times New Roman"/>
          <w:color w:val="000000"/>
        </w:rPr>
        <w:t>раз-работки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. А именно: «ядро» должно создаваться как </w:t>
      </w:r>
      <w:r w:rsidRPr="002A489F">
        <w:rPr>
          <w:rFonts w:ascii="Times New Roman" w:hAnsi="Times New Roman" w:cs="Times New Roman"/>
          <w:i/>
          <w:iCs/>
          <w:color w:val="000000"/>
        </w:rPr>
        <w:t>красивое</w:t>
      </w:r>
      <w:r w:rsidRPr="002A489F">
        <w:rPr>
          <w:rFonts w:ascii="Times New Roman" w:hAnsi="Times New Roman" w:cs="Times New Roman"/>
          <w:color w:val="000000"/>
        </w:rPr>
        <w:t xml:space="preserve">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A489F">
        <w:rPr>
          <w:rFonts w:ascii="Times New Roman" w:hAnsi="Times New Roman" w:cs="Times New Roman"/>
          <w:color w:val="000000"/>
        </w:rPr>
        <w:t xml:space="preserve">С этого момента надо вернуться к разъяснению основ </w:t>
      </w:r>
      <w:proofErr w:type="spellStart"/>
      <w:r w:rsidRPr="002A489F">
        <w:rPr>
          <w:rFonts w:ascii="Times New Roman" w:hAnsi="Times New Roman" w:cs="Times New Roman"/>
          <w:color w:val="000000"/>
        </w:rPr>
        <w:t>католи</w:t>
      </w:r>
      <w:proofErr w:type="spellEnd"/>
      <w:r w:rsidRPr="002A489F">
        <w:rPr>
          <w:rFonts w:ascii="Times New Roman" w:hAnsi="Times New Roman" w:cs="Times New Roman"/>
          <w:color w:val="000000"/>
        </w:rPr>
        <w:t>-ческой культуры, из которой, сохранив ориентацию на мужской дух, вышла протестантская культура, и православной культуры в период их мучительного разделения в VI–XI веках в результате спора о так называемом «</w:t>
      </w:r>
      <w:proofErr w:type="spellStart"/>
      <w:r w:rsidRPr="002A489F">
        <w:rPr>
          <w:rFonts w:ascii="Times New Roman" w:hAnsi="Times New Roman" w:cs="Times New Roman"/>
          <w:color w:val="000000"/>
        </w:rPr>
        <w:t>филиокве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» (исходе или не исходе </w:t>
      </w:r>
      <w:proofErr w:type="spellStart"/>
      <w:r w:rsidRPr="002A489F">
        <w:rPr>
          <w:rFonts w:ascii="Times New Roman" w:hAnsi="Times New Roman" w:cs="Times New Roman"/>
          <w:color w:val="000000"/>
        </w:rPr>
        <w:t>Свя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-того Духа от Бога Сына) – это был главный спорный вопрос. </w:t>
      </w:r>
      <w:proofErr w:type="gramEnd"/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Pr="002A489F">
        <w:rPr>
          <w:rFonts w:ascii="Times New Roman" w:hAnsi="Times New Roman" w:cs="Times New Roman"/>
          <w:color w:val="000000"/>
        </w:rPr>
        <w:t>католичестве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, признающем исход, причем в виде энергии, скрыт мужской дух, требующий свободы. При выделении из него протестантской культуры с ее правом для каждого человека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сво-бодно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толковать слова Библии, что дало немцам как носителям этой культуры большой прогресс в вопросе высвобождения духа человека-творца, началось активное движение мысли, породив-шее Новое время с его расцветом науки.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A489F">
        <w:rPr>
          <w:rFonts w:ascii="Times New Roman" w:hAnsi="Times New Roman" w:cs="Times New Roman"/>
          <w:color w:val="000000"/>
        </w:rPr>
        <w:t>А в культуре русского православия с его (в отличие от протес-</w:t>
      </w:r>
      <w:proofErr w:type="spellStart"/>
      <w:r w:rsidRPr="002A489F">
        <w:rPr>
          <w:rFonts w:ascii="Times New Roman" w:hAnsi="Times New Roman" w:cs="Times New Roman"/>
          <w:color w:val="000000"/>
        </w:rPr>
        <w:t>тантской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культуры) ничем, даже Словом Библии, не ограничен-ной свободой духа (что сложилось исторически именно в русской культуре, начиная с исхода русских из «больного» Киева в XII веке на север, под защиту лесов и болот, для сохранения свободы и чести, что было связано с защитой своих женщин от наступав-</w:t>
      </w:r>
      <w:proofErr w:type="spellStart"/>
      <w:r w:rsidRPr="002A489F">
        <w:rPr>
          <w:rFonts w:ascii="Times New Roman" w:hAnsi="Times New Roman" w:cs="Times New Roman"/>
          <w:color w:val="000000"/>
        </w:rPr>
        <w:t>ших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половцев) открывается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возможность мистического (не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объ-яснимого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разумом) погружения в разлитую во Вселенной та-</w:t>
      </w:r>
      <w:proofErr w:type="spellStart"/>
      <w:r w:rsidRPr="002A489F">
        <w:rPr>
          <w:rFonts w:ascii="Times New Roman" w:hAnsi="Times New Roman" w:cs="Times New Roman"/>
          <w:color w:val="000000"/>
        </w:rPr>
        <w:t>инственную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Красоту и к проявлению на этом пути эффекта не-линейности времени. Что приводит идущую в этом направлении Россию </w:t>
      </w:r>
      <w:proofErr w:type="gramStart"/>
      <w:r w:rsidRPr="002A489F">
        <w:rPr>
          <w:rFonts w:ascii="Times New Roman" w:hAnsi="Times New Roman" w:cs="Times New Roman"/>
          <w:color w:val="000000"/>
        </w:rPr>
        <w:t>ко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взлетам и падениям в ее нелегкой истории.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489F">
        <w:rPr>
          <w:rFonts w:ascii="Times New Roman" w:hAnsi="Times New Roman" w:cs="Times New Roman"/>
          <w:color w:val="000000"/>
        </w:rPr>
        <w:t xml:space="preserve">Нелегкой потому, что поиски пути к Красоте идут всегда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вслед </w:t>
      </w:r>
      <w:r w:rsidRPr="002A489F">
        <w:rPr>
          <w:rFonts w:ascii="Times New Roman" w:hAnsi="Times New Roman" w:cs="Times New Roman"/>
          <w:color w:val="000000"/>
        </w:rPr>
        <w:t xml:space="preserve">за «началом», связанным с рождением нового слова. И при этом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что-то </w:t>
      </w:r>
      <w:r w:rsidRPr="002A489F">
        <w:rPr>
          <w:rFonts w:ascii="Times New Roman" w:hAnsi="Times New Roman" w:cs="Times New Roman"/>
          <w:color w:val="000000"/>
        </w:rPr>
        <w:t xml:space="preserve">должно заставить погружающиеся в Божественный мрак (православное учение) Красоты (наше «уточнение» этого учения) души (предлагается принять, что у человека есть душа), на которые из этого скрывающегося за понятием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бесконечность </w:t>
      </w:r>
      <w:r w:rsidRPr="002A489F">
        <w:rPr>
          <w:rFonts w:ascii="Times New Roman" w:hAnsi="Times New Roman" w:cs="Times New Roman"/>
          <w:color w:val="000000"/>
        </w:rPr>
        <w:t xml:space="preserve">пространства нисходит дающий ощущение счастья свет,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отреаги-ровать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ответным движением на движение извне. Этим «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принуж-дением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», связанным со «вслед», являются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страдания </w:t>
      </w:r>
      <w:r w:rsidRPr="002A489F">
        <w:rPr>
          <w:rFonts w:ascii="Times New Roman" w:hAnsi="Times New Roman" w:cs="Times New Roman"/>
          <w:color w:val="000000"/>
        </w:rPr>
        <w:t xml:space="preserve">носителей женского начала. Тогда происходят поиски ведущей к победам </w:t>
      </w:r>
      <w:r w:rsidRPr="002A489F">
        <w:rPr>
          <w:rFonts w:ascii="Times New Roman" w:hAnsi="Times New Roman" w:cs="Times New Roman"/>
          <w:i/>
          <w:iCs/>
          <w:color w:val="000000"/>
        </w:rPr>
        <w:t>красоты</w:t>
      </w:r>
      <w:r w:rsidRPr="002A489F">
        <w:rPr>
          <w:rFonts w:ascii="Times New Roman" w:hAnsi="Times New Roman" w:cs="Times New Roman"/>
          <w:color w:val="000000"/>
        </w:rPr>
        <w:t xml:space="preserve">. При этом подмечено, что русская душа как бы даже тянется к страданиям. «Эх, пострадать бы!» – написал в своей </w:t>
      </w:r>
      <w:r w:rsidRPr="002A489F"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</w:p>
    <w:p w:rsidR="002A489F" w:rsidRPr="002A489F" w:rsidRDefault="002A489F" w:rsidP="002A489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lastRenderedPageBreak/>
        <w:t xml:space="preserve">записной книжке Лев Толстой. Это тоже говорит о некоем как бы вселенском мистицизме русской души. Что, отмечу как нечто положительное для настоящего «безумного» времени для России, вселяет надежду на будущее. Выход из кризиса для России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ви-дится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в ее нелинейном во времени историческом развитии.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Но вернемся к методу «сжатия времени», согласно которому «ядро» создаваемой системы должно быть </w:t>
      </w:r>
      <w:r w:rsidRPr="002A489F">
        <w:rPr>
          <w:rFonts w:ascii="Times New Roman" w:hAnsi="Times New Roman" w:cs="Times New Roman"/>
          <w:i/>
          <w:iCs/>
          <w:color w:val="000000"/>
        </w:rPr>
        <w:t>красивым</w:t>
      </w:r>
      <w:r w:rsidRPr="002A489F">
        <w:rPr>
          <w:rFonts w:ascii="Times New Roman" w:hAnsi="Times New Roman" w:cs="Times New Roman"/>
          <w:color w:val="000000"/>
        </w:rPr>
        <w:t xml:space="preserve">. Именно это является «камнем преткновения» для носителей мужского духа: при создании «красивого ядра» мы применяем «отрицательный» принцип поиска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красивых </w:t>
      </w:r>
      <w:r w:rsidRPr="002A489F">
        <w:rPr>
          <w:rFonts w:ascii="Times New Roman" w:hAnsi="Times New Roman" w:cs="Times New Roman"/>
          <w:color w:val="000000"/>
        </w:rPr>
        <w:t xml:space="preserve">решений, сформулированный первыми православными богословами в IV–V веках (главный – Псевдо-Дионисий </w:t>
      </w:r>
      <w:proofErr w:type="spellStart"/>
      <w:r w:rsidRPr="002A489F">
        <w:rPr>
          <w:rFonts w:ascii="Times New Roman" w:hAnsi="Times New Roman" w:cs="Times New Roman"/>
          <w:color w:val="000000"/>
        </w:rPr>
        <w:t>Ареопагит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): при поиске доказательств существования Бога надо отбросить все, что Богом являться не может.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Интерпретируя этот подход к выполнению научных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разра-боток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с поисками красоты, мы предлагаем </w:t>
      </w:r>
      <w:r w:rsidRPr="002A489F">
        <w:rPr>
          <w:rFonts w:ascii="Times New Roman" w:hAnsi="Times New Roman" w:cs="Times New Roman"/>
          <w:i/>
          <w:iCs/>
          <w:color w:val="000000"/>
        </w:rPr>
        <w:t>не делать ничего, что можно не делать</w:t>
      </w:r>
      <w:r w:rsidRPr="002A489F">
        <w:rPr>
          <w:rFonts w:ascii="Times New Roman" w:hAnsi="Times New Roman" w:cs="Times New Roman"/>
          <w:color w:val="000000"/>
        </w:rPr>
        <w:t xml:space="preserve">. Но вот «что можно не делать» – надо искать на пути синергии («совместного с Ним делания»), что уже доступно (и дело отнюдь не в интеллекте) не каждому. Вот эти «правила»: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-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не спешить </w:t>
      </w:r>
      <w:r w:rsidRPr="002A489F">
        <w:rPr>
          <w:rFonts w:ascii="Times New Roman" w:hAnsi="Times New Roman" w:cs="Times New Roman"/>
          <w:color w:val="000000"/>
        </w:rPr>
        <w:t xml:space="preserve">(поговорка «Утро вечера мудренее»),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молча и в сосредоточенности </w:t>
      </w:r>
      <w:r w:rsidRPr="002A489F">
        <w:rPr>
          <w:rFonts w:ascii="Times New Roman" w:hAnsi="Times New Roman" w:cs="Times New Roman"/>
          <w:color w:val="000000"/>
        </w:rPr>
        <w:t>«держа вожжи» надежды и веры (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православ-ный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исихазм, сложившийся в XIV веке трудами греческих </w:t>
      </w:r>
      <w:proofErr w:type="spellStart"/>
      <w:r w:rsidRPr="002A489F">
        <w:rPr>
          <w:rFonts w:ascii="Times New Roman" w:hAnsi="Times New Roman" w:cs="Times New Roman"/>
          <w:color w:val="000000"/>
        </w:rPr>
        <w:t>мона-хов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Григория </w:t>
      </w:r>
      <w:proofErr w:type="spellStart"/>
      <w:r w:rsidRPr="002A489F">
        <w:rPr>
          <w:rFonts w:ascii="Times New Roman" w:hAnsi="Times New Roman" w:cs="Times New Roman"/>
          <w:color w:val="000000"/>
        </w:rPr>
        <w:t>Паламы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и других), перекрывая временем (</w:t>
      </w:r>
      <w:proofErr w:type="spellStart"/>
      <w:r w:rsidRPr="002A489F">
        <w:rPr>
          <w:rFonts w:ascii="Times New Roman" w:hAnsi="Times New Roman" w:cs="Times New Roman"/>
          <w:color w:val="000000"/>
        </w:rPr>
        <w:t>стоициз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-мом во времени) немецкую, в общем случае – протестантскую, «власть воли»;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A489F">
        <w:rPr>
          <w:rFonts w:ascii="Times New Roman" w:hAnsi="Times New Roman" w:cs="Times New Roman"/>
          <w:color w:val="000000"/>
        </w:rPr>
        <w:t xml:space="preserve">- обязательно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начать что-то делать </w:t>
      </w:r>
      <w:r w:rsidRPr="002A489F">
        <w:rPr>
          <w:rFonts w:ascii="Times New Roman" w:hAnsi="Times New Roman" w:cs="Times New Roman"/>
          <w:color w:val="000000"/>
        </w:rPr>
        <w:t xml:space="preserve">(«Под лежачий камень вода не течет»); а вслед за этим (первая неудача не имеет </w:t>
      </w:r>
      <w:proofErr w:type="spellStart"/>
      <w:r w:rsidRPr="002A489F">
        <w:rPr>
          <w:rFonts w:ascii="Times New Roman" w:hAnsi="Times New Roman" w:cs="Times New Roman"/>
          <w:color w:val="000000"/>
        </w:rPr>
        <w:t>значе-ния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, неудач может быть несколько) искать </w:t>
      </w:r>
      <w:r w:rsidRPr="002A489F">
        <w:rPr>
          <w:rFonts w:ascii="Times New Roman" w:hAnsi="Times New Roman" w:cs="Times New Roman"/>
          <w:i/>
          <w:iCs/>
          <w:color w:val="000000"/>
        </w:rPr>
        <w:t>красоту</w:t>
      </w:r>
      <w:r w:rsidRPr="002A489F">
        <w:rPr>
          <w:rFonts w:ascii="Times New Roman" w:hAnsi="Times New Roman" w:cs="Times New Roman"/>
          <w:color w:val="000000"/>
        </w:rPr>
        <w:t xml:space="preserve">, применяя для погружения в нее острый, как бритва, аристократический прием, найденный жрецами Египта или Вавилона еще за тысячу лет до появления Пятикнижия израильского пророка Моисея, ставшего основой Ветхого Завета: </w:t>
      </w:r>
      <w:r w:rsidRPr="002A489F">
        <w:rPr>
          <w:rFonts w:ascii="Times New Roman" w:hAnsi="Times New Roman" w:cs="Times New Roman"/>
          <w:i/>
          <w:iCs/>
          <w:color w:val="000000"/>
        </w:rPr>
        <w:t>не верить ни единому слову</w:t>
      </w:r>
      <w:r w:rsidRPr="002A489F">
        <w:rPr>
          <w:rFonts w:ascii="Times New Roman" w:hAnsi="Times New Roman" w:cs="Times New Roman"/>
          <w:color w:val="000000"/>
        </w:rPr>
        <w:t xml:space="preserve">; </w:t>
      </w:r>
      <w:proofErr w:type="gramEnd"/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A489F">
        <w:rPr>
          <w:rFonts w:ascii="Times New Roman" w:hAnsi="Times New Roman" w:cs="Times New Roman"/>
          <w:color w:val="000000"/>
        </w:rPr>
        <w:t xml:space="preserve">-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увидеть </w:t>
      </w:r>
      <w:r w:rsidRPr="002A489F">
        <w:rPr>
          <w:rFonts w:ascii="Times New Roman" w:hAnsi="Times New Roman" w:cs="Times New Roman"/>
          <w:color w:val="000000"/>
        </w:rPr>
        <w:t xml:space="preserve">«что можно не делать» при создании пригодного к применению «ядра» и потом уже обсчитать его, а не пытаться, как немцы, просчитывать «все» варианты в поисках «лучшего»; </w:t>
      </w:r>
      <w:proofErr w:type="gramEnd"/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489F">
        <w:rPr>
          <w:rFonts w:ascii="Times New Roman" w:hAnsi="Times New Roman" w:cs="Times New Roman"/>
          <w:color w:val="000000"/>
        </w:rPr>
        <w:t xml:space="preserve">-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атаковать </w:t>
      </w:r>
      <w:r w:rsidRPr="002A489F">
        <w:rPr>
          <w:rFonts w:ascii="Times New Roman" w:hAnsi="Times New Roman" w:cs="Times New Roman"/>
          <w:color w:val="000000"/>
        </w:rPr>
        <w:t xml:space="preserve">(принять к исполнению) «сошедшую» – как </w:t>
      </w:r>
      <w:proofErr w:type="gramStart"/>
      <w:r w:rsidRPr="002A489F">
        <w:rPr>
          <w:rFonts w:ascii="Times New Roman" w:hAnsi="Times New Roman" w:cs="Times New Roman"/>
          <w:color w:val="000000"/>
        </w:rPr>
        <w:t>ни-сходит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поэзия – идею, уловив в какой-то момент времени («время разбрасывать камни») «то самое» слегка волнующее настроение и положившись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тогда и только тогда </w:t>
      </w:r>
      <w:r w:rsidRPr="002A489F">
        <w:rPr>
          <w:rFonts w:ascii="Times New Roman" w:hAnsi="Times New Roman" w:cs="Times New Roman"/>
          <w:color w:val="000000"/>
        </w:rPr>
        <w:t>на него, когда знаний еще не хватает и приходится полагаться на русское авось, отражаю-</w:t>
      </w:r>
      <w:proofErr w:type="spellStart"/>
      <w:r w:rsidRPr="002A489F">
        <w:rPr>
          <w:rFonts w:ascii="Times New Roman" w:hAnsi="Times New Roman" w:cs="Times New Roman"/>
          <w:color w:val="000000"/>
        </w:rPr>
        <w:t>щее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одну из сторон «загадки» русской души. Которая (душа), как </w:t>
      </w:r>
      <w:r w:rsidRPr="002A489F"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</w:p>
    <w:p w:rsidR="002A489F" w:rsidRPr="002A489F" w:rsidRDefault="002A489F" w:rsidP="002A489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lastRenderedPageBreak/>
        <w:t xml:space="preserve">это, надеюсь, понятно, должна быть </w:t>
      </w:r>
      <w:r w:rsidRPr="002A489F">
        <w:rPr>
          <w:rFonts w:ascii="Times New Roman" w:hAnsi="Times New Roman" w:cs="Times New Roman"/>
          <w:i/>
          <w:iCs/>
          <w:color w:val="000000"/>
        </w:rPr>
        <w:t>чистой и светлой</w:t>
      </w:r>
      <w:r w:rsidRPr="002A489F">
        <w:rPr>
          <w:rFonts w:ascii="Times New Roman" w:hAnsi="Times New Roman" w:cs="Times New Roman"/>
          <w:color w:val="000000"/>
        </w:rPr>
        <w:t xml:space="preserve">. (Здесь будет к месту сказать о преподобном Сергии Радонежском, </w:t>
      </w:r>
      <w:proofErr w:type="gramStart"/>
      <w:r w:rsidRPr="002A489F">
        <w:rPr>
          <w:rFonts w:ascii="Times New Roman" w:hAnsi="Times New Roman" w:cs="Times New Roman"/>
          <w:color w:val="000000"/>
        </w:rPr>
        <w:t>жив-</w:t>
      </w:r>
      <w:proofErr w:type="spellStart"/>
      <w:r w:rsidRPr="002A489F">
        <w:rPr>
          <w:rFonts w:ascii="Times New Roman" w:hAnsi="Times New Roman" w:cs="Times New Roman"/>
          <w:color w:val="000000"/>
        </w:rPr>
        <w:t>шем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в XIV веке, который призывал русских людей в преддверии победы над татарами на Куликовом поле, ставшей прологом к ос-</w:t>
      </w:r>
      <w:proofErr w:type="spellStart"/>
      <w:r w:rsidRPr="002A489F">
        <w:rPr>
          <w:rFonts w:ascii="Times New Roman" w:hAnsi="Times New Roman" w:cs="Times New Roman"/>
          <w:color w:val="000000"/>
        </w:rPr>
        <w:t>вобождению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Русской земли от монголо-татарского ига, к «</w:t>
      </w:r>
      <w:proofErr w:type="spellStart"/>
      <w:r w:rsidRPr="002A489F">
        <w:rPr>
          <w:rFonts w:ascii="Times New Roman" w:hAnsi="Times New Roman" w:cs="Times New Roman"/>
          <w:color w:val="000000"/>
        </w:rPr>
        <w:t>освет-лению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души».)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Для применения этих знаний, однако, недостаточно только </w:t>
      </w:r>
      <w:r w:rsidRPr="002A489F">
        <w:rPr>
          <w:rFonts w:ascii="Times New Roman" w:hAnsi="Times New Roman" w:cs="Times New Roman"/>
          <w:i/>
          <w:iCs/>
          <w:color w:val="000000"/>
        </w:rPr>
        <w:t>чистоты души</w:t>
      </w:r>
      <w:r w:rsidRPr="002A489F">
        <w:rPr>
          <w:rFonts w:ascii="Times New Roman" w:hAnsi="Times New Roman" w:cs="Times New Roman"/>
          <w:color w:val="000000"/>
        </w:rPr>
        <w:t xml:space="preserve">, являющейся (здесь предлагается положиться на авось в том, что душа все-таки существует) каналом связи для нисходящих на нас настроений. Есть еще нечто, что делает «непригодным материалом» 99 % ученых – </w:t>
      </w:r>
      <w:proofErr w:type="gramStart"/>
      <w:r w:rsidRPr="002A489F">
        <w:rPr>
          <w:rFonts w:ascii="Times New Roman" w:hAnsi="Times New Roman" w:cs="Times New Roman"/>
          <w:color w:val="000000"/>
        </w:rPr>
        <w:t>от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простых научных работников до академиков. </w:t>
      </w:r>
      <w:proofErr w:type="gramStart"/>
      <w:r w:rsidRPr="002A489F">
        <w:rPr>
          <w:rFonts w:ascii="Times New Roman" w:hAnsi="Times New Roman" w:cs="Times New Roman"/>
          <w:color w:val="000000"/>
        </w:rPr>
        <w:t xml:space="preserve">Это – незнание заповеди, являющейся установочной (мы говорим об опыте православной культуры) в вопросе о смысле жизни, что должно считаться основой перехода от детерминистского к </w:t>
      </w:r>
      <w:proofErr w:type="spellStart"/>
      <w:r w:rsidRPr="002A489F">
        <w:rPr>
          <w:rFonts w:ascii="Times New Roman" w:hAnsi="Times New Roman" w:cs="Times New Roman"/>
          <w:i/>
          <w:iCs/>
          <w:color w:val="000000"/>
        </w:rPr>
        <w:t>антропокосмическому</w:t>
      </w:r>
      <w:proofErr w:type="spellEnd"/>
      <w:r w:rsidRPr="002A489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A489F">
        <w:rPr>
          <w:rFonts w:ascii="Times New Roman" w:hAnsi="Times New Roman" w:cs="Times New Roman"/>
          <w:color w:val="000000"/>
        </w:rPr>
        <w:t xml:space="preserve">(основанному на синергии – «совместном с Ним делании») недетерминистскому подходу к науке: </w:t>
      </w:r>
      <w:r w:rsidRPr="002A489F">
        <w:rPr>
          <w:rFonts w:ascii="Times New Roman" w:hAnsi="Times New Roman" w:cs="Times New Roman"/>
          <w:b/>
          <w:bCs/>
          <w:i/>
          <w:iCs/>
          <w:color w:val="000000"/>
        </w:rPr>
        <w:t>служить неземному</w:t>
      </w:r>
      <w:r w:rsidRPr="002A489F">
        <w:rPr>
          <w:rFonts w:ascii="Times New Roman" w:hAnsi="Times New Roman" w:cs="Times New Roman"/>
          <w:color w:val="000000"/>
        </w:rPr>
        <w:t xml:space="preserve">. </w:t>
      </w:r>
      <w:proofErr w:type="gramEnd"/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>Красоте? Которая, возможно, даже выше</w:t>
      </w:r>
      <w:proofErr w:type="gramStart"/>
      <w:r w:rsidRPr="002A489F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амого Бога?..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48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Красота и </w:t>
      </w:r>
      <w:proofErr w:type="gramStart"/>
      <w:r w:rsidRPr="002A48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Большой</w:t>
      </w:r>
      <w:proofErr w:type="gramEnd"/>
      <w:r w:rsidRPr="002A48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A48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адронный</w:t>
      </w:r>
      <w:proofErr w:type="spellEnd"/>
      <w:r w:rsidRPr="002A48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2A48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коллайдер</w:t>
      </w:r>
      <w:proofErr w:type="spellEnd"/>
      <w:r w:rsidRPr="002A48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Создавая в </w:t>
      </w:r>
      <w:proofErr w:type="spellStart"/>
      <w:r w:rsidRPr="002A489F">
        <w:rPr>
          <w:rFonts w:ascii="Times New Roman" w:hAnsi="Times New Roman" w:cs="Times New Roman"/>
          <w:color w:val="000000"/>
        </w:rPr>
        <w:t>ЦЕРНе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ускоритель «Большой </w:t>
      </w:r>
      <w:proofErr w:type="spellStart"/>
      <w:r w:rsidRPr="002A489F">
        <w:rPr>
          <w:rFonts w:ascii="Times New Roman" w:hAnsi="Times New Roman" w:cs="Times New Roman"/>
          <w:color w:val="000000"/>
        </w:rPr>
        <w:t>адронный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color w:val="000000"/>
        </w:rPr>
        <w:t>коллай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-дер» и ставя при этом как главные задачи – исследование загадки происхождения массы и процесса возникновения Вселенной в первые мгновения после Большого взрыва,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никто </w:t>
      </w:r>
      <w:r w:rsidRPr="002A489F">
        <w:rPr>
          <w:rFonts w:ascii="Times New Roman" w:hAnsi="Times New Roman" w:cs="Times New Roman"/>
          <w:color w:val="000000"/>
        </w:rPr>
        <w:t xml:space="preserve">не задал вопроса: а не является ли неживая Природа порождением живой?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Не задал по одной причине: в научном мире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принято </w:t>
      </w:r>
      <w:proofErr w:type="spellStart"/>
      <w:r w:rsidRPr="002A489F">
        <w:rPr>
          <w:rFonts w:ascii="Times New Roman" w:hAnsi="Times New Roman" w:cs="Times New Roman"/>
          <w:i/>
          <w:iCs/>
          <w:color w:val="000000"/>
        </w:rPr>
        <w:t>счи</w:t>
      </w:r>
      <w:proofErr w:type="spellEnd"/>
      <w:r w:rsidRPr="002A489F">
        <w:rPr>
          <w:rFonts w:ascii="Times New Roman" w:hAnsi="Times New Roman" w:cs="Times New Roman"/>
          <w:i/>
          <w:iCs/>
          <w:color w:val="000000"/>
        </w:rPr>
        <w:t xml:space="preserve">-тать </w:t>
      </w:r>
      <w:r w:rsidRPr="002A489F">
        <w:rPr>
          <w:rFonts w:ascii="Times New Roman" w:hAnsi="Times New Roman" w:cs="Times New Roman"/>
          <w:color w:val="000000"/>
        </w:rPr>
        <w:t xml:space="preserve">живую Природу рожденной </w:t>
      </w:r>
      <w:proofErr w:type="gramStart"/>
      <w:r w:rsidRPr="002A489F">
        <w:rPr>
          <w:rFonts w:ascii="Times New Roman" w:hAnsi="Times New Roman" w:cs="Times New Roman"/>
          <w:color w:val="000000"/>
        </w:rPr>
        <w:t>из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неживой. И вырваться из этого почти невозможно. Это в религиях, представленных иуда-</w:t>
      </w:r>
      <w:proofErr w:type="spellStart"/>
      <w:r w:rsidRPr="002A489F">
        <w:rPr>
          <w:rFonts w:ascii="Times New Roman" w:hAnsi="Times New Roman" w:cs="Times New Roman"/>
          <w:color w:val="000000"/>
        </w:rPr>
        <w:t>измом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, христианством и исламом, говорится об </w:t>
      </w:r>
      <w:proofErr w:type="gramStart"/>
      <w:r w:rsidRPr="002A489F">
        <w:rPr>
          <w:rFonts w:ascii="Times New Roman" w:hAnsi="Times New Roman" w:cs="Times New Roman"/>
          <w:color w:val="000000"/>
        </w:rPr>
        <w:t>обратном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– что все создал Бог (а в близкой для меня философской системе Гегеля – Мировой Дух). Но наука Нового времени отвергла веру в Бога и поставила выше всего человека и его разум, считая возможным с помощью разума постичь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все </w:t>
      </w:r>
      <w:r w:rsidRPr="002A489F">
        <w:rPr>
          <w:rFonts w:ascii="Times New Roman" w:hAnsi="Times New Roman" w:cs="Times New Roman"/>
          <w:color w:val="000000"/>
        </w:rPr>
        <w:t xml:space="preserve">законы устройства Вселенной. Именно на этом пути </w:t>
      </w:r>
      <w:proofErr w:type="gramStart"/>
      <w:r w:rsidRPr="002A489F">
        <w:rPr>
          <w:rFonts w:ascii="Times New Roman" w:hAnsi="Times New Roman" w:cs="Times New Roman"/>
          <w:color w:val="000000"/>
        </w:rPr>
        <w:t>построен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и Большой </w:t>
      </w:r>
      <w:proofErr w:type="spellStart"/>
      <w:r w:rsidRPr="002A489F">
        <w:rPr>
          <w:rFonts w:ascii="Times New Roman" w:hAnsi="Times New Roman" w:cs="Times New Roman"/>
          <w:color w:val="000000"/>
        </w:rPr>
        <w:t>адронный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color w:val="000000"/>
        </w:rPr>
        <w:t>коллайдер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489F">
        <w:rPr>
          <w:rFonts w:ascii="Times New Roman" w:hAnsi="Times New Roman" w:cs="Times New Roman"/>
          <w:color w:val="000000"/>
        </w:rPr>
        <w:t xml:space="preserve">Но почему-то БАК не был бы построен (по крайней мере, в те сроки, когда он был построен, и с требуемым качеством), если бы в </w:t>
      </w:r>
      <w:proofErr w:type="spellStart"/>
      <w:r w:rsidRPr="002A489F">
        <w:rPr>
          <w:rFonts w:ascii="Times New Roman" w:hAnsi="Times New Roman" w:cs="Times New Roman"/>
          <w:color w:val="000000"/>
        </w:rPr>
        <w:t>ЦЕРНе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не был создан всего за сорок миллионов швейцарских франков (что на порядок ниже экспертной оценки требуемых затрат) сложнейший интегрированный AIS-комплекс. Который, </w:t>
      </w:r>
      <w:r w:rsidRPr="002A489F">
        <w:rPr>
          <w:rFonts w:ascii="Times New Roman" w:hAnsi="Times New Roman" w:cs="Times New Roman"/>
          <w:color w:val="000000"/>
          <w:sz w:val="20"/>
          <w:szCs w:val="20"/>
        </w:rPr>
        <w:t xml:space="preserve">13 </w:t>
      </w:r>
    </w:p>
    <w:p w:rsidR="002A489F" w:rsidRPr="002A489F" w:rsidRDefault="002A489F" w:rsidP="002A489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A489F">
        <w:rPr>
          <w:rFonts w:ascii="Times New Roman" w:hAnsi="Times New Roman" w:cs="Times New Roman"/>
          <w:color w:val="000000"/>
        </w:rPr>
        <w:lastRenderedPageBreak/>
        <w:t xml:space="preserve">в свою очередь, был успешно создан благодаря внедрению в эти научные разработки подхода, основанного на замене </w:t>
      </w:r>
      <w:proofErr w:type="spellStart"/>
      <w:r w:rsidRPr="002A489F">
        <w:rPr>
          <w:rFonts w:ascii="Times New Roman" w:hAnsi="Times New Roman" w:cs="Times New Roman"/>
          <w:color w:val="000000"/>
        </w:rPr>
        <w:t>детерми-нистского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взгляда на науку на недетерминистский, связанный с включением в процесс творчества человека также некой </w:t>
      </w:r>
      <w:proofErr w:type="spellStart"/>
      <w:r w:rsidRPr="002A489F">
        <w:rPr>
          <w:rFonts w:ascii="Times New Roman" w:hAnsi="Times New Roman" w:cs="Times New Roman"/>
          <w:color w:val="000000"/>
        </w:rPr>
        <w:t>неиз-вестной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живой </w:t>
      </w:r>
      <w:r w:rsidRPr="002A489F">
        <w:rPr>
          <w:rFonts w:ascii="Times New Roman" w:hAnsi="Times New Roman" w:cs="Times New Roman"/>
          <w:color w:val="000000"/>
        </w:rPr>
        <w:t>«силы» вне человека.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Эту «силу» в христианской религиозной культуре связывают с существованием Бога,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прояв-ляющегося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через исходящие от Него энергии (несущие </w:t>
      </w:r>
      <w:proofErr w:type="spellStart"/>
      <w:r w:rsidRPr="002A489F">
        <w:rPr>
          <w:rFonts w:ascii="Times New Roman" w:hAnsi="Times New Roman" w:cs="Times New Roman"/>
          <w:color w:val="000000"/>
        </w:rPr>
        <w:t>ощуще-ния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«радости борьбы», так это трактует Запад) или через </w:t>
      </w:r>
      <w:proofErr w:type="spellStart"/>
      <w:r w:rsidRPr="002A489F">
        <w:rPr>
          <w:rFonts w:ascii="Times New Roman" w:hAnsi="Times New Roman" w:cs="Times New Roman"/>
          <w:color w:val="000000"/>
        </w:rPr>
        <w:t>погру-жение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человека в Божественный мрак (что дарит душе ощущение счастья «света красоты» – это трактовка в православии на Востоке).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Поиски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красоты </w:t>
      </w:r>
      <w:r w:rsidRPr="002A489F">
        <w:rPr>
          <w:rFonts w:ascii="Times New Roman" w:hAnsi="Times New Roman" w:cs="Times New Roman"/>
          <w:color w:val="000000"/>
        </w:rPr>
        <w:t xml:space="preserve">стали нашим вкладом в ту область научных разработок, которая была направлена на обеспечение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прозрач-ности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построения Большого </w:t>
      </w:r>
      <w:proofErr w:type="spellStart"/>
      <w:r w:rsidRPr="002A489F">
        <w:rPr>
          <w:rFonts w:ascii="Times New Roman" w:hAnsi="Times New Roman" w:cs="Times New Roman"/>
          <w:color w:val="000000"/>
        </w:rPr>
        <w:t>адронного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color w:val="000000"/>
        </w:rPr>
        <w:t>коллайдера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. И дали </w:t>
      </w:r>
      <w:proofErr w:type="gramStart"/>
      <w:r w:rsidRPr="002A489F">
        <w:rPr>
          <w:rFonts w:ascii="Times New Roman" w:hAnsi="Times New Roman" w:cs="Times New Roman"/>
          <w:color w:val="000000"/>
        </w:rPr>
        <w:t>на-столько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большой эффект, выраженный в 10-кратном сокращении затрат времени («сжатии времени»), что это наводит на мысль о том, что путь красоты является путем Истины. И что на вопрос «Что есть Истина?» можно дать ответ – это то, куда ведут красивые решения.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Так в нашей динамичной модели Вселенной, на которой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осно-ван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метод «сжатия времени», появилось слово Красота. И </w:t>
      </w:r>
      <w:proofErr w:type="gramStart"/>
      <w:r w:rsidRPr="002A489F">
        <w:rPr>
          <w:rFonts w:ascii="Times New Roman" w:hAnsi="Times New Roman" w:cs="Times New Roman"/>
          <w:color w:val="000000"/>
        </w:rPr>
        <w:t>возни-</w:t>
      </w:r>
      <w:proofErr w:type="spellStart"/>
      <w:r w:rsidRPr="002A489F">
        <w:rPr>
          <w:rFonts w:ascii="Times New Roman" w:hAnsi="Times New Roman" w:cs="Times New Roman"/>
          <w:color w:val="000000"/>
        </w:rPr>
        <w:t>кло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волнующее ощущение </w:t>
      </w:r>
      <w:r w:rsidRPr="002A489F">
        <w:rPr>
          <w:rFonts w:ascii="Times New Roman" w:hAnsi="Times New Roman" w:cs="Times New Roman"/>
          <w:color w:val="000000"/>
        </w:rPr>
        <w:t xml:space="preserve">(с чего всегда начинаются открытия) существования «массы» Красоты, во имя наращивания которой и происходят все процессы во Вселенной, свершающиеся в сторону наведения «порядка» из хаоса (слова Пригожина, исследовавшего неживую природу) при участии в этих процессах человека.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Так или иначе, но такая динамичная модель Вселенной (в </w:t>
      </w:r>
      <w:proofErr w:type="gramStart"/>
      <w:r w:rsidRPr="002A489F">
        <w:rPr>
          <w:rFonts w:ascii="Times New Roman" w:hAnsi="Times New Roman" w:cs="Times New Roman"/>
          <w:color w:val="000000"/>
        </w:rPr>
        <w:t>ко-торой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видим движение и устремленность к красоте, «синюю» свободу и «красную» несвободу духа – что нами обозначено как четыре начала в Природе), названная нами </w:t>
      </w:r>
      <w:proofErr w:type="spellStart"/>
      <w:r w:rsidRPr="002A489F">
        <w:rPr>
          <w:rFonts w:ascii="Times New Roman" w:hAnsi="Times New Roman" w:cs="Times New Roman"/>
          <w:color w:val="000000"/>
        </w:rPr>
        <w:t>антропокосмической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, оказалась применимой на практике.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Не означает ли тогда это, что вообще изначально исходным в видимой нами звездной Вселенной является загадочная Красота? Эта идея стала «краеугольной» в нашей модели Вселенной.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489F">
        <w:rPr>
          <w:rFonts w:ascii="Times New Roman" w:hAnsi="Times New Roman" w:cs="Times New Roman"/>
          <w:color w:val="000000"/>
        </w:rPr>
        <w:t xml:space="preserve">Но ведь проявление Красоты не видится чем-то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материаль-ным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>, как это имеет место с энергией. Красота не «исходит» (это не энергия, хотя энергия, как это может быть представлено, воз-</w:t>
      </w:r>
      <w:proofErr w:type="spellStart"/>
      <w:r w:rsidRPr="002A489F">
        <w:rPr>
          <w:rFonts w:ascii="Times New Roman" w:hAnsi="Times New Roman" w:cs="Times New Roman"/>
          <w:color w:val="000000"/>
        </w:rPr>
        <w:t>никает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из имеющей «массу» Красоты – по формуле Эйнштейна e = m </w:t>
      </w:r>
      <w:r w:rsidRPr="002A489F">
        <w:rPr>
          <w:rFonts w:ascii="Times New Roman" w:hAnsi="Times New Roman" w:cs="Times New Roman"/>
          <w:color w:val="000000"/>
          <w:sz w:val="14"/>
          <w:szCs w:val="14"/>
        </w:rPr>
        <w:t xml:space="preserve">. </w:t>
      </w:r>
      <w:r w:rsidRPr="002A489F">
        <w:rPr>
          <w:rFonts w:ascii="Times New Roman" w:hAnsi="Times New Roman" w:cs="Times New Roman"/>
          <w:color w:val="000000"/>
        </w:rPr>
        <w:t>c</w:t>
      </w:r>
      <w:r w:rsidRPr="002A489F">
        <w:rPr>
          <w:rFonts w:ascii="Times New Roman" w:hAnsi="Times New Roman" w:cs="Times New Roman"/>
          <w:color w:val="000000"/>
          <w:sz w:val="14"/>
          <w:szCs w:val="14"/>
        </w:rPr>
        <w:t>2</w:t>
      </w:r>
      <w:proofErr w:type="gramStart"/>
      <w:r w:rsidRPr="002A489F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2A489F">
        <w:rPr>
          <w:rFonts w:ascii="Times New Roman" w:hAnsi="Times New Roman" w:cs="Times New Roman"/>
          <w:color w:val="000000"/>
        </w:rPr>
        <w:t>?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– и затем воздействует на человека, привнося зовущие настроения «радости борьбы»), а в нее «погружаются». </w:t>
      </w:r>
      <w:r w:rsidRPr="002A489F">
        <w:rPr>
          <w:rFonts w:ascii="Times New Roman" w:hAnsi="Times New Roman" w:cs="Times New Roman"/>
          <w:color w:val="000000"/>
          <w:sz w:val="20"/>
          <w:szCs w:val="20"/>
        </w:rPr>
        <w:t xml:space="preserve">14 </w:t>
      </w:r>
    </w:p>
    <w:p w:rsidR="002A489F" w:rsidRPr="002A489F" w:rsidRDefault="002A489F" w:rsidP="002A489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lastRenderedPageBreak/>
        <w:t xml:space="preserve">Погружается душа человека (существование которой </w:t>
      </w:r>
      <w:proofErr w:type="gramStart"/>
      <w:r w:rsidRPr="002A489F">
        <w:rPr>
          <w:rFonts w:ascii="Times New Roman" w:hAnsi="Times New Roman" w:cs="Times New Roman"/>
          <w:color w:val="000000"/>
        </w:rPr>
        <w:t>требу-</w:t>
      </w:r>
      <w:proofErr w:type="spellStart"/>
      <w:r w:rsidRPr="002A489F">
        <w:rPr>
          <w:rFonts w:ascii="Times New Roman" w:hAnsi="Times New Roman" w:cs="Times New Roman"/>
          <w:color w:val="000000"/>
        </w:rPr>
        <w:t>ется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допустить), воспринимая в процессе творчества ответные ощущения («свет») счастья. И хотя эти слова не более чем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гипо</w:t>
      </w:r>
      <w:proofErr w:type="spellEnd"/>
      <w:r w:rsidRPr="002A489F">
        <w:rPr>
          <w:rFonts w:ascii="Times New Roman" w:hAnsi="Times New Roman" w:cs="Times New Roman"/>
          <w:color w:val="000000"/>
        </w:rPr>
        <w:t>-теза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, корни которой уходят как в науку, так и в использование результатов богословских поисков, мы имеем немалые основания встать на изложенную точку зрения – уже потому, что именно на этом пути мы успешно применяем наш подход, позволяющий многократно (!) «сжимать время» в научных разработках.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A489F">
        <w:rPr>
          <w:rFonts w:ascii="Times New Roman" w:hAnsi="Times New Roman" w:cs="Times New Roman"/>
          <w:color w:val="000000"/>
        </w:rPr>
        <w:t xml:space="preserve">С этой позиции и можно предположить, что Красота имеет ту самую «массу» в формуле Эйнштейна, из «отрываемых» (это делает сама Красота?) частичек которой формируется </w:t>
      </w:r>
      <w:proofErr w:type="spellStart"/>
      <w:r w:rsidRPr="002A489F">
        <w:rPr>
          <w:rFonts w:ascii="Times New Roman" w:hAnsi="Times New Roman" w:cs="Times New Roman"/>
          <w:color w:val="000000"/>
        </w:rPr>
        <w:t>ниспосыла-емая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энергия – с тем, чтобы человек (сначала это должен быть одиночка-первопроходец, а потом большая масса социально </w:t>
      </w:r>
      <w:proofErr w:type="spellStart"/>
      <w:r w:rsidRPr="002A489F">
        <w:rPr>
          <w:rFonts w:ascii="Times New Roman" w:hAnsi="Times New Roman" w:cs="Times New Roman"/>
          <w:color w:val="000000"/>
        </w:rPr>
        <w:t>орга-низованных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людей) из этой энергии (квантов энергии?) мог со-</w:t>
      </w:r>
      <w:proofErr w:type="spellStart"/>
      <w:r w:rsidRPr="002A489F">
        <w:rPr>
          <w:rFonts w:ascii="Times New Roman" w:hAnsi="Times New Roman" w:cs="Times New Roman"/>
          <w:color w:val="000000"/>
        </w:rPr>
        <w:t>здать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новые «порции» Красоты (б</w:t>
      </w:r>
      <w:r w:rsidRPr="002A489F">
        <w:rPr>
          <w:rFonts w:ascii="Times New Roman" w:hAnsi="Times New Roman" w:cs="Times New Roman"/>
          <w:i/>
          <w:iCs/>
          <w:color w:val="000000"/>
        </w:rPr>
        <w:t>о</w:t>
      </w:r>
      <w:r w:rsidRPr="002A489F">
        <w:rPr>
          <w:rFonts w:ascii="Times New Roman" w:hAnsi="Times New Roman" w:cs="Times New Roman"/>
          <w:color w:val="000000"/>
        </w:rPr>
        <w:t>льшие по сравнению с «</w:t>
      </w:r>
      <w:proofErr w:type="spellStart"/>
      <w:r w:rsidRPr="002A489F">
        <w:rPr>
          <w:rFonts w:ascii="Times New Roman" w:hAnsi="Times New Roman" w:cs="Times New Roman"/>
          <w:color w:val="000000"/>
        </w:rPr>
        <w:t>отры-ваемыми</w:t>
      </w:r>
      <w:proofErr w:type="spellEnd"/>
      <w:r w:rsidRPr="002A489F">
        <w:rPr>
          <w:rFonts w:ascii="Times New Roman" w:hAnsi="Times New Roman" w:cs="Times New Roman"/>
          <w:color w:val="000000"/>
        </w:rPr>
        <w:t>» или в чем-то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иные) через проявление движения (</w:t>
      </w:r>
      <w:proofErr w:type="gramStart"/>
      <w:r w:rsidRPr="002A489F">
        <w:rPr>
          <w:rFonts w:ascii="Times New Roman" w:hAnsi="Times New Roman" w:cs="Times New Roman"/>
          <w:color w:val="000000"/>
        </w:rPr>
        <w:t>сна-чала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мысли, а потом – дел) и управление направлением этого </w:t>
      </w:r>
      <w:proofErr w:type="spellStart"/>
      <w:r w:rsidRPr="002A489F">
        <w:rPr>
          <w:rFonts w:ascii="Times New Roman" w:hAnsi="Times New Roman" w:cs="Times New Roman"/>
          <w:color w:val="000000"/>
        </w:rPr>
        <w:t>дви-жения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поисками красоты частных решений – как при рождении мыслей, так и при исполнении дел.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После чего вновь созданная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красивая </w:t>
      </w:r>
      <w:r w:rsidRPr="002A489F">
        <w:rPr>
          <w:rFonts w:ascii="Times New Roman" w:hAnsi="Times New Roman" w:cs="Times New Roman"/>
          <w:color w:val="000000"/>
        </w:rPr>
        <w:t xml:space="preserve">частичка будет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присое-динена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(втянута через «черную дыру»?) к разлитой во Вселенной – не в виде ли «темной материи»? – Красоте?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Это будет новая порция «темной материи», которая создана человеком как </w:t>
      </w:r>
      <w:r w:rsidRPr="002A489F">
        <w:rPr>
          <w:rFonts w:ascii="Times New Roman" w:hAnsi="Times New Roman" w:cs="Times New Roman"/>
          <w:i/>
          <w:iCs/>
          <w:color w:val="000000"/>
        </w:rPr>
        <w:t>красивая</w:t>
      </w:r>
      <w:r w:rsidRPr="002A489F">
        <w:rPr>
          <w:rFonts w:ascii="Times New Roman" w:hAnsi="Times New Roman" w:cs="Times New Roman"/>
          <w:color w:val="000000"/>
        </w:rPr>
        <w:t xml:space="preserve">? А это, как это видится, означает: на пути «приема» ее в уже существующее царство Красоты есть некий «фильтр», допускающий наращивание уже существующей «массы» Красоты только при условии создания человеком еще чего-то, ранее не просто не существовавшего, но </w:t>
      </w:r>
      <w:r w:rsidRPr="002A489F">
        <w:rPr>
          <w:rFonts w:ascii="Times New Roman" w:hAnsi="Times New Roman" w:cs="Times New Roman"/>
          <w:i/>
          <w:iCs/>
          <w:color w:val="000000"/>
        </w:rPr>
        <w:t>красивого</w:t>
      </w:r>
      <w:r w:rsidRPr="002A489F">
        <w:rPr>
          <w:rFonts w:ascii="Times New Roman" w:hAnsi="Times New Roman" w:cs="Times New Roman"/>
          <w:color w:val="000000"/>
        </w:rPr>
        <w:t xml:space="preserve">?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Такова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видимая </w:t>
      </w:r>
      <w:r w:rsidRPr="002A489F">
        <w:rPr>
          <w:rFonts w:ascii="Times New Roman" w:hAnsi="Times New Roman" w:cs="Times New Roman"/>
          <w:color w:val="000000"/>
        </w:rPr>
        <w:t xml:space="preserve">проблема, которая связывается нами с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по-нятием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«массы». Особенностью этого взгляда является то, что он изложен в виде гипотезы (уже, однако, работающей на практике) в пространстве нарождающегося </w:t>
      </w:r>
      <w:proofErr w:type="spellStart"/>
      <w:r w:rsidRPr="002A489F">
        <w:rPr>
          <w:rFonts w:ascii="Times New Roman" w:hAnsi="Times New Roman" w:cs="Times New Roman"/>
          <w:color w:val="000000"/>
        </w:rPr>
        <w:t>антропокосмического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недетер-министского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 подхода к науке.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A489F">
        <w:rPr>
          <w:rFonts w:ascii="Times New Roman" w:hAnsi="Times New Roman" w:cs="Times New Roman"/>
          <w:color w:val="000000"/>
        </w:rPr>
        <w:t xml:space="preserve">Эта гипотеза противопоставлена детерминистской по подходу к науке гипотезе шотландца П. </w:t>
      </w:r>
      <w:proofErr w:type="spellStart"/>
      <w:r w:rsidRPr="002A489F">
        <w:rPr>
          <w:rFonts w:ascii="Times New Roman" w:hAnsi="Times New Roman" w:cs="Times New Roman"/>
          <w:color w:val="000000"/>
        </w:rPr>
        <w:t>Хиггса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о том, что помимо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извест</w:t>
      </w:r>
      <w:proofErr w:type="spellEnd"/>
      <w:r w:rsidRPr="002A489F">
        <w:rPr>
          <w:rFonts w:ascii="Times New Roman" w:hAnsi="Times New Roman" w:cs="Times New Roman"/>
          <w:color w:val="000000"/>
        </w:rPr>
        <w:t>-ных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науке электромагнитного и гравитационного полей </w:t>
      </w:r>
      <w:proofErr w:type="spellStart"/>
      <w:r w:rsidRPr="002A489F">
        <w:rPr>
          <w:rFonts w:ascii="Times New Roman" w:hAnsi="Times New Roman" w:cs="Times New Roman"/>
          <w:color w:val="000000"/>
        </w:rPr>
        <w:t>сущест-вует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также поле, отвечающее за «массу». Поиск Х-бозона (бозона </w:t>
      </w:r>
      <w:proofErr w:type="spellStart"/>
      <w:r w:rsidRPr="002A489F">
        <w:rPr>
          <w:rFonts w:ascii="Times New Roman" w:hAnsi="Times New Roman" w:cs="Times New Roman"/>
          <w:color w:val="000000"/>
        </w:rPr>
        <w:t>Хиггса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) в виде сверхмалой элементарной частицы в одном из экспериментов, планируемых на Большом </w:t>
      </w:r>
      <w:proofErr w:type="spellStart"/>
      <w:r w:rsidRPr="002A489F">
        <w:rPr>
          <w:rFonts w:ascii="Times New Roman" w:hAnsi="Times New Roman" w:cs="Times New Roman"/>
          <w:color w:val="000000"/>
        </w:rPr>
        <w:t>адронном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color w:val="000000"/>
        </w:rPr>
        <w:t>коллайдере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для того, чтобы с ее помощью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полноценно </w:t>
      </w:r>
      <w:r w:rsidRPr="002A489F">
        <w:rPr>
          <w:rFonts w:ascii="Times New Roman" w:hAnsi="Times New Roman" w:cs="Times New Roman"/>
          <w:color w:val="000000"/>
        </w:rPr>
        <w:t xml:space="preserve">описать это поле, как </w:t>
      </w:r>
      <w:r w:rsidRPr="002A489F">
        <w:rPr>
          <w:rFonts w:ascii="Times New Roman" w:hAnsi="Times New Roman" w:cs="Times New Roman"/>
          <w:color w:val="000000"/>
          <w:sz w:val="20"/>
          <w:szCs w:val="20"/>
        </w:rPr>
        <w:t xml:space="preserve">15 </w:t>
      </w:r>
    </w:p>
    <w:p w:rsidR="002A489F" w:rsidRPr="002A489F" w:rsidRDefault="002A489F" w:rsidP="002A489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lastRenderedPageBreak/>
        <w:t xml:space="preserve">подсказывают настроения, обречено на неудачу. Подобно тому, как Западный мир в течение более полувека гонялся за решением проблемы с созданием искусственного интеллекта. Но эта идея (с «интеллектом»), порожденная в рамках детерминистской </w:t>
      </w:r>
      <w:proofErr w:type="gramStart"/>
      <w:r w:rsidRPr="002A489F">
        <w:rPr>
          <w:rFonts w:ascii="Times New Roman" w:hAnsi="Times New Roman" w:cs="Times New Roman"/>
          <w:color w:val="000000"/>
        </w:rPr>
        <w:t>на-</w:t>
      </w:r>
      <w:proofErr w:type="spellStart"/>
      <w:r w:rsidRPr="002A489F">
        <w:rPr>
          <w:rFonts w:ascii="Times New Roman" w:hAnsi="Times New Roman" w:cs="Times New Roman"/>
          <w:color w:val="000000"/>
        </w:rPr>
        <w:t>уки</w:t>
      </w:r>
      <w:proofErr w:type="spellEnd"/>
      <w:proofErr w:type="gramEnd"/>
      <w:r w:rsidRPr="002A489F">
        <w:rPr>
          <w:rFonts w:ascii="Times New Roman" w:hAnsi="Times New Roman" w:cs="Times New Roman"/>
          <w:color w:val="000000"/>
        </w:rPr>
        <w:t xml:space="preserve">, в которой «поведение» живого в Природе поставлено ниже проявления законов неживого, оказалась примитивом. Я же </w:t>
      </w:r>
      <w:proofErr w:type="spellStart"/>
      <w:r w:rsidRPr="002A489F">
        <w:rPr>
          <w:rFonts w:ascii="Times New Roman" w:hAnsi="Times New Roman" w:cs="Times New Roman"/>
          <w:color w:val="000000"/>
        </w:rPr>
        <w:t>по-чему-то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знал </w:t>
      </w:r>
      <w:r w:rsidRPr="002A489F">
        <w:rPr>
          <w:rFonts w:ascii="Times New Roman" w:hAnsi="Times New Roman" w:cs="Times New Roman"/>
          <w:color w:val="000000"/>
        </w:rPr>
        <w:t xml:space="preserve">(когда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все </w:t>
      </w:r>
      <w:r w:rsidRPr="002A489F">
        <w:rPr>
          <w:rFonts w:ascii="Times New Roman" w:hAnsi="Times New Roman" w:cs="Times New Roman"/>
          <w:color w:val="000000"/>
        </w:rPr>
        <w:t xml:space="preserve">вокруг меня не знали) об ошибочности в постановке вопроса об «искусственном интеллекте» с первого знакомства с ним, в начале 1960-х годов. Что, однако, не делает меня противником (даже на </w:t>
      </w:r>
      <w:proofErr w:type="gramStart"/>
      <w:r w:rsidRPr="002A489F">
        <w:rPr>
          <w:rFonts w:ascii="Times New Roman" w:hAnsi="Times New Roman" w:cs="Times New Roman"/>
          <w:color w:val="000000"/>
        </w:rPr>
        <w:t>уровне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разговоров) построения Боль-</w:t>
      </w:r>
      <w:proofErr w:type="spellStart"/>
      <w:r w:rsidRPr="002A489F">
        <w:rPr>
          <w:rFonts w:ascii="Times New Roman" w:hAnsi="Times New Roman" w:cs="Times New Roman"/>
          <w:color w:val="000000"/>
        </w:rPr>
        <w:t>шого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color w:val="000000"/>
        </w:rPr>
        <w:t>адронного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A489F">
        <w:rPr>
          <w:rFonts w:ascii="Times New Roman" w:hAnsi="Times New Roman" w:cs="Times New Roman"/>
          <w:color w:val="000000"/>
        </w:rPr>
        <w:t>коллайдера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и экспериментов на нем. Хотя бы потому не делает, что это на этом пути, а не «сама по себе» родилась </w:t>
      </w:r>
      <w:proofErr w:type="spellStart"/>
      <w:r w:rsidRPr="002A489F">
        <w:rPr>
          <w:rFonts w:ascii="Times New Roman" w:hAnsi="Times New Roman" w:cs="Times New Roman"/>
          <w:i/>
          <w:iCs/>
          <w:color w:val="000000"/>
        </w:rPr>
        <w:t>антропокосмическая</w:t>
      </w:r>
      <w:proofErr w:type="spellEnd"/>
      <w:r w:rsidRPr="002A489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A489F">
        <w:rPr>
          <w:rFonts w:ascii="Times New Roman" w:hAnsi="Times New Roman" w:cs="Times New Roman"/>
          <w:color w:val="000000"/>
        </w:rPr>
        <w:t xml:space="preserve">гипотеза про «массу» Красоты.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Нечто похожее можно высказать и о Большом взрыве, с </w:t>
      </w:r>
      <w:proofErr w:type="gramStart"/>
      <w:r w:rsidRPr="002A489F">
        <w:rPr>
          <w:rFonts w:ascii="Times New Roman" w:hAnsi="Times New Roman" w:cs="Times New Roman"/>
          <w:color w:val="000000"/>
        </w:rPr>
        <w:t>кото-рым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связывают исследование на Большом адроном </w:t>
      </w:r>
      <w:proofErr w:type="spellStart"/>
      <w:r w:rsidRPr="002A489F">
        <w:rPr>
          <w:rFonts w:ascii="Times New Roman" w:hAnsi="Times New Roman" w:cs="Times New Roman"/>
          <w:color w:val="000000"/>
        </w:rPr>
        <w:t>коллайдере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первых мгновений процесса возникновения Вселенной из </w:t>
      </w:r>
      <w:r w:rsidRPr="002A489F">
        <w:rPr>
          <w:rFonts w:ascii="Times New Roman" w:hAnsi="Times New Roman" w:cs="Times New Roman"/>
          <w:i/>
          <w:iCs/>
          <w:color w:val="000000"/>
        </w:rPr>
        <w:t>ничего</w:t>
      </w:r>
      <w:r w:rsidRPr="002A489F">
        <w:rPr>
          <w:rFonts w:ascii="Times New Roman" w:hAnsi="Times New Roman" w:cs="Times New Roman"/>
          <w:color w:val="000000"/>
        </w:rPr>
        <w:t xml:space="preserve">. </w:t>
      </w:r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A489F">
        <w:rPr>
          <w:rFonts w:ascii="Times New Roman" w:hAnsi="Times New Roman" w:cs="Times New Roman"/>
          <w:color w:val="000000"/>
        </w:rPr>
        <w:t>А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почему бы не из «загадочной» Красоты? В </w:t>
      </w:r>
      <w:proofErr w:type="gramStart"/>
      <w:r w:rsidRPr="002A489F">
        <w:rPr>
          <w:rFonts w:ascii="Times New Roman" w:hAnsi="Times New Roman" w:cs="Times New Roman"/>
          <w:color w:val="000000"/>
        </w:rPr>
        <w:t>этом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случае, по крайней мере, можно не считать, что материя в виде Вселенной возникла из «ничего». А это исходное «что-то», обозначенное на-ми как Красота, повторю, как можно предположить, отщепляю-</w:t>
      </w:r>
      <w:proofErr w:type="spellStart"/>
      <w:r w:rsidRPr="002A489F">
        <w:rPr>
          <w:rFonts w:ascii="Times New Roman" w:hAnsi="Times New Roman" w:cs="Times New Roman"/>
          <w:color w:val="000000"/>
        </w:rPr>
        <w:t>щая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частички своей массы для превращения их в энергию (по формуле Эйнштейна?) с тем, чтобы с помощью человека еще больше возвеличить исходную «массу» Красоты (здесь должна работать уже «обратная» формула: m = e</w:t>
      </w:r>
      <w:proofErr w:type="gramStart"/>
      <w:r w:rsidRPr="002A489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c</w:t>
      </w:r>
      <w:r w:rsidRPr="002A489F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2A489F">
        <w:rPr>
          <w:rFonts w:ascii="Times New Roman" w:hAnsi="Times New Roman" w:cs="Times New Roman"/>
          <w:color w:val="000000"/>
        </w:rPr>
        <w:t xml:space="preserve">?), являет характер </w:t>
      </w:r>
      <w:r w:rsidRPr="002A489F">
        <w:rPr>
          <w:rFonts w:ascii="Times New Roman" w:hAnsi="Times New Roman" w:cs="Times New Roman"/>
          <w:b/>
          <w:bCs/>
          <w:i/>
          <w:iCs/>
          <w:color w:val="000000"/>
        </w:rPr>
        <w:t xml:space="preserve">женского начала всех начал </w:t>
      </w:r>
      <w:r w:rsidRPr="002A489F">
        <w:rPr>
          <w:rFonts w:ascii="Times New Roman" w:hAnsi="Times New Roman" w:cs="Times New Roman"/>
          <w:color w:val="000000"/>
        </w:rPr>
        <w:t xml:space="preserve">в Природе (понимая под словом Природа нечто еще более </w:t>
      </w:r>
      <w:proofErr w:type="gramStart"/>
      <w:r w:rsidRPr="002A489F">
        <w:rPr>
          <w:rFonts w:ascii="Times New Roman" w:hAnsi="Times New Roman" w:cs="Times New Roman"/>
          <w:color w:val="000000"/>
        </w:rPr>
        <w:t xml:space="preserve">широкое, чем представляющаяся нам бесконечной, но все же частично видимая с Земли Вселенная). </w:t>
      </w:r>
      <w:proofErr w:type="gramEnd"/>
    </w:p>
    <w:p w:rsidR="002A489F" w:rsidRPr="002A489F" w:rsidRDefault="002A489F" w:rsidP="002A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В этой, обозначенной нами как </w:t>
      </w:r>
      <w:proofErr w:type="spellStart"/>
      <w:r w:rsidRPr="002A489F">
        <w:rPr>
          <w:rFonts w:ascii="Times New Roman" w:hAnsi="Times New Roman" w:cs="Times New Roman"/>
          <w:color w:val="000000"/>
        </w:rPr>
        <w:t>антропокосмическая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, модели Вселенной просматривается необходимость существования </w:t>
      </w:r>
      <w:proofErr w:type="spellStart"/>
      <w:proofErr w:type="gramStart"/>
      <w:r w:rsidRPr="002A489F">
        <w:rPr>
          <w:rFonts w:ascii="Times New Roman" w:hAnsi="Times New Roman" w:cs="Times New Roman"/>
          <w:color w:val="000000"/>
        </w:rPr>
        <w:t>неко</w:t>
      </w:r>
      <w:proofErr w:type="spellEnd"/>
      <w:r w:rsidRPr="002A489F">
        <w:rPr>
          <w:rFonts w:ascii="Times New Roman" w:hAnsi="Times New Roman" w:cs="Times New Roman"/>
          <w:color w:val="000000"/>
        </w:rPr>
        <w:t>-его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инструмента, преобразующего из частичек «массы» Красоты нисходящие на человека </w:t>
      </w:r>
      <w:r w:rsidRPr="002A489F">
        <w:rPr>
          <w:rFonts w:ascii="Times New Roman" w:hAnsi="Times New Roman" w:cs="Times New Roman"/>
          <w:i/>
          <w:iCs/>
          <w:color w:val="000000"/>
        </w:rPr>
        <w:t xml:space="preserve">настроения </w:t>
      </w:r>
      <w:r w:rsidRPr="002A489F">
        <w:rPr>
          <w:rFonts w:ascii="Times New Roman" w:hAnsi="Times New Roman" w:cs="Times New Roman"/>
          <w:color w:val="000000"/>
        </w:rPr>
        <w:t xml:space="preserve">радости борьбы (проявление мужского начала) и дарящего ощущение счастья от света красоты при погружении в Божественный мрак (женское начало). </w:t>
      </w:r>
    </w:p>
    <w:p w:rsidR="009355B8" w:rsidRDefault="002A489F" w:rsidP="002A489F">
      <w:pPr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Не является ли этим «инструментом» собственно Бог в </w:t>
      </w:r>
      <w:proofErr w:type="gramStart"/>
      <w:r w:rsidRPr="002A489F">
        <w:rPr>
          <w:rFonts w:ascii="Times New Roman" w:hAnsi="Times New Roman" w:cs="Times New Roman"/>
          <w:color w:val="000000"/>
        </w:rPr>
        <w:t>моно-теистических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религиях – иудаизме, христианстве и исламе? Ответ на подобный вопрос не может быть дан сразу и однозначно. Как </w:t>
      </w:r>
      <w:proofErr w:type="gramStart"/>
      <w:r w:rsidRPr="002A489F">
        <w:rPr>
          <w:rFonts w:ascii="Times New Roman" w:hAnsi="Times New Roman" w:cs="Times New Roman"/>
          <w:color w:val="000000"/>
        </w:rPr>
        <w:t>непрост</w:t>
      </w:r>
      <w:proofErr w:type="gramEnd"/>
      <w:r w:rsidRPr="002A489F">
        <w:rPr>
          <w:rFonts w:ascii="Times New Roman" w:hAnsi="Times New Roman" w:cs="Times New Roman"/>
          <w:color w:val="000000"/>
        </w:rPr>
        <w:t xml:space="preserve"> оказался путь перехода к недетерминистскому подходу к науке, открывший возможность задать данный вопрос. Как тоже непростым </w:t>
      </w:r>
      <w:proofErr w:type="spellStart"/>
      <w:r w:rsidRPr="002A489F">
        <w:rPr>
          <w:rFonts w:ascii="Times New Roman" w:hAnsi="Times New Roman" w:cs="Times New Roman"/>
          <w:color w:val="000000"/>
        </w:rPr>
        <w:t>являяется</w:t>
      </w:r>
      <w:proofErr w:type="spellEnd"/>
      <w:r w:rsidRPr="002A489F">
        <w:rPr>
          <w:rFonts w:ascii="Times New Roman" w:hAnsi="Times New Roman" w:cs="Times New Roman"/>
          <w:color w:val="000000"/>
        </w:rPr>
        <w:t xml:space="preserve"> вопрос: почему М.Г. Мещеряков послал «дворнягу» автора в ЦЕРН в 1969 году</w:t>
      </w:r>
      <w:r w:rsidR="009355B8">
        <w:rPr>
          <w:rFonts w:ascii="Times New Roman" w:hAnsi="Times New Roman" w:cs="Times New Roman"/>
          <w:color w:val="000000"/>
        </w:rPr>
        <w:t>?</w:t>
      </w:r>
    </w:p>
    <w:p w:rsidR="009355B8" w:rsidRDefault="009355B8" w:rsidP="002A489F">
      <w:pPr>
        <w:pBdr>
          <w:bottom w:val="single" w:sz="6" w:space="1" w:color="auto"/>
        </w:pBdr>
        <w:rPr>
          <w:rFonts w:ascii="Times New Roman" w:hAnsi="Times New Roman" w:cs="Times New Roman"/>
          <w:color w:val="000000"/>
        </w:rPr>
      </w:pPr>
    </w:p>
    <w:p w:rsidR="009355B8" w:rsidRPr="002A489F" w:rsidRDefault="009355B8" w:rsidP="00935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Рисунок Петра Савельевича Гусева </w:t>
      </w:r>
    </w:p>
    <w:p w:rsidR="009355B8" w:rsidRPr="002A489F" w:rsidRDefault="009355B8" w:rsidP="00935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(город Кимры Тверской области) </w:t>
      </w:r>
    </w:p>
    <w:p w:rsidR="009355B8" w:rsidRPr="002A489F" w:rsidRDefault="009355B8" w:rsidP="00935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Фото из архивов автора, ОИЯИ (Дубна) и ЦЕРН (Женева). </w:t>
      </w:r>
    </w:p>
    <w:p w:rsidR="009355B8" w:rsidRPr="002A489F" w:rsidRDefault="009355B8" w:rsidP="00935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A489F">
        <w:rPr>
          <w:rFonts w:ascii="Times New Roman" w:hAnsi="Times New Roman" w:cs="Times New Roman"/>
          <w:color w:val="000000"/>
        </w:rPr>
        <w:t xml:space="preserve">Фото на обложке – Женева ночью. </w:t>
      </w:r>
    </w:p>
    <w:p w:rsidR="009355B8" w:rsidRPr="002A489F" w:rsidRDefault="009355B8" w:rsidP="009355B8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2A489F">
        <w:rPr>
          <w:rFonts w:ascii="Times New Roman" w:hAnsi="Times New Roman" w:cs="Times New Roman"/>
          <w:color w:val="000000"/>
          <w:sz w:val="18"/>
          <w:szCs w:val="18"/>
        </w:rPr>
        <w:t>Подписано в печать 06.09.2010 Формат 60х90</w:t>
      </w:r>
      <w:r w:rsidRPr="002A489F">
        <w:rPr>
          <w:rFonts w:ascii="Times New Roman" w:hAnsi="Times New Roman" w:cs="Times New Roman"/>
          <w:color w:val="000000"/>
          <w:sz w:val="12"/>
          <w:szCs w:val="12"/>
        </w:rPr>
        <w:t>1</w:t>
      </w:r>
      <w:r w:rsidRPr="002A489F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Pr="002A489F">
        <w:rPr>
          <w:rFonts w:ascii="Times New Roman" w:hAnsi="Times New Roman" w:cs="Times New Roman"/>
          <w:color w:val="000000"/>
          <w:sz w:val="12"/>
          <w:szCs w:val="12"/>
        </w:rPr>
        <w:t xml:space="preserve">16 </w:t>
      </w:r>
    </w:p>
    <w:p w:rsidR="009355B8" w:rsidRPr="002A489F" w:rsidRDefault="009355B8" w:rsidP="009355B8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A489F">
        <w:rPr>
          <w:rFonts w:ascii="Times New Roman" w:hAnsi="Times New Roman" w:cs="Times New Roman"/>
          <w:color w:val="000000"/>
          <w:sz w:val="18"/>
          <w:szCs w:val="18"/>
        </w:rPr>
        <w:t xml:space="preserve">Бумага офсетная № 1 </w:t>
      </w:r>
      <w:proofErr w:type="spellStart"/>
      <w:r w:rsidRPr="002A489F">
        <w:rPr>
          <w:rFonts w:ascii="Times New Roman" w:hAnsi="Times New Roman" w:cs="Times New Roman"/>
          <w:color w:val="000000"/>
          <w:sz w:val="18"/>
          <w:szCs w:val="18"/>
        </w:rPr>
        <w:t>Зак</w:t>
      </w:r>
      <w:proofErr w:type="spellEnd"/>
      <w:r w:rsidRPr="002A489F">
        <w:rPr>
          <w:rFonts w:ascii="Times New Roman" w:hAnsi="Times New Roman" w:cs="Times New Roman"/>
          <w:color w:val="000000"/>
          <w:sz w:val="18"/>
          <w:szCs w:val="18"/>
        </w:rPr>
        <w:t>. б/</w:t>
      </w:r>
      <w:proofErr w:type="gramStart"/>
      <w:r w:rsidRPr="002A489F">
        <w:rPr>
          <w:rFonts w:ascii="Times New Roman" w:hAnsi="Times New Roman" w:cs="Times New Roman"/>
          <w:color w:val="000000"/>
          <w:sz w:val="18"/>
          <w:szCs w:val="18"/>
        </w:rPr>
        <w:t>н</w:t>
      </w:r>
      <w:proofErr w:type="gramEnd"/>
      <w:r w:rsidRPr="002A489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355B8" w:rsidRPr="002A489F" w:rsidRDefault="009355B8" w:rsidP="009355B8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2A489F">
        <w:rPr>
          <w:rFonts w:ascii="Times New Roman" w:hAnsi="Times New Roman" w:cs="Times New Roman"/>
          <w:color w:val="000000"/>
          <w:sz w:val="18"/>
          <w:szCs w:val="18"/>
        </w:rPr>
        <w:t>Усл</w:t>
      </w:r>
      <w:proofErr w:type="spellEnd"/>
      <w:r w:rsidRPr="002A489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2A489F">
        <w:rPr>
          <w:rFonts w:ascii="Times New Roman" w:hAnsi="Times New Roman" w:cs="Times New Roman"/>
          <w:color w:val="000000"/>
          <w:sz w:val="18"/>
          <w:szCs w:val="18"/>
        </w:rPr>
        <w:t>печ</w:t>
      </w:r>
      <w:proofErr w:type="spellEnd"/>
      <w:r w:rsidRPr="002A489F">
        <w:rPr>
          <w:rFonts w:ascii="Times New Roman" w:hAnsi="Times New Roman" w:cs="Times New Roman"/>
          <w:color w:val="000000"/>
          <w:sz w:val="18"/>
          <w:szCs w:val="18"/>
        </w:rPr>
        <w:t xml:space="preserve">. л. – 3,8 </w:t>
      </w:r>
      <w:proofErr w:type="spellStart"/>
      <w:r w:rsidRPr="002A489F">
        <w:rPr>
          <w:rFonts w:ascii="Times New Roman" w:hAnsi="Times New Roman" w:cs="Times New Roman"/>
          <w:color w:val="000000"/>
          <w:sz w:val="18"/>
          <w:szCs w:val="18"/>
        </w:rPr>
        <w:t>Усл</w:t>
      </w:r>
      <w:proofErr w:type="spellEnd"/>
      <w:r w:rsidRPr="002A489F">
        <w:rPr>
          <w:rFonts w:ascii="Times New Roman" w:hAnsi="Times New Roman" w:cs="Times New Roman"/>
          <w:color w:val="000000"/>
          <w:sz w:val="18"/>
          <w:szCs w:val="18"/>
        </w:rPr>
        <w:t xml:space="preserve">.-изд. л. – 3,5 </w:t>
      </w:r>
    </w:p>
    <w:p w:rsidR="009355B8" w:rsidRPr="002A489F" w:rsidRDefault="009355B8" w:rsidP="009355B8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A489F">
        <w:rPr>
          <w:rFonts w:ascii="Times New Roman" w:hAnsi="Times New Roman" w:cs="Times New Roman"/>
          <w:color w:val="000000"/>
          <w:sz w:val="18"/>
          <w:szCs w:val="18"/>
        </w:rPr>
        <w:t xml:space="preserve">Тираж 1000 экз. </w:t>
      </w:r>
    </w:p>
    <w:p w:rsidR="009355B8" w:rsidRDefault="009355B8" w:rsidP="009355B8">
      <w:pPr>
        <w:rPr>
          <w:sz w:val="20"/>
          <w:szCs w:val="20"/>
        </w:rPr>
      </w:pPr>
      <w:r w:rsidRPr="002A489F">
        <w:rPr>
          <w:rFonts w:ascii="Times New Roman" w:hAnsi="Times New Roman" w:cs="Times New Roman"/>
          <w:color w:val="000000"/>
          <w:sz w:val="18"/>
          <w:szCs w:val="18"/>
        </w:rPr>
        <w:t>Издательско-полиграфический комплекс «</w:t>
      </w:r>
      <w:proofErr w:type="spellStart"/>
      <w:r w:rsidRPr="002A489F">
        <w:rPr>
          <w:rFonts w:ascii="Times New Roman" w:hAnsi="Times New Roman" w:cs="Times New Roman"/>
          <w:color w:val="000000"/>
          <w:sz w:val="18"/>
          <w:szCs w:val="18"/>
        </w:rPr>
        <w:t>Репроцентр</w:t>
      </w:r>
      <w:proofErr w:type="spellEnd"/>
      <w:r w:rsidRPr="002A489F">
        <w:rPr>
          <w:rFonts w:ascii="Times New Roman" w:hAnsi="Times New Roman" w:cs="Times New Roman"/>
          <w:color w:val="000000"/>
          <w:sz w:val="18"/>
          <w:szCs w:val="18"/>
        </w:rPr>
        <w:t>» 300001, Тула, Красноармейский пр., 7.</w:t>
      </w:r>
    </w:p>
    <w:p w:rsidR="009355B8" w:rsidRDefault="009355B8" w:rsidP="002A489F">
      <w:bookmarkStart w:id="0" w:name="_GoBack"/>
      <w:bookmarkEnd w:id="0"/>
    </w:p>
    <w:sectPr w:rsidR="0093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9F"/>
    <w:rsid w:val="000D59D5"/>
    <w:rsid w:val="002A489F"/>
    <w:rsid w:val="009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next w:val="a"/>
    <w:uiPriority w:val="99"/>
    <w:rsid w:val="002A4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Табличный основной"/>
    <w:basedOn w:val="a"/>
    <w:next w:val="a"/>
    <w:uiPriority w:val="99"/>
    <w:rsid w:val="002A4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next w:val="a"/>
    <w:link w:val="a6"/>
    <w:uiPriority w:val="99"/>
    <w:rsid w:val="002A4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uiPriority w:val="99"/>
    <w:rsid w:val="002A48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A4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next w:val="a"/>
    <w:uiPriority w:val="99"/>
    <w:rsid w:val="002A4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Табличный основной"/>
    <w:basedOn w:val="a"/>
    <w:next w:val="a"/>
    <w:uiPriority w:val="99"/>
    <w:rsid w:val="002A4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next w:val="a"/>
    <w:link w:val="a6"/>
    <w:uiPriority w:val="99"/>
    <w:rsid w:val="002A4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uiPriority w:val="99"/>
    <w:rsid w:val="002A489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A4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2474</Words>
  <Characters>14107</Characters>
  <Application>Microsoft Office Word</Application>
  <DocSecurity>0</DocSecurity>
  <Lines>117</Lines>
  <Paragraphs>33</Paragraphs>
  <ScaleCrop>false</ScaleCrop>
  <Company/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2018-08-21T17:34:00Z</dcterms:created>
  <dcterms:modified xsi:type="dcterms:W3CDTF">2018-08-21T17:42:00Z</dcterms:modified>
</cp:coreProperties>
</file>