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endnotes.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70" w:before="0" w:after="0"/>
        <w:jc w:val="center"/>
        <w:rPr>
          <w:rFonts w:ascii="Open Sans" w:hAnsi="Open Sans" w:eastAsia="Verdana" w:cs="Times New Roman"/>
          <w:color w:val="000000" w:themeColor="text1"/>
          <w:kern w:val="2"/>
          <w:sz w:val="19"/>
          <w:szCs w:val="19"/>
          <w:highlight w:val="white"/>
          <w:lang w:eastAsia="ru-RU"/>
        </w:rPr>
      </w:pPr>
      <w:r>
        <w:rPr>
          <w:rFonts w:eastAsia="Verdana" w:cs="Times New Roman" w:ascii="Open Sans" w:hAnsi="Open Sans"/>
          <w:color w:val="000000" w:themeColor="text1"/>
          <w:kern w:val="2"/>
          <w:sz w:val="19"/>
          <w:szCs w:val="19"/>
          <w:highlight w:val="white"/>
          <w:lang w:eastAsia="ru-RU"/>
        </w:rPr>
      </w:r>
    </w:p>
    <w:p>
      <w:pPr>
        <w:pStyle w:val="Normal"/>
        <w:spacing w:lineRule="atLeast" w:line="270" w:before="0" w:after="0"/>
        <w:jc w:val="center"/>
        <w:rPr>
          <w:rFonts w:ascii="Times New Roman" w:hAnsi="Times New Roman" w:eastAsia="Verdana" w:cs="Times New Roman"/>
          <w:i w:val="false"/>
          <w:i w:val="false"/>
          <w:iCs w:val="false"/>
          <w:color w:val="000000" w:themeColor="text1"/>
          <w:kern w:val="2"/>
          <w:sz w:val="28"/>
          <w:szCs w:val="28"/>
          <w:highlight w:val="white"/>
          <w:lang w:eastAsia="ru-RU"/>
        </w:rPr>
      </w:pPr>
      <w:r>
        <w:rPr>
          <w:rFonts w:eastAsia="Verdana" w:cs="Times New Roman" w:ascii="Times New Roman" w:hAnsi="Times New Roman"/>
          <w:b/>
          <w:bCs/>
          <w:i w:val="false"/>
          <w:iCs w:val="false"/>
          <w:color w:val="000000" w:themeColor="text1"/>
          <w:kern w:val="2"/>
          <w:sz w:val="28"/>
          <w:szCs w:val="28"/>
          <w:highlight w:val="white"/>
          <w:lang w:eastAsia="ru-RU"/>
        </w:rPr>
        <w:t xml:space="preserve">Грызлова </w:t>
      </w:r>
      <w:r>
        <w:rPr>
          <w:rFonts w:eastAsia="Verdana" w:cs="Times New Roman" w:ascii="Times New Roman" w:hAnsi="Times New Roman"/>
          <w:b/>
          <w:bCs/>
          <w:i w:val="false"/>
          <w:iCs w:val="false"/>
          <w:color w:val="000000" w:themeColor="text1"/>
          <w:kern w:val="2"/>
          <w:sz w:val="28"/>
          <w:szCs w:val="28"/>
          <w:highlight w:val="white"/>
          <w:lang w:val="ru-RU" w:eastAsia="ru-RU"/>
        </w:rPr>
        <w:t>К</w:t>
      </w:r>
      <w:r>
        <w:rPr>
          <w:rFonts w:eastAsia="Verdana" w:cs="Times New Roman" w:ascii="Times New Roman" w:hAnsi="Times New Roman"/>
          <w:b/>
          <w:bCs/>
          <w:i w:val="false"/>
          <w:iCs w:val="false"/>
          <w:color w:val="000000" w:themeColor="text1"/>
          <w:kern w:val="2"/>
          <w:sz w:val="28"/>
          <w:szCs w:val="28"/>
          <w:highlight w:val="white"/>
          <w:lang w:val="ru-RU" w:eastAsia="ru-RU"/>
        </w:rPr>
        <w:t xml:space="preserve">сения </w:t>
      </w:r>
      <w:r>
        <w:rPr>
          <w:rFonts w:eastAsia="Verdana" w:cs="Times New Roman" w:ascii="Times New Roman" w:hAnsi="Times New Roman"/>
          <w:b/>
          <w:bCs/>
          <w:i w:val="false"/>
          <w:iCs w:val="false"/>
          <w:color w:val="000000" w:themeColor="text1"/>
          <w:kern w:val="2"/>
          <w:sz w:val="28"/>
          <w:szCs w:val="28"/>
          <w:highlight w:val="white"/>
          <w:lang w:val="en-US" w:eastAsia="ru-RU"/>
        </w:rPr>
        <w:t>В</w:t>
      </w:r>
      <w:r>
        <w:rPr>
          <w:rFonts w:eastAsia="Verdana" w:cs="Times New Roman" w:ascii="Times New Roman" w:hAnsi="Times New Roman"/>
          <w:b/>
          <w:bCs/>
          <w:i w:val="false"/>
          <w:iCs w:val="false"/>
          <w:color w:val="000000" w:themeColor="text1"/>
          <w:kern w:val="2"/>
          <w:sz w:val="28"/>
          <w:szCs w:val="28"/>
          <w:highlight w:val="white"/>
          <w:lang w:val="en-US" w:eastAsia="ru-RU"/>
        </w:rPr>
        <w:t>я</w:t>
      </w:r>
      <w:r>
        <w:rPr>
          <w:rFonts w:eastAsia="Verdana" w:cs="Times New Roman" w:ascii="Times New Roman" w:hAnsi="Times New Roman"/>
          <w:b/>
          <w:bCs/>
          <w:i w:val="false"/>
          <w:iCs w:val="false"/>
          <w:color w:val="000000" w:themeColor="text1"/>
          <w:kern w:val="2"/>
          <w:sz w:val="28"/>
          <w:szCs w:val="28"/>
          <w:highlight w:val="white"/>
          <w:lang w:val="ru-RU" w:eastAsia="ru-RU"/>
        </w:rPr>
        <w:t>чеславовна</w:t>
      </w:r>
      <w:r>
        <w:rPr>
          <w:rFonts w:eastAsia="Verdana" w:cs="Times New Roman" w:ascii="Times New Roman" w:hAnsi="Times New Roman"/>
          <w:b/>
          <w:bCs/>
          <w:i w:val="false"/>
          <w:iCs w:val="false"/>
          <w:color w:val="000000" w:themeColor="text1"/>
          <w:kern w:val="2"/>
          <w:sz w:val="28"/>
          <w:szCs w:val="28"/>
          <w:highlight w:val="white"/>
          <w:lang w:eastAsia="ru-RU"/>
        </w:rPr>
        <w:t>, Королева Е</w:t>
      </w:r>
      <w:r>
        <w:rPr>
          <w:rFonts w:eastAsia="Verdana" w:cs="Times New Roman" w:ascii="Times New Roman" w:hAnsi="Times New Roman"/>
          <w:b/>
          <w:bCs/>
          <w:i w:val="false"/>
          <w:iCs w:val="false"/>
          <w:color w:val="000000" w:themeColor="text1"/>
          <w:kern w:val="2"/>
          <w:sz w:val="28"/>
          <w:szCs w:val="28"/>
          <w:highlight w:val="white"/>
          <w:lang w:eastAsia="ru-RU"/>
        </w:rPr>
        <w:t xml:space="preserve">катерина </w:t>
      </w:r>
      <w:r>
        <w:rPr>
          <w:rFonts w:eastAsia="Verdana" w:cs="Times New Roman" w:ascii="Times New Roman" w:hAnsi="Times New Roman"/>
          <w:b/>
          <w:bCs/>
          <w:i w:val="false"/>
          <w:iCs w:val="false"/>
          <w:color w:val="000000" w:themeColor="text1"/>
          <w:kern w:val="2"/>
          <w:sz w:val="28"/>
          <w:szCs w:val="28"/>
          <w:highlight w:val="white"/>
          <w:lang w:eastAsia="ru-RU"/>
        </w:rPr>
        <w:t>Н</w:t>
      </w:r>
      <w:r>
        <w:rPr>
          <w:rFonts w:eastAsia="Verdana" w:cs="Times New Roman" w:ascii="Times New Roman" w:hAnsi="Times New Roman"/>
          <w:b/>
          <w:bCs/>
          <w:i w:val="false"/>
          <w:iCs w:val="false"/>
          <w:color w:val="000000" w:themeColor="text1"/>
          <w:kern w:val="2"/>
          <w:sz w:val="28"/>
          <w:szCs w:val="28"/>
          <w:highlight w:val="white"/>
          <w:lang w:eastAsia="ru-RU"/>
        </w:rPr>
        <w:t>иколаевна</w:t>
      </w:r>
    </w:p>
    <w:p>
      <w:pPr>
        <w:pStyle w:val="Normal"/>
        <w:spacing w:lineRule="atLeast" w:line="270" w:before="0" w:after="0"/>
        <w:jc w:val="center"/>
        <w:rPr>
          <w:rFonts w:ascii="Times New Roman" w:hAnsi="Times New Roman"/>
          <w:b/>
          <w:b/>
          <w:bCs/>
          <w:sz w:val="24"/>
          <w:szCs w:val="24"/>
        </w:rPr>
      </w:pPr>
      <w:r>
        <w:rPr>
          <w:rFonts w:eastAsia="Verdana" w:cs="Times New Roman" w:ascii="Times New Roman" w:hAnsi="Times New Roman"/>
          <w:b/>
          <w:bCs/>
          <w:color w:val="000000" w:themeColor="text1"/>
          <w:kern w:val="2"/>
          <w:sz w:val="28"/>
          <w:szCs w:val="28"/>
          <w:highlight w:val="white"/>
          <w:lang w:eastAsia="ru-RU"/>
        </w:rPr>
        <w:t>Философия символизма. Религиозный материализм С.Н.Булгакова.</w:t>
      </w:r>
    </w:p>
    <w:p>
      <w:pPr>
        <w:pStyle w:val="Normal"/>
        <w:spacing w:lineRule="atLeast" w:line="270" w:before="0" w:after="0"/>
        <w:jc w:val="right"/>
        <w:rPr/>
      </w:pPr>
      <w:r>
        <w:rPr>
          <w:rStyle w:val="Style13"/>
          <w:rFonts w:eastAsia="Verdana" w:cs="Times New Roman" w:ascii="Times New Roman" w:hAnsi="Times New Roman"/>
          <w:color w:val="000000" w:themeColor="text1"/>
          <w:kern w:val="2"/>
          <w:sz w:val="28"/>
          <w:szCs w:val="28"/>
          <w:highlight w:val="white"/>
          <w:u w:val="none"/>
          <w:lang w:eastAsia="ru-RU"/>
        </w:rPr>
        <w:t xml:space="preserve"> </w:t>
      </w:r>
      <w:r>
        <w:rPr>
          <w:rFonts w:eastAsia="Verdana" w:cs="Times New Roman" w:ascii="Times New Roman" w:hAnsi="Times New Roman"/>
          <w:color w:val="000000" w:themeColor="text1"/>
          <w:kern w:val="2"/>
          <w:sz w:val="28"/>
          <w:szCs w:val="28"/>
          <w:highlight w:val="white"/>
          <w:lang w:eastAsia="ru-RU"/>
        </w:rPr>
        <w:t xml:space="preserve">  </w:t>
      </w:r>
    </w:p>
    <w:p>
      <w:pPr>
        <w:pStyle w:val="Normal"/>
        <w:spacing w:lineRule="atLeast" w:line="270" w:before="0" w:after="0"/>
        <w:jc w:val="both"/>
        <w:rPr>
          <w:rFonts w:ascii="Times New Roman" w:hAnsi="Times New Roman"/>
          <w:sz w:val="28"/>
          <w:szCs w:val="28"/>
        </w:rPr>
      </w:pPr>
      <w:r>
        <w:rPr>
          <w:rFonts w:eastAsia="Verdana" w:cs="Times New Roman" w:ascii="Times New Roman" w:hAnsi="Times New Roman"/>
          <w:b/>
          <w:bCs/>
          <w:color w:val="000000" w:themeColor="text1"/>
          <w:kern w:val="2"/>
          <w:sz w:val="28"/>
          <w:szCs w:val="28"/>
          <w:highlight w:val="white"/>
          <w:lang w:eastAsia="ru-RU"/>
        </w:rPr>
        <w:t>Аннотация:</w:t>
      </w:r>
      <w:r>
        <w:rPr>
          <w:rFonts w:eastAsia="Verdana" w:cs="Times New Roman" w:ascii="Times New Roman" w:hAnsi="Times New Roman"/>
          <w:color w:val="000000" w:themeColor="text1"/>
          <w:kern w:val="2"/>
          <w:sz w:val="28"/>
          <w:szCs w:val="28"/>
          <w:highlight w:val="white"/>
          <w:lang w:eastAsia="ru-RU"/>
        </w:rPr>
        <w:t xml:space="preserve"> </w:t>
      </w:r>
      <w:r>
        <w:rPr>
          <w:rFonts w:eastAsia="Verdana" w:cs="Times New Roman" w:ascii="Times New Roman" w:hAnsi="Times New Roman"/>
          <w:i/>
          <w:iCs/>
          <w:color w:val="000000" w:themeColor="text1"/>
          <w:kern w:val="2"/>
          <w:sz w:val="28"/>
          <w:szCs w:val="28"/>
          <w:highlight w:val="white"/>
          <w:lang w:eastAsia="ru-RU"/>
        </w:rPr>
        <w:t xml:space="preserve">Данная статья посвящена исследованиям, лежащим в области философского символизма, и нацелена на формирование научного представления аспектов религиозного материализма С.Н.Булгакова. Символизм как одно из крупнейших течений, построенное на связывающем компоненте символа и человека, бытия, культуры и общества, рассматривался мыслителями и писателями на протяжении долгих лет. Символизм будучи также структурным элементом мировоззрения человека определим классическими чертами искусства — формой, гармонией и глубиной духа. </w:t>
      </w:r>
      <w:r>
        <w:rPr>
          <w:rFonts w:eastAsia="Verdana" w:cs="Times New Roman" w:ascii="Times New Roman" w:hAnsi="Times New Roman"/>
          <w:i/>
          <w:iCs/>
          <w:color w:val="292929"/>
          <w:kern w:val="2"/>
          <w:sz w:val="28"/>
          <w:szCs w:val="28"/>
          <w:highlight w:val="white"/>
          <w:lang w:eastAsia="ru-RU"/>
        </w:rPr>
        <w:t>Назначение их – не вызвать чувство красоты, а развить способность самому видеть в явлениях жизни их преобразовательный смысл</w:t>
      </w:r>
      <w:r>
        <w:rPr>
          <w:rFonts w:eastAsia="Verdana" w:cs="Times New Roman" w:ascii="Times New Roman" w:hAnsi="Times New Roman"/>
          <w:i/>
          <w:iCs/>
          <w:color w:val="000000" w:themeColor="text1"/>
          <w:kern w:val="2"/>
          <w:sz w:val="28"/>
          <w:szCs w:val="28"/>
          <w:highlight w:val="white"/>
          <w:lang w:eastAsia="ru-RU"/>
        </w:rPr>
        <w:t>. Зарождение данного течения связано с зависимостью его познания от откровения, то есть познания символического. С изменением теории познания меняется отношение к искусству, где с</w:t>
      </w:r>
      <w:r>
        <w:rPr>
          <w:rFonts w:eastAsia="Verdana" w:cs="Times New Roman" w:ascii="Times New Roman" w:hAnsi="Times New Roman"/>
          <w:i/>
          <w:iCs/>
          <w:color w:val="000000" w:themeColor="text1"/>
          <w:kern w:val="2"/>
          <w:sz w:val="28"/>
          <w:szCs w:val="28"/>
          <w:highlight w:val="white"/>
          <w:shd w:fill="FFFFFF" w:val="clear"/>
          <w:lang w:eastAsia="ru-RU"/>
        </w:rPr>
        <w:t>имвол — это уже наглядный образ, соединяющий в себе волнения ауктора и преобразованный философом по эталонам, заимствованным у природы. В этом и отражена всякая взаимосвязь произведений искусства и символа, то есть всякое произведение символично, по существу. Именно поэтому символизм как философское течение не может быть замкнутым, если желает овладеть непрерывным развитием. Несмотря на это, символизм с течением времени утрачивает свою значимость, являясь как бы «рудиментом» новой общественной мысли.</w:t>
      </w:r>
    </w:p>
    <w:p>
      <w:pPr>
        <w:pStyle w:val="Normal"/>
        <w:suppressAutoHyphens w:val="true"/>
        <w:spacing w:lineRule="atLeast" w:line="270" w:before="0" w:after="0"/>
        <w:jc w:val="both"/>
        <w:textAlignment w:val="baseline"/>
        <w:rPr>
          <w:rFonts w:ascii="Times New Roman" w:hAnsi="Times New Roman" w:eastAsia="Verdana" w:cs="Times New Roman"/>
          <w:color w:val="000000" w:themeColor="text1"/>
          <w:kern w:val="2"/>
          <w:sz w:val="28"/>
          <w:szCs w:val="28"/>
          <w:highlight w:val="white"/>
          <w:lang w:eastAsia="ru-RU"/>
        </w:rPr>
      </w:pPr>
      <w:r>
        <w:rPr>
          <w:rFonts w:eastAsia="Verdana" w:cs="Times New Roman" w:ascii="Times New Roman" w:hAnsi="Times New Roman"/>
          <w:color w:val="000000" w:themeColor="text1"/>
          <w:kern w:val="2"/>
          <w:sz w:val="28"/>
          <w:szCs w:val="28"/>
          <w:highlight w:val="white"/>
          <w:lang w:eastAsia="ru-RU"/>
        </w:rPr>
      </w:r>
    </w:p>
    <w:p>
      <w:pPr>
        <w:pStyle w:val="Normal"/>
        <w:suppressAutoHyphens w:val="true"/>
        <w:spacing w:lineRule="atLeast" w:line="270" w:before="0" w:after="0"/>
        <w:jc w:val="both"/>
        <w:textAlignment w:val="baseline"/>
        <w:rPr>
          <w:rFonts w:ascii="Times New Roman" w:hAnsi="Times New Roman"/>
          <w:b/>
          <w:b/>
          <w:bCs/>
          <w:i/>
          <w:i/>
          <w:iCs/>
          <w:sz w:val="24"/>
          <w:szCs w:val="24"/>
        </w:rPr>
      </w:pPr>
      <w:r>
        <w:rPr>
          <w:rFonts w:eastAsia="Verdana" w:cs="Times New Roman" w:ascii="Times New Roman" w:hAnsi="Times New Roman"/>
          <w:b/>
          <w:bCs/>
          <w:color w:val="000000" w:themeColor="text1"/>
          <w:kern w:val="2"/>
          <w:sz w:val="28"/>
          <w:szCs w:val="28"/>
          <w:highlight w:val="white"/>
          <w:shd w:fill="FFFFFF" w:val="clear"/>
          <w:lang w:eastAsia="ru-RU"/>
        </w:rPr>
        <w:t xml:space="preserve">Ключевые слова: </w:t>
      </w:r>
      <w:bookmarkStart w:id="0" w:name="__DdeLink__1070_775016538"/>
      <w:r>
        <w:rPr>
          <w:rFonts w:eastAsia="Verdana" w:cs="Times New Roman" w:ascii="Times New Roman" w:hAnsi="Times New Roman"/>
          <w:i/>
          <w:iCs/>
          <w:color w:val="000000" w:themeColor="text1"/>
          <w:kern w:val="2"/>
          <w:sz w:val="28"/>
          <w:szCs w:val="28"/>
          <w:highlight w:val="white"/>
          <w:shd w:fill="FFFFFF" w:val="clear"/>
          <w:lang w:eastAsia="ru-RU"/>
        </w:rPr>
        <w:t>символизм, софиология, религиозный материализм, искусство, христианство, абстрактно-духовная мысль, философское-религиозное учение, идейность</w:t>
      </w:r>
      <w:bookmarkEnd w:id="0"/>
      <w:r>
        <w:rPr>
          <w:rFonts w:eastAsia="Verdana" w:cs="Times New Roman" w:ascii="Times New Roman" w:hAnsi="Times New Roman"/>
          <w:i/>
          <w:iCs/>
          <w:color w:val="000000" w:themeColor="text1"/>
          <w:kern w:val="2"/>
          <w:sz w:val="28"/>
          <w:szCs w:val="28"/>
          <w:highlight w:val="white"/>
          <w:shd w:fill="FFFFFF" w:val="clear"/>
          <w:lang w:eastAsia="ru-RU"/>
        </w:rPr>
        <w:t>.</w:t>
      </w:r>
    </w:p>
    <w:p>
      <w:pPr>
        <w:pStyle w:val="Normal"/>
        <w:spacing w:lineRule="atLeast" w:line="270" w:before="0" w:after="0"/>
        <w:jc w:val="center"/>
        <w:rPr>
          <w:rFonts w:ascii="Times New Roman" w:hAnsi="Times New Roman" w:eastAsia="Verdana" w:cs="Times New Roman"/>
          <w:color w:val="000000" w:themeColor="text1"/>
          <w:kern w:val="2"/>
          <w:sz w:val="28"/>
          <w:szCs w:val="28"/>
          <w:highlight w:val="white"/>
          <w:lang w:eastAsia="ru-RU"/>
        </w:rPr>
      </w:pPr>
      <w:r>
        <w:rPr>
          <w:rFonts w:eastAsia="Verdana" w:cs="Times New Roman" w:ascii="Times New Roman" w:hAnsi="Times New Roman"/>
          <w:color w:val="000000" w:themeColor="text1"/>
          <w:kern w:val="2"/>
          <w:sz w:val="28"/>
          <w:szCs w:val="28"/>
          <w:highlight w:val="white"/>
          <w:lang w:eastAsia="ru-RU"/>
        </w:rPr>
      </w:r>
    </w:p>
    <w:p>
      <w:pPr>
        <w:pStyle w:val="Normal"/>
        <w:spacing w:lineRule="atLeast" w:line="270" w:before="0" w:after="0"/>
        <w:jc w:val="center"/>
        <w:rPr>
          <w:rFonts w:ascii="Times New Roman" w:hAnsi="Times New Roman" w:eastAsia="Verdana" w:cs="Times New Roman"/>
          <w:color w:val="000000" w:themeColor="text1"/>
          <w:kern w:val="2"/>
          <w:sz w:val="28"/>
          <w:szCs w:val="28"/>
          <w:highlight w:val="white"/>
          <w:lang w:eastAsia="ru-RU"/>
        </w:rPr>
      </w:pPr>
      <w:r>
        <w:rPr>
          <w:rFonts w:eastAsia="Verdana" w:cs="Times New Roman" w:ascii="Times New Roman" w:hAnsi="Times New Roman"/>
          <w:color w:val="000000" w:themeColor="text1"/>
          <w:kern w:val="2"/>
          <w:sz w:val="28"/>
          <w:szCs w:val="28"/>
          <w:highlight w:val="white"/>
          <w:lang w:eastAsia="ru-RU"/>
        </w:rPr>
      </w:r>
    </w:p>
    <w:p>
      <w:pPr>
        <w:pStyle w:val="Normal"/>
        <w:spacing w:lineRule="atLeast" w:line="270" w:before="0" w:after="0"/>
        <w:jc w:val="center"/>
        <w:rPr>
          <w:rFonts w:ascii="Times New Roman" w:hAnsi="Times New Roman" w:eastAsia="Verdana" w:cs="Times New Roman"/>
          <w:color w:val="000000" w:themeColor="text1"/>
          <w:kern w:val="2"/>
          <w:sz w:val="28"/>
          <w:szCs w:val="28"/>
          <w:highlight w:val="white"/>
          <w:lang w:eastAsia="ru-RU"/>
        </w:rPr>
      </w:pPr>
      <w:r>
        <w:rPr>
          <w:rFonts w:eastAsia="Verdana" w:cs="Times New Roman" w:ascii="Times New Roman" w:hAnsi="Times New Roman"/>
          <w:color w:val="000000" w:themeColor="text1"/>
          <w:kern w:val="2"/>
          <w:sz w:val="28"/>
          <w:szCs w:val="28"/>
          <w:highlight w:val="white"/>
          <w:lang w:eastAsia="ru-RU"/>
        </w:rPr>
      </w:r>
    </w:p>
    <w:p>
      <w:pPr>
        <w:pStyle w:val="Normal"/>
        <w:spacing w:lineRule="atLeast" w:line="270" w:before="0" w:after="0"/>
        <w:jc w:val="center"/>
        <w:rPr>
          <w:rFonts w:ascii="Times New Roman" w:hAnsi="Times New Roman" w:eastAsia="Verdana" w:cs="Times New Roman"/>
          <w:color w:val="000000" w:themeColor="text1"/>
          <w:kern w:val="2"/>
          <w:sz w:val="28"/>
          <w:szCs w:val="28"/>
          <w:highlight w:val="white"/>
          <w:lang w:eastAsia="ru-RU"/>
        </w:rPr>
      </w:pPr>
      <w:r>
        <w:rPr>
          <w:rFonts w:eastAsia="Verdana" w:cs="Times New Roman" w:ascii="Times New Roman" w:hAnsi="Times New Roman"/>
          <w:color w:val="000000" w:themeColor="text1"/>
          <w:kern w:val="2"/>
          <w:sz w:val="28"/>
          <w:szCs w:val="28"/>
          <w:highlight w:val="white"/>
          <w:lang w:eastAsia="ru-RU"/>
        </w:rPr>
      </w:r>
    </w:p>
    <w:p>
      <w:pPr>
        <w:pStyle w:val="Normal"/>
        <w:spacing w:lineRule="atLeast" w:line="270" w:before="0" w:after="0"/>
        <w:jc w:val="center"/>
        <w:rPr>
          <w:rFonts w:ascii="Times New Roman" w:hAnsi="Times New Roman" w:eastAsia="Verdana" w:cs="Times New Roman"/>
          <w:color w:val="000000" w:themeColor="text1"/>
          <w:kern w:val="2"/>
          <w:sz w:val="28"/>
          <w:szCs w:val="28"/>
          <w:highlight w:val="white"/>
          <w:lang w:eastAsia="ru-RU"/>
        </w:rPr>
      </w:pPr>
      <w:r>
        <w:rPr>
          <w:rFonts w:eastAsia="Verdana" w:cs="Times New Roman" w:ascii="Times New Roman" w:hAnsi="Times New Roman"/>
          <w:color w:val="000000" w:themeColor="text1"/>
          <w:kern w:val="2"/>
          <w:sz w:val="28"/>
          <w:szCs w:val="28"/>
          <w:highlight w:val="white"/>
          <w:lang w:eastAsia="ru-RU"/>
        </w:rPr>
      </w:r>
    </w:p>
    <w:p>
      <w:pPr>
        <w:pStyle w:val="Normal"/>
        <w:spacing w:lineRule="atLeast" w:line="270" w:before="0" w:after="0"/>
        <w:jc w:val="center"/>
        <w:rPr>
          <w:rFonts w:ascii="Times New Roman" w:hAnsi="Times New Roman" w:eastAsia="Verdana" w:cs="Times New Roman"/>
          <w:color w:val="000000" w:themeColor="text1"/>
          <w:kern w:val="2"/>
          <w:sz w:val="28"/>
          <w:szCs w:val="28"/>
          <w:highlight w:val="white"/>
          <w:lang w:eastAsia="ru-RU"/>
        </w:rPr>
      </w:pPr>
      <w:r>
        <w:rPr>
          <w:rFonts w:eastAsia="Verdana" w:cs="Times New Roman" w:ascii="Times New Roman" w:hAnsi="Times New Roman"/>
          <w:color w:val="000000" w:themeColor="text1"/>
          <w:kern w:val="2"/>
          <w:sz w:val="28"/>
          <w:szCs w:val="28"/>
          <w:highlight w:val="white"/>
          <w:lang w:eastAsia="ru-RU"/>
        </w:rPr>
      </w:r>
    </w:p>
    <w:p>
      <w:pPr>
        <w:pStyle w:val="Normal"/>
        <w:spacing w:lineRule="atLeast" w:line="270" w:before="0" w:after="0"/>
        <w:jc w:val="center"/>
        <w:rPr>
          <w:rFonts w:ascii="Times New Roman" w:hAnsi="Times New Roman" w:eastAsia="Verdana" w:cs="Times New Roman"/>
          <w:color w:val="000000" w:themeColor="text1"/>
          <w:kern w:val="2"/>
          <w:sz w:val="28"/>
          <w:szCs w:val="28"/>
          <w:highlight w:val="white"/>
          <w:lang w:eastAsia="ru-RU"/>
        </w:rPr>
      </w:pPr>
      <w:r>
        <w:rPr>
          <w:rFonts w:eastAsia="Verdana" w:cs="Times New Roman" w:ascii="Times New Roman" w:hAnsi="Times New Roman"/>
          <w:color w:val="000000" w:themeColor="text1"/>
          <w:kern w:val="2"/>
          <w:sz w:val="28"/>
          <w:szCs w:val="28"/>
          <w:highlight w:val="white"/>
          <w:lang w:eastAsia="ru-RU"/>
        </w:rPr>
      </w:r>
    </w:p>
    <w:p>
      <w:pPr>
        <w:pStyle w:val="Normal"/>
        <w:spacing w:lineRule="atLeast" w:line="270" w:before="0" w:after="0"/>
        <w:jc w:val="center"/>
        <w:rPr>
          <w:rFonts w:ascii="Times New Roman" w:hAnsi="Times New Roman" w:eastAsia="Verdana" w:cs="Times New Roman"/>
          <w:color w:val="000000" w:themeColor="text1"/>
          <w:kern w:val="2"/>
          <w:sz w:val="28"/>
          <w:szCs w:val="28"/>
          <w:highlight w:val="white"/>
          <w:lang w:eastAsia="ru-RU"/>
        </w:rPr>
      </w:pPr>
      <w:r>
        <w:rPr>
          <w:rFonts w:eastAsia="Verdana" w:cs="Times New Roman" w:ascii="Times New Roman" w:hAnsi="Times New Roman"/>
          <w:color w:val="000000" w:themeColor="text1"/>
          <w:kern w:val="2"/>
          <w:sz w:val="28"/>
          <w:szCs w:val="28"/>
          <w:highlight w:val="white"/>
          <w:lang w:eastAsia="ru-RU"/>
        </w:rPr>
      </w:r>
    </w:p>
    <w:p>
      <w:pPr>
        <w:pStyle w:val="Normal"/>
        <w:spacing w:lineRule="atLeast" w:line="270" w:before="0" w:after="0"/>
        <w:jc w:val="center"/>
        <w:rPr>
          <w:rFonts w:ascii="Times New Roman" w:hAnsi="Times New Roman" w:eastAsia="Verdana" w:cs="Times New Roman"/>
          <w:color w:val="000000" w:themeColor="text1"/>
          <w:kern w:val="2"/>
          <w:sz w:val="28"/>
          <w:szCs w:val="28"/>
          <w:highlight w:val="white"/>
          <w:lang w:eastAsia="ru-RU"/>
        </w:rPr>
      </w:pPr>
      <w:r>
        <w:rPr>
          <w:rFonts w:eastAsia="Verdana" w:cs="Times New Roman" w:ascii="Times New Roman" w:hAnsi="Times New Roman"/>
          <w:color w:val="000000" w:themeColor="text1"/>
          <w:kern w:val="2"/>
          <w:sz w:val="28"/>
          <w:szCs w:val="28"/>
          <w:highlight w:val="white"/>
          <w:lang w:eastAsia="ru-RU"/>
        </w:rPr>
      </w:r>
    </w:p>
    <w:p>
      <w:pPr>
        <w:pStyle w:val="Normal"/>
        <w:spacing w:lineRule="atLeast" w:line="270" w:before="0" w:after="0"/>
        <w:jc w:val="center"/>
        <w:rPr>
          <w:rFonts w:ascii="Times New Roman" w:hAnsi="Times New Roman" w:eastAsia="Verdana" w:cs="Times New Roman"/>
          <w:color w:val="000000" w:themeColor="text1"/>
          <w:kern w:val="2"/>
          <w:sz w:val="28"/>
          <w:szCs w:val="28"/>
          <w:highlight w:val="white"/>
          <w:lang w:eastAsia="ru-RU"/>
        </w:rPr>
      </w:pPr>
      <w:r>
        <w:rPr>
          <w:rFonts w:eastAsia="Verdana" w:cs="Times New Roman" w:ascii="Times New Roman" w:hAnsi="Times New Roman"/>
          <w:color w:val="000000" w:themeColor="text1"/>
          <w:kern w:val="2"/>
          <w:sz w:val="28"/>
          <w:szCs w:val="28"/>
          <w:highlight w:val="white"/>
          <w:lang w:eastAsia="ru-RU"/>
        </w:rPr>
      </w:r>
    </w:p>
    <w:p>
      <w:pPr>
        <w:pStyle w:val="Normal"/>
        <w:spacing w:lineRule="atLeast" w:line="270" w:before="0" w:after="0"/>
        <w:jc w:val="center"/>
        <w:rPr>
          <w:rFonts w:ascii="Times New Roman" w:hAnsi="Times New Roman" w:eastAsia="Verdana" w:cs="Times New Roman"/>
          <w:color w:val="000000" w:themeColor="text1"/>
          <w:kern w:val="2"/>
          <w:sz w:val="28"/>
          <w:szCs w:val="28"/>
          <w:highlight w:val="white"/>
          <w:lang w:eastAsia="ru-RU"/>
        </w:rPr>
      </w:pPr>
      <w:r>
        <w:rPr>
          <w:rFonts w:eastAsia="Verdana" w:cs="Times New Roman" w:ascii="Times New Roman" w:hAnsi="Times New Roman"/>
          <w:color w:val="000000" w:themeColor="text1"/>
          <w:kern w:val="2"/>
          <w:sz w:val="28"/>
          <w:szCs w:val="28"/>
          <w:highlight w:val="white"/>
          <w:lang w:eastAsia="ru-RU"/>
        </w:rPr>
      </w:r>
    </w:p>
    <w:p>
      <w:pPr>
        <w:pStyle w:val="Normal"/>
        <w:spacing w:lineRule="atLeast" w:line="270" w:before="0" w:after="0"/>
        <w:jc w:val="center"/>
        <w:rPr>
          <w:b/>
          <w:b/>
          <w:bCs/>
          <w:i w:val="false"/>
          <w:i w:val="false"/>
          <w:iCs w:val="false"/>
          <w:lang w:val="en-US"/>
        </w:rPr>
      </w:pPr>
      <w:r>
        <w:rPr>
          <w:rFonts w:eastAsia="Verdana" w:cs="Times New Roman" w:ascii="Times New Roman" w:hAnsi="Times New Roman"/>
          <w:color w:val="000000" w:themeColor="text1"/>
          <w:kern w:val="2"/>
          <w:sz w:val="28"/>
          <w:szCs w:val="28"/>
          <w:highlight w:val="white"/>
          <w:lang w:eastAsia="ru-RU"/>
        </w:rPr>
      </w:r>
    </w:p>
    <w:p>
      <w:pPr>
        <w:pStyle w:val="Normal"/>
        <w:spacing w:lineRule="atLeast" w:line="270" w:before="0" w:after="0"/>
        <w:jc w:val="center"/>
        <w:rPr>
          <w:b/>
          <w:b/>
          <w:bCs/>
          <w:i w:val="false"/>
          <w:i w:val="false"/>
          <w:iCs w:val="false"/>
          <w:lang w:val="en-US"/>
        </w:rPr>
      </w:pPr>
      <w:r>
        <w:rPr>
          <w:rFonts w:eastAsia="Verdana" w:cs="Times New Roman" w:ascii="Times New Roman" w:hAnsi="Times New Roman"/>
          <w:color w:val="000000" w:themeColor="text1"/>
          <w:kern w:val="2"/>
          <w:sz w:val="28"/>
          <w:szCs w:val="28"/>
          <w:highlight w:val="white"/>
          <w:lang w:eastAsia="ru-RU"/>
        </w:rPr>
      </w:r>
    </w:p>
    <w:p>
      <w:pPr>
        <w:pStyle w:val="Normal"/>
        <w:spacing w:lineRule="atLeast" w:line="270" w:before="0" w:after="0"/>
        <w:jc w:val="center"/>
        <w:rPr>
          <w:b/>
          <w:b/>
          <w:bCs/>
          <w:i w:val="false"/>
          <w:i w:val="false"/>
          <w:iCs w:val="false"/>
          <w:lang w:val="en-US"/>
        </w:rPr>
      </w:pPr>
      <w:r>
        <w:rPr>
          <w:rFonts w:eastAsia="Verdana" w:cs="Times New Roman" w:ascii="Times New Roman" w:hAnsi="Times New Roman"/>
          <w:color w:val="000000" w:themeColor="text1"/>
          <w:kern w:val="2"/>
          <w:sz w:val="28"/>
          <w:szCs w:val="28"/>
          <w:highlight w:val="white"/>
          <w:lang w:eastAsia="ru-RU"/>
        </w:rPr>
      </w:r>
    </w:p>
    <w:p>
      <w:pPr>
        <w:pStyle w:val="Normal"/>
        <w:spacing w:lineRule="atLeast" w:line="270" w:before="0" w:after="0"/>
        <w:jc w:val="center"/>
        <w:rPr>
          <w:b/>
          <w:b/>
          <w:bCs/>
          <w:i w:val="false"/>
          <w:i w:val="false"/>
          <w:iCs w:val="false"/>
          <w:lang w:val="en-US"/>
        </w:rPr>
      </w:pPr>
      <w:r>
        <w:rPr>
          <w:rFonts w:eastAsia="Verdana" w:cs="Times New Roman" w:ascii="Times New Roman" w:hAnsi="Times New Roman"/>
          <w:color w:val="000000" w:themeColor="text1"/>
          <w:kern w:val="2"/>
          <w:sz w:val="28"/>
          <w:szCs w:val="28"/>
          <w:highlight w:val="white"/>
          <w:lang w:eastAsia="ru-RU"/>
        </w:rPr>
      </w:r>
    </w:p>
    <w:p>
      <w:pPr>
        <w:pStyle w:val="Normal"/>
        <w:spacing w:lineRule="atLeast" w:line="270" w:before="0" w:after="0"/>
        <w:jc w:val="center"/>
        <w:rPr>
          <w:b/>
          <w:b/>
          <w:bCs/>
          <w:i w:val="false"/>
          <w:i w:val="false"/>
          <w:iCs w:val="false"/>
          <w:lang w:val="en-US"/>
        </w:rPr>
      </w:pPr>
      <w:r>
        <w:rPr>
          <w:rFonts w:eastAsia="Verdana" w:cs="Times New Roman" w:ascii="Times New Roman" w:hAnsi="Times New Roman"/>
          <w:color w:val="000000" w:themeColor="text1"/>
          <w:kern w:val="2"/>
          <w:sz w:val="28"/>
          <w:szCs w:val="28"/>
          <w:highlight w:val="white"/>
          <w:lang w:eastAsia="ru-RU"/>
        </w:rPr>
      </w:r>
    </w:p>
    <w:p>
      <w:pPr>
        <w:pStyle w:val="Normal"/>
        <w:spacing w:lineRule="atLeast" w:line="270" w:before="0" w:after="0"/>
        <w:jc w:val="center"/>
        <w:rPr>
          <w:b/>
          <w:b/>
          <w:bCs/>
          <w:i w:val="false"/>
          <w:i w:val="false"/>
          <w:iCs w:val="false"/>
          <w:lang w:val="en-US"/>
        </w:rPr>
      </w:pPr>
      <w:r>
        <w:rPr>
          <w:rFonts w:eastAsia="Verdana" w:cs="Times New Roman" w:ascii="Times New Roman" w:hAnsi="Times New Roman"/>
          <w:color w:val="000000" w:themeColor="text1"/>
          <w:kern w:val="2"/>
          <w:sz w:val="28"/>
          <w:szCs w:val="28"/>
          <w:highlight w:val="white"/>
          <w:lang w:eastAsia="ru-RU"/>
        </w:rPr>
      </w:r>
    </w:p>
    <w:p>
      <w:pPr>
        <w:pStyle w:val="Normal"/>
        <w:spacing w:lineRule="atLeast" w:line="270" w:before="0" w:after="0"/>
        <w:jc w:val="center"/>
        <w:rPr>
          <w:b/>
          <w:b/>
          <w:bCs/>
          <w:i w:val="false"/>
          <w:i w:val="false"/>
          <w:iCs w:val="false"/>
          <w:lang w:val="en-US"/>
        </w:rPr>
      </w:pPr>
      <w:r>
        <w:rPr>
          <w:rFonts w:eastAsia="Verdana" w:cs="Times New Roman" w:ascii="Times New Roman" w:hAnsi="Times New Roman"/>
          <w:color w:val="000000" w:themeColor="text1"/>
          <w:kern w:val="2"/>
          <w:sz w:val="28"/>
          <w:szCs w:val="28"/>
          <w:highlight w:val="white"/>
          <w:lang w:eastAsia="ru-RU"/>
        </w:rPr>
      </w:r>
    </w:p>
    <w:p>
      <w:pPr>
        <w:pStyle w:val="Normal"/>
        <w:spacing w:lineRule="atLeast" w:line="270" w:before="0" w:after="0"/>
        <w:jc w:val="center"/>
        <w:rPr>
          <w:rFonts w:ascii="Times New Roman" w:hAnsi="Times New Roman" w:eastAsia="Verdana" w:cs="Times New Roman"/>
          <w:color w:val="000000" w:themeColor="text1"/>
          <w:kern w:val="2"/>
          <w:sz w:val="28"/>
          <w:szCs w:val="28"/>
          <w:highlight w:val="white"/>
          <w:lang w:eastAsia="ru-RU"/>
        </w:rPr>
      </w:pPr>
      <w:r>
        <w:rPr>
          <w:rFonts w:eastAsia="Verdana" w:cs="Times New Roman" w:ascii="Times New Roman" w:hAnsi="Times New Roman"/>
          <w:b/>
          <w:bCs/>
          <w:i w:val="false"/>
          <w:iCs w:val="false"/>
          <w:color w:val="000000" w:themeColor="text1"/>
          <w:kern w:val="2"/>
          <w:sz w:val="28"/>
          <w:szCs w:val="28"/>
          <w:highlight w:val="white"/>
          <w:lang w:val="en-US" w:eastAsia="ru-RU"/>
        </w:rPr>
        <w:t xml:space="preserve">Gryzlova </w:t>
      </w:r>
      <w:r>
        <w:rPr>
          <w:rFonts w:eastAsia="Verdana" w:cs="Times New Roman" w:ascii="Times New Roman" w:hAnsi="Times New Roman"/>
          <w:b/>
          <w:bCs/>
          <w:i w:val="false"/>
          <w:iCs w:val="false"/>
          <w:color w:val="000000" w:themeColor="text1"/>
          <w:kern w:val="2"/>
          <w:sz w:val="28"/>
          <w:szCs w:val="28"/>
          <w:highlight w:val="white"/>
          <w:lang w:val="en-US" w:eastAsia="ru-RU"/>
        </w:rPr>
        <w:t>Xenia</w:t>
      </w:r>
      <w:r>
        <w:rPr>
          <w:rFonts w:eastAsia="Verdana" w:cs="Times New Roman" w:ascii="Times New Roman" w:hAnsi="Times New Roman"/>
          <w:b/>
          <w:bCs/>
          <w:i w:val="false"/>
          <w:iCs w:val="false"/>
          <w:color w:val="000000" w:themeColor="text1"/>
          <w:kern w:val="2"/>
          <w:sz w:val="28"/>
          <w:szCs w:val="28"/>
          <w:highlight w:val="white"/>
          <w:lang w:val="en-US" w:eastAsia="ru-RU"/>
        </w:rPr>
        <w:t xml:space="preserve"> </w:t>
      </w:r>
      <w:r>
        <w:rPr>
          <w:rFonts w:eastAsia="Verdana" w:cs="Times New Roman" w:ascii="Times New Roman" w:hAnsi="Times New Roman"/>
          <w:b/>
          <w:bCs/>
          <w:i w:val="false"/>
          <w:iCs w:val="false"/>
          <w:color w:val="000000" w:themeColor="text1"/>
          <w:kern w:val="2"/>
          <w:sz w:val="28"/>
          <w:szCs w:val="28"/>
          <w:highlight w:val="white"/>
          <w:lang w:val="en-US" w:eastAsia="ru-RU"/>
        </w:rPr>
        <w:t>Vyacheslavovna</w:t>
      </w:r>
      <w:r>
        <w:rPr>
          <w:rFonts w:eastAsia="Verdana" w:cs="Times New Roman" w:ascii="Times New Roman" w:hAnsi="Times New Roman"/>
          <w:b/>
          <w:bCs/>
          <w:i w:val="false"/>
          <w:iCs w:val="false"/>
          <w:color w:val="000000" w:themeColor="text1"/>
          <w:kern w:val="2"/>
          <w:sz w:val="28"/>
          <w:szCs w:val="28"/>
          <w:highlight w:val="white"/>
          <w:lang w:val="en-US" w:eastAsia="ru-RU"/>
        </w:rPr>
        <w:t>, Koroleva E</w:t>
      </w:r>
      <w:r>
        <w:rPr>
          <w:rFonts w:eastAsia="Verdana" w:cs="Times New Roman" w:ascii="Times New Roman" w:hAnsi="Times New Roman"/>
          <w:b/>
          <w:bCs/>
          <w:i w:val="false"/>
          <w:iCs w:val="false"/>
          <w:color w:val="000000" w:themeColor="text1"/>
          <w:kern w:val="2"/>
          <w:sz w:val="28"/>
          <w:szCs w:val="28"/>
          <w:highlight w:val="white"/>
          <w:lang w:val="en-US" w:eastAsia="ru-RU"/>
        </w:rPr>
        <w:t>katerina</w:t>
      </w:r>
      <w:r>
        <w:rPr>
          <w:rFonts w:eastAsia="Verdana" w:cs="Times New Roman" w:ascii="Times New Roman" w:hAnsi="Times New Roman"/>
          <w:b/>
          <w:bCs/>
          <w:i w:val="false"/>
          <w:iCs w:val="false"/>
          <w:color w:val="000000" w:themeColor="text1"/>
          <w:kern w:val="2"/>
          <w:sz w:val="28"/>
          <w:szCs w:val="28"/>
          <w:highlight w:val="white"/>
          <w:lang w:val="en-US" w:eastAsia="ru-RU"/>
        </w:rPr>
        <w:t xml:space="preserve"> N</w:t>
      </w:r>
      <w:r>
        <w:rPr>
          <w:rFonts w:eastAsia="Verdana" w:cs="Times New Roman" w:ascii="Times New Roman" w:hAnsi="Times New Roman"/>
          <w:b/>
          <w:bCs/>
          <w:i w:val="false"/>
          <w:iCs w:val="false"/>
          <w:color w:val="000000" w:themeColor="text1"/>
          <w:kern w:val="2"/>
          <w:sz w:val="28"/>
          <w:szCs w:val="28"/>
          <w:highlight w:val="white"/>
          <w:lang w:val="en-US" w:eastAsia="ru-RU"/>
        </w:rPr>
        <w:t>ikolaevna</w:t>
      </w:r>
      <w:r>
        <w:rPr>
          <w:rFonts w:eastAsia="Verdana" w:cs="Times New Roman" w:ascii="Times New Roman" w:hAnsi="Times New Roman"/>
          <w:b/>
          <w:bCs/>
          <w:i/>
          <w:iCs/>
          <w:color w:val="000000" w:themeColor="text1"/>
          <w:kern w:val="2"/>
          <w:sz w:val="28"/>
          <w:szCs w:val="28"/>
          <w:highlight w:val="white"/>
          <w:lang w:val="en-US" w:eastAsia="ru-RU"/>
        </w:rPr>
        <w:t>.</w:t>
      </w:r>
    </w:p>
    <w:p>
      <w:pPr>
        <w:pStyle w:val="Normal"/>
        <w:spacing w:lineRule="atLeast" w:line="270" w:before="0" w:after="0"/>
        <w:jc w:val="center"/>
        <w:rPr/>
      </w:pPr>
      <w:r>
        <w:rPr>
          <w:rFonts w:eastAsia="Verdana" w:cs="Times New Roman" w:ascii="Times New Roman" w:hAnsi="Times New Roman"/>
          <w:b/>
          <w:bCs/>
          <w:color w:val="000000" w:themeColor="text1"/>
          <w:kern w:val="2"/>
          <w:sz w:val="28"/>
          <w:szCs w:val="28"/>
          <w:highlight w:val="white"/>
          <w:lang w:val="en-US" w:eastAsia="ru-RU"/>
        </w:rPr>
        <w:t>The philosophy of symbolism. Religious materialism of S. N. Bulgakov.</w:t>
      </w:r>
      <w:r>
        <w:rPr>
          <w:rStyle w:val="Style13"/>
          <w:rFonts w:eastAsia="Verdana" w:cs="Times New Roman" w:ascii="Times New Roman" w:hAnsi="Times New Roman"/>
          <w:color w:val="000000" w:themeColor="text1"/>
          <w:kern w:val="2"/>
          <w:sz w:val="28"/>
          <w:szCs w:val="28"/>
          <w:highlight w:val="white"/>
          <w:lang w:val="en-US" w:eastAsia="ru-RU"/>
        </w:rPr>
        <w:t xml:space="preserve"> </w:t>
      </w:r>
      <w:r>
        <w:rPr>
          <w:rFonts w:eastAsia="Verdana" w:cs="Times New Roman" w:ascii="Times New Roman" w:hAnsi="Times New Roman"/>
          <w:color w:val="000000" w:themeColor="text1"/>
          <w:kern w:val="2"/>
          <w:sz w:val="28"/>
          <w:szCs w:val="28"/>
          <w:highlight w:val="white"/>
          <w:lang w:val="en-US" w:eastAsia="ru-RU"/>
        </w:rPr>
        <w:t xml:space="preserve"> </w:t>
      </w:r>
    </w:p>
    <w:p>
      <w:pPr>
        <w:pStyle w:val="Normal"/>
        <w:spacing w:lineRule="atLeast" w:line="270" w:before="0" w:after="0"/>
        <w:jc w:val="center"/>
        <w:rPr>
          <w:rFonts w:ascii="Times New Roman" w:hAnsi="Times New Roman" w:eastAsia="Verdana" w:cs="Times New Roman"/>
          <w:color w:val="000000" w:themeColor="text1"/>
          <w:kern w:val="2"/>
          <w:sz w:val="28"/>
          <w:szCs w:val="28"/>
          <w:highlight w:val="white"/>
          <w:lang w:val="en-US" w:eastAsia="ru-RU"/>
        </w:rPr>
      </w:pPr>
      <w:r>
        <w:rPr>
          <w:rFonts w:eastAsia="Verdana" w:cs="Times New Roman" w:ascii="Times New Roman" w:hAnsi="Times New Roman"/>
          <w:color w:val="000000" w:themeColor="text1"/>
          <w:kern w:val="2"/>
          <w:sz w:val="28"/>
          <w:szCs w:val="28"/>
          <w:highlight w:val="white"/>
          <w:lang w:val="en-US" w:eastAsia="ru-RU"/>
        </w:rPr>
      </w:r>
    </w:p>
    <w:p>
      <w:pPr>
        <w:pStyle w:val="Normal"/>
        <w:spacing w:lineRule="atLeast" w:line="270" w:before="0" w:after="0"/>
        <w:jc w:val="both"/>
        <w:rPr>
          <w:rFonts w:ascii="Times New Roman" w:hAnsi="Times New Roman"/>
          <w:sz w:val="28"/>
          <w:szCs w:val="28"/>
        </w:rPr>
      </w:pPr>
      <w:r>
        <w:rPr>
          <w:rFonts w:eastAsia="Verdana" w:cs="Times New Roman" w:ascii="Times New Roman" w:hAnsi="Times New Roman"/>
          <w:b/>
          <w:bCs/>
          <w:color w:val="000000" w:themeColor="text1"/>
          <w:kern w:val="2"/>
          <w:sz w:val="28"/>
          <w:szCs w:val="28"/>
          <w:highlight w:val="white"/>
          <w:lang w:val="en-US" w:eastAsia="ru-RU"/>
        </w:rPr>
        <w:t>Abstract</w:t>
      </w:r>
      <w:r>
        <w:rPr>
          <w:rFonts w:eastAsia="Verdana" w:cs="Times New Roman" w:ascii="Times New Roman" w:hAnsi="Times New Roman"/>
          <w:color w:val="000000" w:themeColor="text1"/>
          <w:kern w:val="2"/>
          <w:sz w:val="28"/>
          <w:szCs w:val="28"/>
          <w:highlight w:val="white"/>
          <w:lang w:val="en-US" w:eastAsia="ru-RU"/>
        </w:rPr>
        <w:t xml:space="preserve">: </w:t>
      </w:r>
      <w:r>
        <w:rPr>
          <w:rFonts w:eastAsia="Verdana" w:cs="Times New Roman" w:ascii="Times New Roman" w:hAnsi="Times New Roman"/>
          <w:i/>
          <w:iCs/>
          <w:color w:val="000000" w:themeColor="text1"/>
          <w:kern w:val="2"/>
          <w:sz w:val="28"/>
          <w:szCs w:val="28"/>
          <w:highlight w:val="white"/>
          <w:lang w:val="en-US" w:eastAsia="ru-RU"/>
        </w:rPr>
        <w:t>This article is devoted to the research in the field of philosophical symbolism and is aimed at forming a scientific representation of the aspects of S. N. Bulgakov's religious materialism. Symbolism as one of the largest trends, built on the connecting component of the symbol and the person, being, culture and society, has been considered by thinkers and writers for many years. Symbolism, being also a structural element of the human worldview, is defined by the classical features of art — form, harmony and depth of spirit. Their purpose is not to evoke a sense of beauty, but to develop the ability to see their transformative meaning in the phenomena of life. The origin of this trend is associated with the dependence of its knowledge on revelation, that is, knowledge of the symbolic. With the change in the theory of knowledge, the attitude to art changes, where the symbol is already a visual image, combining the emotions of the auctor and transformed by the philosopher according to the standards borrowed from nature. This reflects every relationship between works of art and symbols, that is, every work is symbolic, in essence. That is why symbolism as a philosophical movement cannot be closed if it wants to master continuous development. Despite this, symbolism loses its significance over time, being a kind of "rudiment" of the new social thought.</w:t>
      </w:r>
    </w:p>
    <w:p>
      <w:pPr>
        <w:pStyle w:val="Normal"/>
        <w:spacing w:lineRule="atLeast" w:line="270" w:before="0" w:after="0"/>
        <w:ind w:left="720" w:hanging="0"/>
        <w:jc w:val="both"/>
        <w:rPr>
          <w:rFonts w:ascii="Times New Roman" w:hAnsi="Times New Roman" w:eastAsia="Verdana" w:cs="Times New Roman"/>
          <w:i/>
          <w:i/>
          <w:iCs/>
          <w:color w:val="000000" w:themeColor="text1"/>
          <w:kern w:val="2"/>
          <w:sz w:val="28"/>
          <w:szCs w:val="28"/>
          <w:highlight w:val="white"/>
          <w:lang w:val="en-US" w:eastAsia="ru-RU"/>
        </w:rPr>
      </w:pPr>
      <w:r>
        <w:rPr>
          <w:rFonts w:eastAsia="Verdana" w:cs="Times New Roman" w:ascii="Times New Roman" w:hAnsi="Times New Roman"/>
          <w:i/>
          <w:iCs/>
          <w:color w:val="000000" w:themeColor="text1"/>
          <w:kern w:val="2"/>
          <w:sz w:val="28"/>
          <w:szCs w:val="28"/>
          <w:highlight w:val="white"/>
          <w:lang w:val="en-US" w:eastAsia="ru-RU"/>
        </w:rPr>
      </w:r>
    </w:p>
    <w:p>
      <w:pPr>
        <w:pStyle w:val="Normal"/>
        <w:spacing w:lineRule="atLeast" w:line="270" w:before="0" w:after="0"/>
        <w:jc w:val="both"/>
        <w:rPr>
          <w:rFonts w:ascii="Times New Roman" w:hAnsi="Times New Roman"/>
          <w:sz w:val="24"/>
          <w:szCs w:val="24"/>
          <w:lang w:val="en-US"/>
        </w:rPr>
      </w:pPr>
      <w:r>
        <w:rPr>
          <w:rFonts w:eastAsia="Verdana" w:cs="Times New Roman" w:ascii="Times New Roman" w:hAnsi="Times New Roman"/>
          <w:b/>
          <w:bCs/>
          <w:i w:val="false"/>
          <w:iCs w:val="false"/>
          <w:color w:val="000000" w:themeColor="text1"/>
          <w:kern w:val="2"/>
          <w:sz w:val="28"/>
          <w:szCs w:val="28"/>
          <w:highlight w:val="white"/>
          <w:lang w:val="en-US" w:eastAsia="ru-RU"/>
        </w:rPr>
        <w:t>Keywords</w:t>
      </w:r>
      <w:r>
        <w:rPr>
          <w:rFonts w:eastAsia="Verdana" w:cs="Times New Roman" w:ascii="Times New Roman" w:hAnsi="Times New Roman"/>
          <w:i/>
          <w:iCs/>
          <w:color w:val="000000" w:themeColor="text1"/>
          <w:kern w:val="2"/>
          <w:sz w:val="28"/>
          <w:szCs w:val="28"/>
          <w:highlight w:val="white"/>
          <w:lang w:val="en-US" w:eastAsia="ru-RU"/>
        </w:rPr>
        <w:t>: symbolism, sophiology, religious materialism, art, Christianity, abstract-spiritual thought, philosophical-religious teaching, ideality.</w:t>
      </w:r>
    </w:p>
    <w:p>
      <w:pPr>
        <w:pStyle w:val="Normal"/>
        <w:spacing w:lineRule="atLeast" w:line="270" w:before="0" w:after="0"/>
        <w:jc w:val="center"/>
        <w:rPr>
          <w:rFonts w:ascii="Times New Roman" w:hAnsi="Times New Roman" w:eastAsia="Verdana" w:cs="Times New Roman"/>
          <w:color w:val="000000" w:themeColor="text1"/>
          <w:kern w:val="2"/>
          <w:sz w:val="28"/>
          <w:szCs w:val="28"/>
          <w:highlight w:val="white"/>
          <w:lang w:val="en-US" w:eastAsia="ru-RU"/>
        </w:rPr>
      </w:pPr>
      <w:r>
        <w:rPr>
          <w:rFonts w:eastAsia="Verdana" w:cs="Times New Roman" w:ascii="Times New Roman" w:hAnsi="Times New Roman"/>
          <w:color w:val="000000" w:themeColor="text1"/>
          <w:kern w:val="2"/>
          <w:sz w:val="28"/>
          <w:szCs w:val="28"/>
          <w:highlight w:val="white"/>
          <w:lang w:val="en-US" w:eastAsia="ru-RU"/>
        </w:rPr>
      </w:r>
    </w:p>
    <w:p>
      <w:pPr>
        <w:pStyle w:val="Normal"/>
        <w:spacing w:lineRule="atLeast" w:line="270" w:before="0" w:after="0"/>
        <w:jc w:val="center"/>
        <w:rPr>
          <w:rFonts w:ascii="Times New Roman" w:hAnsi="Times New Roman" w:eastAsia="Verdana" w:cs="Times New Roman"/>
          <w:color w:val="000000" w:themeColor="text1"/>
          <w:kern w:val="2"/>
          <w:sz w:val="28"/>
          <w:szCs w:val="28"/>
          <w:highlight w:val="white"/>
          <w:lang w:val="en-US" w:eastAsia="ru-RU"/>
        </w:rPr>
      </w:pPr>
      <w:r>
        <w:rPr>
          <w:rFonts w:eastAsia="Verdana" w:cs="Times New Roman" w:ascii="Times New Roman" w:hAnsi="Times New Roman"/>
          <w:color w:val="000000" w:themeColor="text1"/>
          <w:kern w:val="2"/>
          <w:sz w:val="28"/>
          <w:szCs w:val="28"/>
          <w:highlight w:val="white"/>
          <w:lang w:val="en-US" w:eastAsia="ru-RU"/>
        </w:rPr>
      </w:r>
    </w:p>
    <w:p>
      <w:pPr>
        <w:pStyle w:val="Normal"/>
        <w:spacing w:lineRule="atLeast" w:line="270" w:before="0" w:after="0"/>
        <w:jc w:val="center"/>
        <w:rPr>
          <w:rFonts w:ascii="Times New Roman" w:hAnsi="Times New Roman" w:eastAsia="Verdana" w:cs="Times New Roman"/>
          <w:color w:val="000000" w:themeColor="text1"/>
          <w:kern w:val="2"/>
          <w:sz w:val="28"/>
          <w:szCs w:val="28"/>
          <w:highlight w:val="white"/>
          <w:lang w:val="en-US" w:eastAsia="ru-RU"/>
        </w:rPr>
      </w:pPr>
      <w:r>
        <w:rPr>
          <w:rFonts w:eastAsia="Verdana" w:cs="Times New Roman" w:ascii="Times New Roman" w:hAnsi="Times New Roman"/>
          <w:color w:val="000000" w:themeColor="text1"/>
          <w:kern w:val="2"/>
          <w:sz w:val="28"/>
          <w:szCs w:val="28"/>
          <w:highlight w:val="white"/>
          <w:lang w:val="en-US" w:eastAsia="ru-RU"/>
        </w:rPr>
      </w:r>
    </w:p>
    <w:p>
      <w:pPr>
        <w:pStyle w:val="Normal"/>
        <w:spacing w:lineRule="atLeast" w:line="270" w:before="0" w:after="0"/>
        <w:jc w:val="center"/>
        <w:rPr>
          <w:rFonts w:ascii="Times New Roman" w:hAnsi="Times New Roman" w:eastAsia="Verdana" w:cs="Times New Roman"/>
          <w:color w:val="000000" w:themeColor="text1"/>
          <w:kern w:val="2"/>
          <w:sz w:val="28"/>
          <w:szCs w:val="28"/>
          <w:highlight w:val="white"/>
          <w:lang w:val="en-US" w:eastAsia="ru-RU"/>
        </w:rPr>
      </w:pPr>
      <w:r>
        <w:rPr>
          <w:rFonts w:eastAsia="Verdana" w:cs="Times New Roman" w:ascii="Times New Roman" w:hAnsi="Times New Roman"/>
          <w:color w:val="000000" w:themeColor="text1"/>
          <w:kern w:val="2"/>
          <w:sz w:val="28"/>
          <w:szCs w:val="28"/>
          <w:highlight w:val="white"/>
          <w:lang w:val="en-US" w:eastAsia="ru-RU"/>
        </w:rPr>
      </w:r>
    </w:p>
    <w:p>
      <w:pPr>
        <w:pStyle w:val="Normal"/>
        <w:spacing w:lineRule="atLeast" w:line="270" w:before="0" w:after="0"/>
        <w:jc w:val="center"/>
        <w:rPr>
          <w:rFonts w:ascii="Times New Roman" w:hAnsi="Times New Roman" w:eastAsia="Verdana" w:cs="Times New Roman"/>
          <w:color w:val="000000" w:themeColor="text1"/>
          <w:kern w:val="2"/>
          <w:sz w:val="28"/>
          <w:szCs w:val="28"/>
          <w:highlight w:val="white"/>
          <w:lang w:val="en-US" w:eastAsia="ru-RU"/>
        </w:rPr>
      </w:pPr>
      <w:r>
        <w:rPr>
          <w:rFonts w:eastAsia="Verdana" w:cs="Times New Roman" w:ascii="Times New Roman" w:hAnsi="Times New Roman"/>
          <w:color w:val="000000" w:themeColor="text1"/>
          <w:kern w:val="2"/>
          <w:sz w:val="28"/>
          <w:szCs w:val="28"/>
          <w:highlight w:val="white"/>
          <w:lang w:val="en-US" w:eastAsia="ru-RU"/>
        </w:rPr>
      </w:r>
    </w:p>
    <w:p>
      <w:pPr>
        <w:pStyle w:val="Normal"/>
        <w:spacing w:lineRule="atLeast" w:line="270" w:before="0" w:after="0"/>
        <w:jc w:val="center"/>
        <w:rPr>
          <w:rFonts w:ascii="Times New Roman" w:hAnsi="Times New Roman" w:eastAsia="Verdana" w:cs="Times New Roman"/>
          <w:color w:val="000000" w:themeColor="text1"/>
          <w:kern w:val="2"/>
          <w:sz w:val="28"/>
          <w:szCs w:val="28"/>
          <w:highlight w:val="white"/>
          <w:lang w:val="en-US" w:eastAsia="ru-RU"/>
        </w:rPr>
      </w:pPr>
      <w:r>
        <w:rPr>
          <w:rFonts w:eastAsia="Verdana" w:cs="Times New Roman" w:ascii="Times New Roman" w:hAnsi="Times New Roman"/>
          <w:color w:val="000000" w:themeColor="text1"/>
          <w:kern w:val="2"/>
          <w:sz w:val="28"/>
          <w:szCs w:val="28"/>
          <w:highlight w:val="white"/>
          <w:lang w:val="en-US" w:eastAsia="ru-RU"/>
        </w:rPr>
      </w:r>
    </w:p>
    <w:p>
      <w:pPr>
        <w:pStyle w:val="Normal"/>
        <w:spacing w:lineRule="atLeast" w:line="270" w:before="0" w:after="0"/>
        <w:jc w:val="center"/>
        <w:rPr>
          <w:rFonts w:ascii="Times New Roman" w:hAnsi="Times New Roman" w:eastAsia="Verdana" w:cs="Times New Roman"/>
          <w:color w:val="000000" w:themeColor="text1"/>
          <w:kern w:val="2"/>
          <w:sz w:val="28"/>
          <w:szCs w:val="28"/>
          <w:highlight w:val="white"/>
          <w:lang w:val="en-US" w:eastAsia="ru-RU"/>
        </w:rPr>
      </w:pPr>
      <w:r>
        <w:rPr>
          <w:rFonts w:eastAsia="Verdana" w:cs="Times New Roman" w:ascii="Times New Roman" w:hAnsi="Times New Roman"/>
          <w:color w:val="000000" w:themeColor="text1"/>
          <w:kern w:val="2"/>
          <w:sz w:val="28"/>
          <w:szCs w:val="28"/>
          <w:highlight w:val="white"/>
          <w:lang w:val="en-US" w:eastAsia="ru-RU"/>
        </w:rPr>
      </w:r>
    </w:p>
    <w:p>
      <w:pPr>
        <w:pStyle w:val="Normal"/>
        <w:spacing w:lineRule="atLeast" w:line="270" w:before="0" w:after="0"/>
        <w:jc w:val="center"/>
        <w:rPr>
          <w:rFonts w:ascii="Times New Roman" w:hAnsi="Times New Roman" w:eastAsia="Verdana" w:cs="Times New Roman"/>
          <w:color w:val="000000" w:themeColor="text1"/>
          <w:kern w:val="2"/>
          <w:sz w:val="28"/>
          <w:szCs w:val="28"/>
          <w:highlight w:val="white"/>
          <w:lang w:val="en-US" w:eastAsia="ru-RU"/>
        </w:rPr>
      </w:pPr>
      <w:r>
        <w:rPr>
          <w:rFonts w:eastAsia="Verdana" w:cs="Times New Roman" w:ascii="Times New Roman" w:hAnsi="Times New Roman"/>
          <w:color w:val="000000" w:themeColor="text1"/>
          <w:kern w:val="2"/>
          <w:sz w:val="28"/>
          <w:szCs w:val="28"/>
          <w:highlight w:val="white"/>
          <w:lang w:val="en-US" w:eastAsia="ru-RU"/>
        </w:rPr>
      </w:r>
    </w:p>
    <w:p>
      <w:pPr>
        <w:pStyle w:val="Normal"/>
        <w:spacing w:lineRule="atLeast" w:line="270" w:before="0" w:after="0"/>
        <w:jc w:val="center"/>
        <w:rPr>
          <w:rFonts w:ascii="Times New Roman" w:hAnsi="Times New Roman" w:eastAsia="Verdana" w:cs="Times New Roman"/>
          <w:color w:val="000000" w:themeColor="text1"/>
          <w:kern w:val="2"/>
          <w:sz w:val="28"/>
          <w:szCs w:val="28"/>
          <w:highlight w:val="white"/>
          <w:lang w:val="en-US" w:eastAsia="ru-RU"/>
        </w:rPr>
      </w:pPr>
      <w:r>
        <w:rPr>
          <w:rFonts w:eastAsia="Verdana" w:cs="Times New Roman" w:ascii="Times New Roman" w:hAnsi="Times New Roman"/>
          <w:color w:val="000000" w:themeColor="text1"/>
          <w:kern w:val="2"/>
          <w:sz w:val="28"/>
          <w:szCs w:val="28"/>
          <w:highlight w:val="white"/>
          <w:lang w:val="en-US" w:eastAsia="ru-RU"/>
        </w:rPr>
      </w:r>
    </w:p>
    <w:p>
      <w:pPr>
        <w:pStyle w:val="Normal"/>
        <w:spacing w:lineRule="atLeast" w:line="270" w:before="0" w:after="0"/>
        <w:jc w:val="center"/>
        <w:rPr>
          <w:rFonts w:ascii="Times New Roman" w:hAnsi="Times New Roman" w:eastAsia="Verdana" w:cs="Times New Roman"/>
          <w:color w:val="000000" w:themeColor="text1"/>
          <w:kern w:val="2"/>
          <w:sz w:val="28"/>
          <w:szCs w:val="28"/>
          <w:highlight w:val="white"/>
          <w:lang w:val="en-US" w:eastAsia="ru-RU"/>
        </w:rPr>
      </w:pPr>
      <w:r>
        <w:rPr>
          <w:rFonts w:eastAsia="Verdana" w:cs="Times New Roman" w:ascii="Times New Roman" w:hAnsi="Times New Roman"/>
          <w:color w:val="000000" w:themeColor="text1"/>
          <w:kern w:val="2"/>
          <w:sz w:val="28"/>
          <w:szCs w:val="28"/>
          <w:highlight w:val="white"/>
          <w:lang w:val="en-US" w:eastAsia="ru-RU"/>
        </w:rPr>
      </w:r>
    </w:p>
    <w:p>
      <w:pPr>
        <w:pStyle w:val="Normal"/>
        <w:spacing w:lineRule="atLeast" w:line="270" w:before="0" w:after="0"/>
        <w:jc w:val="center"/>
        <w:rPr>
          <w:rFonts w:ascii="Times New Roman" w:hAnsi="Times New Roman" w:eastAsia="Verdana" w:cs="Times New Roman"/>
          <w:color w:val="000000" w:themeColor="text1"/>
          <w:kern w:val="2"/>
          <w:sz w:val="28"/>
          <w:szCs w:val="28"/>
          <w:highlight w:val="white"/>
          <w:lang w:val="en-US" w:eastAsia="ru-RU"/>
        </w:rPr>
      </w:pPr>
      <w:r>
        <w:rPr>
          <w:rFonts w:eastAsia="Verdana" w:cs="Times New Roman" w:ascii="Times New Roman" w:hAnsi="Times New Roman"/>
          <w:color w:val="000000" w:themeColor="text1"/>
          <w:kern w:val="2"/>
          <w:sz w:val="28"/>
          <w:szCs w:val="28"/>
          <w:highlight w:val="white"/>
          <w:lang w:val="en-US" w:eastAsia="ru-RU"/>
        </w:rPr>
      </w:r>
    </w:p>
    <w:p>
      <w:pPr>
        <w:pStyle w:val="Normal"/>
        <w:spacing w:lineRule="atLeast" w:line="270" w:before="0" w:after="0"/>
        <w:jc w:val="center"/>
        <w:rPr>
          <w:rFonts w:ascii="Times New Roman" w:hAnsi="Times New Roman" w:eastAsia="Verdana" w:cs="Times New Roman"/>
          <w:color w:val="000000" w:themeColor="text1"/>
          <w:kern w:val="2"/>
          <w:sz w:val="28"/>
          <w:szCs w:val="28"/>
          <w:highlight w:val="white"/>
          <w:lang w:val="en-US" w:eastAsia="ru-RU"/>
        </w:rPr>
      </w:pPr>
      <w:r>
        <w:rPr>
          <w:rFonts w:eastAsia="Verdana" w:cs="Times New Roman" w:ascii="Times New Roman" w:hAnsi="Times New Roman"/>
          <w:color w:val="000000" w:themeColor="text1"/>
          <w:kern w:val="2"/>
          <w:sz w:val="28"/>
          <w:szCs w:val="28"/>
          <w:highlight w:val="white"/>
          <w:lang w:val="en-US" w:eastAsia="ru-RU"/>
        </w:rPr>
      </w:r>
    </w:p>
    <w:p>
      <w:pPr>
        <w:pStyle w:val="Normal"/>
        <w:spacing w:lineRule="atLeast" w:line="270" w:before="0" w:after="0"/>
        <w:jc w:val="center"/>
        <w:rPr>
          <w:rFonts w:ascii="Times New Roman" w:hAnsi="Times New Roman" w:eastAsia="Verdana" w:cs="Times New Roman"/>
          <w:color w:val="000000" w:themeColor="text1"/>
          <w:kern w:val="2"/>
          <w:sz w:val="28"/>
          <w:szCs w:val="28"/>
          <w:highlight w:val="white"/>
          <w:lang w:val="en-US" w:eastAsia="ru-RU"/>
        </w:rPr>
      </w:pPr>
      <w:r>
        <w:rPr>
          <w:rFonts w:eastAsia="Verdana" w:cs="Times New Roman" w:ascii="Times New Roman" w:hAnsi="Times New Roman"/>
          <w:color w:val="000000" w:themeColor="text1"/>
          <w:kern w:val="2"/>
          <w:sz w:val="28"/>
          <w:szCs w:val="28"/>
          <w:highlight w:val="white"/>
          <w:lang w:val="en-US" w:eastAsia="ru-RU"/>
        </w:rPr>
      </w:r>
    </w:p>
    <w:p>
      <w:pPr>
        <w:pStyle w:val="Normal"/>
        <w:spacing w:lineRule="atLeast" w:line="270" w:before="0" w:after="0"/>
        <w:jc w:val="center"/>
        <w:rPr>
          <w:rFonts w:ascii="Times New Roman" w:hAnsi="Times New Roman" w:eastAsia="Verdana" w:cs="Times New Roman"/>
          <w:color w:val="000000" w:themeColor="text1"/>
          <w:kern w:val="2"/>
          <w:sz w:val="28"/>
          <w:szCs w:val="28"/>
          <w:highlight w:val="white"/>
          <w:lang w:val="en-US" w:eastAsia="ru-RU"/>
        </w:rPr>
      </w:pPr>
      <w:r>
        <w:rPr>
          <w:rFonts w:eastAsia="Verdana" w:cs="Times New Roman" w:ascii="Times New Roman" w:hAnsi="Times New Roman"/>
          <w:color w:val="000000" w:themeColor="text1"/>
          <w:kern w:val="2"/>
          <w:sz w:val="28"/>
          <w:szCs w:val="28"/>
          <w:highlight w:val="white"/>
          <w:lang w:val="en-US" w:eastAsia="ru-RU"/>
        </w:rPr>
      </w:r>
    </w:p>
    <w:p>
      <w:pPr>
        <w:pStyle w:val="Normal"/>
        <w:spacing w:lineRule="atLeast" w:line="270" w:before="0" w:after="0"/>
        <w:jc w:val="center"/>
        <w:rPr>
          <w:rFonts w:ascii="Times New Roman" w:hAnsi="Times New Roman" w:eastAsia="Verdana" w:cs="Times New Roman"/>
          <w:color w:val="000000" w:themeColor="text1"/>
          <w:kern w:val="2"/>
          <w:sz w:val="28"/>
          <w:szCs w:val="28"/>
          <w:highlight w:val="white"/>
          <w:lang w:val="en-US" w:eastAsia="ru-RU"/>
        </w:rPr>
      </w:pPr>
      <w:r>
        <w:rPr>
          <w:rFonts w:eastAsia="Verdana" w:cs="Times New Roman" w:ascii="Times New Roman" w:hAnsi="Times New Roman"/>
          <w:color w:val="000000" w:themeColor="text1"/>
          <w:kern w:val="2"/>
          <w:sz w:val="28"/>
          <w:szCs w:val="28"/>
          <w:highlight w:val="white"/>
          <w:lang w:val="en-US" w:eastAsia="ru-RU"/>
        </w:rPr>
      </w:r>
    </w:p>
    <w:p>
      <w:pPr>
        <w:pStyle w:val="Normal"/>
        <w:spacing w:lineRule="atLeast" w:line="270" w:before="0" w:after="0"/>
        <w:jc w:val="center"/>
        <w:rPr>
          <w:rFonts w:ascii="Times New Roman" w:hAnsi="Times New Roman" w:eastAsia="Verdana" w:cs="Times New Roman"/>
          <w:color w:val="000000" w:themeColor="text1"/>
          <w:kern w:val="2"/>
          <w:sz w:val="28"/>
          <w:szCs w:val="28"/>
          <w:highlight w:val="white"/>
          <w:lang w:val="en-US" w:eastAsia="ru-RU"/>
        </w:rPr>
      </w:pPr>
      <w:r>
        <w:rPr>
          <w:rFonts w:eastAsia="Verdana" w:cs="Times New Roman" w:ascii="Times New Roman" w:hAnsi="Times New Roman"/>
          <w:color w:val="000000" w:themeColor="text1"/>
          <w:kern w:val="2"/>
          <w:sz w:val="28"/>
          <w:szCs w:val="28"/>
          <w:highlight w:val="white"/>
          <w:lang w:val="en-US" w:eastAsia="ru-RU"/>
        </w:rPr>
      </w:r>
    </w:p>
    <w:p>
      <w:pPr>
        <w:pStyle w:val="Normal"/>
        <w:spacing w:lineRule="atLeast" w:line="270" w:before="0" w:after="0"/>
        <w:jc w:val="center"/>
        <w:rPr>
          <w:rFonts w:eastAsia="Verdana" w:cs="Times New Roman"/>
          <w:b/>
          <w:b/>
          <w:bCs/>
          <w:color w:val="000000" w:themeColor="text1"/>
          <w:kern w:val="2"/>
          <w:highlight w:val="white"/>
          <w:lang w:eastAsia="ru-RU"/>
        </w:rPr>
      </w:pPr>
      <w:r>
        <w:rPr>
          <w:rFonts w:ascii="Times New Roman" w:hAnsi="Times New Roman"/>
          <w:sz w:val="28"/>
          <w:szCs w:val="28"/>
        </w:rPr>
      </w:r>
    </w:p>
    <w:p>
      <w:pPr>
        <w:pStyle w:val="Normal"/>
        <w:spacing w:lineRule="atLeast" w:line="270" w:before="0" w:after="0"/>
        <w:jc w:val="center"/>
        <w:rPr>
          <w:rFonts w:eastAsia="Verdana" w:cs="Times New Roman"/>
          <w:b/>
          <w:b/>
          <w:bCs/>
          <w:color w:val="000000" w:themeColor="text1"/>
          <w:kern w:val="2"/>
          <w:highlight w:val="white"/>
          <w:lang w:eastAsia="ru-RU"/>
        </w:rPr>
      </w:pPr>
      <w:r>
        <w:rPr>
          <w:rFonts w:ascii="Times New Roman" w:hAnsi="Times New Roman"/>
          <w:sz w:val="28"/>
          <w:szCs w:val="28"/>
        </w:rPr>
      </w:r>
    </w:p>
    <w:p>
      <w:pPr>
        <w:pStyle w:val="Normal"/>
        <w:spacing w:lineRule="atLeast" w:line="270" w:before="0" w:after="0"/>
        <w:jc w:val="center"/>
        <w:rPr>
          <w:rFonts w:eastAsia="Verdana" w:cs="Times New Roman"/>
          <w:b/>
          <w:b/>
          <w:bCs/>
          <w:color w:val="000000" w:themeColor="text1"/>
          <w:kern w:val="2"/>
          <w:highlight w:val="white"/>
          <w:lang w:eastAsia="ru-RU"/>
        </w:rPr>
      </w:pPr>
      <w:r>
        <w:rPr>
          <w:rFonts w:ascii="Times New Roman" w:hAnsi="Times New Roman"/>
          <w:sz w:val="28"/>
          <w:szCs w:val="28"/>
        </w:rPr>
      </w:r>
    </w:p>
    <w:p>
      <w:pPr>
        <w:pStyle w:val="Normal"/>
        <w:spacing w:lineRule="atLeast" w:line="270" w:before="0" w:after="0"/>
        <w:jc w:val="center"/>
        <w:rPr>
          <w:rFonts w:eastAsia="Verdana" w:cs="Times New Roman"/>
          <w:b/>
          <w:b/>
          <w:bCs/>
          <w:color w:val="000000" w:themeColor="text1"/>
          <w:kern w:val="2"/>
          <w:highlight w:val="white"/>
          <w:lang w:eastAsia="ru-RU"/>
        </w:rPr>
      </w:pPr>
      <w:r>
        <w:rPr>
          <w:rFonts w:ascii="Times New Roman" w:hAnsi="Times New Roman"/>
          <w:sz w:val="28"/>
          <w:szCs w:val="28"/>
        </w:rPr>
      </w:r>
    </w:p>
    <w:p>
      <w:pPr>
        <w:pStyle w:val="Normal"/>
        <w:spacing w:lineRule="atLeast" w:line="270" w:before="0" w:after="0"/>
        <w:jc w:val="center"/>
        <w:rPr>
          <w:rFonts w:eastAsia="Verdana" w:cs="Times New Roman"/>
          <w:b/>
          <w:b/>
          <w:bCs/>
          <w:color w:val="000000" w:themeColor="text1"/>
          <w:kern w:val="2"/>
          <w:highlight w:val="white"/>
          <w:lang w:eastAsia="ru-RU"/>
        </w:rPr>
      </w:pPr>
      <w:r>
        <w:rPr>
          <w:rFonts w:ascii="Times New Roman" w:hAnsi="Times New Roman"/>
          <w:sz w:val="28"/>
          <w:szCs w:val="28"/>
        </w:rPr>
      </w:r>
    </w:p>
    <w:p>
      <w:pPr>
        <w:pStyle w:val="Normal"/>
        <w:spacing w:lineRule="atLeast" w:line="270" w:before="0" w:after="0"/>
        <w:jc w:val="center"/>
        <w:rPr>
          <w:rFonts w:eastAsia="Verdana" w:cs="Times New Roman"/>
          <w:b/>
          <w:b/>
          <w:bCs/>
          <w:color w:val="000000" w:themeColor="text1"/>
          <w:kern w:val="2"/>
          <w:highlight w:val="white"/>
          <w:lang w:eastAsia="ru-RU"/>
        </w:rPr>
      </w:pPr>
      <w:r>
        <w:rPr>
          <w:rFonts w:ascii="Times New Roman" w:hAnsi="Times New Roman"/>
          <w:sz w:val="28"/>
          <w:szCs w:val="28"/>
        </w:rPr>
      </w:r>
    </w:p>
    <w:p>
      <w:pPr>
        <w:pStyle w:val="Normal"/>
        <w:spacing w:lineRule="atLeast" w:line="270" w:before="0" w:after="0"/>
        <w:jc w:val="center"/>
        <w:rPr>
          <w:rFonts w:eastAsia="Verdana" w:cs="Times New Roman"/>
          <w:b/>
          <w:b/>
          <w:bCs/>
          <w:color w:val="000000" w:themeColor="text1"/>
          <w:kern w:val="2"/>
          <w:highlight w:val="white"/>
          <w:lang w:eastAsia="ru-RU"/>
        </w:rPr>
      </w:pPr>
      <w:r>
        <w:rPr>
          <w:rFonts w:ascii="Times New Roman" w:hAnsi="Times New Roman"/>
          <w:sz w:val="28"/>
          <w:szCs w:val="28"/>
        </w:rPr>
      </w:r>
    </w:p>
    <w:p>
      <w:pPr>
        <w:pStyle w:val="Normal"/>
        <w:spacing w:lineRule="atLeast" w:line="270" w:before="0" w:after="0"/>
        <w:jc w:val="center"/>
        <w:rPr>
          <w:rFonts w:ascii="Times New Roman" w:hAnsi="Times New Roman"/>
          <w:b/>
          <w:b/>
          <w:bCs/>
          <w:sz w:val="24"/>
          <w:szCs w:val="24"/>
        </w:rPr>
      </w:pPr>
      <w:r>
        <w:rPr>
          <w:rFonts w:eastAsia="Verdana" w:cs="Times New Roman" w:ascii="Times New Roman" w:hAnsi="Times New Roman"/>
          <w:b/>
          <w:bCs/>
          <w:color w:val="000000" w:themeColor="text1"/>
          <w:kern w:val="2"/>
          <w:sz w:val="28"/>
          <w:szCs w:val="28"/>
          <w:highlight w:val="white"/>
          <w:lang w:eastAsia="ru-RU"/>
        </w:rPr>
        <w:t>Актуальность темы исследования</w:t>
      </w:r>
    </w:p>
    <w:p>
      <w:pPr>
        <w:pStyle w:val="Normal"/>
        <w:spacing w:lineRule="atLeast" w:line="270" w:before="0" w:after="0"/>
        <w:rPr>
          <w:rFonts w:ascii="Times New Roman" w:hAnsi="Times New Roman"/>
          <w:sz w:val="24"/>
          <w:szCs w:val="24"/>
        </w:rPr>
      </w:pPr>
      <w:r>
        <w:rPr>
          <w:rFonts w:eastAsia="Verdana" w:cs="Times New Roman" w:ascii="Times New Roman" w:hAnsi="Times New Roman"/>
          <w:color w:val="000000" w:themeColor="text1"/>
          <w:kern w:val="2"/>
          <w:sz w:val="28"/>
          <w:szCs w:val="28"/>
          <w:highlight w:val="white"/>
          <w:lang w:eastAsia="ru-RU"/>
        </w:rPr>
        <w:t>Актуальность темы исследования аспектов символизма предопределено особенностью последних достижений на пути модернизированного социального развития России,</w:t>
      </w:r>
      <w:r>
        <w:rPr>
          <w:rFonts w:eastAsia="Verdana" w:cs="Times New Roman" w:ascii="Times New Roman" w:hAnsi="Times New Roman"/>
          <w:color w:val="000000" w:themeColor="text1"/>
          <w:kern w:val="2"/>
          <w:sz w:val="28"/>
          <w:szCs w:val="28"/>
          <w:lang w:eastAsia="ru-RU"/>
        </w:rPr>
        <w:t xml:space="preserve"> претерпевания им кардинальных изменений в различных сферах общественной жизни: политической, экономической и общественно-культурной.</w:t>
      </w:r>
      <w:r>
        <w:rPr>
          <w:rFonts w:eastAsia="Verdana" w:cs="Times New Roman" w:ascii="Times New Roman" w:hAnsi="Times New Roman"/>
          <w:color w:val="000000" w:themeColor="text1"/>
          <w:kern w:val="2"/>
          <w:sz w:val="28"/>
          <w:szCs w:val="28"/>
          <w:highlight w:val="white"/>
          <w:lang w:eastAsia="ru-RU"/>
        </w:rPr>
        <w:t xml:space="preserve"> Символизм как направление в философии, характеризуемый сосредоточением на художественных изображениях действительно-существующих образов посредством символов, сложился в европейских странах во второй половине 19 века. Данное философского направление объединил поэтов и писателей разных поколений и идейной направленности. Символизм призван вовлекать людей в процесс толкования символов и воссоздания феномена философского символизма. Именно поэтому способы освоения действительности путем возрождения новых символических структур в мироздании поэтов, писателей и философов разных эпох сохранились с самых первых шагов развития русской мысли.</w:t>
      </w:r>
    </w:p>
    <w:p>
      <w:pPr>
        <w:pStyle w:val="Normal"/>
        <w:spacing w:lineRule="atLeast" w:line="270" w:before="0" w:after="0"/>
        <w:rPr>
          <w:rFonts w:ascii="Times New Roman" w:hAnsi="Times New Roman" w:eastAsia="Verdana" w:cs="Times New Roman"/>
          <w:color w:val="000000" w:themeColor="text1"/>
          <w:kern w:val="2"/>
          <w:sz w:val="28"/>
          <w:szCs w:val="28"/>
          <w:highlight w:val="white"/>
          <w:lang w:eastAsia="ru-RU"/>
        </w:rPr>
      </w:pPr>
      <w:r>
        <w:rPr>
          <w:rFonts w:eastAsia="Verdana" w:cs="Times New Roman" w:ascii="Times New Roman" w:hAnsi="Times New Roman"/>
          <w:color w:val="000000" w:themeColor="text1"/>
          <w:kern w:val="2"/>
          <w:sz w:val="28"/>
          <w:szCs w:val="28"/>
          <w:highlight w:val="white"/>
          <w:lang w:eastAsia="ru-RU"/>
        </w:rPr>
      </w:r>
    </w:p>
    <w:p>
      <w:pPr>
        <w:pStyle w:val="Normal"/>
        <w:spacing w:lineRule="atLeast" w:line="270" w:before="0" w:after="0"/>
        <w:jc w:val="center"/>
        <w:rPr>
          <w:rFonts w:ascii="Times New Roman" w:hAnsi="Times New Roman"/>
          <w:b/>
          <w:b/>
          <w:bCs/>
          <w:sz w:val="24"/>
          <w:szCs w:val="24"/>
        </w:rPr>
      </w:pPr>
      <w:r>
        <w:rPr>
          <w:rFonts w:eastAsia="Verdana" w:cs="Times New Roman" w:ascii="Times New Roman" w:hAnsi="Times New Roman"/>
          <w:b/>
          <w:bCs/>
          <w:color w:val="000000" w:themeColor="text1"/>
          <w:kern w:val="2"/>
          <w:sz w:val="28"/>
          <w:szCs w:val="28"/>
          <w:highlight w:val="white"/>
          <w:lang w:eastAsia="ru-RU"/>
        </w:rPr>
        <w:t>Исследование  вопроса</w:t>
      </w:r>
    </w:p>
    <w:p>
      <w:pPr>
        <w:pStyle w:val="Normal"/>
        <w:spacing w:lineRule="atLeast" w:line="270" w:before="0" w:after="0"/>
        <w:rPr>
          <w:rFonts w:ascii="Open Sans" w:hAnsi="Open Sans" w:eastAsia="Verdana" w:cs="Times New Roman"/>
          <w:color w:val="000000" w:themeColor="text1"/>
          <w:kern w:val="2"/>
          <w:sz w:val="19"/>
          <w:szCs w:val="19"/>
          <w:lang w:eastAsia="ru-RU"/>
        </w:rPr>
      </w:pPr>
      <w:r>
        <w:rPr>
          <w:rFonts w:eastAsia="Verdana" w:cs="Times New Roman" w:ascii="Times New Roman" w:hAnsi="Times New Roman"/>
          <w:color w:val="000000" w:themeColor="text1"/>
          <w:kern w:val="2"/>
          <w:sz w:val="28"/>
          <w:szCs w:val="28"/>
          <w:highlight w:val="white"/>
          <w:lang w:eastAsia="ru-RU"/>
        </w:rPr>
        <w:t>Проблема изучения символизма рассматривается в качестве основных тем во многих курсах преподавания философии, направленных на формирование мировоззрения и общей картины мира в образно-символической форме. Определенное влияние на решение проблемы новой формы искусства и ограниченности в постановке литературных дилемм, на </w:t>
      </w:r>
      <w:bookmarkStart w:id="1" w:name="quote4"/>
      <w:bookmarkEnd w:id="1"/>
      <w:r>
        <w:rPr>
          <w:rFonts w:eastAsia="Verdana" w:cs="Times New Roman" w:ascii="Times New Roman" w:hAnsi="Times New Roman"/>
          <w:color w:val="000000" w:themeColor="text1"/>
          <w:kern w:val="2"/>
          <w:sz w:val="28"/>
          <w:szCs w:val="28"/>
          <w:lang w:eastAsia="ru-RU"/>
        </w:rPr>
        <w:t>философию русского символизма, на выработку и создание нового мыслительного образа оказал Владимир Сергеевич Соловьев.</w:t>
      </w:r>
      <w:r>
        <w:rPr>
          <w:rFonts w:eastAsia="Verdana" w:cs="Times New Roman" w:ascii="Times New Roman" w:hAnsi="Times New Roman"/>
          <w:color w:val="000000" w:themeColor="text1"/>
          <w:kern w:val="2"/>
          <w:sz w:val="28"/>
          <w:szCs w:val="28"/>
          <w:highlight w:val="white"/>
          <w:lang w:eastAsia="ru-RU"/>
        </w:rPr>
        <w:t xml:space="preserve"> Соловьев видел символические конструкции как подобие «великого синтеза» христианства, как образец немецкой классической философии и источник эмпирического познания и объяснения устройства мира. Основные понятийные категории образуют некую совокупность, которая находит свое отражение в </w:t>
      </w:r>
      <w:r>
        <w:rPr>
          <w:rFonts w:eastAsia="Verdana" w:cs="Times New Roman" w:ascii="Times New Roman" w:hAnsi="Times New Roman"/>
          <w:color w:val="000000" w:themeColor="text1"/>
          <w:kern w:val="2"/>
          <w:sz w:val="28"/>
          <w:szCs w:val="28"/>
          <w:lang w:eastAsia="ru-RU"/>
        </w:rPr>
        <w:t>«нравственном оправдании добра» и стремится</w:t>
      </w:r>
      <w:r>
        <w:rPr>
          <w:rFonts w:eastAsia="Verdana" w:cs="Times New Roman" w:ascii="Times New Roman" w:hAnsi="Times New Roman"/>
          <w:color w:val="000000" w:themeColor="text1"/>
          <w:kern w:val="2"/>
          <w:sz w:val="28"/>
          <w:szCs w:val="28"/>
          <w:highlight w:val="white"/>
          <w:lang w:eastAsia="ru-RU"/>
        </w:rPr>
        <w:t xml:space="preserve"> к решению вечных проблем, среди которых отчетливо выделялась мысль </w:t>
      </w:r>
      <w:r>
        <w:rPr>
          <w:rFonts w:eastAsia="Verdana" w:cs="Times New Roman" w:ascii="Times New Roman" w:hAnsi="Times New Roman"/>
          <w:color w:val="000000" w:themeColor="text1"/>
          <w:kern w:val="2"/>
          <w:sz w:val="28"/>
          <w:szCs w:val="28"/>
          <w:lang w:eastAsia="ru-RU"/>
        </w:rPr>
        <w:t>«</w:t>
      </w:r>
      <w:bookmarkStart w:id="2" w:name="quote8"/>
      <w:bookmarkEnd w:id="2"/>
      <w:r>
        <w:rPr>
          <w:rFonts w:eastAsia="Verdana" w:cs="Times New Roman" w:ascii="Times New Roman" w:hAnsi="Times New Roman"/>
          <w:color w:val="000000" w:themeColor="text1"/>
          <w:kern w:val="2"/>
          <w:sz w:val="28"/>
          <w:szCs w:val="28"/>
          <w:lang w:eastAsia="ru-RU"/>
        </w:rPr>
        <w:t xml:space="preserve">быть или не быть правде на земле». Правда — идеал христианского верования </w:t>
      </w:r>
      <w:r>
        <w:rPr>
          <w:rFonts w:eastAsia="Verdana" w:cs="Times New Roman" w:ascii="Times New Roman" w:hAnsi="Times New Roman"/>
          <w:color w:val="000000" w:themeColor="text1"/>
          <w:kern w:val="2"/>
          <w:sz w:val="28"/>
          <w:szCs w:val="28"/>
          <w:highlight w:val="white"/>
          <w:lang w:eastAsia="ru-RU"/>
        </w:rPr>
        <w:t>и красота Божественной Премудрости, именуемой Софией, стали опорными пунктами в философском мышлении В. Соловьёва. Только правде «подвластно» обуздать существенные причины возникновения символа. Злободневен и тот факт, что символизм якобы уподоблен справедливости, призванной вершить человеческим разумом во время творческой и умственной деятельности. Работы В. Соловьёва в значительной мере способствовали изучению русского символизма, в образе которого заключалась возможность верования «теургического делания» (искусство воздействия на божества), где история виделась постепенным возрастанием духовного состояния человечества и постижением им человечества. Именно развитие религиозной философской мысли В. Соловьёвым дало начало появлению различных точек представлений на тему Софии как в русском православии, так и в западной религии и культуре. </w:t>
      </w:r>
      <w:bookmarkStart w:id="3" w:name="quote10"/>
      <w:bookmarkEnd w:id="3"/>
      <w:r>
        <w:rPr>
          <w:rFonts w:eastAsia="Verdana" w:cs="Times New Roman" w:ascii="Times New Roman" w:hAnsi="Times New Roman"/>
          <w:color w:val="000000" w:themeColor="text1"/>
          <w:kern w:val="2"/>
          <w:sz w:val="28"/>
          <w:szCs w:val="28"/>
          <w:highlight w:val="white"/>
          <w:lang w:eastAsia="ru-RU"/>
        </w:rPr>
        <w:t>Представляемый тезис виделся идейным предшественником многих философов и мыслителей разных эпох и разного времени. К числу наиболее выдающихся традиционно принято относить: Сергея Николаевича Булгакова, Сергея Николаевича Трубецкого, Павла Александровича Флоренского и Евгения Николаевича Трубецкого.</w:t>
      </w:r>
    </w:p>
    <w:p>
      <w:pPr>
        <w:pStyle w:val="Normal"/>
        <w:spacing w:lineRule="atLeast" w:line="270" w:before="0" w:after="0"/>
        <w:rPr>
          <w:rFonts w:ascii="Open Sans" w:hAnsi="Open Sans" w:eastAsia="Verdana" w:cs="Times New Roman"/>
          <w:color w:val="000000" w:themeColor="text1"/>
          <w:kern w:val="2"/>
          <w:sz w:val="19"/>
          <w:szCs w:val="19"/>
          <w:highlight w:val="white"/>
          <w:lang w:eastAsia="ru-RU"/>
        </w:rPr>
      </w:pPr>
      <w:r>
        <w:rPr>
          <w:rFonts w:eastAsia="Verdana" w:cs="Times New Roman" w:ascii="Times New Roman" w:hAnsi="Times New Roman"/>
          <w:color w:val="000000" w:themeColor="text1"/>
          <w:kern w:val="2"/>
          <w:sz w:val="28"/>
          <w:szCs w:val="28"/>
          <w:highlight w:val="white"/>
          <w:lang w:eastAsia="ru-RU"/>
        </w:rPr>
        <w:t>В своих идейных концепциях П.А. Флоренский видел символическое сотворение вещей как главное звено изучения «метафизических или неизменных начал бытия». Основываясь на идеях современников, Павел Флоренский выдвинул гипотезу построения мира, основанную на образно-символических противоречиях. Философ предполагал, что с развитием технологий знание откроется разуму, миру будут представлены новые символы и найдено новое трактование взаимодействия двух философских понятий - «материи» и «духа».</w:t>
      </w:r>
    </w:p>
    <w:p>
      <w:pPr>
        <w:pStyle w:val="Normal"/>
        <w:spacing w:lineRule="atLeast" w:line="270" w:before="0" w:after="0"/>
        <w:rPr>
          <w:rFonts w:ascii="Open Sans" w:hAnsi="Open Sans" w:eastAsia="Verdana" w:cs="Times New Roman"/>
          <w:color w:val="000000" w:themeColor="text1"/>
          <w:kern w:val="2"/>
          <w:sz w:val="19"/>
          <w:szCs w:val="19"/>
          <w:highlight w:val="white"/>
          <w:lang w:eastAsia="ru-RU"/>
        </w:rPr>
      </w:pPr>
      <w:r>
        <w:rPr>
          <w:rFonts w:eastAsia="Verdana" w:cs="Times New Roman" w:ascii="Times New Roman" w:hAnsi="Times New Roman"/>
          <w:color w:val="000000" w:themeColor="text1"/>
          <w:kern w:val="2"/>
          <w:sz w:val="28"/>
          <w:szCs w:val="28"/>
          <w:highlight w:val="white"/>
          <w:lang w:eastAsia="ru-RU"/>
        </w:rPr>
        <w:t xml:space="preserve">С.Н. и Е.Н. Трубецкие полагали, что воплощение независимой и автономной реальности видится в существенных символах, «заключенных» в сознании конкретной личности. В своих трудах философы объединяли христианство и платонизм, подобно Соловьеву. Но направляющей и доминирующей идеей христианства Трубецкие видели в идеи Логоса. </w:t>
      </w:r>
      <w:r>
        <w:rPr>
          <w:rStyle w:val="Style16"/>
          <w:rFonts w:eastAsia="Verdana" w:cs="Times New Roman" w:ascii="Times New Roman" w:hAnsi="Times New Roman"/>
          <w:color w:val="000000" w:themeColor="text1"/>
          <w:kern w:val="2"/>
          <w:sz w:val="28"/>
          <w:szCs w:val="28"/>
          <w:highlight w:val="white"/>
          <w:lang w:eastAsia="ru-RU"/>
        </w:rPr>
        <w:endnoteReference w:id="2"/>
      </w:r>
      <w:r>
        <w:rPr>
          <w:rFonts w:eastAsia="Verdana" w:cs="Times New Roman" w:ascii="Times New Roman" w:hAnsi="Times New Roman"/>
          <w:color w:val="000000" w:themeColor="text1"/>
          <w:kern w:val="2"/>
          <w:sz w:val="28"/>
          <w:szCs w:val="28"/>
          <w:highlight w:val="white"/>
          <w:lang w:eastAsia="ru-RU"/>
        </w:rPr>
        <w:t>Мистицизм в их работах строился на идейных началах символизма в одновременном его существовании со «словом» и «смыслом».</w:t>
      </w:r>
    </w:p>
    <w:p>
      <w:pPr>
        <w:pStyle w:val="Normal"/>
        <w:spacing w:lineRule="atLeast" w:line="270" w:before="0" w:after="0"/>
        <w:rPr>
          <w:rFonts w:ascii="Times New Roman" w:hAnsi="Times New Roman"/>
          <w:sz w:val="24"/>
          <w:szCs w:val="24"/>
        </w:rPr>
      </w:pPr>
      <w:r>
        <w:rPr>
          <w:rFonts w:eastAsia="Verdana" w:cs="Times New Roman" w:ascii="Times New Roman" w:hAnsi="Times New Roman"/>
          <w:color w:val="000000" w:themeColor="text1"/>
          <w:kern w:val="2"/>
          <w:sz w:val="28"/>
          <w:szCs w:val="28"/>
          <w:highlight w:val="white"/>
          <w:lang w:eastAsia="ru-RU"/>
        </w:rPr>
        <w:t>Трактовка символических структур в работах выдающегося богослова С.Н.Булгакова строилась на христианских началах изучения Софии как оптимальной основы мироздания, объект божьего обладания. Христианство, обладающее ярко выраженными чертами символизма, побуждает человека поддаться восприятию бессмертности духа и указать свой неповторимый путь развития.</w:t>
      </w:r>
    </w:p>
    <w:p>
      <w:pPr>
        <w:pStyle w:val="Normal"/>
        <w:spacing w:lineRule="atLeast" w:line="270" w:before="0" w:after="0"/>
        <w:rPr>
          <w:rFonts w:ascii="Times New Roman" w:hAnsi="Times New Roman" w:eastAsia="Verdana" w:cs="Times New Roman"/>
          <w:color w:val="000000" w:themeColor="text1"/>
          <w:kern w:val="2"/>
          <w:sz w:val="28"/>
          <w:szCs w:val="28"/>
          <w:highlight w:val="white"/>
          <w:lang w:eastAsia="ru-RU"/>
        </w:rPr>
      </w:pPr>
      <w:r>
        <w:rPr>
          <w:rFonts w:eastAsia="Verdana" w:cs="Times New Roman" w:ascii="Times New Roman" w:hAnsi="Times New Roman"/>
          <w:color w:val="000000" w:themeColor="text1"/>
          <w:kern w:val="2"/>
          <w:sz w:val="28"/>
          <w:szCs w:val="28"/>
          <w:highlight w:val="white"/>
          <w:lang w:eastAsia="ru-RU"/>
        </w:rPr>
      </w:r>
    </w:p>
    <w:p>
      <w:pPr>
        <w:pStyle w:val="Normal"/>
        <w:spacing w:lineRule="atLeast" w:line="270" w:before="0" w:after="0"/>
        <w:jc w:val="center"/>
        <w:rPr>
          <w:rFonts w:ascii="Times New Roman" w:hAnsi="Times New Roman"/>
          <w:sz w:val="24"/>
          <w:szCs w:val="24"/>
        </w:rPr>
      </w:pPr>
      <w:r>
        <w:rPr>
          <w:rFonts w:eastAsia="Verdana" w:cs="Times New Roman" w:ascii="Times New Roman" w:hAnsi="Times New Roman"/>
          <w:b/>
          <w:bCs/>
          <w:color w:val="000000" w:themeColor="text1"/>
          <w:kern w:val="2"/>
          <w:sz w:val="28"/>
          <w:szCs w:val="28"/>
          <w:highlight w:val="white"/>
          <w:lang w:eastAsia="ru-RU"/>
        </w:rPr>
        <w:t xml:space="preserve">Методы, применяемые в исследовании </w:t>
      </w:r>
    </w:p>
    <w:p>
      <w:pPr>
        <w:pStyle w:val="Normal"/>
        <w:spacing w:lineRule="atLeast" w:line="270" w:before="0" w:after="0"/>
        <w:rPr>
          <w:rFonts w:ascii="Times New Roman" w:hAnsi="Times New Roman"/>
          <w:sz w:val="24"/>
          <w:szCs w:val="24"/>
        </w:rPr>
      </w:pPr>
      <w:r>
        <w:rPr>
          <w:rFonts w:eastAsia="Verdana" w:cs="Times New Roman" w:ascii="Times New Roman" w:hAnsi="Times New Roman"/>
          <w:color w:val="000000" w:themeColor="text1"/>
          <w:kern w:val="2"/>
          <w:sz w:val="28"/>
          <w:szCs w:val="28"/>
          <w:highlight w:val="white"/>
          <w:lang w:eastAsia="ru-RU"/>
        </w:rPr>
        <w:t>Мы вызвались использовать такие способы достижения цели исследования как теоретический и математический методы. С их помощью мы подробно сможем описать процесс возникновения и становления символизма, причинно-следственные связи и критику «религиозного материализма» С.Н.Булгакова.</w:t>
      </w:r>
    </w:p>
    <w:p>
      <w:pPr>
        <w:pStyle w:val="Normal"/>
        <w:spacing w:lineRule="atLeast" w:line="270" w:before="0" w:after="0"/>
        <w:rPr>
          <w:rFonts w:ascii="Open Sans" w:hAnsi="Open Sans" w:eastAsia="Verdana" w:cs="Times New Roman"/>
          <w:color w:val="000000" w:themeColor="text1"/>
          <w:kern w:val="2"/>
          <w:sz w:val="19"/>
          <w:szCs w:val="19"/>
          <w:highlight w:val="white"/>
          <w:lang w:eastAsia="ru-RU"/>
        </w:rPr>
      </w:pPr>
      <w:r>
        <w:rPr>
          <w:rFonts w:eastAsia="Verdana" w:cs="Times New Roman" w:ascii="Times New Roman" w:hAnsi="Times New Roman"/>
          <w:color w:val="000000" w:themeColor="text1"/>
          <w:kern w:val="2"/>
          <w:sz w:val="28"/>
          <w:szCs w:val="28"/>
          <w:highlight w:val="white"/>
          <w:lang w:eastAsia="ru-RU"/>
        </w:rPr>
        <w:t>1) Моделирование — процесс построения и изучения моделей духовного единства, внутреннего склада современного общества, его отношение на символизм и религиозный материализм;</w:t>
      </w:r>
    </w:p>
    <w:p>
      <w:pPr>
        <w:pStyle w:val="Normal"/>
        <w:spacing w:lineRule="atLeast" w:line="270" w:before="0" w:after="0"/>
        <w:rPr>
          <w:rFonts w:ascii="Open Sans" w:hAnsi="Open Sans" w:eastAsia="Verdana" w:cs="Times New Roman"/>
          <w:color w:val="000000" w:themeColor="text1"/>
          <w:kern w:val="2"/>
          <w:sz w:val="19"/>
          <w:szCs w:val="19"/>
          <w:highlight w:val="white"/>
          <w:lang w:eastAsia="ru-RU"/>
        </w:rPr>
      </w:pPr>
      <w:r>
        <w:rPr>
          <w:rFonts w:eastAsia="Verdana" w:cs="Times New Roman" w:ascii="Times New Roman" w:hAnsi="Times New Roman"/>
          <w:color w:val="000000" w:themeColor="text1"/>
          <w:kern w:val="2"/>
          <w:sz w:val="28"/>
          <w:szCs w:val="28"/>
          <w:highlight w:val="white"/>
          <w:lang w:eastAsia="ru-RU"/>
        </w:rPr>
        <w:t>2) Абстрагирование — мысленное выделение признаков творца загадочного мира как объекта и противопоставление реального духовному, стремление приблизиться к непознанной Тайне, вечности, смыслу всего сущего;</w:t>
      </w:r>
    </w:p>
    <w:p>
      <w:pPr>
        <w:pStyle w:val="Normal"/>
        <w:spacing w:lineRule="atLeast" w:line="270" w:before="0" w:after="0"/>
        <w:rPr>
          <w:rFonts w:ascii="Open Sans" w:hAnsi="Open Sans" w:eastAsia="Verdana" w:cs="Times New Roman"/>
          <w:color w:val="000000" w:themeColor="text1"/>
          <w:kern w:val="2"/>
          <w:sz w:val="19"/>
          <w:szCs w:val="19"/>
          <w:highlight w:val="white"/>
          <w:lang w:eastAsia="ru-RU"/>
        </w:rPr>
      </w:pPr>
      <w:r>
        <w:rPr>
          <w:rFonts w:eastAsia="Verdana" w:cs="Times New Roman" w:ascii="Times New Roman" w:hAnsi="Times New Roman"/>
          <w:color w:val="000000" w:themeColor="text1"/>
          <w:kern w:val="2"/>
          <w:sz w:val="28"/>
          <w:szCs w:val="28"/>
          <w:highlight w:val="white"/>
          <w:lang w:eastAsia="ru-RU"/>
        </w:rPr>
        <w:t>3) Статистика — методология, в которой лежат философские категории: количество, качество, мера, сущность и явление как отдельно взятые символические структуры.</w:t>
      </w:r>
    </w:p>
    <w:p>
      <w:pPr>
        <w:pStyle w:val="Normal"/>
        <w:spacing w:lineRule="atLeast" w:line="270" w:before="0" w:after="0"/>
        <w:rPr>
          <w:rFonts w:ascii="Open Sans" w:hAnsi="Open Sans" w:eastAsia="Verdana" w:cs="Times New Roman"/>
          <w:color w:val="000000" w:themeColor="text1"/>
          <w:kern w:val="2"/>
          <w:sz w:val="19"/>
          <w:szCs w:val="19"/>
          <w:lang w:eastAsia="ru-RU"/>
        </w:rPr>
      </w:pPr>
      <w:r>
        <w:rPr>
          <w:rFonts w:eastAsia="Verdana" w:cs="Times New Roman" w:ascii="Times New Roman" w:hAnsi="Times New Roman"/>
          <w:color w:val="000000" w:themeColor="text1"/>
          <w:kern w:val="2"/>
          <w:sz w:val="28"/>
          <w:szCs w:val="28"/>
          <w:highlight w:val="white"/>
          <w:lang w:eastAsia="ru-RU"/>
        </w:rPr>
        <w:t>4) Синтез – объединение разных по содержанию сторон объекта и его структурных элементов в единое целое, совершаемое в материально-производственной и преобразовательной деятельности, являющиеся конструктивными единицами практической деятельности (Например, обобщение принципов философской мысли С.Н.Булгакова)</w:t>
      </w:r>
    </w:p>
    <w:p>
      <w:pPr>
        <w:pStyle w:val="Normal"/>
        <w:spacing w:lineRule="atLeast" w:line="270" w:before="0" w:after="0"/>
        <w:rPr>
          <w:rFonts w:ascii="Open Sans" w:hAnsi="Open Sans" w:eastAsia="Verdana" w:cs="Times New Roman"/>
          <w:color w:val="000000" w:themeColor="text1"/>
          <w:kern w:val="2"/>
          <w:sz w:val="19"/>
          <w:szCs w:val="19"/>
          <w:highlight w:val="white"/>
          <w:lang w:eastAsia="ru-RU"/>
        </w:rPr>
      </w:pPr>
      <w:r>
        <w:rPr>
          <w:rFonts w:eastAsia="Verdana" w:cs="Times New Roman" w:ascii="Times New Roman" w:hAnsi="Times New Roman"/>
          <w:color w:val="000000" w:themeColor="text1"/>
          <w:kern w:val="2"/>
          <w:sz w:val="28"/>
          <w:szCs w:val="28"/>
          <w:highlight w:val="white"/>
          <w:lang w:eastAsia="ru-RU"/>
        </w:rPr>
        <w:t>5) Сравнительный анализ точек зрения на вопрос: «Роль символизма в русской философии», а также выделение общих и различных черт в вопросах о Софии.</w:t>
      </w:r>
    </w:p>
    <w:p>
      <w:pPr>
        <w:pStyle w:val="Normal"/>
        <w:spacing w:lineRule="atLeast" w:line="270" w:before="0" w:after="0"/>
        <w:rPr>
          <w:rFonts w:ascii="Open Sans" w:hAnsi="Open Sans" w:eastAsia="Verdana" w:cs="Times New Roman"/>
          <w:color w:val="000000" w:themeColor="text1"/>
          <w:kern w:val="2"/>
          <w:sz w:val="19"/>
          <w:szCs w:val="19"/>
          <w:highlight w:val="white"/>
          <w:lang w:eastAsia="ru-RU"/>
        </w:rPr>
      </w:pPr>
      <w:r>
        <w:rPr>
          <w:rFonts w:eastAsia="Verdana" w:cs="Times New Roman" w:ascii="Times New Roman" w:hAnsi="Times New Roman"/>
          <w:color w:val="000000" w:themeColor="text1"/>
          <w:kern w:val="2"/>
          <w:sz w:val="28"/>
          <w:szCs w:val="28"/>
          <w:highlight w:val="white"/>
          <w:lang w:eastAsia="ru-RU"/>
        </w:rPr>
        <w:t>6) Разбор и анализ литературы, а также статей современников</w:t>
      </w:r>
    </w:p>
    <w:p>
      <w:pPr>
        <w:pStyle w:val="Normal"/>
        <w:spacing w:lineRule="atLeast" w:line="270" w:before="0" w:after="0"/>
        <w:rPr>
          <w:rFonts w:ascii="Open Sans" w:hAnsi="Open Sans" w:eastAsia="Verdana" w:cs="Times New Roman"/>
          <w:color w:val="000000" w:themeColor="text1"/>
          <w:kern w:val="2"/>
          <w:sz w:val="19"/>
          <w:szCs w:val="19"/>
          <w:highlight w:val="white"/>
          <w:lang w:eastAsia="ru-RU"/>
        </w:rPr>
      </w:pPr>
      <w:r>
        <w:rPr>
          <w:rFonts w:eastAsia="Verdana" w:cs="Times New Roman" w:ascii="Times New Roman" w:hAnsi="Times New Roman"/>
          <w:color w:val="000000" w:themeColor="text1"/>
          <w:kern w:val="2"/>
          <w:sz w:val="28"/>
          <w:szCs w:val="28"/>
          <w:highlight w:val="white"/>
          <w:lang w:eastAsia="ru-RU"/>
        </w:rPr>
        <w:t>Но наиболее точным методом, близко соприкасающимся, будет считаться философский метод символизма, заключающийся в осознании вопроса о самой возможности адекватной формы абсолютного.</w:t>
      </w:r>
    </w:p>
    <w:p>
      <w:pPr>
        <w:pStyle w:val="Normal"/>
        <w:spacing w:lineRule="atLeast" w:line="270" w:before="0" w:after="0"/>
        <w:rPr>
          <w:rFonts w:ascii="Times New Roman" w:hAnsi="Times New Roman"/>
          <w:sz w:val="24"/>
          <w:szCs w:val="24"/>
        </w:rPr>
      </w:pPr>
      <w:r>
        <w:rPr>
          <w:rFonts w:eastAsia="Verdana" w:cs="Times New Roman" w:ascii="Times New Roman" w:hAnsi="Times New Roman"/>
          <w:color w:val="000000" w:themeColor="text1"/>
          <w:kern w:val="2"/>
          <w:sz w:val="28"/>
          <w:szCs w:val="28"/>
          <w:highlight w:val="white"/>
          <w:lang w:eastAsia="ru-RU"/>
        </w:rPr>
        <w:t>«Эйдосы», выделяемые Платоном, представляющие собой символы, а не фигуры, не рефлексия, не умозрение, как это наблюдалось ранее.</w:t>
      </w:r>
      <w:r>
        <w:rPr>
          <w:rFonts w:eastAsia="Verdana" w:cs="Times New Roman" w:ascii="Times New Roman" w:hAnsi="Times New Roman"/>
          <w:color w:val="000000" w:themeColor="text1"/>
          <w:kern w:val="2"/>
          <w:sz w:val="28"/>
          <w:szCs w:val="28"/>
          <w:lang w:eastAsia="ru-RU"/>
        </w:rPr>
        <w:t>  В то же время выделяемые Платоном методы (и позднее признанные как — нео — и новоплатоновские) одновременного толкования истины как теории</w:t>
      </w:r>
      <w:r>
        <w:rPr>
          <w:rFonts w:eastAsia="Verdana" w:cs="Times New Roman" w:ascii="Times New Roman" w:hAnsi="Times New Roman"/>
          <w:color w:val="000000" w:themeColor="text1"/>
          <w:kern w:val="2"/>
          <w:sz w:val="28"/>
          <w:szCs w:val="28"/>
          <w:highlight w:val="white"/>
          <w:lang w:eastAsia="ru-RU"/>
        </w:rPr>
        <w:t>, строго говоря, символичны, значит применимы к рассматривавшему направлению</w:t>
      </w:r>
    </w:p>
    <w:p>
      <w:pPr>
        <w:pStyle w:val="Normal"/>
        <w:spacing w:lineRule="atLeast" w:line="270" w:before="0" w:after="0"/>
        <w:rPr>
          <w:rFonts w:ascii="Times New Roman" w:hAnsi="Times New Roman" w:eastAsia="Verdana" w:cs="Times New Roman"/>
          <w:color w:val="000000" w:themeColor="text1"/>
          <w:kern w:val="2"/>
          <w:sz w:val="28"/>
          <w:szCs w:val="28"/>
          <w:highlight w:val="white"/>
          <w:lang w:eastAsia="ru-RU"/>
        </w:rPr>
      </w:pPr>
      <w:r>
        <w:rPr>
          <w:rFonts w:eastAsia="Verdana" w:cs="Times New Roman" w:ascii="Times New Roman" w:hAnsi="Times New Roman"/>
          <w:color w:val="000000" w:themeColor="text1"/>
          <w:kern w:val="2"/>
          <w:sz w:val="28"/>
          <w:szCs w:val="28"/>
          <w:highlight w:val="white"/>
          <w:lang w:eastAsia="ru-RU"/>
        </w:rPr>
      </w:r>
    </w:p>
    <w:p>
      <w:pPr>
        <w:pStyle w:val="Normal"/>
        <w:spacing w:lineRule="atLeast" w:line="270" w:before="0" w:after="0"/>
        <w:jc w:val="center"/>
        <w:rPr>
          <w:rFonts w:ascii="Times New Roman" w:hAnsi="Times New Roman"/>
          <w:b/>
          <w:b/>
          <w:bCs/>
          <w:sz w:val="24"/>
          <w:szCs w:val="24"/>
        </w:rPr>
      </w:pPr>
      <w:r>
        <w:rPr>
          <w:rFonts w:eastAsia="Verdana" w:cs="Times New Roman" w:ascii="Times New Roman" w:hAnsi="Times New Roman"/>
          <w:b/>
          <w:bCs/>
          <w:color w:val="000000" w:themeColor="text1"/>
          <w:kern w:val="2"/>
          <w:sz w:val="28"/>
          <w:szCs w:val="28"/>
          <w:highlight w:val="white"/>
          <w:lang w:eastAsia="ru-RU"/>
        </w:rPr>
        <w:t>Цели и задачи исследования</w:t>
      </w:r>
    </w:p>
    <w:p>
      <w:pPr>
        <w:pStyle w:val="Normal"/>
        <w:spacing w:lineRule="atLeast" w:line="270" w:before="0" w:after="0"/>
        <w:rPr>
          <w:rFonts w:ascii="Open Sans" w:hAnsi="Open Sans" w:eastAsia="Verdana" w:cs="Times New Roman"/>
          <w:color w:val="000000" w:themeColor="text1"/>
          <w:kern w:val="2"/>
          <w:sz w:val="19"/>
          <w:szCs w:val="19"/>
          <w:highlight w:val="white"/>
          <w:lang w:eastAsia="ru-RU"/>
        </w:rPr>
      </w:pPr>
      <w:r>
        <w:rPr>
          <w:rFonts w:eastAsia="Verdana" w:cs="Times New Roman" w:ascii="Times New Roman" w:hAnsi="Times New Roman"/>
          <w:color w:val="000000" w:themeColor="text1"/>
          <w:kern w:val="2"/>
          <w:sz w:val="28"/>
          <w:szCs w:val="28"/>
          <w:highlight w:val="white"/>
          <w:lang w:eastAsia="ru-RU"/>
        </w:rPr>
        <w:t>«Каким образом проявляется в исследуемой философской концепции объективная тенденция формирования нового мировоззрения в сфере символизма и преуменьшение его роли в современной науке?»</w:t>
      </w:r>
    </w:p>
    <w:p>
      <w:pPr>
        <w:pStyle w:val="Normal"/>
        <w:spacing w:lineRule="atLeast" w:line="270" w:before="0" w:after="0"/>
        <w:rPr>
          <w:rFonts w:ascii="Open Sans" w:hAnsi="Open Sans" w:eastAsia="Verdana" w:cs="Times New Roman"/>
          <w:color w:val="000000" w:themeColor="text1"/>
          <w:kern w:val="2"/>
          <w:sz w:val="19"/>
          <w:szCs w:val="19"/>
          <w:lang w:eastAsia="ru-RU"/>
        </w:rPr>
      </w:pPr>
      <w:r>
        <w:rPr>
          <w:rFonts w:eastAsia="Verdana" w:cs="Times New Roman" w:ascii="Times New Roman" w:hAnsi="Times New Roman"/>
          <w:color w:val="000000" w:themeColor="text1"/>
          <w:kern w:val="2"/>
          <w:sz w:val="28"/>
          <w:szCs w:val="28"/>
          <w:highlight w:val="white"/>
          <w:lang w:eastAsia="ru-RU"/>
        </w:rPr>
        <w:t>Цель исследования философского символизма — выяснить, как стремление создать идеальную картину </w:t>
      </w:r>
      <w:bookmarkStart w:id="4" w:name="quote16"/>
      <w:bookmarkEnd w:id="4"/>
      <w:r>
        <w:rPr>
          <w:rFonts w:eastAsia="Verdana" w:cs="Times New Roman" w:ascii="Times New Roman" w:hAnsi="Times New Roman"/>
          <w:color w:val="000000" w:themeColor="text1"/>
          <w:kern w:val="2"/>
          <w:sz w:val="28"/>
          <w:szCs w:val="28"/>
          <w:lang w:eastAsia="ru-RU"/>
        </w:rPr>
        <w:t>мира с помощью рассмотрения социально-культурных явлений в динамике их эволюции, опирающуюся на законы бессмертной красоты, и</w:t>
      </w:r>
      <w:r>
        <w:rPr>
          <w:rFonts w:eastAsia="Verdana" w:cs="Times New Roman" w:ascii="Times New Roman" w:hAnsi="Times New Roman"/>
          <w:color w:val="000000" w:themeColor="text1"/>
          <w:kern w:val="2"/>
          <w:sz w:val="28"/>
          <w:szCs w:val="28"/>
          <w:highlight w:val="white"/>
          <w:lang w:eastAsia="ru-RU"/>
        </w:rPr>
        <w:t xml:space="preserve"> отношение к слову, как многосмысленному посланию породило желание сотворить философский символизм.</w:t>
      </w:r>
      <w:bookmarkStart w:id="5" w:name="quote18"/>
      <w:bookmarkEnd w:id="5"/>
      <w:r>
        <w:rPr>
          <w:rFonts w:eastAsia="Verdana" w:cs="Times New Roman" w:ascii="Times New Roman" w:hAnsi="Times New Roman"/>
          <w:color w:val="000000" w:themeColor="text1"/>
          <w:kern w:val="2"/>
          <w:sz w:val="28"/>
          <w:szCs w:val="28"/>
          <w:highlight w:val="white"/>
          <w:lang w:eastAsia="ru-RU"/>
        </w:rPr>
        <w:t xml:space="preserve"> Теория символизма исходила из</w:t>
      </w:r>
      <w:r>
        <w:rPr>
          <w:rFonts w:eastAsia="Verdana" w:cs="Times New Roman" w:ascii="Times New Roman" w:hAnsi="Times New Roman"/>
          <w:color w:val="000000" w:themeColor="text1"/>
          <w:kern w:val="2"/>
          <w:sz w:val="28"/>
          <w:szCs w:val="28"/>
          <w:lang w:eastAsia="ru-RU"/>
        </w:rPr>
        <w:t xml:space="preserve"> идеалистического принципа, что представляемая внешняя действительность, на самом деле, «парадокс» фантазии, а подлинная сущность кроется в его микромире. Символ здесь фиксирует свою позицию связующего звена, арбитра между этими двумя мирами.</w:t>
      </w:r>
    </w:p>
    <w:p>
      <w:pPr>
        <w:pStyle w:val="Normal"/>
        <w:spacing w:lineRule="atLeast" w:line="270" w:before="0" w:after="0"/>
        <w:rPr>
          <w:rFonts w:ascii="Open Sans" w:hAnsi="Open Sans" w:eastAsia="Verdana" w:cs="Times New Roman"/>
          <w:color w:val="000000" w:themeColor="text1"/>
          <w:kern w:val="2"/>
          <w:sz w:val="19"/>
          <w:szCs w:val="19"/>
          <w:highlight w:val="white"/>
          <w:lang w:eastAsia="ru-RU"/>
        </w:rPr>
      </w:pPr>
      <w:r>
        <w:rPr>
          <w:rFonts w:eastAsia="Verdana" w:cs="Times New Roman" w:ascii="Times New Roman" w:hAnsi="Times New Roman"/>
          <w:color w:val="000000" w:themeColor="text1"/>
          <w:kern w:val="2"/>
          <w:sz w:val="28"/>
          <w:szCs w:val="28"/>
          <w:highlight w:val="white"/>
          <w:lang w:eastAsia="ru-RU"/>
        </w:rPr>
        <w:t>Задачи научной работы: 1. изучить специализированную литературу, которая поможет нам глубже разобраться как в понятии символизма, так и в его структуре, 2. Раскрыть символизма в досовременных истоках, 3.Обратиться к современным взглядам на символизм, 4. Провести сравнительный анализ, 5. Выделить сходства и различия, 6. Проанализировать постепенный уход в прошлое рационализма и антропоцентризма как противоположность символизму (рационализм строится на логичности, обоснованности и основывается на разуме, когда как символизм противостоит такой концепции. Антропоцентризм же ставит во внимание концепцию человека как сосредоточения всей Вселенной, когда символизм - подсознательно-интуитивного созерцания тайных смыслов и форм, доступных лишь творцу) 7. Сделать конечный вывод.</w:t>
      </w:r>
    </w:p>
    <w:p>
      <w:pPr>
        <w:pStyle w:val="Normal"/>
        <w:spacing w:lineRule="atLeast" w:line="270" w:before="0" w:after="0"/>
        <w:rPr>
          <w:rFonts w:ascii="Open Sans" w:hAnsi="Open Sans" w:eastAsia="Verdana" w:cs="Times New Roman"/>
          <w:color w:val="000000" w:themeColor="text1"/>
          <w:kern w:val="2"/>
          <w:sz w:val="19"/>
          <w:szCs w:val="19"/>
          <w:highlight w:val="white"/>
          <w:lang w:eastAsia="ru-RU"/>
        </w:rPr>
      </w:pPr>
      <w:r>
        <w:rPr>
          <w:rFonts w:eastAsia="Verdana" w:cs="Times New Roman" w:ascii="Times New Roman" w:hAnsi="Times New Roman"/>
          <w:color w:val="000000" w:themeColor="text1"/>
          <w:kern w:val="2"/>
          <w:sz w:val="28"/>
          <w:szCs w:val="28"/>
          <w:highlight w:val="white"/>
          <w:lang w:eastAsia="ru-RU"/>
        </w:rPr>
        <w:t>1) Изучение истоков символизма</w:t>
      </w:r>
    </w:p>
    <w:p>
      <w:pPr>
        <w:pStyle w:val="Normal"/>
        <w:spacing w:lineRule="atLeast" w:line="270" w:before="0" w:after="0"/>
        <w:rPr>
          <w:rFonts w:ascii="Open Sans" w:hAnsi="Open Sans" w:eastAsia="Verdana" w:cs="Times New Roman"/>
          <w:color w:val="000000" w:themeColor="text1"/>
          <w:kern w:val="2"/>
          <w:sz w:val="19"/>
          <w:szCs w:val="19"/>
          <w:highlight w:val="white"/>
          <w:lang w:eastAsia="ru-RU"/>
        </w:rPr>
      </w:pPr>
      <w:r>
        <w:rPr>
          <w:rFonts w:eastAsia="Verdana" w:cs="Times New Roman" w:ascii="Times New Roman" w:hAnsi="Times New Roman"/>
          <w:color w:val="000000" w:themeColor="text1"/>
          <w:kern w:val="2"/>
          <w:sz w:val="28"/>
          <w:szCs w:val="28"/>
          <w:highlight w:val="white"/>
          <w:lang w:eastAsia="ru-RU"/>
        </w:rPr>
        <w:t>2) Сопоставление различных точек зрения по этому поводу философов-современников</w:t>
      </w:r>
    </w:p>
    <w:p>
      <w:pPr>
        <w:pStyle w:val="Normal"/>
        <w:spacing w:lineRule="atLeast" w:line="270" w:before="0" w:after="0"/>
        <w:rPr>
          <w:rFonts w:ascii="Times New Roman" w:hAnsi="Times New Roman"/>
          <w:sz w:val="24"/>
          <w:szCs w:val="24"/>
        </w:rPr>
      </w:pPr>
      <w:r>
        <w:rPr>
          <w:rFonts w:eastAsia="Verdana" w:cs="Times New Roman" w:ascii="Times New Roman" w:hAnsi="Times New Roman"/>
          <w:color w:val="000000" w:themeColor="text1"/>
          <w:kern w:val="2"/>
          <w:sz w:val="28"/>
          <w:szCs w:val="28"/>
          <w:highlight w:val="white"/>
          <w:lang w:eastAsia="ru-RU"/>
        </w:rPr>
        <w:t>3) Исследование идей С.Н. Булгакова в аспекте рассмотрения «религиозного материализма», как составляющей части философского символизма.</w:t>
      </w:r>
    </w:p>
    <w:p>
      <w:pPr>
        <w:pStyle w:val="Normal"/>
        <w:spacing w:lineRule="atLeast" w:line="270" w:before="0" w:after="0"/>
        <w:rPr>
          <w:rFonts w:ascii="Times New Roman" w:hAnsi="Times New Roman" w:eastAsia="Verdana" w:cs="Times New Roman"/>
          <w:color w:val="000000" w:themeColor="text1"/>
          <w:kern w:val="2"/>
          <w:sz w:val="28"/>
          <w:szCs w:val="28"/>
          <w:highlight w:val="white"/>
          <w:lang w:eastAsia="ru-RU"/>
        </w:rPr>
      </w:pPr>
      <w:r>
        <w:rPr>
          <w:rFonts w:eastAsia="Verdana" w:cs="Times New Roman" w:ascii="Times New Roman" w:hAnsi="Times New Roman"/>
          <w:color w:val="000000" w:themeColor="text1"/>
          <w:kern w:val="2"/>
          <w:sz w:val="28"/>
          <w:szCs w:val="28"/>
          <w:highlight w:val="white"/>
          <w:lang w:eastAsia="ru-RU"/>
        </w:rPr>
      </w:r>
    </w:p>
    <w:p>
      <w:pPr>
        <w:pStyle w:val="Normal"/>
        <w:spacing w:lineRule="atLeast" w:line="270" w:before="0" w:after="0"/>
        <w:jc w:val="center"/>
        <w:rPr>
          <w:rFonts w:ascii="Times New Roman" w:hAnsi="Times New Roman"/>
          <w:b/>
          <w:b/>
          <w:bCs/>
          <w:sz w:val="24"/>
          <w:szCs w:val="24"/>
        </w:rPr>
      </w:pPr>
      <w:r>
        <w:rPr>
          <w:rFonts w:eastAsia="Verdana" w:cs="Times New Roman" w:ascii="Times New Roman" w:hAnsi="Times New Roman"/>
          <w:b/>
          <w:bCs/>
          <w:color w:val="000000" w:themeColor="text1"/>
          <w:kern w:val="2"/>
          <w:sz w:val="28"/>
          <w:szCs w:val="28"/>
          <w:highlight w:val="white"/>
          <w:lang w:eastAsia="ru-RU"/>
        </w:rPr>
        <w:t>Основная часть</w:t>
      </w:r>
    </w:p>
    <w:p>
      <w:pPr>
        <w:pStyle w:val="Normal"/>
        <w:spacing w:lineRule="atLeast" w:line="270" w:before="0" w:after="0"/>
        <w:rPr>
          <w:rFonts w:ascii="Open Sans" w:hAnsi="Open Sans" w:eastAsia="Verdana" w:cs="Times New Roman"/>
          <w:color w:val="000000" w:themeColor="text1"/>
          <w:kern w:val="2"/>
          <w:sz w:val="19"/>
          <w:szCs w:val="19"/>
          <w:highlight w:val="white"/>
          <w:lang w:eastAsia="ru-RU"/>
        </w:rPr>
      </w:pPr>
      <w:r>
        <w:rPr>
          <w:rFonts w:eastAsia="Verdana" w:cs="Times New Roman" w:ascii="Times New Roman" w:hAnsi="Times New Roman"/>
          <w:color w:val="000000" w:themeColor="text1"/>
          <w:kern w:val="2"/>
          <w:sz w:val="28"/>
          <w:szCs w:val="28"/>
          <w:highlight w:val="white"/>
          <w:lang w:eastAsia="ru-RU"/>
        </w:rPr>
        <w:t>Категориальный аппарат исследования</w:t>
      </w:r>
    </w:p>
    <w:p>
      <w:pPr>
        <w:pStyle w:val="Normal"/>
        <w:spacing w:lineRule="atLeast" w:line="270" w:before="0" w:after="0"/>
        <w:rPr>
          <w:rFonts w:ascii="Open Sans" w:hAnsi="Open Sans" w:eastAsia="Verdana" w:cs="Times New Roman"/>
          <w:color w:val="000000" w:themeColor="text1"/>
          <w:kern w:val="2"/>
          <w:sz w:val="19"/>
          <w:szCs w:val="19"/>
          <w:highlight w:val="white"/>
          <w:lang w:eastAsia="ru-RU"/>
        </w:rPr>
      </w:pPr>
      <w:r>
        <w:rPr>
          <w:rFonts w:eastAsia="Verdana" w:cs="Times New Roman" w:ascii="Times New Roman" w:hAnsi="Times New Roman"/>
          <w:color w:val="000000" w:themeColor="text1"/>
          <w:kern w:val="2"/>
          <w:sz w:val="28"/>
          <w:szCs w:val="28"/>
          <w:highlight w:val="white"/>
          <w:lang w:eastAsia="ru-RU"/>
        </w:rPr>
        <w:t>1. Символы (слово-знак, с помощью которого выражается сущность явлений, происходит «перемещение» в субъективный мир, в иную реальность)</w:t>
      </w:r>
    </w:p>
    <w:p>
      <w:pPr>
        <w:pStyle w:val="Normal"/>
        <w:spacing w:lineRule="atLeast" w:line="270" w:before="0" w:after="0"/>
        <w:rPr>
          <w:rFonts w:ascii="Open Sans" w:hAnsi="Open Sans" w:eastAsia="Verdana" w:cs="Times New Roman"/>
          <w:color w:val="000000" w:themeColor="text1"/>
          <w:kern w:val="2"/>
          <w:sz w:val="19"/>
          <w:szCs w:val="19"/>
          <w:highlight w:val="white"/>
          <w:lang w:eastAsia="ru-RU"/>
        </w:rPr>
      </w:pPr>
      <w:r>
        <w:rPr>
          <w:rFonts w:eastAsia="Verdana" w:cs="Times New Roman" w:ascii="Times New Roman" w:hAnsi="Times New Roman"/>
          <w:color w:val="000000" w:themeColor="text1"/>
          <w:kern w:val="2"/>
          <w:sz w:val="28"/>
          <w:szCs w:val="28"/>
          <w:highlight w:val="white"/>
          <w:lang w:eastAsia="ru-RU"/>
        </w:rPr>
        <w:t>2. Музыка (философский символизм строится на потоках словесного красноречия)</w:t>
      </w:r>
    </w:p>
    <w:p>
      <w:pPr>
        <w:pStyle w:val="Normal"/>
        <w:spacing w:lineRule="atLeast" w:line="270" w:before="0" w:after="0"/>
        <w:rPr>
          <w:rFonts w:ascii="Open Sans" w:hAnsi="Open Sans" w:eastAsia="Verdana" w:cs="Times New Roman"/>
          <w:color w:val="000000" w:themeColor="text1"/>
          <w:kern w:val="2"/>
          <w:sz w:val="19"/>
          <w:szCs w:val="19"/>
          <w:highlight w:val="white"/>
          <w:lang w:eastAsia="ru-RU"/>
        </w:rPr>
      </w:pPr>
      <w:r>
        <w:rPr>
          <w:rFonts w:eastAsia="Verdana" w:cs="Times New Roman" w:ascii="Times New Roman" w:hAnsi="Times New Roman"/>
          <w:color w:val="000000" w:themeColor="text1"/>
          <w:kern w:val="2"/>
          <w:sz w:val="28"/>
          <w:szCs w:val="28"/>
          <w:highlight w:val="white"/>
          <w:lang w:eastAsia="ru-RU"/>
        </w:rPr>
        <w:t>3. Символизм, как философская концепция, построенная на основе интерпретации понятия символа как первооснования связи бытия, личности и культуры</w:t>
      </w:r>
    </w:p>
    <w:p>
      <w:pPr>
        <w:pStyle w:val="Normal"/>
        <w:spacing w:lineRule="atLeast" w:line="270" w:before="0" w:after="0"/>
        <w:rPr>
          <w:rFonts w:ascii="Open Sans" w:hAnsi="Open Sans" w:eastAsia="Verdana" w:cs="Times New Roman"/>
          <w:color w:val="000000" w:themeColor="text1"/>
          <w:kern w:val="2"/>
          <w:sz w:val="19"/>
          <w:szCs w:val="19"/>
          <w:lang w:eastAsia="ru-RU"/>
        </w:rPr>
      </w:pPr>
      <w:r>
        <w:rPr>
          <w:rFonts w:eastAsia="Verdana" w:cs="Times New Roman" w:ascii="Times New Roman" w:hAnsi="Times New Roman"/>
          <w:color w:val="000000" w:themeColor="text1"/>
          <w:kern w:val="2"/>
          <w:sz w:val="28"/>
          <w:szCs w:val="28"/>
          <w:highlight w:val="white"/>
          <w:lang w:eastAsia="ru-RU"/>
        </w:rPr>
        <w:t>4. Софиология, как </w:t>
      </w:r>
      <w:bookmarkStart w:id="6" w:name="quote20"/>
      <w:bookmarkEnd w:id="6"/>
      <w:r>
        <w:rPr>
          <w:rFonts w:eastAsia="Verdana" w:cs="Times New Roman" w:ascii="Times New Roman" w:hAnsi="Times New Roman"/>
          <w:color w:val="000000" w:themeColor="text1"/>
          <w:kern w:val="2"/>
          <w:sz w:val="28"/>
          <w:szCs w:val="28"/>
          <w:lang w:eastAsia="ru-RU"/>
        </w:rPr>
        <w:t>направление богословия</w:t>
      </w:r>
    </w:p>
    <w:p>
      <w:pPr>
        <w:pStyle w:val="Normal"/>
        <w:spacing w:lineRule="atLeast" w:line="270" w:before="0" w:after="0"/>
        <w:rPr>
          <w:rFonts w:ascii="Open Sans" w:hAnsi="Open Sans" w:eastAsia="Verdana" w:cs="Times New Roman"/>
          <w:color w:val="000000" w:themeColor="text1"/>
          <w:kern w:val="2"/>
          <w:sz w:val="19"/>
          <w:szCs w:val="19"/>
          <w:highlight w:val="white"/>
          <w:lang w:eastAsia="ru-RU"/>
        </w:rPr>
      </w:pPr>
      <w:r>
        <w:rPr>
          <w:rFonts w:eastAsia="Verdana" w:cs="Times New Roman" w:ascii="Times New Roman" w:hAnsi="Times New Roman"/>
          <w:color w:val="000000" w:themeColor="text1"/>
          <w:kern w:val="2"/>
          <w:sz w:val="28"/>
          <w:szCs w:val="28"/>
          <w:highlight w:val="white"/>
          <w:lang w:eastAsia="ru-RU"/>
        </w:rPr>
        <w:t>5. Три Божественные ипостаси –важнейшие составляющие философско-религиозной концепции</w:t>
      </w:r>
    </w:p>
    <w:p>
      <w:pPr>
        <w:pStyle w:val="Normal"/>
        <w:spacing w:lineRule="atLeast" w:line="270" w:before="0" w:after="0"/>
        <w:rPr>
          <w:rFonts w:ascii="Times New Roman" w:hAnsi="Times New Roman"/>
          <w:sz w:val="24"/>
          <w:szCs w:val="24"/>
        </w:rPr>
      </w:pPr>
      <w:r>
        <w:rPr>
          <w:rFonts w:eastAsia="Verdana" w:cs="Times New Roman" w:ascii="Times New Roman" w:hAnsi="Times New Roman"/>
          <w:color w:val="000000" w:themeColor="text1"/>
          <w:kern w:val="2"/>
          <w:sz w:val="28"/>
          <w:szCs w:val="28"/>
          <w:highlight w:val="white"/>
          <w:lang w:eastAsia="ru-RU"/>
        </w:rPr>
        <w:t>6. История вопроса</w:t>
      </w:r>
    </w:p>
    <w:p>
      <w:pPr>
        <w:pStyle w:val="Normal"/>
        <w:spacing w:lineRule="atLeast" w:line="270" w:before="0" w:after="0"/>
        <w:rPr>
          <w:rFonts w:ascii="Times New Roman" w:hAnsi="Times New Roman" w:eastAsia="Verdana" w:cs="Times New Roman"/>
          <w:color w:val="000000" w:themeColor="text1"/>
          <w:kern w:val="2"/>
          <w:sz w:val="28"/>
          <w:szCs w:val="28"/>
          <w:highlight w:val="white"/>
          <w:lang w:eastAsia="ru-RU"/>
        </w:rPr>
      </w:pPr>
      <w:r>
        <w:rPr>
          <w:rFonts w:eastAsia="Verdana" w:cs="Times New Roman" w:ascii="Times New Roman" w:hAnsi="Times New Roman"/>
          <w:color w:val="000000" w:themeColor="text1"/>
          <w:kern w:val="2"/>
          <w:sz w:val="28"/>
          <w:szCs w:val="28"/>
          <w:highlight w:val="white"/>
          <w:lang w:eastAsia="ru-RU"/>
        </w:rPr>
      </w:r>
    </w:p>
    <w:p>
      <w:pPr>
        <w:pStyle w:val="Normal"/>
        <w:spacing w:lineRule="atLeast" w:line="270" w:before="0" w:after="0"/>
        <w:rPr>
          <w:rFonts w:ascii="Open Sans" w:hAnsi="Open Sans" w:eastAsia="Verdana" w:cs="Times New Roman"/>
          <w:color w:val="000000" w:themeColor="text1"/>
          <w:kern w:val="2"/>
          <w:sz w:val="19"/>
          <w:szCs w:val="19"/>
          <w:lang w:eastAsia="ru-RU"/>
        </w:rPr>
      </w:pPr>
      <w:r>
        <w:rPr>
          <w:rFonts w:eastAsia="Verdana" w:cs="Times New Roman" w:ascii="Times New Roman" w:hAnsi="Times New Roman"/>
          <w:color w:val="000000" w:themeColor="text1"/>
          <w:kern w:val="2"/>
          <w:sz w:val="28"/>
          <w:szCs w:val="28"/>
          <w:highlight w:val="white"/>
          <w:lang w:eastAsia="ru-RU"/>
        </w:rPr>
        <w:t>Самым ярким достижением философского символизма следует считать сочинения небезызвестного философа 13 века,</w:t>
      </w:r>
      <w:r>
        <w:rPr>
          <w:rFonts w:eastAsia="Verdana" w:cs="Times New Roman" w:ascii="Times New Roman" w:hAnsi="Times New Roman"/>
          <w:color w:val="000000" w:themeColor="text1"/>
          <w:kern w:val="2"/>
          <w:sz w:val="28"/>
          <w:szCs w:val="28"/>
          <w:lang w:eastAsia="ru-RU"/>
        </w:rPr>
        <w:t> </w:t>
      </w:r>
      <w:bookmarkStart w:id="7" w:name="quote22"/>
      <w:bookmarkEnd w:id="7"/>
      <w:r>
        <w:rPr>
          <w:rFonts w:eastAsia="Verdana" w:cs="Times New Roman" w:ascii="Times New Roman" w:hAnsi="Times New Roman"/>
          <w:color w:val="000000" w:themeColor="text1"/>
          <w:kern w:val="2"/>
          <w:sz w:val="28"/>
          <w:szCs w:val="28"/>
          <w:lang w:eastAsia="ru-RU"/>
        </w:rPr>
        <w:t xml:space="preserve">учителя католической церкви, </w:t>
      </w:r>
      <w:r>
        <w:rPr>
          <w:rFonts w:eastAsia="Verdana" w:cs="Times New Roman" w:ascii="Times New Roman" w:hAnsi="Times New Roman"/>
          <w:i/>
          <w:iCs/>
          <w:color w:val="000000" w:themeColor="text1"/>
          <w:kern w:val="2"/>
          <w:sz w:val="28"/>
          <w:szCs w:val="28"/>
          <w:lang w:eastAsia="ru-RU"/>
        </w:rPr>
        <w:t>св. Бонавентуры.</w:t>
      </w:r>
      <w:r>
        <w:rPr>
          <w:rFonts w:eastAsia="Verdana" w:cs="Times New Roman" w:ascii="Times New Roman" w:hAnsi="Times New Roman"/>
          <w:color w:val="000000" w:themeColor="text1"/>
          <w:kern w:val="2"/>
          <w:sz w:val="28"/>
          <w:szCs w:val="28"/>
          <w:lang w:eastAsia="ru-RU"/>
        </w:rPr>
        <w:t xml:space="preserve"> Ему принадлежит работа, где он совмещает фундаментальность мысли с незаурядностью, яркостью, насыщенностью и связывает с эмоциями и духовным миром концентрацию символических образов. Это и позволяет итальянскому богослову изложить не связанную с восприятием мира философскую концепцию, в частности основы метафизики Аристотеля, с практическим результатом, выраженном в способах достижения таинственного лицезрения. По </w:t>
      </w:r>
      <w:r>
        <w:rPr>
          <w:rFonts w:eastAsia="Verdana" w:cs="Times New Roman" w:ascii="Times New Roman" w:hAnsi="Times New Roman"/>
          <w:color w:val="000000" w:themeColor="text1"/>
          <w:kern w:val="2"/>
          <w:sz w:val="28"/>
          <w:szCs w:val="28"/>
          <w:highlight w:val="white"/>
          <w:lang w:eastAsia="ru-RU"/>
        </w:rPr>
        <w:t>рассуждениям Бонавентуры,</w:t>
      </w:r>
      <w:r>
        <w:rPr>
          <w:rFonts w:eastAsia="Verdana" w:cs="Times New Roman" w:ascii="Times New Roman" w:hAnsi="Times New Roman"/>
          <w:color w:val="000000" w:themeColor="text1"/>
          <w:kern w:val="2"/>
          <w:sz w:val="28"/>
          <w:szCs w:val="28"/>
          <w:lang w:eastAsia="ru-RU"/>
        </w:rPr>
        <w:t> </w:t>
      </w:r>
      <w:bookmarkStart w:id="8" w:name="quote24"/>
      <w:bookmarkEnd w:id="8"/>
      <w:r>
        <w:rPr>
          <w:rFonts w:eastAsia="Verdana" w:cs="Times New Roman" w:ascii="Times New Roman" w:hAnsi="Times New Roman"/>
          <w:color w:val="000000" w:themeColor="text1"/>
          <w:kern w:val="2"/>
          <w:sz w:val="28"/>
          <w:szCs w:val="28"/>
          <w:lang w:eastAsia="ru-RU"/>
        </w:rPr>
        <w:t>все феномены, возникающие на внешнем и внутреннем уровне — уникальный символический язык, на котором написана книга вселенной;</w:t>
      </w:r>
      <w:r>
        <w:rPr>
          <w:rFonts w:ascii="Times New Roman" w:hAnsi="Times New Roman"/>
          <w:color w:val="000000" w:themeColor="text1"/>
          <w:sz w:val="28"/>
          <w:szCs w:val="28"/>
        </w:rPr>
        <w:t xml:space="preserve"> </w:t>
      </w:r>
      <w:r>
        <w:rPr>
          <w:rFonts w:eastAsia="Verdana" w:cs="Times New Roman" w:ascii="Times New Roman" w:hAnsi="Times New Roman"/>
          <w:color w:val="000000" w:themeColor="text1"/>
          <w:kern w:val="2"/>
          <w:sz w:val="28"/>
          <w:szCs w:val="28"/>
          <w:lang w:eastAsia="ru-RU"/>
        </w:rPr>
        <w:t>"творение есть книга, в которой читается созидающая Троица".</w:t>
      </w:r>
      <w:r>
        <w:rPr>
          <w:rFonts w:eastAsia="Verdana" w:cs="Times New Roman" w:ascii="Times New Roman" w:hAnsi="Times New Roman"/>
          <w:color w:val="000000" w:themeColor="text1"/>
          <w:kern w:val="2"/>
          <w:sz w:val="28"/>
          <w:szCs w:val="28"/>
          <w:highlight w:val="white"/>
          <w:lang w:eastAsia="ru-RU"/>
        </w:rPr>
        <w:t> </w:t>
      </w:r>
      <w:bookmarkStart w:id="9" w:name="quote27"/>
      <w:bookmarkEnd w:id="9"/>
      <w:r>
        <w:rPr>
          <w:rFonts w:eastAsia="Verdana" w:cs="Times New Roman" w:ascii="Times New Roman" w:hAnsi="Times New Roman"/>
          <w:color w:val="000000" w:themeColor="text1"/>
          <w:kern w:val="2"/>
          <w:sz w:val="28"/>
          <w:szCs w:val="28"/>
          <w:lang w:eastAsia="ru-RU"/>
        </w:rPr>
        <w:t xml:space="preserve">Бонавентура выделяет шесть ступеней будто словесный поток красноречия, по которым рассудок продвигается в отношении освоения человеком Бога, шесть возможных способов выражения символического знания о нем, </w:t>
      </w:r>
      <w:r>
        <w:rPr>
          <w:rFonts w:eastAsia="Verdana" w:cs="Times New Roman" w:ascii="Times New Roman" w:hAnsi="Times New Roman"/>
          <w:color w:val="000000" w:themeColor="text1"/>
          <w:kern w:val="2"/>
          <w:sz w:val="28"/>
          <w:szCs w:val="28"/>
          <w:highlight w:val="white"/>
          <w:lang w:eastAsia="ru-RU"/>
        </w:rPr>
        <w:t>которые положили начало зарождения символизма.</w:t>
      </w:r>
    </w:p>
    <w:p>
      <w:pPr>
        <w:pStyle w:val="Normal"/>
        <w:spacing w:lineRule="atLeast" w:line="270" w:before="0" w:after="0"/>
        <w:rPr>
          <w:rFonts w:ascii="Times New Roman" w:hAnsi="Times New Roman"/>
          <w:sz w:val="24"/>
          <w:szCs w:val="24"/>
        </w:rPr>
      </w:pPr>
      <w:r>
        <w:rPr>
          <w:rFonts w:eastAsia="Verdana" w:cs="Times New Roman" w:ascii="Times New Roman" w:hAnsi="Times New Roman"/>
          <w:color w:val="000000" w:themeColor="text1"/>
          <w:kern w:val="2"/>
          <w:sz w:val="28"/>
          <w:szCs w:val="28"/>
          <w:highlight w:val="white"/>
          <w:lang w:eastAsia="ru-RU"/>
        </w:rPr>
        <w:t xml:space="preserve">Заметный отпечаток наложил немецкий писатель </w:t>
      </w:r>
      <w:r>
        <w:rPr>
          <w:rFonts w:eastAsia="Verdana" w:cs="Times New Roman" w:ascii="Times New Roman" w:hAnsi="Times New Roman"/>
          <w:i/>
          <w:iCs/>
          <w:color w:val="000000" w:themeColor="text1"/>
          <w:kern w:val="2"/>
          <w:sz w:val="28"/>
          <w:szCs w:val="28"/>
          <w:highlight w:val="white"/>
          <w:lang w:eastAsia="ru-RU"/>
        </w:rPr>
        <w:t>Гете</w:t>
      </w:r>
      <w:r>
        <w:rPr>
          <w:rFonts w:eastAsia="Verdana" w:cs="Times New Roman" w:ascii="Times New Roman" w:hAnsi="Times New Roman"/>
          <w:color w:val="000000" w:themeColor="text1"/>
          <w:kern w:val="2"/>
          <w:sz w:val="28"/>
          <w:szCs w:val="28"/>
          <w:highlight w:val="white"/>
          <w:lang w:eastAsia="ru-RU"/>
        </w:rPr>
        <w:t>, который в своих трудах изменил представление о </w:t>
      </w:r>
      <w:bookmarkStart w:id="10" w:name="quote29"/>
      <w:bookmarkEnd w:id="10"/>
      <w:r>
        <w:rPr>
          <w:rFonts w:eastAsia="Verdana" w:cs="Times New Roman" w:ascii="Times New Roman" w:hAnsi="Times New Roman"/>
          <w:color w:val="000000" w:themeColor="text1"/>
          <w:kern w:val="2"/>
          <w:sz w:val="28"/>
          <w:szCs w:val="28"/>
          <w:lang w:eastAsia="ru-RU"/>
        </w:rPr>
        <w:t>философском символизме. В его понимании философия символа исходит из существования как минимум двух сценариев «живой действительности», предопределенных  двойственностью бытия, то есть символической реальностью.</w:t>
      </w:r>
      <w:r>
        <w:rPr>
          <w:rStyle w:val="Style16"/>
          <w:rFonts w:ascii="Times New Roman" w:hAnsi="Times New Roman"/>
          <w:sz w:val="28"/>
          <w:szCs w:val="28"/>
        </w:rPr>
        <w:endnoteReference w:id="3"/>
      </w:r>
    </w:p>
    <w:p>
      <w:pPr>
        <w:pStyle w:val="Normal"/>
        <w:spacing w:lineRule="atLeast" w:line="270" w:before="0" w:after="0"/>
        <w:rPr>
          <w:rFonts w:ascii="Open Sans" w:hAnsi="Open Sans" w:eastAsia="Verdana" w:cs="Times New Roman"/>
          <w:color w:val="000000" w:themeColor="text1"/>
          <w:kern w:val="2"/>
          <w:sz w:val="19"/>
          <w:szCs w:val="19"/>
          <w:highlight w:val="white"/>
          <w:lang w:eastAsia="ru-RU"/>
        </w:rPr>
      </w:pPr>
      <w:r>
        <w:rPr>
          <w:rFonts w:eastAsia="Verdana" w:cs="Times New Roman" w:ascii="Times New Roman" w:hAnsi="Times New Roman"/>
          <w:color w:val="000000" w:themeColor="text1"/>
          <w:kern w:val="2"/>
          <w:sz w:val="28"/>
          <w:szCs w:val="28"/>
          <w:highlight w:val="white"/>
          <w:lang w:eastAsia="ru-RU"/>
        </w:rPr>
        <w:t xml:space="preserve">На рубеже 19-20-х веков философ </w:t>
      </w:r>
      <w:r>
        <w:rPr>
          <w:rFonts w:eastAsia="Verdana" w:cs="Times New Roman" w:ascii="Times New Roman" w:hAnsi="Times New Roman"/>
          <w:i/>
          <w:iCs/>
          <w:color w:val="000000" w:themeColor="text1"/>
          <w:kern w:val="2"/>
          <w:sz w:val="28"/>
          <w:szCs w:val="28"/>
          <w:highlight w:val="white"/>
          <w:lang w:eastAsia="ru-RU"/>
        </w:rPr>
        <w:t>Флоренский</w:t>
      </w:r>
      <w:r>
        <w:rPr>
          <w:rFonts w:eastAsia="Verdana" w:cs="Times New Roman" w:ascii="Times New Roman" w:hAnsi="Times New Roman"/>
          <w:color w:val="000000" w:themeColor="text1"/>
          <w:kern w:val="2"/>
          <w:sz w:val="28"/>
          <w:szCs w:val="28"/>
          <w:highlight w:val="white"/>
          <w:lang w:eastAsia="ru-RU"/>
        </w:rPr>
        <w:t xml:space="preserve"> высказывал свою точку зрения, которая легла в основу формирования философского символизма: Символ как бытие, которое «больше самого себя», отождествляется с центральным понятием его «конкретной метафизики»</w:t>
      </w:r>
    </w:p>
    <w:p>
      <w:pPr>
        <w:pStyle w:val="Normal"/>
        <w:spacing w:lineRule="atLeast" w:line="270" w:before="0" w:after="0"/>
        <w:rPr>
          <w:rFonts w:ascii="Open Sans" w:hAnsi="Open Sans" w:eastAsia="Verdana" w:cs="Times New Roman"/>
          <w:color w:val="000000" w:themeColor="text1"/>
          <w:kern w:val="2"/>
          <w:sz w:val="19"/>
          <w:szCs w:val="19"/>
          <w:lang w:eastAsia="ru-RU"/>
        </w:rPr>
      </w:pPr>
      <w:r>
        <w:rPr>
          <w:rFonts w:eastAsia="Verdana" w:cs="Times New Roman" w:ascii="Times New Roman" w:hAnsi="Times New Roman"/>
          <w:color w:val="000000" w:themeColor="text1"/>
          <w:kern w:val="2"/>
          <w:sz w:val="28"/>
          <w:szCs w:val="28"/>
          <w:highlight w:val="white"/>
          <w:lang w:eastAsia="ru-RU"/>
        </w:rPr>
        <w:t xml:space="preserve">Религиозный мыслитель конца 20 века </w:t>
      </w:r>
      <w:r>
        <w:rPr>
          <w:rFonts w:eastAsia="Verdana" w:cs="Times New Roman" w:ascii="Times New Roman" w:hAnsi="Times New Roman"/>
          <w:i/>
          <w:iCs/>
          <w:color w:val="000000" w:themeColor="text1"/>
          <w:kern w:val="2"/>
          <w:sz w:val="28"/>
          <w:szCs w:val="28"/>
          <w:highlight w:val="white"/>
          <w:lang w:eastAsia="ru-RU"/>
        </w:rPr>
        <w:t>Лосев</w:t>
      </w:r>
      <w:r>
        <w:rPr>
          <w:rFonts w:eastAsia="Verdana" w:cs="Times New Roman" w:ascii="Times New Roman" w:hAnsi="Times New Roman"/>
          <w:color w:val="000000" w:themeColor="text1"/>
          <w:kern w:val="2"/>
          <w:sz w:val="28"/>
          <w:szCs w:val="28"/>
          <w:highlight w:val="white"/>
          <w:lang w:eastAsia="ru-RU"/>
        </w:rPr>
        <w:t xml:space="preserve"> предположил философской науки образец символизма: </w:t>
      </w:r>
      <w:bookmarkStart w:id="11" w:name="quote31"/>
      <w:bookmarkEnd w:id="11"/>
      <w:r>
        <w:rPr>
          <w:rFonts w:eastAsia="Verdana" w:cs="Times New Roman" w:ascii="Times New Roman" w:hAnsi="Times New Roman"/>
          <w:color w:val="000000" w:themeColor="text1"/>
          <w:kern w:val="2"/>
          <w:sz w:val="28"/>
          <w:szCs w:val="28"/>
          <w:lang w:eastAsia="ru-RU"/>
        </w:rPr>
        <w:t>имя — символ, восприимчивый при раскрытии своей «психеи» в безграничном диалекте — искусстве вести беседу, идентичной совершенной мифологии и символике (причем миф понимается как конкретный о</w:t>
      </w:r>
      <w:r>
        <w:rPr>
          <w:rFonts w:eastAsia="Verdana" w:cs="Times New Roman" w:ascii="Times New Roman" w:hAnsi="Times New Roman"/>
          <w:color w:val="000000" w:themeColor="text1"/>
          <w:kern w:val="2"/>
          <w:sz w:val="28"/>
          <w:szCs w:val="28"/>
          <w:highlight w:val="white"/>
          <w:lang w:eastAsia="ru-RU"/>
        </w:rPr>
        <w:t>браз воссоздаваемого символа).</w:t>
      </w:r>
    </w:p>
    <w:p>
      <w:pPr>
        <w:pStyle w:val="Normal"/>
        <w:spacing w:lineRule="atLeast" w:line="270" w:before="0" w:after="0"/>
        <w:rPr>
          <w:rFonts w:ascii="Open Sans" w:hAnsi="Open Sans" w:eastAsia="Verdana" w:cs="Times New Roman"/>
          <w:color w:val="000000" w:themeColor="text1"/>
          <w:kern w:val="2"/>
          <w:sz w:val="19"/>
          <w:szCs w:val="19"/>
          <w:highlight w:val="white"/>
          <w:lang w:eastAsia="ru-RU"/>
        </w:rPr>
      </w:pPr>
      <w:r>
        <w:rPr>
          <w:rFonts w:eastAsia="Verdana" w:cs="Times New Roman" w:ascii="Times New Roman" w:hAnsi="Times New Roman"/>
          <w:color w:val="000000" w:themeColor="text1"/>
          <w:kern w:val="2"/>
          <w:sz w:val="28"/>
          <w:szCs w:val="28"/>
          <w:highlight w:val="white"/>
          <w:lang w:eastAsia="ru-RU"/>
        </w:rPr>
        <w:t>Владимир Соловьев и его идея «Всеединства»: центральное место в данной теории занимает Бог — главный символ Мирового творца, творца Вселенной и абсолютная ценность Истины. Весь мир обусловлен всеединством, даруя вместе с этим символическую натуру творения.</w:t>
      </w:r>
    </w:p>
    <w:p>
      <w:pPr>
        <w:pStyle w:val="Normal"/>
        <w:spacing w:lineRule="atLeast" w:line="270" w:before="0" w:after="0"/>
        <w:rPr>
          <w:rFonts w:ascii="Times New Roman" w:hAnsi="Times New Roman"/>
          <w:sz w:val="24"/>
          <w:szCs w:val="24"/>
        </w:rPr>
      </w:pPr>
      <w:r>
        <w:rPr>
          <w:rFonts w:eastAsia="Verdana" w:cs="Times New Roman" w:ascii="Times New Roman" w:hAnsi="Times New Roman"/>
          <w:color w:val="000000" w:themeColor="text1"/>
          <w:kern w:val="2"/>
          <w:sz w:val="28"/>
          <w:szCs w:val="28"/>
          <w:highlight w:val="white"/>
          <w:lang w:eastAsia="ru-RU"/>
        </w:rPr>
        <w:t>Стоит отметить, что</w:t>
      </w:r>
      <w:r>
        <w:rPr>
          <w:rFonts w:eastAsia="Verdana" w:cs="Times New Roman" w:ascii="Times New Roman" w:hAnsi="Times New Roman"/>
          <w:color w:val="000000" w:themeColor="text1"/>
          <w:kern w:val="2"/>
          <w:sz w:val="28"/>
          <w:szCs w:val="28"/>
          <w:lang w:eastAsia="ru-RU"/>
        </w:rPr>
        <w:t> </w:t>
      </w:r>
      <w:bookmarkStart w:id="12" w:name="quote33"/>
      <w:bookmarkEnd w:id="12"/>
      <w:r>
        <w:rPr>
          <w:rFonts w:eastAsia="Verdana" w:cs="Times New Roman" w:ascii="Times New Roman" w:hAnsi="Times New Roman"/>
          <w:color w:val="000000" w:themeColor="text1"/>
          <w:kern w:val="2"/>
          <w:sz w:val="28"/>
          <w:szCs w:val="28"/>
          <w:lang w:eastAsia="ru-RU"/>
        </w:rPr>
        <w:t>софиология, так же как</w:t>
      </w:r>
      <w:bookmarkStart w:id="13" w:name="quote35"/>
      <w:bookmarkEnd w:id="13"/>
      <w:r>
        <w:rPr>
          <w:rFonts w:eastAsia="Verdana" w:cs="Times New Roman" w:ascii="Times New Roman" w:hAnsi="Times New Roman"/>
          <w:color w:val="000000" w:themeColor="text1"/>
          <w:kern w:val="2"/>
          <w:sz w:val="28"/>
          <w:szCs w:val="28"/>
          <w:lang w:eastAsia="ru-RU"/>
        </w:rPr>
        <w:t xml:space="preserve"> символизм, а впоследствии практика, применяемая в анализе созерцательного отношения к миру как сущему(</w:t>
      </w:r>
      <w:r>
        <w:rPr>
          <w:rFonts w:eastAsia="Verdana" w:cs="Times New Roman" w:ascii="Times New Roman" w:hAnsi="Times New Roman"/>
          <w:i/>
          <w:iCs/>
          <w:color w:val="000000" w:themeColor="text1"/>
          <w:kern w:val="2"/>
          <w:sz w:val="28"/>
          <w:szCs w:val="28"/>
          <w:lang w:eastAsia="ru-RU"/>
        </w:rPr>
        <w:t>паламизм)</w:t>
      </w:r>
      <w:r>
        <w:rPr>
          <w:rFonts w:eastAsia="Verdana" w:cs="Times New Roman" w:ascii="Times New Roman" w:hAnsi="Times New Roman"/>
          <w:color w:val="000000" w:themeColor="text1"/>
          <w:kern w:val="2"/>
          <w:sz w:val="28"/>
          <w:szCs w:val="28"/>
          <w:lang w:eastAsia="ru-RU"/>
        </w:rPr>
        <w:t>, является одним из экспериментов решить дилемму соизмерения Бога и мира.</w:t>
      </w:r>
      <w:r>
        <w:rPr>
          <w:rFonts w:eastAsia="Verdana" w:cs="Times New Roman" w:ascii="Times New Roman" w:hAnsi="Times New Roman"/>
          <w:color w:val="000000" w:themeColor="text1"/>
          <w:kern w:val="2"/>
          <w:sz w:val="28"/>
          <w:szCs w:val="28"/>
          <w:highlight w:val="white"/>
          <w:lang w:eastAsia="ru-RU"/>
        </w:rPr>
        <w:t xml:space="preserve"> И здесь одним из продолжателей идей В.Соловьева является С.Н.Булгаков. В своих трудах он с помощью концепта Софии, описывает космологию, в том плане, что именно Бог творит мир из ничего, из небытия.</w:t>
      </w:r>
    </w:p>
    <w:p>
      <w:pPr>
        <w:pStyle w:val="Normal"/>
        <w:spacing w:lineRule="atLeast" w:line="270" w:before="0" w:after="0"/>
        <w:rPr>
          <w:rFonts w:ascii="Times New Roman" w:hAnsi="Times New Roman" w:eastAsia="Verdana" w:cs="Times New Roman"/>
          <w:color w:val="000000" w:themeColor="text1"/>
          <w:kern w:val="2"/>
          <w:sz w:val="28"/>
          <w:szCs w:val="28"/>
          <w:highlight w:val="white"/>
          <w:lang w:eastAsia="ru-RU"/>
        </w:rPr>
      </w:pPr>
      <w:r>
        <w:rPr>
          <w:rFonts w:eastAsia="Verdana" w:cs="Times New Roman" w:ascii="Times New Roman" w:hAnsi="Times New Roman"/>
          <w:color w:val="000000" w:themeColor="text1"/>
          <w:kern w:val="2"/>
          <w:sz w:val="28"/>
          <w:szCs w:val="28"/>
          <w:highlight w:val="white"/>
          <w:lang w:eastAsia="ru-RU"/>
        </w:rPr>
      </w:r>
    </w:p>
    <w:p>
      <w:pPr>
        <w:pStyle w:val="Normal"/>
        <w:spacing w:lineRule="atLeast" w:line="270" w:before="0" w:after="0"/>
        <w:jc w:val="center"/>
        <w:rPr>
          <w:rFonts w:ascii="Times New Roman" w:hAnsi="Times New Roman"/>
          <w:b/>
          <w:b/>
          <w:bCs/>
          <w:sz w:val="24"/>
          <w:szCs w:val="24"/>
        </w:rPr>
      </w:pPr>
      <w:r>
        <w:rPr>
          <w:rFonts w:eastAsia="Verdana" w:cs="Times New Roman" w:ascii="Times New Roman" w:hAnsi="Times New Roman"/>
          <w:b/>
          <w:bCs/>
          <w:color w:val="000000" w:themeColor="text1"/>
          <w:kern w:val="2"/>
          <w:sz w:val="28"/>
          <w:szCs w:val="28"/>
          <w:highlight w:val="white"/>
          <w:lang w:eastAsia="ru-RU"/>
        </w:rPr>
        <w:t>Критический анализ позиций предшественников, исследовавших аспекты символизма</w:t>
      </w:r>
    </w:p>
    <w:p>
      <w:pPr>
        <w:pStyle w:val="Normal"/>
        <w:spacing w:lineRule="atLeast" w:line="270" w:before="0" w:after="0"/>
        <w:rPr>
          <w:rFonts w:ascii="Times New Roman" w:hAnsi="Times New Roman"/>
          <w:sz w:val="24"/>
          <w:szCs w:val="24"/>
        </w:rPr>
      </w:pPr>
      <w:r>
        <w:rPr>
          <w:rFonts w:eastAsia="Verdana" w:cs="Times New Roman" w:ascii="Times New Roman" w:hAnsi="Times New Roman"/>
          <w:color w:val="000000" w:themeColor="text1"/>
          <w:kern w:val="2"/>
          <w:sz w:val="28"/>
          <w:szCs w:val="28"/>
          <w:highlight w:val="white"/>
          <w:lang w:eastAsia="ru-RU"/>
        </w:rPr>
        <w:t>Бонавенутра пытался соединить все способы размышления (мистицизм, философия, естественные науки) о Боге как символе исцеления души. Стремление к Богу и познание его, по мнению философа, осуществляется первостепенным образом через чувственный опыт. Возможно 2 пути познания Бога: философский и богословский. Философия в своем познании исходит из символа и вещей, когда как путь богословский исходит от откровения.</w:t>
      </w:r>
      <w:r>
        <w:rPr>
          <w:rStyle w:val="Style16"/>
          <w:rFonts w:ascii="Times New Roman" w:hAnsi="Times New Roman"/>
          <w:sz w:val="28"/>
          <w:szCs w:val="28"/>
        </w:rPr>
        <w:endnoteReference w:id="4"/>
      </w:r>
    </w:p>
    <w:p>
      <w:pPr>
        <w:pStyle w:val="Normal"/>
        <w:spacing w:lineRule="atLeast" w:line="270" w:before="0" w:after="0"/>
        <w:rPr>
          <w:rFonts w:ascii="Times New Roman" w:hAnsi="Times New Roman" w:eastAsia="Verdana" w:cs="Times New Roman"/>
          <w:color w:val="000000" w:themeColor="text1"/>
          <w:kern w:val="2"/>
          <w:sz w:val="28"/>
          <w:szCs w:val="28"/>
          <w:highlight w:val="white"/>
          <w:lang w:eastAsia="ru-RU"/>
        </w:rPr>
      </w:pPr>
      <w:r>
        <w:rPr>
          <w:rFonts w:eastAsia="Verdana" w:cs="Times New Roman" w:ascii="Times New Roman" w:hAnsi="Times New Roman"/>
          <w:color w:val="000000" w:themeColor="text1"/>
          <w:kern w:val="2"/>
          <w:sz w:val="28"/>
          <w:szCs w:val="28"/>
          <w:highlight w:val="white"/>
          <w:lang w:eastAsia="ru-RU"/>
        </w:rPr>
      </w:r>
    </w:p>
    <w:p>
      <w:pPr>
        <w:pStyle w:val="Normal"/>
        <w:widowControl w:val="false"/>
        <w:spacing w:lineRule="auto" w:line="240" w:before="0" w:after="120"/>
        <w:rPr>
          <w:rFonts w:ascii="Open Sans" w:hAnsi="Open Sans" w:eastAsia="Verdana" w:cs="Times New Roman"/>
          <w:color w:val="000000" w:themeColor="text1"/>
          <w:kern w:val="2"/>
          <w:sz w:val="19"/>
          <w:szCs w:val="19"/>
          <w:lang w:eastAsia="ru-RU"/>
        </w:rPr>
      </w:pPr>
      <w:r>
        <w:rPr>
          <w:rFonts w:eastAsia="Verdana" w:cs="Times New Roman" w:ascii="Times New Roman" w:hAnsi="Times New Roman"/>
          <w:i/>
          <w:iCs/>
          <w:color w:val="000000" w:themeColor="text1"/>
          <w:kern w:val="2"/>
          <w:sz w:val="28"/>
          <w:szCs w:val="28"/>
          <w:lang w:eastAsia="ru-RU"/>
        </w:rPr>
        <w:t>Теория познания Гете.</w:t>
      </w:r>
      <w:r>
        <w:rPr>
          <w:rFonts w:eastAsia="Verdana" w:cs="Times New Roman" w:ascii="Times New Roman" w:hAnsi="Times New Roman"/>
          <w:color w:val="000000" w:themeColor="text1"/>
          <w:kern w:val="2"/>
          <w:sz w:val="28"/>
          <w:szCs w:val="28"/>
          <w:lang w:eastAsia="ru-RU"/>
        </w:rPr>
        <w:t xml:space="preserve"> Центральное и, пожалуй, главенствующее место в теории немецкого мыслителя стоит категория протофеномена, основанного на философском символизме. Протофеномен трактуется как идеальный, не поддающийся познанию элемент или видимая реальность. Гете замечает взаимосвязь мира и символа и приближает к пониманию единства между этими двумя категориями: в этом смысле мир отделен от сущности и явления, а символ — глубже лежащий разрыв гносеологии. </w:t>
      </w:r>
      <w:r>
        <w:rPr>
          <w:rStyle w:val="Style16"/>
          <w:rFonts w:eastAsia="Verdana" w:cs="Times New Roman" w:ascii="Times New Roman" w:hAnsi="Times New Roman"/>
          <w:color w:val="000000" w:themeColor="text1"/>
          <w:kern w:val="2"/>
          <w:sz w:val="28"/>
          <w:szCs w:val="28"/>
          <w:lang w:eastAsia="ru-RU"/>
        </w:rPr>
        <w:endnoteReference w:id="5"/>
      </w:r>
      <w:r>
        <w:rPr>
          <w:rFonts w:eastAsia="Verdana" w:cs="Times New Roman" w:ascii="Times New Roman" w:hAnsi="Times New Roman"/>
          <w:color w:val="000000" w:themeColor="text1"/>
          <w:kern w:val="2"/>
          <w:sz w:val="28"/>
          <w:szCs w:val="28"/>
          <w:lang w:eastAsia="ru-RU"/>
        </w:rPr>
        <w:t>Мир и символ как бы сплетаются в процессе познавательной деятельности при изучении взаимодействия знания, объекта и субъекта.</w:t>
      </w:r>
    </w:p>
    <w:p>
      <w:pPr>
        <w:pStyle w:val="Normal"/>
        <w:widowControl w:val="false"/>
        <w:spacing w:lineRule="auto" w:line="240" w:before="0" w:after="120"/>
        <w:rPr>
          <w:rFonts w:ascii="Open Sans" w:hAnsi="Open Sans" w:eastAsia="Verdana" w:cs="Times New Roman"/>
          <w:color w:val="000000" w:themeColor="text1"/>
          <w:kern w:val="2"/>
          <w:sz w:val="19"/>
          <w:szCs w:val="19"/>
          <w:lang w:eastAsia="ru-RU"/>
        </w:rPr>
      </w:pPr>
      <w:r>
        <w:rPr>
          <w:rFonts w:eastAsia="Verdana" w:cs="Times New Roman" w:ascii="Times New Roman" w:hAnsi="Times New Roman"/>
          <w:i/>
          <w:iCs/>
          <w:color w:val="000000" w:themeColor="text1"/>
          <w:kern w:val="2"/>
          <w:sz w:val="28"/>
          <w:szCs w:val="28"/>
          <w:highlight w:val="white"/>
          <w:lang w:eastAsia="ru-RU"/>
        </w:rPr>
        <w:t>Флоренский</w:t>
      </w:r>
      <w:r>
        <w:rPr>
          <w:rFonts w:eastAsia="Verdana" w:cs="Times New Roman" w:ascii="Times New Roman" w:hAnsi="Times New Roman"/>
          <w:color w:val="000000" w:themeColor="text1"/>
          <w:kern w:val="2"/>
          <w:sz w:val="28"/>
          <w:szCs w:val="28"/>
          <w:highlight w:val="white"/>
          <w:lang w:eastAsia="ru-RU"/>
        </w:rPr>
        <w:t>.</w:t>
      </w:r>
      <w:r>
        <w:rPr>
          <w:rFonts w:eastAsia="Verdana" w:cs="Times New Roman" w:ascii="Times New Roman" w:hAnsi="Times New Roman"/>
          <w:color w:val="000000" w:themeColor="text1"/>
          <w:kern w:val="2"/>
          <w:sz w:val="28"/>
          <w:szCs w:val="28"/>
          <w:lang w:eastAsia="ru-RU"/>
        </w:rPr>
        <w:t> </w:t>
      </w:r>
      <w:bookmarkStart w:id="14" w:name="quote39"/>
      <w:bookmarkEnd w:id="14"/>
      <w:r>
        <w:rPr>
          <w:rFonts w:eastAsia="Verdana" w:cs="Times New Roman" w:ascii="Times New Roman" w:hAnsi="Times New Roman"/>
          <w:color w:val="000000" w:themeColor="text1"/>
          <w:kern w:val="2"/>
          <w:sz w:val="28"/>
          <w:szCs w:val="28"/>
          <w:lang w:eastAsia="ru-RU"/>
        </w:rPr>
        <w:t>Принято относить творчество Флоренского к традиции русского символизма, и для этого есть множество оснований. Подобно символистам, Флоренский усматривал музыкальное выражение символа. В чувственных же феноменах, согласно учениям Павла Александровича, заложен познавательный процесс, за которым следует выделение духовных ноуменов в материальной действительности, таящих в себе религиозный порядок и богословскую мысль.  Свое миропонимание Флоренский именовал "конкретной метафизикой" и говорил о символе как ее орудии познания.</w:t>
      </w:r>
      <w:r>
        <w:rPr>
          <w:rStyle w:val="Style16"/>
          <w:rFonts w:eastAsia="Verdana" w:cs="Times New Roman" w:ascii="Times New Roman" w:hAnsi="Times New Roman"/>
          <w:color w:val="000000" w:themeColor="text1"/>
          <w:kern w:val="2"/>
          <w:sz w:val="28"/>
          <w:szCs w:val="28"/>
          <w:lang w:eastAsia="ru-RU"/>
        </w:rPr>
        <w:endnoteReference w:id="6"/>
      </w:r>
    </w:p>
    <w:p>
      <w:pPr>
        <w:pStyle w:val="Normal"/>
        <w:widowControl w:val="false"/>
        <w:spacing w:lineRule="auto" w:line="240" w:before="0" w:after="120"/>
        <w:rPr>
          <w:rFonts w:ascii="Open Sans" w:hAnsi="Open Sans" w:eastAsia="Verdana" w:cs="Times New Roman"/>
          <w:color w:val="000000" w:themeColor="text1"/>
          <w:kern w:val="2"/>
          <w:sz w:val="19"/>
          <w:szCs w:val="19"/>
          <w:lang w:eastAsia="ru-RU"/>
        </w:rPr>
      </w:pPr>
      <w:r>
        <w:rPr>
          <w:rFonts w:eastAsia="Verdana" w:cs="Times New Roman" w:ascii="Times New Roman" w:hAnsi="Times New Roman"/>
          <w:color w:val="000000" w:themeColor="text1"/>
          <w:kern w:val="2"/>
          <w:sz w:val="28"/>
          <w:szCs w:val="28"/>
          <w:highlight w:val="white"/>
          <w:lang w:eastAsia="ru-RU"/>
        </w:rPr>
        <w:t xml:space="preserve">По мнению </w:t>
      </w:r>
      <w:r>
        <w:rPr>
          <w:rFonts w:eastAsia="Verdana" w:cs="Times New Roman" w:ascii="Times New Roman" w:hAnsi="Times New Roman"/>
          <w:i/>
          <w:iCs/>
          <w:color w:val="000000" w:themeColor="text1"/>
          <w:kern w:val="2"/>
          <w:sz w:val="28"/>
          <w:szCs w:val="28"/>
          <w:highlight w:val="white"/>
          <w:lang w:eastAsia="ru-RU"/>
        </w:rPr>
        <w:t>Лосева</w:t>
      </w:r>
      <w:r>
        <w:rPr>
          <w:rFonts w:eastAsia="Verdana" w:cs="Times New Roman" w:ascii="Times New Roman" w:hAnsi="Times New Roman"/>
          <w:color w:val="000000" w:themeColor="text1"/>
          <w:kern w:val="2"/>
          <w:sz w:val="28"/>
          <w:szCs w:val="28"/>
          <w:highlight w:val="white"/>
          <w:lang w:eastAsia="ru-RU"/>
        </w:rPr>
        <w:t>, отражение символических реалий на практике осуществлялось посредством музыкального языка. Он представлял реальность, состоящую из двух противоположных по статусу сфер - божественной и земной. Эти сферы не признавали никакой существенной динамики во взаимодействии этих миров, а лишь ссылались на философский символизм. Эта онтологическая схема, вытекающая из наиболее известного, поверхностного слоя идей Платона, ведет к отрицанию существенного значения человеческого творчества в бытии; творчество - это только повторение, "копирование" вечных образцов, заданных в Боге.</w:t>
      </w:r>
    </w:p>
    <w:p>
      <w:pPr>
        <w:pStyle w:val="Normal"/>
        <w:spacing w:lineRule="atLeast" w:line="270" w:before="0" w:after="0"/>
        <w:rPr>
          <w:rFonts w:ascii="Times New Roman" w:hAnsi="Times New Roman"/>
          <w:sz w:val="24"/>
          <w:szCs w:val="24"/>
        </w:rPr>
      </w:pPr>
      <w:r>
        <w:rPr>
          <w:rFonts w:eastAsia="Verdana" w:cs="Times New Roman" w:ascii="Times New Roman" w:hAnsi="Times New Roman"/>
          <w:i/>
          <w:iCs/>
          <w:color w:val="000000" w:themeColor="text1"/>
          <w:kern w:val="2"/>
          <w:sz w:val="28"/>
          <w:szCs w:val="28"/>
          <w:highlight w:val="white"/>
          <w:lang w:eastAsia="ru-RU"/>
        </w:rPr>
        <w:t>Владимир Сергеевич Соловьев</w:t>
      </w:r>
      <w:r>
        <w:rPr>
          <w:rFonts w:eastAsia="Verdana" w:cs="Times New Roman" w:ascii="Times New Roman" w:hAnsi="Times New Roman"/>
          <w:color w:val="000000" w:themeColor="text1"/>
          <w:kern w:val="2"/>
          <w:sz w:val="28"/>
          <w:szCs w:val="28"/>
          <w:highlight w:val="white"/>
          <w:lang w:eastAsia="ru-RU"/>
        </w:rPr>
        <w:t>, русский религиозный философ, выделил три основные задачи философского символизма: </w:t>
      </w:r>
      <w:bookmarkStart w:id="15" w:name="quote41"/>
      <w:bookmarkEnd w:id="15"/>
      <w:r>
        <w:rPr>
          <w:rFonts w:eastAsia="Verdana" w:cs="Times New Roman" w:ascii="Times New Roman" w:hAnsi="Times New Roman"/>
          <w:color w:val="000000" w:themeColor="text1"/>
          <w:kern w:val="2"/>
          <w:sz w:val="28"/>
          <w:szCs w:val="28"/>
          <w:highlight w:val="white"/>
          <w:lang w:eastAsia="ru-RU"/>
        </w:rPr>
        <w:t>преобразование ощущений в независимую от сознания и автономную сущность из трех углубленных качеств живой цели,</w:t>
      </w:r>
      <w:r>
        <w:rPr>
          <w:rFonts w:eastAsia="Verdana" w:cs="Times New Roman" w:ascii="Times New Roman" w:hAnsi="Times New Roman"/>
          <w:color w:val="000000" w:themeColor="text1"/>
          <w:kern w:val="2"/>
          <w:sz w:val="28"/>
          <w:szCs w:val="28"/>
          <w:lang w:eastAsia="ru-RU"/>
        </w:rPr>
        <w:t xml:space="preserve"> которые не могут быть подвластны преобразованию природой; одухотворение природной красоты и закрепление личностных явлений.</w:t>
      </w:r>
    </w:p>
    <w:p>
      <w:pPr>
        <w:pStyle w:val="Normal"/>
        <w:spacing w:lineRule="atLeast" w:line="270" w:before="0" w:after="0"/>
        <w:rPr>
          <w:rFonts w:ascii="Times New Roman" w:hAnsi="Times New Roman" w:eastAsia="Verdana" w:cs="Times New Roman"/>
          <w:color w:val="000000" w:themeColor="text1"/>
          <w:kern w:val="2"/>
          <w:sz w:val="28"/>
          <w:szCs w:val="28"/>
          <w:lang w:eastAsia="ru-RU"/>
        </w:rPr>
      </w:pPr>
      <w:r>
        <w:rPr>
          <w:rFonts w:eastAsia="Verdana" w:cs="Times New Roman" w:ascii="Times New Roman" w:hAnsi="Times New Roman"/>
          <w:color w:val="000000" w:themeColor="text1"/>
          <w:kern w:val="2"/>
          <w:sz w:val="28"/>
          <w:szCs w:val="28"/>
          <w:lang w:eastAsia="ru-RU"/>
        </w:rPr>
      </w:r>
    </w:p>
    <w:p>
      <w:pPr>
        <w:pStyle w:val="Normal"/>
        <w:spacing w:lineRule="atLeast" w:line="270" w:before="0" w:after="0"/>
        <w:rPr>
          <w:rFonts w:ascii="Times New Roman" w:hAnsi="Times New Roman"/>
          <w:sz w:val="24"/>
          <w:szCs w:val="24"/>
        </w:rPr>
      </w:pPr>
      <w:r>
        <w:rPr>
          <w:rFonts w:eastAsia="Verdana" w:cs="Times New Roman" w:ascii="Times New Roman" w:hAnsi="Times New Roman"/>
          <w:i/>
          <w:iCs/>
          <w:color w:val="000000" w:themeColor="text1"/>
          <w:kern w:val="2"/>
          <w:sz w:val="28"/>
          <w:szCs w:val="28"/>
          <w:highlight w:val="white"/>
          <w:lang w:eastAsia="ru-RU"/>
        </w:rPr>
        <w:t xml:space="preserve">Сергей Николаевич Булгаков - </w:t>
      </w:r>
      <w:r>
        <w:rPr>
          <w:rFonts w:eastAsia="Verdana" w:cs="Times New Roman" w:ascii="Times New Roman" w:hAnsi="Times New Roman"/>
          <w:color w:val="000000" w:themeColor="text1"/>
          <w:kern w:val="2"/>
          <w:sz w:val="28"/>
          <w:szCs w:val="28"/>
          <w:highlight w:val="white"/>
          <w:lang w:eastAsia="ru-RU"/>
        </w:rPr>
        <w:t>один из представителей русской философии всеединства, который способствовал развитию ее метафизики и софиологии. В поисках ответов на «вечные вопросы» С.Н.Булгаков натыкался на </w:t>
      </w:r>
      <w:bookmarkStart w:id="16" w:name="quote43"/>
      <w:bookmarkEnd w:id="16"/>
      <w:r>
        <w:rPr>
          <w:rFonts w:eastAsia="Verdana" w:cs="Times New Roman" w:ascii="Times New Roman" w:hAnsi="Times New Roman"/>
          <w:color w:val="000000" w:themeColor="text1"/>
          <w:kern w:val="2"/>
          <w:sz w:val="28"/>
          <w:szCs w:val="28"/>
          <w:lang w:eastAsia="ru-RU"/>
        </w:rPr>
        <w:t xml:space="preserve">религиозную философию всеединства. Свое учение он называл «религиозным материализмом», т.к. главным решением проблемы религиозно-философского оправдания мира является идея о Божественной Премудрости мира. </w:t>
      </w:r>
      <w:r>
        <w:rPr>
          <w:rFonts w:eastAsia="Verdana" w:cs="Times New Roman" w:ascii="Times New Roman" w:hAnsi="Times New Roman"/>
          <w:color w:val="000000" w:themeColor="text1"/>
          <w:kern w:val="2"/>
          <w:sz w:val="28"/>
          <w:szCs w:val="28"/>
          <w:highlight w:val="white"/>
          <w:lang w:eastAsia="ru-RU"/>
        </w:rPr>
        <w:t>Чтобы подробнее познакомиться с взглядами на эту идею, стоит понять, кем являлся С.Н.Булгаков, и какой путь прошли все его взгляды и представления.</w:t>
      </w:r>
    </w:p>
    <w:p>
      <w:pPr>
        <w:pStyle w:val="Normal"/>
        <w:spacing w:lineRule="atLeast" w:line="270" w:before="0" w:after="0"/>
        <w:rPr>
          <w:rFonts w:ascii="Times New Roman" w:hAnsi="Times New Roman" w:eastAsia="Verdana" w:cs="Times New Roman"/>
          <w:color w:val="000000" w:themeColor="text1"/>
          <w:kern w:val="2"/>
          <w:sz w:val="28"/>
          <w:szCs w:val="28"/>
          <w:highlight w:val="white"/>
          <w:lang w:eastAsia="ru-RU"/>
        </w:rPr>
      </w:pPr>
      <w:r>
        <w:rPr>
          <w:rFonts w:eastAsia="Verdana" w:cs="Times New Roman" w:ascii="Times New Roman" w:hAnsi="Times New Roman"/>
          <w:color w:val="000000" w:themeColor="text1"/>
          <w:kern w:val="2"/>
          <w:sz w:val="28"/>
          <w:szCs w:val="28"/>
          <w:highlight w:val="white"/>
          <w:lang w:eastAsia="ru-RU"/>
        </w:rPr>
      </w:r>
    </w:p>
    <w:p>
      <w:pPr>
        <w:pStyle w:val="Normal"/>
        <w:spacing w:lineRule="atLeast" w:line="270" w:before="0" w:after="0"/>
        <w:rPr>
          <w:rFonts w:ascii="Times New Roman" w:hAnsi="Times New Roman" w:eastAsia="Verdana" w:cs="Times New Roman"/>
          <w:color w:val="000000" w:themeColor="text1"/>
          <w:kern w:val="2"/>
          <w:sz w:val="28"/>
          <w:szCs w:val="28"/>
          <w:highlight w:val="white"/>
          <w:lang w:eastAsia="ru-RU"/>
        </w:rPr>
      </w:pPr>
      <w:r>
        <w:rPr>
          <w:rFonts w:eastAsia="Verdana" w:cs="Times New Roman" w:ascii="Times New Roman" w:hAnsi="Times New Roman"/>
          <w:color w:val="000000" w:themeColor="text1"/>
          <w:kern w:val="2"/>
          <w:sz w:val="28"/>
          <w:szCs w:val="28"/>
          <w:highlight w:val="white"/>
          <w:lang w:eastAsia="ru-RU"/>
        </w:rPr>
      </w:r>
    </w:p>
    <w:p>
      <w:pPr>
        <w:pStyle w:val="Normal"/>
        <w:suppressAutoHyphens w:val="true"/>
        <w:spacing w:lineRule="atLeast" w:line="270" w:before="0" w:after="0"/>
        <w:jc w:val="center"/>
        <w:textAlignment w:val="baseline"/>
        <w:rPr>
          <w:rFonts w:ascii="Times New Roman" w:hAnsi="Times New Roman"/>
          <w:b/>
          <w:b/>
          <w:bCs/>
          <w:sz w:val="24"/>
          <w:szCs w:val="24"/>
        </w:rPr>
      </w:pPr>
      <w:r>
        <w:rPr>
          <w:rFonts w:eastAsia="Verdana" w:cs="Times New Roman" w:ascii="Times New Roman" w:hAnsi="Times New Roman"/>
          <w:b/>
          <w:bCs/>
          <w:color w:val="000000" w:themeColor="text1"/>
          <w:kern w:val="2"/>
          <w:sz w:val="28"/>
          <w:szCs w:val="28"/>
          <w:shd w:fill="FFFFFF" w:val="clear"/>
          <w:lang w:eastAsia="ru-RU"/>
        </w:rPr>
        <w:t>С.Н. Булгаков, его путь в русской философии</w:t>
      </w:r>
    </w:p>
    <w:p>
      <w:pPr>
        <w:pStyle w:val="Normal"/>
        <w:suppressAutoHyphens w:val="true"/>
        <w:spacing w:lineRule="atLeast" w:line="270" w:before="0" w:after="0"/>
        <w:textAlignment w:val="baseline"/>
        <w:rPr>
          <w:rFonts w:ascii="Open Sans" w:hAnsi="Open Sans" w:eastAsia="Verdana" w:cs="Times New Roman"/>
          <w:color w:val="000000" w:themeColor="text1"/>
          <w:kern w:val="2"/>
          <w:sz w:val="19"/>
          <w:szCs w:val="19"/>
          <w:highlight w:val="white"/>
          <w:lang w:eastAsia="ru-RU"/>
        </w:rPr>
      </w:pPr>
      <w:r>
        <w:rPr>
          <w:rFonts w:eastAsia="Verdana" w:cs="Times New Roman" w:ascii="Times New Roman" w:hAnsi="Times New Roman"/>
          <w:color w:val="000000" w:themeColor="text1"/>
          <w:kern w:val="2"/>
          <w:sz w:val="28"/>
          <w:szCs w:val="28"/>
          <w:shd w:fill="FFFFFF" w:val="clear"/>
          <w:lang w:eastAsia="ru-RU"/>
        </w:rPr>
        <w:t>Сергей Николаевич Булгаков — один из представителей российской религиозной философии, который внес огромный вклад в развитие русской мысли, а также политэконом, общественный и церковный деятель</w:t>
      </w:r>
    </w:p>
    <w:p>
      <w:pPr>
        <w:pStyle w:val="Normal"/>
        <w:suppressAutoHyphens w:val="true"/>
        <w:spacing w:lineRule="atLeast" w:line="270" w:before="0" w:after="0"/>
        <w:textAlignment w:val="baseline"/>
        <w:rPr>
          <w:rFonts w:ascii="Open Sans" w:hAnsi="Open Sans" w:eastAsia="Verdana" w:cs="Times New Roman"/>
          <w:color w:val="000000" w:themeColor="text1"/>
          <w:kern w:val="2"/>
          <w:sz w:val="19"/>
          <w:szCs w:val="19"/>
          <w:highlight w:val="white"/>
          <w:lang w:eastAsia="ru-RU"/>
        </w:rPr>
      </w:pPr>
      <w:r>
        <w:rPr>
          <w:rFonts w:eastAsia="Verdana" w:cs="Times New Roman" w:ascii="Times New Roman" w:hAnsi="Times New Roman"/>
          <w:color w:val="000000" w:themeColor="text1"/>
          <w:kern w:val="2"/>
          <w:sz w:val="28"/>
          <w:szCs w:val="28"/>
          <w:shd w:fill="FFFFFF" w:val="clear"/>
          <w:lang w:eastAsia="ru-RU"/>
        </w:rPr>
        <w:t>С. Н. Булгаков считает, что христианское нравоучение заставляет человека ощущать в себе бессмертный дух, это есть некое влечение личности, возникающие в попытке понимания своего пути развития. </w:t>
      </w:r>
      <w:bookmarkStart w:id="17" w:name="quote72"/>
      <w:bookmarkEnd w:id="17"/>
      <w:r>
        <w:rPr>
          <w:rFonts w:eastAsia="Verdana" w:cs="Times New Roman" w:ascii="Times New Roman" w:hAnsi="Times New Roman"/>
          <w:color w:val="000000" w:themeColor="text1"/>
          <w:kern w:val="2"/>
          <w:sz w:val="28"/>
          <w:szCs w:val="28"/>
          <w:shd w:fill="FFFFFF" w:val="clear"/>
          <w:lang w:eastAsia="ru-RU"/>
        </w:rPr>
        <w:t xml:space="preserve"> </w:t>
      </w:r>
    </w:p>
    <w:p>
      <w:pPr>
        <w:pStyle w:val="Normal"/>
        <w:suppressAutoHyphens w:val="true"/>
        <w:spacing w:lineRule="atLeast" w:line="270" w:before="0" w:after="0"/>
        <w:textAlignment w:val="baseline"/>
        <w:rPr>
          <w:rFonts w:ascii="Open Sans" w:hAnsi="Open Sans" w:eastAsia="Verdana" w:cs="Times New Roman"/>
          <w:color w:val="000000" w:themeColor="text1"/>
          <w:kern w:val="2"/>
          <w:sz w:val="19"/>
          <w:szCs w:val="19"/>
          <w:highlight w:val="white"/>
          <w:lang w:eastAsia="ru-RU"/>
        </w:rPr>
      </w:pPr>
      <w:r>
        <w:rPr>
          <w:rFonts w:eastAsia="Verdana" w:cs="Times New Roman" w:ascii="Times New Roman" w:hAnsi="Times New Roman"/>
          <w:color w:val="000000" w:themeColor="text1"/>
          <w:kern w:val="2"/>
          <w:sz w:val="28"/>
          <w:szCs w:val="28"/>
          <w:shd w:fill="FFFFFF" w:val="clear"/>
          <w:lang w:eastAsia="ru-RU"/>
        </w:rPr>
        <w:t xml:space="preserve">Особенностью учения «О Софии» </w:t>
      </w:r>
      <w:bookmarkStart w:id="18" w:name="quote78"/>
      <w:bookmarkEnd w:id="18"/>
      <w:r>
        <w:rPr>
          <w:rFonts w:eastAsia="Verdana" w:cs="Times New Roman" w:ascii="Times New Roman" w:hAnsi="Times New Roman"/>
          <w:color w:val="000000" w:themeColor="text1"/>
          <w:kern w:val="2"/>
          <w:sz w:val="28"/>
          <w:szCs w:val="28"/>
          <w:shd w:fill="FFFFFF" w:val="clear"/>
          <w:lang w:eastAsia="ru-RU"/>
        </w:rPr>
        <w:t>состоит в том, что С.Н.Булгаков пытается указать на существование как такого земного мира во всей его материальной полноте. Чтобы понять, о чем идет речь, стоит обратиться к понятию софиологии.</w:t>
      </w:r>
    </w:p>
    <w:p>
      <w:pPr>
        <w:pStyle w:val="Normal"/>
        <w:suppressAutoHyphens w:val="true"/>
        <w:spacing w:lineRule="atLeast" w:line="270" w:before="0" w:after="0"/>
        <w:textAlignment w:val="baseline"/>
        <w:rPr>
          <w:rFonts w:ascii="Open Sans" w:hAnsi="Open Sans" w:eastAsia="Verdana" w:cs="Times New Roman"/>
          <w:color w:val="000000" w:themeColor="text1"/>
          <w:kern w:val="2"/>
          <w:sz w:val="19"/>
          <w:szCs w:val="19"/>
          <w:lang w:eastAsia="ru-RU"/>
        </w:rPr>
      </w:pPr>
      <w:r>
        <w:rPr>
          <w:rFonts w:eastAsia="Verdana" w:cs="Times New Roman" w:ascii="Times New Roman" w:hAnsi="Times New Roman"/>
          <w:color w:val="000000" w:themeColor="text1"/>
          <w:kern w:val="2"/>
          <w:sz w:val="28"/>
          <w:szCs w:val="28"/>
          <w:shd w:fill="FFFFFF" w:val="clear"/>
          <w:lang w:eastAsia="ru-RU"/>
        </w:rPr>
        <w:t>Софиология – совокупность идей о Софии Премудрости Божий, которая возникла в рамках ветхозаветной и новозаветной традиции.</w:t>
      </w:r>
    </w:p>
    <w:p>
      <w:pPr>
        <w:pStyle w:val="Normal"/>
        <w:suppressAutoHyphens w:val="true"/>
        <w:spacing w:lineRule="atLeast" w:line="270" w:before="0" w:after="0"/>
        <w:textAlignment w:val="baseline"/>
        <w:rPr>
          <w:rFonts w:ascii="Open Sans" w:hAnsi="Open Sans" w:eastAsia="Verdana" w:cs="Times New Roman"/>
          <w:color w:val="000000" w:themeColor="text1"/>
          <w:kern w:val="2"/>
          <w:sz w:val="19"/>
          <w:szCs w:val="19"/>
          <w:lang w:eastAsia="ru-RU"/>
        </w:rPr>
      </w:pPr>
      <w:r>
        <w:rPr>
          <w:rFonts w:eastAsia="Verdana" w:cs="Times New Roman" w:ascii="Times New Roman" w:hAnsi="Times New Roman"/>
          <w:color w:val="000000" w:themeColor="text1"/>
          <w:kern w:val="2"/>
          <w:sz w:val="28"/>
          <w:szCs w:val="28"/>
          <w:shd w:fill="FFFFFF" w:val="clear"/>
          <w:lang w:eastAsia="ru-RU"/>
        </w:rPr>
        <w:t>По мнению Булгакова, София –соборность всех сотворенных Богом, не имеющая никаких границ существования. </w:t>
      </w:r>
    </w:p>
    <w:p>
      <w:pPr>
        <w:pStyle w:val="Normal"/>
        <w:suppressAutoHyphens w:val="true"/>
        <w:spacing w:lineRule="atLeast" w:line="270" w:before="0" w:after="0"/>
        <w:textAlignment w:val="baseline"/>
        <w:rPr>
          <w:rFonts w:ascii="Open Sans" w:hAnsi="Open Sans" w:eastAsia="Verdana" w:cs="Times New Roman"/>
          <w:color w:val="000000" w:themeColor="text1"/>
          <w:kern w:val="2"/>
          <w:sz w:val="19"/>
          <w:szCs w:val="19"/>
          <w:highlight w:val="white"/>
          <w:lang w:eastAsia="ru-RU"/>
        </w:rPr>
      </w:pPr>
      <w:r>
        <w:rPr>
          <w:rFonts w:eastAsia="Verdana" w:cs="Times New Roman" w:ascii="Times New Roman" w:hAnsi="Times New Roman"/>
          <w:color w:val="000000" w:themeColor="text1"/>
          <w:kern w:val="2"/>
          <w:sz w:val="28"/>
          <w:szCs w:val="28"/>
          <w:shd w:fill="FFFFFF" w:val="clear"/>
          <w:lang w:eastAsia="ru-RU"/>
        </w:rPr>
        <w:t>В своем труде</w:t>
      </w:r>
      <w:r>
        <w:rPr>
          <w:rFonts w:eastAsia="Verdana" w:cs="Times New Roman" w:ascii="Times New Roman" w:hAnsi="Times New Roman"/>
          <w:color w:val="000000" w:themeColor="text1"/>
          <w:kern w:val="2"/>
          <w:sz w:val="28"/>
          <w:szCs w:val="28"/>
          <w:lang w:eastAsia="ru-RU"/>
        </w:rPr>
        <w:t xml:space="preserve"> «Свет невечерний. Созерцания и умозрения»</w:t>
      </w:r>
      <w:r>
        <w:rPr>
          <w:rFonts w:eastAsia="Verdana" w:cs="Times New Roman" w:ascii="Times New Roman" w:hAnsi="Times New Roman"/>
          <w:color w:val="000000" w:themeColor="text1"/>
          <w:kern w:val="2"/>
          <w:sz w:val="28"/>
          <w:szCs w:val="28"/>
          <w:shd w:fill="FFFFFF" w:val="clear"/>
          <w:lang w:eastAsia="ru-RU"/>
        </w:rPr>
        <w:t xml:space="preserve"> С.Н.Булгаков пишет о самом творении мира, при этом его мысли проходят через призму Софии. Философ делает акцент на том, что мир создается из небытия, а значит первым действием Божественного творения является обнаружение укона, а именно полного небытия в меон (частичное бытие). Из этого можно сделать вывод о том, то здесь София выступает неким миром, в котором заключены способности к осуществлению власти у Бога. В другой своей работе С.Н.Булгакова, а именно в книге «Свет невечерний» заложена мысль о том, что София имеет лик, и является личностью. Помимо этого, она являет миру четвертую ипостась, не участвующая во внутритроичной жизни.</w:t>
      </w:r>
    </w:p>
    <w:p>
      <w:pPr>
        <w:pStyle w:val="Normal"/>
        <w:suppressAutoHyphens w:val="true"/>
        <w:spacing w:lineRule="atLeast" w:line="270" w:before="0" w:after="0"/>
        <w:textAlignment w:val="baseline"/>
        <w:rPr>
          <w:rFonts w:ascii="Open Sans" w:hAnsi="Open Sans" w:eastAsia="Verdana" w:cs="Times New Roman"/>
          <w:color w:val="000000" w:themeColor="text1"/>
          <w:kern w:val="2"/>
          <w:sz w:val="19"/>
          <w:szCs w:val="19"/>
          <w:highlight w:val="red"/>
          <w:lang w:eastAsia="ru-RU"/>
        </w:rPr>
      </w:pPr>
      <w:r>
        <w:rPr>
          <w:rFonts w:eastAsia="Verdana" w:cs="Times New Roman" w:ascii="Times New Roman" w:hAnsi="Times New Roman"/>
          <w:color w:val="000000" w:themeColor="text1"/>
          <w:kern w:val="2"/>
          <w:sz w:val="28"/>
          <w:szCs w:val="28"/>
          <w:lang w:eastAsia="ru-RU"/>
        </w:rPr>
        <w:t>«Тайна мира, – в женственности... зарождение мира есть действие всей Святой Троицы, в каждой из Ее Ипостасей простирающееся на восприемлющее Существо, вечную женственность, которая через это становится началом мира»</w:t>
      </w:r>
      <w:r>
        <w:rPr>
          <w:rStyle w:val="Style16"/>
          <w:rFonts w:eastAsia="Verdana" w:cs="Times New Roman" w:ascii="Times New Roman" w:hAnsi="Times New Roman"/>
          <w:color w:val="000000" w:themeColor="text1"/>
          <w:kern w:val="2"/>
          <w:sz w:val="28"/>
          <w:szCs w:val="28"/>
          <w:lang w:eastAsia="ru-RU"/>
        </w:rPr>
        <w:endnoteReference w:id="7"/>
      </w:r>
      <w:r>
        <w:rPr>
          <w:rFonts w:eastAsia="Verdana" w:cs="Times New Roman" w:ascii="Times New Roman" w:hAnsi="Times New Roman"/>
          <w:color w:val="000000" w:themeColor="text1"/>
          <w:kern w:val="2"/>
          <w:sz w:val="28"/>
          <w:szCs w:val="28"/>
          <w:lang w:eastAsia="ru-RU"/>
        </w:rPr>
        <w:t xml:space="preserve">. Это и есть четвертая булгаковская ипостась бытия, которая именуется как Вечная Женственность. Философ считал, что София находится между двумя «мирами»: сверхбытием (Бог) и бытием как таковым. Получается, можно сделать вывод о том, что София не от Бога, она не есть Абсолютное. </w:t>
      </w:r>
      <w:r>
        <w:rPr>
          <w:rFonts w:eastAsia="Verdana" w:cs="Times New Roman" w:ascii="Times New Roman" w:hAnsi="Times New Roman"/>
          <w:i/>
          <w:iCs/>
          <w:color w:val="000000" w:themeColor="text1"/>
          <w:kern w:val="2"/>
          <w:sz w:val="28"/>
          <w:szCs w:val="28"/>
          <w:lang w:eastAsia="ru-RU"/>
        </w:rPr>
        <w:t>«Не будучи сама вечностью, она всем</w:t>
      </w:r>
      <w:r>
        <w:rPr>
          <w:rFonts w:eastAsia="Verdana" w:cs="Times New Roman" w:ascii="Times New Roman" w:hAnsi="Times New Roman"/>
          <w:i/>
          <w:iCs/>
          <w:color w:val="000000" w:themeColor="text1"/>
          <w:kern w:val="2"/>
          <w:sz w:val="28"/>
          <w:szCs w:val="28"/>
          <w:shd w:fill="F7FBEA" w:val="clear"/>
          <w:lang w:eastAsia="ru-RU"/>
        </w:rPr>
        <w:t xml:space="preserve"> </w:t>
      </w:r>
      <w:r>
        <w:rPr>
          <w:rFonts w:eastAsia="Verdana" w:cs="Times New Roman" w:ascii="Times New Roman" w:hAnsi="Times New Roman"/>
          <w:i/>
          <w:iCs/>
          <w:color w:val="000000" w:themeColor="text1"/>
          <w:kern w:val="2"/>
          <w:sz w:val="28"/>
          <w:szCs w:val="28"/>
          <w:lang w:eastAsia="ru-RU"/>
        </w:rPr>
        <w:t>обладает вечным образом... Она свободна от времени, возвышается над ним, но самой ей не принадлежит Вечность. Ей принадлежит положительное всеединство».</w:t>
      </w:r>
      <w:r>
        <w:rPr>
          <w:rFonts w:eastAsia="Verdana" w:cs="Times New Roman" w:ascii="Times New Roman" w:hAnsi="Times New Roman"/>
          <w:color w:val="000000" w:themeColor="text1"/>
          <w:kern w:val="2"/>
          <w:sz w:val="28"/>
          <w:szCs w:val="28"/>
          <w:lang w:eastAsia="ru-RU"/>
        </w:rPr>
        <w:t xml:space="preserve"> </w:t>
      </w:r>
      <w:r>
        <w:rPr>
          <w:rStyle w:val="Style16"/>
          <w:rFonts w:eastAsia="Verdana" w:cs="Times New Roman" w:ascii="Times New Roman" w:hAnsi="Times New Roman"/>
          <w:color w:val="000000" w:themeColor="text1"/>
          <w:kern w:val="2"/>
          <w:sz w:val="28"/>
          <w:szCs w:val="28"/>
          <w:lang w:eastAsia="ru-RU"/>
        </w:rPr>
        <w:endnoteReference w:id="8"/>
      </w:r>
      <w:r>
        <w:rPr>
          <w:rFonts w:eastAsia="Verdana" w:cs="Times New Roman" w:ascii="Times New Roman" w:hAnsi="Times New Roman"/>
          <w:color w:val="000000" w:themeColor="text1"/>
          <w:kern w:val="2"/>
          <w:sz w:val="28"/>
          <w:szCs w:val="28"/>
          <w:lang w:eastAsia="ru-RU"/>
        </w:rPr>
        <w:t xml:space="preserve">София представляет собой идеальную основу мира. </w:t>
      </w:r>
    </w:p>
    <w:p>
      <w:pPr>
        <w:pStyle w:val="Normal"/>
        <w:suppressAutoHyphens w:val="true"/>
        <w:spacing w:lineRule="atLeast" w:line="270" w:before="0" w:after="0"/>
        <w:textAlignment w:val="baseline"/>
        <w:rPr>
          <w:rFonts w:ascii="Open Sans" w:hAnsi="Open Sans" w:eastAsia="Verdana" w:cs="Times New Roman"/>
          <w:color w:val="000000" w:themeColor="text1"/>
          <w:kern w:val="2"/>
          <w:sz w:val="19"/>
          <w:szCs w:val="19"/>
          <w:lang w:eastAsia="ru-RU"/>
        </w:rPr>
      </w:pPr>
      <w:r>
        <w:rPr>
          <w:rFonts w:eastAsia="Verdana" w:cs="Times New Roman" w:ascii="Times New Roman" w:hAnsi="Times New Roman"/>
          <w:color w:val="000000" w:themeColor="text1"/>
          <w:kern w:val="2"/>
          <w:sz w:val="28"/>
          <w:szCs w:val="28"/>
          <w:lang w:eastAsia="ru-RU"/>
        </w:rPr>
        <w:t xml:space="preserve">Исходя из выше сказанного, можно сделать вывод о том, что Софию стоит рассматривать, с одной стороны, она часть мира, а с другой стороны, как нечто уже находящееся вне его. Но что интересно Булгаков, что «акт творения мира </w:t>
      </w:r>
    </w:p>
    <w:p>
      <w:pPr>
        <w:pStyle w:val="Normal"/>
        <w:suppressAutoHyphens w:val="true"/>
        <w:spacing w:lineRule="atLeast" w:line="270" w:before="0" w:after="0"/>
        <w:textAlignment w:val="baseline"/>
        <w:rPr>
          <w:rFonts w:ascii="Open Sans" w:hAnsi="Open Sans" w:eastAsia="Verdana" w:cs="Times New Roman"/>
          <w:color w:val="000000" w:themeColor="text1"/>
          <w:kern w:val="2"/>
          <w:sz w:val="19"/>
          <w:szCs w:val="19"/>
          <w:lang w:eastAsia="ru-RU"/>
        </w:rPr>
      </w:pPr>
      <w:r>
        <w:rPr>
          <w:rFonts w:eastAsia="Verdana" w:cs="Times New Roman" w:ascii="Times New Roman" w:hAnsi="Times New Roman"/>
          <w:color w:val="000000" w:themeColor="text1"/>
          <w:kern w:val="2"/>
          <w:sz w:val="28"/>
          <w:szCs w:val="28"/>
          <w:lang w:eastAsia="ru-RU"/>
        </w:rPr>
        <w:t>осуществляется созданием в Софии двух центров». Но каких? Центра неба и центра земли. Именно это порождает различие божественной Софии и космической Софии (в данном случае приравненная к понятию «земля». В связи с этим философ решает развивать учение о «телесности», где анализирует понятия «материя» и «тело». Он определяет, что «духовная телесность», это некое качество и сила, создающая из тела саму плоть.</w:t>
      </w:r>
    </w:p>
    <w:p>
      <w:pPr>
        <w:pStyle w:val="Normal"/>
        <w:suppressAutoHyphens w:val="true"/>
        <w:spacing w:lineRule="atLeast" w:line="270" w:before="0" w:after="0"/>
        <w:textAlignment w:val="baseline"/>
        <w:rPr>
          <w:rFonts w:ascii="Open Sans" w:hAnsi="Open Sans" w:eastAsia="Verdana" w:cs="Times New Roman"/>
          <w:color w:val="000000" w:themeColor="text1"/>
          <w:kern w:val="2"/>
          <w:sz w:val="19"/>
          <w:szCs w:val="19"/>
          <w:highlight w:val="white"/>
          <w:lang w:eastAsia="ru-RU"/>
        </w:rPr>
      </w:pPr>
      <w:r>
        <w:rPr>
          <w:rFonts w:eastAsia="Verdana" w:cs="Times New Roman" w:ascii="Times New Roman" w:hAnsi="Times New Roman"/>
          <w:color w:val="000000" w:themeColor="text1"/>
          <w:kern w:val="2"/>
          <w:sz w:val="28"/>
          <w:szCs w:val="28"/>
          <w:shd w:fill="FFFFFF" w:val="clear"/>
          <w:lang w:eastAsia="ru-RU"/>
        </w:rPr>
        <w:t>В богословских кругах многие не приняли идею о четвертой ипостаси, в связи с этим С.Н. Булгаков решает самостоятельно переосмыслить онтологический статус Софии. В своем труде «Ипостась и ипостасность» он акцентирует внимание на то, что София — это лишь ипостасный принцип, и выделять ее отдельно все же не стоит. По его мнению, София – «живая сущность», а не ипостась. В подтверждение вышесказанному приведем его высказывание: «ибо это означало бы самобытное существование, подобное трем ипостасям, вносило бы в Троицу четверицу». Он пишет о том, что божественная София тождественна Софии тварной, поскольку они находятся в творении мира. Именно здесь эти две концепции объединяются в одну и открываются в Боге. Эта мысль зарождается лишь потому, что она не имеет бытия в самой себе, и для того, чтобы приобрести ее С.Н.Булгаков учит о Софии, как сущности в Боге. Стоит отметить и то, что в своем этюде «Ипостась и ипостасность» философ указывает на то, что необходимо строго различать Софию от Божьей сущности или природы. Получается, природе перевоплощается в личность, транслятором же в данном случае выступает София.</w:t>
      </w:r>
    </w:p>
    <w:p>
      <w:pPr>
        <w:pStyle w:val="Normal"/>
        <w:suppressAutoHyphens w:val="true"/>
        <w:spacing w:lineRule="atLeast" w:line="270" w:before="0" w:after="0"/>
        <w:textAlignment w:val="baseline"/>
        <w:rPr>
          <w:rFonts w:ascii="Open Sans" w:hAnsi="Open Sans" w:eastAsia="Verdana" w:cs="Times New Roman"/>
          <w:color w:val="000000" w:themeColor="text1"/>
          <w:kern w:val="2"/>
          <w:sz w:val="19"/>
          <w:szCs w:val="19"/>
          <w:highlight w:val="white"/>
          <w:lang w:eastAsia="ru-RU"/>
        </w:rPr>
      </w:pPr>
      <w:r>
        <w:rPr>
          <w:rFonts w:eastAsia="Verdana" w:cs="Times New Roman" w:ascii="Times New Roman" w:hAnsi="Times New Roman"/>
          <w:color w:val="000000" w:themeColor="text1"/>
          <w:kern w:val="2"/>
          <w:sz w:val="28"/>
          <w:szCs w:val="28"/>
          <w:shd w:fill="FFFFFF" w:val="clear"/>
          <w:lang w:eastAsia="ru-RU"/>
        </w:rPr>
        <w:t>Основными направлениями религиозно-философской направленности по С.Н. Булгакову является:</w:t>
      </w:r>
    </w:p>
    <w:p>
      <w:pPr>
        <w:pStyle w:val="Normal"/>
        <w:suppressAutoHyphens w:val="true"/>
        <w:spacing w:lineRule="atLeast" w:line="270" w:before="0" w:after="0"/>
        <w:textAlignment w:val="baseline"/>
        <w:rPr>
          <w:rFonts w:ascii="Open Sans" w:hAnsi="Open Sans" w:eastAsia="Verdana" w:cs="Times New Roman"/>
          <w:color w:val="000000" w:themeColor="text1"/>
          <w:kern w:val="2"/>
          <w:sz w:val="19"/>
          <w:szCs w:val="19"/>
          <w:highlight w:val="white"/>
          <w:lang w:eastAsia="ru-RU"/>
        </w:rPr>
      </w:pPr>
      <w:r>
        <w:rPr>
          <w:rFonts w:eastAsia="Verdana" w:cs="Times New Roman" w:ascii="Times New Roman" w:hAnsi="Times New Roman"/>
          <w:color w:val="000000" w:themeColor="text1"/>
          <w:kern w:val="2"/>
          <w:sz w:val="28"/>
          <w:szCs w:val="28"/>
          <w:shd w:fill="FFFFFF" w:val="clear"/>
          <w:lang w:eastAsia="ru-RU"/>
        </w:rPr>
        <w:t xml:space="preserve">•  </w:t>
      </w:r>
      <w:r>
        <w:rPr>
          <w:rFonts w:eastAsia="Verdana" w:cs="Times New Roman" w:ascii="Times New Roman" w:hAnsi="Times New Roman"/>
          <w:color w:val="000000" w:themeColor="text1"/>
          <w:kern w:val="2"/>
          <w:sz w:val="28"/>
          <w:szCs w:val="28"/>
          <w:shd w:fill="FFFFFF" w:val="clear"/>
          <w:lang w:eastAsia="ru-RU"/>
        </w:rPr>
        <w:t xml:space="preserve">София – энергия, которой обладает все живое </w:t>
      </w:r>
    </w:p>
    <w:p>
      <w:pPr>
        <w:pStyle w:val="Normal"/>
        <w:suppressAutoHyphens w:val="true"/>
        <w:spacing w:lineRule="atLeast" w:line="270" w:before="0" w:after="0"/>
        <w:textAlignment w:val="baseline"/>
        <w:rPr>
          <w:rFonts w:ascii="Open Sans" w:hAnsi="Open Sans" w:eastAsia="Verdana" w:cs="Times New Roman"/>
          <w:color w:val="000000" w:themeColor="text1"/>
          <w:kern w:val="2"/>
          <w:sz w:val="19"/>
          <w:szCs w:val="19"/>
          <w:highlight w:val="white"/>
          <w:lang w:eastAsia="ru-RU"/>
        </w:rPr>
      </w:pPr>
      <w:r>
        <w:rPr>
          <w:rFonts w:eastAsia="Verdana" w:cs="Times New Roman" w:ascii="Times New Roman" w:hAnsi="Times New Roman"/>
          <w:color w:val="000000" w:themeColor="text1"/>
          <w:kern w:val="2"/>
          <w:sz w:val="28"/>
          <w:szCs w:val="28"/>
          <w:shd w:fill="FFFFFF" w:val="clear"/>
          <w:lang w:eastAsia="ru-RU"/>
        </w:rPr>
        <w:t xml:space="preserve">•  </w:t>
      </w:r>
      <w:r>
        <w:rPr>
          <w:rFonts w:eastAsia="Verdana" w:cs="Times New Roman" w:ascii="Times New Roman" w:hAnsi="Times New Roman"/>
          <w:color w:val="000000" w:themeColor="text1"/>
          <w:kern w:val="2"/>
          <w:sz w:val="28"/>
          <w:szCs w:val="28"/>
          <w:shd w:fill="FFFFFF" w:val="clear"/>
          <w:lang w:eastAsia="ru-RU"/>
        </w:rPr>
        <w:t>Наличие идейности. Любое существо имеет определенную идею, которая идентифицируется сущностью жизни.</w:t>
      </w:r>
    </w:p>
    <w:p>
      <w:pPr>
        <w:pStyle w:val="Normal"/>
        <w:suppressAutoHyphens w:val="true"/>
        <w:spacing w:lineRule="atLeast" w:line="270" w:before="0" w:after="0"/>
        <w:textAlignment w:val="baseline"/>
        <w:rPr>
          <w:rFonts w:ascii="Times New Roman" w:hAnsi="Times New Roman"/>
          <w:sz w:val="24"/>
          <w:szCs w:val="24"/>
        </w:rPr>
      </w:pPr>
      <w:r>
        <w:rPr>
          <w:rFonts w:eastAsia="Verdana" w:cs="Times New Roman" w:ascii="Times New Roman" w:hAnsi="Times New Roman"/>
          <w:color w:val="000000" w:themeColor="text1"/>
          <w:kern w:val="2"/>
          <w:sz w:val="28"/>
          <w:szCs w:val="28"/>
          <w:shd w:fill="FFFFFF" w:val="clear"/>
          <w:lang w:eastAsia="ru-RU"/>
        </w:rPr>
        <w:t xml:space="preserve">• </w:t>
      </w:r>
      <w:r>
        <w:rPr>
          <w:rFonts w:eastAsia="Verdana" w:cs="Times New Roman" w:ascii="Times New Roman" w:hAnsi="Times New Roman"/>
          <w:color w:val="000000" w:themeColor="text1"/>
          <w:kern w:val="2"/>
          <w:sz w:val="28"/>
          <w:szCs w:val="28"/>
          <w:shd w:fill="FFFFFF" w:val="clear"/>
          <w:lang w:eastAsia="ru-RU"/>
        </w:rPr>
        <w:t>Существование как положительного (выраженного идеальностью бытия), так и отрицательного направления (характеризирующийся низшим звеном материально- духовного бытия)</w:t>
      </w:r>
    </w:p>
    <w:p>
      <w:pPr>
        <w:pStyle w:val="Normal"/>
        <w:suppressAutoHyphens w:val="true"/>
        <w:spacing w:lineRule="atLeast" w:line="270" w:before="0" w:after="0"/>
        <w:textAlignment w:val="baseline"/>
        <w:rPr>
          <w:rFonts w:ascii="Open Sans" w:hAnsi="Open Sans" w:eastAsia="Verdana" w:cs="Times New Roman"/>
          <w:color w:val="000000" w:themeColor="text1"/>
          <w:kern w:val="2"/>
          <w:sz w:val="19"/>
          <w:szCs w:val="19"/>
          <w:highlight w:val="white"/>
          <w:lang w:eastAsia="ru-RU"/>
        </w:rPr>
      </w:pPr>
      <w:r>
        <w:rPr>
          <w:rFonts w:eastAsia="Verdana" w:cs="Times New Roman" w:ascii="Times New Roman" w:hAnsi="Times New Roman"/>
          <w:color w:val="000000" w:themeColor="text1"/>
          <w:kern w:val="2"/>
          <w:sz w:val="28"/>
          <w:szCs w:val="28"/>
          <w:shd w:fill="FFFFFF" w:val="clear"/>
          <w:lang w:eastAsia="ru-RU"/>
        </w:rPr>
        <w:t>Стоит отметить, что С.Н.Булгаков также классифицирует Софию на божественную и сотворенную</w:t>
      </w:r>
    </w:p>
    <w:p>
      <w:pPr>
        <w:pStyle w:val="Normal"/>
        <w:suppressAutoHyphens w:val="true"/>
        <w:spacing w:lineRule="atLeast" w:line="270" w:before="0" w:after="0"/>
        <w:textAlignment w:val="baseline"/>
        <w:rPr>
          <w:rFonts w:ascii="Open Sans" w:hAnsi="Open Sans" w:eastAsia="Verdana" w:cs="Times New Roman"/>
          <w:color w:val="000000" w:themeColor="text1"/>
          <w:kern w:val="2"/>
          <w:sz w:val="19"/>
          <w:szCs w:val="19"/>
          <w:highlight w:val="white"/>
          <w:lang w:eastAsia="ru-RU"/>
        </w:rPr>
      </w:pPr>
      <w:r>
        <w:rPr>
          <w:rFonts w:eastAsia="Verdana" w:cs="Times New Roman" w:ascii="Times New Roman" w:hAnsi="Times New Roman"/>
          <w:color w:val="000000" w:themeColor="text1"/>
          <w:kern w:val="2"/>
          <w:sz w:val="28"/>
          <w:szCs w:val="28"/>
          <w:shd w:fill="FFFFFF" w:val="clear"/>
          <w:lang w:eastAsia="ru-RU"/>
        </w:rPr>
        <w:t>Можно сделать следующий вывод о том, что Божественная София – это есть идеальный мир, который существует вне времени.</w:t>
      </w:r>
    </w:p>
    <w:p>
      <w:pPr>
        <w:pStyle w:val="Normal"/>
        <w:suppressAutoHyphens w:val="true"/>
        <w:spacing w:lineRule="atLeast" w:line="270" w:before="0" w:after="0"/>
        <w:textAlignment w:val="baseline"/>
        <w:rPr>
          <w:rFonts w:ascii="Open Sans" w:hAnsi="Open Sans" w:eastAsia="Verdana" w:cs="Times New Roman"/>
          <w:color w:val="000000" w:themeColor="text1"/>
          <w:kern w:val="2"/>
          <w:sz w:val="19"/>
          <w:szCs w:val="19"/>
          <w:highlight w:val="white"/>
          <w:lang w:eastAsia="ru-RU"/>
        </w:rPr>
      </w:pPr>
      <w:r>
        <w:rPr>
          <w:rFonts w:eastAsia="Verdana" w:cs="Times New Roman" w:ascii="Times New Roman" w:hAnsi="Times New Roman"/>
          <w:color w:val="000000" w:themeColor="text1"/>
          <w:kern w:val="2"/>
          <w:sz w:val="28"/>
          <w:szCs w:val="28"/>
          <w:shd w:fill="FFFFFF" w:val="clear"/>
          <w:lang w:eastAsia="ru-RU"/>
        </w:rPr>
        <w:t>Сотворенная София -  материальный мир, характерной чертой которого является наличие всех возможных форм идеального и вещественного.</w:t>
      </w:r>
    </w:p>
    <w:p>
      <w:pPr>
        <w:pStyle w:val="Normal"/>
        <w:suppressAutoHyphens w:val="true"/>
        <w:spacing w:lineRule="atLeast" w:line="270" w:before="0" w:after="0"/>
        <w:textAlignment w:val="baseline"/>
        <w:rPr>
          <w:rFonts w:ascii="Open Sans" w:hAnsi="Open Sans" w:eastAsia="Verdana" w:cs="Times New Roman"/>
          <w:color w:val="000000" w:themeColor="text1"/>
          <w:kern w:val="2"/>
          <w:sz w:val="19"/>
          <w:szCs w:val="19"/>
          <w:highlight w:val="white"/>
          <w:lang w:eastAsia="ru-RU"/>
        </w:rPr>
      </w:pPr>
      <w:r>
        <w:rPr>
          <w:rFonts w:eastAsia="Verdana" w:cs="Times New Roman" w:ascii="Times New Roman" w:hAnsi="Times New Roman"/>
          <w:color w:val="000000" w:themeColor="text1"/>
          <w:kern w:val="2"/>
          <w:sz w:val="28"/>
          <w:szCs w:val="28"/>
          <w:shd w:fill="FFFFFF" w:val="clear"/>
          <w:lang w:eastAsia="ru-RU"/>
        </w:rPr>
        <w:t>О проблемах антропологии</w:t>
      </w:r>
    </w:p>
    <w:p>
      <w:pPr>
        <w:pStyle w:val="Normal"/>
        <w:suppressAutoHyphens w:val="true"/>
        <w:spacing w:lineRule="atLeast" w:line="270" w:before="0" w:after="0"/>
        <w:textAlignment w:val="baseline"/>
        <w:rPr>
          <w:rFonts w:ascii="Open Sans" w:hAnsi="Open Sans" w:eastAsia="Verdana" w:cs="Times New Roman"/>
          <w:color w:val="000000" w:themeColor="text1"/>
          <w:kern w:val="2"/>
          <w:sz w:val="19"/>
          <w:szCs w:val="19"/>
          <w:highlight w:val="white"/>
          <w:lang w:eastAsia="ru-RU"/>
        </w:rPr>
      </w:pPr>
      <w:r>
        <w:rPr>
          <w:rFonts w:eastAsia="Verdana" w:cs="Times New Roman" w:ascii="Times New Roman" w:hAnsi="Times New Roman"/>
          <w:color w:val="000000" w:themeColor="text1"/>
          <w:kern w:val="2"/>
          <w:sz w:val="28"/>
          <w:szCs w:val="28"/>
          <w:shd w:fill="FFFFFF" w:val="clear"/>
          <w:lang w:eastAsia="ru-RU"/>
        </w:rPr>
        <w:t>С.Н.Булгаков, говоря о человеке, придерживается взглядов Соловьева и Флоренского. Он стремится к тому, чтобы выдвинуть идею человечества, как целого, истинного субъекта творческой деятельности. В пример можно привести его следующую цитату: «истинным его субъектом является не человек, но человечество».</w:t>
      </w:r>
    </w:p>
    <w:p>
      <w:pPr>
        <w:pStyle w:val="Normal"/>
        <w:suppressAutoHyphens w:val="true"/>
        <w:spacing w:lineRule="atLeast" w:line="270" w:before="0" w:after="0"/>
        <w:textAlignment w:val="baseline"/>
        <w:rPr>
          <w:rFonts w:ascii="Open Sans" w:hAnsi="Open Sans" w:eastAsia="Verdana" w:cs="Times New Roman"/>
          <w:color w:val="000000" w:themeColor="text1"/>
          <w:kern w:val="2"/>
          <w:sz w:val="19"/>
          <w:szCs w:val="19"/>
          <w:highlight w:val="white"/>
          <w:lang w:eastAsia="ru-RU"/>
        </w:rPr>
      </w:pPr>
      <w:r>
        <w:rPr>
          <w:rFonts w:eastAsia="Verdana" w:cs="Times New Roman" w:ascii="Times New Roman" w:hAnsi="Times New Roman"/>
          <w:color w:val="000000" w:themeColor="text1"/>
          <w:kern w:val="2"/>
          <w:sz w:val="28"/>
          <w:szCs w:val="28"/>
          <w:shd w:fill="FFFFFF" w:val="clear"/>
          <w:lang w:eastAsia="ru-RU"/>
        </w:rPr>
        <w:t>Для философа главным остаётся значимость человека, он – центр мироздания. Но в каждом из нас есть самость, исторгаемая и побеждаемая только трудом над самим собой.</w:t>
      </w:r>
    </w:p>
    <w:p>
      <w:pPr>
        <w:pStyle w:val="Normal"/>
        <w:suppressAutoHyphens w:val="true"/>
        <w:spacing w:lineRule="atLeast" w:line="270" w:before="0" w:after="0"/>
        <w:textAlignment w:val="baseline"/>
        <w:rPr>
          <w:rFonts w:ascii="Open Sans" w:hAnsi="Open Sans" w:eastAsia="Verdana" w:cs="Times New Roman"/>
          <w:color w:val="000000" w:themeColor="text1"/>
          <w:kern w:val="2"/>
          <w:sz w:val="19"/>
          <w:szCs w:val="19"/>
          <w:highlight w:val="white"/>
          <w:lang w:eastAsia="ru-RU"/>
        </w:rPr>
      </w:pPr>
      <w:r>
        <w:rPr>
          <w:rFonts w:eastAsia="Verdana" w:cs="Times New Roman" w:ascii="Times New Roman" w:hAnsi="Times New Roman"/>
          <w:color w:val="000000" w:themeColor="text1"/>
          <w:kern w:val="2"/>
          <w:sz w:val="28"/>
          <w:szCs w:val="28"/>
          <w:shd w:fill="FFFFFF" w:val="clear"/>
          <w:lang w:eastAsia="ru-RU"/>
        </w:rPr>
        <w:t>В этом блоке Булгаков обращает внимание на проблему свободы как такого человечества. В своей книге «Философия хозяйства» он утверждает, что по формальной беспредельности своего сознания и своей свободы человек божествен, но его свободу ограждает инобытие. Реальность свободы- это есть одно, а ее сила – это другое. Тут и зарождается основная проблема: «О смысле свободы». С.Н.Булгаков утверждает, что волевое ядро личности – субъект свободы. «Тварная свобода вольна вызвать и небытие к бытию, актуализировать “ничто”, – и тогда оно косвенно получает жизнь». Эта идея стала развиваться в дальнейших работах С.Н.Булгакова, а своего пика достигла в «Невесте Агнца».</w:t>
      </w:r>
    </w:p>
    <w:p>
      <w:pPr>
        <w:pStyle w:val="Normal"/>
        <w:suppressAutoHyphens w:val="true"/>
        <w:spacing w:lineRule="atLeast" w:line="270" w:before="0" w:after="0"/>
        <w:textAlignment w:val="baseline"/>
        <w:rPr>
          <w:rFonts w:ascii="Open Sans" w:hAnsi="Open Sans" w:eastAsia="Verdana" w:cs="Times New Roman"/>
          <w:color w:val="000000" w:themeColor="text1"/>
          <w:kern w:val="2"/>
          <w:sz w:val="19"/>
          <w:szCs w:val="19"/>
          <w:highlight w:val="white"/>
          <w:lang w:eastAsia="ru-RU"/>
        </w:rPr>
      </w:pPr>
      <w:r>
        <w:rPr>
          <w:rFonts w:eastAsia="Verdana" w:cs="Times New Roman" w:ascii="Times New Roman" w:hAnsi="Times New Roman"/>
          <w:color w:val="000000" w:themeColor="text1"/>
          <w:kern w:val="2"/>
          <w:sz w:val="28"/>
          <w:szCs w:val="28"/>
          <w:shd w:fill="FFFFFF" w:val="clear"/>
          <w:lang w:eastAsia="ru-RU"/>
        </w:rPr>
        <w:t>Изучив религиозное учение С.Н. Булгакова, мы можем вывести следующие принципы его религиозного учения.</w:t>
      </w:r>
    </w:p>
    <w:p>
      <w:pPr>
        <w:pStyle w:val="Normal"/>
        <w:suppressAutoHyphens w:val="true"/>
        <w:spacing w:lineRule="atLeast" w:line="270" w:before="0" w:after="0"/>
        <w:textAlignment w:val="baseline"/>
        <w:rPr>
          <w:rFonts w:ascii="Open Sans" w:hAnsi="Open Sans" w:eastAsia="Verdana" w:cs="Times New Roman"/>
          <w:color w:val="000000" w:themeColor="text1"/>
          <w:kern w:val="2"/>
          <w:sz w:val="19"/>
          <w:szCs w:val="19"/>
          <w:highlight w:val="white"/>
          <w:lang w:eastAsia="ru-RU"/>
        </w:rPr>
      </w:pPr>
      <w:r>
        <w:rPr>
          <w:rFonts w:eastAsia="Verdana" w:cs="Times New Roman" w:ascii="Times New Roman" w:hAnsi="Times New Roman"/>
          <w:color w:val="000000" w:themeColor="text1"/>
          <w:kern w:val="2"/>
          <w:sz w:val="28"/>
          <w:szCs w:val="28"/>
          <w:shd w:fill="FFFFFF" w:val="clear"/>
          <w:lang w:eastAsia="ru-RU"/>
        </w:rPr>
        <w:t>Принципы:</w:t>
      </w:r>
    </w:p>
    <w:p>
      <w:pPr>
        <w:pStyle w:val="Normal"/>
        <w:suppressAutoHyphens w:val="true"/>
        <w:spacing w:lineRule="atLeast" w:line="270" w:before="0" w:after="0"/>
        <w:textAlignment w:val="baseline"/>
        <w:rPr>
          <w:rFonts w:ascii="Open Sans" w:hAnsi="Open Sans" w:eastAsia="Verdana" w:cs="Times New Roman"/>
          <w:color w:val="000000" w:themeColor="text1"/>
          <w:kern w:val="2"/>
          <w:sz w:val="19"/>
          <w:szCs w:val="19"/>
          <w:highlight w:val="white"/>
          <w:lang w:eastAsia="ru-RU"/>
        </w:rPr>
      </w:pPr>
      <w:r>
        <w:rPr>
          <w:rFonts w:eastAsia="Verdana" w:cs="Times New Roman" w:ascii="Times New Roman" w:hAnsi="Times New Roman"/>
          <w:color w:val="000000" w:themeColor="text1"/>
          <w:kern w:val="2"/>
          <w:sz w:val="28"/>
          <w:szCs w:val="28"/>
          <w:shd w:fill="FFFFFF" w:val="clear"/>
          <w:lang w:eastAsia="ru-RU"/>
        </w:rPr>
        <w:t xml:space="preserve">• </w:t>
      </w:r>
      <w:r>
        <w:rPr>
          <w:rFonts w:eastAsia="Verdana" w:cs="Times New Roman" w:ascii="Times New Roman" w:hAnsi="Times New Roman"/>
          <w:color w:val="000000" w:themeColor="text1"/>
          <w:kern w:val="2"/>
          <w:sz w:val="28"/>
          <w:szCs w:val="28"/>
          <w:shd w:fill="FFFFFF" w:val="clear"/>
          <w:lang w:eastAsia="ru-RU"/>
        </w:rPr>
        <w:t>Бытие это есть непосредственно божественная энергия;</w:t>
      </w:r>
    </w:p>
    <w:p>
      <w:pPr>
        <w:pStyle w:val="Normal"/>
        <w:suppressAutoHyphens w:val="true"/>
        <w:spacing w:lineRule="atLeast" w:line="270" w:before="0" w:after="0"/>
        <w:textAlignment w:val="baseline"/>
        <w:rPr>
          <w:rFonts w:ascii="Open Sans" w:hAnsi="Open Sans" w:eastAsia="Verdana" w:cs="Times New Roman"/>
          <w:color w:val="000000" w:themeColor="text1"/>
          <w:kern w:val="2"/>
          <w:sz w:val="19"/>
          <w:szCs w:val="19"/>
          <w:highlight w:val="white"/>
          <w:lang w:eastAsia="ru-RU"/>
        </w:rPr>
      </w:pPr>
      <w:r>
        <w:rPr>
          <w:rFonts w:eastAsia="Verdana" w:cs="Times New Roman" w:ascii="Times New Roman" w:hAnsi="Times New Roman"/>
          <w:color w:val="000000" w:themeColor="text1"/>
          <w:kern w:val="2"/>
          <w:sz w:val="28"/>
          <w:szCs w:val="28"/>
          <w:shd w:fill="FFFFFF" w:val="clear"/>
          <w:lang w:eastAsia="ru-RU"/>
        </w:rPr>
        <w:t xml:space="preserve">• </w:t>
      </w:r>
      <w:r>
        <w:rPr>
          <w:rFonts w:eastAsia="Verdana" w:cs="Times New Roman" w:ascii="Times New Roman" w:hAnsi="Times New Roman"/>
          <w:color w:val="000000" w:themeColor="text1"/>
          <w:kern w:val="2"/>
          <w:sz w:val="28"/>
          <w:szCs w:val="28"/>
          <w:shd w:fill="FFFFFF" w:val="clear"/>
          <w:lang w:eastAsia="ru-RU"/>
        </w:rPr>
        <w:t>Мир пропитан божественной энергией;</w:t>
      </w:r>
    </w:p>
    <w:p>
      <w:pPr>
        <w:pStyle w:val="Normal"/>
        <w:suppressAutoHyphens w:val="true"/>
        <w:spacing w:lineRule="atLeast" w:line="270" w:before="0" w:after="0"/>
        <w:textAlignment w:val="baseline"/>
        <w:rPr>
          <w:rFonts w:ascii="Open Sans" w:hAnsi="Open Sans" w:eastAsia="Verdana" w:cs="Times New Roman"/>
          <w:color w:val="000000" w:themeColor="text1"/>
          <w:kern w:val="2"/>
          <w:sz w:val="19"/>
          <w:szCs w:val="19"/>
          <w:highlight w:val="white"/>
          <w:lang w:eastAsia="ru-RU"/>
        </w:rPr>
      </w:pPr>
      <w:r>
        <w:rPr>
          <w:rFonts w:eastAsia="Verdana" w:cs="Times New Roman" w:ascii="Times New Roman" w:hAnsi="Times New Roman"/>
          <w:color w:val="000000" w:themeColor="text1"/>
          <w:kern w:val="2"/>
          <w:sz w:val="28"/>
          <w:szCs w:val="28"/>
          <w:shd w:fill="FFFFFF" w:val="clear"/>
          <w:lang w:eastAsia="ru-RU"/>
        </w:rPr>
        <w:t xml:space="preserve">• </w:t>
      </w:r>
      <w:r>
        <w:rPr>
          <w:rFonts w:eastAsia="Verdana" w:cs="Times New Roman" w:ascii="Times New Roman" w:hAnsi="Times New Roman"/>
          <w:color w:val="000000" w:themeColor="text1"/>
          <w:kern w:val="2"/>
          <w:sz w:val="28"/>
          <w:szCs w:val="28"/>
          <w:shd w:fill="FFFFFF" w:val="clear"/>
          <w:lang w:eastAsia="ru-RU"/>
        </w:rPr>
        <w:t xml:space="preserve">Бог в собственном бытие реализует себя сам </w:t>
      </w:r>
    </w:p>
    <w:p>
      <w:pPr>
        <w:pStyle w:val="Normal"/>
        <w:suppressAutoHyphens w:val="true"/>
        <w:spacing w:lineRule="atLeast" w:line="270" w:before="0" w:after="0"/>
        <w:textAlignment w:val="baseline"/>
        <w:rPr>
          <w:rFonts w:ascii="Open Sans" w:hAnsi="Open Sans" w:eastAsia="Verdana" w:cs="Times New Roman"/>
          <w:color w:val="000000" w:themeColor="text1"/>
          <w:kern w:val="2"/>
          <w:sz w:val="19"/>
          <w:szCs w:val="19"/>
          <w:highlight w:val="white"/>
          <w:lang w:eastAsia="ru-RU"/>
        </w:rPr>
      </w:pPr>
      <w:r>
        <w:rPr>
          <w:rFonts w:eastAsia="Verdana" w:cs="Times New Roman" w:ascii="Times New Roman" w:hAnsi="Times New Roman"/>
          <w:color w:val="000000" w:themeColor="text1"/>
          <w:kern w:val="2"/>
          <w:sz w:val="28"/>
          <w:szCs w:val="28"/>
          <w:shd w:fill="FFFFFF" w:val="clear"/>
          <w:lang w:eastAsia="ru-RU"/>
        </w:rPr>
        <w:t xml:space="preserve">• </w:t>
      </w:r>
      <w:r>
        <w:rPr>
          <w:rFonts w:eastAsia="Verdana" w:cs="Times New Roman" w:ascii="Times New Roman" w:hAnsi="Times New Roman"/>
          <w:color w:val="000000" w:themeColor="text1"/>
          <w:kern w:val="2"/>
          <w:sz w:val="28"/>
          <w:szCs w:val="28"/>
          <w:shd w:fill="FFFFFF" w:val="clear"/>
          <w:lang w:eastAsia="ru-RU"/>
        </w:rPr>
        <w:t>Мир, созданный Богом сам Бог</w:t>
      </w:r>
    </w:p>
    <w:p>
      <w:pPr>
        <w:pStyle w:val="Normal"/>
        <w:suppressAutoHyphens w:val="true"/>
        <w:spacing w:lineRule="atLeast" w:line="270" w:before="0" w:after="0"/>
        <w:textAlignment w:val="baseline"/>
        <w:rPr>
          <w:rFonts w:ascii="Open Sans" w:hAnsi="Open Sans" w:eastAsia="Verdana" w:cs="Times New Roman"/>
          <w:color w:val="000000" w:themeColor="text1"/>
          <w:kern w:val="2"/>
          <w:sz w:val="19"/>
          <w:szCs w:val="19"/>
          <w:highlight w:val="white"/>
          <w:lang w:eastAsia="ru-RU"/>
        </w:rPr>
      </w:pPr>
      <w:r>
        <w:rPr>
          <w:rFonts w:eastAsia="Verdana" w:cs="Times New Roman" w:ascii="Times New Roman" w:hAnsi="Times New Roman"/>
          <w:color w:val="000000" w:themeColor="text1"/>
          <w:kern w:val="2"/>
          <w:sz w:val="28"/>
          <w:szCs w:val="28"/>
          <w:shd w:fill="FFFFFF" w:val="clear"/>
          <w:lang w:eastAsia="ru-RU"/>
        </w:rPr>
        <w:t>Подводя небольшой итог, можно выделить следующие пункты в теме «Софиология С.Н.Булгакова:</w:t>
      </w:r>
    </w:p>
    <w:p>
      <w:pPr>
        <w:pStyle w:val="Normal"/>
        <w:suppressAutoHyphens w:val="true"/>
        <w:spacing w:lineRule="atLeast" w:line="270" w:before="0" w:after="0"/>
        <w:textAlignment w:val="baseline"/>
        <w:rPr>
          <w:rFonts w:ascii="Open Sans" w:hAnsi="Open Sans" w:eastAsia="Verdana" w:cs="Times New Roman"/>
          <w:color w:val="000000" w:themeColor="text1"/>
          <w:kern w:val="2"/>
          <w:sz w:val="19"/>
          <w:szCs w:val="19"/>
          <w:highlight w:val="white"/>
          <w:lang w:eastAsia="ru-RU"/>
        </w:rPr>
      </w:pPr>
      <w:r>
        <w:rPr>
          <w:rFonts w:eastAsia="Verdana" w:cs="Times New Roman" w:ascii="Times New Roman" w:hAnsi="Times New Roman"/>
          <w:color w:val="000000" w:themeColor="text1"/>
          <w:kern w:val="2"/>
          <w:sz w:val="28"/>
          <w:szCs w:val="28"/>
          <w:shd w:fill="FFFFFF" w:val="clear"/>
          <w:lang w:eastAsia="ru-RU"/>
        </w:rPr>
        <w:t>1)</w:t>
        <w:tab/>
        <w:t>Главной проблемой софиологии является вопрос о взаимоотношении Бога и человека.</w:t>
      </w:r>
    </w:p>
    <w:p>
      <w:pPr>
        <w:pStyle w:val="Normal"/>
        <w:suppressAutoHyphens w:val="true"/>
        <w:spacing w:lineRule="atLeast" w:line="270" w:before="0" w:after="0"/>
        <w:textAlignment w:val="baseline"/>
        <w:rPr>
          <w:rFonts w:ascii="Open Sans" w:hAnsi="Open Sans" w:eastAsia="Verdana" w:cs="Times New Roman"/>
          <w:color w:val="000000" w:themeColor="text1"/>
          <w:kern w:val="2"/>
          <w:sz w:val="19"/>
          <w:szCs w:val="19"/>
          <w:highlight w:val="white"/>
          <w:lang w:eastAsia="ru-RU"/>
        </w:rPr>
      </w:pPr>
      <w:r>
        <w:rPr>
          <w:rFonts w:eastAsia="Verdana" w:cs="Times New Roman" w:ascii="Times New Roman" w:hAnsi="Times New Roman"/>
          <w:color w:val="000000" w:themeColor="text1"/>
          <w:kern w:val="2"/>
          <w:sz w:val="28"/>
          <w:szCs w:val="28"/>
          <w:shd w:fill="FFFFFF" w:val="clear"/>
          <w:lang w:eastAsia="ru-RU"/>
        </w:rPr>
        <w:t>2)</w:t>
        <w:tab/>
        <w:t>Долг человека – познать софийность, т.е. понять мудрое сотворчество человека и Бога, в себе и мире. Софиология, по мнению С.Н.Булгакова, «дает лишь итог действий, не устанавливая их свершения»</w:t>
      </w:r>
    </w:p>
    <w:p>
      <w:pPr>
        <w:pStyle w:val="Normal"/>
        <w:suppressAutoHyphens w:val="true"/>
        <w:spacing w:lineRule="atLeast" w:line="270" w:before="0" w:after="0"/>
        <w:textAlignment w:val="baseline"/>
        <w:rPr>
          <w:rFonts w:ascii="Open Sans" w:hAnsi="Open Sans" w:eastAsia="Verdana" w:cs="Times New Roman"/>
          <w:color w:val="000000" w:themeColor="text1"/>
          <w:kern w:val="2"/>
          <w:sz w:val="19"/>
          <w:szCs w:val="19"/>
          <w:highlight w:val="white"/>
          <w:lang w:eastAsia="ru-RU"/>
        </w:rPr>
      </w:pPr>
      <w:r>
        <w:rPr>
          <w:rFonts w:eastAsia="Verdana" w:cs="Times New Roman" w:ascii="Times New Roman" w:hAnsi="Times New Roman"/>
          <w:color w:val="000000" w:themeColor="text1"/>
          <w:kern w:val="2"/>
          <w:sz w:val="28"/>
          <w:szCs w:val="28"/>
          <w:shd w:fill="FFFFFF" w:val="clear"/>
          <w:lang w:eastAsia="ru-RU"/>
        </w:rPr>
        <w:t>Взгляды на Софию.</w:t>
      </w:r>
    </w:p>
    <w:p>
      <w:pPr>
        <w:pStyle w:val="Normal"/>
        <w:suppressAutoHyphens w:val="true"/>
        <w:spacing w:lineRule="atLeast" w:line="270" w:before="0" w:after="0"/>
        <w:textAlignment w:val="baseline"/>
        <w:rPr>
          <w:rFonts w:ascii="Open Sans" w:hAnsi="Open Sans" w:eastAsia="Verdana" w:cs="Times New Roman"/>
          <w:color w:val="000000" w:themeColor="text1"/>
          <w:kern w:val="2"/>
          <w:sz w:val="19"/>
          <w:szCs w:val="19"/>
          <w:highlight w:val="white"/>
          <w:lang w:eastAsia="ru-RU"/>
        </w:rPr>
      </w:pPr>
      <w:r>
        <w:rPr>
          <w:rFonts w:eastAsia="Verdana" w:cs="Times New Roman" w:ascii="Times New Roman" w:hAnsi="Times New Roman"/>
          <w:color w:val="000000" w:themeColor="text1"/>
          <w:kern w:val="2"/>
          <w:sz w:val="28"/>
          <w:szCs w:val="28"/>
          <w:shd w:fill="FFFFFF" w:val="clear"/>
          <w:lang w:eastAsia="ru-RU"/>
        </w:rPr>
        <w:t>Софиологическая мысль о. Сергия привнесла новые представления в сферу православного богословия. Она затронула не только догматику, но и учение о почитании Божьей Матери и иконологию.</w:t>
      </w:r>
    </w:p>
    <w:p>
      <w:pPr>
        <w:pStyle w:val="Normal"/>
        <w:suppressAutoHyphens w:val="true"/>
        <w:spacing w:lineRule="atLeast" w:line="270" w:before="0" w:after="0"/>
        <w:textAlignment w:val="baseline"/>
        <w:rPr>
          <w:rFonts w:ascii="Open Sans" w:hAnsi="Open Sans" w:eastAsia="Verdana" w:cs="Times New Roman"/>
          <w:color w:val="000000" w:themeColor="text1"/>
          <w:kern w:val="2"/>
          <w:sz w:val="19"/>
          <w:szCs w:val="19"/>
          <w:highlight w:val="white"/>
          <w:lang w:eastAsia="ru-RU"/>
        </w:rPr>
      </w:pPr>
      <w:r>
        <w:rPr>
          <w:rFonts w:eastAsia="Verdana" w:cs="Times New Roman" w:ascii="Times New Roman" w:hAnsi="Times New Roman"/>
          <w:color w:val="000000" w:themeColor="text1"/>
          <w:kern w:val="2"/>
          <w:sz w:val="28"/>
          <w:szCs w:val="28"/>
          <w:shd w:fill="FFFFFF" w:val="clear"/>
          <w:lang w:eastAsia="ru-RU"/>
        </w:rPr>
        <w:t>В труде «Икона и иконопочитание» о. Сергий обратился к одной из самых актуальных проблем: Статус образа Божьего. Необходимо отделять сокрытую сущность Бога от явления, и осознавать, что Господь не бесформенен.</w:t>
      </w:r>
    </w:p>
    <w:p>
      <w:pPr>
        <w:pStyle w:val="Normal"/>
        <w:suppressAutoHyphens w:val="true"/>
        <w:spacing w:lineRule="atLeast" w:line="270" w:before="0" w:after="0"/>
        <w:textAlignment w:val="baseline"/>
        <w:rPr>
          <w:rFonts w:ascii="Open Sans" w:hAnsi="Open Sans" w:eastAsia="Verdana" w:cs="Times New Roman"/>
          <w:color w:val="000000" w:themeColor="text1"/>
          <w:kern w:val="2"/>
          <w:sz w:val="19"/>
          <w:szCs w:val="19"/>
          <w:highlight w:val="white"/>
          <w:lang w:eastAsia="ru-RU"/>
        </w:rPr>
      </w:pPr>
      <w:r>
        <w:rPr>
          <w:rFonts w:eastAsia="Verdana" w:cs="Times New Roman" w:ascii="Times New Roman" w:hAnsi="Times New Roman"/>
          <w:color w:val="000000" w:themeColor="text1"/>
          <w:kern w:val="2"/>
          <w:sz w:val="28"/>
          <w:szCs w:val="28"/>
          <w:shd w:fill="FFFFFF" w:val="clear"/>
          <w:lang w:eastAsia="ru-RU"/>
        </w:rPr>
        <w:t xml:space="preserve">С.Н. Булгаков придерживается следующей мысли: </w:t>
      </w:r>
      <w:r>
        <w:rPr>
          <w:rFonts w:eastAsia="Verdana" w:cs="Times New Roman" w:ascii="Times New Roman" w:hAnsi="Times New Roman"/>
          <w:i/>
          <w:iCs/>
          <w:color w:val="000000" w:themeColor="text1"/>
          <w:kern w:val="2"/>
          <w:sz w:val="28"/>
          <w:szCs w:val="28"/>
          <w:shd w:fill="FFFFFF" w:val="clear"/>
          <w:lang w:eastAsia="ru-RU"/>
        </w:rPr>
        <w:t xml:space="preserve">«Образ Христа принадлежит его ипостаси, а не его природе» </w:t>
      </w:r>
      <w:r>
        <w:rPr>
          <w:rStyle w:val="Style16"/>
          <w:rFonts w:eastAsia="Verdana" w:cs="Times New Roman" w:ascii="Times New Roman" w:hAnsi="Times New Roman"/>
          <w:color w:val="000000" w:themeColor="text1"/>
          <w:kern w:val="2"/>
          <w:sz w:val="28"/>
          <w:szCs w:val="28"/>
          <w:shd w:fill="FFFFFF" w:val="clear"/>
          <w:lang w:eastAsia="ru-RU"/>
        </w:rPr>
        <w:endnoteReference w:id="9"/>
      </w:r>
      <w:r>
        <w:rPr>
          <w:rFonts w:eastAsia="Verdana" w:cs="Times New Roman" w:ascii="Times New Roman" w:hAnsi="Times New Roman"/>
          <w:color w:val="000000" w:themeColor="text1"/>
          <w:kern w:val="2"/>
          <w:sz w:val="28"/>
          <w:szCs w:val="28"/>
          <w:shd w:fill="FFFFFF" w:val="clear"/>
          <w:lang w:eastAsia="ru-RU"/>
        </w:rPr>
        <w:t>Это означает то, что образ Христа един, но может представляться в виде двух явлений. Христос — это образ Отца, существующий вне поля зрения человека, в виде духовного, но в тоже время Христос имеет и телесный, и досягаемый для глаз человека образ. В данном случае Премудрость должна восприниматься нами как образ Божий. Мир предстает перед нами в двух аспектах. Первый – это тварный образ Премудрости, а второй – София – икона Бога в Человеке. В связи с этим булгаковская Премудрость – основание почитания Пресвятой Девы. Мир создан ради человека, а свою завершенность он обретает как раз именно в нем. Решение же антиномии добра и зла находится в свободе – духовном основании мира и в ограниченности природной данностью. Получается, что человечество находится между этими моделями. Суть человека софийна, но она находится в мире природной заданности и поэтому ведет борьбу за бессмертие. Изучая историю, мы можем уверенно сказать, что это противостояние не имеет конца.</w:t>
      </w:r>
    </w:p>
    <w:p>
      <w:pPr>
        <w:pStyle w:val="Normal"/>
        <w:suppressAutoHyphens w:val="true"/>
        <w:spacing w:lineRule="atLeast" w:line="270" w:before="0" w:after="0"/>
        <w:textAlignment w:val="baseline"/>
        <w:rPr>
          <w:rFonts w:ascii="Times New Roman" w:hAnsi="Times New Roman" w:eastAsia="Verdana" w:cs="Times New Roman"/>
          <w:color w:val="000000" w:themeColor="text1"/>
          <w:kern w:val="2"/>
          <w:sz w:val="28"/>
          <w:szCs w:val="28"/>
          <w:highlight w:val="white"/>
          <w:lang w:eastAsia="ru-RU"/>
        </w:rPr>
      </w:pPr>
      <w:r>
        <w:rPr>
          <w:rFonts w:eastAsia="Verdana" w:cs="Times New Roman" w:ascii="Times New Roman" w:hAnsi="Times New Roman"/>
          <w:color w:val="000000" w:themeColor="text1"/>
          <w:kern w:val="2"/>
          <w:sz w:val="28"/>
          <w:szCs w:val="28"/>
          <w:highlight w:val="white"/>
          <w:lang w:eastAsia="ru-RU"/>
        </w:rPr>
      </w:r>
    </w:p>
    <w:p>
      <w:pPr>
        <w:pStyle w:val="Normal"/>
        <w:suppressAutoHyphens w:val="true"/>
        <w:spacing w:lineRule="atLeast" w:line="270" w:before="0" w:after="0"/>
        <w:textAlignment w:val="baseline"/>
        <w:rPr>
          <w:rFonts w:ascii="Open Sans" w:hAnsi="Open Sans" w:eastAsia="Verdana" w:cs="Times New Roman"/>
          <w:color w:val="000000" w:themeColor="text1"/>
          <w:kern w:val="2"/>
          <w:sz w:val="19"/>
          <w:szCs w:val="19"/>
          <w:highlight w:val="white"/>
          <w:lang w:eastAsia="ru-RU"/>
        </w:rPr>
      </w:pPr>
      <w:r>
        <w:rPr>
          <w:rFonts w:eastAsia="Verdana" w:cs="Times New Roman" w:ascii="Times New Roman" w:hAnsi="Times New Roman"/>
          <w:color w:val="000000" w:themeColor="text1"/>
          <w:kern w:val="2"/>
          <w:sz w:val="28"/>
          <w:szCs w:val="28"/>
          <w:shd w:fill="FFFFFF" w:val="clear"/>
          <w:lang w:eastAsia="ru-RU"/>
        </w:rPr>
        <w:t>Эти рассуждения С.Н. Булгакова оставили глубокий след в православном богословии.</w:t>
      </w:r>
    </w:p>
    <w:p>
      <w:pPr>
        <w:pStyle w:val="Normal"/>
        <w:suppressAutoHyphens w:val="true"/>
        <w:spacing w:lineRule="atLeast" w:line="270" w:before="0" w:after="0"/>
        <w:textAlignment w:val="baseline"/>
        <w:rPr>
          <w:rFonts w:ascii="Open Sans" w:hAnsi="Open Sans" w:eastAsia="Verdana" w:cs="Times New Roman"/>
          <w:color w:val="000000" w:themeColor="text1"/>
          <w:kern w:val="2"/>
          <w:sz w:val="19"/>
          <w:szCs w:val="19"/>
          <w:highlight w:val="white"/>
          <w:lang w:eastAsia="ru-RU"/>
        </w:rPr>
      </w:pPr>
      <w:r>
        <w:rPr>
          <w:rFonts w:eastAsia="Verdana" w:cs="Times New Roman" w:ascii="Times New Roman" w:hAnsi="Times New Roman"/>
          <w:color w:val="000000" w:themeColor="text1"/>
          <w:kern w:val="2"/>
          <w:sz w:val="28"/>
          <w:szCs w:val="28"/>
          <w:shd w:fill="FFFFFF" w:val="clear"/>
          <w:lang w:eastAsia="ru-RU"/>
        </w:rPr>
        <w:t xml:space="preserve">Спор о софиологии возник ещё по поводу учения о Софии о. Сергия (С.Н.Булгакова), который затем развили другие религиозные философы, таких как В. Соловьев, С. Трубецкой, Л. Карсавин, о. Павел (Флоренский). Софиология Сергия представляет из себя наиболее полный, понятный и законченный вариант учения о Софии Премудрости Божией. Именно с софиологии С.Н.Булгакова стали подробно рассматриваться учения других религиозных философов: В. Соловьева, о. Павла (Флоренского). Но, говоря о русских философов стоит обратить внимание на взаимоотношения Г.В.Флоровского и С.Н.Булгакова. Разногласия в их учениях возникают из-за расхождения в оценке трудов В. Соловьева. Именно труды последнего оказали значительное влияние на духовную эволюцию С.Н.Булгакова. Более того, философ уважал В. Соловьева за попытку сформулировать православную концепцию Софии. Флоровский же отрицательно относился к В. Соловьёву и критиковал всю пост-соловьевскую плеяду русских богословов, к которой относился и Булгаков. </w:t>
      </w:r>
    </w:p>
    <w:p>
      <w:pPr>
        <w:pStyle w:val="Normal"/>
        <w:suppressAutoHyphens w:val="true"/>
        <w:spacing w:lineRule="atLeast" w:line="270" w:before="0" w:after="0"/>
        <w:textAlignment w:val="baseline"/>
        <w:rPr>
          <w:rFonts w:ascii="Times New Roman" w:hAnsi="Times New Roman"/>
          <w:sz w:val="24"/>
          <w:szCs w:val="24"/>
        </w:rPr>
      </w:pPr>
      <w:r>
        <w:rPr>
          <w:rFonts w:eastAsia="Verdana" w:cs="Times New Roman" w:ascii="Times New Roman" w:hAnsi="Times New Roman"/>
          <w:color w:val="000000" w:themeColor="text1"/>
          <w:kern w:val="2"/>
          <w:sz w:val="28"/>
          <w:szCs w:val="28"/>
          <w:shd w:fill="FFFFFF" w:val="clear"/>
          <w:lang w:eastAsia="ru-RU"/>
        </w:rPr>
        <w:t>Двойственность С.Н.Булгакова заключается в том, что он отрекается от идей Соловьева в области богословия, но при этом для него он остается одним из «отцов» данной сферы. Переписываясь с Флоровским, С.Н. Булгаков сожалеет по такому явлению, как «софиборства» Флоровского и акцентирует внимание на том, что поддержание такой идеи может привести к отсутствию разумных выводов. В свою же очередь Флоровский критикует соловьевскую концепцию Софии. Он утверждал, что существует две Софии, а именно два образа: истинный и мнимый, то есть реальный. Ради первой возводили храмы в Византии и на Руси, а второй же вдохновлялись «Отец» богословия и масоны. Флоровский считал, что для Соловьева церковная София - чужда, он сформировал свое представление о ней на основе убеждений Якоба Бёме, учений Валентина, где софиология есть еретическая. Далее он подкрепляет свои мысли списком высказываний о природе Софии и отрицает все определения, сделанные в соловьевском ключе.</w:t>
      </w:r>
    </w:p>
    <w:p>
      <w:pPr>
        <w:pStyle w:val="Normal"/>
        <w:suppressAutoHyphens w:val="true"/>
        <w:spacing w:lineRule="atLeast" w:line="270" w:before="0" w:after="0"/>
        <w:textAlignment w:val="baseline"/>
        <w:rPr>
          <w:rFonts w:ascii="Times New Roman" w:hAnsi="Times New Roman"/>
          <w:sz w:val="24"/>
          <w:szCs w:val="24"/>
        </w:rPr>
      </w:pPr>
      <w:r>
        <w:rPr>
          <w:rFonts w:eastAsia="Verdana" w:cs="Times New Roman" w:ascii="Times New Roman" w:hAnsi="Times New Roman"/>
          <w:color w:val="000000" w:themeColor="text1"/>
          <w:kern w:val="2"/>
          <w:sz w:val="28"/>
          <w:szCs w:val="28"/>
          <w:shd w:fill="FFFFFF" w:val="clear"/>
          <w:lang w:eastAsia="ru-RU"/>
        </w:rPr>
        <w:t xml:space="preserve">Он говорит следующее: </w:t>
      </w:r>
      <w:r>
        <w:rPr>
          <w:rFonts w:eastAsia="Verdana" w:cs="Times New Roman" w:ascii="Times New Roman" w:hAnsi="Times New Roman"/>
          <w:i/>
          <w:iCs/>
          <w:color w:val="000000" w:themeColor="text1"/>
          <w:kern w:val="2"/>
          <w:sz w:val="28"/>
          <w:szCs w:val="28"/>
          <w:shd w:fill="FFFFFF" w:val="clear"/>
          <w:lang w:eastAsia="ru-RU"/>
        </w:rPr>
        <w:t>«Скажу резко, у Соловьева все лишнее, а с тем вместе главного нет вовсе. Просто все на другую тему, и поэтому не на тему. Все лишнее. Думаю, что и Вам Соловьев долго мешал отыскать главное. А для отыскания надо идти чрез христологию, а не чрез тринитологию, ибо только в Христе Иисусе «троическое явися поклонение». Все это, конечно, надо рассказать лучше. Настаиваю на одном: есть два русла — церковное софиесловие и гностическое. Соловьев — во втором, а до этого второго церковному богослову никакого нет дела».</w:t>
      </w:r>
      <w:r>
        <w:rPr>
          <w:rStyle w:val="Style16"/>
          <w:rFonts w:ascii="Times New Roman" w:hAnsi="Times New Roman"/>
          <w:sz w:val="28"/>
          <w:szCs w:val="28"/>
        </w:rPr>
        <w:endnoteReference w:id="10"/>
      </w:r>
    </w:p>
    <w:p>
      <w:pPr>
        <w:pStyle w:val="Normal"/>
        <w:suppressAutoHyphens w:val="true"/>
        <w:spacing w:lineRule="atLeast" w:line="270" w:before="0" w:after="0"/>
        <w:textAlignment w:val="baseline"/>
        <w:rPr>
          <w:rFonts w:ascii="Open Sans" w:hAnsi="Open Sans" w:eastAsia="Verdana" w:cs="Times New Roman"/>
          <w:color w:val="000000" w:themeColor="text1"/>
          <w:kern w:val="2"/>
          <w:sz w:val="19"/>
          <w:szCs w:val="19"/>
          <w:highlight w:val="white"/>
          <w:lang w:eastAsia="ru-RU"/>
        </w:rPr>
      </w:pPr>
      <w:r>
        <w:rPr>
          <w:rFonts w:eastAsia="Verdana" w:cs="Times New Roman" w:ascii="Times New Roman" w:hAnsi="Times New Roman"/>
          <w:color w:val="000000" w:themeColor="text1"/>
          <w:kern w:val="2"/>
          <w:sz w:val="28"/>
          <w:szCs w:val="28"/>
          <w:shd w:fill="FFFFFF" w:val="clear"/>
          <w:lang w:eastAsia="ru-RU"/>
        </w:rPr>
        <w:t>Исходя из вышеперечисленных фактов, можно сделать вывод о том, что подход Флоровского заключался в том, что была предпринята попытка, подвергнуть критике фундаментальные основы софиологической доктрины. Так, например, в статье «Спор о немецком идеализме» он указывает на непреодолимое стремление мудрецов типа Флоренского уйти не только от реальной, но и священной истории. Символика – некая замена истории, влекущая за собой потерю реального Богочеловека Христа.</w:t>
      </w:r>
    </w:p>
    <w:p>
      <w:pPr>
        <w:pStyle w:val="Normal"/>
        <w:suppressAutoHyphens w:val="true"/>
        <w:spacing w:lineRule="atLeast" w:line="270" w:before="0" w:after="0"/>
        <w:textAlignment w:val="baseline"/>
        <w:rPr>
          <w:rFonts w:ascii="Open Sans" w:hAnsi="Open Sans" w:eastAsia="Verdana" w:cs="Times New Roman"/>
          <w:color w:val="000000" w:themeColor="text1"/>
          <w:kern w:val="2"/>
          <w:sz w:val="19"/>
          <w:szCs w:val="19"/>
          <w:highlight w:val="white"/>
          <w:lang w:eastAsia="ru-RU"/>
        </w:rPr>
      </w:pPr>
      <w:r>
        <w:rPr>
          <w:rFonts w:eastAsia="Verdana" w:cs="Times New Roman" w:ascii="Times New Roman" w:hAnsi="Times New Roman"/>
          <w:color w:val="000000" w:themeColor="text1"/>
          <w:kern w:val="2"/>
          <w:sz w:val="28"/>
          <w:szCs w:val="28"/>
          <w:shd w:fill="FFFFFF" w:val="clear"/>
          <w:lang w:eastAsia="ru-RU"/>
        </w:rPr>
        <w:t>Они говорят на схожем языке и частенько пользуются одинаковыми источниками. В своих работах они затрагиваются похожий круг вопросов, но все же каждый из них дают свои ответы на философские темы. Одним из таких вопросов отношение Бога и творения. На этом фоне обнаруживается, что С. Булгаков и Г. Флоровский различаются методами и подходами к ее решению, но и разнообразием видений и подходов к традиции. Одно из явных различий между С. Булгаковым и Г. Флоровским – это их методы взаимодействия с источниками богословской мысли. Булгаков нередко критичен в оценке византийской мысли и вступает в дискуссию с нехристианскими мировоззрениями, а Флоровскому характерен специфически патристический подход.</w:t>
      </w:r>
    </w:p>
    <w:p>
      <w:pPr>
        <w:pStyle w:val="Normal"/>
        <w:suppressAutoHyphens w:val="true"/>
        <w:spacing w:lineRule="atLeast" w:line="270" w:before="0" w:after="0"/>
        <w:textAlignment w:val="baseline"/>
        <w:rPr>
          <w:rFonts w:ascii="Open Sans" w:hAnsi="Open Sans" w:eastAsia="Verdana" w:cs="Times New Roman"/>
          <w:color w:val="000000" w:themeColor="text1"/>
          <w:kern w:val="2"/>
          <w:sz w:val="19"/>
          <w:szCs w:val="19"/>
          <w:highlight w:val="white"/>
          <w:lang w:eastAsia="ru-RU"/>
        </w:rPr>
      </w:pPr>
      <w:r>
        <w:rPr>
          <w:rFonts w:eastAsia="Verdana" w:cs="Times New Roman" w:ascii="Times New Roman" w:hAnsi="Times New Roman"/>
          <w:color w:val="000000" w:themeColor="text1"/>
          <w:kern w:val="2"/>
          <w:sz w:val="28"/>
          <w:szCs w:val="28"/>
          <w:shd w:fill="FFFFFF" w:val="clear"/>
          <w:lang w:eastAsia="ru-RU"/>
        </w:rPr>
        <w:t>В этом контексте Булгаков и Флоровский создают две различные по своему содержанию системы богословия. Стремясь при этом подчеркнуть единство между Богом и творением, Булгаков помещает в центр своей системы понятие о Софии. В его понимании Божия Премудрость – это некое связующее звено между Творцом и творением. Флоровский же, стремясь подчеркнуть инаковость Бога и творения, решительно полемизировал с идеями Булгакова, считая их чуждыми Восточному преданию. В качестве основы предубеждений Флоровский поместил византийское учение Григория Паламы о сущности и энергиях в Боге.</w:t>
      </w:r>
    </w:p>
    <w:p>
      <w:pPr>
        <w:pStyle w:val="Normal"/>
        <w:suppressAutoHyphens w:val="true"/>
        <w:spacing w:lineRule="atLeast" w:line="270" w:before="0" w:after="0"/>
        <w:textAlignment w:val="baseline"/>
        <w:rPr>
          <w:rFonts w:ascii="Open Sans" w:hAnsi="Open Sans" w:eastAsia="Verdana" w:cs="Times New Roman"/>
          <w:color w:val="000000" w:themeColor="text1"/>
          <w:kern w:val="2"/>
          <w:sz w:val="19"/>
          <w:szCs w:val="19"/>
          <w:highlight w:val="white"/>
          <w:lang w:eastAsia="ru-RU"/>
        </w:rPr>
      </w:pPr>
      <w:r>
        <w:rPr>
          <w:rFonts w:eastAsia="Verdana" w:cs="Times New Roman" w:ascii="Times New Roman" w:hAnsi="Times New Roman"/>
          <w:color w:val="000000" w:themeColor="text1"/>
          <w:kern w:val="2"/>
          <w:sz w:val="28"/>
          <w:szCs w:val="28"/>
          <w:shd w:fill="FFFFFF" w:val="clear"/>
          <w:lang w:eastAsia="ru-RU"/>
        </w:rPr>
        <w:t>Булгаков понимал Софию как раскрытие Божественного бытия и описывал ее в значении гипостазированной связи между Богом и миром. В поиске связей между христианством и другими мировоззрениями, Булгаков делает вывод о том, что «религиозная истина запечатлена в языческом поклонении материнскому лону в виде женской ипостаси Бога. В понимании Булгакова отцы Церкви слишком сильно зависели от древнегреческого понятия субстанции, как самостоятельного бытия, пренебрегая значительной связью между Творцом и творением. В поисках более точной модели, которая бы могла бы учитывать важность связи между Богом и миром, Булгаков переистолковывает идею Божьего самооткровения во Христе и Святом Духе с точки зрения софиологического мировоззрения.</w:t>
      </w:r>
    </w:p>
    <w:p>
      <w:pPr>
        <w:pStyle w:val="Normal"/>
        <w:suppressAutoHyphens w:val="true"/>
        <w:spacing w:lineRule="atLeast" w:line="270" w:before="0" w:after="0"/>
        <w:textAlignment w:val="baseline"/>
        <w:rPr>
          <w:rFonts w:ascii="Times New Roman" w:hAnsi="Times New Roman"/>
          <w:sz w:val="24"/>
          <w:szCs w:val="24"/>
        </w:rPr>
      </w:pPr>
      <w:r>
        <w:rPr>
          <w:rFonts w:eastAsia="Verdana" w:cs="Times New Roman" w:ascii="Times New Roman" w:hAnsi="Times New Roman"/>
          <w:color w:val="000000" w:themeColor="text1"/>
          <w:kern w:val="2"/>
          <w:sz w:val="28"/>
          <w:szCs w:val="28"/>
          <w:shd w:fill="FFFFFF" w:val="clear"/>
          <w:lang w:eastAsia="ru-RU"/>
        </w:rPr>
        <w:t>Говоря о Флоровском стоит заметить, что он открыто позиционирует себя противником софиологических убеждений Булгакова. Более того, он связывает софиологию с метафизикой Соловьева и Западных течений. Также Флоровский четко противопоставляет отцов Церкви софиологическому учению, предполагая, что лишь первое является истинной и настоящей основой Православной Церкви. В отличие от Булгакова Флоровский отказывается считать Софию ипостасью или сущностью, рассматривая ее скорее, как некую благодать. Примечательно и то, что Флоровский стремился защитить христианское богословие от категорий, уводящих в пользу детерминистских взглядов Булгакова о необходимом существовании этого мира. В связи с этим Флоровский прибегает к патристическому разграничению между сущностью (ousia) и волей (boulesis). Поясняя это разграничение, он подчеркивает, что «сущность», или «природа», являются категориями внутритроичной жизни; они описывают отношения Божественных лиц. Воля же является понятием, объясняющим происхождение этого мира: он был сотворен не из сущности Бога (как в случае с рождением Сына или исхождением Святого Духа от Отца), а исключительно по изволению Бога.</w:t>
      </w:r>
    </w:p>
    <w:p>
      <w:pPr>
        <w:pStyle w:val="Normal"/>
        <w:suppressAutoHyphens w:val="true"/>
        <w:spacing w:lineRule="atLeast" w:line="270" w:before="0" w:after="0"/>
        <w:textAlignment w:val="baseline"/>
        <w:rPr>
          <w:rFonts w:ascii="Times New Roman" w:hAnsi="Times New Roman" w:eastAsia="Verdana" w:cs="Times New Roman"/>
          <w:color w:val="000000" w:themeColor="text1"/>
          <w:kern w:val="2"/>
          <w:sz w:val="28"/>
          <w:szCs w:val="28"/>
          <w:highlight w:val="white"/>
          <w:lang w:eastAsia="ru-RU"/>
        </w:rPr>
      </w:pPr>
      <w:r>
        <w:rPr>
          <w:rFonts w:eastAsia="Verdana" w:cs="Times New Roman" w:ascii="Times New Roman" w:hAnsi="Times New Roman"/>
          <w:color w:val="000000" w:themeColor="text1"/>
          <w:kern w:val="2"/>
          <w:sz w:val="28"/>
          <w:szCs w:val="28"/>
          <w:highlight w:val="white"/>
          <w:lang w:eastAsia="ru-RU"/>
        </w:rPr>
      </w:r>
    </w:p>
    <w:p>
      <w:pPr>
        <w:pStyle w:val="Normal"/>
        <w:suppressAutoHyphens w:val="true"/>
        <w:spacing w:lineRule="atLeast" w:line="270" w:before="0" w:after="0"/>
        <w:jc w:val="center"/>
        <w:textAlignment w:val="baseline"/>
        <w:rPr>
          <w:rFonts w:ascii="Times New Roman" w:hAnsi="Times New Roman"/>
          <w:b/>
          <w:b/>
          <w:bCs/>
          <w:sz w:val="24"/>
          <w:szCs w:val="24"/>
        </w:rPr>
      </w:pPr>
      <w:r>
        <w:rPr>
          <w:rFonts w:eastAsia="Verdana" w:cs="Times New Roman" w:ascii="Times New Roman" w:hAnsi="Times New Roman"/>
          <w:b/>
          <w:bCs/>
          <w:color w:val="000000" w:themeColor="text1"/>
          <w:kern w:val="2"/>
          <w:sz w:val="28"/>
          <w:szCs w:val="28"/>
          <w:shd w:fill="FFFFFF" w:val="clear"/>
          <w:lang w:eastAsia="ru-RU"/>
        </w:rPr>
        <w:t>Заключение</w:t>
      </w:r>
    </w:p>
    <w:p>
      <w:pPr>
        <w:pStyle w:val="Normal"/>
        <w:suppressAutoHyphens w:val="true"/>
        <w:spacing w:lineRule="atLeast" w:line="270" w:before="0" w:after="0"/>
        <w:textAlignment w:val="baseline"/>
        <w:rPr>
          <w:rFonts w:ascii="Open Sans" w:hAnsi="Open Sans" w:eastAsia="Verdana" w:cs="Times New Roman"/>
          <w:color w:val="000000" w:themeColor="text1"/>
          <w:kern w:val="2"/>
          <w:sz w:val="19"/>
          <w:szCs w:val="19"/>
          <w:highlight w:val="white"/>
          <w:lang w:eastAsia="ru-RU"/>
        </w:rPr>
      </w:pPr>
      <w:r>
        <w:rPr>
          <w:rFonts w:eastAsia="Verdana" w:cs="Times New Roman" w:ascii="Times New Roman" w:hAnsi="Times New Roman"/>
          <w:color w:val="000000" w:themeColor="text1"/>
          <w:kern w:val="2"/>
          <w:sz w:val="28"/>
          <w:szCs w:val="28"/>
          <w:shd w:fill="FFFFFF" w:val="clear"/>
          <w:lang w:eastAsia="ru-RU"/>
        </w:rPr>
        <w:t>Соотношение целей и задач исследования с результатами</w:t>
      </w:r>
    </w:p>
    <w:p>
      <w:pPr>
        <w:pStyle w:val="Normal"/>
        <w:suppressAutoHyphens w:val="true"/>
        <w:spacing w:lineRule="atLeast" w:line="270" w:before="0" w:after="0"/>
        <w:textAlignment w:val="baseline"/>
        <w:rPr>
          <w:rFonts w:ascii="Open Sans" w:hAnsi="Open Sans" w:eastAsia="Verdana" w:cs="Times New Roman"/>
          <w:color w:val="000000" w:themeColor="text1"/>
          <w:kern w:val="2"/>
          <w:sz w:val="19"/>
          <w:szCs w:val="19"/>
          <w:highlight w:val="white"/>
          <w:lang w:eastAsia="ru-RU"/>
        </w:rPr>
      </w:pPr>
      <w:r>
        <w:rPr>
          <w:rFonts w:eastAsia="Verdana" w:cs="Times New Roman" w:ascii="Times New Roman" w:hAnsi="Times New Roman"/>
          <w:color w:val="000000" w:themeColor="text1"/>
          <w:kern w:val="2"/>
          <w:sz w:val="28"/>
          <w:szCs w:val="28"/>
          <w:shd w:fill="FFFFFF" w:val="clear"/>
          <w:lang w:eastAsia="ru-RU"/>
        </w:rPr>
        <w:t>Целями символистов (выяснить, как стремление создать идеальную картину мира с помощью рассмотрения социально-культурных явлений в динамике их эволюции, опирающуюся на законы бессмертной красоты, и отношение к слову, как многосмысленному посланию породило желание сотворить философский символизм) привели к разработке и дальнейшему созданию символизма — «творению» иррационального познания. В самом понятии познания образно-символическая конструкция неразрывно связана с верой, она не обладает собственной, присущей только ей областью и предметом исследования. В основе познания посредством символизма находится акт веры. В процессе познавательной деятельности без веры и помощи откровения разум не способен найти свой истинный путь, соответственно, для него закрыт «доступ» к освоению символизма.</w:t>
      </w:r>
    </w:p>
    <w:p>
      <w:pPr>
        <w:pStyle w:val="Normal"/>
        <w:suppressAutoHyphens w:val="true"/>
        <w:spacing w:lineRule="atLeast" w:line="270" w:before="0" w:after="0"/>
        <w:textAlignment w:val="baseline"/>
        <w:rPr>
          <w:rFonts w:ascii="Open Sans" w:hAnsi="Open Sans" w:eastAsia="Verdana" w:cs="Times New Roman"/>
          <w:color w:val="000000" w:themeColor="text1"/>
          <w:kern w:val="2"/>
          <w:sz w:val="19"/>
          <w:szCs w:val="19"/>
          <w:highlight w:val="white"/>
          <w:lang w:eastAsia="ru-RU"/>
        </w:rPr>
      </w:pPr>
      <w:r>
        <w:rPr>
          <w:rFonts w:eastAsia="Verdana" w:cs="Times New Roman" w:ascii="Times New Roman" w:hAnsi="Times New Roman"/>
          <w:color w:val="000000" w:themeColor="text1"/>
          <w:kern w:val="2"/>
          <w:sz w:val="28"/>
          <w:szCs w:val="28"/>
          <w:shd w:fill="FFFFFF" w:val="clear"/>
          <w:lang w:eastAsia="ru-RU"/>
        </w:rPr>
        <w:t>Задачи (Предоставление и формирование новой формы искусства как отчетливого знака изменения внутреннего восприятия мира, как принципиально нового типа нравственно-религиозного мышления и уход в прошлое рационализма и антропоцентризма как противоположность символизму) создали условия для претворения в жизнь философского символизма, сформировали первоначальные знания о субъективности и многосоставности символизма. Изучение философско-религиозного учения С.Н.Булгакова дало более обобщенную картину русской философии, а его учение о Софии породило большое количество споров и дало пищу для размышлений его современникам и последующим поколениям.</w:t>
      </w:r>
    </w:p>
    <w:p>
      <w:pPr>
        <w:pStyle w:val="Normal"/>
        <w:suppressAutoHyphens w:val="true"/>
        <w:spacing w:lineRule="atLeast" w:line="270" w:before="0" w:after="0"/>
        <w:textAlignment w:val="baseline"/>
        <w:rPr>
          <w:rFonts w:ascii="Times New Roman" w:hAnsi="Times New Roman" w:eastAsia="Verdana" w:cs="Times New Roman"/>
          <w:color w:val="000000" w:themeColor="text1"/>
          <w:kern w:val="2"/>
          <w:sz w:val="28"/>
          <w:szCs w:val="28"/>
          <w:highlight w:val="white"/>
          <w:lang w:eastAsia="ru-RU"/>
        </w:rPr>
      </w:pPr>
      <w:r>
        <w:rPr>
          <w:rFonts w:eastAsia="Verdana" w:cs="Times New Roman" w:ascii="Times New Roman" w:hAnsi="Times New Roman"/>
          <w:color w:val="000000" w:themeColor="text1"/>
          <w:kern w:val="2"/>
          <w:sz w:val="28"/>
          <w:szCs w:val="28"/>
          <w:highlight w:val="white"/>
          <w:lang w:eastAsia="ru-RU"/>
        </w:rPr>
      </w:r>
    </w:p>
    <w:p>
      <w:pPr>
        <w:pStyle w:val="Normal"/>
        <w:suppressAutoHyphens w:val="true"/>
        <w:spacing w:lineRule="atLeast" w:line="270" w:before="0" w:after="0"/>
        <w:textAlignment w:val="baseline"/>
        <w:rPr>
          <w:rFonts w:ascii="Times New Roman" w:hAnsi="Times New Roman"/>
          <w:sz w:val="24"/>
          <w:szCs w:val="24"/>
        </w:rPr>
      </w:pPr>
      <w:r>
        <w:rPr>
          <w:rFonts w:eastAsia="Verdana" w:cs="Times New Roman" w:ascii="Times New Roman" w:hAnsi="Times New Roman"/>
          <w:color w:val="000000" w:themeColor="text1"/>
          <w:kern w:val="2"/>
          <w:sz w:val="28"/>
          <w:szCs w:val="28"/>
          <w:shd w:fill="FFFFFF" w:val="clear"/>
          <w:lang w:eastAsia="ru-RU"/>
        </w:rPr>
        <w:t>Итак, выбор данной темы большинством философов и мыслителей продиктован следующими соображениям: во-первых, философский символизм противопоставлен идее конструирования мира в процессе творчества. Во-вторых, символизм — единица сущего, раскрывающая фундаментальные принципы бытия как носителя действительности, возникающего из «живого взаимопроникновения двуединства». Символизм, обусловленный общностью предметной связи в виде образов, раскрывает глубину природы бытия и утверждает жизнь как творчество, искусство. В-третьих, символ также имеет 2 предела восприимчивости — нижний и верхний. Нижний характерен для Нового времени, когда разрушается предметная связь самого символа и архетипа, после чего он воспринимается как знак. Верхний предохраняет и защищает символ от воздействия «натурализма», где он полностью отождествляется с первообразом. Цель символизма всегда виделась в предоставлении и формировании новой формы искусства как отчетливого знака изменения внутреннего восприятия мира, как принципиально нового типа нравственно-религиозного мышления.</w:t>
      </w:r>
    </w:p>
    <w:p>
      <w:pPr>
        <w:pStyle w:val="Normal"/>
        <w:suppressAutoHyphens w:val="true"/>
        <w:spacing w:lineRule="atLeast" w:line="270" w:before="0" w:after="0"/>
        <w:textAlignment w:val="baseline"/>
        <w:rPr>
          <w:rFonts w:ascii="Times New Roman" w:hAnsi="Times New Roman" w:eastAsia="Verdana" w:cs="Times New Roman"/>
          <w:color w:val="000000" w:themeColor="text1"/>
          <w:kern w:val="2"/>
          <w:sz w:val="28"/>
          <w:szCs w:val="28"/>
          <w:highlight w:val="white"/>
          <w:lang w:eastAsia="ru-RU"/>
        </w:rPr>
      </w:pPr>
      <w:r>
        <w:rPr>
          <w:rFonts w:eastAsia="Verdana" w:cs="Times New Roman" w:ascii="Times New Roman" w:hAnsi="Times New Roman"/>
          <w:color w:val="000000" w:themeColor="text1"/>
          <w:kern w:val="2"/>
          <w:sz w:val="28"/>
          <w:szCs w:val="28"/>
          <w:highlight w:val="white"/>
          <w:lang w:eastAsia="ru-RU"/>
        </w:rPr>
      </w:r>
    </w:p>
    <w:p>
      <w:pPr>
        <w:pStyle w:val="Normal"/>
        <w:suppressAutoHyphens w:val="true"/>
        <w:spacing w:lineRule="atLeast" w:line="270" w:before="0" w:after="0"/>
        <w:jc w:val="center"/>
        <w:textAlignment w:val="baseline"/>
        <w:rPr>
          <w:rFonts w:ascii="Times New Roman" w:hAnsi="Times New Roman"/>
          <w:b/>
          <w:b/>
          <w:bCs/>
          <w:sz w:val="24"/>
          <w:szCs w:val="24"/>
        </w:rPr>
      </w:pPr>
      <w:r>
        <w:rPr>
          <w:rFonts w:eastAsia="Verdana" w:cs="Times New Roman" w:ascii="Times New Roman" w:hAnsi="Times New Roman"/>
          <w:b/>
          <w:bCs/>
          <w:color w:val="000000" w:themeColor="text1"/>
          <w:kern w:val="2"/>
          <w:sz w:val="28"/>
          <w:szCs w:val="28"/>
          <w:shd w:fill="FFFFFF" w:val="clear"/>
          <w:lang w:eastAsia="ru-RU"/>
        </w:rPr>
        <w:t>Формулирование окончательных выводов исследования</w:t>
      </w:r>
    </w:p>
    <w:p>
      <w:pPr>
        <w:pStyle w:val="Normal"/>
        <w:suppressAutoHyphens w:val="true"/>
        <w:spacing w:lineRule="atLeast" w:line="270" w:before="0" w:after="0"/>
        <w:textAlignment w:val="baseline"/>
        <w:rPr>
          <w:rFonts w:ascii="Open Sans" w:hAnsi="Open Sans" w:eastAsia="Verdana" w:cs="Times New Roman"/>
          <w:color w:val="000000" w:themeColor="text1"/>
          <w:kern w:val="2"/>
          <w:sz w:val="19"/>
          <w:szCs w:val="19"/>
          <w:highlight w:val="white"/>
          <w:lang w:eastAsia="ru-RU"/>
        </w:rPr>
      </w:pPr>
      <w:r>
        <w:rPr>
          <w:rFonts w:eastAsia="Verdana" w:cs="Times New Roman" w:ascii="Times New Roman" w:hAnsi="Times New Roman"/>
          <w:color w:val="000000" w:themeColor="text1"/>
          <w:kern w:val="2"/>
          <w:sz w:val="28"/>
          <w:szCs w:val="28"/>
          <w:shd w:fill="FFFFFF" w:val="clear"/>
          <w:lang w:eastAsia="ru-RU"/>
        </w:rPr>
        <w:t>Вопрос о важности символизма в современной абстрактно-духовной мысли опирается как на вопросы, связанные с актуальностью символических начал в области науки и культуры, так и в отношении вопросов, связанных с усвоением практических задач и формированием мировоззрения бытия.</w:t>
      </w:r>
    </w:p>
    <w:p>
      <w:pPr>
        <w:pStyle w:val="Normal"/>
        <w:suppressAutoHyphens w:val="true"/>
        <w:spacing w:lineRule="atLeast" w:line="270" w:before="0" w:after="0"/>
        <w:textAlignment w:val="baseline"/>
        <w:rPr>
          <w:rFonts w:ascii="Open Sans" w:hAnsi="Open Sans" w:eastAsia="Verdana" w:cs="Times New Roman"/>
          <w:color w:val="000000" w:themeColor="text1"/>
          <w:kern w:val="2"/>
          <w:sz w:val="19"/>
          <w:szCs w:val="19"/>
          <w:highlight w:val="white"/>
          <w:lang w:eastAsia="ru-RU"/>
        </w:rPr>
      </w:pPr>
      <w:r>
        <w:rPr>
          <w:rFonts w:eastAsia="Verdana" w:cs="Times New Roman" w:ascii="Times New Roman" w:hAnsi="Times New Roman"/>
          <w:color w:val="000000" w:themeColor="text1"/>
          <w:kern w:val="2"/>
          <w:sz w:val="28"/>
          <w:szCs w:val="28"/>
          <w:shd w:fill="FFFFFF" w:val="clear"/>
          <w:lang w:eastAsia="ru-RU"/>
        </w:rPr>
        <w:t>Прежде всего, символизм в продуктах творчества человека интересует нас с позиции изучения всего индивидуального, неделимого и целого. К числу таких можно отнести памятники культуры как личного, так и индивидуально-расового творчества.</w:t>
      </w:r>
    </w:p>
    <w:p>
      <w:pPr>
        <w:pStyle w:val="Normal"/>
        <w:suppressAutoHyphens w:val="true"/>
        <w:spacing w:lineRule="atLeast" w:line="270" w:before="0" w:after="0"/>
        <w:textAlignment w:val="baseline"/>
        <w:rPr>
          <w:rFonts w:ascii="Open Sans" w:hAnsi="Open Sans" w:eastAsia="Verdana" w:cs="Times New Roman"/>
          <w:color w:val="000000" w:themeColor="text1"/>
          <w:kern w:val="2"/>
          <w:sz w:val="19"/>
          <w:szCs w:val="19"/>
          <w:highlight w:val="white"/>
          <w:lang w:eastAsia="ru-RU"/>
        </w:rPr>
      </w:pPr>
      <w:r>
        <w:rPr>
          <w:rFonts w:eastAsia="Verdana" w:cs="Times New Roman" w:ascii="Times New Roman" w:hAnsi="Times New Roman"/>
          <w:color w:val="000000" w:themeColor="text1"/>
          <w:kern w:val="2"/>
          <w:sz w:val="28"/>
          <w:szCs w:val="28"/>
          <w:shd w:fill="FFFFFF" w:val="clear"/>
          <w:lang w:eastAsia="ru-RU"/>
        </w:rPr>
        <w:t>Рассматриваемое философское течение также определимо прогрессом, под действием которого оно приобретает новые краски, получает новое воззрение, предопределяющее и само восприятие к символу.</w:t>
      </w:r>
    </w:p>
    <w:p>
      <w:pPr>
        <w:pStyle w:val="Normal"/>
        <w:widowControl/>
        <w:suppressAutoHyphens w:val="true"/>
        <w:bidi w:val="0"/>
        <w:spacing w:lineRule="atLeast" w:line="270" w:before="0" w:after="0"/>
        <w:ind w:left="0" w:right="227" w:hanging="0"/>
        <w:jc w:val="left"/>
        <w:textAlignment w:val="baseline"/>
        <w:rPr>
          <w:rFonts w:ascii="Times New Roman" w:hAnsi="Times New Roman"/>
          <w:sz w:val="28"/>
          <w:szCs w:val="28"/>
        </w:rPr>
      </w:pPr>
      <w:r>
        <w:rPr>
          <w:rFonts w:eastAsia="Verdana" w:cs="Times New Roman" w:ascii="Times New Roman" w:hAnsi="Times New Roman"/>
          <w:color w:val="000000" w:themeColor="text1"/>
          <w:kern w:val="2"/>
          <w:sz w:val="28"/>
          <w:szCs w:val="28"/>
          <w:shd w:fill="FFFFFF" w:val="clear"/>
          <w:lang w:eastAsia="ru-RU"/>
        </w:rPr>
        <w:t>Символизм определим, как деятельность сохранения значимости и актуальности данного философского течения, его можно отнести к одному из видов познавания мира. Символ — наглядный образ, соединяющий в себе волнения ауктора и преобразованный философом по эталонам, заимствованным у природы. В этом и отражена всякая взаимосвязь произведений искусства и символа, то есть всякое произведение символично, по существу. Именно поэтому символизм как философское течение не может быть замкнутым, если желает овладеть непрерывным развитием. Несмотря на это, символизм с течением времени утрачивает свою значимость, являясь как бы «рудиментом» новой общественной мысли.</w:t>
      </w:r>
    </w:p>
    <w:p>
      <w:pPr>
        <w:pStyle w:val="Normal"/>
        <w:suppressAutoHyphens w:val="true"/>
        <w:spacing w:lineRule="atLeast" w:line="270" w:before="0" w:after="0"/>
        <w:textAlignment w:val="baseline"/>
        <w:rPr>
          <w:rFonts w:ascii="Open Sans" w:hAnsi="Open Sans" w:eastAsia="Verdana" w:cs="Times New Roman"/>
          <w:color w:val="000000" w:themeColor="text1"/>
          <w:kern w:val="2"/>
          <w:sz w:val="19"/>
          <w:szCs w:val="19"/>
          <w:highlight w:val="white"/>
          <w:lang w:eastAsia="ru-RU"/>
        </w:rPr>
      </w:pPr>
      <w:r>
        <w:rPr>
          <w:rFonts w:eastAsia="Verdana" w:cs="Times New Roman" w:ascii="Times New Roman" w:hAnsi="Times New Roman"/>
          <w:color w:val="000000" w:themeColor="text1"/>
          <w:kern w:val="2"/>
          <w:sz w:val="28"/>
          <w:szCs w:val="28"/>
          <w:shd w:fill="FFFFFF" w:val="clear"/>
          <w:lang w:eastAsia="ru-RU"/>
        </w:rPr>
        <w:t>Изучение символизма как отдельной категории философии дало человечеству большое представление о самом бытие, культуре и миропонимании.</w:t>
      </w:r>
    </w:p>
    <w:p>
      <w:pPr>
        <w:pStyle w:val="Normal"/>
        <w:suppressAutoHyphens w:val="true"/>
        <w:spacing w:lineRule="atLeast" w:line="270" w:before="0" w:after="0"/>
        <w:textAlignment w:val="baseline"/>
        <w:rPr>
          <w:rFonts w:ascii="Open Sans" w:hAnsi="Open Sans" w:eastAsia="Verdana" w:cs="Times New Roman"/>
          <w:color w:val="000000" w:themeColor="text1"/>
          <w:kern w:val="2"/>
          <w:sz w:val="19"/>
          <w:szCs w:val="19"/>
          <w:highlight w:val="white"/>
          <w:lang w:eastAsia="ru-RU"/>
        </w:rPr>
      </w:pPr>
      <w:r>
        <w:rPr>
          <w:rFonts w:eastAsia="Verdana" w:cs="Times New Roman" w:ascii="Times New Roman" w:hAnsi="Times New Roman"/>
          <w:color w:val="000000" w:themeColor="text1"/>
          <w:kern w:val="2"/>
          <w:sz w:val="28"/>
          <w:szCs w:val="28"/>
          <w:shd w:fill="FFFFFF" w:val="clear"/>
          <w:lang w:eastAsia="ru-RU"/>
        </w:rPr>
        <w:t>Огромный вклад в религиозно-философскую мысль внес С.Н.Булгаков, который является одним из религиозных богословов, стремившихся преодолеть онтологическое «расстояние» между Творцом и творением. Он пытался решать вопросы, касающиеся свободы творения, которые заслуживают отдельного внимания.</w:t>
      </w:r>
    </w:p>
    <w:p>
      <w:pPr>
        <w:pStyle w:val="Normal"/>
        <w:suppressAutoHyphens w:val="true"/>
        <w:spacing w:lineRule="atLeast" w:line="270" w:before="0" w:after="0"/>
        <w:textAlignment w:val="baseline"/>
        <w:rPr>
          <w:rFonts w:ascii="Open Sans" w:hAnsi="Open Sans" w:eastAsia="Verdana" w:cs="Times New Roman"/>
          <w:color w:val="000000" w:themeColor="text1"/>
          <w:kern w:val="2"/>
          <w:sz w:val="19"/>
          <w:szCs w:val="19"/>
          <w:highlight w:val="white"/>
          <w:lang w:eastAsia="ru-RU"/>
        </w:rPr>
      </w:pPr>
      <w:r>
        <w:rPr>
          <w:rFonts w:eastAsia="Verdana" w:cs="Times New Roman" w:ascii="Times New Roman" w:hAnsi="Times New Roman"/>
          <w:color w:val="000000" w:themeColor="text1"/>
          <w:kern w:val="2"/>
          <w:sz w:val="28"/>
          <w:szCs w:val="28"/>
          <w:shd w:fill="FFFFFF" w:val="clear"/>
          <w:lang w:eastAsia="ru-RU"/>
        </w:rPr>
        <w:t xml:space="preserve"> </w:t>
      </w:r>
    </w:p>
    <w:p>
      <w:pPr>
        <w:pStyle w:val="Style29"/>
        <w:spacing w:before="0" w:after="160"/>
        <w:ind w:left="0" w:hanging="0"/>
        <w:rPr>
          <w:rFonts w:ascii="Times New Roman" w:hAnsi="Times New Roman"/>
          <w:sz w:val="28"/>
          <w:szCs w:val="28"/>
        </w:rPr>
      </w:pPr>
      <w:r>
        <w:rPr>
          <w:rFonts w:ascii="Times New Roman" w:hAnsi="Times New Roman"/>
          <w:sz w:val="28"/>
          <w:szCs w:val="28"/>
        </w:rPr>
      </w:r>
    </w:p>
    <w:sectPr>
      <w:endnotePr>
        <w:numFmt w:val="decimal"/>
      </w:endnotePr>
      <w:type w:val="nextPage"/>
      <w:pgSz w:w="11906" w:h="16838"/>
      <w:pgMar w:left="1212" w:right="842" w:header="0" w:top="720" w:footer="0" w:bottom="1130" w:gutter="0"/>
      <w:pgNumType w:fmt="decimal"/>
      <w:formProt w:val="false"/>
      <w:textDirection w:val="lrTb"/>
      <w:docGrid w:type="default" w:linePitch="360" w:charSpace="4096"/>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Style33"/>
        <w:rPr/>
      </w:pPr>
      <w:r>
        <w:rPr>
          <w:rStyle w:val="Style17"/>
        </w:rPr>
        <w:endnoteRef/>
      </w:r>
      <w:r>
        <w:rPr>
          <w:rFonts w:cs="Times New Roman" w:ascii="Times New Roman" w:hAnsi="Times New Roman"/>
          <w:sz w:val="24"/>
          <w:szCs w:val="24"/>
        </w:rPr>
        <w:t xml:space="preserve"> </w:t>
      </w:r>
      <w:r>
        <w:rPr>
          <w:rFonts w:cs="Times New Roman" w:ascii="Times New Roman" w:hAnsi="Times New Roman"/>
          <w:color w:val="000000"/>
          <w:sz w:val="24"/>
          <w:szCs w:val="24"/>
          <w:shd w:fill="FFFFFF" w:val="clear"/>
        </w:rPr>
        <w:t>Алекс Боу С. Н. Трубецкой Учение о Логосе и его история [электронный курс]: Проза.ру. портал - 2012 - URL: </w:t>
      </w:r>
      <w:hyperlink r:id="rId1" w:tgtFrame="_blank">
        <w:r>
          <w:rPr>
            <w:rStyle w:val="Style13"/>
            <w:rFonts w:cs="Times New Roman" w:ascii="Times New Roman" w:hAnsi="Times New Roman"/>
            <w:color w:val="0000FF"/>
            <w:sz w:val="24"/>
            <w:szCs w:val="24"/>
            <w:highlight w:val="white"/>
            <w:u w:val="single"/>
          </w:rPr>
          <w:t>https://proza.ru/2012/08/07/673</w:t>
        </w:r>
      </w:hyperlink>
      <w:r>
        <w:rPr>
          <w:rFonts w:cs="Times New Roman" w:ascii="Times New Roman" w:hAnsi="Times New Roman"/>
          <w:color w:val="000000"/>
          <w:sz w:val="24"/>
          <w:szCs w:val="24"/>
          <w:shd w:fill="FFFFFF" w:val="clear"/>
        </w:rPr>
        <w:t> (Дата обращения: 17.12.2020)</w:t>
      </w:r>
    </w:p>
  </w:endnote>
  <w:endnote w:id="3">
    <w:p>
      <w:pPr>
        <w:pStyle w:val="Style33"/>
        <w:rPr/>
      </w:pPr>
      <w:r>
        <w:rPr>
          <w:rStyle w:val="Style17"/>
        </w:rPr>
        <w:endnoteRef/>
      </w:r>
      <w:r>
        <w:rPr>
          <w:rFonts w:cs="Times New Roman" w:ascii="Times New Roman" w:hAnsi="Times New Roman"/>
          <w:sz w:val="24"/>
          <w:szCs w:val="24"/>
        </w:rPr>
        <w:t xml:space="preserve"> </w:t>
      </w:r>
      <w:r>
        <w:rPr>
          <w:rFonts w:cs="Times New Roman" w:ascii="Times New Roman" w:hAnsi="Times New Roman"/>
          <w:color w:val="000000"/>
          <w:sz w:val="24"/>
          <w:szCs w:val="24"/>
          <w:shd w:fill="FFFFFF" w:val="clear"/>
        </w:rPr>
        <w:t>В.В.Васильев История философии: Учебник для вузов/ В В Васильев, А А Кротов, Д В Бугай - М.: Академический Проект, 2005 - 324 с.</w:t>
      </w:r>
    </w:p>
  </w:endnote>
  <w:endnote w:id="4">
    <w:p>
      <w:pPr>
        <w:pStyle w:val="3"/>
        <w:spacing w:before="0" w:after="0"/>
        <w:rPr/>
      </w:pPr>
      <w:r>
        <w:rPr>
          <w:rStyle w:val="Style17"/>
        </w:rPr>
        <w:endnoteRef/>
      </w:r>
      <w:r>
        <w:rPr>
          <w:rFonts w:cs="Times New Roman" w:ascii="Times New Roman" w:hAnsi="Times New Roman"/>
        </w:rPr>
        <w:t xml:space="preserve"> </w:t>
      </w:r>
      <w:r>
        <w:rPr>
          <w:rFonts w:eastAsia="Calibri" w:cs="Times New Roman" w:ascii="Times New Roman" w:hAnsi="Times New Roman" w:eastAsiaTheme="minorHAnsi"/>
          <w:bCs/>
          <w:color w:val="auto"/>
        </w:rPr>
        <w:t>Бонавентура</w:t>
      </w:r>
      <w:r>
        <w:rPr>
          <w:rFonts w:cs="Times New Roman" w:ascii="Times New Roman" w:hAnsi="Times New Roman"/>
          <w:bCs/>
        </w:rPr>
        <w:t xml:space="preserve"> </w:t>
      </w:r>
      <w:r>
        <w:rPr>
          <w:rFonts w:eastAsia="Times New Roman" w:cs="Times New Roman" w:ascii="Times New Roman" w:hAnsi="Times New Roman"/>
          <w:bCs/>
          <w:color w:val="000000"/>
          <w:lang w:eastAsia="ru-RU"/>
        </w:rPr>
        <w:t xml:space="preserve">(ок. 1217, Баньореджо, Тоскана—15 июля 1274, Лион) </w:t>
      </w:r>
      <w:r>
        <w:rPr>
          <w:rFonts w:cs="Times New Roman" w:ascii="Times New Roman" w:hAnsi="Times New Roman"/>
          <w:bCs/>
          <w:color w:val="000000" w:themeColor="text1"/>
        </w:rPr>
        <w:t>[электронный курс]:</w:t>
      </w:r>
      <w:r>
        <w:rPr>
          <w:rFonts w:cs="Times New Roman" w:ascii="Times New Roman" w:hAnsi="Times New Roman"/>
          <w:color w:val="000000" w:themeColor="text1"/>
        </w:rPr>
        <w:t xml:space="preserve"> </w:t>
      </w:r>
      <w:bookmarkStart w:id="19" w:name="_GoBack"/>
      <w:r>
        <w:rPr>
          <w:rFonts w:cs="Times New Roman" w:ascii="Times New Roman" w:hAnsi="Times New Roman"/>
          <w:bCs/>
          <w:color w:val="000000" w:themeColor="text1"/>
        </w:rPr>
        <w:t>intencia.r</w:t>
      </w:r>
      <w:r>
        <w:rPr>
          <w:rFonts w:cs="Times New Roman" w:ascii="Times New Roman" w:hAnsi="Times New Roman"/>
          <w:bCs/>
          <w:color w:val="000000" w:themeColor="text1"/>
          <w:lang w:val="en-US"/>
        </w:rPr>
        <w:t>u</w:t>
      </w:r>
      <w:r>
        <w:rPr>
          <w:rFonts w:cs="Times New Roman" w:ascii="Times New Roman" w:hAnsi="Times New Roman"/>
          <w:bCs/>
          <w:color w:val="000000" w:themeColor="text1"/>
        </w:rPr>
        <w:t xml:space="preserve">  </w:t>
      </w:r>
      <w:bookmarkEnd w:id="19"/>
      <w:r>
        <w:rPr>
          <w:rFonts w:cs="Times New Roman" w:ascii="Times New Roman" w:hAnsi="Times New Roman"/>
          <w:bCs/>
        </w:rPr>
        <w:t xml:space="preserve">- </w:t>
      </w:r>
      <w:r>
        <w:rPr>
          <w:rFonts w:eastAsia="Calibri" w:cs="Times New Roman" w:ascii="Times New Roman" w:hAnsi="Times New Roman" w:eastAsiaTheme="minorHAnsi"/>
          <w:bCs/>
          <w:color w:val="auto"/>
        </w:rPr>
        <w:t>23.03.2009 -</w:t>
      </w:r>
      <w:r>
        <w:rPr>
          <w:rFonts w:cs="Times New Roman" w:ascii="Times New Roman" w:hAnsi="Times New Roman"/>
          <w:bCs/>
        </w:rPr>
        <w:t xml:space="preserve"> </w:t>
      </w:r>
      <w:r>
        <w:rPr>
          <w:rFonts w:cs="Times New Roman" w:ascii="Times New Roman" w:hAnsi="Times New Roman"/>
          <w:color w:val="000000"/>
          <w:shd w:fill="FFFFFF" w:val="clear"/>
        </w:rPr>
        <w:t>URL:</w:t>
      </w:r>
      <w:r>
        <w:rPr>
          <w:rFonts w:cs="Times New Roman" w:ascii="Times New Roman" w:hAnsi="Times New Roman"/>
          <w:bCs/>
        </w:rPr>
        <w:t xml:space="preserve"> </w:t>
      </w:r>
      <w:hyperlink r:id="rId2">
        <w:r>
          <w:rPr>
            <w:rStyle w:val="Style13"/>
            <w:rFonts w:cs="Times New Roman" w:ascii="Times New Roman" w:hAnsi="Times New Roman"/>
          </w:rPr>
          <w:t>https://intencia.ru/Pages-print-202.htm</w:t>
        </w:r>
        <w:r>
          <w:rPr>
            <w:rStyle w:val="Style13"/>
            <w:rFonts w:cs="Times New Roman" w:ascii="Times New Roman" w:hAnsi="Times New Roman"/>
            <w:lang w:val="en-US"/>
          </w:rPr>
          <w:t>l</w:t>
        </w:r>
      </w:hyperlink>
      <w:r>
        <w:rPr>
          <w:rFonts w:cs="Times New Roman" w:ascii="Times New Roman" w:hAnsi="Times New Roman"/>
        </w:rPr>
        <w:t xml:space="preserve"> </w:t>
      </w:r>
      <w:r>
        <w:rPr>
          <w:rFonts w:cs="Times New Roman" w:ascii="Times New Roman" w:hAnsi="Times New Roman"/>
          <w:color w:val="000000" w:themeColor="text1"/>
        </w:rPr>
        <w:t>(Дата обращения: 15.12.2020)</w:t>
      </w:r>
      <w:r>
        <w:rPr>
          <w:rFonts w:cs="Times New Roman" w:ascii="Times New Roman" w:hAnsi="Times New Roman"/>
          <w:bCs/>
          <w:color w:val="000000" w:themeColor="text1"/>
        </w:rPr>
        <w:t xml:space="preserve"> </w:t>
      </w:r>
    </w:p>
  </w:endnote>
  <w:endnote w:id="5">
    <w:p>
      <w:pPr>
        <w:pStyle w:val="Style33"/>
        <w:rPr/>
      </w:pPr>
      <w:r>
        <w:rPr>
          <w:rStyle w:val="Style17"/>
        </w:rPr>
        <w:endnoteRef/>
      </w:r>
      <w:r>
        <w:rPr>
          <w:rFonts w:cs="Times New Roman" w:ascii="Times New Roman" w:hAnsi="Times New Roman"/>
          <w:sz w:val="24"/>
          <w:szCs w:val="24"/>
        </w:rPr>
        <w:t xml:space="preserve"> </w:t>
      </w:r>
      <w:r>
        <w:rPr>
          <w:rFonts w:cs="Times New Roman" w:ascii="Times New Roman" w:hAnsi="Times New Roman"/>
          <w:sz w:val="24"/>
          <w:szCs w:val="24"/>
        </w:rPr>
        <w:t>Н.А. Бердяев Философия свободного духа - Аст Москва, Хранитель, 2006 - с.3-9</w:t>
      </w:r>
    </w:p>
  </w:endnote>
  <w:endnote w:id="6">
    <w:p>
      <w:pPr>
        <w:pStyle w:val="Style33"/>
        <w:rPr>
          <w:rFonts w:ascii="Times New Roman" w:hAnsi="Times New Roman" w:cs="Times New Roman"/>
          <w:sz w:val="24"/>
          <w:szCs w:val="24"/>
        </w:rPr>
      </w:pPr>
      <w:r>
        <w:rPr>
          <w:rStyle w:val="Style17"/>
        </w:rPr>
        <w:endnoteRef/>
      </w:r>
      <w:r>
        <w:rPr>
          <w:rFonts w:cs="Times New Roman" w:ascii="Times New Roman" w:hAnsi="Times New Roman"/>
          <w:sz w:val="24"/>
          <w:szCs w:val="24"/>
        </w:rPr>
        <w:t xml:space="preserve"> </w:t>
      </w:r>
      <w:r>
        <w:rPr>
          <w:rFonts w:cs="Times New Roman" w:ascii="Times New Roman" w:hAnsi="Times New Roman"/>
          <w:bCs/>
          <w:sz w:val="24"/>
          <w:szCs w:val="24"/>
        </w:rPr>
        <w:t>Наталья Бонецкая Русское гётеанство: преодоление символизма [электронный курс]: anthroposophy.r</w:t>
      </w:r>
      <w:r>
        <w:rPr>
          <w:rFonts w:cs="Times New Roman" w:ascii="Times New Roman" w:hAnsi="Times New Roman"/>
          <w:bCs/>
          <w:sz w:val="24"/>
          <w:szCs w:val="24"/>
          <w:lang w:val="en-US"/>
        </w:rPr>
        <w:t>u</w:t>
      </w:r>
      <w:r>
        <w:rPr>
          <w:rFonts w:cs="Times New Roman" w:ascii="Times New Roman" w:hAnsi="Times New Roman"/>
          <w:bCs/>
          <w:sz w:val="24"/>
          <w:szCs w:val="24"/>
        </w:rPr>
        <w:t xml:space="preserve"> -2002 - URL: </w:t>
      </w:r>
      <w:r>
        <w:rPr>
          <w:rFonts w:cs="Times New Roman" w:ascii="Times New Roman" w:hAnsi="Times New Roman"/>
          <w:sz w:val="24"/>
          <w:szCs w:val="24"/>
        </w:rPr>
        <w:t xml:space="preserve"> </w:t>
      </w:r>
      <w:hyperlink r:id="rId3">
        <w:r>
          <w:rPr>
            <w:rStyle w:val="Style13"/>
            <w:rFonts w:cs="Times New Roman" w:ascii="Times New Roman" w:hAnsi="Times New Roman"/>
            <w:bCs/>
            <w:sz w:val="24"/>
            <w:szCs w:val="24"/>
          </w:rPr>
          <w:t>http://www.anthroposophy.ru/index.php?go=Pages&amp;in=view&amp;id=102</w:t>
        </w:r>
      </w:hyperlink>
      <w:r>
        <w:rPr>
          <w:rFonts w:cs="Times New Roman" w:ascii="Times New Roman" w:hAnsi="Times New Roman"/>
          <w:bCs/>
          <w:sz w:val="24"/>
          <w:szCs w:val="24"/>
        </w:rPr>
        <w:t xml:space="preserve">  (Дата обращения: 17.12.2020)</w:t>
      </w:r>
    </w:p>
    <w:p>
      <w:pPr>
        <w:pStyle w:val="Style33"/>
        <w:rPr/>
      </w:pPr>
      <w:r>
        <w:rPr/>
      </w:r>
    </w:p>
  </w:endnote>
  <w:endnote w:id="7">
    <w:p>
      <w:pPr>
        <w:pStyle w:val="Style33"/>
        <w:rPr/>
      </w:pPr>
      <w:r>
        <w:rPr>
          <w:rStyle w:val="Style17"/>
        </w:rPr>
        <w:endnoteRef/>
      </w:r>
      <w:r>
        <w:rPr>
          <w:rFonts w:cs="Times New Roman" w:ascii="Times New Roman" w:hAnsi="Times New Roman"/>
          <w:sz w:val="24"/>
          <w:szCs w:val="24"/>
        </w:rPr>
        <w:t xml:space="preserve"> </w:t>
      </w:r>
      <w:r>
        <w:rPr>
          <w:rFonts w:cs="Times New Roman" w:ascii="Times New Roman" w:hAnsi="Times New Roman"/>
          <w:sz w:val="24"/>
          <w:szCs w:val="24"/>
        </w:rPr>
        <w:t>С. А. Левицкий Свобода и ответственность: " Основы органического мировоззрения" и статьи о солидаризме / Составление, вступительная статья и комментарии В. В Сапова Москва, Посев 2003 С 26264.</w:t>
      </w:r>
    </w:p>
  </w:endnote>
  <w:endnote w:id="8">
    <w:p>
      <w:pPr>
        <w:pStyle w:val="Style33"/>
        <w:rPr/>
      </w:pPr>
      <w:r>
        <w:rPr>
          <w:rStyle w:val="Style17"/>
        </w:rPr>
        <w:endnoteRef/>
      </w:r>
      <w:r>
        <w:rPr>
          <w:rFonts w:cs="Times New Roman" w:ascii="Times New Roman" w:hAnsi="Times New Roman"/>
          <w:sz w:val="24"/>
          <w:szCs w:val="24"/>
        </w:rPr>
        <w:t xml:space="preserve"> </w:t>
      </w:r>
      <w:r>
        <w:rPr>
          <w:rFonts w:cs="Times New Roman" w:ascii="Times New Roman" w:hAnsi="Times New Roman"/>
          <w:sz w:val="24"/>
          <w:szCs w:val="24"/>
        </w:rPr>
        <w:t>В.В. Зеньковский История русской философии/ М.: Академический Проект, Раритет, 2001. —  Серия Summa 849 с., ил. ISBN 5-8291 -0127-0 («Академический Проект»)</w:t>
      </w:r>
    </w:p>
  </w:endnote>
  <w:endnote w:id="9">
    <w:p>
      <w:pPr>
        <w:pStyle w:val="Style29"/>
        <w:spacing w:before="0" w:after="160"/>
        <w:ind w:left="0" w:hanging="0"/>
        <w:jc w:val="both"/>
        <w:rPr/>
      </w:pPr>
      <w:r>
        <w:rPr>
          <w:rStyle w:val="Style17"/>
        </w:rPr>
        <w:endnoteRef/>
      </w:r>
      <w:r>
        <w:rPr>
          <w:rFonts w:cs="Times New Roman" w:ascii="Times New Roman" w:hAnsi="Times New Roman"/>
          <w:sz w:val="24"/>
          <w:szCs w:val="24"/>
        </w:rPr>
        <w:t xml:space="preserve"> </w:t>
      </w:r>
      <w:r>
        <w:rPr>
          <w:rFonts w:cs="Times New Roman" w:ascii="Times New Roman" w:hAnsi="Times New Roman"/>
          <w:sz w:val="24"/>
          <w:szCs w:val="24"/>
        </w:rPr>
        <w:t>А.С. Аржаковский Софиология отца Сергия Булгакова и современное западное богословие</w:t>
      </w:r>
      <w:r>
        <w:rPr>
          <w:rFonts w:eastAsia="Verdana" w:cs="Times New Roman" w:ascii="Times New Roman" w:hAnsi="Times New Roman"/>
          <w:color w:val="000000" w:themeColor="text1"/>
          <w:kern w:val="2"/>
          <w:sz w:val="24"/>
          <w:szCs w:val="24"/>
          <w:highlight w:val="white"/>
          <w:lang w:eastAsia="ru-RU"/>
        </w:rPr>
        <w:t xml:space="preserve"> [электронный курс]// Международная научная конференция, посвященная 130-летию со дня рождения: Булгаковиана — 2001 — </w:t>
      </w:r>
      <w:r>
        <w:rPr>
          <w:rFonts w:eastAsia="Verdana" w:cs="Times New Roman" w:ascii="Times New Roman" w:hAnsi="Times New Roman"/>
          <w:color w:val="000000" w:themeColor="text1"/>
          <w:kern w:val="2"/>
          <w:sz w:val="24"/>
          <w:szCs w:val="24"/>
          <w:highlight w:val="white"/>
          <w:lang w:val="en-US" w:eastAsia="ru-RU"/>
        </w:rPr>
        <w:t>URL</w:t>
      </w:r>
      <w:r>
        <w:rPr>
          <w:rFonts w:eastAsia="Verdana" w:cs="Times New Roman" w:ascii="Times New Roman" w:hAnsi="Times New Roman"/>
          <w:color w:val="000000" w:themeColor="text1"/>
          <w:kern w:val="2"/>
          <w:sz w:val="24"/>
          <w:szCs w:val="24"/>
          <w:highlight w:val="white"/>
          <w:lang w:eastAsia="ru-RU"/>
        </w:rPr>
        <w:t>:</w:t>
      </w:r>
      <w:r>
        <w:rPr>
          <w:rFonts w:cs="Times New Roman" w:ascii="Times New Roman" w:hAnsi="Times New Roman"/>
          <w:sz w:val="24"/>
          <w:szCs w:val="24"/>
        </w:rPr>
        <w:t xml:space="preserve"> </w:t>
      </w:r>
      <w:hyperlink r:id="rId4">
        <w:r>
          <w:rPr>
            <w:rStyle w:val="Style13"/>
            <w:rFonts w:eastAsia="Verdana" w:cs="Times New Roman" w:ascii="Times New Roman" w:hAnsi="Times New Roman"/>
            <w:kern w:val="2"/>
            <w:sz w:val="24"/>
            <w:szCs w:val="24"/>
            <w:lang w:eastAsia="ru-RU"/>
          </w:rPr>
          <w:t>https://www.rpnet.ru/book/articles/materialy/bulgakov/arzhakovskiy.php</w:t>
        </w:r>
      </w:hyperlink>
      <w:r>
        <w:rPr>
          <w:rFonts w:eastAsia="Verdana" w:cs="Times New Roman" w:ascii="Times New Roman" w:hAnsi="Times New Roman"/>
          <w:color w:val="000000" w:themeColor="text1"/>
          <w:kern w:val="2"/>
          <w:sz w:val="24"/>
          <w:szCs w:val="24"/>
          <w:lang w:eastAsia="ru-RU"/>
        </w:rPr>
        <w:t xml:space="preserve"> </w:t>
      </w:r>
      <w:r>
        <w:rPr>
          <w:rFonts w:eastAsia="Verdana" w:cs="Times New Roman" w:ascii="Times New Roman" w:hAnsi="Times New Roman"/>
          <w:color w:val="000000" w:themeColor="text1"/>
          <w:kern w:val="2"/>
          <w:sz w:val="24"/>
          <w:szCs w:val="24"/>
          <w:highlight w:val="white"/>
          <w:lang w:eastAsia="ru-RU"/>
        </w:rPr>
        <w:t>(Дата обращения: 15.12.2020)</w:t>
      </w:r>
    </w:p>
  </w:endnote>
  <w:endnote w:id="10">
    <w:p>
      <w:pPr>
        <w:pStyle w:val="Style33"/>
        <w:rPr>
          <w:rFonts w:ascii="Times New Roman" w:hAnsi="Times New Roman" w:cs="Times New Roman"/>
          <w:sz w:val="24"/>
          <w:szCs w:val="24"/>
          <w:lang w:val="en-US"/>
        </w:rPr>
      </w:pPr>
      <w:r>
        <w:rPr>
          <w:rStyle w:val="Style17"/>
        </w:rPr>
        <w:endnoteRef/>
      </w:r>
      <w:r>
        <w:rPr>
          <w:rFonts w:cs="Times New Roman" w:ascii="Times New Roman" w:hAnsi="Times New Roman"/>
          <w:sz w:val="24"/>
          <w:szCs w:val="24"/>
        </w:rPr>
        <w:t xml:space="preserve"> </w:t>
      </w:r>
      <w:r>
        <w:rPr>
          <w:rFonts w:cs="Times New Roman" w:ascii="Times New Roman" w:hAnsi="Times New Roman"/>
          <w:sz w:val="24"/>
          <w:szCs w:val="24"/>
        </w:rPr>
        <w:t xml:space="preserve">Письмо от 22 июля / 4 августа 1926 г. См.: Пентковский А.М. Письма Г. Флоровского С. Булгакову и С. Тышкевичу // Символ. </w:t>
      </w:r>
      <w:r>
        <w:rPr>
          <w:rFonts w:cs="Times New Roman" w:ascii="Times New Roman" w:hAnsi="Times New Roman"/>
          <w:sz w:val="24"/>
          <w:szCs w:val="24"/>
          <w:lang w:val="en-US"/>
        </w:rPr>
        <w:t xml:space="preserve">1993. № 29. </w:t>
      </w:r>
      <w:r>
        <w:rPr>
          <w:rFonts w:cs="Times New Roman" w:ascii="Times New Roman" w:hAnsi="Times New Roman"/>
          <w:sz w:val="24"/>
          <w:szCs w:val="24"/>
        </w:rPr>
        <w:t>С</w:t>
      </w:r>
      <w:r>
        <w:rPr>
          <w:rFonts w:cs="Times New Roman" w:ascii="Times New Roman" w:hAnsi="Times New Roman"/>
          <w:sz w:val="24"/>
          <w:szCs w:val="24"/>
          <w:lang w:val="en-US"/>
        </w:rPr>
        <w:t>. 206-207.</w:t>
      </w:r>
    </w:p>
    <w:p>
      <w:pPr>
        <w:pStyle w:val="Normal"/>
        <w:suppressAutoHyphens w:val="true"/>
        <w:spacing w:lineRule="atLeast" w:line="270" w:before="0" w:after="0"/>
        <w:jc w:val="center"/>
        <w:textAlignment w:val="baseline"/>
        <w:rPr>
          <w:rFonts w:ascii="Times New Roman" w:hAnsi="Times New Roman" w:eastAsia="Verdana" w:cs="Times New Roman"/>
          <w:b/>
          <w:b/>
          <w:bCs/>
          <w:color w:val="000000" w:themeColor="text1"/>
          <w:kern w:val="2"/>
          <w:sz w:val="24"/>
          <w:szCs w:val="24"/>
          <w:highlight w:val="white"/>
          <w:lang w:eastAsia="ru-RU"/>
        </w:rPr>
      </w:pPr>
      <w:r>
        <w:rPr>
          <w:rFonts w:eastAsia="Verdana" w:cs="Times New Roman" w:ascii="Times New Roman" w:hAnsi="Times New Roman"/>
          <w:b/>
          <w:bCs/>
          <w:color w:val="000000" w:themeColor="text1"/>
          <w:kern w:val="2"/>
          <w:sz w:val="24"/>
          <w:szCs w:val="24"/>
          <w:shd w:fill="FFFFFF" w:val="clear"/>
          <w:lang w:eastAsia="ru-RU"/>
        </w:rPr>
      </w:r>
    </w:p>
    <w:p>
      <w:pPr>
        <w:pStyle w:val="Normal"/>
        <w:suppressAutoHyphens w:val="true"/>
        <w:spacing w:lineRule="atLeast" w:line="270" w:before="0" w:after="0"/>
        <w:jc w:val="center"/>
        <w:textAlignment w:val="baseline"/>
        <w:rPr>
          <w:rFonts w:ascii="Times New Roman" w:hAnsi="Times New Roman" w:eastAsia="Verdana" w:cs="Times New Roman"/>
          <w:b/>
          <w:b/>
          <w:bCs/>
          <w:color w:val="000000" w:themeColor="text1"/>
          <w:kern w:val="2"/>
          <w:sz w:val="24"/>
          <w:szCs w:val="24"/>
          <w:highlight w:val="white"/>
          <w:lang w:eastAsia="ru-RU"/>
        </w:rPr>
      </w:pPr>
      <w:r>
        <w:rPr>
          <w:rFonts w:eastAsia="Verdana" w:cs="Times New Roman" w:ascii="Times New Roman" w:hAnsi="Times New Roman"/>
          <w:b/>
          <w:bCs/>
          <w:color w:val="000000" w:themeColor="text1"/>
          <w:kern w:val="2"/>
          <w:sz w:val="24"/>
          <w:szCs w:val="24"/>
          <w:shd w:fill="FFFFFF" w:val="clear"/>
          <w:lang w:eastAsia="ru-RU"/>
        </w:rPr>
      </w:r>
    </w:p>
    <w:p>
      <w:pPr>
        <w:pStyle w:val="Normal"/>
        <w:suppressAutoHyphens w:val="true"/>
        <w:spacing w:lineRule="atLeast" w:line="270" w:before="0" w:after="0"/>
        <w:jc w:val="center"/>
        <w:textAlignment w:val="baseline"/>
        <w:rPr>
          <w:rFonts w:ascii="Times New Roman" w:hAnsi="Times New Roman" w:eastAsia="Verdana" w:cs="Times New Roman"/>
          <w:b/>
          <w:b/>
          <w:bCs/>
          <w:color w:val="000000" w:themeColor="text1"/>
          <w:kern w:val="2"/>
          <w:sz w:val="24"/>
          <w:szCs w:val="24"/>
          <w:highlight w:val="white"/>
          <w:lang w:eastAsia="ru-RU"/>
        </w:rPr>
      </w:pPr>
      <w:r>
        <w:rPr>
          <w:rFonts w:eastAsia="Verdana" w:cs="Times New Roman" w:ascii="Times New Roman" w:hAnsi="Times New Roman"/>
          <w:b/>
          <w:bCs/>
          <w:color w:val="000000" w:themeColor="text1"/>
          <w:kern w:val="2"/>
          <w:sz w:val="24"/>
          <w:szCs w:val="24"/>
          <w:shd w:fill="FFFFFF" w:val="clear"/>
          <w:lang w:eastAsia="ru-RU"/>
        </w:rPr>
      </w:r>
    </w:p>
    <w:p>
      <w:pPr>
        <w:pStyle w:val="Normal"/>
        <w:suppressAutoHyphens w:val="true"/>
        <w:spacing w:lineRule="atLeast" w:line="270" w:before="0" w:after="0"/>
        <w:jc w:val="center"/>
        <w:textAlignment w:val="baseline"/>
        <w:rPr>
          <w:rFonts w:ascii="Times New Roman" w:hAnsi="Times New Roman" w:eastAsia="Verdana" w:cs="Times New Roman"/>
          <w:b/>
          <w:b/>
          <w:bCs/>
          <w:color w:val="000000" w:themeColor="text1"/>
          <w:kern w:val="2"/>
          <w:sz w:val="24"/>
          <w:szCs w:val="24"/>
          <w:highlight w:val="white"/>
          <w:lang w:eastAsia="ru-RU"/>
        </w:rPr>
      </w:pPr>
      <w:r>
        <w:rPr>
          <w:rFonts w:eastAsia="Verdana" w:cs="Times New Roman" w:ascii="Times New Roman" w:hAnsi="Times New Roman"/>
          <w:b/>
          <w:bCs/>
          <w:color w:val="000000" w:themeColor="text1"/>
          <w:kern w:val="2"/>
          <w:sz w:val="24"/>
          <w:szCs w:val="24"/>
          <w:shd w:fill="FFFFFF" w:val="clear"/>
          <w:lang w:eastAsia="ru-RU"/>
        </w:rPr>
        <w:t>Литература</w:t>
      </w:r>
    </w:p>
    <w:p>
      <w:pPr>
        <w:pStyle w:val="Normal"/>
        <w:suppressAutoHyphens w:val="true"/>
        <w:spacing w:lineRule="atLeast" w:line="270" w:before="0" w:after="0"/>
        <w:jc w:val="center"/>
        <w:textAlignment w:val="baseline"/>
        <w:rPr>
          <w:rFonts w:ascii="Times New Roman" w:hAnsi="Times New Roman" w:eastAsia="Verdana" w:cs="Times New Roman"/>
          <w:b/>
          <w:b/>
          <w:bCs/>
          <w:color w:val="000000" w:themeColor="text1"/>
          <w:kern w:val="2"/>
          <w:sz w:val="24"/>
          <w:szCs w:val="24"/>
          <w:highlight w:val="white"/>
          <w:lang w:eastAsia="ru-RU"/>
        </w:rPr>
      </w:pPr>
      <w:r>
        <w:rPr>
          <w:rFonts w:eastAsia="Verdana" w:cs="Times New Roman" w:ascii="Times New Roman" w:hAnsi="Times New Roman"/>
          <w:b/>
          <w:bCs/>
          <w:color w:val="000000" w:themeColor="text1"/>
          <w:kern w:val="2"/>
          <w:sz w:val="24"/>
          <w:szCs w:val="24"/>
          <w:shd w:fill="FFFFFF" w:val="clear"/>
          <w:lang w:eastAsia="ru-RU"/>
        </w:rPr>
      </w:r>
    </w:p>
    <w:p>
      <w:pPr>
        <w:pStyle w:val="Normal"/>
        <w:suppressAutoHyphens w:val="true"/>
        <w:spacing w:lineRule="atLeast" w:line="270" w:before="0" w:after="0"/>
        <w:jc w:val="center"/>
        <w:textAlignment w:val="baseline"/>
        <w:rPr>
          <w:rFonts w:ascii="Times New Roman" w:hAnsi="Times New Roman" w:eastAsia="Verdana" w:cs="Times New Roman"/>
          <w:b/>
          <w:b/>
          <w:bCs/>
          <w:color w:val="000000" w:themeColor="text1"/>
          <w:kern w:val="2"/>
          <w:sz w:val="24"/>
          <w:szCs w:val="24"/>
          <w:highlight w:val="white"/>
          <w:lang w:eastAsia="ru-RU"/>
        </w:rPr>
      </w:pPr>
      <w:r>
        <w:rPr>
          <w:rFonts w:eastAsia="Verdana" w:cs="Times New Roman" w:ascii="Times New Roman" w:hAnsi="Times New Roman"/>
          <w:b/>
          <w:bCs/>
          <w:color w:val="000000" w:themeColor="text1"/>
          <w:kern w:val="2"/>
          <w:sz w:val="24"/>
          <w:szCs w:val="24"/>
          <w:shd w:fill="FFFFFF" w:val="clear"/>
          <w:lang w:eastAsia="ru-RU"/>
        </w:rPr>
      </w:r>
    </w:p>
    <w:p>
      <w:pPr>
        <w:pStyle w:val="Style33"/>
        <w:rPr>
          <w:rFonts w:ascii="Times New Roman" w:hAnsi="Times New Roman" w:cs="Times New Roman"/>
          <w:sz w:val="24"/>
          <w:szCs w:val="24"/>
        </w:rPr>
      </w:pPr>
      <w:r>
        <w:rPr>
          <w:rFonts w:cs="Times New Roman" w:ascii="Times New Roman" w:hAnsi="Times New Roman"/>
          <w:color w:val="000000"/>
          <w:sz w:val="24"/>
          <w:szCs w:val="24"/>
          <w:shd w:fill="FFFFFF" w:val="clear"/>
        </w:rPr>
        <w:t>Алекс Боу С. Н. Трубецкой Учение о Логосе и его история [электронный курс]: Проза.ру. портал - 2012 - URL: </w:t>
      </w:r>
      <w:hyperlink r:id="rId5" w:tgtFrame="_blank">
        <w:r>
          <w:rPr>
            <w:rStyle w:val="Style13"/>
            <w:rFonts w:cs="Times New Roman" w:ascii="Times New Roman" w:hAnsi="Times New Roman"/>
            <w:color w:val="0000FF"/>
            <w:sz w:val="24"/>
            <w:szCs w:val="24"/>
            <w:highlight w:val="white"/>
            <w:u w:val="single"/>
          </w:rPr>
          <w:t>https://proza.ru/2012/08/07/673</w:t>
        </w:r>
      </w:hyperlink>
      <w:r>
        <w:rPr>
          <w:rFonts w:cs="Times New Roman" w:ascii="Times New Roman" w:hAnsi="Times New Roman"/>
          <w:color w:val="000000"/>
          <w:sz w:val="24"/>
          <w:szCs w:val="24"/>
          <w:shd w:fill="FFFFFF" w:val="clear"/>
        </w:rPr>
        <w:t> (Дата обращения: 17.12.2020)</w:t>
      </w:r>
      <w:r>
        <w:rPr>
          <w:rFonts w:cs="Times New Roman" w:ascii="Times New Roman" w:hAnsi="Times New Roman"/>
          <w:sz w:val="24"/>
          <w:szCs w:val="24"/>
        </w:rPr>
        <w:t xml:space="preserve"> </w:t>
      </w:r>
      <w:r>
        <w:rPr>
          <w:rFonts w:cs="Times New Roman" w:ascii="Times New Roman" w:hAnsi="Times New Roman"/>
          <w:color w:val="000000"/>
          <w:sz w:val="24"/>
          <w:szCs w:val="24"/>
          <w:shd w:fill="FFFFFF" w:val="clear"/>
        </w:rPr>
        <w:t>В.В.Васильев История философии: Учебник для вузов/ В В Васильев, А А Кротов , Д В Бугай - М.: Академический Проект, 2005 - 324 с.</w:t>
      </w:r>
    </w:p>
    <w:p>
      <w:pPr>
        <w:pStyle w:val="3"/>
        <w:spacing w:before="0" w:after="0"/>
        <w:rPr>
          <w:rFonts w:ascii="Times New Roman" w:hAnsi="Times New Roman" w:eastAsia="Times New Roman" w:cs="Times New Roman"/>
          <w:bCs/>
          <w:color w:val="000000"/>
          <w:lang w:eastAsia="ru-RU"/>
        </w:rPr>
      </w:pPr>
      <w:r>
        <w:rPr>
          <w:rFonts w:eastAsia="Calibri" w:cs="Times New Roman" w:ascii="Times New Roman" w:hAnsi="Times New Roman" w:eastAsiaTheme="minorHAnsi"/>
          <w:bCs/>
          <w:color w:val="auto"/>
        </w:rPr>
        <w:t>Бонавентура</w:t>
      </w:r>
      <w:r>
        <w:rPr>
          <w:rFonts w:cs="Times New Roman" w:ascii="Times New Roman" w:hAnsi="Times New Roman"/>
          <w:bCs/>
        </w:rPr>
        <w:t xml:space="preserve"> </w:t>
      </w:r>
      <w:r>
        <w:rPr>
          <w:rFonts w:eastAsia="Times New Roman" w:cs="Times New Roman" w:ascii="Times New Roman" w:hAnsi="Times New Roman"/>
          <w:bCs/>
          <w:color w:val="000000"/>
          <w:lang w:eastAsia="ru-RU"/>
        </w:rPr>
        <w:t xml:space="preserve">(ок. 1217, Баньореджо, Тоскана—15 июля 1274, Лион) </w:t>
      </w:r>
      <w:r>
        <w:rPr>
          <w:rFonts w:cs="Times New Roman" w:ascii="Times New Roman" w:hAnsi="Times New Roman"/>
          <w:bCs/>
        </w:rPr>
        <w:t>[электронный курс]:</w:t>
      </w:r>
      <w:r>
        <w:rPr>
          <w:rFonts w:cs="Times New Roman" w:ascii="Times New Roman" w:hAnsi="Times New Roman"/>
        </w:rPr>
        <w:t xml:space="preserve"> </w:t>
      </w:r>
      <w:r>
        <w:rPr>
          <w:rFonts w:cs="Times New Roman" w:ascii="Times New Roman" w:hAnsi="Times New Roman"/>
          <w:bCs/>
        </w:rPr>
        <w:t>intencia.r</w:t>
      </w:r>
      <w:r>
        <w:rPr>
          <w:rFonts w:cs="Times New Roman" w:ascii="Times New Roman" w:hAnsi="Times New Roman"/>
          <w:bCs/>
          <w:lang w:val="en-US"/>
        </w:rPr>
        <w:t>u</w:t>
      </w:r>
      <w:r>
        <w:rPr>
          <w:rFonts w:cs="Times New Roman" w:ascii="Times New Roman" w:hAnsi="Times New Roman"/>
          <w:bCs/>
        </w:rPr>
        <w:t xml:space="preserve">  - </w:t>
      </w:r>
      <w:r>
        <w:rPr>
          <w:rFonts w:eastAsia="Calibri" w:cs="Times New Roman" w:ascii="Times New Roman" w:hAnsi="Times New Roman" w:eastAsiaTheme="minorHAnsi"/>
          <w:bCs/>
          <w:color w:val="auto"/>
        </w:rPr>
        <w:t>23.03.2009 -</w:t>
      </w:r>
      <w:r>
        <w:rPr>
          <w:rFonts w:cs="Times New Roman" w:ascii="Times New Roman" w:hAnsi="Times New Roman"/>
          <w:bCs/>
        </w:rPr>
        <w:t xml:space="preserve"> </w:t>
      </w:r>
      <w:r>
        <w:rPr>
          <w:rFonts w:cs="Times New Roman" w:ascii="Times New Roman" w:hAnsi="Times New Roman"/>
          <w:color w:val="000000"/>
          <w:shd w:fill="FFFFFF" w:val="clear"/>
        </w:rPr>
        <w:t>URL:</w:t>
      </w:r>
      <w:r>
        <w:rPr>
          <w:rFonts w:cs="Times New Roman" w:ascii="Times New Roman" w:hAnsi="Times New Roman"/>
          <w:bCs/>
        </w:rPr>
        <w:t xml:space="preserve"> </w:t>
      </w:r>
      <w:hyperlink r:id="rId6">
        <w:r>
          <w:rPr>
            <w:rStyle w:val="Style13"/>
            <w:rFonts w:cs="Times New Roman" w:ascii="Times New Roman" w:hAnsi="Times New Roman"/>
          </w:rPr>
          <w:t>https://intencia.ru/Pages-print-202.htm</w:t>
        </w:r>
        <w:r>
          <w:rPr>
            <w:rStyle w:val="Style13"/>
            <w:rFonts w:cs="Times New Roman" w:ascii="Times New Roman" w:hAnsi="Times New Roman"/>
            <w:lang w:val="en-US"/>
          </w:rPr>
          <w:t>l</w:t>
        </w:r>
      </w:hyperlink>
      <w:r>
        <w:rPr>
          <w:rFonts w:cs="Times New Roman" w:ascii="Times New Roman" w:hAnsi="Times New Roman"/>
        </w:rPr>
        <w:t xml:space="preserve"> (Дата обращения: 15.12.2020)</w:t>
      </w:r>
      <w:r>
        <w:rPr>
          <w:rFonts w:cs="Times New Roman" w:ascii="Times New Roman" w:hAnsi="Times New Roman"/>
          <w:bCs/>
        </w:rPr>
        <w:t xml:space="preserve"> </w:t>
      </w:r>
    </w:p>
    <w:p>
      <w:pPr>
        <w:pStyle w:val="Style33"/>
        <w:rPr>
          <w:rFonts w:ascii="Times New Roman" w:hAnsi="Times New Roman" w:cs="Times New Roman"/>
          <w:sz w:val="24"/>
          <w:szCs w:val="24"/>
        </w:rPr>
      </w:pPr>
      <w:r>
        <w:rPr>
          <w:rFonts w:cs="Times New Roman" w:ascii="Times New Roman" w:hAnsi="Times New Roman"/>
          <w:sz w:val="24"/>
          <w:szCs w:val="24"/>
        </w:rPr>
        <w:t>Бердяев Н.А Философия свободного духа - Аст Москва, Хранитель, 2006 - с.3-9б</w:t>
      </w:r>
    </w:p>
    <w:p>
      <w:pPr>
        <w:pStyle w:val="Style33"/>
        <w:rPr>
          <w:rFonts w:ascii="Times New Roman" w:hAnsi="Times New Roman" w:cs="Times New Roman"/>
          <w:sz w:val="24"/>
          <w:szCs w:val="24"/>
        </w:rPr>
      </w:pPr>
      <w:r>
        <w:rPr>
          <w:rFonts w:cs="Times New Roman" w:ascii="Times New Roman" w:hAnsi="Times New Roman"/>
          <w:bCs/>
          <w:sz w:val="24"/>
          <w:szCs w:val="24"/>
        </w:rPr>
        <w:t>Наталья Бонецкая Русское гётеанство: преодоление символизма [электронный курс]: anthroposophy.r</w:t>
      </w:r>
      <w:r>
        <w:rPr>
          <w:rFonts w:cs="Times New Roman" w:ascii="Times New Roman" w:hAnsi="Times New Roman"/>
          <w:bCs/>
          <w:sz w:val="24"/>
          <w:szCs w:val="24"/>
          <w:lang w:val="en-US"/>
        </w:rPr>
        <w:t>u</w:t>
      </w:r>
      <w:r>
        <w:rPr>
          <w:rFonts w:cs="Times New Roman" w:ascii="Times New Roman" w:hAnsi="Times New Roman"/>
          <w:bCs/>
          <w:sz w:val="24"/>
          <w:szCs w:val="24"/>
        </w:rPr>
        <w:t xml:space="preserve"> -2002 - URL: </w:t>
      </w:r>
      <w:r>
        <w:rPr>
          <w:rFonts w:cs="Times New Roman" w:ascii="Times New Roman" w:hAnsi="Times New Roman"/>
          <w:sz w:val="24"/>
          <w:szCs w:val="24"/>
        </w:rPr>
        <w:t xml:space="preserve"> </w:t>
      </w:r>
      <w:hyperlink r:id="rId7">
        <w:r>
          <w:rPr>
            <w:rStyle w:val="Style13"/>
            <w:rFonts w:cs="Times New Roman" w:ascii="Times New Roman" w:hAnsi="Times New Roman"/>
            <w:bCs/>
            <w:sz w:val="24"/>
            <w:szCs w:val="24"/>
          </w:rPr>
          <w:t>http://www.anthroposophy.ru/index.php?go=Pages&amp;in=view&amp;id=102</w:t>
        </w:r>
      </w:hyperlink>
      <w:r>
        <w:rPr>
          <w:rFonts w:cs="Times New Roman" w:ascii="Times New Roman" w:hAnsi="Times New Roman"/>
          <w:bCs/>
          <w:sz w:val="24"/>
          <w:szCs w:val="24"/>
        </w:rPr>
        <w:t xml:space="preserve">  (Дата обращения: 17.12.2020)</w:t>
      </w:r>
    </w:p>
    <w:p>
      <w:pPr>
        <w:pStyle w:val="Style33"/>
        <w:rPr>
          <w:rFonts w:ascii="Times New Roman" w:hAnsi="Times New Roman" w:cs="Times New Roman"/>
          <w:sz w:val="24"/>
          <w:szCs w:val="24"/>
        </w:rPr>
      </w:pPr>
      <w:r>
        <w:rPr>
          <w:rFonts w:cs="Times New Roman" w:ascii="Times New Roman" w:hAnsi="Times New Roman"/>
          <w:sz w:val="24"/>
          <w:szCs w:val="24"/>
        </w:rPr>
        <w:t>С. А. Левицкий Свобода и ответственность: " Основы органического мировоззрения" и статьи о солидаризме / Составление, вступительная статья и комментарии В. В Сапова Москва, Посев 2003 С 26264.</w:t>
      </w:r>
    </w:p>
    <w:p>
      <w:pPr>
        <w:pStyle w:val="Style33"/>
        <w:rPr>
          <w:rFonts w:ascii="Times New Roman" w:hAnsi="Times New Roman" w:cs="Times New Roman"/>
          <w:sz w:val="24"/>
          <w:szCs w:val="24"/>
        </w:rPr>
      </w:pPr>
      <w:r>
        <w:rPr>
          <w:rFonts w:cs="Times New Roman" w:ascii="Times New Roman" w:hAnsi="Times New Roman"/>
          <w:sz w:val="24"/>
          <w:szCs w:val="24"/>
        </w:rPr>
        <w:t>В.В. Зеньковский История русской философии/ М.: Академический Проект, Раритет, 2001. —  Серия Summa  849 с., ил. ISBN 5-8291 -0127-0 («Академический Проект»)</w:t>
      </w:r>
    </w:p>
    <w:p>
      <w:pPr>
        <w:pStyle w:val="Style29"/>
        <w:ind w:left="0" w:hanging="0"/>
        <w:jc w:val="both"/>
        <w:rPr>
          <w:rFonts w:ascii="Times New Roman" w:hAnsi="Times New Roman" w:eastAsia="Verdana" w:cs="Times New Roman"/>
          <w:color w:val="000000" w:themeColor="text1"/>
          <w:kern w:val="2"/>
          <w:sz w:val="24"/>
          <w:szCs w:val="24"/>
          <w:lang w:eastAsia="ru-RU"/>
        </w:rPr>
      </w:pPr>
      <w:r>
        <w:rPr>
          <w:rFonts w:cs="Times New Roman" w:ascii="Times New Roman" w:hAnsi="Times New Roman"/>
          <w:sz w:val="24"/>
          <w:szCs w:val="24"/>
        </w:rPr>
        <w:t>А.С. Аржаковский Софиология отца Сергия Булгакова и современное западное богословие</w:t>
      </w:r>
      <w:r>
        <w:rPr>
          <w:rFonts w:eastAsia="Verdana" w:cs="Times New Roman" w:ascii="Times New Roman" w:hAnsi="Times New Roman"/>
          <w:color w:val="000000" w:themeColor="text1"/>
          <w:kern w:val="2"/>
          <w:sz w:val="24"/>
          <w:szCs w:val="24"/>
          <w:highlight w:val="white"/>
          <w:lang w:eastAsia="ru-RU"/>
        </w:rPr>
        <w:t xml:space="preserve"> [электронный курс]// Международная научная конференция, посвященная 130-летию со дня рождения: Булгаковиана — 2001 — </w:t>
      </w:r>
      <w:r>
        <w:rPr>
          <w:rFonts w:eastAsia="Verdana" w:cs="Times New Roman" w:ascii="Times New Roman" w:hAnsi="Times New Roman"/>
          <w:color w:val="000000" w:themeColor="text1"/>
          <w:kern w:val="2"/>
          <w:sz w:val="24"/>
          <w:szCs w:val="24"/>
          <w:highlight w:val="white"/>
          <w:lang w:val="en-US" w:eastAsia="ru-RU"/>
        </w:rPr>
        <w:t>URL</w:t>
      </w:r>
      <w:r>
        <w:rPr>
          <w:rFonts w:eastAsia="Verdana" w:cs="Times New Roman" w:ascii="Times New Roman" w:hAnsi="Times New Roman"/>
          <w:color w:val="000000" w:themeColor="text1"/>
          <w:kern w:val="2"/>
          <w:sz w:val="24"/>
          <w:szCs w:val="24"/>
          <w:highlight w:val="white"/>
          <w:lang w:eastAsia="ru-RU"/>
        </w:rPr>
        <w:t>:</w:t>
      </w:r>
      <w:r>
        <w:rPr>
          <w:rFonts w:cs="Times New Roman" w:ascii="Times New Roman" w:hAnsi="Times New Roman"/>
          <w:sz w:val="24"/>
          <w:szCs w:val="24"/>
        </w:rPr>
        <w:t xml:space="preserve"> </w:t>
      </w:r>
      <w:hyperlink r:id="rId8">
        <w:r>
          <w:rPr>
            <w:rStyle w:val="Style13"/>
            <w:rFonts w:eastAsia="Verdana" w:cs="Times New Roman" w:ascii="Times New Roman" w:hAnsi="Times New Roman"/>
            <w:kern w:val="2"/>
            <w:sz w:val="24"/>
            <w:szCs w:val="24"/>
            <w:lang w:eastAsia="ru-RU"/>
          </w:rPr>
          <w:t>https://www.rpnet.ru/book/articles/materialy/bulgakov/arzhakovskiy.php</w:t>
        </w:r>
      </w:hyperlink>
      <w:r>
        <w:rPr>
          <w:rFonts w:eastAsia="Verdana" w:cs="Times New Roman" w:ascii="Times New Roman" w:hAnsi="Times New Roman"/>
          <w:color w:val="000000" w:themeColor="text1"/>
          <w:kern w:val="2"/>
          <w:sz w:val="24"/>
          <w:szCs w:val="24"/>
          <w:lang w:eastAsia="ru-RU"/>
        </w:rPr>
        <w:t xml:space="preserve"> </w:t>
      </w:r>
      <w:r>
        <w:rPr>
          <w:rFonts w:eastAsia="Verdana" w:cs="Times New Roman" w:ascii="Times New Roman" w:hAnsi="Times New Roman"/>
          <w:color w:val="000000" w:themeColor="text1"/>
          <w:kern w:val="2"/>
          <w:sz w:val="24"/>
          <w:szCs w:val="24"/>
          <w:highlight w:val="white"/>
          <w:lang w:eastAsia="ru-RU"/>
        </w:rPr>
        <w:t>(Дата обращения: 15.12.2020)</w:t>
      </w:r>
    </w:p>
    <w:p>
      <w:pPr>
        <w:pStyle w:val="Style29"/>
        <w:ind w:left="0" w:hanging="0"/>
        <w:jc w:val="both"/>
        <w:rPr>
          <w:rFonts w:ascii="Times New Roman" w:hAnsi="Times New Roman" w:cs="Times New Roman"/>
          <w:sz w:val="24"/>
          <w:szCs w:val="24"/>
        </w:rPr>
      </w:pPr>
      <w:r>
        <w:rPr>
          <w:rFonts w:cs="Times New Roman" w:ascii="Times New Roman" w:hAnsi="Times New Roman"/>
          <w:sz w:val="24"/>
          <w:szCs w:val="24"/>
        </w:rPr>
        <w:t>Письмо от 22 июля / 4 августа 1926 г. См.: Пентковский А.М. Письма Г. Флоровского С. Булгакову и С. Тышкевичу // Символ. 1993. № 29. С. 206-207.</w:t>
      </w:r>
    </w:p>
    <w:p>
      <w:pPr>
        <w:pStyle w:val="Normal"/>
        <w:suppressAutoHyphens w:val="true"/>
        <w:spacing w:lineRule="atLeast" w:line="270" w:before="0" w:after="0"/>
        <w:jc w:val="center"/>
        <w:textAlignment w:val="baseline"/>
        <w:rPr>
          <w:rFonts w:ascii="Times New Roman" w:hAnsi="Times New Roman" w:eastAsia="Verdana" w:cs="Times New Roman"/>
          <w:b/>
          <w:b/>
          <w:bCs/>
          <w:color w:val="000000" w:themeColor="text1"/>
          <w:kern w:val="2"/>
          <w:sz w:val="24"/>
          <w:szCs w:val="24"/>
          <w:highlight w:val="white"/>
          <w:lang w:eastAsia="ru-RU"/>
        </w:rPr>
      </w:pPr>
      <w:r>
        <w:rPr>
          <w:rFonts w:eastAsia="Verdana" w:cs="Times New Roman" w:ascii="Times New Roman" w:hAnsi="Times New Roman"/>
          <w:b/>
          <w:bCs/>
          <w:color w:val="000000" w:themeColor="text1"/>
          <w:kern w:val="2"/>
          <w:sz w:val="24"/>
          <w:szCs w:val="24"/>
          <w:shd w:fill="FFFFFF" w:val="clear"/>
          <w:lang w:eastAsia="ru-RU"/>
        </w:rPr>
      </w:r>
    </w:p>
    <w:p>
      <w:pPr>
        <w:pStyle w:val="Normal"/>
        <w:suppressAutoHyphens w:val="true"/>
        <w:spacing w:lineRule="atLeast" w:line="270" w:before="0" w:after="0"/>
        <w:jc w:val="center"/>
        <w:textAlignment w:val="baseline"/>
        <w:rPr>
          <w:rFonts w:ascii="Times New Roman" w:hAnsi="Times New Roman" w:eastAsia="Verdana" w:cs="Times New Roman"/>
          <w:b/>
          <w:b/>
          <w:bCs/>
          <w:color w:val="000000" w:themeColor="text1"/>
          <w:kern w:val="2"/>
          <w:sz w:val="24"/>
          <w:szCs w:val="24"/>
          <w:highlight w:val="white"/>
          <w:lang w:eastAsia="ru-RU"/>
        </w:rPr>
      </w:pPr>
      <w:r>
        <w:rPr>
          <w:rFonts w:eastAsia="Verdana" w:cs="Times New Roman" w:ascii="Times New Roman" w:hAnsi="Times New Roman"/>
          <w:b/>
          <w:bCs/>
          <w:color w:val="000000" w:themeColor="text1"/>
          <w:kern w:val="2"/>
          <w:sz w:val="24"/>
          <w:szCs w:val="24"/>
          <w:shd w:fill="FFFFFF" w:val="clear"/>
          <w:lang w:eastAsia="ru-RU"/>
        </w:rPr>
      </w:r>
    </w:p>
    <w:p>
      <w:pPr>
        <w:pStyle w:val="Style29"/>
        <w:ind w:left="0" w:hanging="0"/>
        <w:jc w:val="both"/>
        <w:rPr>
          <w:rFonts w:ascii="Times New Roman" w:hAnsi="Times New Roman"/>
          <w:color w:val="000000"/>
          <w:sz w:val="24"/>
          <w:szCs w:val="24"/>
          <w:lang w:val="en-US"/>
        </w:rPr>
      </w:pPr>
      <w:r>
        <w:rPr>
          <w:rFonts w:ascii="Times New Roman" w:hAnsi="Times New Roman"/>
          <w:color w:val="000000"/>
          <w:sz w:val="24"/>
          <w:szCs w:val="24"/>
          <w:lang w:val="en-US"/>
        </w:rPr>
      </w:r>
    </w:p>
    <w:p>
      <w:pPr>
        <w:pStyle w:val="Style29"/>
        <w:ind w:left="0" w:hanging="0"/>
        <w:jc w:val="center"/>
        <w:rPr>
          <w:rFonts w:ascii="Times New Roman" w:hAnsi="Times New Roman"/>
          <w:b/>
          <w:b/>
          <w:bCs/>
          <w:sz w:val="24"/>
          <w:szCs w:val="24"/>
          <w:lang w:val="en-US"/>
        </w:rPr>
      </w:pPr>
      <w:r>
        <w:rPr>
          <w:rFonts w:ascii="Times New Roman" w:hAnsi="Times New Roman"/>
          <w:b/>
          <w:bCs/>
          <w:sz w:val="24"/>
          <w:szCs w:val="24"/>
          <w:lang w:val="en-US"/>
        </w:rPr>
        <w:t>Literature</w:t>
      </w:r>
    </w:p>
    <w:p>
      <w:pPr>
        <w:pStyle w:val="Style29"/>
        <w:rPr>
          <w:rFonts w:ascii="Times New Roman" w:hAnsi="Times New Roman"/>
          <w:bCs/>
          <w:sz w:val="24"/>
          <w:szCs w:val="24"/>
          <w:lang w:val="en-US"/>
        </w:rPr>
      </w:pPr>
      <w:r>
        <w:rPr>
          <w:rFonts w:ascii="Times New Roman" w:hAnsi="Times New Roman"/>
          <w:bCs/>
          <w:sz w:val="24"/>
          <w:szCs w:val="24"/>
          <w:lang w:val="en-US"/>
        </w:rPr>
        <w:t>Alex Bow S. N. Trubetskoy Doctrine of the Logos and its history [electronic course]: Проза.ру. portal - 2012 - URL: https://proza.ru/2012/08/07/673 (Date of appeal: 17.12.2020) V.V. Vasiliev History of philosophy: Textbook for universities/B V. Vasiliev, A A Krotov, D V Bugay - M.: Academic Project, 2005 - 324 s.</w:t>
      </w:r>
    </w:p>
    <w:p>
      <w:pPr>
        <w:pStyle w:val="Style29"/>
        <w:rPr>
          <w:rFonts w:ascii="Times New Roman" w:hAnsi="Times New Roman"/>
          <w:bCs/>
          <w:sz w:val="24"/>
          <w:szCs w:val="24"/>
          <w:lang w:val="en-US"/>
        </w:rPr>
      </w:pPr>
      <w:r>
        <w:rPr>
          <w:rFonts w:ascii="Times New Roman" w:hAnsi="Times New Roman"/>
          <w:bCs/>
          <w:sz w:val="24"/>
          <w:szCs w:val="24"/>
          <w:lang w:val="en-US"/>
        </w:rPr>
        <w:t xml:space="preserve">Bonaventure (c. 1217, Banyoreggio, Tuscany - July 15, 1274, Lyon) [electronic course]: intencia.ru - 23.03.2009 - URL: https://intencia.ru/Pages-print-202.html (Circulation date: 15.12.2020) </w:t>
      </w:r>
    </w:p>
    <w:p>
      <w:pPr>
        <w:pStyle w:val="Style29"/>
        <w:rPr>
          <w:rFonts w:ascii="Times New Roman" w:hAnsi="Times New Roman"/>
          <w:bCs/>
          <w:sz w:val="24"/>
          <w:szCs w:val="24"/>
          <w:lang w:val="en-US"/>
        </w:rPr>
      </w:pPr>
      <w:r>
        <w:rPr>
          <w:rFonts w:ascii="Times New Roman" w:hAnsi="Times New Roman"/>
          <w:bCs/>
          <w:sz w:val="24"/>
          <w:szCs w:val="24"/>
          <w:lang w:val="en-US"/>
        </w:rPr>
        <w:t>Berdyaev N.A. Philosophy of the free spirit - Ast Moscow, Keeper, 2006 - p.3-9b</w:t>
      </w:r>
    </w:p>
    <w:p>
      <w:pPr>
        <w:pStyle w:val="Style29"/>
        <w:rPr>
          <w:rFonts w:ascii="Times New Roman" w:hAnsi="Times New Roman"/>
          <w:bCs/>
          <w:sz w:val="24"/>
          <w:szCs w:val="24"/>
          <w:lang w:val="en-US"/>
        </w:rPr>
      </w:pPr>
      <w:r>
        <w:rPr>
          <w:rFonts w:ascii="Times New Roman" w:hAnsi="Times New Roman"/>
          <w:bCs/>
          <w:sz w:val="24"/>
          <w:szCs w:val="24"/>
          <w:lang w:val="en-US"/>
        </w:rPr>
        <w:t xml:space="preserve">Natalia Bonetskaya Russian Goethanism: overcoming symbolism [electronic course]: anthroposophy.ru -2002 - URL: http://www.anthroposophy.ru/index.php?go=Pages&amp;in=view&amp;id=102 (Circulation date: 17.12.2020) </w:t>
      </w:r>
    </w:p>
    <w:p>
      <w:pPr>
        <w:pStyle w:val="Style29"/>
        <w:rPr>
          <w:rFonts w:ascii="Times New Roman" w:hAnsi="Times New Roman"/>
          <w:bCs/>
          <w:sz w:val="24"/>
          <w:szCs w:val="24"/>
          <w:lang w:val="en-US"/>
        </w:rPr>
      </w:pPr>
      <w:r>
        <w:rPr>
          <w:rFonts w:ascii="Times New Roman" w:hAnsi="Times New Roman"/>
          <w:bCs/>
          <w:sz w:val="24"/>
          <w:szCs w:val="24"/>
          <w:lang w:val="en-US"/>
        </w:rPr>
        <w:t>S. A. Levitsky Freedom and responsibility: "Fundamentals of an organic worldview" and articles on solidarity/Compilation, introductory article and comments by V. V Sapova Moscow, Posev 2003 C 26264.</w:t>
      </w:r>
    </w:p>
    <w:p>
      <w:pPr>
        <w:pStyle w:val="Style29"/>
        <w:rPr>
          <w:rFonts w:ascii="Times New Roman" w:hAnsi="Times New Roman"/>
          <w:bCs/>
          <w:sz w:val="24"/>
          <w:szCs w:val="24"/>
          <w:lang w:val="en-US"/>
        </w:rPr>
      </w:pPr>
      <w:r>
        <w:rPr>
          <w:rFonts w:ascii="Times New Roman" w:hAnsi="Times New Roman"/>
          <w:bCs/>
          <w:sz w:val="24"/>
          <w:szCs w:val="24"/>
          <w:lang w:val="en-US"/>
        </w:rPr>
        <w:t>V.V. Zenkovsky History of Russian Philosophy/M.: Academic Project, Raritet, 2001. - Series Summa 849 p., il. ISBN 5-8291 -0127-0 (Academic Project)</w:t>
      </w:r>
    </w:p>
    <w:p>
      <w:pPr>
        <w:pStyle w:val="Style29"/>
        <w:rPr>
          <w:rFonts w:ascii="Times New Roman" w:hAnsi="Times New Roman"/>
          <w:bCs/>
          <w:sz w:val="24"/>
          <w:szCs w:val="24"/>
          <w:lang w:val="en-US"/>
        </w:rPr>
      </w:pPr>
      <w:r>
        <w:rPr>
          <w:rFonts w:ascii="Times New Roman" w:hAnsi="Times New Roman"/>
          <w:bCs/>
          <w:sz w:val="24"/>
          <w:szCs w:val="24"/>
          <w:lang w:val="en-US"/>
        </w:rPr>
        <w:t>A.S. Arzhakovsky Sophiology of Father Sergius Bulgakov and modern Western theology [electronic course ]//International scientific conference dedicated to the 130th anniversary of birth: Bulgakovian - 2001 - URL: https://www.rpnet.ru/book/articles/materialy/bulgakov/arzhakovskiy.php (Date of appeal: 15.12.2020)</w:t>
      </w:r>
    </w:p>
    <w:p>
      <w:pPr>
        <w:pStyle w:val="Style29"/>
        <w:ind w:left="0" w:hanging="0"/>
        <w:rPr>
          <w:rFonts w:ascii="Times New Roman" w:hAnsi="Times New Roman"/>
          <w:bCs/>
          <w:sz w:val="24"/>
          <w:szCs w:val="24"/>
          <w:lang w:val="en-US"/>
        </w:rPr>
      </w:pPr>
      <w:r>
        <w:rPr>
          <w:rFonts w:ascii="Times New Roman" w:hAnsi="Times New Roman"/>
          <w:bCs/>
          <w:sz w:val="24"/>
          <w:szCs w:val="24"/>
          <w:lang w:val="en-US"/>
        </w:rPr>
        <w:t>Letter dated July 22/August 4, 1926. See: Pentkovsky A.M. Letters of G. Florovsky to S. Bulgakov and S. Tyshkevich//Symbol. 1993. № 29. C. 206-207.</w:t>
      </w:r>
    </w:p>
    <w:p>
      <w:pPr>
        <w:pStyle w:val="Style33"/>
        <w:rPr/>
      </w:pPr>
      <w:r>
        <w:rPr/>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erif">
    <w:altName w:val="Times New Roman"/>
    <w:charset w:val="cc"/>
    <w:family w:val="swiss"/>
    <w:pitch w:val="variable"/>
  </w:font>
  <w:font w:name="Calibri Light">
    <w:charset w:val="cc"/>
    <w:family w:val="roman"/>
    <w:pitch w:val="variable"/>
  </w:font>
  <w:font w:name="Times New Roman">
    <w:charset w:val="cc"/>
    <w:family w:val="roman"/>
    <w:pitch w:val="variable"/>
  </w:font>
  <w:font w:name="Liberation Sans">
    <w:altName w:val="Arial"/>
    <w:charset w:val="cc"/>
    <w:family w:val="swiss"/>
    <w:pitch w:val="variable"/>
  </w:font>
  <w:font w:name="Liberation Sans">
    <w:altName w:val="Arial"/>
    <w:charset w:val="cc"/>
    <w:family w:val="roman"/>
    <w:pitch w:val="variable"/>
  </w:font>
  <w:font w:name="Courier New">
    <w:charset w:val="cc"/>
    <w:family w:val="roman"/>
    <w:pitch w:val="variable"/>
  </w:font>
  <w:font w:name="Liberation Mono">
    <w:altName w:val="Courier New"/>
    <w:charset w:val="cc"/>
    <w:family w:val="roman"/>
    <w:pitch w:val="variable"/>
  </w:font>
  <w:font w:name="Open Sans">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endnotePr>
    <w:numFmt w:val="decimal"/>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Style25"/>
    <w:next w:val="Style21"/>
    <w:qFormat/>
    <w:pPr>
      <w:outlineLvl w:val="0"/>
    </w:pPr>
    <w:rPr>
      <w:rFonts w:ascii="Liberation Serif" w:hAnsi="Liberation Serif" w:eastAsia="Segoe UI" w:cs="Tahoma"/>
      <w:b/>
      <w:bCs/>
      <w:sz w:val="48"/>
      <w:szCs w:val="48"/>
    </w:rPr>
  </w:style>
  <w:style w:type="paragraph" w:styleId="2">
    <w:name w:val="Heading 2"/>
    <w:basedOn w:val="Normal"/>
    <w:next w:val="Normal"/>
    <w:link w:val="20"/>
    <w:uiPriority w:val="9"/>
    <w:semiHidden/>
    <w:unhideWhenUsed/>
    <w:qFormat/>
    <w:rsid w:val="00ae4b1c"/>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paragraph" w:styleId="3">
    <w:name w:val="Heading 3"/>
    <w:basedOn w:val="Normal"/>
    <w:next w:val="Normal"/>
    <w:link w:val="30"/>
    <w:uiPriority w:val="9"/>
    <w:unhideWhenUsed/>
    <w:qFormat/>
    <w:rsid w:val="001d1f22"/>
    <w:pPr>
      <w:keepNext w:val="true"/>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9821de"/>
    <w:rPr>
      <w:b/>
      <w:bCs/>
    </w:rPr>
  </w:style>
  <w:style w:type="character" w:styleId="Style11" w:customStyle="1">
    <w:name w:val="Верхний колонтитул Знак"/>
    <w:basedOn w:val="DefaultParagraphFont"/>
    <w:uiPriority w:val="99"/>
    <w:qFormat/>
    <w:rsid w:val="009821de"/>
    <w:rPr/>
  </w:style>
  <w:style w:type="character" w:styleId="Style12" w:customStyle="1">
    <w:name w:val="Нижний колонтитул Знак"/>
    <w:basedOn w:val="DefaultParagraphFont"/>
    <w:uiPriority w:val="99"/>
    <w:qFormat/>
    <w:rsid w:val="009821de"/>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Style13">
    <w:name w:val="Интернет-ссылка"/>
    <w:basedOn w:val="DefaultParagraphFont"/>
    <w:uiPriority w:val="99"/>
    <w:unhideWhenUsed/>
    <w:rsid w:val="00eb18fd"/>
    <w:rPr>
      <w:color w:val="0563C1" w:themeColor="hyperlink"/>
      <w:u w:val="single"/>
    </w:rPr>
  </w:style>
  <w:style w:type="character" w:styleId="Style14" w:customStyle="1">
    <w:name w:val="Символ нумерации"/>
    <w:qFormat/>
    <w:rPr/>
  </w:style>
  <w:style w:type="character" w:styleId="ListLabel4" w:customStyle="1">
    <w:name w:val="ListLabel 4"/>
    <w:qFormat/>
    <w:rPr>
      <w:rFonts w:ascii="Times New Roman" w:hAnsi="Times New Roman" w:eastAsia="Verdana" w:cs="Times New Roman"/>
      <w:b w:val="false"/>
      <w:bCs w:val="false"/>
      <w:i w:val="false"/>
      <w:iCs w:val="false"/>
      <w:color w:val="000000" w:themeColor="text1"/>
      <w:kern w:val="2"/>
      <w:sz w:val="24"/>
      <w:szCs w:val="24"/>
      <w:highlight w:val="white"/>
      <w:lang w:val="en-US" w:eastAsia="ru-RU"/>
    </w:rPr>
  </w:style>
  <w:style w:type="character" w:styleId="ListLabel5" w:customStyle="1">
    <w:name w:val="ListLabel 5"/>
    <w:qFormat/>
    <w:rPr>
      <w:rFonts w:ascii="Times New Roman" w:hAnsi="Times New Roman" w:eastAsia="Verdana" w:cs="Times New Roman"/>
      <w:b w:val="false"/>
      <w:bCs w:val="false"/>
      <w:i w:val="false"/>
      <w:iCs w:val="false"/>
      <w:color w:val="000000" w:themeColor="text1"/>
      <w:kern w:val="2"/>
      <w:sz w:val="24"/>
      <w:szCs w:val="24"/>
      <w:highlight w:val="white"/>
      <w:lang w:val="en-US" w:eastAsia="ru-RU"/>
    </w:rPr>
  </w:style>
  <w:style w:type="character" w:styleId="ListLabel6" w:customStyle="1">
    <w:name w:val="ListLabel 6"/>
    <w:qFormat/>
    <w:rPr>
      <w:rFonts w:ascii="Times New Roman" w:hAnsi="Times New Roman" w:eastAsia="Verdana" w:cs="Times New Roman"/>
      <w:b w:val="false"/>
      <w:bCs w:val="false"/>
      <w:i w:val="false"/>
      <w:iCs w:val="false"/>
      <w:caps w:val="false"/>
      <w:smallCaps w:val="false"/>
      <w:strike w:val="false"/>
      <w:dstrike w:val="false"/>
      <w:color w:val="000000" w:themeColor="text1"/>
      <w:spacing w:val="0"/>
      <w:kern w:val="2"/>
      <w:sz w:val="24"/>
      <w:szCs w:val="24"/>
      <w:highlight w:val="white"/>
      <w:u w:val="none"/>
      <w:effect w:val="none"/>
      <w:lang w:val="en-US" w:eastAsia="ru-RU"/>
    </w:rPr>
  </w:style>
  <w:style w:type="character" w:styleId="ListLabel7" w:customStyle="1">
    <w:name w:val="ListLabel 7"/>
    <w:qFormat/>
    <w:rPr>
      <w:rFonts w:ascii="Times New Roman" w:hAnsi="Times New Roman" w:eastAsia="Verdana" w:cs="Times New Roman"/>
      <w:color w:val="000000" w:themeColor="text1"/>
      <w:kern w:val="2"/>
      <w:sz w:val="24"/>
      <w:szCs w:val="24"/>
      <w:highlight w:val="white"/>
      <w:lang w:eastAsia="ru-RU"/>
    </w:rPr>
  </w:style>
  <w:style w:type="character" w:styleId="Style15" w:customStyle="1">
    <w:name w:val="Текст концевой сноски Знак"/>
    <w:basedOn w:val="DefaultParagraphFont"/>
    <w:link w:val="af4"/>
    <w:uiPriority w:val="99"/>
    <w:semiHidden/>
    <w:qFormat/>
    <w:rsid w:val="00e42c17"/>
    <w:rPr>
      <w:szCs w:val="20"/>
    </w:rPr>
  </w:style>
  <w:style w:type="character" w:styleId="Style16">
    <w:name w:val="Привязка концевой сноски"/>
    <w:rPr>
      <w:vertAlign w:val="superscript"/>
    </w:rPr>
  </w:style>
  <w:style w:type="character" w:styleId="EndnoteCharacters">
    <w:name w:val="Endnote Characters"/>
    <w:basedOn w:val="DefaultParagraphFont"/>
    <w:uiPriority w:val="99"/>
    <w:semiHidden/>
    <w:unhideWhenUsed/>
    <w:qFormat/>
    <w:rsid w:val="00e42c17"/>
    <w:rPr>
      <w:vertAlign w:val="superscript"/>
    </w:rPr>
  </w:style>
  <w:style w:type="character" w:styleId="21" w:customStyle="1">
    <w:name w:val="Заголовок 2 Знак"/>
    <w:basedOn w:val="DefaultParagraphFont"/>
    <w:link w:val="2"/>
    <w:uiPriority w:val="9"/>
    <w:semiHidden/>
    <w:qFormat/>
    <w:rsid w:val="00ae4b1c"/>
    <w:rPr>
      <w:rFonts w:ascii="Calibri Light" w:hAnsi="Calibri Light" w:eastAsia="" w:cs="" w:asciiTheme="majorHAnsi" w:cstheme="majorBidi" w:eastAsiaTheme="majorEastAsia" w:hAnsiTheme="majorHAnsi"/>
      <w:color w:val="2E74B5" w:themeColor="accent1" w:themeShade="bf"/>
      <w:sz w:val="26"/>
      <w:szCs w:val="26"/>
    </w:rPr>
  </w:style>
  <w:style w:type="character" w:styleId="31" w:customStyle="1">
    <w:name w:val="Заголовок 3 Знак"/>
    <w:basedOn w:val="DefaultParagraphFont"/>
    <w:link w:val="3"/>
    <w:uiPriority w:val="9"/>
    <w:qFormat/>
    <w:rsid w:val="001d1f22"/>
    <w:rPr>
      <w:rFonts w:ascii="Calibri Light" w:hAnsi="Calibri Light" w:eastAsia="" w:cs="" w:asciiTheme="majorHAnsi" w:cstheme="majorBidi" w:eastAsiaTheme="majorEastAsia" w:hAnsiTheme="majorHAnsi"/>
      <w:color w:val="1F4D78" w:themeColor="accent1" w:themeShade="7f"/>
      <w:sz w:val="24"/>
      <w:szCs w:val="24"/>
    </w:rPr>
  </w:style>
  <w:style w:type="character" w:styleId="ListLabel8">
    <w:name w:val="ListLabel 8"/>
    <w:qFormat/>
    <w:rPr>
      <w:rFonts w:ascii="Times New Roman" w:hAnsi="Times New Roman" w:eastAsia="Verdana" w:cs="Times New Roman"/>
      <w:color w:val="000000" w:themeColor="text1"/>
      <w:kern w:val="2"/>
      <w:sz w:val="24"/>
      <w:szCs w:val="24"/>
      <w:highlight w:val="white"/>
      <w:lang w:val="en-US" w:eastAsia="ru-RU"/>
    </w:rPr>
  </w:style>
  <w:style w:type="character" w:styleId="ListLabel9">
    <w:name w:val="ListLabel 9"/>
    <w:qFormat/>
    <w:rPr>
      <w:rFonts w:ascii="Times New Roman" w:hAnsi="Times New Roman" w:eastAsia="Verdana" w:cs="Times New Roman"/>
      <w:color w:val="000000" w:themeColor="text1"/>
      <w:kern w:val="2"/>
      <w:sz w:val="24"/>
      <w:szCs w:val="24"/>
      <w:highlight w:val="white"/>
      <w:lang w:eastAsia="ru-RU"/>
    </w:rPr>
  </w:style>
  <w:style w:type="character" w:styleId="ListLabel10">
    <w:name w:val="ListLabel 10"/>
    <w:qFormat/>
    <w:rPr>
      <w:rFonts w:ascii="Times New Roman" w:hAnsi="Times New Roman" w:eastAsia="Verdana" w:cs="Times New Roman"/>
      <w:color w:val="000000" w:themeColor="text1"/>
      <w:kern w:val="2"/>
      <w:sz w:val="24"/>
      <w:szCs w:val="24"/>
      <w:highlight w:val="white"/>
      <w:u w:val="none"/>
      <w:lang w:val="en-US" w:eastAsia="ru-RU"/>
    </w:rPr>
  </w:style>
  <w:style w:type="character" w:styleId="ListLabel11">
    <w:name w:val="ListLabel 11"/>
    <w:qFormat/>
    <w:rPr>
      <w:rFonts w:ascii="Times New Roman" w:hAnsi="Times New Roman" w:eastAsia="Verdana" w:cs="Times New Roman"/>
      <w:color w:val="000000" w:themeColor="text1"/>
      <w:kern w:val="2"/>
      <w:sz w:val="24"/>
      <w:szCs w:val="24"/>
      <w:highlight w:val="white"/>
      <w:u w:val="none"/>
      <w:lang w:eastAsia="ru-RU"/>
    </w:rPr>
  </w:style>
  <w:style w:type="character" w:styleId="Style17">
    <w:name w:val="Символ концевой сноски"/>
    <w:qFormat/>
    <w:rPr/>
  </w:style>
  <w:style w:type="character" w:styleId="Style18">
    <w:name w:val="Привязка сноски"/>
    <w:rPr>
      <w:vertAlign w:val="superscript"/>
    </w:rPr>
  </w:style>
  <w:style w:type="character" w:styleId="Style19">
    <w:name w:val="Символ сноски"/>
    <w:qFormat/>
    <w:rPr/>
  </w:style>
  <w:style w:type="paragraph" w:styleId="Style20">
    <w:name w:val="Заголовок"/>
    <w:basedOn w:val="Normal"/>
    <w:next w:val="Style21"/>
    <w:qFormat/>
    <w:pPr>
      <w:keepNext w:val="true"/>
      <w:spacing w:before="240" w:after="120"/>
    </w:pPr>
    <w:rPr>
      <w:rFonts w:ascii="Liberation Sans" w:hAnsi="Liberation Sans" w:eastAsia="Microsoft YaHei" w:cs="Arial"/>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Arial"/>
    </w:rPr>
  </w:style>
  <w:style w:type="paragraph" w:styleId="Style23">
    <w:name w:val="Caption"/>
    <w:basedOn w:val="Normal"/>
    <w:qFormat/>
    <w:pPr>
      <w:suppressLineNumbers/>
      <w:spacing w:before="120" w:after="120"/>
    </w:pPr>
    <w:rPr>
      <w:rFonts w:cs="Arial"/>
      <w:i/>
      <w:iCs/>
      <w:sz w:val="24"/>
      <w:szCs w:val="24"/>
    </w:rPr>
  </w:style>
  <w:style w:type="paragraph" w:styleId="Style24">
    <w:name w:val="Указатель"/>
    <w:basedOn w:val="Normal"/>
    <w:qFormat/>
    <w:pPr>
      <w:suppressLineNumbers/>
    </w:pPr>
    <w:rPr>
      <w:rFonts w:cs="Arial"/>
    </w:rPr>
  </w:style>
  <w:style w:type="paragraph" w:styleId="Style25">
    <w:name w:val="Title"/>
    <w:basedOn w:val="Normal"/>
    <w:next w:val="Style21"/>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Style26">
    <w:name w:val="Header"/>
    <w:basedOn w:val="Normal"/>
    <w:uiPriority w:val="99"/>
    <w:unhideWhenUsed/>
    <w:rsid w:val="009821de"/>
    <w:pPr>
      <w:tabs>
        <w:tab w:val="clear" w:pos="708"/>
        <w:tab w:val="center" w:pos="4677" w:leader="none"/>
        <w:tab w:val="right" w:pos="9355" w:leader="none"/>
      </w:tabs>
      <w:spacing w:lineRule="auto" w:line="240" w:before="0" w:after="0"/>
    </w:pPr>
    <w:rPr/>
  </w:style>
  <w:style w:type="paragraph" w:styleId="Style27">
    <w:name w:val="Footer"/>
    <w:basedOn w:val="Normal"/>
    <w:uiPriority w:val="99"/>
    <w:unhideWhenUsed/>
    <w:rsid w:val="009821de"/>
    <w:pPr>
      <w:tabs>
        <w:tab w:val="clear" w:pos="708"/>
        <w:tab w:val="center" w:pos="4677" w:leader="none"/>
        <w:tab w:val="right" w:pos="9355" w:leader="none"/>
      </w:tabs>
      <w:spacing w:lineRule="auto" w:line="240" w:before="0" w:after="0"/>
    </w:pPr>
    <w:rPr/>
  </w:style>
  <w:style w:type="paragraph" w:styleId="PlainText">
    <w:name w:val="Plain Text"/>
    <w:basedOn w:val="Normal"/>
    <w:qFormat/>
    <w:pPr/>
    <w:rPr>
      <w:rFonts w:ascii="Courier New" w:hAnsi="Courier New" w:cs="Courier New"/>
      <w:sz w:val="20"/>
      <w:szCs w:val="20"/>
    </w:rPr>
  </w:style>
  <w:style w:type="paragraph" w:styleId="Style28" w:customStyle="1">
    <w:name w:val="Текст в заданном формате"/>
    <w:basedOn w:val="Normal"/>
    <w:qFormat/>
    <w:pPr>
      <w:spacing w:before="0" w:after="0"/>
    </w:pPr>
    <w:rPr>
      <w:rFonts w:ascii="Liberation Mono" w:hAnsi="Liberation Mono" w:eastAsia="Liberation Mono" w:cs="Liberation Mono"/>
      <w:sz w:val="20"/>
      <w:szCs w:val="20"/>
    </w:rPr>
  </w:style>
  <w:style w:type="paragraph" w:styleId="Style29" w:customStyle="1">
    <w:name w:val="Содержимое списка"/>
    <w:basedOn w:val="Normal"/>
    <w:qFormat/>
    <w:pPr>
      <w:ind w:left="567" w:hanging="0"/>
    </w:pPr>
    <w:rPr/>
  </w:style>
  <w:style w:type="paragraph" w:styleId="Style30" w:customStyle="1">
    <w:name w:val="Заголовок списка"/>
    <w:basedOn w:val="Normal"/>
    <w:next w:val="Style29"/>
    <w:qFormat/>
    <w:pPr/>
    <w:rPr/>
  </w:style>
  <w:style w:type="paragraph" w:styleId="Style31" w:customStyle="1">
    <w:name w:val="Содержимое таблицы"/>
    <w:basedOn w:val="Normal"/>
    <w:qFormat/>
    <w:pPr>
      <w:suppressLineNumbers/>
    </w:pPr>
    <w:rPr/>
  </w:style>
  <w:style w:type="paragraph" w:styleId="Style32" w:customStyle="1">
    <w:name w:val="Заголовок таблицы"/>
    <w:basedOn w:val="Style31"/>
    <w:qFormat/>
    <w:pPr>
      <w:jc w:val="center"/>
    </w:pPr>
    <w:rPr>
      <w:b/>
      <w:bCs/>
    </w:rPr>
  </w:style>
  <w:style w:type="paragraph" w:styleId="Style33">
    <w:name w:val="Endnote Text"/>
    <w:basedOn w:val="Normal"/>
    <w:link w:val="af5"/>
    <w:uiPriority w:val="99"/>
    <w:semiHidden/>
    <w:unhideWhenUsed/>
    <w:rsid w:val="00e42c17"/>
    <w:pPr>
      <w:spacing w:lineRule="auto" w:line="240" w:before="0" w:after="0"/>
    </w:pPr>
    <w:rPr>
      <w:sz w:val="20"/>
      <w:szCs w:val="20"/>
    </w:rPr>
  </w:style>
  <w:style w:type="numbering" w:styleId="NoList" w:default="1">
    <w:name w:val="No List"/>
    <w:uiPriority w:val="99"/>
    <w:semiHidden/>
    <w:unhideWhenUsed/>
    <w:qFormat/>
  </w:style>
  <w:style w:type="table" w:default="1" w:styleId="a3">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endnotes" Target="end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_rels/endnotes.xml.rels><?xml version="1.0" encoding="UTF-8"?>
<Relationships xmlns="http://schemas.openxmlformats.org/package/2006/relationships"><Relationship Id="rId1" Type="http://schemas.openxmlformats.org/officeDocument/2006/relationships/hyperlink" Target="https://vk.com/away.php?to=https%3A%2F%2Fproza.ru%2F2012%2F08%2F07%2F673&amp;cc_key=" TargetMode="External"/><Relationship Id="rId2" Type="http://schemas.openxmlformats.org/officeDocument/2006/relationships/hyperlink" Target="https://intencia.ru/Pages-print-202.html" TargetMode="External"/><Relationship Id="rId3" Type="http://schemas.openxmlformats.org/officeDocument/2006/relationships/hyperlink" Target="http://www.anthroposophy.ru/index.php?go=Pages&amp;in=view&amp;id=102" TargetMode="External"/><Relationship Id="rId4" Type="http://schemas.openxmlformats.org/officeDocument/2006/relationships/hyperlink" Target="https://www.rpnet.ru/book/articles/materialy/bulgakov/arzhakovskiy.php" TargetMode="External"/><Relationship Id="rId5" Type="http://schemas.openxmlformats.org/officeDocument/2006/relationships/hyperlink" Target="https://vk.com/away.php?to=https%3A%2F%2Fproza.ru%2F2012%2F08%2F07%2F673&amp;cc_key=" TargetMode="External"/><Relationship Id="rId6" Type="http://schemas.openxmlformats.org/officeDocument/2006/relationships/hyperlink" Target="https://intencia.ru/Pages-print-202.html" TargetMode="External"/><Relationship Id="rId7" Type="http://schemas.openxmlformats.org/officeDocument/2006/relationships/hyperlink" Target="http://www.anthroposophy.ru/index.php?go=Pages&amp;in=view&amp;id=102" TargetMode="External"/><Relationship Id="rId8" Type="http://schemas.openxmlformats.org/officeDocument/2006/relationships/hyperlink" Target="https://www.rpnet.ru/book/articles/materialy/bulgakov/arzhakovskiy.php"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E22C9-7F98-476A-A01E-A893F6892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Application>LibreOffice/6.2.3.2$Windows_x86 LibreOffice_project/aecc05fe267cc68dde00352a451aa867b3b546ac</Application>
  <Pages>16</Pages>
  <Words>5297</Words>
  <Characters>35721</Characters>
  <CharactersWithSpaces>40974</CharactersWithSpaces>
  <Paragraphs>138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2021-01-26T19:48:00Z</dcterms:created>
  <dc:creator>admin</dc:creator>
  <dc:description/>
  <dc:language>ru-RU</dc:language>
  <cp:lastModifiedBy/>
  <dcterms:modified xsi:type="dcterms:W3CDTF">2021-01-29T21:34:40Z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