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81" w:rsidRPr="00161DAE" w:rsidRDefault="00F421DA" w:rsidP="00580A92">
      <w:pPr>
        <w:rPr>
          <w:rFonts w:ascii="Times New Roman" w:hAnsi="Times New Roman" w:cs="Times New Roman"/>
          <w:sz w:val="26"/>
          <w:szCs w:val="26"/>
        </w:rPr>
      </w:pPr>
      <w:r w:rsidRPr="00161DAE">
        <w:rPr>
          <w:rFonts w:ascii="Times New Roman" w:hAnsi="Times New Roman" w:cs="Times New Roman"/>
          <w:sz w:val="26"/>
          <w:szCs w:val="26"/>
        </w:rPr>
        <w:t>Оноприенко В.И.</w:t>
      </w:r>
      <w:r w:rsidR="00111BB7" w:rsidRPr="00161DAE">
        <w:rPr>
          <w:rFonts w:ascii="Times New Roman" w:hAnsi="Times New Roman" w:cs="Times New Roman"/>
          <w:sz w:val="26"/>
          <w:szCs w:val="26"/>
        </w:rPr>
        <w:t>*/</w:t>
      </w:r>
      <w:r w:rsidRPr="00161DAE">
        <w:rPr>
          <w:rFonts w:ascii="Times New Roman" w:hAnsi="Times New Roman" w:cs="Times New Roman"/>
          <w:sz w:val="26"/>
          <w:szCs w:val="26"/>
        </w:rPr>
        <w:t xml:space="preserve"> (г. Москва)</w:t>
      </w:r>
    </w:p>
    <w:p w:rsidR="004E4F22" w:rsidRPr="00161DAE" w:rsidRDefault="004E4F22" w:rsidP="005C0443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61DAE">
        <w:rPr>
          <w:rFonts w:ascii="Times New Roman" w:hAnsi="Times New Roman" w:cs="Times New Roman"/>
          <w:sz w:val="26"/>
          <w:szCs w:val="26"/>
        </w:rPr>
        <w:t>Доклад</w:t>
      </w:r>
      <w:r w:rsidR="00066018">
        <w:rPr>
          <w:rFonts w:ascii="Times New Roman" w:hAnsi="Times New Roman" w:cs="Times New Roman"/>
          <w:sz w:val="26"/>
          <w:szCs w:val="26"/>
        </w:rPr>
        <w:t xml:space="preserve"> Оноприенко Владимир Иванович-</w:t>
      </w:r>
    </w:p>
    <w:p w:rsidR="00F421DA" w:rsidRPr="005B6AE8" w:rsidRDefault="00F421DA" w:rsidP="00580A92">
      <w:pPr>
        <w:rPr>
          <w:rFonts w:ascii="Times New Roman" w:hAnsi="Times New Roman" w:cs="Times New Roman"/>
          <w:b/>
          <w:sz w:val="26"/>
          <w:szCs w:val="26"/>
        </w:rPr>
      </w:pPr>
      <w:r w:rsidRPr="005B6AE8">
        <w:rPr>
          <w:rFonts w:ascii="Times New Roman" w:hAnsi="Times New Roman" w:cs="Times New Roman"/>
          <w:b/>
          <w:sz w:val="26"/>
          <w:szCs w:val="26"/>
        </w:rPr>
        <w:t xml:space="preserve">Энергоинформационное благополучие человека </w:t>
      </w:r>
      <w:r w:rsidR="00067E30" w:rsidRPr="005B6AE8">
        <w:rPr>
          <w:rFonts w:ascii="Times New Roman" w:hAnsi="Times New Roman" w:cs="Times New Roman"/>
          <w:b/>
          <w:sz w:val="26"/>
          <w:szCs w:val="26"/>
        </w:rPr>
        <w:t>–</w:t>
      </w:r>
      <w:r w:rsidRPr="005B6A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6018">
        <w:rPr>
          <w:rFonts w:ascii="Times New Roman" w:hAnsi="Times New Roman" w:cs="Times New Roman"/>
          <w:b/>
          <w:sz w:val="26"/>
          <w:szCs w:val="26"/>
        </w:rPr>
        <w:t>ключевой фактор ноосферной безопасности общества</w:t>
      </w:r>
      <w:r w:rsidR="00067E30" w:rsidRPr="005B6AE8">
        <w:rPr>
          <w:rFonts w:ascii="Times New Roman" w:hAnsi="Times New Roman" w:cs="Times New Roman"/>
          <w:b/>
          <w:sz w:val="26"/>
          <w:szCs w:val="26"/>
        </w:rPr>
        <w:t>.</w:t>
      </w:r>
      <w:r w:rsidR="004E4F22" w:rsidRPr="005B6AE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D237A" w:rsidRPr="00161DAE" w:rsidRDefault="007E7671" w:rsidP="005C0443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61DAE">
        <w:rPr>
          <w:rFonts w:ascii="Times New Roman" w:hAnsi="Times New Roman" w:cs="Times New Roman"/>
          <w:sz w:val="26"/>
          <w:szCs w:val="26"/>
        </w:rPr>
        <w:t xml:space="preserve">Сбережение народа России определено </w:t>
      </w:r>
      <w:r w:rsidR="008C3A33" w:rsidRPr="00161DAE">
        <w:rPr>
          <w:rFonts w:ascii="Times New Roman" w:hAnsi="Times New Roman" w:cs="Times New Roman"/>
          <w:sz w:val="26"/>
          <w:szCs w:val="26"/>
        </w:rPr>
        <w:t>Стратеги</w:t>
      </w:r>
      <w:r w:rsidR="00521A45" w:rsidRPr="00161DAE">
        <w:rPr>
          <w:rFonts w:ascii="Times New Roman" w:hAnsi="Times New Roman" w:cs="Times New Roman"/>
          <w:sz w:val="26"/>
          <w:szCs w:val="26"/>
        </w:rPr>
        <w:t>ей</w:t>
      </w:r>
      <w:r w:rsidR="008C3A33" w:rsidRPr="00161DAE">
        <w:rPr>
          <w:rFonts w:ascii="Times New Roman" w:hAnsi="Times New Roman" w:cs="Times New Roman"/>
          <w:sz w:val="26"/>
          <w:szCs w:val="26"/>
        </w:rPr>
        <w:t xml:space="preserve"> национальной безопасности Р</w:t>
      </w:r>
      <w:r w:rsidR="00AF3BE1" w:rsidRPr="00161DAE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8C3A33" w:rsidRPr="00161DAE">
        <w:rPr>
          <w:rFonts w:ascii="Times New Roman" w:hAnsi="Times New Roman" w:cs="Times New Roman"/>
          <w:sz w:val="26"/>
          <w:szCs w:val="26"/>
        </w:rPr>
        <w:t>Ф</w:t>
      </w:r>
      <w:r w:rsidR="00AF3BE1" w:rsidRPr="00161DAE">
        <w:rPr>
          <w:rFonts w:ascii="Times New Roman" w:hAnsi="Times New Roman" w:cs="Times New Roman"/>
          <w:sz w:val="26"/>
          <w:szCs w:val="26"/>
        </w:rPr>
        <w:t>едерации (Указ Президента РФ №400 от 2 июля 2021 года</w:t>
      </w:r>
      <w:r w:rsidR="00F80547" w:rsidRPr="00161DAE">
        <w:rPr>
          <w:rFonts w:ascii="Times New Roman" w:hAnsi="Times New Roman" w:cs="Times New Roman"/>
          <w:sz w:val="26"/>
          <w:szCs w:val="26"/>
        </w:rPr>
        <w:t>)</w:t>
      </w:r>
      <w:r w:rsidR="00521A45" w:rsidRPr="00161DAE">
        <w:rPr>
          <w:rFonts w:ascii="Times New Roman" w:hAnsi="Times New Roman" w:cs="Times New Roman"/>
          <w:sz w:val="26"/>
          <w:szCs w:val="26"/>
        </w:rPr>
        <w:t xml:space="preserve"> </w:t>
      </w:r>
      <w:r w:rsidRPr="00161DAE">
        <w:rPr>
          <w:rFonts w:ascii="Times New Roman" w:hAnsi="Times New Roman" w:cs="Times New Roman"/>
          <w:sz w:val="26"/>
          <w:szCs w:val="26"/>
        </w:rPr>
        <w:t>как важнейший государственный приоритет</w:t>
      </w:r>
      <w:r w:rsidR="00AF3BE1" w:rsidRPr="00161DAE">
        <w:rPr>
          <w:rFonts w:ascii="Times New Roman" w:hAnsi="Times New Roman" w:cs="Times New Roman"/>
          <w:sz w:val="26"/>
          <w:szCs w:val="26"/>
        </w:rPr>
        <w:t xml:space="preserve"> (1)</w:t>
      </w:r>
      <w:r w:rsidRPr="00161DAE">
        <w:rPr>
          <w:rFonts w:ascii="Times New Roman" w:hAnsi="Times New Roman" w:cs="Times New Roman"/>
          <w:sz w:val="26"/>
          <w:szCs w:val="26"/>
        </w:rPr>
        <w:t xml:space="preserve">. Это даёт основание для вступления представителей научной </w:t>
      </w:r>
      <w:r w:rsidR="004322F4" w:rsidRPr="00161DAE">
        <w:rPr>
          <w:rFonts w:ascii="Times New Roman" w:hAnsi="Times New Roman" w:cs="Times New Roman"/>
          <w:sz w:val="26"/>
          <w:szCs w:val="26"/>
        </w:rPr>
        <w:t xml:space="preserve">и гражданской </w:t>
      </w:r>
      <w:r w:rsidR="007B200A" w:rsidRPr="00161DAE">
        <w:rPr>
          <w:rFonts w:ascii="Times New Roman" w:hAnsi="Times New Roman" w:cs="Times New Roman"/>
          <w:sz w:val="26"/>
          <w:szCs w:val="26"/>
        </w:rPr>
        <w:t xml:space="preserve">общественности </w:t>
      </w:r>
      <w:r w:rsidR="00275317" w:rsidRPr="00161DAE">
        <w:rPr>
          <w:rFonts w:ascii="Times New Roman" w:hAnsi="Times New Roman" w:cs="Times New Roman"/>
          <w:sz w:val="26"/>
          <w:szCs w:val="26"/>
        </w:rPr>
        <w:t>в</w:t>
      </w:r>
      <w:r w:rsidRPr="00161DAE">
        <w:rPr>
          <w:rFonts w:ascii="Times New Roman" w:hAnsi="Times New Roman" w:cs="Times New Roman"/>
          <w:sz w:val="26"/>
          <w:szCs w:val="26"/>
        </w:rPr>
        <w:t xml:space="preserve"> диалог с государственными органами по вопросам защиты населения от вредных </w:t>
      </w:r>
      <w:r w:rsidR="00F5247D" w:rsidRPr="00161DAE">
        <w:rPr>
          <w:rFonts w:ascii="Times New Roman" w:hAnsi="Times New Roman" w:cs="Times New Roman"/>
          <w:sz w:val="26"/>
          <w:szCs w:val="26"/>
        </w:rPr>
        <w:t xml:space="preserve">энергоинформационных </w:t>
      </w:r>
      <w:r w:rsidRPr="00161DAE">
        <w:rPr>
          <w:rFonts w:ascii="Times New Roman" w:hAnsi="Times New Roman" w:cs="Times New Roman"/>
          <w:sz w:val="26"/>
          <w:szCs w:val="26"/>
        </w:rPr>
        <w:t>факторов воздействия на человека, возникших как результат </w:t>
      </w:r>
      <w:r w:rsidR="00F5247D" w:rsidRPr="00161DAE">
        <w:rPr>
          <w:rFonts w:ascii="Times New Roman" w:hAnsi="Times New Roman" w:cs="Times New Roman"/>
          <w:sz w:val="26"/>
          <w:szCs w:val="26"/>
        </w:rPr>
        <w:t xml:space="preserve">бездумного и безответственного </w:t>
      </w:r>
      <w:r w:rsidRPr="00161DAE">
        <w:rPr>
          <w:rFonts w:ascii="Times New Roman" w:hAnsi="Times New Roman" w:cs="Times New Roman"/>
          <w:sz w:val="26"/>
          <w:szCs w:val="26"/>
        </w:rPr>
        <w:t xml:space="preserve">использования достижений современной науки и технологий, </w:t>
      </w:r>
      <w:r w:rsidR="00F5247D" w:rsidRPr="00161DAE">
        <w:rPr>
          <w:rFonts w:ascii="Times New Roman" w:hAnsi="Times New Roman" w:cs="Times New Roman"/>
          <w:sz w:val="26"/>
          <w:szCs w:val="26"/>
        </w:rPr>
        <w:t xml:space="preserve">массово </w:t>
      </w:r>
      <w:r w:rsidRPr="00161DAE">
        <w:rPr>
          <w:rFonts w:ascii="Times New Roman" w:hAnsi="Times New Roman" w:cs="Times New Roman"/>
          <w:sz w:val="26"/>
          <w:szCs w:val="26"/>
        </w:rPr>
        <w:t>конфликтующих с идеями гуманизма</w:t>
      </w:r>
      <w:r w:rsidR="009C6D85" w:rsidRPr="00161DAE">
        <w:rPr>
          <w:rFonts w:ascii="Times New Roman" w:hAnsi="Times New Roman" w:cs="Times New Roman"/>
          <w:sz w:val="26"/>
          <w:szCs w:val="26"/>
        </w:rPr>
        <w:t xml:space="preserve"> и популяци</w:t>
      </w:r>
      <w:r w:rsidR="00F5247D" w:rsidRPr="00161DAE">
        <w:rPr>
          <w:rFonts w:ascii="Times New Roman" w:hAnsi="Times New Roman" w:cs="Times New Roman"/>
          <w:sz w:val="26"/>
          <w:szCs w:val="26"/>
        </w:rPr>
        <w:t>ей</w:t>
      </w:r>
      <w:r w:rsidR="009C6D85" w:rsidRPr="00161DAE">
        <w:rPr>
          <w:rFonts w:ascii="Times New Roman" w:hAnsi="Times New Roman" w:cs="Times New Roman"/>
          <w:sz w:val="26"/>
          <w:szCs w:val="26"/>
        </w:rPr>
        <w:t xml:space="preserve"> семьи Человечества</w:t>
      </w:r>
      <w:r w:rsidRPr="00161D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E7671" w:rsidRPr="00161DAE" w:rsidRDefault="007E7671" w:rsidP="005C0443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161DAE">
        <w:rPr>
          <w:rFonts w:ascii="Times New Roman" w:hAnsi="Times New Roman" w:cs="Times New Roman"/>
          <w:sz w:val="26"/>
          <w:szCs w:val="26"/>
        </w:rPr>
        <w:t xml:space="preserve">К </w:t>
      </w:r>
      <w:r w:rsidR="009C6D85" w:rsidRPr="00161DAE">
        <w:rPr>
          <w:rFonts w:ascii="Times New Roman" w:hAnsi="Times New Roman" w:cs="Times New Roman"/>
          <w:sz w:val="26"/>
          <w:szCs w:val="26"/>
        </w:rPr>
        <w:t>негативным, вредным</w:t>
      </w:r>
      <w:r w:rsidRPr="00161DAE">
        <w:rPr>
          <w:rFonts w:ascii="Times New Roman" w:hAnsi="Times New Roman" w:cs="Times New Roman"/>
          <w:sz w:val="26"/>
          <w:szCs w:val="26"/>
        </w:rPr>
        <w:t xml:space="preserve"> </w:t>
      </w:r>
      <w:r w:rsidR="00F5247D" w:rsidRPr="00161DAE">
        <w:rPr>
          <w:rFonts w:ascii="Times New Roman" w:hAnsi="Times New Roman" w:cs="Times New Roman"/>
          <w:sz w:val="26"/>
          <w:szCs w:val="26"/>
        </w:rPr>
        <w:t xml:space="preserve">энергоинформационным </w:t>
      </w:r>
      <w:r w:rsidRPr="00161DAE">
        <w:rPr>
          <w:rFonts w:ascii="Times New Roman" w:hAnsi="Times New Roman" w:cs="Times New Roman"/>
          <w:sz w:val="26"/>
          <w:szCs w:val="26"/>
        </w:rPr>
        <w:t xml:space="preserve">факторам </w:t>
      </w:r>
      <w:r w:rsidR="009C6D85" w:rsidRPr="00161DAE">
        <w:rPr>
          <w:rFonts w:ascii="Times New Roman" w:hAnsi="Times New Roman" w:cs="Times New Roman"/>
          <w:sz w:val="26"/>
          <w:szCs w:val="26"/>
        </w:rPr>
        <w:t xml:space="preserve">воздействия на Человека </w:t>
      </w:r>
      <w:r w:rsidRPr="00161DAE">
        <w:rPr>
          <w:rFonts w:ascii="Times New Roman" w:hAnsi="Times New Roman" w:cs="Times New Roman"/>
          <w:sz w:val="26"/>
          <w:szCs w:val="26"/>
        </w:rPr>
        <w:t>относятся</w:t>
      </w:r>
      <w:r w:rsidR="007D237A" w:rsidRPr="00161DAE">
        <w:rPr>
          <w:rFonts w:ascii="Times New Roman" w:hAnsi="Times New Roman" w:cs="Times New Roman"/>
          <w:sz w:val="26"/>
          <w:szCs w:val="26"/>
        </w:rPr>
        <w:t>:</w:t>
      </w:r>
      <w:r w:rsidRPr="00161DAE">
        <w:rPr>
          <w:rFonts w:ascii="Times New Roman" w:hAnsi="Times New Roman" w:cs="Times New Roman"/>
          <w:sz w:val="26"/>
          <w:szCs w:val="26"/>
        </w:rPr>
        <w:t xml:space="preserve"> рост электромагнитного фона в населенных пунктах в связи с массовым распространением устройств передачи и приёма информации, развитием бесконтактной диагностики с использованием излучения радиоволн, разработка и использование новейших психотропных веществ, развитие методов и средств волнового воздействия на людей с возможностью влияния на их поведение и состояние здоровья, появление оружия, поражающего излучением.</w:t>
      </w:r>
      <w:proofErr w:type="gramEnd"/>
      <w:r w:rsidRPr="00161DAE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Pr="00161DAE">
        <w:rPr>
          <w:rFonts w:ascii="Times New Roman" w:hAnsi="Times New Roman" w:cs="Times New Roman"/>
          <w:sz w:val="26"/>
          <w:szCs w:val="26"/>
        </w:rPr>
        <w:t>обществе</w:t>
      </w:r>
      <w:proofErr w:type="gramEnd"/>
      <w:r w:rsidRPr="00161DAE">
        <w:rPr>
          <w:rFonts w:ascii="Times New Roman" w:hAnsi="Times New Roman" w:cs="Times New Roman"/>
          <w:sz w:val="26"/>
          <w:szCs w:val="26"/>
        </w:rPr>
        <w:t xml:space="preserve"> нарастает угроза </w:t>
      </w:r>
      <w:r w:rsidR="007D237A" w:rsidRPr="00161DAE">
        <w:rPr>
          <w:rFonts w:ascii="Times New Roman" w:hAnsi="Times New Roman" w:cs="Times New Roman"/>
          <w:sz w:val="26"/>
          <w:szCs w:val="26"/>
        </w:rPr>
        <w:t xml:space="preserve">злонамеренного </w:t>
      </w:r>
      <w:r w:rsidRPr="00161DAE">
        <w:rPr>
          <w:rFonts w:ascii="Times New Roman" w:hAnsi="Times New Roman" w:cs="Times New Roman"/>
          <w:sz w:val="26"/>
          <w:szCs w:val="26"/>
        </w:rPr>
        <w:t>применения преступными группировками такого оружия и средств.</w:t>
      </w:r>
    </w:p>
    <w:p w:rsidR="00B165EF" w:rsidRPr="00161DAE" w:rsidRDefault="009C6D85" w:rsidP="00136E9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61DAE">
        <w:rPr>
          <w:rFonts w:ascii="Times New Roman" w:hAnsi="Times New Roman" w:cs="Times New Roman"/>
          <w:sz w:val="26"/>
          <w:szCs w:val="26"/>
        </w:rPr>
        <w:t xml:space="preserve">Важным </w:t>
      </w:r>
      <w:r w:rsidR="00136E90" w:rsidRPr="00161DAE">
        <w:rPr>
          <w:rFonts w:ascii="Times New Roman" w:hAnsi="Times New Roman" w:cs="Times New Roman"/>
          <w:sz w:val="26"/>
          <w:szCs w:val="26"/>
        </w:rPr>
        <w:t>признаком</w:t>
      </w:r>
      <w:r w:rsidR="00B165EF" w:rsidRPr="00161DAE">
        <w:rPr>
          <w:rFonts w:ascii="Times New Roman" w:hAnsi="Times New Roman" w:cs="Times New Roman"/>
          <w:sz w:val="26"/>
          <w:szCs w:val="26"/>
        </w:rPr>
        <w:t xml:space="preserve"> современного технологического уклада становятся бизнес-процессы совмещения инженерии живых тканей с возможностями вживления непосредственно в тело человека приёмно-передающих устройств, сигнализирующих о его состоянии и оказывающих влияние непосредственно на  внутренние органы. Вдобавок к этому идёт наступление на права человека во всех сферах общества, в том числе через расширение сферы социальной инженерии (ФЗ №152 «О персональных данных»), приобретение экономической деятельностью всё большего количества признаков «Поведенческой экономики» (слияние экономики и биологии, Нобелевская премия 2017 г.), коммерциализация управленческих </w:t>
      </w:r>
      <w:r w:rsidR="0017587A" w:rsidRPr="00161DAE">
        <w:rPr>
          <w:rFonts w:ascii="Times New Roman" w:hAnsi="Times New Roman" w:cs="Times New Roman"/>
          <w:sz w:val="26"/>
          <w:szCs w:val="26"/>
        </w:rPr>
        <w:t xml:space="preserve">функционалов. </w:t>
      </w:r>
      <w:proofErr w:type="gramStart"/>
      <w:r w:rsidR="00B165EF" w:rsidRPr="00161DAE">
        <w:rPr>
          <w:rFonts w:ascii="Times New Roman" w:hAnsi="Times New Roman" w:cs="Times New Roman"/>
          <w:sz w:val="26"/>
          <w:szCs w:val="26"/>
        </w:rPr>
        <w:t xml:space="preserve">Возрастает актуальность вопроса о кибербезопасности живых организмов, предотвращении атак и терактов био-хакеров с использованием технологий тотального контроля и управления личностью, дистанционного (онлайн) «создания намерений и управления движениями», подчинения мышечной активности (включая мелкую моторику – письмо, речевой аппарат), техник искусственного интеллекта, встроенных моделей поведения, искусственно вызываемых «зависимостей» (например, алкоголизма, </w:t>
      </w:r>
      <w:r w:rsidR="00B165EF" w:rsidRPr="00161DAE">
        <w:rPr>
          <w:rFonts w:ascii="Times New Roman" w:hAnsi="Times New Roman" w:cs="Times New Roman"/>
          <w:sz w:val="26"/>
          <w:szCs w:val="26"/>
        </w:rPr>
        <w:lastRenderedPageBreak/>
        <w:t>наркоголизма, шопогол</w:t>
      </w:r>
      <w:r w:rsidR="00577BEE" w:rsidRPr="00161DAE">
        <w:rPr>
          <w:rFonts w:ascii="Times New Roman" w:hAnsi="Times New Roman" w:cs="Times New Roman"/>
          <w:sz w:val="26"/>
          <w:szCs w:val="26"/>
        </w:rPr>
        <w:t>изма («наркоманов от шопинга»)</w:t>
      </w:r>
      <w:r w:rsidR="00B165EF" w:rsidRPr="00161DAE">
        <w:rPr>
          <w:rFonts w:ascii="Times New Roman" w:hAnsi="Times New Roman" w:cs="Times New Roman"/>
          <w:sz w:val="26"/>
          <w:szCs w:val="26"/>
        </w:rPr>
        <w:t xml:space="preserve"> и т.п. с возможностью их импульсной активации.</w:t>
      </w:r>
      <w:proofErr w:type="gramEnd"/>
    </w:p>
    <w:p w:rsidR="002A26DA" w:rsidRPr="00161DAE" w:rsidRDefault="00B165EF" w:rsidP="00136E9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61DAE">
        <w:rPr>
          <w:rFonts w:ascii="Times New Roman" w:hAnsi="Times New Roman" w:cs="Times New Roman"/>
          <w:sz w:val="26"/>
          <w:szCs w:val="26"/>
        </w:rPr>
        <w:t>В Р</w:t>
      </w:r>
      <w:r w:rsidR="003A7D56" w:rsidRPr="00161DAE">
        <w:rPr>
          <w:rFonts w:ascii="Times New Roman" w:hAnsi="Times New Roman" w:cs="Times New Roman"/>
          <w:sz w:val="26"/>
          <w:szCs w:val="26"/>
        </w:rPr>
        <w:t>Ф</w:t>
      </w:r>
      <w:r w:rsidRPr="00161DAE">
        <w:rPr>
          <w:rFonts w:ascii="Times New Roman" w:hAnsi="Times New Roman" w:cs="Times New Roman"/>
          <w:sz w:val="26"/>
          <w:szCs w:val="26"/>
        </w:rPr>
        <w:t xml:space="preserve"> существует и действует законодательство в области защиты от причинения ущерба электромагнитными и акустическими излучениями, закон «Об оружии» (существенные дополнения в него внесены законом «О внесении дополнения в статью 6 Федерального закона «Об оружии»» от 26.07.2001 года №103-ФЗ)</w:t>
      </w:r>
      <w:proofErr w:type="gramStart"/>
      <w:r w:rsidRPr="00161DAE">
        <w:rPr>
          <w:rFonts w:ascii="Times New Roman" w:hAnsi="Times New Roman" w:cs="Times New Roman"/>
          <w:sz w:val="26"/>
          <w:szCs w:val="26"/>
        </w:rPr>
        <w:t>.</w:t>
      </w:r>
      <w:r w:rsidR="003A7D56" w:rsidRPr="00161DAE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3A7D56" w:rsidRPr="00161DAE">
        <w:rPr>
          <w:rFonts w:ascii="Times New Roman" w:hAnsi="Times New Roman" w:cs="Times New Roman"/>
          <w:sz w:val="26"/>
          <w:szCs w:val="26"/>
        </w:rPr>
        <w:t xml:space="preserve">днако оценивая практическое положение дел в стране и обществе </w:t>
      </w:r>
      <w:r w:rsidRPr="00161DAE">
        <w:rPr>
          <w:rFonts w:ascii="Times New Roman" w:hAnsi="Times New Roman" w:cs="Times New Roman"/>
          <w:sz w:val="26"/>
          <w:szCs w:val="26"/>
        </w:rPr>
        <w:t>считаю у</w:t>
      </w:r>
      <w:r w:rsidR="003D22D8" w:rsidRPr="00161DAE">
        <w:rPr>
          <w:rFonts w:ascii="Times New Roman" w:hAnsi="Times New Roman" w:cs="Times New Roman"/>
          <w:sz w:val="26"/>
          <w:szCs w:val="26"/>
        </w:rPr>
        <w:t xml:space="preserve">ровень правовой защиты </w:t>
      </w:r>
      <w:r w:rsidR="00306CE4" w:rsidRPr="00161DAE">
        <w:rPr>
          <w:rFonts w:ascii="Times New Roman" w:hAnsi="Times New Roman" w:cs="Times New Roman"/>
          <w:sz w:val="26"/>
          <w:szCs w:val="26"/>
        </w:rPr>
        <w:t xml:space="preserve"> энергетического поля  Человека</w:t>
      </w:r>
      <w:r w:rsidRPr="00161DAE">
        <w:rPr>
          <w:rFonts w:ascii="Times New Roman" w:hAnsi="Times New Roman" w:cs="Times New Roman"/>
          <w:sz w:val="26"/>
          <w:szCs w:val="26"/>
        </w:rPr>
        <w:t xml:space="preserve"> </w:t>
      </w:r>
      <w:r w:rsidR="00306CE4" w:rsidRPr="00161DAE">
        <w:rPr>
          <w:rFonts w:ascii="Times New Roman" w:hAnsi="Times New Roman" w:cs="Times New Roman"/>
          <w:sz w:val="26"/>
          <w:szCs w:val="26"/>
        </w:rPr>
        <w:t xml:space="preserve">крайне </w:t>
      </w:r>
      <w:r w:rsidRPr="00161DAE">
        <w:rPr>
          <w:rFonts w:ascii="Times New Roman" w:hAnsi="Times New Roman" w:cs="Times New Roman"/>
          <w:sz w:val="26"/>
          <w:szCs w:val="26"/>
        </w:rPr>
        <w:t>недостаточным</w:t>
      </w:r>
      <w:r w:rsidR="0031158C" w:rsidRPr="00161DAE">
        <w:rPr>
          <w:rFonts w:ascii="Times New Roman" w:hAnsi="Times New Roman" w:cs="Times New Roman"/>
          <w:sz w:val="26"/>
          <w:szCs w:val="26"/>
        </w:rPr>
        <w:t>.</w:t>
      </w:r>
      <w:r w:rsidR="003A7D56" w:rsidRPr="00161D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E105C" w:rsidRPr="00161DAE">
        <w:rPr>
          <w:rFonts w:ascii="Times New Roman" w:hAnsi="Times New Roman" w:cs="Times New Roman"/>
          <w:sz w:val="26"/>
          <w:szCs w:val="26"/>
        </w:rPr>
        <w:t>М</w:t>
      </w:r>
      <w:r w:rsidR="003A7D56" w:rsidRPr="00161DAE">
        <w:rPr>
          <w:rFonts w:ascii="Times New Roman" w:hAnsi="Times New Roman" w:cs="Times New Roman"/>
          <w:sz w:val="26"/>
          <w:szCs w:val="26"/>
        </w:rPr>
        <w:t>ежду тем</w:t>
      </w:r>
      <w:r w:rsidR="00DD010F" w:rsidRPr="00161DAE">
        <w:rPr>
          <w:rFonts w:ascii="Times New Roman" w:hAnsi="Times New Roman" w:cs="Times New Roman"/>
          <w:sz w:val="26"/>
          <w:szCs w:val="26"/>
        </w:rPr>
        <w:t xml:space="preserve">  </w:t>
      </w:r>
      <w:r w:rsidR="002A65A5" w:rsidRPr="00161DAE">
        <w:rPr>
          <w:rFonts w:ascii="Times New Roman" w:hAnsi="Times New Roman" w:cs="Times New Roman"/>
          <w:sz w:val="26"/>
          <w:szCs w:val="26"/>
        </w:rPr>
        <w:t xml:space="preserve">существует </w:t>
      </w:r>
      <w:r w:rsidR="006A7FF8" w:rsidRPr="00161DAE">
        <w:rPr>
          <w:rFonts w:ascii="Times New Roman" w:hAnsi="Times New Roman" w:cs="Times New Roman"/>
          <w:sz w:val="26"/>
          <w:szCs w:val="26"/>
        </w:rPr>
        <w:t>«Проект закона о</w:t>
      </w:r>
      <w:r w:rsidR="002A65A5" w:rsidRPr="00161DAE">
        <w:rPr>
          <w:rFonts w:ascii="Times New Roman" w:hAnsi="Times New Roman" w:cs="Times New Roman"/>
          <w:sz w:val="26"/>
          <w:szCs w:val="26"/>
        </w:rPr>
        <w:t>б</w:t>
      </w:r>
      <w:r w:rsidR="004D1539" w:rsidRPr="00161DAE">
        <w:rPr>
          <w:rFonts w:ascii="Times New Roman" w:hAnsi="Times New Roman" w:cs="Times New Roman"/>
          <w:sz w:val="26"/>
          <w:szCs w:val="26"/>
        </w:rPr>
        <w:t xml:space="preserve"> энерго</w:t>
      </w:r>
      <w:r w:rsidR="006A7FF8" w:rsidRPr="00161DAE">
        <w:rPr>
          <w:rFonts w:ascii="Times New Roman" w:hAnsi="Times New Roman" w:cs="Times New Roman"/>
          <w:sz w:val="26"/>
          <w:szCs w:val="26"/>
        </w:rPr>
        <w:t xml:space="preserve">информационном благополучии населения» 1995-1998г.г. </w:t>
      </w:r>
      <w:r w:rsidR="002A65A5" w:rsidRPr="00161DAE">
        <w:rPr>
          <w:rFonts w:ascii="Times New Roman" w:hAnsi="Times New Roman" w:cs="Times New Roman"/>
          <w:sz w:val="26"/>
          <w:szCs w:val="26"/>
        </w:rPr>
        <w:t>Концепция проекта Федерального закона основывается на задаче защиты здоровья населения от негативных явлений энергоинформационного обмена в природе и обществе, к которым относятся:</w:t>
      </w:r>
      <w:r w:rsidR="002A65A5" w:rsidRPr="00161DAE">
        <w:rPr>
          <w:rFonts w:ascii="Times New Roman" w:hAnsi="Times New Roman" w:cs="Times New Roman"/>
          <w:sz w:val="26"/>
          <w:szCs w:val="26"/>
        </w:rPr>
        <w:br/>
        <w:t>- энергетические и информационные воздействия человека на человека;</w:t>
      </w:r>
      <w:r w:rsidR="002A65A5" w:rsidRPr="00161DAE">
        <w:rPr>
          <w:rFonts w:ascii="Times New Roman" w:hAnsi="Times New Roman" w:cs="Times New Roman"/>
          <w:sz w:val="26"/>
          <w:szCs w:val="26"/>
        </w:rPr>
        <w:br/>
        <w:t>- биоритмические, биорезонансные, в том числе</w:t>
      </w:r>
      <w:r w:rsidR="00577BEE" w:rsidRPr="00161DAE">
        <w:rPr>
          <w:rFonts w:ascii="Times New Roman" w:hAnsi="Times New Roman" w:cs="Times New Roman"/>
          <w:sz w:val="26"/>
          <w:szCs w:val="26"/>
        </w:rPr>
        <w:t xml:space="preserve"> – космобиоритмические </w:t>
      </w:r>
      <w:r w:rsidR="002A65A5" w:rsidRPr="00161DAE">
        <w:rPr>
          <w:rFonts w:ascii="Times New Roman" w:hAnsi="Times New Roman" w:cs="Times New Roman"/>
          <w:sz w:val="26"/>
          <w:szCs w:val="26"/>
        </w:rPr>
        <w:t>воздействия;</w:t>
      </w:r>
      <w:r w:rsidR="002A65A5" w:rsidRPr="00161DAE">
        <w:rPr>
          <w:rFonts w:ascii="Times New Roman" w:hAnsi="Times New Roman" w:cs="Times New Roman"/>
          <w:sz w:val="26"/>
          <w:szCs w:val="26"/>
        </w:rPr>
        <w:br/>
        <w:t>- информационные взаимодействия с посредством и без посредства технических устройств;</w:t>
      </w:r>
      <w:proofErr w:type="gramEnd"/>
      <w:r w:rsidR="002A65A5" w:rsidRPr="00161DAE">
        <w:rPr>
          <w:rFonts w:ascii="Times New Roman" w:hAnsi="Times New Roman" w:cs="Times New Roman"/>
          <w:sz w:val="26"/>
          <w:szCs w:val="26"/>
        </w:rPr>
        <w:br/>
        <w:t>- сфера психического здоровья.</w:t>
      </w:r>
    </w:p>
    <w:p w:rsidR="00160E62" w:rsidRPr="00161DAE" w:rsidRDefault="006A7FF8" w:rsidP="00136E9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61DAE">
        <w:rPr>
          <w:rFonts w:ascii="Times New Roman" w:hAnsi="Times New Roman" w:cs="Times New Roman"/>
          <w:sz w:val="26"/>
          <w:szCs w:val="26"/>
        </w:rPr>
        <w:t>Слушания в Государств</w:t>
      </w:r>
      <w:r w:rsidR="007B16F1" w:rsidRPr="00161DAE">
        <w:rPr>
          <w:rFonts w:ascii="Times New Roman" w:hAnsi="Times New Roman" w:cs="Times New Roman"/>
          <w:sz w:val="26"/>
          <w:szCs w:val="26"/>
        </w:rPr>
        <w:t>енной Думе по Закону «Об энерго</w:t>
      </w:r>
      <w:r w:rsidRPr="00161DAE">
        <w:rPr>
          <w:rFonts w:ascii="Times New Roman" w:hAnsi="Times New Roman" w:cs="Times New Roman"/>
          <w:sz w:val="26"/>
          <w:szCs w:val="26"/>
        </w:rPr>
        <w:t>информационной безопасности населения» прошли в 1998г.</w:t>
      </w:r>
      <w:r w:rsidR="009431DB" w:rsidRPr="00161DAE">
        <w:rPr>
          <w:rFonts w:ascii="Times New Roman" w:hAnsi="Times New Roman" w:cs="Times New Roman"/>
          <w:sz w:val="26"/>
          <w:szCs w:val="26"/>
        </w:rPr>
        <w:t xml:space="preserve"> </w:t>
      </w:r>
      <w:r w:rsidR="00CC4FF6" w:rsidRPr="00161DAE">
        <w:rPr>
          <w:rFonts w:ascii="Times New Roman" w:hAnsi="Times New Roman" w:cs="Times New Roman"/>
          <w:sz w:val="26"/>
          <w:szCs w:val="26"/>
        </w:rPr>
        <w:t xml:space="preserve">Однако тогда (в 1998 году) «Комиссия по «Лженауке РАН» Законопроект заблокировала. </w:t>
      </w:r>
      <w:r w:rsidR="009431DB" w:rsidRPr="00161DAE">
        <w:rPr>
          <w:rFonts w:ascii="Times New Roman" w:hAnsi="Times New Roman" w:cs="Times New Roman"/>
          <w:sz w:val="26"/>
          <w:szCs w:val="26"/>
        </w:rPr>
        <w:t xml:space="preserve">На том </w:t>
      </w:r>
      <w:r w:rsidR="00CC4FF6" w:rsidRPr="00161DAE">
        <w:rPr>
          <w:rFonts w:ascii="Times New Roman" w:hAnsi="Times New Roman" w:cs="Times New Roman"/>
          <w:sz w:val="26"/>
          <w:szCs w:val="26"/>
        </w:rPr>
        <w:t xml:space="preserve">позитивный процесс </w:t>
      </w:r>
      <w:r w:rsidR="009431DB" w:rsidRPr="00161DAE">
        <w:rPr>
          <w:rFonts w:ascii="Times New Roman" w:hAnsi="Times New Roman" w:cs="Times New Roman"/>
          <w:sz w:val="26"/>
          <w:szCs w:val="26"/>
        </w:rPr>
        <w:t>и закончил</w:t>
      </w:r>
      <w:r w:rsidR="00CC4FF6" w:rsidRPr="00161DAE">
        <w:rPr>
          <w:rFonts w:ascii="Times New Roman" w:hAnsi="Times New Roman" w:cs="Times New Roman"/>
          <w:sz w:val="26"/>
          <w:szCs w:val="26"/>
        </w:rPr>
        <w:t>ся</w:t>
      </w:r>
      <w:r w:rsidR="009431DB" w:rsidRPr="00161DAE">
        <w:rPr>
          <w:rFonts w:ascii="Times New Roman" w:hAnsi="Times New Roman" w:cs="Times New Roman"/>
          <w:sz w:val="26"/>
          <w:szCs w:val="26"/>
        </w:rPr>
        <w:t>. Однако в современных условиях массового производства и применения в неуправляемом хаосе</w:t>
      </w:r>
      <w:r w:rsidR="00CC4FF6" w:rsidRPr="00161DAE">
        <w:rPr>
          <w:rFonts w:ascii="Times New Roman" w:hAnsi="Times New Roman" w:cs="Times New Roman"/>
          <w:sz w:val="26"/>
          <w:szCs w:val="26"/>
        </w:rPr>
        <w:t xml:space="preserve"> глобального рынка</w:t>
      </w:r>
      <w:r w:rsidR="009431DB" w:rsidRPr="00161DAE">
        <w:rPr>
          <w:rFonts w:ascii="Times New Roman" w:hAnsi="Times New Roman" w:cs="Times New Roman"/>
          <w:sz w:val="26"/>
          <w:szCs w:val="26"/>
        </w:rPr>
        <w:t xml:space="preserve"> электронного мирового облака, смога, необходимость в общественно полезных  </w:t>
      </w:r>
      <w:r w:rsidR="00160E62" w:rsidRPr="00161DAE">
        <w:rPr>
          <w:rFonts w:ascii="Times New Roman" w:hAnsi="Times New Roman" w:cs="Times New Roman"/>
          <w:sz w:val="26"/>
          <w:szCs w:val="26"/>
        </w:rPr>
        <w:t>регуляторах</w:t>
      </w:r>
      <w:r w:rsidR="00CC4FF6" w:rsidRPr="00161DAE">
        <w:rPr>
          <w:rFonts w:ascii="Times New Roman" w:hAnsi="Times New Roman" w:cs="Times New Roman"/>
          <w:sz w:val="26"/>
          <w:szCs w:val="26"/>
        </w:rPr>
        <w:t xml:space="preserve"> функционирования </w:t>
      </w:r>
      <w:r w:rsidR="00160E62" w:rsidRPr="00161DAE">
        <w:rPr>
          <w:rFonts w:ascii="Times New Roman" w:hAnsi="Times New Roman" w:cs="Times New Roman"/>
          <w:sz w:val="26"/>
          <w:szCs w:val="26"/>
        </w:rPr>
        <w:t xml:space="preserve">энергоинформационной </w:t>
      </w:r>
      <w:r w:rsidR="00CC4FF6" w:rsidRPr="00161DAE">
        <w:rPr>
          <w:rFonts w:ascii="Times New Roman" w:hAnsi="Times New Roman" w:cs="Times New Roman"/>
          <w:sz w:val="26"/>
          <w:szCs w:val="26"/>
        </w:rPr>
        <w:t xml:space="preserve">сферы </w:t>
      </w:r>
      <w:r w:rsidR="009431DB" w:rsidRPr="00161DAE">
        <w:rPr>
          <w:rFonts w:ascii="Times New Roman" w:hAnsi="Times New Roman" w:cs="Times New Roman"/>
          <w:sz w:val="26"/>
          <w:szCs w:val="26"/>
        </w:rPr>
        <w:t xml:space="preserve">  очевидна. </w:t>
      </w:r>
      <w:r w:rsidRPr="00161DAE">
        <w:rPr>
          <w:rFonts w:ascii="Times New Roman" w:hAnsi="Times New Roman" w:cs="Times New Roman"/>
          <w:sz w:val="26"/>
          <w:szCs w:val="26"/>
        </w:rPr>
        <w:t xml:space="preserve"> В настоящий момент наличие этого Закона позволило бы решить практически все жизненно-важные вопросы, связанные с </w:t>
      </w:r>
      <w:r w:rsidR="009431DB" w:rsidRPr="00161DAE">
        <w:rPr>
          <w:rFonts w:ascii="Times New Roman" w:hAnsi="Times New Roman" w:cs="Times New Roman"/>
          <w:sz w:val="26"/>
          <w:szCs w:val="26"/>
        </w:rPr>
        <w:t xml:space="preserve">негативом </w:t>
      </w:r>
      <w:r w:rsidRPr="00161DAE">
        <w:rPr>
          <w:rFonts w:ascii="Times New Roman" w:hAnsi="Times New Roman" w:cs="Times New Roman"/>
          <w:sz w:val="26"/>
          <w:szCs w:val="26"/>
        </w:rPr>
        <w:t xml:space="preserve">ИИ, Интернетом вещей, </w:t>
      </w:r>
      <w:r w:rsidR="009431DB" w:rsidRPr="00161DAE">
        <w:rPr>
          <w:rFonts w:ascii="Times New Roman" w:hAnsi="Times New Roman" w:cs="Times New Roman"/>
          <w:sz w:val="26"/>
          <w:szCs w:val="26"/>
        </w:rPr>
        <w:t xml:space="preserve">негативом </w:t>
      </w:r>
      <w:r w:rsidRPr="00161DAE">
        <w:rPr>
          <w:rFonts w:ascii="Times New Roman" w:hAnsi="Times New Roman" w:cs="Times New Roman"/>
          <w:sz w:val="26"/>
          <w:szCs w:val="26"/>
        </w:rPr>
        <w:t>высокоскоростн</w:t>
      </w:r>
      <w:r w:rsidR="009431DB" w:rsidRPr="00161DAE">
        <w:rPr>
          <w:rFonts w:ascii="Times New Roman" w:hAnsi="Times New Roman" w:cs="Times New Roman"/>
          <w:sz w:val="26"/>
          <w:szCs w:val="26"/>
        </w:rPr>
        <w:t>ого</w:t>
      </w:r>
      <w:r w:rsidRPr="00161DAE">
        <w:rPr>
          <w:rFonts w:ascii="Times New Roman" w:hAnsi="Times New Roman" w:cs="Times New Roman"/>
          <w:sz w:val="26"/>
          <w:szCs w:val="26"/>
        </w:rPr>
        <w:t xml:space="preserve"> интернет</w:t>
      </w:r>
      <w:r w:rsidR="009431DB" w:rsidRPr="00161DAE">
        <w:rPr>
          <w:rFonts w:ascii="Times New Roman" w:hAnsi="Times New Roman" w:cs="Times New Roman"/>
          <w:sz w:val="26"/>
          <w:szCs w:val="26"/>
        </w:rPr>
        <w:t>а</w:t>
      </w:r>
      <w:r w:rsidRPr="00161DAE">
        <w:rPr>
          <w:rFonts w:ascii="Times New Roman" w:hAnsi="Times New Roman" w:cs="Times New Roman"/>
          <w:sz w:val="26"/>
          <w:szCs w:val="26"/>
        </w:rPr>
        <w:t xml:space="preserve"> 5-ого и последующих поколений, угрозами ЭМИ (электромагнитные излучения), электромагнитным смогом. </w:t>
      </w:r>
      <w:r w:rsidR="00160E62" w:rsidRPr="00161DAE">
        <w:rPr>
          <w:rFonts w:ascii="Times New Roman" w:hAnsi="Times New Roman" w:cs="Times New Roman"/>
          <w:sz w:val="26"/>
          <w:szCs w:val="26"/>
        </w:rPr>
        <w:t>Не так страшно ошибиться, как страшно не успеть, ибо угроза негуманитарного стихийного развития энергоинформационных технологий может привести к вырождению человека как социального существа и биологического вида, сделать реальной угрозу биологической роботизации людей, поставит под угрозу возможность жизни на Земле разумных существ.</w:t>
      </w:r>
    </w:p>
    <w:p w:rsidR="001A20CC" w:rsidRPr="00161DAE" w:rsidRDefault="001A20CC" w:rsidP="00136E9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61DAE">
        <w:rPr>
          <w:rFonts w:ascii="Times New Roman" w:hAnsi="Times New Roman" w:cs="Times New Roman"/>
          <w:sz w:val="26"/>
          <w:szCs w:val="26"/>
        </w:rPr>
        <w:t>Очевидно же</w:t>
      </w:r>
      <w:r w:rsidR="00B11B24" w:rsidRPr="00161DAE">
        <w:rPr>
          <w:rFonts w:ascii="Times New Roman" w:hAnsi="Times New Roman" w:cs="Times New Roman"/>
          <w:sz w:val="26"/>
          <w:szCs w:val="26"/>
        </w:rPr>
        <w:t xml:space="preserve">, уважаемые Коллеги, </w:t>
      </w:r>
      <w:r w:rsidRPr="00161DAE">
        <w:rPr>
          <w:rFonts w:ascii="Times New Roman" w:hAnsi="Times New Roman" w:cs="Times New Roman"/>
          <w:sz w:val="26"/>
          <w:szCs w:val="26"/>
        </w:rPr>
        <w:t xml:space="preserve">нас </w:t>
      </w:r>
      <w:r w:rsidR="00B11B24" w:rsidRPr="00161DAE">
        <w:rPr>
          <w:rFonts w:ascii="Times New Roman" w:hAnsi="Times New Roman" w:cs="Times New Roman"/>
          <w:sz w:val="26"/>
          <w:szCs w:val="26"/>
        </w:rPr>
        <w:t xml:space="preserve">в тематике защиты биополя Человека </w:t>
      </w:r>
      <w:r w:rsidRPr="00161DAE">
        <w:rPr>
          <w:rFonts w:ascii="Times New Roman" w:hAnsi="Times New Roman" w:cs="Times New Roman"/>
          <w:sz w:val="26"/>
          <w:szCs w:val="26"/>
        </w:rPr>
        <w:t>кооперирует Ноосфера</w:t>
      </w:r>
      <w:r w:rsidR="00B11B24" w:rsidRPr="00161DAE">
        <w:rPr>
          <w:rFonts w:ascii="Times New Roman" w:hAnsi="Times New Roman" w:cs="Times New Roman"/>
          <w:sz w:val="26"/>
          <w:szCs w:val="26"/>
        </w:rPr>
        <w:t>! В</w:t>
      </w:r>
      <w:r w:rsidRPr="00161DAE">
        <w:rPr>
          <w:rFonts w:ascii="Times New Roman" w:hAnsi="Times New Roman" w:cs="Times New Roman"/>
          <w:sz w:val="26"/>
          <w:szCs w:val="26"/>
        </w:rPr>
        <w:t>от фактическ</w:t>
      </w:r>
      <w:r w:rsidR="00B11B24" w:rsidRPr="00161DAE">
        <w:rPr>
          <w:rFonts w:ascii="Times New Roman" w:hAnsi="Times New Roman" w:cs="Times New Roman"/>
          <w:sz w:val="26"/>
          <w:szCs w:val="26"/>
        </w:rPr>
        <w:t>ие</w:t>
      </w:r>
      <w:r w:rsidRPr="00161DAE">
        <w:rPr>
          <w:rFonts w:ascii="Times New Roman" w:hAnsi="Times New Roman" w:cs="Times New Roman"/>
          <w:sz w:val="26"/>
          <w:szCs w:val="26"/>
        </w:rPr>
        <w:t>  совпадени</w:t>
      </w:r>
      <w:r w:rsidR="00B11B24" w:rsidRPr="00161DAE">
        <w:rPr>
          <w:rFonts w:ascii="Times New Roman" w:hAnsi="Times New Roman" w:cs="Times New Roman"/>
          <w:sz w:val="26"/>
          <w:szCs w:val="26"/>
        </w:rPr>
        <w:t xml:space="preserve">я: </w:t>
      </w:r>
      <w:r w:rsidRPr="00161DAE">
        <w:rPr>
          <w:rFonts w:ascii="Times New Roman" w:hAnsi="Times New Roman" w:cs="Times New Roman"/>
          <w:sz w:val="26"/>
          <w:szCs w:val="26"/>
        </w:rPr>
        <w:t>планировал выйти на Московский комитет экологии жилища</w:t>
      </w:r>
      <w:r w:rsidR="000972F7" w:rsidRPr="00161DAE">
        <w:rPr>
          <w:rFonts w:ascii="Times New Roman" w:hAnsi="Times New Roman" w:cs="Times New Roman"/>
          <w:sz w:val="26"/>
          <w:szCs w:val="26"/>
        </w:rPr>
        <w:t>, и мы вместе принимаем участие в данном мероприятии</w:t>
      </w:r>
      <w:r w:rsidR="00B11B24" w:rsidRPr="00161DAE">
        <w:rPr>
          <w:rFonts w:ascii="Times New Roman" w:hAnsi="Times New Roman" w:cs="Times New Roman"/>
          <w:sz w:val="26"/>
          <w:szCs w:val="26"/>
        </w:rPr>
        <w:t xml:space="preserve">; </w:t>
      </w:r>
      <w:r w:rsidR="000972F7" w:rsidRPr="00161DAE">
        <w:rPr>
          <w:rFonts w:ascii="Times New Roman" w:hAnsi="Times New Roman" w:cs="Times New Roman"/>
          <w:sz w:val="26"/>
          <w:szCs w:val="26"/>
        </w:rPr>
        <w:t>Создалась деловая контактная связь с Лабораторией Карнишина</w:t>
      </w:r>
      <w:r w:rsidR="00B11B24" w:rsidRPr="00161DAE">
        <w:rPr>
          <w:rFonts w:ascii="Times New Roman" w:hAnsi="Times New Roman" w:cs="Times New Roman"/>
          <w:sz w:val="26"/>
          <w:szCs w:val="26"/>
        </w:rPr>
        <w:t xml:space="preserve"> (Валерий Васильевич Карнишин,</w:t>
      </w:r>
      <w:r w:rsidR="00136E90" w:rsidRPr="00161DAE">
        <w:rPr>
          <w:rFonts w:ascii="Times New Roman" w:hAnsi="Times New Roman" w:cs="Times New Roman"/>
          <w:sz w:val="26"/>
          <w:szCs w:val="26"/>
        </w:rPr>
        <w:t xml:space="preserve"> </w:t>
      </w:r>
      <w:r w:rsidR="00B11B24" w:rsidRPr="00161DAE">
        <w:rPr>
          <w:rFonts w:ascii="Times New Roman" w:hAnsi="Times New Roman" w:cs="Times New Roman"/>
          <w:sz w:val="26"/>
          <w:szCs w:val="26"/>
        </w:rPr>
        <w:t xml:space="preserve">Руководитель лаборатории Электромагнитной </w:t>
      </w:r>
      <w:r w:rsidR="00B11B24" w:rsidRPr="00161DAE">
        <w:rPr>
          <w:rFonts w:ascii="Times New Roman" w:hAnsi="Times New Roman" w:cs="Times New Roman"/>
          <w:sz w:val="26"/>
          <w:szCs w:val="26"/>
        </w:rPr>
        <w:lastRenderedPageBreak/>
        <w:t>безопасности, электроизмерений и энергоаудита АО НПП «Циклон-Тест»)</w:t>
      </w:r>
      <w:r w:rsidRPr="00161DAE">
        <w:rPr>
          <w:rFonts w:ascii="Times New Roman" w:hAnsi="Times New Roman" w:cs="Times New Roman"/>
          <w:sz w:val="26"/>
          <w:szCs w:val="26"/>
        </w:rPr>
        <w:t>, либо им подобных по тематике..</w:t>
      </w:r>
      <w:proofErr w:type="gramStart"/>
      <w:r w:rsidRPr="00161DAE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161DAE">
        <w:rPr>
          <w:rFonts w:ascii="Times New Roman" w:hAnsi="Times New Roman" w:cs="Times New Roman"/>
          <w:sz w:val="26"/>
          <w:szCs w:val="26"/>
        </w:rPr>
        <w:t>ащиты от энерго_магнитных излучений, в том числе-от влияния</w:t>
      </w:r>
      <w:r w:rsidR="001B76F6" w:rsidRPr="00161DAE">
        <w:rPr>
          <w:rFonts w:ascii="Times New Roman" w:hAnsi="Times New Roman" w:cs="Times New Roman"/>
          <w:sz w:val="26"/>
          <w:szCs w:val="26"/>
        </w:rPr>
        <w:t xml:space="preserve"> излучений от патогенных зон. </w:t>
      </w:r>
      <w:r w:rsidRPr="00161DAE">
        <w:rPr>
          <w:rFonts w:ascii="Times New Roman" w:hAnsi="Times New Roman" w:cs="Times New Roman"/>
          <w:sz w:val="26"/>
          <w:szCs w:val="26"/>
        </w:rPr>
        <w:t xml:space="preserve">У нас есть для такого сотрудничества немало наработанных теоретических и практических ресурсов, в том числе-в лице </w:t>
      </w:r>
      <w:r w:rsidR="00860647">
        <w:rPr>
          <w:rFonts w:ascii="Times New Roman" w:hAnsi="Times New Roman" w:cs="Times New Roman"/>
          <w:sz w:val="26"/>
          <w:szCs w:val="26"/>
        </w:rPr>
        <w:t xml:space="preserve">институционально-новаторского  </w:t>
      </w:r>
      <w:r w:rsidR="001B76F6" w:rsidRPr="00161DAE">
        <w:rPr>
          <w:rFonts w:ascii="Times New Roman" w:hAnsi="Times New Roman" w:cs="Times New Roman"/>
          <w:sz w:val="26"/>
          <w:szCs w:val="26"/>
        </w:rPr>
        <w:t xml:space="preserve">Общероссийского </w:t>
      </w:r>
      <w:r w:rsidRPr="00161DAE">
        <w:rPr>
          <w:rFonts w:ascii="Times New Roman" w:hAnsi="Times New Roman" w:cs="Times New Roman"/>
          <w:sz w:val="26"/>
          <w:szCs w:val="26"/>
        </w:rPr>
        <w:t xml:space="preserve">Народного </w:t>
      </w:r>
      <w:r w:rsidR="001B76F6" w:rsidRPr="00161DAE">
        <w:rPr>
          <w:rFonts w:ascii="Times New Roman" w:hAnsi="Times New Roman" w:cs="Times New Roman"/>
          <w:sz w:val="26"/>
          <w:szCs w:val="26"/>
        </w:rPr>
        <w:t>профсоюза ЕДИНЕНИЕ (председатель Филатов С.И.).</w:t>
      </w:r>
      <w:r w:rsidRPr="00161DA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94572" w:rsidRPr="00161DAE" w:rsidRDefault="001A20CC" w:rsidP="00266520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161DAE">
        <w:rPr>
          <w:rFonts w:ascii="Times New Roman" w:hAnsi="Times New Roman" w:cs="Times New Roman"/>
          <w:sz w:val="26"/>
          <w:szCs w:val="26"/>
        </w:rPr>
        <w:t xml:space="preserve">В настоящее время собственно тема Народосбережения обретает жизненно-важное значение для всех категорий населения, и нашему </w:t>
      </w:r>
      <w:r w:rsidR="00374874" w:rsidRPr="00161DAE">
        <w:rPr>
          <w:rFonts w:ascii="Times New Roman" w:hAnsi="Times New Roman" w:cs="Times New Roman"/>
          <w:sz w:val="26"/>
          <w:szCs w:val="26"/>
        </w:rPr>
        <w:t>форуму</w:t>
      </w:r>
      <w:r w:rsidRPr="00161DAE">
        <w:rPr>
          <w:rFonts w:ascii="Times New Roman" w:hAnsi="Times New Roman" w:cs="Times New Roman"/>
          <w:sz w:val="26"/>
          <w:szCs w:val="26"/>
        </w:rPr>
        <w:t xml:space="preserve"> будет естественным собрать единомышленников</w:t>
      </w:r>
      <w:r w:rsidR="00374874" w:rsidRPr="00161DAE">
        <w:rPr>
          <w:rFonts w:ascii="Times New Roman" w:hAnsi="Times New Roman" w:cs="Times New Roman"/>
          <w:sz w:val="26"/>
          <w:szCs w:val="26"/>
        </w:rPr>
        <w:t xml:space="preserve"> в </w:t>
      </w:r>
      <w:r w:rsidRPr="00161DAE">
        <w:rPr>
          <w:rFonts w:ascii="Times New Roman" w:hAnsi="Times New Roman" w:cs="Times New Roman"/>
          <w:sz w:val="26"/>
          <w:szCs w:val="26"/>
        </w:rPr>
        <w:t>научн</w:t>
      </w:r>
      <w:r w:rsidR="00374874" w:rsidRPr="00161DAE">
        <w:rPr>
          <w:rFonts w:ascii="Times New Roman" w:hAnsi="Times New Roman" w:cs="Times New Roman"/>
          <w:sz w:val="26"/>
          <w:szCs w:val="26"/>
        </w:rPr>
        <w:t xml:space="preserve">о-практических </w:t>
      </w:r>
      <w:r w:rsidRPr="00161DAE">
        <w:rPr>
          <w:rFonts w:ascii="Times New Roman" w:hAnsi="Times New Roman" w:cs="Times New Roman"/>
          <w:sz w:val="26"/>
          <w:szCs w:val="26"/>
        </w:rPr>
        <w:t>с</w:t>
      </w:r>
      <w:r w:rsidR="00374874" w:rsidRPr="00161DAE">
        <w:rPr>
          <w:rFonts w:ascii="Times New Roman" w:hAnsi="Times New Roman" w:cs="Times New Roman"/>
          <w:sz w:val="26"/>
          <w:szCs w:val="26"/>
        </w:rPr>
        <w:t>екциях сторонников и союзников для</w:t>
      </w:r>
      <w:r w:rsidRPr="00161DAE">
        <w:rPr>
          <w:rFonts w:ascii="Times New Roman" w:hAnsi="Times New Roman" w:cs="Times New Roman"/>
          <w:sz w:val="26"/>
          <w:szCs w:val="26"/>
        </w:rPr>
        <w:t xml:space="preserve"> разработки</w:t>
      </w:r>
      <w:r w:rsidR="00374874" w:rsidRPr="00161DAE">
        <w:rPr>
          <w:rFonts w:ascii="Times New Roman" w:hAnsi="Times New Roman" w:cs="Times New Roman"/>
          <w:sz w:val="26"/>
          <w:szCs w:val="26"/>
        </w:rPr>
        <w:t xml:space="preserve">, </w:t>
      </w:r>
      <w:r w:rsidRPr="00161DAE">
        <w:rPr>
          <w:rFonts w:ascii="Times New Roman" w:hAnsi="Times New Roman" w:cs="Times New Roman"/>
          <w:sz w:val="26"/>
          <w:szCs w:val="26"/>
        </w:rPr>
        <w:t>организации</w:t>
      </w:r>
      <w:r w:rsidR="00374874" w:rsidRPr="00161DAE">
        <w:rPr>
          <w:rFonts w:ascii="Times New Roman" w:hAnsi="Times New Roman" w:cs="Times New Roman"/>
          <w:sz w:val="26"/>
          <w:szCs w:val="26"/>
        </w:rPr>
        <w:t xml:space="preserve"> и</w:t>
      </w:r>
      <w:r w:rsidRPr="00161DAE">
        <w:rPr>
          <w:rFonts w:ascii="Times New Roman" w:hAnsi="Times New Roman" w:cs="Times New Roman"/>
          <w:sz w:val="26"/>
          <w:szCs w:val="26"/>
        </w:rPr>
        <w:t xml:space="preserve"> проведения целевой народной программы "</w:t>
      </w:r>
      <w:r w:rsidR="00F90866" w:rsidRPr="00161DAE">
        <w:rPr>
          <w:rFonts w:ascii="Times New Roman" w:hAnsi="Times New Roman" w:cs="Times New Roman"/>
          <w:sz w:val="26"/>
          <w:szCs w:val="26"/>
        </w:rPr>
        <w:t xml:space="preserve">Защита </w:t>
      </w:r>
      <w:r w:rsidRPr="00161DAE">
        <w:rPr>
          <w:rFonts w:ascii="Times New Roman" w:hAnsi="Times New Roman" w:cs="Times New Roman"/>
          <w:sz w:val="26"/>
          <w:szCs w:val="26"/>
        </w:rPr>
        <w:t> </w:t>
      </w:r>
      <w:r w:rsidR="00F90866" w:rsidRPr="00161DAE">
        <w:rPr>
          <w:rFonts w:ascii="Times New Roman" w:hAnsi="Times New Roman" w:cs="Times New Roman"/>
          <w:sz w:val="26"/>
          <w:szCs w:val="26"/>
        </w:rPr>
        <w:t>э</w:t>
      </w:r>
      <w:r w:rsidRPr="00161DAE">
        <w:rPr>
          <w:rFonts w:ascii="Times New Roman" w:hAnsi="Times New Roman" w:cs="Times New Roman"/>
          <w:sz w:val="26"/>
          <w:szCs w:val="26"/>
        </w:rPr>
        <w:t>нергоинформационно</w:t>
      </w:r>
      <w:r w:rsidR="00F90866" w:rsidRPr="00161DAE">
        <w:rPr>
          <w:rFonts w:ascii="Times New Roman" w:hAnsi="Times New Roman" w:cs="Times New Roman"/>
          <w:sz w:val="26"/>
          <w:szCs w:val="26"/>
        </w:rPr>
        <w:t>го</w:t>
      </w:r>
      <w:r w:rsidRPr="00161DAE">
        <w:rPr>
          <w:rFonts w:ascii="Times New Roman" w:hAnsi="Times New Roman" w:cs="Times New Roman"/>
          <w:sz w:val="26"/>
          <w:szCs w:val="26"/>
        </w:rPr>
        <w:t xml:space="preserve"> благополучи</w:t>
      </w:r>
      <w:r w:rsidR="00F90866" w:rsidRPr="00161DAE">
        <w:rPr>
          <w:rFonts w:ascii="Times New Roman" w:hAnsi="Times New Roman" w:cs="Times New Roman"/>
          <w:sz w:val="26"/>
          <w:szCs w:val="26"/>
        </w:rPr>
        <w:t>я</w:t>
      </w:r>
      <w:r w:rsidRPr="00161DAE">
        <w:rPr>
          <w:rFonts w:ascii="Times New Roman" w:hAnsi="Times New Roman" w:cs="Times New Roman"/>
          <w:sz w:val="26"/>
          <w:szCs w:val="26"/>
        </w:rPr>
        <w:t xml:space="preserve"> Человека (народосбережение) </w:t>
      </w:r>
      <w:r w:rsidR="00F90866" w:rsidRPr="00161DAE">
        <w:rPr>
          <w:rFonts w:ascii="Times New Roman" w:hAnsi="Times New Roman" w:cs="Times New Roman"/>
          <w:sz w:val="26"/>
          <w:szCs w:val="26"/>
        </w:rPr>
        <w:t xml:space="preserve">в жилище, в личной </w:t>
      </w:r>
      <w:r w:rsidR="00294572" w:rsidRPr="00161DAE">
        <w:rPr>
          <w:rFonts w:ascii="Times New Roman" w:hAnsi="Times New Roman" w:cs="Times New Roman"/>
          <w:sz w:val="26"/>
          <w:szCs w:val="26"/>
        </w:rPr>
        <w:t xml:space="preserve">и семейной </w:t>
      </w:r>
      <w:r w:rsidR="00F90866" w:rsidRPr="00161DAE">
        <w:rPr>
          <w:rFonts w:ascii="Times New Roman" w:hAnsi="Times New Roman" w:cs="Times New Roman"/>
          <w:sz w:val="26"/>
          <w:szCs w:val="26"/>
        </w:rPr>
        <w:t>жизни,</w:t>
      </w:r>
      <w:r w:rsidR="00272C48" w:rsidRPr="00161DAE">
        <w:rPr>
          <w:rFonts w:ascii="Times New Roman" w:hAnsi="Times New Roman" w:cs="Times New Roman"/>
          <w:sz w:val="26"/>
          <w:szCs w:val="26"/>
        </w:rPr>
        <w:t xml:space="preserve"> в производственной деятельности</w:t>
      </w:r>
      <w:r w:rsidRPr="00161DAE">
        <w:rPr>
          <w:rFonts w:ascii="Times New Roman" w:hAnsi="Times New Roman" w:cs="Times New Roman"/>
          <w:sz w:val="26"/>
          <w:szCs w:val="26"/>
        </w:rPr>
        <w:t>".</w:t>
      </w:r>
      <w:proofErr w:type="gramEnd"/>
      <w:r w:rsidRPr="00161DAE">
        <w:rPr>
          <w:rFonts w:ascii="Times New Roman" w:hAnsi="Times New Roman" w:cs="Times New Roman"/>
          <w:sz w:val="26"/>
          <w:szCs w:val="26"/>
        </w:rPr>
        <w:t xml:space="preserve"> </w:t>
      </w:r>
      <w:r w:rsidR="00646EAA" w:rsidRPr="00161DAE">
        <w:rPr>
          <w:rFonts w:ascii="Times New Roman" w:hAnsi="Times New Roman" w:cs="Times New Roman"/>
          <w:sz w:val="26"/>
          <w:szCs w:val="26"/>
        </w:rPr>
        <w:t xml:space="preserve">Программа должна включать: разработку, тестирование и производство продукции для защиты и восстановления биополя Человека, </w:t>
      </w:r>
      <w:r w:rsidR="00CC09CE">
        <w:rPr>
          <w:rFonts w:ascii="Times New Roman" w:hAnsi="Times New Roman" w:cs="Times New Roman"/>
          <w:sz w:val="26"/>
          <w:szCs w:val="26"/>
        </w:rPr>
        <w:t xml:space="preserve">проектную экспериментальную </w:t>
      </w:r>
      <w:r w:rsidR="00294572" w:rsidRPr="00161DAE">
        <w:rPr>
          <w:rFonts w:ascii="Times New Roman" w:hAnsi="Times New Roman" w:cs="Times New Roman"/>
          <w:sz w:val="26"/>
          <w:szCs w:val="26"/>
        </w:rPr>
        <w:t xml:space="preserve">организацию народным профсоюзом ЕДИНЕНИЕ </w:t>
      </w:r>
      <w:hyperlink r:id="rId8" w:tgtFrame="_blank" w:history="1">
        <w:r w:rsidR="00294572" w:rsidRPr="00161DA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«Центр</w:t>
        </w:r>
        <w:r w:rsidR="00CC09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а</w:t>
        </w:r>
        <w:proofErr w:type="gramStart"/>
        <w:r w:rsidR="00CC09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(-</w:t>
        </w:r>
        <w:proofErr w:type="gramEnd"/>
        <w:r w:rsidR="00294572" w:rsidRPr="00161DA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ов</w:t>
        </w:r>
        <w:r w:rsidR="00CC09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)</w:t>
        </w:r>
        <w:r w:rsidR="00294572" w:rsidRPr="00161DA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защиты биополя человека»</w:t>
        </w:r>
      </w:hyperlink>
      <w:r w:rsidR="00294572" w:rsidRPr="00161DAE">
        <w:rPr>
          <w:rFonts w:ascii="Times New Roman" w:hAnsi="Times New Roman" w:cs="Times New Roman"/>
          <w:sz w:val="26"/>
          <w:szCs w:val="26"/>
        </w:rPr>
        <w:t>, том числе «О</w:t>
      </w:r>
      <w:hyperlink r:id="rId9" w:tgtFrame="_blank" w:history="1">
        <w:r w:rsidR="00294572" w:rsidRPr="00161DA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нлайн</w:t>
        </w:r>
        <w:r w:rsidR="009F67E7" w:rsidRPr="00161DA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-платформ</w:t>
        </w:r>
        <w:r w:rsidR="00CC09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ы</w:t>
        </w:r>
        <w:r w:rsidR="00294572" w:rsidRPr="00161DA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 защиты биополя человека</w:t>
        </w:r>
      </w:hyperlink>
      <w:r w:rsidR="00294572" w:rsidRPr="00161DAE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tgtFrame="_blank" w:history="1">
        <w:r w:rsidR="00294572" w:rsidRPr="00161DA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диагностики биополя</w:t>
        </w:r>
      </w:hyperlink>
      <w:r w:rsidR="00294572" w:rsidRPr="00161DAE">
        <w:rPr>
          <w:rFonts w:ascii="Times New Roman" w:hAnsi="Times New Roman" w:cs="Times New Roman"/>
          <w:sz w:val="26"/>
          <w:szCs w:val="26"/>
        </w:rPr>
        <w:t> человека и связанных факторов,</w:t>
      </w:r>
      <w:r w:rsidR="00CC09CE">
        <w:rPr>
          <w:rFonts w:ascii="Times New Roman" w:hAnsi="Times New Roman" w:cs="Times New Roman"/>
          <w:sz w:val="26"/>
          <w:szCs w:val="26"/>
        </w:rPr>
        <w:t xml:space="preserve"> сертификации</w:t>
      </w:r>
      <w:r w:rsidR="00294572" w:rsidRPr="00161DAE">
        <w:rPr>
          <w:rFonts w:ascii="Times New Roman" w:hAnsi="Times New Roman" w:cs="Times New Roman"/>
          <w:sz w:val="26"/>
          <w:szCs w:val="26"/>
        </w:rPr>
        <w:t xml:space="preserve"> </w:t>
      </w:r>
      <w:r w:rsidR="00A11030" w:rsidRPr="00161DAE">
        <w:rPr>
          <w:rFonts w:ascii="Times New Roman" w:hAnsi="Times New Roman" w:cs="Times New Roman"/>
          <w:sz w:val="26"/>
          <w:szCs w:val="26"/>
        </w:rPr>
        <w:t>конструкций (</w:t>
      </w:r>
      <w:hyperlink r:id="rId11" w:tgtFrame="_blank" w:history="1">
        <w:r w:rsidR="00294572" w:rsidRPr="00161DA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изделий</w:t>
        </w:r>
        <w:r w:rsidR="00A11030" w:rsidRPr="00161DA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)</w:t>
        </w:r>
        <w:r w:rsidR="00294572" w:rsidRPr="00161DA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для защиты и восстановления биополя человека</w:t>
        </w:r>
      </w:hyperlink>
      <w:r w:rsidR="00CC09CE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»</w:t>
      </w:r>
      <w:r w:rsidR="00294572" w:rsidRPr="00161DAE">
        <w:rPr>
          <w:rFonts w:ascii="Times New Roman" w:hAnsi="Times New Roman" w:cs="Times New Roman"/>
          <w:sz w:val="26"/>
          <w:szCs w:val="26"/>
        </w:rPr>
        <w:t xml:space="preserve">. Генеральная стратегия выполнения </w:t>
      </w:r>
      <w:r w:rsidR="00CC09CE">
        <w:rPr>
          <w:rFonts w:ascii="Times New Roman" w:hAnsi="Times New Roman" w:cs="Times New Roman"/>
          <w:sz w:val="26"/>
          <w:szCs w:val="26"/>
        </w:rPr>
        <w:t xml:space="preserve">предложенной нами здесь и сейчас </w:t>
      </w:r>
      <w:r w:rsidR="00294572" w:rsidRPr="00161DAE">
        <w:rPr>
          <w:rFonts w:ascii="Times New Roman" w:hAnsi="Times New Roman" w:cs="Times New Roman"/>
          <w:sz w:val="26"/>
          <w:szCs w:val="26"/>
        </w:rPr>
        <w:t>Народной программы</w:t>
      </w:r>
      <w:r w:rsidR="00E27304">
        <w:rPr>
          <w:rFonts w:ascii="Times New Roman" w:hAnsi="Times New Roman" w:cs="Times New Roman"/>
          <w:sz w:val="26"/>
          <w:szCs w:val="26"/>
        </w:rPr>
        <w:t xml:space="preserve"> </w:t>
      </w:r>
      <w:r w:rsidR="00294572" w:rsidRPr="00161DAE">
        <w:rPr>
          <w:rFonts w:ascii="Times New Roman" w:hAnsi="Times New Roman" w:cs="Times New Roman"/>
          <w:sz w:val="26"/>
          <w:szCs w:val="26"/>
        </w:rPr>
        <w:t>-</w:t>
      </w:r>
      <w:r w:rsidR="00E27304">
        <w:rPr>
          <w:rFonts w:ascii="Times New Roman" w:hAnsi="Times New Roman" w:cs="Times New Roman"/>
          <w:sz w:val="26"/>
          <w:szCs w:val="26"/>
        </w:rPr>
        <w:t xml:space="preserve"> </w:t>
      </w:r>
      <w:r w:rsidR="00294572" w:rsidRPr="00161DAE">
        <w:rPr>
          <w:rFonts w:ascii="Times New Roman" w:hAnsi="Times New Roman" w:cs="Times New Roman"/>
          <w:sz w:val="26"/>
          <w:szCs w:val="26"/>
        </w:rPr>
        <w:t>помощь людям в сохранении жизненной силы, энергии, здоровья и семейного благо</w:t>
      </w:r>
      <w:r w:rsidR="00A11030" w:rsidRPr="00161DAE">
        <w:rPr>
          <w:rFonts w:ascii="Times New Roman" w:hAnsi="Times New Roman" w:cs="Times New Roman"/>
          <w:sz w:val="26"/>
          <w:szCs w:val="26"/>
        </w:rPr>
        <w:t>получия</w:t>
      </w:r>
      <w:r w:rsidR="00294572" w:rsidRPr="00161DAE">
        <w:rPr>
          <w:rFonts w:ascii="Times New Roman" w:hAnsi="Times New Roman" w:cs="Times New Roman"/>
          <w:sz w:val="26"/>
          <w:szCs w:val="26"/>
        </w:rPr>
        <w:t>. </w:t>
      </w:r>
    </w:p>
    <w:p w:rsidR="006B0892" w:rsidRPr="00161DAE" w:rsidRDefault="001A20CC" w:rsidP="0026652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61DAE">
        <w:rPr>
          <w:rFonts w:ascii="Times New Roman" w:hAnsi="Times New Roman" w:cs="Times New Roman"/>
          <w:sz w:val="26"/>
          <w:szCs w:val="26"/>
        </w:rPr>
        <w:t xml:space="preserve">Возможно привлечение в качестве координатора проекта народной программы Ноосферного научного Центра Академии госслужбы при  Президенте РФ  под руководством академика Субетто Александра Ивановича. </w:t>
      </w:r>
      <w:proofErr w:type="gramStart"/>
      <w:r w:rsidRPr="00161DAE">
        <w:rPr>
          <w:rFonts w:ascii="Times New Roman" w:hAnsi="Times New Roman" w:cs="Times New Roman"/>
          <w:sz w:val="26"/>
          <w:szCs w:val="26"/>
        </w:rPr>
        <w:t xml:space="preserve">Более того, есть  наработанный проект Федерального Закона об Энергоинформационной безопасности населения, положенный под сукно в ГД </w:t>
      </w:r>
      <w:r w:rsidR="009F67E7" w:rsidRPr="00161DAE">
        <w:rPr>
          <w:rFonts w:ascii="Times New Roman" w:hAnsi="Times New Roman" w:cs="Times New Roman"/>
          <w:sz w:val="26"/>
          <w:szCs w:val="26"/>
        </w:rPr>
        <w:t>на долгие годы</w:t>
      </w:r>
      <w:r w:rsidRPr="00161DAE">
        <w:rPr>
          <w:rFonts w:ascii="Times New Roman" w:hAnsi="Times New Roman" w:cs="Times New Roman"/>
          <w:sz w:val="26"/>
          <w:szCs w:val="26"/>
        </w:rPr>
        <w:t xml:space="preserve">, но не </w:t>
      </w:r>
      <w:r w:rsidR="00374874" w:rsidRPr="00161DAE">
        <w:rPr>
          <w:rFonts w:ascii="Times New Roman" w:hAnsi="Times New Roman" w:cs="Times New Roman"/>
          <w:sz w:val="26"/>
          <w:szCs w:val="26"/>
        </w:rPr>
        <w:t>потерявшего актуальности и ныне</w:t>
      </w:r>
      <w:r w:rsidRPr="00161DAE">
        <w:rPr>
          <w:rFonts w:ascii="Times New Roman" w:hAnsi="Times New Roman" w:cs="Times New Roman"/>
          <w:sz w:val="26"/>
          <w:szCs w:val="26"/>
        </w:rPr>
        <w:t xml:space="preserve"> (видео ссылку прилагаю-</w:t>
      </w:r>
      <w:hyperlink r:id="rId12" w:tgtFrame="_blank" w:history="1">
        <w:r w:rsidRPr="00161DA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https://youtu.be/3rAcm5oSr3Y</w:t>
        </w:r>
      </w:hyperlink>
      <w:r w:rsidR="00DD27E8" w:rsidRPr="00161DAE">
        <w:rPr>
          <w:rFonts w:ascii="Times New Roman" w:hAnsi="Times New Roman" w:cs="Times New Roman"/>
          <w:sz w:val="26"/>
          <w:szCs w:val="26"/>
        </w:rPr>
        <w:t>(автор Гордина Любовь Сергеевна, Президент Ноосферной Духовно-Экологической Ассамблеи Мира НДЭАМ).</w:t>
      </w:r>
      <w:proofErr w:type="gramEnd"/>
      <w:r w:rsidR="00DD27E8" w:rsidRPr="00161DAE">
        <w:rPr>
          <w:rFonts w:ascii="Times New Roman" w:hAnsi="Times New Roman" w:cs="Times New Roman"/>
          <w:sz w:val="26"/>
          <w:szCs w:val="26"/>
        </w:rPr>
        <w:t xml:space="preserve"> </w:t>
      </w:r>
      <w:r w:rsidR="0031158C" w:rsidRPr="00161DAE">
        <w:rPr>
          <w:rFonts w:ascii="Times New Roman" w:hAnsi="Times New Roman" w:cs="Times New Roman"/>
          <w:sz w:val="26"/>
          <w:szCs w:val="26"/>
        </w:rPr>
        <w:t xml:space="preserve">Считаю необходимым вернуться к доработке и продвижению данного </w:t>
      </w:r>
      <w:r w:rsidR="00784FE5" w:rsidRPr="00161DAE">
        <w:rPr>
          <w:rFonts w:ascii="Times New Roman" w:hAnsi="Times New Roman" w:cs="Times New Roman"/>
          <w:sz w:val="26"/>
          <w:szCs w:val="26"/>
        </w:rPr>
        <w:t xml:space="preserve">законопроекта. </w:t>
      </w:r>
      <w:r w:rsidR="006A7FF8" w:rsidRPr="00161DAE">
        <w:rPr>
          <w:rFonts w:ascii="Times New Roman" w:hAnsi="Times New Roman" w:cs="Times New Roman"/>
          <w:sz w:val="26"/>
          <w:szCs w:val="26"/>
        </w:rPr>
        <w:t xml:space="preserve">Законопроект, скорее всего, </w:t>
      </w:r>
      <w:r w:rsidR="0031158C" w:rsidRPr="00161DAE">
        <w:rPr>
          <w:rFonts w:ascii="Times New Roman" w:hAnsi="Times New Roman" w:cs="Times New Roman"/>
          <w:sz w:val="26"/>
          <w:szCs w:val="26"/>
        </w:rPr>
        <w:t>станет системообразующим</w:t>
      </w:r>
      <w:r w:rsidR="006A7FF8" w:rsidRPr="00161DAE">
        <w:rPr>
          <w:rFonts w:ascii="Times New Roman" w:hAnsi="Times New Roman" w:cs="Times New Roman"/>
          <w:sz w:val="26"/>
          <w:szCs w:val="26"/>
        </w:rPr>
        <w:t xml:space="preserve">, </w:t>
      </w:r>
      <w:r w:rsidR="0031158C" w:rsidRPr="00161DAE">
        <w:rPr>
          <w:rFonts w:ascii="Times New Roman" w:hAnsi="Times New Roman" w:cs="Times New Roman"/>
          <w:sz w:val="26"/>
          <w:szCs w:val="26"/>
        </w:rPr>
        <w:t>поскольку</w:t>
      </w:r>
      <w:r w:rsidR="006A7FF8" w:rsidRPr="00161DAE">
        <w:rPr>
          <w:rFonts w:ascii="Times New Roman" w:hAnsi="Times New Roman" w:cs="Times New Roman"/>
          <w:sz w:val="26"/>
          <w:szCs w:val="26"/>
        </w:rPr>
        <w:t xml:space="preserve"> он </w:t>
      </w:r>
      <w:r w:rsidR="0031158C" w:rsidRPr="00161DAE">
        <w:rPr>
          <w:rFonts w:ascii="Times New Roman" w:hAnsi="Times New Roman" w:cs="Times New Roman"/>
          <w:sz w:val="26"/>
          <w:szCs w:val="26"/>
        </w:rPr>
        <w:t>глобально необходим</w:t>
      </w:r>
      <w:r w:rsidR="00784FE5" w:rsidRPr="00161DAE">
        <w:rPr>
          <w:rFonts w:ascii="Times New Roman" w:hAnsi="Times New Roman" w:cs="Times New Roman"/>
          <w:sz w:val="26"/>
          <w:szCs w:val="26"/>
        </w:rPr>
        <w:t xml:space="preserve"> в мировом масштабе</w:t>
      </w:r>
      <w:r w:rsidR="006A7FF8" w:rsidRPr="00161DAE">
        <w:rPr>
          <w:rFonts w:ascii="Times New Roman" w:hAnsi="Times New Roman" w:cs="Times New Roman"/>
          <w:sz w:val="26"/>
          <w:szCs w:val="26"/>
        </w:rPr>
        <w:t xml:space="preserve">, так как фактически закладывает </w:t>
      </w:r>
      <w:r w:rsidR="00375652" w:rsidRPr="00161DAE">
        <w:rPr>
          <w:rFonts w:ascii="Times New Roman" w:hAnsi="Times New Roman" w:cs="Times New Roman"/>
          <w:sz w:val="26"/>
          <w:szCs w:val="26"/>
        </w:rPr>
        <w:t>энергетическ</w:t>
      </w:r>
      <w:r w:rsidR="000A6FC9" w:rsidRPr="00161DAE">
        <w:rPr>
          <w:rFonts w:ascii="Times New Roman" w:hAnsi="Times New Roman" w:cs="Times New Roman"/>
          <w:sz w:val="26"/>
          <w:szCs w:val="26"/>
        </w:rPr>
        <w:t>и</w:t>
      </w:r>
      <w:r w:rsidR="00375652" w:rsidRPr="00161DAE">
        <w:rPr>
          <w:rFonts w:ascii="Times New Roman" w:hAnsi="Times New Roman" w:cs="Times New Roman"/>
          <w:sz w:val="26"/>
          <w:szCs w:val="26"/>
        </w:rPr>
        <w:t xml:space="preserve"> нормативное</w:t>
      </w:r>
      <w:r w:rsidR="006B0892" w:rsidRPr="00161DAE">
        <w:rPr>
          <w:rFonts w:ascii="Times New Roman" w:hAnsi="Times New Roman" w:cs="Times New Roman"/>
          <w:sz w:val="26"/>
          <w:szCs w:val="26"/>
        </w:rPr>
        <w:t xml:space="preserve"> регулирование </w:t>
      </w:r>
      <w:r w:rsidR="006A7FF8" w:rsidRPr="00161DAE">
        <w:rPr>
          <w:rFonts w:ascii="Times New Roman" w:hAnsi="Times New Roman" w:cs="Times New Roman"/>
          <w:sz w:val="26"/>
          <w:szCs w:val="26"/>
        </w:rPr>
        <w:t xml:space="preserve">мировоззрения и его осуществление в недрах устаревших представлений о нашем мире. </w:t>
      </w:r>
    </w:p>
    <w:p w:rsidR="006A7FF8" w:rsidRPr="00161DAE" w:rsidRDefault="006A7FF8" w:rsidP="0026652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61DAE">
        <w:rPr>
          <w:rFonts w:ascii="Times New Roman" w:hAnsi="Times New Roman" w:cs="Times New Roman"/>
          <w:sz w:val="26"/>
          <w:szCs w:val="26"/>
        </w:rPr>
        <w:t>Таков</w:t>
      </w:r>
      <w:r w:rsidR="00A02F86" w:rsidRPr="00161DAE">
        <w:rPr>
          <w:rFonts w:ascii="Times New Roman" w:hAnsi="Times New Roman" w:cs="Times New Roman"/>
          <w:sz w:val="26"/>
          <w:szCs w:val="26"/>
        </w:rPr>
        <w:t>ы</w:t>
      </w:r>
      <w:r w:rsidRPr="00161DAE">
        <w:rPr>
          <w:rFonts w:ascii="Times New Roman" w:hAnsi="Times New Roman" w:cs="Times New Roman"/>
          <w:sz w:val="26"/>
          <w:szCs w:val="26"/>
        </w:rPr>
        <w:t xml:space="preserve"> мо</w:t>
      </w:r>
      <w:r w:rsidR="00A02F86" w:rsidRPr="00161DAE">
        <w:rPr>
          <w:rFonts w:ascii="Times New Roman" w:hAnsi="Times New Roman" w:cs="Times New Roman"/>
          <w:sz w:val="26"/>
          <w:szCs w:val="26"/>
        </w:rPr>
        <w:t>и</w:t>
      </w:r>
      <w:r w:rsidRPr="00161DA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A02F86" w:rsidRPr="00161DAE">
        <w:rPr>
          <w:rFonts w:ascii="Times New Roman" w:hAnsi="Times New Roman" w:cs="Times New Roman"/>
          <w:sz w:val="26"/>
          <w:szCs w:val="26"/>
        </w:rPr>
        <w:t>я</w:t>
      </w:r>
      <w:r w:rsidRPr="00161DAE">
        <w:rPr>
          <w:rFonts w:ascii="Times New Roman" w:hAnsi="Times New Roman" w:cs="Times New Roman"/>
          <w:sz w:val="26"/>
          <w:szCs w:val="26"/>
        </w:rPr>
        <w:t xml:space="preserve"> для </w:t>
      </w:r>
      <w:r w:rsidR="00952D67" w:rsidRPr="00161DAE">
        <w:rPr>
          <w:rFonts w:ascii="Times New Roman" w:hAnsi="Times New Roman" w:cs="Times New Roman"/>
          <w:sz w:val="26"/>
          <w:szCs w:val="26"/>
        </w:rPr>
        <w:t xml:space="preserve">учёта </w:t>
      </w:r>
      <w:r w:rsidR="00A02F86" w:rsidRPr="00161DAE">
        <w:rPr>
          <w:rFonts w:ascii="Times New Roman" w:hAnsi="Times New Roman" w:cs="Times New Roman"/>
          <w:sz w:val="26"/>
          <w:szCs w:val="26"/>
        </w:rPr>
        <w:t>в резолюци</w:t>
      </w:r>
      <w:r w:rsidR="00952D67" w:rsidRPr="00161DAE">
        <w:rPr>
          <w:rFonts w:ascii="Times New Roman" w:hAnsi="Times New Roman" w:cs="Times New Roman"/>
          <w:sz w:val="26"/>
          <w:szCs w:val="26"/>
        </w:rPr>
        <w:t>и.</w:t>
      </w:r>
      <w:r w:rsidR="00A02F86" w:rsidRPr="00161D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2D67" w:rsidRPr="00E27304" w:rsidRDefault="007A1D46" w:rsidP="00580A92">
      <w:pPr>
        <w:rPr>
          <w:rFonts w:ascii="Times New Roman" w:hAnsi="Times New Roman" w:cs="Times New Roman"/>
          <w:sz w:val="20"/>
          <w:szCs w:val="20"/>
        </w:rPr>
      </w:pPr>
      <w:r w:rsidRPr="00E27304">
        <w:rPr>
          <w:rFonts w:ascii="Times New Roman" w:hAnsi="Times New Roman" w:cs="Times New Roman"/>
          <w:sz w:val="20"/>
          <w:szCs w:val="20"/>
        </w:rPr>
        <w:t>Литература:</w:t>
      </w:r>
    </w:p>
    <w:p w:rsidR="00AF3BE1" w:rsidRPr="00E27304" w:rsidRDefault="00AF3BE1" w:rsidP="00580A92">
      <w:pPr>
        <w:rPr>
          <w:rFonts w:ascii="Times New Roman" w:hAnsi="Times New Roman" w:cs="Times New Roman"/>
          <w:sz w:val="20"/>
          <w:szCs w:val="20"/>
        </w:rPr>
      </w:pPr>
      <w:r w:rsidRPr="00E27304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E27304">
        <w:rPr>
          <w:rFonts w:ascii="Times New Roman" w:hAnsi="Times New Roman" w:cs="Times New Roman"/>
          <w:sz w:val="20"/>
          <w:szCs w:val="20"/>
        </w:rPr>
        <w:t>Указ Президента РФ №400 от 2 июля 2021 года (Библиографическая ссылка:</w:t>
      </w:r>
      <w:proofErr w:type="gramEnd"/>
      <w:r w:rsidR="009F67E7" w:rsidRPr="00E27304">
        <w:rPr>
          <w:rFonts w:ascii="Times New Roman" w:hAnsi="Times New Roman" w:cs="Times New Roman"/>
          <w:sz w:val="20"/>
          <w:szCs w:val="20"/>
        </w:rPr>
        <w:t xml:space="preserve"> </w:t>
      </w:r>
      <w:r w:rsidRPr="00E27304">
        <w:rPr>
          <w:rFonts w:ascii="Times New Roman" w:hAnsi="Times New Roman" w:cs="Times New Roman"/>
          <w:sz w:val="20"/>
          <w:szCs w:val="20"/>
        </w:rPr>
        <w:t>РедСовет. Стратегия национальной безопасности РФ от 2 июля 2021г. // Ноосфера. Общество. Человек. – 2021. – № 5;</w:t>
      </w:r>
      <w:r w:rsidRPr="00E27304">
        <w:rPr>
          <w:rFonts w:ascii="Times New Roman" w:hAnsi="Times New Roman" w:cs="Times New Roman"/>
          <w:sz w:val="20"/>
          <w:szCs w:val="20"/>
        </w:rPr>
        <w:br/>
        <w:t>URL: </w:t>
      </w:r>
      <w:hyperlink r:id="rId13" w:history="1">
        <w:r w:rsidRPr="00E27304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>noocivil.esrae.ru/275-2325</w:t>
        </w:r>
      </w:hyperlink>
    </w:p>
    <w:p w:rsidR="00D761C6" w:rsidRPr="00161DAE" w:rsidRDefault="00D761C6" w:rsidP="00580A92">
      <w:pPr>
        <w:rPr>
          <w:rFonts w:ascii="Times New Roman" w:hAnsi="Times New Roman" w:cs="Times New Roman"/>
          <w:sz w:val="26"/>
          <w:szCs w:val="26"/>
        </w:rPr>
      </w:pPr>
      <w:r w:rsidRPr="00161DAE">
        <w:rPr>
          <w:rFonts w:ascii="Times New Roman" w:hAnsi="Times New Roman" w:cs="Times New Roman"/>
          <w:sz w:val="26"/>
          <w:szCs w:val="26"/>
        </w:rPr>
        <w:lastRenderedPageBreak/>
        <w:t>-------------------//</w:t>
      </w:r>
    </w:p>
    <w:p w:rsidR="00722E43" w:rsidRPr="00161DAE" w:rsidRDefault="00111BB7" w:rsidP="00580A9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161DAE">
        <w:rPr>
          <w:rFonts w:ascii="Times New Roman" w:hAnsi="Times New Roman" w:cs="Times New Roman"/>
          <w:sz w:val="26"/>
          <w:szCs w:val="26"/>
        </w:rPr>
        <w:t>*/</w:t>
      </w:r>
      <w:r w:rsidR="00722E43" w:rsidRPr="00161DAE">
        <w:rPr>
          <w:rFonts w:ascii="Times New Roman" w:hAnsi="Times New Roman" w:cs="Times New Roman"/>
          <w:sz w:val="26"/>
          <w:szCs w:val="26"/>
        </w:rPr>
        <w:t xml:space="preserve"> Оноприенко Владимир Иванович - профессор, доктор экономики и коммерции, кандидат экономических наук, академик Ноосферной Общественной Академии наук, член-корреспондент Петровской Академии наук и искусств (Санкт-Петербург), Full member EUANH, Заслуженный работник науки и образования, член Международного Союза экономистов (МСЭ.IUE), Doctor of Philosophy, Grand Doctor of Philosophy (WIDU), Full Professor, международный эксперт МАН ВО 11-07, 21.06.11.</w:t>
      </w:r>
      <w:proofErr w:type="gramEnd"/>
      <w:r w:rsidR="00722E43" w:rsidRPr="00161DAE">
        <w:rPr>
          <w:rFonts w:ascii="Times New Roman" w:hAnsi="Times New Roman" w:cs="Times New Roman"/>
          <w:sz w:val="26"/>
          <w:szCs w:val="26"/>
        </w:rPr>
        <w:t xml:space="preserve"> IASHE, член Конституционной Коллегии  Ноосферной Этико-Экологической Конституции человечества (Ноо-Конституция), член Ноосферной духовно-экологической Всемирной Ассамблеи (NSEWA), основатель и главный редактор электронного научного журнала «Ноосфера.Общество.Человек». </w:t>
      </w:r>
    </w:p>
    <w:p w:rsidR="00722E43" w:rsidRPr="00CC09CE" w:rsidRDefault="00722E43" w:rsidP="00580A92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161DAE">
        <w:rPr>
          <w:rFonts w:ascii="Times New Roman" w:hAnsi="Times New Roman" w:cs="Times New Roman"/>
          <w:sz w:val="26"/>
          <w:szCs w:val="26"/>
        </w:rPr>
        <w:t>Занесён</w:t>
      </w:r>
      <w:proofErr w:type="gramEnd"/>
      <w:r w:rsidRPr="00161DAE">
        <w:rPr>
          <w:rFonts w:ascii="Times New Roman" w:hAnsi="Times New Roman" w:cs="Times New Roman"/>
          <w:sz w:val="26"/>
          <w:szCs w:val="26"/>
        </w:rPr>
        <w:t xml:space="preserve"> в Энциклопедию ИЗВЕСТНЫЕ УЧЕНЫЕ. </w:t>
      </w:r>
      <w:r w:rsidRPr="00CC09CE">
        <w:rPr>
          <w:rFonts w:ascii="Times New Roman" w:hAnsi="Times New Roman" w:cs="Times New Roman"/>
          <w:sz w:val="26"/>
          <w:szCs w:val="26"/>
          <w:lang w:val="en-US"/>
        </w:rPr>
        <w:t xml:space="preserve">FAMOUS SCIENTISTS: </w:t>
      </w:r>
      <w:hyperlink r:id="rId14" w:history="1">
        <w:r w:rsidRPr="00CC09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https://famous-scientists.ru/4531/</w:t>
        </w:r>
      </w:hyperlink>
    </w:p>
    <w:p w:rsidR="00722E43" w:rsidRPr="00CC09CE" w:rsidRDefault="00722E43" w:rsidP="00580A92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22E43" w:rsidRPr="00CC09CE" w:rsidRDefault="00722E43" w:rsidP="00580A92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22E43" w:rsidRPr="00CC09CE" w:rsidRDefault="00722E43" w:rsidP="00580A92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22E43" w:rsidRPr="00CC09CE" w:rsidRDefault="00722E43" w:rsidP="00580A92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6B0892" w:rsidRPr="00161DAE" w:rsidRDefault="00A62121" w:rsidP="00580A92">
      <w:pPr>
        <w:rPr>
          <w:rFonts w:ascii="Times New Roman" w:hAnsi="Times New Roman" w:cs="Times New Roman"/>
          <w:sz w:val="26"/>
          <w:szCs w:val="26"/>
        </w:rPr>
      </w:pPr>
      <w:r w:rsidRPr="00161DAE">
        <w:rPr>
          <w:rFonts w:ascii="Times New Roman" w:hAnsi="Times New Roman" w:cs="Times New Roman"/>
          <w:sz w:val="26"/>
          <w:szCs w:val="26"/>
        </w:rPr>
        <w:t>©</w:t>
      </w:r>
      <w:r w:rsidR="006B0892" w:rsidRPr="00161DAE">
        <w:rPr>
          <w:rFonts w:ascii="Times New Roman" w:hAnsi="Times New Roman" w:cs="Times New Roman"/>
          <w:sz w:val="26"/>
          <w:szCs w:val="26"/>
        </w:rPr>
        <w:t>Оноприенко Владимир Иванович,</w:t>
      </w:r>
      <w:r w:rsidR="0063483C" w:rsidRPr="00161DAE">
        <w:rPr>
          <w:rFonts w:ascii="Times New Roman" w:hAnsi="Times New Roman" w:cs="Times New Roman"/>
          <w:sz w:val="26"/>
          <w:szCs w:val="26"/>
        </w:rPr>
        <w:t xml:space="preserve"> 10</w:t>
      </w:r>
      <w:r w:rsidR="00A02F86" w:rsidRPr="00161DAE">
        <w:rPr>
          <w:rFonts w:ascii="Times New Roman" w:hAnsi="Times New Roman" w:cs="Times New Roman"/>
          <w:sz w:val="26"/>
          <w:szCs w:val="26"/>
        </w:rPr>
        <w:t>.0</w:t>
      </w:r>
      <w:r w:rsidR="0063483C" w:rsidRPr="00161DAE">
        <w:rPr>
          <w:rFonts w:ascii="Times New Roman" w:hAnsi="Times New Roman" w:cs="Times New Roman"/>
          <w:sz w:val="26"/>
          <w:szCs w:val="26"/>
        </w:rPr>
        <w:t>8</w:t>
      </w:r>
      <w:r w:rsidR="00A02F86" w:rsidRPr="00161DAE">
        <w:rPr>
          <w:rFonts w:ascii="Times New Roman" w:hAnsi="Times New Roman" w:cs="Times New Roman"/>
          <w:sz w:val="26"/>
          <w:szCs w:val="26"/>
        </w:rPr>
        <w:t xml:space="preserve">.2021, </w:t>
      </w:r>
      <w:r w:rsidR="00952D67" w:rsidRPr="00161DAE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A02F86" w:rsidRPr="00161DAE">
        <w:rPr>
          <w:rFonts w:ascii="Times New Roman" w:hAnsi="Times New Roman" w:cs="Times New Roman"/>
          <w:sz w:val="26"/>
          <w:szCs w:val="26"/>
        </w:rPr>
        <w:t>Москва,</w:t>
      </w:r>
      <w:r w:rsidR="00952D67" w:rsidRPr="00161DAE">
        <w:rPr>
          <w:rFonts w:ascii="Times New Roman" w:hAnsi="Times New Roman" w:cs="Times New Roman"/>
          <w:sz w:val="26"/>
          <w:szCs w:val="26"/>
        </w:rPr>
        <w:t xml:space="preserve"> </w:t>
      </w:r>
      <w:r w:rsidR="00A02F86" w:rsidRPr="00161DAE">
        <w:rPr>
          <w:rFonts w:ascii="Times New Roman" w:hAnsi="Times New Roman" w:cs="Times New Roman"/>
          <w:sz w:val="26"/>
          <w:szCs w:val="26"/>
        </w:rPr>
        <w:t>РФ.</w:t>
      </w:r>
    </w:p>
    <w:p w:rsidR="00784721" w:rsidRDefault="002E796C" w:rsidP="00580A92">
      <w:pPr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  <w:hyperlink r:id="rId15" w:history="1">
        <w:r w:rsidR="00784721" w:rsidRPr="00161DA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https://www.facebook.com/wladimir.onoprienko</w:t>
        </w:r>
      </w:hyperlink>
    </w:p>
    <w:p w:rsidR="005610EE" w:rsidRDefault="005610EE" w:rsidP="005610EE">
      <w:pPr>
        <w:shd w:val="clear" w:color="auto" w:fill="FFFFFF"/>
        <w:rPr>
          <w:color w:val="FF0000"/>
          <w:sz w:val="32"/>
          <w:szCs w:val="32"/>
        </w:rPr>
      </w:pPr>
      <w:proofErr w:type="gramStart"/>
      <w:r>
        <w:rPr>
          <w:color w:val="FF0000"/>
          <w:sz w:val="32"/>
          <w:szCs w:val="32"/>
        </w:rPr>
        <w:t>2--Народный Авторский Университет (на РУ Тубе-</w:t>
      </w:r>
      <w:proofErr w:type="gramEnd"/>
    </w:p>
    <w:p w:rsidR="005610EE" w:rsidRDefault="005610EE" w:rsidP="005610EE">
      <w:pPr>
        <w:shd w:val="clear" w:color="auto" w:fill="FFFFFF"/>
        <w:rPr>
          <w:color w:val="FF0000"/>
          <w:sz w:val="32"/>
          <w:szCs w:val="32"/>
        </w:rPr>
      </w:pPr>
      <w:hyperlink r:id="rId16" w:history="1">
        <w:r>
          <w:rPr>
            <w:rStyle w:val="a4"/>
            <w:sz w:val="32"/>
            <w:szCs w:val="32"/>
          </w:rPr>
          <w:t>https://rutube.ru/channel/23648839/</w:t>
        </w:r>
      </w:hyperlink>
    </w:p>
    <w:p w:rsidR="005610EE" w:rsidRDefault="005610EE" w:rsidP="005610EE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hyperlink r:id="rId17" w:tgtFrame="_blank" w:history="1">
        <w:r>
          <w:rPr>
            <w:rStyle w:val="a4"/>
            <w:rFonts w:ascii="Arial" w:hAnsi="Arial" w:cs="Arial"/>
            <w:sz w:val="20"/>
            <w:szCs w:val="20"/>
          </w:rPr>
          <w:t>http://rutube.ru/</w:t>
        </w:r>
      </w:hyperlink>
    </w:p>
    <w:p w:rsidR="005610EE" w:rsidRDefault="005610EE" w:rsidP="005610EE">
      <w:pPr>
        <w:rPr>
          <w:sz w:val="32"/>
          <w:szCs w:val="32"/>
        </w:rPr>
      </w:pPr>
      <w:r>
        <w:rPr>
          <w:color w:val="FF0000"/>
        </w:rPr>
        <w:t xml:space="preserve">1--ЮТУБ </w:t>
      </w:r>
      <w:proofErr w:type="gramStart"/>
      <w:r>
        <w:rPr>
          <w:color w:val="FF0000"/>
        </w:rPr>
        <w:t>-в</w:t>
      </w:r>
      <w:proofErr w:type="gramEnd"/>
      <w:r>
        <w:rPr>
          <w:color w:val="FF0000"/>
        </w:rPr>
        <w:t>идеоканал- Открытая Ноосферная Академия</w:t>
      </w:r>
      <w:r>
        <w:rPr>
          <w:sz w:val="32"/>
          <w:szCs w:val="32"/>
        </w:rPr>
        <w:t xml:space="preserve">  </w:t>
      </w:r>
    </w:p>
    <w:p w:rsidR="005610EE" w:rsidRDefault="005610EE" w:rsidP="005610EE">
      <w:pPr>
        <w:rPr>
          <w:sz w:val="24"/>
          <w:szCs w:val="24"/>
        </w:rPr>
      </w:pPr>
      <w:hyperlink r:id="rId1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youtube</w:t>
        </w:r>
        <w:proofErr w:type="spellEnd"/>
        <w:r>
          <w:rPr>
            <w:rStyle w:val="a4"/>
          </w:rPr>
          <w:t>.</w:t>
        </w:r>
        <w:r>
          <w:rPr>
            <w:rStyle w:val="a4"/>
            <w:lang w:val="en-US"/>
          </w:rPr>
          <w:t>com</w:t>
        </w:r>
        <w:r>
          <w:rPr>
            <w:rStyle w:val="a4"/>
          </w:rPr>
          <w:t>/</w:t>
        </w:r>
        <w:r>
          <w:rPr>
            <w:rStyle w:val="a4"/>
            <w:lang w:val="en-US"/>
          </w:rPr>
          <w:t>channel</w:t>
        </w:r>
        <w:r>
          <w:rPr>
            <w:rStyle w:val="a4"/>
          </w:rPr>
          <w:t>/</w:t>
        </w:r>
        <w:r>
          <w:rPr>
            <w:rStyle w:val="a4"/>
            <w:lang w:val="en-US"/>
          </w:rPr>
          <w:t>UCP</w:t>
        </w:r>
        <w:r>
          <w:rPr>
            <w:rStyle w:val="a4"/>
          </w:rPr>
          <w:t>7</w:t>
        </w:r>
        <w:proofErr w:type="spellStart"/>
        <w:r>
          <w:rPr>
            <w:rStyle w:val="a4"/>
            <w:lang w:val="en-US"/>
          </w:rPr>
          <w:t>vtSiQXIO</w:t>
        </w:r>
        <w:proofErr w:type="spellEnd"/>
        <w:r>
          <w:rPr>
            <w:rStyle w:val="a4"/>
          </w:rPr>
          <w:t>9</w:t>
        </w:r>
        <w:r>
          <w:rPr>
            <w:rStyle w:val="a4"/>
            <w:lang w:val="en-US"/>
          </w:rPr>
          <w:t>A</w:t>
        </w:r>
        <w:r>
          <w:rPr>
            <w:rStyle w:val="a4"/>
          </w:rPr>
          <w:t>7</w:t>
        </w:r>
        <w:proofErr w:type="spellStart"/>
        <w:r>
          <w:rPr>
            <w:rStyle w:val="a4"/>
            <w:lang w:val="en-US"/>
          </w:rPr>
          <w:t>Jho</w:t>
        </w:r>
        <w:proofErr w:type="spellEnd"/>
        <w:r>
          <w:rPr>
            <w:rStyle w:val="a4"/>
          </w:rPr>
          <w:t>6</w:t>
        </w:r>
        <w:r>
          <w:rPr>
            <w:rStyle w:val="a4"/>
            <w:lang w:val="en-US"/>
          </w:rPr>
          <w:t>K</w:t>
        </w:r>
        <w:r>
          <w:rPr>
            <w:rStyle w:val="a4"/>
          </w:rPr>
          <w:t>68</w:t>
        </w:r>
        <w:r>
          <w:rPr>
            <w:rStyle w:val="a4"/>
            <w:lang w:val="en-US"/>
          </w:rPr>
          <w:t>WA</w:t>
        </w:r>
      </w:hyperlink>
    </w:p>
    <w:p w:rsidR="005610EE" w:rsidRDefault="005610EE" w:rsidP="005610EE">
      <w:pPr>
        <w:pStyle w:val="ad"/>
        <w:rPr>
          <w:shd w:val="clear" w:color="auto" w:fill="FFFFFF"/>
        </w:rPr>
      </w:pPr>
      <w:r>
        <w:rPr>
          <w:color w:val="FF0000"/>
          <w:shd w:val="clear" w:color="auto" w:fill="FFFFFF"/>
        </w:rPr>
        <w:t>ФБ-</w:t>
      </w:r>
      <w:r>
        <w:rPr>
          <w:shd w:val="clear" w:color="auto" w:fill="FFFFFF"/>
        </w:rPr>
        <w:t>Страница на Фейсбуке-</w:t>
      </w:r>
      <w:bookmarkStart w:id="0" w:name="_GoBack"/>
      <w:bookmarkEnd w:id="0"/>
    </w:p>
    <w:p w:rsidR="005610EE" w:rsidRPr="00161DAE" w:rsidRDefault="005610EE" w:rsidP="00580A92">
      <w:pPr>
        <w:rPr>
          <w:rFonts w:ascii="Times New Roman" w:hAnsi="Times New Roman" w:cs="Times New Roman"/>
          <w:sz w:val="26"/>
          <w:szCs w:val="26"/>
        </w:rPr>
      </w:pPr>
    </w:p>
    <w:sectPr w:rsidR="005610EE" w:rsidRPr="00161DAE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96C" w:rsidRDefault="002E796C" w:rsidP="0036496D">
      <w:pPr>
        <w:spacing w:after="0" w:line="240" w:lineRule="auto"/>
      </w:pPr>
      <w:r>
        <w:separator/>
      </w:r>
    </w:p>
  </w:endnote>
  <w:endnote w:type="continuationSeparator" w:id="0">
    <w:p w:rsidR="002E796C" w:rsidRDefault="002E796C" w:rsidP="0036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426714"/>
      <w:docPartObj>
        <w:docPartGallery w:val="Page Numbers (Bottom of Page)"/>
        <w:docPartUnique/>
      </w:docPartObj>
    </w:sdtPr>
    <w:sdtEndPr/>
    <w:sdtContent>
      <w:p w:rsidR="0036496D" w:rsidRDefault="003649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0EE">
          <w:rPr>
            <w:noProof/>
          </w:rPr>
          <w:t>4</w:t>
        </w:r>
        <w:r>
          <w:fldChar w:fldCharType="end"/>
        </w:r>
      </w:p>
    </w:sdtContent>
  </w:sdt>
  <w:p w:rsidR="0036496D" w:rsidRDefault="003649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96C" w:rsidRDefault="002E796C" w:rsidP="0036496D">
      <w:pPr>
        <w:spacing w:after="0" w:line="240" w:lineRule="auto"/>
      </w:pPr>
      <w:r>
        <w:separator/>
      </w:r>
    </w:p>
  </w:footnote>
  <w:footnote w:type="continuationSeparator" w:id="0">
    <w:p w:rsidR="002E796C" w:rsidRDefault="002E796C" w:rsidP="00364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A8D"/>
    <w:multiLevelType w:val="hybridMultilevel"/>
    <w:tmpl w:val="A09AE6B8"/>
    <w:lvl w:ilvl="0" w:tplc="F8160A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33E3D"/>
    <w:multiLevelType w:val="multilevel"/>
    <w:tmpl w:val="CCFA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CC527E"/>
    <w:multiLevelType w:val="hybridMultilevel"/>
    <w:tmpl w:val="EA6CE7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F5A7ABE"/>
    <w:multiLevelType w:val="hybridMultilevel"/>
    <w:tmpl w:val="F248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71"/>
    <w:rsid w:val="00005B50"/>
    <w:rsid w:val="00066018"/>
    <w:rsid w:val="00067E30"/>
    <w:rsid w:val="00074582"/>
    <w:rsid w:val="000972F7"/>
    <w:rsid w:val="000A6FC9"/>
    <w:rsid w:val="000F1EB0"/>
    <w:rsid w:val="0011018D"/>
    <w:rsid w:val="00111BB7"/>
    <w:rsid w:val="00135DAC"/>
    <w:rsid w:val="00136E90"/>
    <w:rsid w:val="0015312D"/>
    <w:rsid w:val="00160E62"/>
    <w:rsid w:val="00161DAE"/>
    <w:rsid w:val="0017587A"/>
    <w:rsid w:val="001A20CC"/>
    <w:rsid w:val="001B76F6"/>
    <w:rsid w:val="00240C65"/>
    <w:rsid w:val="00266520"/>
    <w:rsid w:val="002675E3"/>
    <w:rsid w:val="002719F9"/>
    <w:rsid w:val="00272C48"/>
    <w:rsid w:val="00275317"/>
    <w:rsid w:val="00294572"/>
    <w:rsid w:val="002A26DA"/>
    <w:rsid w:val="002A65A5"/>
    <w:rsid w:val="002C77A9"/>
    <w:rsid w:val="002E796C"/>
    <w:rsid w:val="003038EB"/>
    <w:rsid w:val="0030498E"/>
    <w:rsid w:val="00306CE4"/>
    <w:rsid w:val="0031158C"/>
    <w:rsid w:val="003259FD"/>
    <w:rsid w:val="00330923"/>
    <w:rsid w:val="003416FC"/>
    <w:rsid w:val="00363D87"/>
    <w:rsid w:val="0036496D"/>
    <w:rsid w:val="00370CE3"/>
    <w:rsid w:val="00374874"/>
    <w:rsid w:val="00375652"/>
    <w:rsid w:val="0039456B"/>
    <w:rsid w:val="003A7D56"/>
    <w:rsid w:val="003C0913"/>
    <w:rsid w:val="003C0EB1"/>
    <w:rsid w:val="003D22D8"/>
    <w:rsid w:val="003E41C8"/>
    <w:rsid w:val="003E73C9"/>
    <w:rsid w:val="004322F4"/>
    <w:rsid w:val="00474272"/>
    <w:rsid w:val="004A0761"/>
    <w:rsid w:val="004D1539"/>
    <w:rsid w:val="004E170F"/>
    <w:rsid w:val="004E4F22"/>
    <w:rsid w:val="004F28DA"/>
    <w:rsid w:val="00521A45"/>
    <w:rsid w:val="00532569"/>
    <w:rsid w:val="0053352C"/>
    <w:rsid w:val="005610EE"/>
    <w:rsid w:val="00577BEE"/>
    <w:rsid w:val="00580A92"/>
    <w:rsid w:val="00596891"/>
    <w:rsid w:val="005B4A16"/>
    <w:rsid w:val="005B6AE8"/>
    <w:rsid w:val="005C0443"/>
    <w:rsid w:val="0060255A"/>
    <w:rsid w:val="006171D9"/>
    <w:rsid w:val="0062600D"/>
    <w:rsid w:val="0063483C"/>
    <w:rsid w:val="00646EAA"/>
    <w:rsid w:val="00670103"/>
    <w:rsid w:val="00677069"/>
    <w:rsid w:val="006A7FF8"/>
    <w:rsid w:val="006B0892"/>
    <w:rsid w:val="006C54DD"/>
    <w:rsid w:val="006F3DDC"/>
    <w:rsid w:val="007227C5"/>
    <w:rsid w:val="00722E43"/>
    <w:rsid w:val="00746A11"/>
    <w:rsid w:val="007572F2"/>
    <w:rsid w:val="00784721"/>
    <w:rsid w:val="00784FE5"/>
    <w:rsid w:val="007A1D46"/>
    <w:rsid w:val="007A33EC"/>
    <w:rsid w:val="007B16F1"/>
    <w:rsid w:val="007B200A"/>
    <w:rsid w:val="007C2E37"/>
    <w:rsid w:val="007D237A"/>
    <w:rsid w:val="007D5CA1"/>
    <w:rsid w:val="007E105C"/>
    <w:rsid w:val="007E7671"/>
    <w:rsid w:val="00801C2E"/>
    <w:rsid w:val="0083111F"/>
    <w:rsid w:val="008403A2"/>
    <w:rsid w:val="00860636"/>
    <w:rsid w:val="00860647"/>
    <w:rsid w:val="008700D8"/>
    <w:rsid w:val="0089525D"/>
    <w:rsid w:val="008A3835"/>
    <w:rsid w:val="008A5D22"/>
    <w:rsid w:val="008B09F0"/>
    <w:rsid w:val="008C3A33"/>
    <w:rsid w:val="00914698"/>
    <w:rsid w:val="00920617"/>
    <w:rsid w:val="009431DB"/>
    <w:rsid w:val="00947A22"/>
    <w:rsid w:val="00952D67"/>
    <w:rsid w:val="009725DF"/>
    <w:rsid w:val="009B2352"/>
    <w:rsid w:val="009C6D85"/>
    <w:rsid w:val="009E0886"/>
    <w:rsid w:val="009F67E7"/>
    <w:rsid w:val="00A02F86"/>
    <w:rsid w:val="00A07FE9"/>
    <w:rsid w:val="00A10B91"/>
    <w:rsid w:val="00A11030"/>
    <w:rsid w:val="00A24146"/>
    <w:rsid w:val="00A44AE3"/>
    <w:rsid w:val="00A62121"/>
    <w:rsid w:val="00A66057"/>
    <w:rsid w:val="00A76281"/>
    <w:rsid w:val="00A835CC"/>
    <w:rsid w:val="00A864F7"/>
    <w:rsid w:val="00AA0176"/>
    <w:rsid w:val="00AB7E2A"/>
    <w:rsid w:val="00AC1896"/>
    <w:rsid w:val="00AF3027"/>
    <w:rsid w:val="00AF3BE1"/>
    <w:rsid w:val="00B11B24"/>
    <w:rsid w:val="00B165EF"/>
    <w:rsid w:val="00B261DF"/>
    <w:rsid w:val="00B81DD4"/>
    <w:rsid w:val="00BB56AA"/>
    <w:rsid w:val="00BE0E7F"/>
    <w:rsid w:val="00C553F9"/>
    <w:rsid w:val="00CA4033"/>
    <w:rsid w:val="00CC09CE"/>
    <w:rsid w:val="00CC4FF6"/>
    <w:rsid w:val="00CF4D09"/>
    <w:rsid w:val="00D24688"/>
    <w:rsid w:val="00D761C6"/>
    <w:rsid w:val="00D76714"/>
    <w:rsid w:val="00D912EC"/>
    <w:rsid w:val="00D97E10"/>
    <w:rsid w:val="00DA290D"/>
    <w:rsid w:val="00DA4D8F"/>
    <w:rsid w:val="00DB5936"/>
    <w:rsid w:val="00DD010F"/>
    <w:rsid w:val="00DD27E8"/>
    <w:rsid w:val="00E077D7"/>
    <w:rsid w:val="00E10CAA"/>
    <w:rsid w:val="00E12E2C"/>
    <w:rsid w:val="00E254B2"/>
    <w:rsid w:val="00E27304"/>
    <w:rsid w:val="00E85E9D"/>
    <w:rsid w:val="00E9687F"/>
    <w:rsid w:val="00EC7038"/>
    <w:rsid w:val="00ED59C9"/>
    <w:rsid w:val="00EE49DF"/>
    <w:rsid w:val="00EF107E"/>
    <w:rsid w:val="00F024DB"/>
    <w:rsid w:val="00F254D1"/>
    <w:rsid w:val="00F421DA"/>
    <w:rsid w:val="00F5247D"/>
    <w:rsid w:val="00F80547"/>
    <w:rsid w:val="00F848B6"/>
    <w:rsid w:val="00F90866"/>
    <w:rsid w:val="00FA3017"/>
    <w:rsid w:val="00FA301F"/>
    <w:rsid w:val="00FA533E"/>
    <w:rsid w:val="00FC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7671"/>
    <w:rPr>
      <w:color w:val="0000FF" w:themeColor="hyperlink"/>
      <w:u w:val="single"/>
    </w:rPr>
  </w:style>
  <w:style w:type="paragraph" w:customStyle="1" w:styleId="Default">
    <w:name w:val="Default"/>
    <w:rsid w:val="006A7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64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496D"/>
  </w:style>
  <w:style w:type="paragraph" w:styleId="a7">
    <w:name w:val="footer"/>
    <w:basedOn w:val="a"/>
    <w:link w:val="a8"/>
    <w:uiPriority w:val="99"/>
    <w:unhideWhenUsed/>
    <w:rsid w:val="00364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496D"/>
  </w:style>
  <w:style w:type="character" w:styleId="a9">
    <w:name w:val="Strong"/>
    <w:basedOn w:val="a0"/>
    <w:uiPriority w:val="22"/>
    <w:qFormat/>
    <w:rsid w:val="00B261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7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31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421DA"/>
    <w:pPr>
      <w:spacing w:after="160" w:line="256" w:lineRule="auto"/>
      <w:ind w:left="720"/>
      <w:contextualSpacing/>
    </w:pPr>
  </w:style>
  <w:style w:type="paragraph" w:styleId="ad">
    <w:name w:val="No Spacing"/>
    <w:uiPriority w:val="1"/>
    <w:qFormat/>
    <w:rsid w:val="0011018D"/>
    <w:pPr>
      <w:spacing w:after="0" w:line="240" w:lineRule="auto"/>
    </w:pPr>
  </w:style>
  <w:style w:type="paragraph" w:customStyle="1" w:styleId="228bf8a64b8551e1msonormal">
    <w:name w:val="228bf8a64b8551e1msonormal"/>
    <w:basedOn w:val="a"/>
    <w:rsid w:val="00B1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580A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7671"/>
    <w:rPr>
      <w:color w:val="0000FF" w:themeColor="hyperlink"/>
      <w:u w:val="single"/>
    </w:rPr>
  </w:style>
  <w:style w:type="paragraph" w:customStyle="1" w:styleId="Default">
    <w:name w:val="Default"/>
    <w:rsid w:val="006A7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64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496D"/>
  </w:style>
  <w:style w:type="paragraph" w:styleId="a7">
    <w:name w:val="footer"/>
    <w:basedOn w:val="a"/>
    <w:link w:val="a8"/>
    <w:uiPriority w:val="99"/>
    <w:unhideWhenUsed/>
    <w:rsid w:val="00364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496D"/>
  </w:style>
  <w:style w:type="character" w:styleId="a9">
    <w:name w:val="Strong"/>
    <w:basedOn w:val="a0"/>
    <w:uiPriority w:val="22"/>
    <w:qFormat/>
    <w:rsid w:val="00B261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7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31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421DA"/>
    <w:pPr>
      <w:spacing w:after="160" w:line="256" w:lineRule="auto"/>
      <w:ind w:left="720"/>
      <w:contextualSpacing/>
    </w:pPr>
  </w:style>
  <w:style w:type="paragraph" w:styleId="ad">
    <w:name w:val="No Spacing"/>
    <w:uiPriority w:val="1"/>
    <w:qFormat/>
    <w:rsid w:val="0011018D"/>
    <w:pPr>
      <w:spacing w:after="0" w:line="240" w:lineRule="auto"/>
    </w:pPr>
  </w:style>
  <w:style w:type="paragraph" w:customStyle="1" w:styleId="228bf8a64b8551e1msonormal">
    <w:name w:val="228bf8a64b8551e1msonormal"/>
    <w:basedOn w:val="a"/>
    <w:rsid w:val="00B1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580A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83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bvers.com/ru/contacts/" TargetMode="External"/><Relationship Id="rId13" Type="http://schemas.openxmlformats.org/officeDocument/2006/relationships/hyperlink" Target="http://noocivil.esrae.ru/275-2325" TargetMode="External"/><Relationship Id="rId18" Type="http://schemas.openxmlformats.org/officeDocument/2006/relationships/hyperlink" Target="https://www.youtube.com/channel/UCP7vtSiQXIO9A7Jho6K68WA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3rAcm5oSr3Y" TargetMode="External"/><Relationship Id="rId17" Type="http://schemas.openxmlformats.org/officeDocument/2006/relationships/hyperlink" Target="https://vk.com/away.php?to=http%3A%2F%2Frutube.ru%2F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tube.ru/channel/23648839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ibvers.com/ru/catalo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wladimir.onoprienko" TargetMode="External"/><Relationship Id="rId10" Type="http://schemas.openxmlformats.org/officeDocument/2006/relationships/hyperlink" Target="https://www.sibvers.ru/diagnostic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bvers.com/ru/company/news/online_biopolye/" TargetMode="External"/><Relationship Id="rId14" Type="http://schemas.openxmlformats.org/officeDocument/2006/relationships/hyperlink" Target="https://famous-scientists.ru/45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keywords>владелец оноприенко владимир иванович</cp:keywords>
  <cp:lastModifiedBy>ВладимирЪ</cp:lastModifiedBy>
  <cp:revision>3</cp:revision>
  <cp:lastPrinted>2021-08-14T15:06:00Z</cp:lastPrinted>
  <dcterms:created xsi:type="dcterms:W3CDTF">2021-09-25T14:31:00Z</dcterms:created>
  <dcterms:modified xsi:type="dcterms:W3CDTF">2021-09-25T14:31:00Z</dcterms:modified>
</cp:coreProperties>
</file>