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054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НООСФЕРНОЕ СЛОВО ИЗ РОССИИ, ОБРАЩЕННОЕ К </w:t>
      </w:r>
    </w:p>
    <w:p w:rsidR="00561054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ЧЕЛОВЕЧЕСТВУ И СПАСАЮЩЕЕ ЕГО О</w:t>
      </w:r>
      <w:r w:rsidR="00946E57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81980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ЭКОЛОГИЧЕСКОЙ ГИБЕЛИ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(Научный доклад на пленарном заседании (7 декабря 2022г.)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Международной научной конференции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«Суверенная Россия во взбунтовавшейся реальности: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экономика,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технологика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культура», состоявшейся в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МГУ им.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М.В.Ломоносова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Экономический факультет и Научный Совет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«Центр общественных наук МГУ», 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7 – 9 декабря 2022г.)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9FA" w:rsidRDefault="00CD59FA" w:rsidP="00CD5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946E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FA" w:rsidRDefault="00CD59FA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предлагаемом Вашему вниманию докладе я использую понятие «Слово» в древнерусском смысле (например, в смысле знаменитого русского эпоса «Слово о Полку Игореве») – в смысл</w:t>
      </w:r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B1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понятия, за которым мо</w:t>
      </w:r>
      <w:r w:rsidR="00946E57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скрываться огромные смыслы, например </w:t>
      </w:r>
      <w:r w:rsidR="005610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научные</w:t>
      </w:r>
      <w:r w:rsidR="00561054">
        <w:rPr>
          <w:rFonts w:ascii="Times New Roman" w:hAnsi="Times New Roman" w:cs="Times New Roman"/>
          <w:sz w:val="28"/>
          <w:szCs w:val="28"/>
        </w:rPr>
        <w:t xml:space="preserve"> контексты, и идеология, и новая картина мира, и новая мировоззренческая доктрина, и научно-теоретический комплекс, и в целом национальная культура, как таковая, и т.п. Всем известно знаменитое библейское изречение – «В начале было Слово и Слово было Бог». «Слово» может поднять людей на подвиг, но «слово» может и оборвать «жизнь».</w:t>
      </w:r>
    </w:p>
    <w:p w:rsidR="00561054" w:rsidRDefault="00561054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E5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лово» </w:t>
      </w:r>
      <w:r w:rsidR="00946E57" w:rsidRPr="00946E57">
        <w:rPr>
          <w:rFonts w:ascii="Times New Roman" w:hAnsi="Times New Roman" w:cs="Times New Roman"/>
          <w:sz w:val="28"/>
          <w:szCs w:val="28"/>
        </w:rPr>
        <w:t>–</w:t>
      </w:r>
      <w:r w:rsidRPr="0094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метафора, под которой я понимаю становящуюся в России уже на протяжении почти 100 лет ноосферную научно-мировоззренческую систему, и одновременно – и научную идеологию, которую </w:t>
      </w:r>
      <w:r>
        <w:rPr>
          <w:rFonts w:ascii="Times New Roman" w:hAnsi="Times New Roman" w:cs="Times New Roman"/>
          <w:b/>
          <w:bCs/>
          <w:sz w:val="28"/>
          <w:szCs w:val="28"/>
        </w:rPr>
        <w:t>я предложил называть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 которая восходит в истории своего становления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 учению о переходе Биосферы в Ноо</w:t>
      </w:r>
      <w:r w:rsidR="00946E5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термина «ноосфера»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введший этот термин в научный оборот под воздействием лекций о биосфере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Париже, трактовал его по аналогии с «биосферой» как «мысл</w:t>
      </w:r>
      <w:r w:rsidR="005F25A2">
        <w:rPr>
          <w:rFonts w:ascii="Times New Roman" w:hAnsi="Times New Roman" w:cs="Times New Roman"/>
          <w:sz w:val="28"/>
          <w:szCs w:val="28"/>
        </w:rPr>
        <w:t>енную оболочку, формирующуюся человеческим сознанием». «</w:t>
      </w:r>
      <w:proofErr w:type="spellStart"/>
      <w:r w:rsidR="005F25A2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5F25A2">
        <w:rPr>
          <w:rFonts w:ascii="Times New Roman" w:hAnsi="Times New Roman" w:cs="Times New Roman"/>
          <w:sz w:val="28"/>
          <w:szCs w:val="28"/>
        </w:rPr>
        <w:t xml:space="preserve">», «нус» </w:t>
      </w:r>
      <w:r w:rsidR="00946E57" w:rsidRPr="00946E57">
        <w:rPr>
          <w:rFonts w:ascii="Times New Roman" w:hAnsi="Times New Roman" w:cs="Times New Roman"/>
          <w:sz w:val="28"/>
          <w:szCs w:val="28"/>
        </w:rPr>
        <w:t>–</w:t>
      </w:r>
      <w:r w:rsidR="005F25A2">
        <w:rPr>
          <w:rFonts w:ascii="Times New Roman" w:hAnsi="Times New Roman" w:cs="Times New Roman"/>
          <w:sz w:val="28"/>
          <w:szCs w:val="28"/>
        </w:rPr>
        <w:t xml:space="preserve"> на древнегреческом языке означает «ум», «разум». Платон даже мечтал создать науку о человеческом разуме – ноологию. Поэтому многие трактуют «ноосферу» только как «сферу разума».</w:t>
      </w:r>
    </w:p>
    <w:p w:rsidR="005F25A2" w:rsidRDefault="005F25A2" w:rsidP="00CD59F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«ноосфера» </w:t>
      </w:r>
      <w:r w:rsidR="00946E57" w:rsidRPr="00946E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сложная категория, к которой он в своих работах «Научная мысль как пл</w:t>
      </w:r>
      <w:r w:rsidR="00D51415">
        <w:rPr>
          <w:rFonts w:ascii="Times New Roman" w:hAnsi="Times New Roman" w:cs="Times New Roman"/>
          <w:sz w:val="28"/>
          <w:szCs w:val="28"/>
        </w:rPr>
        <w:t xml:space="preserve">анетное явление» и «Философские мысли натуралиста» обращался неоднократно. </w:t>
      </w:r>
      <w:r w:rsidR="00D51415">
        <w:rPr>
          <w:rFonts w:ascii="Times New Roman" w:hAnsi="Times New Roman" w:cs="Times New Roman"/>
          <w:b/>
          <w:bCs/>
          <w:sz w:val="28"/>
          <w:szCs w:val="28"/>
        </w:rPr>
        <w:t>Но главный смысловой ак</w:t>
      </w:r>
      <w:r w:rsidR="00946E57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D51415">
        <w:rPr>
          <w:rFonts w:ascii="Times New Roman" w:hAnsi="Times New Roman" w:cs="Times New Roman"/>
          <w:b/>
          <w:bCs/>
          <w:sz w:val="28"/>
          <w:szCs w:val="28"/>
        </w:rPr>
        <w:t xml:space="preserve">ент в категории ноосферы </w:t>
      </w:r>
      <w:proofErr w:type="spellStart"/>
      <w:r w:rsidR="00D51415"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 w:rsidR="00D51415">
        <w:rPr>
          <w:rFonts w:ascii="Times New Roman" w:hAnsi="Times New Roman" w:cs="Times New Roman"/>
          <w:b/>
          <w:bCs/>
          <w:sz w:val="28"/>
          <w:szCs w:val="28"/>
        </w:rPr>
        <w:t xml:space="preserve"> делает на том, что ноосфера – это «новое </w:t>
      </w:r>
      <w:r w:rsidR="00D514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эволюционное состояние», в которое переходит </w:t>
      </w:r>
      <w:r w:rsidR="00946E57">
        <w:rPr>
          <w:rFonts w:ascii="Times New Roman" w:hAnsi="Times New Roman" w:cs="Times New Roman"/>
          <w:b/>
          <w:bCs/>
          <w:sz w:val="28"/>
          <w:szCs w:val="28"/>
        </w:rPr>
        <w:t>биосфера благодаря тому, что</w:t>
      </w:r>
      <w:r w:rsidR="00D51415">
        <w:rPr>
          <w:rFonts w:ascii="Times New Roman" w:hAnsi="Times New Roman" w:cs="Times New Roman"/>
          <w:sz w:val="28"/>
          <w:szCs w:val="28"/>
        </w:rPr>
        <w:t xml:space="preserve"> «человек, выработав в социальной среде научную мысль», создал «в биосфере новую геологическую силу, в ней не бывшую»</w:t>
      </w:r>
      <w:r w:rsidR="00D514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51415">
        <w:rPr>
          <w:rFonts w:ascii="Times New Roman" w:hAnsi="Times New Roman" w:cs="Times New Roman"/>
          <w:sz w:val="28"/>
          <w:szCs w:val="28"/>
        </w:rPr>
        <w:t xml:space="preserve">. </w:t>
      </w:r>
      <w:r w:rsidR="00D51415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подчеркивает на тесную связь его учения о ноосфере с научным социализмом по </w:t>
      </w:r>
      <w:proofErr w:type="spellStart"/>
      <w:r w:rsidR="00D51415"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 w:rsidR="00D514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1415" w:rsidRDefault="00D51415" w:rsidP="00CD59F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настоящее время появляется много версий в трактовке учения о ноосфере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4D7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противопоставляющих его марксизму-ленинизму, использующих его для защиты капитализма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его обслуживающей идеологии либерализма, то стоит напомнить, что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связывал переход Биосферы в Ноосферу с научным социализмом.</w:t>
      </w:r>
    </w:p>
    <w:p w:rsidR="00D51415" w:rsidRDefault="00D51415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писал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AB5" w:rsidRDefault="004D7AB5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действительности значение науки как основы социального переустройства в социальном строе будущего выведено Марксом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из философских представлений, </w:t>
      </w:r>
      <w:r>
        <w:rPr>
          <w:rFonts w:ascii="Times New Roman" w:hAnsi="Times New Roman" w:cs="Times New Roman"/>
          <w:sz w:val="28"/>
          <w:szCs w:val="28"/>
        </w:rPr>
        <w:t xml:space="preserve">а в результате научного анализа экономических явлений. Маркс и Энгельс правы в том, что они реально положили основы научного (не философского) социализма, так как путем глубокого научного исследования экономических явлений, главным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выявили глубочайшее социальное значение научной мысли, которое</w:t>
      </w:r>
      <w:r w:rsidR="00C763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философии интуитивно выявилось из предшествующих исканий «утопического социализма».</w:t>
      </w:r>
    </w:p>
    <w:p w:rsidR="004D7AB5" w:rsidRDefault="004D7AB5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этом отношении то понятие ноосферы, которое вытекает из биогеохимических представлений, находится в полном созвучии с основной идеей, проникающей «научный социализм»… Широкое распространение социалистических идей и охват и</w:t>
      </w:r>
      <w:r w:rsidR="00C763A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носителей власти, их влияние и в ряде крупных капиталистических демократий создали удобные формы для признания значения научной работы как </w:t>
      </w:r>
      <w:r w:rsidRPr="004D7AB5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метода</w:t>
      </w:r>
      <w:r w:rsidRPr="004D7AB5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народного богатства» </w:t>
      </w:r>
      <w:r>
        <w:rPr>
          <w:rFonts w:ascii="Times New Roman" w:hAnsi="Times New Roman" w:cs="Times New Roman"/>
          <w:sz w:val="28"/>
          <w:szCs w:val="28"/>
        </w:rPr>
        <w:t>(конец цитаты, выдел. мною, С.А.).</w:t>
      </w:r>
    </w:p>
    <w:p w:rsidR="004D7AB5" w:rsidRDefault="004D7AB5" w:rsidP="00CD5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AB5" w:rsidRDefault="004D7AB5" w:rsidP="004D7A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2D2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B5" w:rsidRDefault="004D7AB5" w:rsidP="004D7A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Трагедия всего человечества, эпоха который, по моей оценке, наступила на рубеже 80-х – 90-х годов ХХ века, состоит в том, что в исторический спор между капитализмом и социализмом, который охватил весь ХХ-й век, </w:t>
      </w:r>
      <w:r>
        <w:rPr>
          <w:rFonts w:ascii="Times New Roman" w:hAnsi="Times New Roman" w:cs="Times New Roman"/>
          <w:sz w:val="28"/>
          <w:szCs w:val="28"/>
        </w:rPr>
        <w:t>и который происходил по основаниям</w:t>
      </w:r>
      <w:r w:rsidR="00786D32">
        <w:rPr>
          <w:rFonts w:ascii="Times New Roman" w:hAnsi="Times New Roman" w:cs="Times New Roman"/>
          <w:sz w:val="28"/>
          <w:szCs w:val="28"/>
        </w:rPr>
        <w:t xml:space="preserve"> Внутренней Логики Социального Развития, т.е. «Логики» движения истории в её авто</w:t>
      </w:r>
      <w:r w:rsidR="00C763A2">
        <w:rPr>
          <w:rFonts w:ascii="Times New Roman" w:hAnsi="Times New Roman" w:cs="Times New Roman"/>
          <w:sz w:val="28"/>
          <w:szCs w:val="28"/>
        </w:rPr>
        <w:t>н</w:t>
      </w:r>
      <w:r w:rsidR="00786D32">
        <w:rPr>
          <w:rFonts w:ascii="Times New Roman" w:hAnsi="Times New Roman" w:cs="Times New Roman"/>
          <w:sz w:val="28"/>
          <w:szCs w:val="28"/>
        </w:rPr>
        <w:t>о</w:t>
      </w:r>
      <w:r w:rsidR="00C763A2">
        <w:rPr>
          <w:rFonts w:ascii="Times New Roman" w:hAnsi="Times New Roman" w:cs="Times New Roman"/>
          <w:sz w:val="28"/>
          <w:szCs w:val="28"/>
        </w:rPr>
        <w:t>м</w:t>
      </w:r>
      <w:r w:rsidR="00786D32">
        <w:rPr>
          <w:rFonts w:ascii="Times New Roman" w:hAnsi="Times New Roman" w:cs="Times New Roman"/>
          <w:sz w:val="28"/>
          <w:szCs w:val="28"/>
        </w:rPr>
        <w:t xml:space="preserve">ном и стихийном режиме, при условной независимости от Природы (она была только поставщиком энергии и ресурсов), - </w:t>
      </w:r>
      <w:r w:rsidR="00786D32">
        <w:rPr>
          <w:rFonts w:ascii="Times New Roman" w:hAnsi="Times New Roman" w:cs="Times New Roman"/>
          <w:b/>
          <w:bCs/>
          <w:sz w:val="28"/>
          <w:szCs w:val="28"/>
        </w:rPr>
        <w:t>вмешалась Природа с большой буквы, в виде Большой Логики Социоприродной Эволюции, поставив, в виде уже состоявшейся первой фазы Глобальной Экологической Катастрофы, под Экологический Запрет вс</w:t>
      </w:r>
      <w:r w:rsidR="00786D32"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ю</w:t>
      </w:r>
      <w:r w:rsidR="00786D32">
        <w:rPr>
          <w:rFonts w:ascii="Times New Roman" w:hAnsi="Times New Roman" w:cs="Times New Roman"/>
          <w:b/>
          <w:bCs/>
          <w:sz w:val="28"/>
          <w:szCs w:val="28"/>
        </w:rPr>
        <w:t xml:space="preserve"> мировую рыночно-капиталистическую систему хозяйствования (систему «мирового капитализма» в терминологии </w:t>
      </w:r>
      <w:proofErr w:type="spellStart"/>
      <w:r w:rsidR="00786D32">
        <w:rPr>
          <w:rFonts w:ascii="Times New Roman" w:hAnsi="Times New Roman" w:cs="Times New Roman"/>
          <w:b/>
          <w:bCs/>
          <w:sz w:val="28"/>
          <w:szCs w:val="28"/>
        </w:rPr>
        <w:t>Дж.Сороса</w:t>
      </w:r>
      <w:proofErr w:type="spellEnd"/>
      <w:r w:rsidR="00786D32">
        <w:rPr>
          <w:rFonts w:ascii="Times New Roman" w:hAnsi="Times New Roman" w:cs="Times New Roman"/>
          <w:b/>
          <w:bCs/>
          <w:sz w:val="28"/>
          <w:szCs w:val="28"/>
        </w:rPr>
        <w:t xml:space="preserve"> или «капитализма катастроф» в определении Наоми Кляйн), </w:t>
      </w:r>
      <w:r w:rsidR="00786D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более того, - вс</w:t>
      </w:r>
      <w:r w:rsidR="00B1310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86D32">
        <w:rPr>
          <w:rFonts w:ascii="Times New Roman" w:hAnsi="Times New Roman" w:cs="Times New Roman"/>
          <w:b/>
          <w:bCs/>
          <w:sz w:val="28"/>
          <w:szCs w:val="28"/>
        </w:rPr>
        <w:t xml:space="preserve"> состоявшуюся Стихийную Историю, т.е. выступив на стороне Социализма.</w:t>
      </w:r>
    </w:p>
    <w:p w:rsidR="00786D32" w:rsidRDefault="00786D32" w:rsidP="004D7A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Человечество (и наука, и культура в том числе) так и не осознало, что с ним заговорила Природа, именно как Субъект., предъявив Ультиматум:</w:t>
      </w:r>
    </w:p>
    <w:p w:rsidR="00786D32" w:rsidRDefault="00786D32" w:rsidP="00786D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Человечество, его Коллективный Разум (в том числе единство Науки, Культуры и Образования) становится Разумом Биосферы, и начинает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Научно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Управлять Социо-Биосферной, или социоприродной, эволюцией, и соответственно гармонией,</w:t>
      </w:r>
    </w:p>
    <w:p w:rsidR="00786D32" w:rsidRDefault="00786D32" w:rsidP="00786D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оно обрекается на экологическую гибель по рыночно-капиталистическим основаниям уже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786D32" w:rsidRDefault="00786D32" w:rsidP="00786D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начале 70-х</w:t>
      </w:r>
      <w:r w:rsidR="0014200C">
        <w:rPr>
          <w:rFonts w:ascii="Times New Roman" w:hAnsi="Times New Roman" w:cs="Times New Roman"/>
          <w:sz w:val="28"/>
          <w:szCs w:val="28"/>
        </w:rPr>
        <w:t xml:space="preserve"> годов американский эколог </w:t>
      </w:r>
      <w:proofErr w:type="spellStart"/>
      <w:r w:rsidR="0014200C">
        <w:rPr>
          <w:rFonts w:ascii="Times New Roman" w:hAnsi="Times New Roman" w:cs="Times New Roman"/>
          <w:sz w:val="28"/>
          <w:szCs w:val="28"/>
        </w:rPr>
        <w:t>Б.Коммонер</w:t>
      </w:r>
      <w:proofErr w:type="spellEnd"/>
      <w:r w:rsidR="0014200C">
        <w:rPr>
          <w:rFonts w:ascii="Times New Roman" w:hAnsi="Times New Roman" w:cs="Times New Roman"/>
          <w:sz w:val="28"/>
          <w:szCs w:val="28"/>
        </w:rPr>
        <w:t xml:space="preserve"> вынес экологический вердикт: технологии на базе частной собственности уничтожают главное богатство человечества – </w:t>
      </w:r>
      <w:proofErr w:type="spellStart"/>
      <w:r w:rsidR="0014200C">
        <w:rPr>
          <w:rFonts w:ascii="Times New Roman" w:hAnsi="Times New Roman" w:cs="Times New Roman"/>
          <w:sz w:val="28"/>
          <w:szCs w:val="28"/>
        </w:rPr>
        <w:t>экосферу</w:t>
      </w:r>
      <w:proofErr w:type="spellEnd"/>
      <w:r w:rsidR="0014200C">
        <w:rPr>
          <w:rFonts w:ascii="Times New Roman" w:hAnsi="Times New Roman" w:cs="Times New Roman"/>
          <w:sz w:val="28"/>
          <w:szCs w:val="28"/>
        </w:rPr>
        <w:t xml:space="preserve">. А в 1991 году в Докладе Мировому Банку, написанном международной группой ученых во главе </w:t>
      </w:r>
      <w:proofErr w:type="spellStart"/>
      <w:r w:rsidR="0014200C">
        <w:rPr>
          <w:rFonts w:ascii="Times New Roman" w:hAnsi="Times New Roman" w:cs="Times New Roman"/>
          <w:sz w:val="28"/>
          <w:szCs w:val="28"/>
        </w:rPr>
        <w:t>Р.Гудлендом</w:t>
      </w:r>
      <w:proofErr w:type="spellEnd"/>
      <w:r w:rsidR="00142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00C">
        <w:rPr>
          <w:rFonts w:ascii="Times New Roman" w:hAnsi="Times New Roman" w:cs="Times New Roman"/>
          <w:sz w:val="28"/>
          <w:szCs w:val="28"/>
        </w:rPr>
        <w:t>Г.Дейли</w:t>
      </w:r>
      <w:proofErr w:type="spellEnd"/>
      <w:r w:rsidR="00142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00C">
        <w:rPr>
          <w:rFonts w:ascii="Times New Roman" w:hAnsi="Times New Roman" w:cs="Times New Roman"/>
          <w:sz w:val="28"/>
          <w:szCs w:val="28"/>
        </w:rPr>
        <w:t>С.Эль-Серафи</w:t>
      </w:r>
      <w:proofErr w:type="spellEnd"/>
      <w:r w:rsidR="0014200C">
        <w:rPr>
          <w:rFonts w:ascii="Times New Roman" w:hAnsi="Times New Roman" w:cs="Times New Roman"/>
          <w:sz w:val="28"/>
          <w:szCs w:val="28"/>
        </w:rPr>
        <w:t>, был фактически признан действующий экологический приговор рынку, как механизму развития обществ: в заполненной экологической нише, которую занимает человечество на Земле, рыночный механизм развития экономики исчерпал себя.</w:t>
      </w:r>
    </w:p>
    <w:p w:rsidR="0014200C" w:rsidRDefault="0014200C" w:rsidP="00786D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мною научно-мировоззренческая система «Ноосферизм», </w:t>
      </w:r>
      <w:r>
        <w:rPr>
          <w:rFonts w:ascii="Times New Roman" w:hAnsi="Times New Roman" w:cs="Times New Roman"/>
          <w:sz w:val="28"/>
          <w:szCs w:val="28"/>
        </w:rPr>
        <w:t xml:space="preserve">с опорой на учение о Ноосфере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</w:t>
      </w:r>
      <w:r w:rsidR="002D2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достижения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Научной Школы, в том числе научных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А.Л.Яншина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</w:t>
      </w:r>
      <w:r w:rsidR="00762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В.П.Казначеева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А.Д.Урсул</w:t>
      </w:r>
      <w:r w:rsidR="001F3149" w:rsidRPr="001F3149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других,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включает в себя доказательств</w:t>
      </w:r>
      <w:r w:rsidR="007E57E6">
        <w:rPr>
          <w:rFonts w:ascii="Times New Roman" w:hAnsi="Times New Roman" w:cs="Times New Roman"/>
          <w:b/>
          <w:bCs/>
          <w:sz w:val="28"/>
          <w:szCs w:val="28"/>
        </w:rPr>
        <w:t>а,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единственной стратегией спасения человечества от экологической гибели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является переход к научно-управляемой социоприродной эволюции, </w:t>
      </w:r>
      <w:r>
        <w:rPr>
          <w:rFonts w:ascii="Times New Roman" w:hAnsi="Times New Roman" w:cs="Times New Roman"/>
          <w:sz w:val="28"/>
          <w:szCs w:val="28"/>
        </w:rPr>
        <w:t>в свою очередь предполагающей социальную организацию воспроизводства в виде Ноо</w:t>
      </w:r>
      <w:r w:rsidR="007623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ферного </w:t>
      </w:r>
      <w:r w:rsidR="00762301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Духовного Социализма, научно-образовательного общества, в том числе и грядущий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 науки и власти.</w:t>
      </w:r>
    </w:p>
    <w:p w:rsidR="0014200C" w:rsidRDefault="0014200C" w:rsidP="00786D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0C" w:rsidRDefault="0014200C" w:rsidP="0014200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2D2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0C" w:rsidRDefault="0014200C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Научная Школа, Русская Научная Школа Философии Хозяйства, опыт </w:t>
      </w:r>
      <w:r w:rsidR="00762301">
        <w:rPr>
          <w:rFonts w:ascii="Times New Roman" w:hAnsi="Times New Roman" w:cs="Times New Roman"/>
          <w:sz w:val="28"/>
          <w:szCs w:val="28"/>
        </w:rPr>
        <w:t>социалистического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r w:rsidR="00762301">
        <w:rPr>
          <w:rFonts w:ascii="Times New Roman" w:hAnsi="Times New Roman" w:cs="Times New Roman"/>
          <w:sz w:val="28"/>
          <w:szCs w:val="28"/>
        </w:rPr>
        <w:t>социалистического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 </w:t>
      </w:r>
      <w:r w:rsidR="007E57E6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СССР (1922 – 1991</w:t>
      </w:r>
      <w:r w:rsidR="00762301">
        <w:rPr>
          <w:rFonts w:ascii="Times New Roman" w:hAnsi="Times New Roman" w:cs="Times New Roman"/>
          <w:sz w:val="28"/>
          <w:szCs w:val="28"/>
        </w:rPr>
        <w:t>гг.), 100-лети</w:t>
      </w:r>
      <w:r w:rsidR="007E57E6">
        <w:rPr>
          <w:rFonts w:ascii="Times New Roman" w:hAnsi="Times New Roman" w:cs="Times New Roman"/>
          <w:sz w:val="28"/>
          <w:szCs w:val="28"/>
        </w:rPr>
        <w:t>ю</w:t>
      </w:r>
      <w:r w:rsidR="00762301">
        <w:rPr>
          <w:rFonts w:ascii="Times New Roman" w:hAnsi="Times New Roman" w:cs="Times New Roman"/>
          <w:sz w:val="28"/>
          <w:szCs w:val="28"/>
        </w:rPr>
        <w:t xml:space="preserve"> </w:t>
      </w:r>
      <w:r w:rsidR="007E57E6">
        <w:rPr>
          <w:rFonts w:ascii="Times New Roman" w:hAnsi="Times New Roman" w:cs="Times New Roman"/>
          <w:sz w:val="28"/>
          <w:szCs w:val="28"/>
        </w:rPr>
        <w:t>с</w:t>
      </w:r>
      <w:r w:rsidR="00762301">
        <w:rPr>
          <w:rFonts w:ascii="Times New Roman" w:hAnsi="Times New Roman" w:cs="Times New Roman"/>
          <w:sz w:val="28"/>
          <w:szCs w:val="28"/>
        </w:rPr>
        <w:t>о дня создания которого мы отмечаем 30 декабря сего, 2022-го, года, опыт социалистической человеческой революции, охватывающей всю историю СССР и оставшейся незавершенной, но давшая вдохновляющий пример возвышения советского человека до уровня решения грандиозных исторических задач, включая Победу в Великой Отечественной войне 1941-45гг., спасшую весь мир от гитлеровского фашизма и его притязаний на диктатуру над миром, прорыв в Космос из СССР в 1957 и 1961 годах, выдающиеся успехи в науке, образовании, культуре, в создании технологического базиса советск</w:t>
      </w:r>
      <w:r w:rsidR="002D2B96">
        <w:rPr>
          <w:rFonts w:ascii="Times New Roman" w:hAnsi="Times New Roman" w:cs="Times New Roman"/>
          <w:sz w:val="28"/>
          <w:szCs w:val="28"/>
        </w:rPr>
        <w:t>о</w:t>
      </w:r>
      <w:r w:rsidR="00762301">
        <w:rPr>
          <w:rFonts w:ascii="Times New Roman" w:hAnsi="Times New Roman" w:cs="Times New Roman"/>
          <w:sz w:val="28"/>
          <w:szCs w:val="28"/>
        </w:rPr>
        <w:t xml:space="preserve">го социализма, обеспечившего паритет в ракетно-ядерной мощи в противостоянии социализма в </w:t>
      </w:r>
      <w:r w:rsidR="007E57E6">
        <w:rPr>
          <w:rFonts w:ascii="Times New Roman" w:hAnsi="Times New Roman" w:cs="Times New Roman"/>
          <w:sz w:val="28"/>
          <w:szCs w:val="28"/>
        </w:rPr>
        <w:t>ли</w:t>
      </w:r>
      <w:r w:rsidR="00762301">
        <w:rPr>
          <w:rFonts w:ascii="Times New Roman" w:hAnsi="Times New Roman" w:cs="Times New Roman"/>
          <w:sz w:val="28"/>
          <w:szCs w:val="28"/>
        </w:rPr>
        <w:t>це СССР и глобального империализма в лице США и НАТО</w:t>
      </w:r>
      <w:r w:rsidR="007E57E6">
        <w:rPr>
          <w:rFonts w:ascii="Times New Roman" w:hAnsi="Times New Roman" w:cs="Times New Roman"/>
          <w:sz w:val="28"/>
          <w:szCs w:val="28"/>
        </w:rPr>
        <w:t>,</w:t>
      </w:r>
      <w:r w:rsidR="00762301">
        <w:rPr>
          <w:rFonts w:ascii="Times New Roman" w:hAnsi="Times New Roman" w:cs="Times New Roman"/>
          <w:sz w:val="28"/>
          <w:szCs w:val="28"/>
        </w:rPr>
        <w:t xml:space="preserve"> – по моей </w:t>
      </w:r>
      <w:r w:rsidR="00762301">
        <w:rPr>
          <w:rFonts w:ascii="Times New Roman" w:hAnsi="Times New Roman" w:cs="Times New Roman"/>
          <w:sz w:val="28"/>
          <w:szCs w:val="28"/>
        </w:rPr>
        <w:lastRenderedPageBreak/>
        <w:t>оценке</w:t>
      </w:r>
      <w:r w:rsidR="007E57E6">
        <w:rPr>
          <w:rFonts w:ascii="Times New Roman" w:hAnsi="Times New Roman" w:cs="Times New Roman"/>
          <w:sz w:val="28"/>
          <w:szCs w:val="28"/>
        </w:rPr>
        <w:t>,</w:t>
      </w:r>
      <w:r w:rsidR="00762301">
        <w:rPr>
          <w:rFonts w:ascii="Times New Roman" w:hAnsi="Times New Roman" w:cs="Times New Roman"/>
          <w:sz w:val="28"/>
          <w:szCs w:val="28"/>
        </w:rPr>
        <w:t xml:space="preserve"> становится своеобразным «базисом» Ноосферного Прорыва человечества из России в </w:t>
      </w:r>
      <w:r w:rsidR="0076230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62301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62301" w:rsidRDefault="00762301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Социалистический Прорыв человечества из Росси</w:t>
      </w:r>
      <w:r w:rsidR="007E57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который охвати</w:t>
      </w:r>
      <w:r w:rsidR="007E57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весь ХХ-й век </w:t>
      </w:r>
      <w:r>
        <w:rPr>
          <w:rFonts w:ascii="Times New Roman" w:hAnsi="Times New Roman" w:cs="Times New Roman"/>
          <w:sz w:val="28"/>
          <w:szCs w:val="28"/>
        </w:rPr>
        <w:t xml:space="preserve">в форме истории СССР, </w:t>
      </w:r>
      <w:r w:rsidR="007E5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после победы над гитлеровским фашизмом в 1945 году, - и истории всего «социалистического лагеря», несмотря на временный его «откат» в 1991 – 2021гг.,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 не прервался, а наоборот, </w:t>
      </w:r>
      <w:r>
        <w:rPr>
          <w:rFonts w:ascii="Times New Roman" w:hAnsi="Times New Roman" w:cs="Times New Roman"/>
          <w:sz w:val="28"/>
          <w:szCs w:val="28"/>
        </w:rPr>
        <w:t>на фоне планетарной экологической агонии всей системы глобального имп</w:t>
      </w:r>
      <w:r w:rsidR="002D2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риализма мировой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капиталократии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главе с США,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5146AA">
        <w:rPr>
          <w:rFonts w:ascii="Times New Roman" w:hAnsi="Times New Roman" w:cs="Times New Roman"/>
          <w:b/>
          <w:bCs/>
          <w:sz w:val="28"/>
          <w:szCs w:val="28"/>
        </w:rPr>
        <w:t xml:space="preserve"> веке снова набирает силу.</w:t>
      </w:r>
    </w:p>
    <w:p w:rsidR="005146AA" w:rsidRDefault="005146AA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мой прогноз состоит в следующем: под воздействием Большой Логики Социоприродной Эволюции, в частности – под воздействием императива экологического выживания человечества через его переход к научно-управляемой социоприродной эволюции, Социалистический Прорыв превращается в Ноосферный Прорыв, который снова, как и в начале ХХ-го века, в первой половине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призвана возглавить Россия.</w:t>
      </w:r>
    </w:p>
    <w:p w:rsidR="005146AA" w:rsidRDefault="005146AA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Ноосфера, уже</w:t>
      </w:r>
      <w:r w:rsidR="007E57E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соответствии с теоретической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метасистемой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Ноосферизма, есть новое качество Биосферы, в структуру которой, в систему гомеостатических механизмов, «встраивается» коллективный разум (общественный интеллект) человечества и начинает управлять социоприродной эволюцией, с соблюдением законов-ограничений, отражающих действие гомеостатических механизмов Биосферы и планеты Земля.</w:t>
      </w:r>
    </w:p>
    <w:p w:rsidR="005146AA" w:rsidRDefault="005146AA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строй, который обеспечивает воспроизводство такой Ноосферы на Земле и есть Ноосферный Экологический </w:t>
      </w:r>
      <w:r w:rsidR="007E57E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уховный Социализм. </w:t>
      </w:r>
      <w:r>
        <w:rPr>
          <w:rFonts w:ascii="Times New Roman" w:hAnsi="Times New Roman" w:cs="Times New Roman"/>
          <w:sz w:val="28"/>
          <w:szCs w:val="28"/>
        </w:rPr>
        <w:t xml:space="preserve">Раскрытию его сущности я посвятил «Манифест ноосферного социализма», изданный в 2011 году и представляемый на ряде сайтов в </w:t>
      </w:r>
      <w:r w:rsidR="007E5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нтернете.</w:t>
      </w:r>
    </w:p>
    <w:p w:rsidR="005146AA" w:rsidRDefault="005146AA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аучная Школа в 80-х годах в СССР приблизилась вплотную к грандиозной задаче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ноосферной кибернетики </w:t>
      </w:r>
      <w:r>
        <w:rPr>
          <w:rFonts w:ascii="Times New Roman" w:hAnsi="Times New Roman" w:cs="Times New Roman"/>
          <w:sz w:val="28"/>
          <w:szCs w:val="28"/>
        </w:rPr>
        <w:t>(я это понятие ввёл в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научная школа: итоги и перспективы» в 2012 году) </w:t>
      </w:r>
      <w:r>
        <w:rPr>
          <w:rFonts w:ascii="Times New Roman" w:hAnsi="Times New Roman" w:cs="Times New Roman"/>
          <w:b/>
          <w:bCs/>
          <w:sz w:val="28"/>
          <w:szCs w:val="28"/>
        </w:rPr>
        <w:t>и к теоретическому раскрытию миссии социализма в СССР по научному управлению эволюцией системы «человеческое общество – биосфера».</w:t>
      </w:r>
    </w:p>
    <w:p w:rsidR="005146AA" w:rsidRDefault="005146AA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году в СССР был издан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сборник научных статей «Кибернетика и ноосфера» </w:t>
      </w:r>
      <w:r>
        <w:rPr>
          <w:rFonts w:ascii="Times New Roman" w:hAnsi="Times New Roman" w:cs="Times New Roman"/>
          <w:sz w:val="28"/>
          <w:szCs w:val="28"/>
        </w:rPr>
        <w:t>(редакцио</w:t>
      </w:r>
      <w:r w:rsidR="008D0440">
        <w:rPr>
          <w:rFonts w:ascii="Times New Roman" w:hAnsi="Times New Roman" w:cs="Times New Roman"/>
          <w:sz w:val="28"/>
          <w:szCs w:val="28"/>
        </w:rPr>
        <w:t>нная коллегия включал</w:t>
      </w:r>
      <w:r w:rsidR="007E57E6">
        <w:rPr>
          <w:rFonts w:ascii="Times New Roman" w:hAnsi="Times New Roman" w:cs="Times New Roman"/>
          <w:sz w:val="28"/>
          <w:szCs w:val="28"/>
        </w:rPr>
        <w:t>а</w:t>
      </w:r>
      <w:r w:rsidR="008D0440">
        <w:rPr>
          <w:rFonts w:ascii="Times New Roman" w:hAnsi="Times New Roman" w:cs="Times New Roman"/>
          <w:sz w:val="28"/>
          <w:szCs w:val="28"/>
        </w:rPr>
        <w:t xml:space="preserve"> в себя член-корреспондента АН СССР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И.М.Макарова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академиков АН СССР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В.Г.Наумова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>В.Г.Афанасьева</w:t>
      </w:r>
      <w:proofErr w:type="spellEnd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>С.В.Емельянова</w:t>
      </w:r>
      <w:proofErr w:type="spellEnd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>Н.Н.Моисеева</w:t>
      </w:r>
      <w:proofErr w:type="spellEnd"/>
      <w:r w:rsidR="00B13104" w:rsidRPr="001F3149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13104">
        <w:rPr>
          <w:rFonts w:ascii="Times New Roman" w:hAnsi="Times New Roman" w:cs="Times New Roman"/>
          <w:sz w:val="28"/>
          <w:szCs w:val="28"/>
        </w:rPr>
        <w:t xml:space="preserve"> </w:t>
      </w:r>
      <w:r w:rsidR="008D0440">
        <w:rPr>
          <w:rFonts w:ascii="Times New Roman" w:hAnsi="Times New Roman" w:cs="Times New Roman"/>
          <w:sz w:val="28"/>
          <w:szCs w:val="28"/>
        </w:rPr>
        <w:t xml:space="preserve">докторов наук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Б.В.Бирюкова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Д.А.Поспелова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В.С</w:t>
      </w:r>
      <w:r w:rsidR="002D2B96">
        <w:rPr>
          <w:rFonts w:ascii="Times New Roman" w:hAnsi="Times New Roman" w:cs="Times New Roman"/>
          <w:sz w:val="28"/>
          <w:szCs w:val="28"/>
        </w:rPr>
        <w:t>.</w:t>
      </w:r>
      <w:r w:rsidR="008D0440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В.В.Шенникова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 xml:space="preserve">, известного кибернетика </w:t>
      </w:r>
      <w:proofErr w:type="spellStart"/>
      <w:r w:rsidR="008D0440">
        <w:rPr>
          <w:rFonts w:ascii="Times New Roman" w:hAnsi="Times New Roman" w:cs="Times New Roman"/>
          <w:sz w:val="28"/>
          <w:szCs w:val="28"/>
        </w:rPr>
        <w:t>В.Л.Пекелиса</w:t>
      </w:r>
      <w:proofErr w:type="spellEnd"/>
      <w:r w:rsidR="008D0440">
        <w:rPr>
          <w:rFonts w:ascii="Times New Roman" w:hAnsi="Times New Roman" w:cs="Times New Roman"/>
          <w:sz w:val="28"/>
          <w:szCs w:val="28"/>
        </w:rPr>
        <w:t>).</w:t>
      </w:r>
    </w:p>
    <w:p w:rsidR="008D0440" w:rsidRDefault="008D0440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сборнике доктор биологических наук, член Комиссии по разработке научного наследия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Президиуме АН СССР,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А.Г.Назаров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поставил целевую задачу по «кибернетизации понятий биосферы-ноосферы» и по теоретическому осмыслению и раскрытию «биосферно-ноосферной целостности» как «объекта научного управления».</w:t>
      </w:r>
    </w:p>
    <w:p w:rsidR="008D0440" w:rsidRDefault="008D0440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подчеркивал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440" w:rsidRDefault="008D0440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«Научное управление – это прежде всего управление всем природно-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целом, всеми составляющими биосферно-ноосферной целостности. Формы же ноосферной организованности, по-видимому неисчерпаемы, как и бесконе</w:t>
      </w:r>
      <w:r w:rsidR="003C4D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 путь</w:t>
      </w:r>
      <w:r w:rsidR="003C4D12">
        <w:rPr>
          <w:rFonts w:ascii="Times New Roman" w:hAnsi="Times New Roman" w:cs="Times New Roman"/>
          <w:sz w:val="28"/>
          <w:szCs w:val="28"/>
        </w:rPr>
        <w:t xml:space="preserve"> деятельностного человеческого познания окружающей действительности».</w:t>
      </w:r>
    </w:p>
    <w:p w:rsidR="003C4D12" w:rsidRDefault="003C4D12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По-своему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призвание советского социализма определил известный советский философ, политэконом, марксист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Р.И.Косолапов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статье</w:t>
      </w:r>
      <w:r w:rsidR="00AD352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посвященной очередной годовщине со дня рождения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«Формула Сталина» в 2010 году. </w:t>
      </w:r>
      <w:r>
        <w:rPr>
          <w:rFonts w:ascii="Times New Roman" w:hAnsi="Times New Roman" w:cs="Times New Roman"/>
          <w:sz w:val="28"/>
          <w:szCs w:val="28"/>
        </w:rPr>
        <w:t>Он так определи</w:t>
      </w:r>
      <w:r w:rsidR="00AD352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ноосферную миссию социализма в СССР, которая, уже в моей оценке, входила в содержание социалистической человеческой революции, но так и не оказалась в полноте своей исполненной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D12" w:rsidRDefault="003C4D12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«Сталин, как и Ленин, во всей своей многогранности, дорастали до ноосферного уровня, однако после него рост был приостановлен. Человечество в лице ведомой им партии, советского рабочего класса, народа совершало прорыв – переход в ноосферу, но закрепить и расширить мог своим натиском только мощный кадровый «второй эшелон», подготовить который Сталин и не сумел, и не успел… </w:t>
      </w:r>
      <w:r w:rsidR="005C6DC3">
        <w:rPr>
          <w:rFonts w:ascii="Times New Roman" w:hAnsi="Times New Roman" w:cs="Times New Roman"/>
          <w:b/>
          <w:bCs/>
          <w:sz w:val="28"/>
          <w:szCs w:val="28"/>
        </w:rPr>
        <w:t>Задачу полноценного перехода в ноосферу не знающая жалости ирония истории сдвинула на два-три поколения вперед».</w:t>
      </w:r>
    </w:p>
    <w:p w:rsidR="005C6DC3" w:rsidRDefault="005C6DC3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Добавлю от себя – на первую половину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C6DC3" w:rsidRDefault="005C6DC3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следует обратить внимание на то, что уже в определении коммунизма, которое 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«Философско-экономических рукописях», и которое, как правило, современные марксисты забывают, имеется, в моей трактовке, в имплицитном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«Коммунизм </w:t>
      </w:r>
      <w:r>
        <w:rPr>
          <w:rFonts w:ascii="Times New Roman" w:hAnsi="Times New Roman" w:cs="Times New Roman"/>
          <w:sz w:val="28"/>
          <w:szCs w:val="28"/>
        </w:rPr>
        <w:t xml:space="preserve">как положительное упразднение частной собственности… в силу этого как подлинное присвоение человеческой сущности человеком и для человека…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есть действительное разрешение противоречия между человеком и природой» </w:t>
      </w:r>
      <w:r>
        <w:rPr>
          <w:rFonts w:ascii="Times New Roman" w:hAnsi="Times New Roman" w:cs="Times New Roman"/>
          <w:sz w:val="28"/>
          <w:szCs w:val="28"/>
        </w:rPr>
        <w:t>(выдел. мною, С.А.).</w:t>
      </w:r>
    </w:p>
    <w:p w:rsidR="005C6DC3" w:rsidRDefault="005C6DC3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этом,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переход от капитализма к коммунизму, вначале – к социализму, </w:t>
      </w:r>
      <w:r>
        <w:rPr>
          <w:rFonts w:ascii="Times New Roman" w:hAnsi="Times New Roman" w:cs="Times New Roman"/>
          <w:sz w:val="28"/>
          <w:szCs w:val="28"/>
        </w:rPr>
        <w:t xml:space="preserve">есть не только и не столько переход от одной общественно-экономической формации к другой, сколько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переход от «предыстории», </w:t>
      </w:r>
      <w:r>
        <w:rPr>
          <w:rFonts w:ascii="Times New Roman" w:hAnsi="Times New Roman" w:cs="Times New Roman"/>
          <w:sz w:val="28"/>
          <w:szCs w:val="28"/>
        </w:rPr>
        <w:t>понятием</w:t>
      </w:r>
      <w:r w:rsidR="007D7632">
        <w:rPr>
          <w:rFonts w:ascii="Times New Roman" w:hAnsi="Times New Roman" w:cs="Times New Roman"/>
          <w:sz w:val="28"/>
          <w:szCs w:val="28"/>
        </w:rPr>
        <w:t xml:space="preserve"> которой Маркс де-факто обозначил всю состоявшуюся Стихийную историю, </w:t>
      </w:r>
      <w:r w:rsidR="007D7632">
        <w:rPr>
          <w:rFonts w:ascii="Times New Roman" w:hAnsi="Times New Roman" w:cs="Times New Roman"/>
          <w:b/>
          <w:bCs/>
          <w:sz w:val="28"/>
          <w:szCs w:val="28"/>
        </w:rPr>
        <w:t>к «подлинной истории», в которой человек поднимается на высоту субъекта, управляющего своей историей.</w:t>
      </w:r>
    </w:p>
    <w:p w:rsidR="007D7632" w:rsidRDefault="007D7632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именно с Великой Октябрьской социалистической революции, особенно в «эпоху Сталина», изумленное человечество впервые увидело историческую практику успешного управления социально-экономическим развитием СССР на основе пятилетних планов («сталинских пятилеток»).</w:t>
      </w:r>
    </w:p>
    <w:p w:rsidR="007D7632" w:rsidRDefault="007D7632" w:rsidP="0014200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632" w:rsidRDefault="007D7632" w:rsidP="007D763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- 4 </w:t>
      </w:r>
      <w:r w:rsidR="002D2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32" w:rsidRDefault="007D7632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императив экологического выживания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получает содержание перехода к «подлинной истории» в определении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но в новом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качестве, именно как научно управляемой социоприродной эволюции?</w:t>
      </w:r>
    </w:p>
    <w:p w:rsidR="007D7632" w:rsidRDefault="00181C9D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мы теоретически получим только тогда, если ответим на другой важн</w:t>
      </w:r>
      <w:r w:rsidR="005231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вопрос «</w:t>
      </w:r>
      <w:r>
        <w:rPr>
          <w:rFonts w:ascii="Times New Roman" w:hAnsi="Times New Roman" w:cs="Times New Roman"/>
          <w:b/>
          <w:bCs/>
          <w:sz w:val="28"/>
          <w:szCs w:val="28"/>
        </w:rPr>
        <w:t>Почему именно ХХ-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 стал веком «входа» системы отношений хозяйствующего на Земле человека с Природой к середине этого века в глобальный экологический кризис, а к концу этого века, </w:t>
      </w:r>
      <w:r w:rsidR="002D2B9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моей оценке, </w:t>
      </w:r>
      <w:r w:rsidR="002D2B9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первую фазу Глобальной Экологической Катастрофы?».</w:t>
      </w:r>
    </w:p>
    <w:p w:rsidR="00181C9D" w:rsidRDefault="00181C9D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 на второй вопрос, входит в теоретический базис Ноосферизма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7"/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1C9D" w:rsidRDefault="00181C9D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 век – это не только век Социалистического Прорыва в истории человечества, но и Век Скачка в Энергетике воздействия мирового хозяйства на живое вещество и гомеостатические механизмы Биосферы в среднем приблизительно на семь порядков – в 10 в 7-й степени раз.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позволяет определить ХХ-й </w:t>
      </w:r>
      <w:r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век 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«Энергетическую революцию», которая проявила несовместимость большой энергетики хозяйственного потребления биосферных ресурсов и стихийных регуляторов развития, т.е. стихийной формы исторического развития.</w:t>
      </w:r>
    </w:p>
    <w:p w:rsidR="00181C9D" w:rsidRDefault="00181C9D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 w:rsidR="00523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приблизительно с начала </w:t>
      </w:r>
      <w:r w:rsidR="00BF3391">
        <w:rPr>
          <w:rFonts w:ascii="Times New Roman" w:hAnsi="Times New Roman" w:cs="Times New Roman"/>
          <w:sz w:val="28"/>
          <w:szCs w:val="28"/>
        </w:rPr>
        <w:t>30-х годов по год своего ухода из жизни – 1945-й год</w:t>
      </w:r>
      <w:r w:rsidR="005231A5">
        <w:rPr>
          <w:rFonts w:ascii="Times New Roman" w:hAnsi="Times New Roman" w:cs="Times New Roman"/>
          <w:sz w:val="28"/>
          <w:szCs w:val="28"/>
        </w:rPr>
        <w:t>,</w:t>
      </w:r>
      <w:r w:rsidR="00BF3391">
        <w:rPr>
          <w:rFonts w:ascii="Times New Roman" w:hAnsi="Times New Roman" w:cs="Times New Roman"/>
          <w:sz w:val="28"/>
          <w:szCs w:val="28"/>
        </w:rPr>
        <w:t xml:space="preserve"> обратил внимание на резкий рост, как он выражался, «энергии культуры» или «биогеохимической энергии» благодаря успехам науки в открытии новых источников энергии, который сравнял воздействие человечества на Биосферу с другими осно</w:t>
      </w:r>
      <w:r w:rsidR="002D2B96">
        <w:rPr>
          <w:rFonts w:ascii="Times New Roman" w:hAnsi="Times New Roman" w:cs="Times New Roman"/>
          <w:sz w:val="28"/>
          <w:szCs w:val="28"/>
        </w:rPr>
        <w:t>в</w:t>
      </w:r>
      <w:r w:rsidR="00BF3391">
        <w:rPr>
          <w:rFonts w:ascii="Times New Roman" w:hAnsi="Times New Roman" w:cs="Times New Roman"/>
          <w:sz w:val="28"/>
          <w:szCs w:val="28"/>
        </w:rPr>
        <w:t>ными факторами и механизмами её глобальной эволюции. Но проблема экологии, так как она встала на рубеже 50-х – 60-х годов в форме возникшего Глобального Экологического Кризиса, не находила</w:t>
      </w:r>
      <w:r w:rsidR="005231A5">
        <w:rPr>
          <w:rFonts w:ascii="Times New Roman" w:hAnsi="Times New Roman" w:cs="Times New Roman"/>
          <w:sz w:val="28"/>
          <w:szCs w:val="28"/>
        </w:rPr>
        <w:t>сь</w:t>
      </w:r>
      <w:r w:rsidR="00BF3391">
        <w:rPr>
          <w:rFonts w:ascii="Times New Roman" w:hAnsi="Times New Roman" w:cs="Times New Roman"/>
          <w:sz w:val="28"/>
          <w:szCs w:val="28"/>
        </w:rPr>
        <w:t xml:space="preserve"> в поле внимания мировой науки, и в поле научного поиска самого </w:t>
      </w:r>
      <w:proofErr w:type="spellStart"/>
      <w:r w:rsidR="00BF3391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5231A5">
        <w:rPr>
          <w:rFonts w:ascii="Times New Roman" w:hAnsi="Times New Roman" w:cs="Times New Roman"/>
          <w:sz w:val="28"/>
          <w:szCs w:val="28"/>
        </w:rPr>
        <w:t xml:space="preserve"> в первой половине ХХ-го века</w:t>
      </w:r>
      <w:r w:rsidR="00BF3391">
        <w:rPr>
          <w:rFonts w:ascii="Times New Roman" w:hAnsi="Times New Roman" w:cs="Times New Roman"/>
          <w:sz w:val="28"/>
          <w:szCs w:val="28"/>
        </w:rPr>
        <w:t>. Он рассматривал переход Биосферы в Ноосферу как подготовленный появл</w:t>
      </w:r>
      <w:r w:rsidR="005231A5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BF3391">
        <w:rPr>
          <w:rFonts w:ascii="Times New Roman" w:hAnsi="Times New Roman" w:cs="Times New Roman"/>
          <w:sz w:val="28"/>
          <w:szCs w:val="28"/>
        </w:rPr>
        <w:t xml:space="preserve">человеческого разума, и как частного его проявления – науки, этап естественного хода её глобальной эволюции, и связывал эту закономерность с законом </w:t>
      </w:r>
      <w:proofErr w:type="spellStart"/>
      <w:r w:rsidR="00BF3391">
        <w:rPr>
          <w:rFonts w:ascii="Times New Roman" w:hAnsi="Times New Roman" w:cs="Times New Roman"/>
          <w:sz w:val="28"/>
          <w:szCs w:val="28"/>
        </w:rPr>
        <w:t>цефализации</w:t>
      </w:r>
      <w:proofErr w:type="spellEnd"/>
      <w:r w:rsidR="00BF3391">
        <w:rPr>
          <w:rFonts w:ascii="Times New Roman" w:hAnsi="Times New Roman" w:cs="Times New Roman"/>
          <w:sz w:val="28"/>
          <w:szCs w:val="28"/>
        </w:rPr>
        <w:t xml:space="preserve"> в биологической эволюции Дана.</w:t>
      </w:r>
    </w:p>
    <w:p w:rsidR="00BF3391" w:rsidRDefault="00BF3391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Глобальный экологический кризис, а затем его переход к концу ХХ-го века в первую фазу Глобальной Экологической Катастрофы (это положение я аргументировал в монографии «Ноосферизм», изданной в 2001 году), перевели смысл перехода Биосфера в Ноо</w:t>
      </w:r>
      <w:r w:rsidR="002D2B9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феру в стратегию экологического выживания человечества на Земле, придав переходу от «предыстории» к «подлинной истории»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содержание, как переходу от Стихийной Истории человечества, в последние два столетия в рыночно-капиталистическом формате, к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Ноо</w:t>
      </w:r>
      <w:r w:rsidR="00C057A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Истории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B9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</w:t>
      </w:r>
      <w:r w:rsidR="00C057A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вляемой</w:t>
      </w:r>
      <w:r w:rsidR="00C057A3">
        <w:rPr>
          <w:rFonts w:ascii="Times New Roman" w:hAnsi="Times New Roman" w:cs="Times New Roman"/>
          <w:b/>
          <w:bCs/>
          <w:sz w:val="28"/>
          <w:szCs w:val="28"/>
        </w:rPr>
        <w:t xml:space="preserve"> социоприродной эволюции на базе Ноо</w:t>
      </w:r>
      <w:r w:rsidR="002D2B9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057A3">
        <w:rPr>
          <w:rFonts w:ascii="Times New Roman" w:hAnsi="Times New Roman" w:cs="Times New Roman"/>
          <w:b/>
          <w:bCs/>
          <w:sz w:val="28"/>
          <w:szCs w:val="28"/>
        </w:rPr>
        <w:t>ферного Экологического Духовного Социализма.</w:t>
      </w:r>
    </w:p>
    <w:p w:rsidR="00C057A3" w:rsidRDefault="00C057A3" w:rsidP="007D76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Скачок в энергетическом базисе 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2D2B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Человечеством как Целым во взаимодействии с целостностью Биосферы пр</w:t>
      </w:r>
      <w:r w:rsidR="002D2B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явил, открытый мною,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-информационно-энергетического баланса, </w:t>
      </w:r>
      <w:r>
        <w:rPr>
          <w:rFonts w:ascii="Times New Roman" w:hAnsi="Times New Roman" w:cs="Times New Roman"/>
          <w:sz w:val="28"/>
          <w:szCs w:val="28"/>
        </w:rPr>
        <w:t>который формулируется так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F6A" w:rsidRDefault="00BC7F6A" w:rsidP="00BC7F6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по энергетической мощи воздействие хозяйства социальной системы (общества, человечества) на живое вещество и гомеостатические </w:t>
      </w:r>
      <w:r w:rsidR="002D2B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еханизмы Биосферы и планеты Земля,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с большим лагом упреждения должно быть обеспечено прогнозирование возможных негативных экологических последствий от такого воздействия и с таким же лагом упреждени</w:t>
      </w:r>
      <w:r w:rsidR="00C45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обеспечено научное управление социоприродной (Социо-Биосферной) эволюцией.</w:t>
      </w:r>
    </w:p>
    <w:p w:rsidR="00BC7F6A" w:rsidRDefault="00BC7F6A" w:rsidP="00BC7F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F6A">
        <w:rPr>
          <w:rFonts w:ascii="Times New Roman" w:hAnsi="Times New Roman" w:cs="Times New Roman"/>
          <w:b/>
          <w:bCs/>
          <w:sz w:val="28"/>
          <w:szCs w:val="28"/>
        </w:rPr>
        <w:t>Капи</w:t>
      </w:r>
      <w:r>
        <w:rPr>
          <w:rFonts w:ascii="Times New Roman" w:hAnsi="Times New Roman" w:cs="Times New Roman"/>
          <w:b/>
          <w:bCs/>
          <w:sz w:val="28"/>
          <w:szCs w:val="28"/>
        </w:rPr>
        <w:t>талистиче</w:t>
      </w:r>
      <w:r w:rsidR="003A1F0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кая (и рыночная в том числе) модель устойчивого развития, которая была принята на Конференции ООН в Рио-де-Жанейро по устойчивому развитию в июне 1992 года («</w:t>
      </w:r>
      <w:r w:rsidR="00C45AA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овестка дня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век») де-факто оказалась несостоятельной.</w:t>
      </w:r>
    </w:p>
    <w:p w:rsidR="00BC7F6A" w:rsidRDefault="00BC7F6A" w:rsidP="00BC7F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Почему? – Потому</w:t>
      </w:r>
      <w:r w:rsidR="003A1F0A">
        <w:rPr>
          <w:rFonts w:ascii="Times New Roman" w:hAnsi="Times New Roman" w:cs="Times New Roman"/>
          <w:b/>
          <w:bCs/>
          <w:sz w:val="28"/>
          <w:szCs w:val="28"/>
        </w:rPr>
        <w:t xml:space="preserve">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она не связывала устойчивое развитие</w:t>
      </w:r>
      <w:r w:rsidR="003A1F0A">
        <w:rPr>
          <w:rFonts w:ascii="Times New Roman" w:hAnsi="Times New Roman" w:cs="Times New Roman"/>
          <w:b/>
          <w:bCs/>
          <w:sz w:val="28"/>
          <w:szCs w:val="28"/>
        </w:rPr>
        <w:t xml:space="preserve"> с перехода человечества к социализму, поскольку это бы поставила ООН в противостояние с мировой финансовой </w:t>
      </w:r>
      <w:proofErr w:type="spellStart"/>
      <w:r w:rsidR="003A1F0A">
        <w:rPr>
          <w:rFonts w:ascii="Times New Roman" w:hAnsi="Times New Roman" w:cs="Times New Roman"/>
          <w:b/>
          <w:bCs/>
          <w:sz w:val="28"/>
          <w:szCs w:val="28"/>
        </w:rPr>
        <w:t>капиталократи</w:t>
      </w:r>
      <w:r w:rsidR="00C45AAE">
        <w:rPr>
          <w:rFonts w:ascii="Times New Roman" w:hAnsi="Times New Roman" w:cs="Times New Roman"/>
          <w:b/>
          <w:bCs/>
          <w:sz w:val="28"/>
          <w:szCs w:val="28"/>
        </w:rPr>
        <w:t>ей</w:t>
      </w:r>
      <w:proofErr w:type="spellEnd"/>
      <w:r w:rsidR="003A1F0A">
        <w:rPr>
          <w:rFonts w:ascii="Times New Roman" w:hAnsi="Times New Roman" w:cs="Times New Roman"/>
          <w:b/>
          <w:bCs/>
          <w:sz w:val="28"/>
          <w:szCs w:val="28"/>
        </w:rPr>
        <w:t xml:space="preserve"> США. </w:t>
      </w:r>
      <w:r w:rsidR="003A1F0A">
        <w:rPr>
          <w:rFonts w:ascii="Times New Roman" w:hAnsi="Times New Roman" w:cs="Times New Roman"/>
          <w:sz w:val="28"/>
          <w:szCs w:val="28"/>
        </w:rPr>
        <w:t xml:space="preserve">Крах этой модели подтвердило «Предупреждение человечеству. Второе уведомление», написанное группой ученых во главе с Уильямом </w:t>
      </w:r>
      <w:proofErr w:type="spellStart"/>
      <w:r w:rsidR="003A1F0A">
        <w:rPr>
          <w:rFonts w:ascii="Times New Roman" w:hAnsi="Times New Roman" w:cs="Times New Roman"/>
          <w:sz w:val="28"/>
          <w:szCs w:val="28"/>
        </w:rPr>
        <w:t>Рипплом</w:t>
      </w:r>
      <w:proofErr w:type="spellEnd"/>
      <w:r w:rsidR="003A1F0A">
        <w:rPr>
          <w:rFonts w:ascii="Times New Roman" w:hAnsi="Times New Roman" w:cs="Times New Roman"/>
          <w:sz w:val="28"/>
          <w:szCs w:val="28"/>
        </w:rPr>
        <w:t xml:space="preserve"> и подписанное более чем 15-ю тысячами ученых из 184 стран (было распространено в социальных сетях Интернета в 2017 году). В нем было наглядно показано, что 25-летний период с 1992 года по 2017 год был челове</w:t>
      </w:r>
      <w:r w:rsidR="00FB20DD">
        <w:rPr>
          <w:rFonts w:ascii="Times New Roman" w:hAnsi="Times New Roman" w:cs="Times New Roman"/>
          <w:sz w:val="28"/>
          <w:szCs w:val="28"/>
        </w:rPr>
        <w:t>ч</w:t>
      </w:r>
      <w:r w:rsidR="003A1F0A">
        <w:rPr>
          <w:rFonts w:ascii="Times New Roman" w:hAnsi="Times New Roman" w:cs="Times New Roman"/>
          <w:sz w:val="28"/>
          <w:szCs w:val="28"/>
        </w:rPr>
        <w:t>еством, с точки зрения его перехода на устойчивое развитие, потерян. Привед</w:t>
      </w:r>
      <w:r w:rsidR="00FB20DD">
        <w:rPr>
          <w:rFonts w:ascii="Times New Roman" w:hAnsi="Times New Roman" w:cs="Times New Roman"/>
          <w:sz w:val="28"/>
          <w:szCs w:val="28"/>
        </w:rPr>
        <w:t>енные в этом «Предупреждении» экологические факты только подтверждают мой вывод 30-летней давности, что процессы первой фазы Глобальной Экологической Катастрофы развиваются с ускорением.</w:t>
      </w:r>
    </w:p>
    <w:p w:rsidR="00FB20DD" w:rsidRDefault="00FB20DD" w:rsidP="00BC7F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Сформулированный выше Закон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интеллектно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-информационно-энергетического баланса теперь уже,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ставит вопрос о «подлинной истории» в определении Карла Маркса по-новому и в содержании новой, переживаемой нами, Эпохи Великого Эволюционного Перелома, - а именно, как вопрос о Ноосферной Истории, или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как новом пути развития человечества на Земле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поднимающего его на Высоту Разума всей Биосферы Земли, и управляющего научно, на базе ноосферной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(и ноосферного образования, обеспечивающего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подготовку кадров ноосферной формации), её глобальной эволюцией, с учетом </w:t>
      </w:r>
      <w:r w:rsidR="00917602">
        <w:rPr>
          <w:rFonts w:ascii="Times New Roman" w:hAnsi="Times New Roman" w:cs="Times New Roman"/>
          <w:b/>
          <w:bCs/>
          <w:sz w:val="28"/>
          <w:szCs w:val="28"/>
        </w:rPr>
        <w:t>границ и оснований его выживания на Земле.</w:t>
      </w:r>
    </w:p>
    <w:p w:rsidR="00917602" w:rsidRDefault="00917602" w:rsidP="00BC7F6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602" w:rsidRDefault="00917602" w:rsidP="00917602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="002F45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02" w:rsidRDefault="00917602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Изложенное мною и есть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Слово» из России, обращенное к миру и спасающее его от экологической гибели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917602" w:rsidRDefault="00917602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Встаёт вопрос: «Почему именно Россия стала первой во всемирной истории человечества страной, которая возглавила Социалистической его Прорыв в начале ХХ-го века, и почему именно она исторически призвана стать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Лидером, возглавить Ноосферный Прорыв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веке?».</w:t>
      </w:r>
    </w:p>
    <w:p w:rsidR="00917602" w:rsidRDefault="00917602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этот вопрос требует раскрытия «природы» России как уникальной, евразийской, общинной цивилизации, с самым холодным климатом (в среднем </w:t>
      </w:r>
      <w:r w:rsidRPr="00917602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-5,5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при усреднении по территории) и значит с самой высокой энергетической стоимостью воспроизводства жизни общества, и поэтому при ведущей роли Закона Кооперации цивилизации. Я этому ответу, при разработке Ноосферизм</w:t>
      </w:r>
      <w:r w:rsidR="00C45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посвятил целую серию научных работ, в том числе такие капитальные работы в виде отдельных книг, как «Россия и человечество на «перевале» Истории в преддверии третьего тысячелетия» (1999, 827с.), «Основания и императивы стратегии развития Росси</w:t>
      </w:r>
      <w:r w:rsidR="00C45A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</w:t>
      </w:r>
      <w:r w:rsidR="00A40DE0">
        <w:rPr>
          <w:rFonts w:ascii="Times New Roman" w:hAnsi="Times New Roman" w:cs="Times New Roman"/>
          <w:sz w:val="28"/>
          <w:szCs w:val="28"/>
        </w:rPr>
        <w:t xml:space="preserve"> (2005, 324с.), «Слово о русском народе и русском человеке» (2013, 265с.), «</w:t>
      </w:r>
      <w:proofErr w:type="spellStart"/>
      <w:r w:rsidR="00A40DE0">
        <w:rPr>
          <w:rFonts w:ascii="Times New Roman" w:hAnsi="Times New Roman" w:cs="Times New Roman"/>
          <w:sz w:val="28"/>
          <w:szCs w:val="28"/>
        </w:rPr>
        <w:t>Ноосферная</w:t>
      </w:r>
      <w:proofErr w:type="spellEnd"/>
      <w:r w:rsidR="00A40DE0">
        <w:rPr>
          <w:rFonts w:ascii="Times New Roman" w:hAnsi="Times New Roman" w:cs="Times New Roman"/>
          <w:sz w:val="28"/>
          <w:szCs w:val="28"/>
        </w:rPr>
        <w:t xml:space="preserve"> Россия: стратегия прорыва (Основания ноосферного </w:t>
      </w:r>
      <w:proofErr w:type="spellStart"/>
      <w:r w:rsidR="00A40DE0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A40DE0">
        <w:rPr>
          <w:rFonts w:ascii="Times New Roman" w:hAnsi="Times New Roman" w:cs="Times New Roman"/>
          <w:sz w:val="28"/>
          <w:szCs w:val="28"/>
        </w:rPr>
        <w:t>)</w:t>
      </w:r>
      <w:r w:rsidR="00C45AAE">
        <w:rPr>
          <w:rFonts w:ascii="Times New Roman" w:hAnsi="Times New Roman" w:cs="Times New Roman"/>
          <w:sz w:val="28"/>
          <w:szCs w:val="28"/>
        </w:rPr>
        <w:t>»</w:t>
      </w:r>
      <w:r w:rsidR="00A40DE0">
        <w:rPr>
          <w:rFonts w:ascii="Times New Roman" w:hAnsi="Times New Roman" w:cs="Times New Roman"/>
          <w:sz w:val="28"/>
          <w:szCs w:val="28"/>
        </w:rPr>
        <w:t xml:space="preserve"> (2018., 345с.).</w:t>
      </w:r>
    </w:p>
    <w:p w:rsidR="00A40DE0" w:rsidRDefault="00A40DE0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только подчеркну следующее. Суровые географические условия воспроизводства жизни общества определили становлени</w:t>
      </w:r>
      <w:r w:rsidR="00C45A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именно как «кооперац</w:t>
      </w:r>
      <w:r w:rsidR="002F45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онной цивилизации», т.е. цивилизации при ведущей роли Закона Кооперации, при </w:t>
      </w:r>
      <w:r w:rsidR="00C45AA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45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политэтнической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кооперации, объединяющей в себе более 190 (по некоторым оценкам – 200, такую оценку давал </w:t>
      </w:r>
      <w:r w:rsidR="00C45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2F4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народов, народностей, национальностей, этносов, этнических групп при ведущей роли русского народа, русской культуры и русского языка.</w:t>
      </w:r>
    </w:p>
    <w:p w:rsidR="00A40DE0" w:rsidRDefault="00A40DE0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качестве Россия – единственная такая цивилизация в мире. Занимая самую большую территорию, которую можно назвать условно «Северн</w:t>
      </w:r>
      <w:r w:rsidR="00C45A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й» или «Российской» Евразией, она, по моим оценкам (и это подтверждают исследования по исторической этнологии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Л.Н.Гумилева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«центром устойчивости</w:t>
      </w:r>
      <w:r w:rsidRPr="00A40D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неустойчивости</w:t>
      </w:r>
      <w:r w:rsidR="00CC69CA">
        <w:rPr>
          <w:rFonts w:ascii="Times New Roman" w:hAnsi="Times New Roman" w:cs="Times New Roman"/>
          <w:sz w:val="28"/>
          <w:szCs w:val="28"/>
        </w:rPr>
        <w:t>» мира.</w:t>
      </w:r>
    </w:p>
    <w:p w:rsidR="00CC69CA" w:rsidRDefault="00CC69CA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– созидатель, скреп и держатель российской цивилизации. Это хорошо понимают «интеллектуалы» Запада, а вернее – системы глобального империализма, прячущейся под этим именем, которые, на фоне экологической агонии этой системы, хотят продлить существование этой системы за счет ресурсов, хранящихся в «природных кладовых</w:t>
      </w:r>
      <w:r w:rsidR="00C45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Российской Евразии, уничтожив русский народ, как главного основания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политэтнической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кооперации.</w:t>
      </w:r>
    </w:p>
    <w:p w:rsidR="00CC69CA" w:rsidRDefault="00CC69CA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специальная операция (СВО), которую ведет Россия, начиная с 24 февраля 2022 года, по денацификации и демилитаризации Украины, де-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 является войной империализма Запада против России с теми же целями, которые ставили Гитлер и штаб вермахта Германии, начав 22 июня 1941 года войну против СССР, </w:t>
      </w:r>
      <w:r w:rsidR="00C45A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уничтожить российскую цивилизацию и русский народ.</w:t>
      </w:r>
    </w:p>
    <w:p w:rsidR="00CC69CA" w:rsidRDefault="00CC69CA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Развязанные в средствах массовой информации Западной </w:t>
      </w:r>
      <w:r w:rsidR="002B21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вропы, Британии и США русофобия и информационная война против благодарной исторической памяти об СССР, советском </w:t>
      </w:r>
      <w:r w:rsidRPr="001F3149">
        <w:rPr>
          <w:rFonts w:ascii="Times New Roman" w:hAnsi="Times New Roman" w:cs="Times New Roman"/>
          <w:sz w:val="28"/>
          <w:szCs w:val="28"/>
          <w:highlight w:val="yellow"/>
        </w:rPr>
        <w:t>во</w:t>
      </w:r>
      <w:r w:rsidR="00B34A9B" w:rsidRPr="001F314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1F3149">
        <w:rPr>
          <w:rFonts w:ascii="Times New Roman" w:hAnsi="Times New Roman" w:cs="Times New Roman"/>
          <w:sz w:val="28"/>
          <w:szCs w:val="28"/>
          <w:highlight w:val="yellow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, Красной </w:t>
      </w:r>
      <w:r w:rsidRPr="001F3149">
        <w:rPr>
          <w:rFonts w:ascii="Times New Roman" w:hAnsi="Times New Roman" w:cs="Times New Roman"/>
          <w:sz w:val="28"/>
          <w:szCs w:val="28"/>
          <w:highlight w:val="yellow"/>
        </w:rPr>
        <w:t>Армии</w:t>
      </w:r>
      <w:r w:rsidR="00C45AAE" w:rsidRPr="001F3149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</w:t>
      </w:r>
      <w:r w:rsidR="002B2146">
        <w:rPr>
          <w:rFonts w:ascii="Times New Roman" w:hAnsi="Times New Roman" w:cs="Times New Roman"/>
          <w:sz w:val="28"/>
          <w:szCs w:val="28"/>
        </w:rPr>
        <w:t xml:space="preserve">шим весь мир от </w:t>
      </w:r>
      <w:proofErr w:type="spellStart"/>
      <w:r w:rsidR="002B2146">
        <w:rPr>
          <w:rFonts w:ascii="Times New Roman" w:hAnsi="Times New Roman" w:cs="Times New Roman"/>
          <w:sz w:val="28"/>
          <w:szCs w:val="28"/>
        </w:rPr>
        <w:t>гитлеровско</w:t>
      </w:r>
      <w:proofErr w:type="spellEnd"/>
      <w:r w:rsidR="002B2146">
        <w:rPr>
          <w:rFonts w:ascii="Times New Roman" w:hAnsi="Times New Roman" w:cs="Times New Roman"/>
          <w:sz w:val="28"/>
          <w:szCs w:val="28"/>
        </w:rPr>
        <w:t>-фашистского порабощения со зловещими планами по уничтожению целых народов и племен, только сняла овечью «маску» с «волчье</w:t>
      </w:r>
      <w:r w:rsidR="00C45AAE">
        <w:rPr>
          <w:rFonts w:ascii="Times New Roman" w:hAnsi="Times New Roman" w:cs="Times New Roman"/>
          <w:sz w:val="28"/>
          <w:szCs w:val="28"/>
        </w:rPr>
        <w:t>го</w:t>
      </w:r>
      <w:r w:rsidR="002B2146">
        <w:rPr>
          <w:rFonts w:ascii="Times New Roman" w:hAnsi="Times New Roman" w:cs="Times New Roman"/>
          <w:sz w:val="28"/>
          <w:szCs w:val="28"/>
        </w:rPr>
        <w:t xml:space="preserve"> оскала» так называемой «западной демократии», жившей под вывеской капитализма за счет колониальной эксплуатации мира, в том числе и России последние 30 лет, когда она стала проводить «рыночные реформы», разрушила СССР и устремилась, под влиянием либеральной утопической идеологии, «стать Европой», стать «Западом».</w:t>
      </w:r>
    </w:p>
    <w:p w:rsidR="002B2146" w:rsidRDefault="002B2146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«Взбунтовавшаяся реальность» </w:t>
      </w:r>
      <w:r w:rsidR="00C45AA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 метафора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соратников по Академии философии хозяйства и Научному совету «Центр общественных наук МГУ», которая вошла в название нашей Конференции «Суверенная Россия во взб</w:t>
      </w:r>
      <w:r w:rsidR="001306B0">
        <w:rPr>
          <w:rFonts w:ascii="Times New Roman" w:hAnsi="Times New Roman" w:cs="Times New Roman"/>
          <w:b/>
          <w:bCs/>
          <w:sz w:val="28"/>
          <w:szCs w:val="28"/>
        </w:rPr>
        <w:t xml:space="preserve">унтовавшейся реальности: экономика, </w:t>
      </w:r>
      <w:proofErr w:type="spellStart"/>
      <w:r w:rsidR="001306B0">
        <w:rPr>
          <w:rFonts w:ascii="Times New Roman" w:hAnsi="Times New Roman" w:cs="Times New Roman"/>
          <w:b/>
          <w:bCs/>
          <w:sz w:val="28"/>
          <w:szCs w:val="28"/>
        </w:rPr>
        <w:t>технологика</w:t>
      </w:r>
      <w:proofErr w:type="spellEnd"/>
      <w:r w:rsidR="001306B0">
        <w:rPr>
          <w:rFonts w:ascii="Times New Roman" w:hAnsi="Times New Roman" w:cs="Times New Roman"/>
          <w:b/>
          <w:bCs/>
          <w:sz w:val="28"/>
          <w:szCs w:val="28"/>
        </w:rPr>
        <w:t>, культура», включает в себя на только «бунт» зависимых от «метрополии» системы глобального империализма стран, устремившихся к утверждению своего суверенитета, и России в том числе, но, что не менее важно, а скорее всего – на много важнее, и «бунт Природы» Земли, который начинает всё жёстче проявляться в виде процессов экологической катастрофы, в том числе в живом веществе, олицетворяемым человечеством.</w:t>
      </w:r>
    </w:p>
    <w:p w:rsidR="001306B0" w:rsidRDefault="001306B0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рост гомосексуализма, который официальная культурная политика США и Западной </w:t>
      </w:r>
      <w:r w:rsidR="00A16E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вропы возвел</w:t>
      </w:r>
      <w:r w:rsidR="00C45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ранг давящей на психику обществ этих стран своеобразной моды сексуальной разнузданности и разврата, в виде движения ЛГБТ, является, по моей гипотезе, реакци</w:t>
      </w:r>
      <w:r w:rsidR="00C45AAE" w:rsidRPr="001F314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1F3149">
        <w:rPr>
          <w:rFonts w:ascii="Times New Roman" w:hAnsi="Times New Roman" w:cs="Times New Roman"/>
          <w:sz w:val="28"/>
          <w:szCs w:val="28"/>
          <w:highlight w:val="yellow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популяционных генетических механизмов, и механизмов Биосферы в целом, в форме блокирования репродуктивных механизмов, на </w:t>
      </w:r>
      <w:r w:rsidR="00C45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сексуальную революцию». Патрик </w:t>
      </w:r>
      <w:proofErr w:type="spellStart"/>
      <w:r w:rsidRPr="001F3149">
        <w:rPr>
          <w:rFonts w:ascii="Times New Roman" w:hAnsi="Times New Roman" w:cs="Times New Roman"/>
          <w:sz w:val="28"/>
          <w:szCs w:val="28"/>
          <w:highlight w:val="yellow"/>
        </w:rPr>
        <w:t>Бью</w:t>
      </w:r>
      <w:r w:rsidR="00C45AAE" w:rsidRPr="001F3149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1F3149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1F3149">
        <w:rPr>
          <w:rFonts w:ascii="Times New Roman" w:hAnsi="Times New Roman" w:cs="Times New Roman"/>
          <w:sz w:val="28"/>
          <w:szCs w:val="28"/>
          <w:highlight w:val="yellow"/>
        </w:rPr>
        <w:t>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90-х годов </w:t>
      </w:r>
      <w:r w:rsidR="00C45AAE"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в США книгу «Смерть Запада», в которой бил тревогу по поводу разрушения института семьи и деградации белой расы в капиталистических странах.</w:t>
      </w:r>
    </w:p>
    <w:p w:rsidR="001306B0" w:rsidRDefault="001306B0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первой фазы Глобальной Экологиче</w:t>
      </w:r>
      <w:r w:rsidR="00A16E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Катастрофы – это не только процессы стремительной деградации природной экологической ниши, которую занимает человечество (уничтожение лесов, сокращение площадей чернозема и деградация почв, массовая гибель живых систем в мировом океане, стремительное сокращение объемов пресной воды, пригодной для потребления человечества, стремительное сокращение биологического разнообразия и т.п.), но и процессы стремительного массового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отравления живого вещества, представляемого самим человечеством. По</w:t>
      </w:r>
      <w:r w:rsidR="00A16ECB">
        <w:rPr>
          <w:rFonts w:ascii="Times New Roman" w:hAnsi="Times New Roman" w:cs="Times New Roman"/>
          <w:sz w:val="28"/>
          <w:szCs w:val="28"/>
        </w:rPr>
        <w:t xml:space="preserve"> гипотезе – прогнозу </w:t>
      </w:r>
      <w:proofErr w:type="spellStart"/>
      <w:r w:rsidR="00A16ECB">
        <w:rPr>
          <w:rFonts w:ascii="Times New Roman" w:hAnsi="Times New Roman" w:cs="Times New Roman"/>
          <w:sz w:val="28"/>
          <w:szCs w:val="28"/>
        </w:rPr>
        <w:t>В.А.Зубакова</w:t>
      </w:r>
      <w:proofErr w:type="spellEnd"/>
      <w:r w:rsidR="00A16ECB">
        <w:rPr>
          <w:rFonts w:ascii="Times New Roman" w:hAnsi="Times New Roman" w:cs="Times New Roman"/>
          <w:sz w:val="28"/>
          <w:szCs w:val="28"/>
        </w:rPr>
        <w:t>, опубликованной в работе «</w:t>
      </w:r>
      <w:proofErr w:type="spellStart"/>
      <w:r w:rsidR="00A16ECB">
        <w:rPr>
          <w:rFonts w:ascii="Times New Roman" w:hAnsi="Times New Roman" w:cs="Times New Roman"/>
          <w:sz w:val="28"/>
          <w:szCs w:val="28"/>
        </w:rPr>
        <w:t>Эндоэкологическое</w:t>
      </w:r>
      <w:proofErr w:type="spellEnd"/>
      <w:r w:rsidR="00A16ECB">
        <w:rPr>
          <w:rFonts w:ascii="Times New Roman" w:hAnsi="Times New Roman" w:cs="Times New Roman"/>
          <w:sz w:val="28"/>
          <w:szCs w:val="28"/>
        </w:rPr>
        <w:t xml:space="preserve"> отравление и эволюция» в 2002 году, вследствие </w:t>
      </w:r>
      <w:proofErr w:type="spellStart"/>
      <w:r w:rsidR="00A16ECB">
        <w:rPr>
          <w:rFonts w:ascii="Times New Roman" w:hAnsi="Times New Roman" w:cs="Times New Roman"/>
          <w:sz w:val="28"/>
          <w:szCs w:val="28"/>
        </w:rPr>
        <w:t>эндоэкологического</w:t>
      </w:r>
      <w:proofErr w:type="spellEnd"/>
      <w:r w:rsidR="00A16ECB">
        <w:rPr>
          <w:rFonts w:ascii="Times New Roman" w:hAnsi="Times New Roman" w:cs="Times New Roman"/>
          <w:sz w:val="28"/>
          <w:szCs w:val="28"/>
        </w:rPr>
        <w:t xml:space="preserve"> отравления на </w:t>
      </w:r>
      <w:r w:rsidR="00A16ECB">
        <w:rPr>
          <w:rFonts w:ascii="Times New Roman" w:hAnsi="Times New Roman" w:cs="Times New Roman"/>
          <w:sz w:val="28"/>
          <w:szCs w:val="28"/>
        </w:rPr>
        <w:lastRenderedPageBreak/>
        <w:t>клеточном уровне может начаться массовая гибель человечества в период приблизительно, между 2040-м и 2050-м годами.</w:t>
      </w:r>
    </w:p>
    <w:p w:rsidR="00A16ECB" w:rsidRDefault="00A16ECB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Наступившая Эпоха Великого Эволюционного Перелома – это Эпоха Ноо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Революц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и или, другими словами, Эпоха Ноо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Преобразования Мира, научно</w:t>
      </w:r>
      <w:r w:rsidR="00C45AA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мировоззренческие и научно-теоретиче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кие основания и обоснования которых разработаны российскими учеными и философами, исследования которых и определяют содержание Русской Ноо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Научной Школы.</w:t>
      </w:r>
    </w:p>
    <w:p w:rsidR="00A16ECB" w:rsidRDefault="00A16ECB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</w:t>
      </w:r>
      <w:r w:rsidR="002F4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первой монографии</w:t>
      </w:r>
      <w:r w:rsidR="006C7F78">
        <w:rPr>
          <w:rFonts w:ascii="Times New Roman" w:hAnsi="Times New Roman" w:cs="Times New Roman"/>
          <w:sz w:val="28"/>
          <w:szCs w:val="28"/>
        </w:rPr>
        <w:t xml:space="preserve"> по философии хозяйства</w:t>
      </w:r>
      <w:r>
        <w:rPr>
          <w:rFonts w:ascii="Times New Roman" w:hAnsi="Times New Roman" w:cs="Times New Roman"/>
          <w:sz w:val="28"/>
          <w:szCs w:val="28"/>
        </w:rPr>
        <w:t xml:space="preserve"> «Опыт философии хозяйства», изданной в 1990-ом году в МГУ, в конце этой работы, подводя итог логике своей рефлексии над эволюцией философско-хозяйственного взгляда на мир, начало которому положила знаменитая работа «Философия хозяйства»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изданная в 1912 году, сформулировал положение, что существует социальный запрос на переход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хозяйство. На мой взгляд, спустя 30 лет, этот запрос возрос многократно.</w:t>
      </w:r>
    </w:p>
    <w:p w:rsidR="00A16ECB" w:rsidRDefault="00A16ECB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Слово из России» гремит над планетой Земля. Россия предлагает миру новую научную идеологию – Ноосферизм. Время этой научной идеологии не столько пришло, сколько ворвалось в пространство философской, научной, культурной рефлекс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и. </w:t>
      </w:r>
      <w:r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Росси</w:t>
      </w:r>
      <w:r w:rsidR="00B34A9B"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я</w:t>
      </w:r>
      <w:r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Цивилизац</w:t>
      </w:r>
      <w:r w:rsidRPr="001F31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Правды, слова становится на осно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Правды Бытия Мира, или Онтологической Правды, которая есть наступление Ноо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Эры, весть о которой впервые была «озвучена» великим русским мыслителем, ученым-энциклопедистом, Владимиром Ивановичем Вернадским, 160-летие со 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рождения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мы отметим 13 марта 2023 года!</w:t>
      </w:r>
    </w:p>
    <w:p w:rsidR="00A16ECB" w:rsidRDefault="00A16ECB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ECB" w:rsidRDefault="00A16ECB" w:rsidP="002F453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внимание</w:t>
      </w:r>
      <w:r w:rsidR="002F453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16ECB" w:rsidRDefault="00A16ECB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6E57" w:rsidRDefault="00946E57" w:rsidP="009176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57" w:rsidRDefault="00946E57" w:rsidP="00946E5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:rsidR="00946E57" w:rsidRDefault="00946E57" w:rsidP="00946E5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762C25" wp14:editId="19886BB3">
            <wp:extent cx="782579" cy="96872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1" cy="10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57" w:rsidRPr="00446FA6" w:rsidRDefault="00946E57" w:rsidP="00946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Субетто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Президенте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академии гармоничного развития человека (ЮНЕСКО), вице-президент Международной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естественных наук, Международной академии психологических наук, Академии философии хозяйства, Академии проблем качества</w:t>
      </w:r>
      <w:r w:rsidR="006C7F78">
        <w:rPr>
          <w:rFonts w:ascii="Times New Roman" w:hAnsi="Times New Roman" w:cs="Times New Roman"/>
          <w:sz w:val="28"/>
          <w:szCs w:val="28"/>
        </w:rPr>
        <w:t>.</w:t>
      </w:r>
    </w:p>
    <w:p w:rsidR="00BF3391" w:rsidRPr="00181C9D" w:rsidRDefault="00BF3391" w:rsidP="00E479F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F3391" w:rsidRPr="00181C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65B" w:rsidRDefault="001C265B" w:rsidP="00D51415">
      <w:pPr>
        <w:spacing w:after="0" w:line="240" w:lineRule="auto"/>
      </w:pPr>
      <w:r>
        <w:separator/>
      </w:r>
    </w:p>
  </w:endnote>
  <w:endnote w:type="continuationSeparator" w:id="0">
    <w:p w:rsidR="001C265B" w:rsidRDefault="001C265B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65B" w:rsidRDefault="001C265B" w:rsidP="00D51415">
      <w:pPr>
        <w:spacing w:after="0" w:line="240" w:lineRule="auto"/>
      </w:pPr>
      <w:r>
        <w:separator/>
      </w:r>
    </w:p>
  </w:footnote>
  <w:footnote w:type="continuationSeparator" w:id="0">
    <w:p w:rsidR="001C265B" w:rsidRDefault="001C265B" w:rsidP="00D51415">
      <w:pPr>
        <w:spacing w:after="0" w:line="240" w:lineRule="auto"/>
      </w:pPr>
      <w:r>
        <w:continuationSeparator/>
      </w:r>
    </w:p>
  </w:footnote>
  <w:footnote w:id="1">
    <w:p w:rsidR="00D51415" w:rsidRPr="004D7AB5" w:rsidRDefault="00D51415" w:rsidP="004D7AB5">
      <w:pPr>
        <w:pStyle w:val="a3"/>
        <w:jc w:val="both"/>
        <w:rPr>
          <w:rFonts w:ascii="Times New Roman" w:hAnsi="Times New Roman" w:cs="Times New Roman"/>
        </w:rPr>
      </w:pPr>
      <w:r w:rsidRPr="004D7AB5">
        <w:rPr>
          <w:rStyle w:val="a6"/>
          <w:rFonts w:ascii="Times New Roman" w:hAnsi="Times New Roman" w:cs="Times New Roman"/>
        </w:rPr>
        <w:footnoteRef/>
      </w:r>
      <w:r w:rsidRPr="004D7AB5">
        <w:rPr>
          <w:rFonts w:ascii="Times New Roman" w:hAnsi="Times New Roman" w:cs="Times New Roman"/>
        </w:rPr>
        <w:t xml:space="preserve"> Вернадский В.И. Философские мысли натуралиста. – М.: Наука, 1988. – 520с; с. 30</w:t>
      </w:r>
    </w:p>
  </w:footnote>
  <w:footnote w:id="2">
    <w:p w:rsidR="00D51415" w:rsidRPr="004D7AB5" w:rsidRDefault="00D51415" w:rsidP="004D7AB5">
      <w:pPr>
        <w:pStyle w:val="a3"/>
        <w:jc w:val="both"/>
        <w:rPr>
          <w:rFonts w:ascii="Times New Roman" w:hAnsi="Times New Roman" w:cs="Times New Roman"/>
        </w:rPr>
      </w:pPr>
      <w:r w:rsidRPr="004D7AB5">
        <w:rPr>
          <w:rStyle w:val="a6"/>
          <w:rFonts w:ascii="Times New Roman" w:hAnsi="Times New Roman" w:cs="Times New Roman"/>
        </w:rPr>
        <w:footnoteRef/>
      </w:r>
      <w:r w:rsidRPr="004D7AB5">
        <w:rPr>
          <w:rFonts w:ascii="Times New Roman" w:hAnsi="Times New Roman" w:cs="Times New Roman"/>
        </w:rPr>
        <w:t xml:space="preserve"> Примером такого противопоставления служит книга: </w:t>
      </w:r>
      <w:proofErr w:type="spellStart"/>
      <w:r w:rsidRPr="004D7AB5">
        <w:rPr>
          <w:rFonts w:ascii="Times New Roman" w:hAnsi="Times New Roman" w:cs="Times New Roman"/>
        </w:rPr>
        <w:t>Е.В.Косов</w:t>
      </w:r>
      <w:proofErr w:type="spellEnd"/>
      <w:r w:rsidRPr="004D7AB5">
        <w:rPr>
          <w:rFonts w:ascii="Times New Roman" w:hAnsi="Times New Roman" w:cs="Times New Roman"/>
        </w:rPr>
        <w:t>. Призрак ноосферы. Взгляд из России. – М.: Экономика, 2020. – 557с.</w:t>
      </w:r>
    </w:p>
  </w:footnote>
  <w:footnote w:id="3">
    <w:p w:rsidR="00D51415" w:rsidRPr="004D7AB5" w:rsidRDefault="00D51415" w:rsidP="004D7AB5">
      <w:pPr>
        <w:pStyle w:val="a3"/>
        <w:jc w:val="both"/>
        <w:rPr>
          <w:rFonts w:ascii="Times New Roman" w:hAnsi="Times New Roman" w:cs="Times New Roman"/>
        </w:rPr>
      </w:pPr>
      <w:r w:rsidRPr="004D7AB5">
        <w:rPr>
          <w:rStyle w:val="a6"/>
          <w:rFonts w:ascii="Times New Roman" w:hAnsi="Times New Roman" w:cs="Times New Roman"/>
        </w:rPr>
        <w:footnoteRef/>
      </w:r>
      <w:r w:rsidRPr="004D7AB5">
        <w:rPr>
          <w:rFonts w:ascii="Times New Roman" w:hAnsi="Times New Roman" w:cs="Times New Roman"/>
        </w:rPr>
        <w:t xml:space="preserve"> </w:t>
      </w:r>
      <w:r w:rsidR="004D7AB5" w:rsidRPr="004D7AB5">
        <w:rPr>
          <w:rFonts w:ascii="Times New Roman" w:hAnsi="Times New Roman" w:cs="Times New Roman"/>
        </w:rPr>
        <w:t>Вернадский В.И. См.: выше, ссылку 1), с. 94</w:t>
      </w:r>
    </w:p>
  </w:footnote>
  <w:footnote w:id="4">
    <w:p w:rsidR="008D0440" w:rsidRPr="002D2B96" w:rsidRDefault="008D0440" w:rsidP="002D2B96">
      <w:pPr>
        <w:pStyle w:val="a3"/>
        <w:jc w:val="both"/>
        <w:rPr>
          <w:rFonts w:ascii="Times New Roman" w:hAnsi="Times New Roman" w:cs="Times New Roman"/>
        </w:rPr>
      </w:pPr>
      <w:r w:rsidRPr="002D2B96">
        <w:rPr>
          <w:rStyle w:val="a6"/>
          <w:rFonts w:ascii="Times New Roman" w:hAnsi="Times New Roman" w:cs="Times New Roman"/>
        </w:rPr>
        <w:footnoteRef/>
      </w:r>
      <w:r w:rsidRPr="002D2B96">
        <w:rPr>
          <w:rFonts w:ascii="Times New Roman" w:hAnsi="Times New Roman" w:cs="Times New Roman"/>
        </w:rPr>
        <w:t xml:space="preserve"> Кибернетика и ноосфера. – М.: Наука, 1986. – 160с.; с. 49</w:t>
      </w:r>
    </w:p>
  </w:footnote>
  <w:footnote w:id="5">
    <w:p w:rsidR="003C4D12" w:rsidRPr="005C6DC3" w:rsidRDefault="003C4D12" w:rsidP="005C6DC3">
      <w:pPr>
        <w:pStyle w:val="a3"/>
        <w:jc w:val="both"/>
        <w:rPr>
          <w:rFonts w:ascii="Times New Roman" w:hAnsi="Times New Roman" w:cs="Times New Roman"/>
        </w:rPr>
      </w:pPr>
      <w:r w:rsidRPr="005C6DC3">
        <w:rPr>
          <w:rStyle w:val="a6"/>
          <w:rFonts w:ascii="Times New Roman" w:hAnsi="Times New Roman" w:cs="Times New Roman"/>
        </w:rPr>
        <w:footnoteRef/>
      </w:r>
      <w:r w:rsidRPr="005C6DC3">
        <w:rPr>
          <w:rFonts w:ascii="Times New Roman" w:hAnsi="Times New Roman" w:cs="Times New Roman"/>
        </w:rPr>
        <w:t xml:space="preserve"> Кибернетика и ноосфера. – М.: Наука, 1986. – 160с.; с. 49</w:t>
      </w:r>
    </w:p>
  </w:footnote>
  <w:footnote w:id="6">
    <w:p w:rsidR="005C6DC3" w:rsidRPr="005C6DC3" w:rsidRDefault="005C6DC3" w:rsidP="005C6DC3">
      <w:pPr>
        <w:pStyle w:val="a3"/>
        <w:jc w:val="both"/>
        <w:rPr>
          <w:rFonts w:ascii="Times New Roman" w:hAnsi="Times New Roman" w:cs="Times New Roman"/>
        </w:rPr>
      </w:pPr>
      <w:r w:rsidRPr="005C6DC3">
        <w:rPr>
          <w:rStyle w:val="a6"/>
          <w:rFonts w:ascii="Times New Roman" w:hAnsi="Times New Roman" w:cs="Times New Roman"/>
        </w:rPr>
        <w:footnoteRef/>
      </w:r>
      <w:r w:rsidRPr="005C6DC3">
        <w:rPr>
          <w:rFonts w:ascii="Times New Roman" w:hAnsi="Times New Roman" w:cs="Times New Roman"/>
        </w:rPr>
        <w:t xml:space="preserve"> Маркс К., Энгельс Ф. Соч., 2-е изд., т. 42, с. 116</w:t>
      </w:r>
    </w:p>
  </w:footnote>
  <w:footnote w:id="7">
    <w:p w:rsidR="00181C9D" w:rsidRPr="00C057A3" w:rsidRDefault="00181C9D" w:rsidP="00C057A3">
      <w:pPr>
        <w:pStyle w:val="a3"/>
        <w:jc w:val="both"/>
        <w:rPr>
          <w:rFonts w:ascii="Times New Roman" w:hAnsi="Times New Roman" w:cs="Times New Roman"/>
        </w:rPr>
      </w:pPr>
      <w:r w:rsidRPr="00C057A3">
        <w:rPr>
          <w:rStyle w:val="a6"/>
          <w:rFonts w:ascii="Times New Roman" w:hAnsi="Times New Roman" w:cs="Times New Roman"/>
        </w:rPr>
        <w:footnoteRef/>
      </w:r>
      <w:r w:rsidRPr="00C057A3">
        <w:rPr>
          <w:rFonts w:ascii="Times New Roman" w:hAnsi="Times New Roman" w:cs="Times New Roman"/>
        </w:rPr>
        <w:t xml:space="preserve"> </w:t>
      </w:r>
      <w:proofErr w:type="spellStart"/>
      <w:r w:rsidRPr="00C057A3">
        <w:rPr>
          <w:rFonts w:ascii="Times New Roman" w:hAnsi="Times New Roman" w:cs="Times New Roman"/>
        </w:rPr>
        <w:t>Субетто</w:t>
      </w:r>
      <w:proofErr w:type="spellEnd"/>
      <w:r w:rsidRPr="00C057A3">
        <w:rPr>
          <w:rFonts w:ascii="Times New Roman" w:hAnsi="Times New Roman" w:cs="Times New Roman"/>
        </w:rPr>
        <w:t xml:space="preserve"> А.И. Ноосферизм. Том первый. Введение в </w:t>
      </w:r>
      <w:proofErr w:type="spellStart"/>
      <w:r w:rsidRPr="00C057A3">
        <w:rPr>
          <w:rFonts w:ascii="Times New Roman" w:hAnsi="Times New Roman" w:cs="Times New Roman"/>
        </w:rPr>
        <w:t>ноосферизм</w:t>
      </w:r>
      <w:proofErr w:type="spellEnd"/>
      <w:r w:rsidRPr="00C057A3">
        <w:rPr>
          <w:rFonts w:ascii="Times New Roman" w:hAnsi="Times New Roman" w:cs="Times New Roman"/>
        </w:rPr>
        <w:t xml:space="preserve">. – СПб.: КГУ им. </w:t>
      </w:r>
      <w:proofErr w:type="spellStart"/>
      <w:r w:rsidRPr="00C057A3">
        <w:rPr>
          <w:rFonts w:ascii="Times New Roman" w:hAnsi="Times New Roman" w:cs="Times New Roman"/>
        </w:rPr>
        <w:t>Н.А.Некрасова</w:t>
      </w:r>
      <w:proofErr w:type="spellEnd"/>
      <w:r w:rsidRPr="00C057A3">
        <w:rPr>
          <w:rFonts w:ascii="Times New Roman" w:hAnsi="Times New Roman" w:cs="Times New Roman"/>
        </w:rPr>
        <w:t>, КГУ им. Кирилла и Мефодия, 2001. – 537с.</w:t>
      </w:r>
    </w:p>
  </w:footnote>
  <w:footnote w:id="8">
    <w:p w:rsidR="00BF3391" w:rsidRPr="00C057A3" w:rsidRDefault="00BF3391" w:rsidP="00C057A3">
      <w:pPr>
        <w:pStyle w:val="a3"/>
        <w:jc w:val="both"/>
        <w:rPr>
          <w:rFonts w:ascii="Times New Roman" w:hAnsi="Times New Roman" w:cs="Times New Roman"/>
        </w:rPr>
      </w:pPr>
      <w:r w:rsidRPr="00C057A3">
        <w:rPr>
          <w:rStyle w:val="a6"/>
          <w:rFonts w:ascii="Times New Roman" w:hAnsi="Times New Roman" w:cs="Times New Roman"/>
        </w:rPr>
        <w:footnoteRef/>
      </w:r>
      <w:r w:rsidRPr="00C057A3">
        <w:rPr>
          <w:rFonts w:ascii="Times New Roman" w:hAnsi="Times New Roman" w:cs="Times New Roman"/>
        </w:rPr>
        <w:t xml:space="preserve"> </w:t>
      </w:r>
      <w:proofErr w:type="spellStart"/>
      <w:r w:rsidRPr="00C057A3">
        <w:rPr>
          <w:rFonts w:ascii="Times New Roman" w:hAnsi="Times New Roman" w:cs="Times New Roman"/>
        </w:rPr>
        <w:t>Субетто</w:t>
      </w:r>
      <w:proofErr w:type="spellEnd"/>
      <w:r w:rsidRPr="00C057A3">
        <w:rPr>
          <w:rFonts w:ascii="Times New Roman" w:hAnsi="Times New Roman" w:cs="Times New Roman"/>
        </w:rPr>
        <w:t xml:space="preserve"> А.И. </w:t>
      </w:r>
      <w:r w:rsidRPr="00C057A3">
        <w:rPr>
          <w:rFonts w:ascii="Times New Roman" w:hAnsi="Times New Roman" w:cs="Times New Roman"/>
          <w:lang w:val="en-US"/>
        </w:rPr>
        <w:t>XXI</w:t>
      </w:r>
      <w:r w:rsidRPr="00C057A3">
        <w:rPr>
          <w:rFonts w:ascii="Times New Roman" w:hAnsi="Times New Roman" w:cs="Times New Roman"/>
        </w:rPr>
        <w:t xml:space="preserve"> век – «роды» ноосферной истории человечества: научно-</w:t>
      </w:r>
      <w:r w:rsidR="00C057A3" w:rsidRPr="00C057A3">
        <w:rPr>
          <w:rFonts w:ascii="Times New Roman" w:hAnsi="Times New Roman" w:cs="Times New Roman"/>
        </w:rPr>
        <w:t xml:space="preserve">философский очерк/ Под науч. ред. д.э.н., проф. </w:t>
      </w:r>
      <w:proofErr w:type="spellStart"/>
      <w:r w:rsidR="00C057A3" w:rsidRPr="00C057A3">
        <w:rPr>
          <w:rFonts w:ascii="Times New Roman" w:hAnsi="Times New Roman" w:cs="Times New Roman"/>
        </w:rPr>
        <w:t>В.А.Шамахова</w:t>
      </w:r>
      <w:proofErr w:type="spellEnd"/>
      <w:r w:rsidR="00C057A3" w:rsidRPr="00C057A3">
        <w:rPr>
          <w:rFonts w:ascii="Times New Roman" w:hAnsi="Times New Roman" w:cs="Times New Roman"/>
        </w:rPr>
        <w:t xml:space="preserve">. – СПб.: </w:t>
      </w:r>
      <w:proofErr w:type="spellStart"/>
      <w:r w:rsidR="00C057A3" w:rsidRPr="00C057A3">
        <w:rPr>
          <w:rFonts w:ascii="Times New Roman" w:hAnsi="Times New Roman" w:cs="Times New Roman"/>
        </w:rPr>
        <w:t>Астерион</w:t>
      </w:r>
      <w:proofErr w:type="spellEnd"/>
      <w:r w:rsidR="00C057A3" w:rsidRPr="00C057A3">
        <w:rPr>
          <w:rFonts w:ascii="Times New Roman" w:hAnsi="Times New Roman" w:cs="Times New Roman"/>
        </w:rPr>
        <w:t>, 2022. – 44с.</w:t>
      </w:r>
    </w:p>
  </w:footnote>
  <w:footnote w:id="9">
    <w:p w:rsidR="00C057A3" w:rsidRPr="00FB20DD" w:rsidRDefault="00C057A3" w:rsidP="00FB20DD">
      <w:pPr>
        <w:pStyle w:val="a3"/>
        <w:jc w:val="both"/>
        <w:rPr>
          <w:rFonts w:ascii="Times New Roman" w:hAnsi="Times New Roman" w:cs="Times New Roman"/>
        </w:rPr>
      </w:pPr>
      <w:r w:rsidRPr="00FB20DD">
        <w:rPr>
          <w:rStyle w:val="a6"/>
          <w:rFonts w:ascii="Times New Roman" w:hAnsi="Times New Roman" w:cs="Times New Roman"/>
        </w:rPr>
        <w:footnoteRef/>
      </w:r>
      <w:r w:rsidRPr="00FB20DD">
        <w:rPr>
          <w:rFonts w:ascii="Times New Roman" w:hAnsi="Times New Roman" w:cs="Times New Roman"/>
        </w:rPr>
        <w:t xml:space="preserve"> </w:t>
      </w:r>
      <w:proofErr w:type="spellStart"/>
      <w:r w:rsidR="00BC7F6A" w:rsidRPr="00FB20DD">
        <w:rPr>
          <w:rFonts w:ascii="Times New Roman" w:hAnsi="Times New Roman" w:cs="Times New Roman"/>
        </w:rPr>
        <w:t>Субетто</w:t>
      </w:r>
      <w:proofErr w:type="spellEnd"/>
      <w:r w:rsidR="00BC7F6A" w:rsidRPr="00FB20DD">
        <w:rPr>
          <w:rFonts w:ascii="Times New Roman" w:hAnsi="Times New Roman" w:cs="Times New Roman"/>
        </w:rPr>
        <w:t xml:space="preserve"> А.И, Управляющий разум и новая парадигма науки об управлении. – СПб.: </w:t>
      </w:r>
      <w:proofErr w:type="spellStart"/>
      <w:r w:rsidR="00BC7F6A" w:rsidRPr="00FB20DD">
        <w:rPr>
          <w:rFonts w:ascii="Times New Roman" w:hAnsi="Times New Roman" w:cs="Times New Roman"/>
        </w:rPr>
        <w:t>Астерион</w:t>
      </w:r>
      <w:proofErr w:type="spellEnd"/>
      <w:r w:rsidR="00BC7F6A" w:rsidRPr="00FB20DD">
        <w:rPr>
          <w:rFonts w:ascii="Times New Roman" w:hAnsi="Times New Roman" w:cs="Times New Roman"/>
        </w:rPr>
        <w:t>, 2015. – 52с.</w:t>
      </w:r>
    </w:p>
  </w:footnote>
  <w:footnote w:id="10">
    <w:p w:rsidR="00FB20DD" w:rsidRPr="00FB20DD" w:rsidRDefault="00FB20DD" w:rsidP="00FB20DD">
      <w:pPr>
        <w:pStyle w:val="a3"/>
        <w:jc w:val="both"/>
        <w:rPr>
          <w:rFonts w:ascii="Times New Roman" w:hAnsi="Times New Roman" w:cs="Times New Roman"/>
        </w:rPr>
      </w:pPr>
      <w:r w:rsidRPr="00FB20DD">
        <w:rPr>
          <w:rStyle w:val="a6"/>
          <w:rFonts w:ascii="Times New Roman" w:hAnsi="Times New Roman" w:cs="Times New Roman"/>
        </w:rPr>
        <w:footnoteRef/>
      </w:r>
      <w:r w:rsidRPr="00FB20DD">
        <w:rPr>
          <w:rFonts w:ascii="Times New Roman" w:hAnsi="Times New Roman" w:cs="Times New Roman"/>
        </w:rPr>
        <w:t xml:space="preserve"> Ноосферизм – новый путь развития: коллективная научная монографии (по матер. «</w:t>
      </w:r>
      <w:proofErr w:type="spellStart"/>
      <w:r w:rsidRPr="00FB20DD">
        <w:rPr>
          <w:rFonts w:ascii="Times New Roman" w:hAnsi="Times New Roman" w:cs="Times New Roman"/>
        </w:rPr>
        <w:t>Субеттовских</w:t>
      </w:r>
      <w:proofErr w:type="spellEnd"/>
      <w:r w:rsidRPr="00FB20DD">
        <w:rPr>
          <w:rFonts w:ascii="Times New Roman" w:hAnsi="Times New Roman" w:cs="Times New Roman"/>
        </w:rPr>
        <w:t xml:space="preserve"> чтений», посвященных 80-летию А.И.Субетто, 28 января 2017 года)/ Под науч. ред. </w:t>
      </w:r>
      <w:proofErr w:type="spellStart"/>
      <w:r w:rsidRPr="00FB20DD">
        <w:rPr>
          <w:rFonts w:ascii="Times New Roman" w:hAnsi="Times New Roman" w:cs="Times New Roman"/>
        </w:rPr>
        <w:t>Г.М.Иманова</w:t>
      </w:r>
      <w:proofErr w:type="spellEnd"/>
      <w:r w:rsidRPr="00FB20DD">
        <w:rPr>
          <w:rFonts w:ascii="Times New Roman" w:hAnsi="Times New Roman" w:cs="Times New Roman"/>
        </w:rPr>
        <w:t xml:space="preserve"> и </w:t>
      </w:r>
      <w:proofErr w:type="spellStart"/>
      <w:r w:rsidRPr="00FB20DD">
        <w:rPr>
          <w:rFonts w:ascii="Times New Roman" w:hAnsi="Times New Roman" w:cs="Times New Roman"/>
        </w:rPr>
        <w:t>А.А.Горбунова</w:t>
      </w:r>
      <w:proofErr w:type="spellEnd"/>
      <w:r w:rsidRPr="00FB20DD">
        <w:rPr>
          <w:rFonts w:ascii="Times New Roman" w:hAnsi="Times New Roman" w:cs="Times New Roman"/>
        </w:rPr>
        <w:t xml:space="preserve">. В 2-х кн. – СПб.: </w:t>
      </w:r>
      <w:proofErr w:type="spellStart"/>
      <w:r w:rsidRPr="00FB20DD">
        <w:rPr>
          <w:rFonts w:ascii="Times New Roman" w:hAnsi="Times New Roman" w:cs="Times New Roman"/>
        </w:rPr>
        <w:t>Астерион</w:t>
      </w:r>
      <w:proofErr w:type="spellEnd"/>
      <w:r w:rsidRPr="00FB20DD">
        <w:rPr>
          <w:rFonts w:ascii="Times New Roman" w:hAnsi="Times New Roman" w:cs="Times New Roman"/>
        </w:rPr>
        <w:t>, 2017. – 920с.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198576"/>
      <w:docPartObj>
        <w:docPartGallery w:val="Page Numbers (Top of Page)"/>
        <w:docPartUnique/>
      </w:docPartObj>
    </w:sdtPr>
    <w:sdtContent>
      <w:p w:rsidR="00C45AAE" w:rsidRDefault="00C45A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5AAE" w:rsidRDefault="00C45A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DC6"/>
    <w:multiLevelType w:val="hybridMultilevel"/>
    <w:tmpl w:val="097C3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9622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A"/>
    <w:rsid w:val="001306B0"/>
    <w:rsid w:val="0014200C"/>
    <w:rsid w:val="00181C9D"/>
    <w:rsid w:val="001C265B"/>
    <w:rsid w:val="001F3149"/>
    <w:rsid w:val="00281980"/>
    <w:rsid w:val="002B2146"/>
    <w:rsid w:val="002D2B96"/>
    <w:rsid w:val="002F453C"/>
    <w:rsid w:val="003A1F0A"/>
    <w:rsid w:val="003C4D12"/>
    <w:rsid w:val="00472F3D"/>
    <w:rsid w:val="004D7AB5"/>
    <w:rsid w:val="005146AA"/>
    <w:rsid w:val="005231A5"/>
    <w:rsid w:val="00561054"/>
    <w:rsid w:val="005C6DC3"/>
    <w:rsid w:val="005F25A2"/>
    <w:rsid w:val="00616EA0"/>
    <w:rsid w:val="006C7F78"/>
    <w:rsid w:val="00762301"/>
    <w:rsid w:val="00786D32"/>
    <w:rsid w:val="007D7632"/>
    <w:rsid w:val="007E57E6"/>
    <w:rsid w:val="008D0440"/>
    <w:rsid w:val="00917602"/>
    <w:rsid w:val="00946E57"/>
    <w:rsid w:val="00A16ECB"/>
    <w:rsid w:val="00A40DE0"/>
    <w:rsid w:val="00AD3528"/>
    <w:rsid w:val="00B13104"/>
    <w:rsid w:val="00B34A9B"/>
    <w:rsid w:val="00BC7F6A"/>
    <w:rsid w:val="00BF3391"/>
    <w:rsid w:val="00C057A3"/>
    <w:rsid w:val="00C45AAE"/>
    <w:rsid w:val="00C763A2"/>
    <w:rsid w:val="00CC69CA"/>
    <w:rsid w:val="00CD59FA"/>
    <w:rsid w:val="00D51415"/>
    <w:rsid w:val="00E32DED"/>
    <w:rsid w:val="00E479F9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910"/>
  <w15:chartTrackingRefBased/>
  <w15:docId w15:val="{BA5224D2-B6D5-49BF-AC0E-67CBC8D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F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51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1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AAE"/>
  </w:style>
  <w:style w:type="paragraph" w:styleId="a9">
    <w:name w:val="footer"/>
    <w:basedOn w:val="a"/>
    <w:link w:val="aa"/>
    <w:uiPriority w:val="99"/>
    <w:unhideWhenUsed/>
    <w:rsid w:val="00C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8627-BD8E-4DAB-97DB-AF75ADDB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6</cp:revision>
  <cp:lastPrinted>2022-12-07T11:36:00Z</cp:lastPrinted>
  <dcterms:created xsi:type="dcterms:W3CDTF">2022-12-07T09:08:00Z</dcterms:created>
  <dcterms:modified xsi:type="dcterms:W3CDTF">2022-12-13T11:07:00Z</dcterms:modified>
</cp:coreProperties>
</file>