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03" w:rsidRDefault="00992E03" w:rsidP="00E60DB5">
      <w:r w:rsidRPr="00EA644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0pt;height:118.8pt;visibility:visible">
            <v:imagedata r:id="rId4" o:title=""/>
          </v:shape>
        </w:pict>
      </w:r>
    </w:p>
    <w:p w:rsidR="00992E03" w:rsidRPr="00C4186D" w:rsidRDefault="00992E03" w:rsidP="00E60DB5">
      <w:pPr>
        <w:rPr>
          <w:sz w:val="16"/>
          <w:szCs w:val="16"/>
        </w:rPr>
      </w:pPr>
    </w:p>
    <w:p w:rsidR="00992E03" w:rsidRPr="002C3529" w:rsidRDefault="00992E03" w:rsidP="00E60DB5">
      <w:pPr>
        <w:jc w:val="center"/>
        <w:rPr>
          <w:b/>
          <w:sz w:val="32"/>
          <w:szCs w:val="32"/>
        </w:rPr>
      </w:pPr>
      <w:r w:rsidRPr="00AF4ADF">
        <w:rPr>
          <w:b/>
          <w:sz w:val="32"/>
          <w:szCs w:val="32"/>
        </w:rPr>
        <w:t>ИСПОЛНИТЕЛЬНЫЙ ОРГАН СЪЕЗДА</w:t>
      </w:r>
    </w:p>
    <w:p w:rsidR="00992E03" w:rsidRDefault="00992E03" w:rsidP="00E60DB5">
      <w:pPr>
        <w:rPr>
          <w:noProof/>
          <w:lang w:eastAsia="ru-RU"/>
        </w:rPr>
      </w:pPr>
      <w:r w:rsidRPr="00C45126">
        <w:rPr>
          <w:b/>
          <w:noProof/>
          <w:color w:val="000000"/>
          <w:lang w:eastAsia="ru-RU"/>
        </w:rPr>
        <w:pict>
          <v:shape id="Рисунок 2" o:spid="_x0000_i1026" type="#_x0000_t75" style="width:509.4pt;height:78.6pt;visibility:visible">
            <v:imagedata r:id="rId5" o:title=""/>
          </v:shape>
        </w:pict>
      </w:r>
    </w:p>
    <w:p w:rsidR="00992E03" w:rsidRPr="007B27D7" w:rsidRDefault="00992E03" w:rsidP="00E60DB5">
      <w:pPr>
        <w:shd w:val="clear" w:color="auto" w:fill="FFFFFF"/>
        <w:rPr>
          <w:b/>
          <w:bCs/>
          <w:color w:val="C00000"/>
          <w:lang w:eastAsia="ru-RU"/>
        </w:rPr>
      </w:pPr>
    </w:p>
    <w:p w:rsidR="00992E03" w:rsidRPr="00176C03" w:rsidRDefault="00992E03" w:rsidP="00E60DB5">
      <w:pPr>
        <w:jc w:val="center"/>
        <w:rPr>
          <w:rFonts w:ascii="Calibri" w:hAnsi="Calibri"/>
          <w:b/>
          <w:sz w:val="36"/>
          <w:szCs w:val="36"/>
        </w:rPr>
      </w:pPr>
      <w:r w:rsidRPr="00176C03">
        <w:rPr>
          <w:rFonts w:ascii="Calibri" w:hAnsi="Calibri"/>
          <w:b/>
          <w:sz w:val="36"/>
          <w:szCs w:val="36"/>
        </w:rPr>
        <w:t>Итоги работы Съезда в 2022 году</w:t>
      </w:r>
    </w:p>
    <w:p w:rsidR="00992E03" w:rsidRPr="00176C03" w:rsidRDefault="00992E03" w:rsidP="00E60DB5">
      <w:pPr>
        <w:jc w:val="center"/>
        <w:rPr>
          <w:rFonts w:ascii="Calibri" w:hAnsi="Calibri"/>
          <w:b/>
          <w:sz w:val="36"/>
          <w:szCs w:val="36"/>
        </w:rPr>
      </w:pPr>
      <w:r w:rsidRPr="00176C03">
        <w:rPr>
          <w:rFonts w:ascii="Calibri" w:hAnsi="Calibri"/>
          <w:b/>
          <w:sz w:val="36"/>
          <w:szCs w:val="36"/>
        </w:rPr>
        <w:t>ПРОГРАММА МЕРОПРИЯТИЙ</w:t>
      </w:r>
    </w:p>
    <w:p w:rsidR="00992E03" w:rsidRPr="00176C03" w:rsidRDefault="00992E03" w:rsidP="00E60DB5">
      <w:pPr>
        <w:jc w:val="center"/>
        <w:rPr>
          <w:rFonts w:ascii="Calibri" w:hAnsi="Calibri"/>
          <w:b/>
          <w:color w:val="C00000"/>
          <w:sz w:val="36"/>
          <w:szCs w:val="36"/>
        </w:rPr>
      </w:pPr>
      <w:r w:rsidRPr="00176C03">
        <w:rPr>
          <w:rFonts w:ascii="Calibri" w:hAnsi="Calibri"/>
          <w:b/>
          <w:color w:val="C00000"/>
          <w:sz w:val="36"/>
          <w:szCs w:val="36"/>
        </w:rPr>
        <w:t xml:space="preserve">НАРОДНЫЕ ПРОФСОЮЗЫ «ЕДИНЕНИЕ» </w:t>
      </w:r>
    </w:p>
    <w:p w:rsidR="00992E03" w:rsidRPr="00176C03" w:rsidRDefault="00992E03" w:rsidP="00E60DB5">
      <w:pPr>
        <w:jc w:val="center"/>
        <w:rPr>
          <w:rFonts w:ascii="Calibri" w:hAnsi="Calibri"/>
          <w:b/>
          <w:color w:val="C00000"/>
          <w:sz w:val="36"/>
          <w:szCs w:val="36"/>
        </w:rPr>
      </w:pPr>
      <w:r w:rsidRPr="00176C03">
        <w:rPr>
          <w:rFonts w:ascii="Calibri" w:hAnsi="Calibri"/>
          <w:b/>
          <w:color w:val="C00000"/>
          <w:sz w:val="36"/>
          <w:szCs w:val="36"/>
        </w:rPr>
        <w:t>ДЛЯ СОЗИДАНИЯ ОТЕЧЕСТВА</w:t>
      </w:r>
    </w:p>
    <w:p w:rsidR="00992E03" w:rsidRPr="00176C03" w:rsidRDefault="00992E03" w:rsidP="00E60DB5">
      <w:pPr>
        <w:jc w:val="center"/>
        <w:rPr>
          <w:rFonts w:ascii="Calibri" w:hAnsi="Calibri"/>
          <w:b/>
          <w:color w:val="C00000"/>
          <w:sz w:val="20"/>
          <w:szCs w:val="20"/>
        </w:rPr>
      </w:pPr>
    </w:p>
    <w:p w:rsidR="00992E03" w:rsidRPr="00176C03" w:rsidRDefault="00992E03" w:rsidP="00E60DB5">
      <w:pPr>
        <w:jc w:val="center"/>
        <w:rPr>
          <w:rFonts w:ascii="Calibri" w:hAnsi="Calibri"/>
          <w:b/>
          <w:i/>
          <w:color w:val="C00000"/>
          <w:sz w:val="20"/>
          <w:szCs w:val="20"/>
        </w:rPr>
      </w:pPr>
      <w:r w:rsidRPr="00176C03">
        <w:rPr>
          <w:rFonts w:ascii="Calibri" w:hAnsi="Calibri"/>
          <w:b/>
          <w:i/>
          <w:color w:val="C00000"/>
          <w:sz w:val="20"/>
          <w:szCs w:val="20"/>
        </w:rPr>
        <w:t>Профессионалы и мастера своего дела – движущая сила перемен и авангард народа, как источника власти и хозяина в стране!</w:t>
      </w:r>
    </w:p>
    <w:p w:rsidR="00992E03" w:rsidRPr="00176C03" w:rsidRDefault="00992E03" w:rsidP="00E60DB5">
      <w:pPr>
        <w:jc w:val="center"/>
        <w:rPr>
          <w:rFonts w:ascii="Calibri" w:hAnsi="Calibri"/>
          <w:sz w:val="20"/>
          <w:szCs w:val="20"/>
        </w:rPr>
      </w:pPr>
      <w:r w:rsidRPr="00176C03">
        <w:rPr>
          <w:rFonts w:ascii="Calibri" w:hAnsi="Calibri"/>
          <w:b/>
          <w:i/>
          <w:sz w:val="20"/>
          <w:szCs w:val="20"/>
        </w:rPr>
        <w:t>От природного потенциала Человека, традиционных духовно-нравственных ценностей к солидарному обществу творцов и профессионалов, повсеместному народному созидательному хозяйствованию, экономике для людей и справедливому, суверенному,  самобытному государству</w:t>
      </w:r>
      <w:r w:rsidRPr="00176C03">
        <w:rPr>
          <w:rFonts w:ascii="Calibri" w:hAnsi="Calibri"/>
          <w:sz w:val="20"/>
          <w:szCs w:val="20"/>
        </w:rPr>
        <w:t xml:space="preserve">! </w:t>
      </w:r>
    </w:p>
    <w:p w:rsidR="00992E03" w:rsidRPr="00176C03" w:rsidRDefault="00992E03" w:rsidP="00E60DB5">
      <w:pPr>
        <w:jc w:val="center"/>
        <w:rPr>
          <w:rFonts w:ascii="Calibri" w:hAnsi="Calibri"/>
          <w:b/>
          <w:i/>
          <w:color w:val="C00000"/>
          <w:sz w:val="20"/>
          <w:szCs w:val="20"/>
        </w:rPr>
      </w:pPr>
      <w:r w:rsidRPr="00176C03">
        <w:rPr>
          <w:rFonts w:ascii="Calibri" w:hAnsi="Calibri"/>
          <w:b/>
          <w:i/>
          <w:color w:val="C00000"/>
          <w:sz w:val="20"/>
          <w:szCs w:val="20"/>
        </w:rPr>
        <w:t>Проектно-плановое социально ориентированное мобилизационное развитие общества, территорий и местных производств России профессиональными объединениями – Народными Профсоюзами!</w:t>
      </w:r>
    </w:p>
    <w:p w:rsidR="00992E03" w:rsidRDefault="00992E03" w:rsidP="00E60DB5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992E03" w:rsidRPr="00EA19C8" w:rsidRDefault="00992E03" w:rsidP="00E60DB5">
      <w:pPr>
        <w:jc w:val="center"/>
        <w:rPr>
          <w:b/>
          <w:sz w:val="40"/>
          <w:szCs w:val="40"/>
        </w:rPr>
      </w:pPr>
      <w:r w:rsidRPr="00EA19C8">
        <w:rPr>
          <w:b/>
          <w:sz w:val="40"/>
          <w:szCs w:val="40"/>
        </w:rPr>
        <w:t>Резолюция Съезда принята 29 декабря 2022 года</w:t>
      </w:r>
    </w:p>
    <w:p w:rsidR="00992E03" w:rsidRDefault="00992E03" w:rsidP="00E60DB5">
      <w:pPr>
        <w:rPr>
          <w:b/>
          <w:noProof/>
          <w:color w:val="FF0000"/>
          <w:lang w:eastAsia="ru-RU"/>
        </w:rPr>
      </w:pPr>
    </w:p>
    <w:p w:rsidR="00992E03" w:rsidRPr="00BB024B" w:rsidRDefault="00992E03" w:rsidP="00E60DB5">
      <w:pPr>
        <w:rPr>
          <w:b/>
          <w:noProof/>
          <w:color w:val="FF0000"/>
          <w:lang w:eastAsia="ru-RU"/>
        </w:rPr>
      </w:pPr>
      <w:r w:rsidRPr="00BB024B">
        <w:rPr>
          <w:b/>
          <w:noProof/>
          <w:color w:val="FF0000"/>
          <w:lang w:eastAsia="ru-RU"/>
        </w:rPr>
        <w:t>проект</w:t>
      </w:r>
    </w:p>
    <w:p w:rsidR="00992E03" w:rsidRPr="00424390" w:rsidRDefault="00992E03" w:rsidP="00E60DB5">
      <w:pPr>
        <w:ind w:firstLine="708"/>
        <w:jc w:val="both"/>
        <w:rPr>
          <w:sz w:val="28"/>
          <w:szCs w:val="28"/>
        </w:rPr>
      </w:pPr>
      <w:r w:rsidRPr="00424390">
        <w:rPr>
          <w:b/>
          <w:sz w:val="28"/>
          <w:szCs w:val="28"/>
        </w:rPr>
        <w:t>Съезд констатирует</w:t>
      </w:r>
      <w:r w:rsidRPr="00424390">
        <w:rPr>
          <w:sz w:val="28"/>
          <w:szCs w:val="28"/>
        </w:rPr>
        <w:t>:</w:t>
      </w:r>
    </w:p>
    <w:p w:rsidR="00992E03" w:rsidRPr="00424390" w:rsidRDefault="00992E03" w:rsidP="00E60DB5">
      <w:pPr>
        <w:ind w:firstLine="708"/>
        <w:jc w:val="both"/>
        <w:rPr>
          <w:sz w:val="28"/>
          <w:szCs w:val="28"/>
        </w:rPr>
      </w:pPr>
      <w:r w:rsidRPr="00424390">
        <w:rPr>
          <w:b/>
          <w:sz w:val="28"/>
          <w:szCs w:val="28"/>
        </w:rPr>
        <w:t>1.</w:t>
      </w:r>
      <w:r w:rsidRPr="00424390">
        <w:rPr>
          <w:sz w:val="28"/>
          <w:szCs w:val="28"/>
        </w:rPr>
        <w:t xml:space="preserve"> В настоящее время идет мировая гибридная война, развязанная США и англосаксами, как олицетворением мирового зла, направленная на уничтожение России и русского мира.</w:t>
      </w:r>
    </w:p>
    <w:p w:rsidR="00992E03" w:rsidRPr="00424390" w:rsidRDefault="00992E03" w:rsidP="00E60DB5">
      <w:pPr>
        <w:ind w:firstLine="708"/>
        <w:jc w:val="both"/>
        <w:rPr>
          <w:sz w:val="28"/>
          <w:szCs w:val="28"/>
        </w:rPr>
      </w:pPr>
      <w:r w:rsidRPr="00424390">
        <w:rPr>
          <w:sz w:val="28"/>
          <w:szCs w:val="28"/>
        </w:rPr>
        <w:t xml:space="preserve">Победить в этой войне можно в единении всего народного потенциала и трудовой доблести на местах при мобилизационной проектно-плановой экономике нацеленной на производство в стране всего нужного для фронта и тыла с государственной поддержкой и финансированием.  </w:t>
      </w:r>
    </w:p>
    <w:p w:rsidR="00992E03" w:rsidRPr="00424390" w:rsidRDefault="00992E03" w:rsidP="00E60DB5">
      <w:pPr>
        <w:ind w:firstLine="708"/>
        <w:jc w:val="both"/>
        <w:rPr>
          <w:sz w:val="28"/>
          <w:szCs w:val="28"/>
        </w:rPr>
      </w:pPr>
      <w:r w:rsidRPr="00424390">
        <w:rPr>
          <w:sz w:val="28"/>
          <w:szCs w:val="28"/>
        </w:rPr>
        <w:t>В начале ХХI века началась перестройка Миропорядка и общественно-государственного устройства стран. На этом этапе цивилизационного мирового развития повышается роль русского народа, профсоюзов и каждого человека, как личности способной вместе с другими создавать новое общественно-государственное устройство стран с разумным созидательным народным правлением в обществе и государстве, при личной ответственности правящего.</w:t>
      </w:r>
    </w:p>
    <w:p w:rsidR="00992E03" w:rsidRPr="00424390" w:rsidRDefault="00992E03" w:rsidP="00E60DB5">
      <w:pPr>
        <w:ind w:firstLine="708"/>
        <w:jc w:val="both"/>
        <w:rPr>
          <w:sz w:val="28"/>
          <w:szCs w:val="28"/>
        </w:rPr>
      </w:pPr>
      <w:r w:rsidRPr="00424390">
        <w:rPr>
          <w:sz w:val="28"/>
          <w:szCs w:val="28"/>
        </w:rPr>
        <w:t>Русский народ, как создатель Великой Руси в современное время является ответственным за будущее России и организатором объединения всех других народов страны, чтобы вывести страну обновленной из огненных испытаний и воссоздать Россию, как мировую державу и лидера Русского мира - нового Союза народов, которые выбирают путь свободного, суверенного развития с опорой на самобытность, традиции, ценности со справедливым гармоничным социалистическим государственным строем для блага и безопасности каждого человека и семьи, а также как Союза миротворца и цивилизации добра для созидания Разумной планеты.</w:t>
      </w:r>
    </w:p>
    <w:p w:rsidR="00992E03" w:rsidRPr="00424390" w:rsidRDefault="00992E03" w:rsidP="00E60DB5">
      <w:pPr>
        <w:ind w:firstLine="708"/>
        <w:jc w:val="both"/>
        <w:rPr>
          <w:sz w:val="28"/>
          <w:szCs w:val="28"/>
        </w:rPr>
      </w:pPr>
      <w:r w:rsidRPr="00424390">
        <w:rPr>
          <w:b/>
          <w:sz w:val="28"/>
          <w:szCs w:val="28"/>
        </w:rPr>
        <w:t>2.</w:t>
      </w:r>
      <w:r w:rsidRPr="00424390">
        <w:rPr>
          <w:sz w:val="28"/>
          <w:szCs w:val="28"/>
        </w:rPr>
        <w:t xml:space="preserve"> В России продолжает действовать капиталистическая рыночная экономика, правящий класс пока сопротивляется единому потоку жизни, стараясь сохранить свое доминирование, и не осознал, что надо переходить к партнерству с трудящимися и народом на договорной основе для развития страны профессионалами и мастерами своего дела.</w:t>
      </w:r>
    </w:p>
    <w:p w:rsidR="00992E03" w:rsidRPr="00424390" w:rsidRDefault="00992E03" w:rsidP="00816980">
      <w:pPr>
        <w:ind w:firstLine="708"/>
        <w:jc w:val="both"/>
        <w:rPr>
          <w:sz w:val="28"/>
          <w:szCs w:val="28"/>
        </w:rPr>
      </w:pPr>
      <w:r w:rsidRPr="00424390">
        <w:rPr>
          <w:sz w:val="28"/>
          <w:szCs w:val="28"/>
        </w:rPr>
        <w:t>Убыль коренного населения в России достигла рекордных значений, идет нарастающее вымирание русского государствообразующего народа в сёлах и городах. Отсутствие достойной работы в регионах, породило у жителей ощущение отсутствия каких-либо жизненных перспектив для себя и детей. Из регионов трудоспособное население уезжает в мегаполисы, земли России пустеют, население спивается, вымирает, наступает разруха.</w:t>
      </w:r>
    </w:p>
    <w:p w:rsidR="00992E03" w:rsidRPr="00424390" w:rsidRDefault="00992E03" w:rsidP="00E60DB5">
      <w:pPr>
        <w:ind w:firstLine="708"/>
        <w:jc w:val="both"/>
        <w:rPr>
          <w:sz w:val="28"/>
          <w:szCs w:val="28"/>
        </w:rPr>
      </w:pPr>
      <w:r w:rsidRPr="00424390">
        <w:rPr>
          <w:sz w:val="28"/>
          <w:szCs w:val="28"/>
        </w:rPr>
        <w:t xml:space="preserve">В настоящее время в России действиями правящего класса и капитализмом недовольны примерно 70% населения страны, в том числе трудящиеся негосударственного сектора экономики, малого и среднего предпринимательства, ремесленничества, самозанятости, пенсионеры, а главное ученые, инженеры, изобретатели, которые знают, что, почему, как надо менять в обществе и государстве, но большинство их разработок не востребованы государством. </w:t>
      </w:r>
    </w:p>
    <w:p w:rsidR="00992E03" w:rsidRPr="00424390" w:rsidRDefault="00992E03" w:rsidP="00E60DB5">
      <w:pPr>
        <w:ind w:firstLine="708"/>
        <w:jc w:val="both"/>
        <w:rPr>
          <w:sz w:val="28"/>
          <w:szCs w:val="28"/>
        </w:rPr>
      </w:pPr>
      <w:r w:rsidRPr="00424390">
        <w:rPr>
          <w:sz w:val="28"/>
          <w:szCs w:val="28"/>
        </w:rPr>
        <w:t xml:space="preserve">Большинство граждан хочет перемен и возрождения достижений СССР для реализации своих конституционных прав, чтобы в реальности стать носителем суверенитета, единственным источником власти и хозяином в стране, осуществляя свою власть непосредственно или через своих лучших представителей. Общественная активность населения растёт, многие добровольно закупают и направляют нужное военным, которые участвуют в специальной военной операции на Украине.  Это большой ресурс, готовый к трудовой мобилизации для создания благополучного и безопасного будущего для человека, семьи, общества и государства. </w:t>
      </w:r>
    </w:p>
    <w:p w:rsidR="00992E03" w:rsidRPr="00424390" w:rsidRDefault="00992E03" w:rsidP="00E60DB5">
      <w:pPr>
        <w:ind w:firstLine="708"/>
        <w:jc w:val="both"/>
        <w:rPr>
          <w:b/>
          <w:sz w:val="28"/>
          <w:szCs w:val="28"/>
        </w:rPr>
      </w:pPr>
      <w:r w:rsidRPr="00424390">
        <w:rPr>
          <w:b/>
          <w:sz w:val="28"/>
          <w:szCs w:val="28"/>
        </w:rPr>
        <w:t xml:space="preserve">3. </w:t>
      </w:r>
      <w:r w:rsidRPr="00424390">
        <w:rPr>
          <w:sz w:val="28"/>
          <w:szCs w:val="28"/>
        </w:rPr>
        <w:t xml:space="preserve">Президент России пока не принял решение о переходе на социально ориентированную мобилизационную проектно-плановую гармоничную экономику, состоящую из государственной, капиталистической и общественно-государственной социалистической кооперативной экономики, чтобы каждый имел работу или свое дело по способностям, мог самореализоваться и жить в достатке плодотворной жизнью, укореняясь на земле и создавая многодетную семью. </w:t>
      </w:r>
    </w:p>
    <w:p w:rsidR="00992E03" w:rsidRPr="00424390" w:rsidRDefault="00992E03" w:rsidP="00E60DB5">
      <w:pPr>
        <w:jc w:val="both"/>
        <w:rPr>
          <w:sz w:val="28"/>
          <w:szCs w:val="28"/>
        </w:rPr>
      </w:pPr>
      <w:r w:rsidRPr="00424390">
        <w:rPr>
          <w:sz w:val="28"/>
          <w:szCs w:val="28"/>
        </w:rPr>
        <w:t xml:space="preserve"> </w:t>
      </w:r>
    </w:p>
    <w:p w:rsidR="00992E03" w:rsidRPr="00424390" w:rsidRDefault="00992E03" w:rsidP="00E60DB5">
      <w:pPr>
        <w:jc w:val="center"/>
        <w:rPr>
          <w:color w:val="C00000"/>
          <w:sz w:val="28"/>
          <w:szCs w:val="28"/>
        </w:rPr>
      </w:pPr>
      <w:r w:rsidRPr="00424390">
        <w:rPr>
          <w:b/>
          <w:color w:val="C00000"/>
          <w:sz w:val="28"/>
          <w:szCs w:val="28"/>
        </w:rPr>
        <w:t>РЕШЕНИЕ СЪЕЗДА</w:t>
      </w:r>
    </w:p>
    <w:p w:rsidR="00992E03" w:rsidRPr="00424390" w:rsidRDefault="00992E03" w:rsidP="00E60DB5">
      <w:pPr>
        <w:jc w:val="center"/>
        <w:rPr>
          <w:color w:val="FF0000"/>
          <w:sz w:val="28"/>
          <w:szCs w:val="28"/>
        </w:rPr>
      </w:pPr>
    </w:p>
    <w:p w:rsidR="00992E03" w:rsidRPr="00424390" w:rsidRDefault="00992E03" w:rsidP="00983830">
      <w:pPr>
        <w:ind w:firstLine="708"/>
        <w:jc w:val="both"/>
        <w:rPr>
          <w:sz w:val="28"/>
          <w:szCs w:val="28"/>
        </w:rPr>
      </w:pPr>
      <w:r w:rsidRPr="00424390">
        <w:rPr>
          <w:b/>
          <w:sz w:val="28"/>
          <w:szCs w:val="28"/>
        </w:rPr>
        <w:t>Мы делегаты Съезда</w:t>
      </w:r>
      <w:r w:rsidRPr="00424390">
        <w:rPr>
          <w:sz w:val="28"/>
          <w:szCs w:val="28"/>
        </w:rPr>
        <w:t> - граждане Российской Федерации, соотечественники в зарубежных странах, представители</w:t>
      </w:r>
      <w:r w:rsidRPr="00424390">
        <w:rPr>
          <w:rFonts w:ascii="Calibri" w:hAnsi="Calibri"/>
          <w:sz w:val="28"/>
          <w:szCs w:val="28"/>
        </w:rPr>
        <w:t xml:space="preserve"> </w:t>
      </w:r>
      <w:r w:rsidRPr="00424390">
        <w:rPr>
          <w:sz w:val="28"/>
          <w:szCs w:val="28"/>
        </w:rPr>
        <w:t xml:space="preserve">профсоюзов, деловых и научных сообществ, общественных и религиозных объединений, политических партий, кооперативов, казачьих обществ, общин коренных малочисленных народов, коммерческих и некоммерческих организаций, желающие своей деятельностью участвовать в развитии России, </w:t>
      </w:r>
      <w:r w:rsidRPr="00424390">
        <w:rPr>
          <w:b/>
          <w:sz w:val="28"/>
          <w:szCs w:val="28"/>
        </w:rPr>
        <w:t>УТВЕРЖДАЕМ</w:t>
      </w:r>
      <w:r w:rsidRPr="00424390">
        <w:rPr>
          <w:sz w:val="28"/>
          <w:szCs w:val="28"/>
        </w:rPr>
        <w:t xml:space="preserve"> к </w:t>
      </w:r>
      <w:r w:rsidRPr="00424390">
        <w:rPr>
          <w:b/>
          <w:sz w:val="28"/>
          <w:szCs w:val="28"/>
        </w:rPr>
        <w:t>реализации с возможностью дополнения и уточнения следующие решения:</w:t>
      </w:r>
      <w:r w:rsidRPr="00424390">
        <w:rPr>
          <w:sz w:val="28"/>
          <w:szCs w:val="28"/>
        </w:rPr>
        <w:t xml:space="preserve"> </w:t>
      </w:r>
    </w:p>
    <w:p w:rsidR="00992E03" w:rsidRPr="00424390" w:rsidRDefault="00992E03" w:rsidP="00E60DB5">
      <w:pPr>
        <w:ind w:firstLine="708"/>
        <w:jc w:val="both"/>
        <w:rPr>
          <w:sz w:val="28"/>
          <w:szCs w:val="28"/>
        </w:rPr>
      </w:pPr>
      <w:r w:rsidRPr="00424390">
        <w:rPr>
          <w:b/>
          <w:sz w:val="28"/>
          <w:szCs w:val="28"/>
        </w:rPr>
        <w:t>1.</w:t>
      </w:r>
      <w:r w:rsidRPr="00424390">
        <w:rPr>
          <w:sz w:val="28"/>
          <w:szCs w:val="28"/>
        </w:rPr>
        <w:t xml:space="preserve"> Решения и предложения Научно-практической конференции: «Профессионалы и мастера своего дела для цивилизационного развития стран и народов в Эпоху Великого Эволюционного Перелома» от 08 октября 2022, в том числе и тематического блока пилотной площадки в Омской области: </w:t>
      </w:r>
    </w:p>
    <w:p w:rsidR="00992E03" w:rsidRPr="00424390" w:rsidRDefault="00992E03" w:rsidP="00E60DB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24390">
        <w:rPr>
          <w:sz w:val="28"/>
          <w:szCs w:val="28"/>
        </w:rPr>
        <w:t>- «О кластерно-цифровых инструментах при формировании и реализации региональной социально-экономической политики ноосферного типа в современных условиях с участием стран ШОС и БРИКС»,</w:t>
      </w:r>
      <w:r w:rsidRPr="00424390">
        <w:rPr>
          <w:color w:val="000000"/>
          <w:sz w:val="28"/>
          <w:szCs w:val="28"/>
        </w:rPr>
        <w:t xml:space="preserve"> включая Концепцию «</w:t>
      </w:r>
      <w:r w:rsidRPr="00424390">
        <w:rPr>
          <w:color w:val="000000"/>
          <w:sz w:val="28"/>
          <w:szCs w:val="28"/>
          <w:shd w:val="clear" w:color="auto" w:fill="FFFFFF"/>
        </w:rPr>
        <w:t>Свободной инженерно-экономической зоны ШОС, в качестве ноосферного механизма реализации решений международных научно-инженерных конференций Съезда»;</w:t>
      </w:r>
    </w:p>
    <w:p w:rsidR="00992E03" w:rsidRPr="00424390" w:rsidRDefault="00992E03" w:rsidP="00E60DB5">
      <w:pPr>
        <w:ind w:firstLine="708"/>
        <w:jc w:val="both"/>
        <w:rPr>
          <w:color w:val="000000"/>
          <w:sz w:val="28"/>
          <w:szCs w:val="28"/>
        </w:rPr>
      </w:pPr>
      <w:r w:rsidRPr="00424390">
        <w:rPr>
          <w:color w:val="000000"/>
          <w:sz w:val="28"/>
          <w:szCs w:val="28"/>
          <w:shd w:val="clear" w:color="auto" w:fill="FFFFFF"/>
        </w:rPr>
        <w:t xml:space="preserve">- модели </w:t>
      </w:r>
      <w:r w:rsidRPr="00424390">
        <w:rPr>
          <w:color w:val="000000"/>
          <w:sz w:val="28"/>
          <w:szCs w:val="28"/>
        </w:rPr>
        <w:t>создания на ресурсной основе Омского государственного университета «Международно-молодёжного инженерно-экономического бизнес - инкубатора ноосферно-проектного типа с участием вузов Омска и стран ШОС»;</w:t>
      </w:r>
    </w:p>
    <w:p w:rsidR="00992E03" w:rsidRPr="00424390" w:rsidRDefault="00992E03" w:rsidP="00E60DB5">
      <w:pPr>
        <w:ind w:firstLine="708"/>
        <w:jc w:val="both"/>
        <w:rPr>
          <w:color w:val="000000"/>
          <w:sz w:val="28"/>
          <w:szCs w:val="28"/>
        </w:rPr>
      </w:pPr>
      <w:r w:rsidRPr="00424390">
        <w:rPr>
          <w:color w:val="000000"/>
          <w:sz w:val="28"/>
          <w:szCs w:val="28"/>
        </w:rPr>
        <w:t>- «Центрального евразийского мультимодального транспортно-транзитного узла с участием стран ШОС в качестве катализатора ноосферно-инженерной экономики в Омской области и Сибири, в целом»;</w:t>
      </w:r>
    </w:p>
    <w:p w:rsidR="00992E03" w:rsidRPr="00424390" w:rsidRDefault="00992E03" w:rsidP="00E60DB5">
      <w:pPr>
        <w:ind w:firstLine="708"/>
        <w:jc w:val="both"/>
        <w:rPr>
          <w:color w:val="000000"/>
          <w:sz w:val="28"/>
          <w:szCs w:val="28"/>
        </w:rPr>
      </w:pPr>
      <w:r w:rsidRPr="00424390">
        <w:rPr>
          <w:color w:val="000000"/>
          <w:sz w:val="28"/>
          <w:szCs w:val="28"/>
        </w:rPr>
        <w:t>- «Предложений по формированию и реализации долгосрочной Стратегии развития г. Омска и региона через создание природно-социально-производственных (ноосферных) кластеров на экспериментальных территориях Концепции СИЭЗ ШОС»;</w:t>
      </w:r>
    </w:p>
    <w:p w:rsidR="00992E03" w:rsidRPr="00424390" w:rsidRDefault="00992E03" w:rsidP="00E60DB5">
      <w:pPr>
        <w:ind w:firstLine="708"/>
        <w:jc w:val="both"/>
        <w:rPr>
          <w:color w:val="000000"/>
          <w:sz w:val="28"/>
          <w:szCs w:val="28"/>
        </w:rPr>
      </w:pPr>
      <w:r w:rsidRPr="00424390">
        <w:rPr>
          <w:color w:val="000000"/>
          <w:sz w:val="28"/>
          <w:szCs w:val="28"/>
        </w:rPr>
        <w:t xml:space="preserve">- «Цифровизации и оздоровление Обь - Иртышского бассейна» в кластерно-ноосферном формате с участием Российской, Международной  и Китайской инженерных академий»; </w:t>
      </w:r>
    </w:p>
    <w:p w:rsidR="00992E03" w:rsidRPr="00424390" w:rsidRDefault="00992E03" w:rsidP="00E60DB5">
      <w:pPr>
        <w:ind w:firstLine="708"/>
        <w:jc w:val="both"/>
        <w:rPr>
          <w:color w:val="000000"/>
          <w:sz w:val="28"/>
          <w:szCs w:val="28"/>
        </w:rPr>
      </w:pPr>
      <w:r w:rsidRPr="00424390">
        <w:rPr>
          <w:color w:val="000000"/>
          <w:sz w:val="28"/>
          <w:szCs w:val="28"/>
        </w:rPr>
        <w:t>- «Предложений по эффективному стратегическому развитию отрасли энергетики в г. Омске и Омской области», «Предложений по развитию в Омской области радиотехнической и электронной промышленности с участием вузов в рамках Концепции СИЭЗ ШОС»;</w:t>
      </w:r>
    </w:p>
    <w:p w:rsidR="00992E03" w:rsidRPr="00424390" w:rsidRDefault="00992E03" w:rsidP="00E60DB5">
      <w:pPr>
        <w:ind w:firstLine="708"/>
        <w:jc w:val="both"/>
        <w:rPr>
          <w:color w:val="000000"/>
          <w:sz w:val="28"/>
          <w:szCs w:val="28"/>
        </w:rPr>
      </w:pPr>
      <w:r w:rsidRPr="00424390">
        <w:rPr>
          <w:color w:val="000000"/>
          <w:sz w:val="28"/>
          <w:szCs w:val="28"/>
        </w:rPr>
        <w:t>- «Предложений по возрождению в регионах России территориально-проектных институтов типа ТПИ «Омскгражданпроект» на ноосферно-кластерно-цифровой платформе с участием вузов и проектных организаций стран ШОС».</w:t>
      </w:r>
    </w:p>
    <w:p w:rsidR="00992E03" w:rsidRPr="00424390" w:rsidRDefault="00992E03" w:rsidP="00E60DB5">
      <w:pPr>
        <w:ind w:firstLine="708"/>
        <w:jc w:val="both"/>
        <w:rPr>
          <w:b/>
          <w:sz w:val="28"/>
          <w:szCs w:val="28"/>
        </w:rPr>
      </w:pPr>
    </w:p>
    <w:p w:rsidR="00992E03" w:rsidRPr="00424390" w:rsidRDefault="00992E03" w:rsidP="00E60DB5">
      <w:pPr>
        <w:ind w:firstLine="708"/>
        <w:jc w:val="both"/>
        <w:rPr>
          <w:sz w:val="28"/>
          <w:szCs w:val="28"/>
        </w:rPr>
      </w:pPr>
      <w:r w:rsidRPr="00424390">
        <w:rPr>
          <w:b/>
          <w:sz w:val="28"/>
          <w:szCs w:val="28"/>
        </w:rPr>
        <w:t xml:space="preserve">2. </w:t>
      </w:r>
      <w:r w:rsidRPr="00424390">
        <w:rPr>
          <w:sz w:val="28"/>
          <w:szCs w:val="28"/>
        </w:rPr>
        <w:t>Решения международного научно-практического гражданского форума «Социальное государство, народные профсоюзы и местные производства», который проходил в Республике Абхазия  с 20 по 26 октября 2022 года, в том числе по «Новой модели профсоюзов как партнеров государства и народных союзов профессионалов и мастеров своего дела, объединённых по профессиям видам деятельности и творчества для цивилизационного развития стран, народов, местных производств и реализации потенциала населения в созидательном труде», «Предложений по возврату современным профсоюзам статуса и полномочий профсоюзов СССР, включая их объекты недвижимости, утраченные в период становления капитализма и рыночной экономики».</w:t>
      </w:r>
    </w:p>
    <w:p w:rsidR="00992E03" w:rsidRPr="00424390" w:rsidRDefault="00992E03" w:rsidP="00E60DB5">
      <w:pPr>
        <w:ind w:firstLine="708"/>
        <w:jc w:val="both"/>
        <w:rPr>
          <w:sz w:val="28"/>
          <w:szCs w:val="28"/>
        </w:rPr>
      </w:pPr>
    </w:p>
    <w:p w:rsidR="00992E03" w:rsidRPr="00424390" w:rsidRDefault="00992E03" w:rsidP="00E60DB5">
      <w:pPr>
        <w:ind w:firstLine="708"/>
        <w:jc w:val="both"/>
        <w:rPr>
          <w:sz w:val="28"/>
          <w:szCs w:val="28"/>
        </w:rPr>
      </w:pPr>
      <w:r w:rsidRPr="00424390">
        <w:rPr>
          <w:b/>
          <w:sz w:val="28"/>
          <w:szCs w:val="28"/>
        </w:rPr>
        <w:t>3.</w:t>
      </w:r>
      <w:r w:rsidRPr="00424390">
        <w:rPr>
          <w:sz w:val="28"/>
          <w:szCs w:val="28"/>
        </w:rPr>
        <w:t xml:space="preserve"> Решения ОБЪЕДИНИТЕЛЬНОЙ КОНФЕРЕНЦИИ № 1 профессионалов и мастеров своего дела от 24 декабря 2022 года: «Единое понимание о будущем России, как народном суверенном, справедливом, самобытном государстве цивилизации, где каждому будет самореализация по способностям и здоровая плодотворная жизнь в достатке».</w:t>
      </w:r>
    </w:p>
    <w:p w:rsidR="00992E03" w:rsidRPr="00424390" w:rsidRDefault="00992E03" w:rsidP="00E60DB5">
      <w:pPr>
        <w:ind w:firstLine="708"/>
        <w:jc w:val="both"/>
        <w:rPr>
          <w:sz w:val="28"/>
          <w:szCs w:val="28"/>
        </w:rPr>
      </w:pPr>
    </w:p>
    <w:p w:rsidR="00992E03" w:rsidRPr="00424390" w:rsidRDefault="00992E03" w:rsidP="00E60DB5">
      <w:pPr>
        <w:ind w:firstLine="708"/>
        <w:jc w:val="both"/>
        <w:rPr>
          <w:sz w:val="28"/>
          <w:szCs w:val="28"/>
        </w:rPr>
      </w:pPr>
      <w:r w:rsidRPr="00424390">
        <w:rPr>
          <w:b/>
          <w:sz w:val="28"/>
          <w:szCs w:val="28"/>
        </w:rPr>
        <w:t>4.</w:t>
      </w:r>
      <w:r w:rsidRPr="00424390">
        <w:rPr>
          <w:sz w:val="28"/>
          <w:szCs w:val="28"/>
        </w:rPr>
        <w:t xml:space="preserve">  Решения МЕЖДУНАРОДНОЙ КОНФЕРЕНЦИИ профессионалов и мастеров своего дела от 29 декабря 2022 года: «СССР, 100 лет со дня создания – достижения, ошибки, выводы и опыт для настоящего и будущих поколений. Единое понимание о СССР, как первом опыте в мире построения государства трудящихся на основе социализма».</w:t>
      </w:r>
    </w:p>
    <w:p w:rsidR="00992E03" w:rsidRPr="00424390" w:rsidRDefault="00992E03" w:rsidP="00E60DB5">
      <w:pPr>
        <w:ind w:firstLine="708"/>
        <w:jc w:val="both"/>
        <w:rPr>
          <w:sz w:val="28"/>
          <w:szCs w:val="28"/>
        </w:rPr>
      </w:pPr>
    </w:p>
    <w:p w:rsidR="00992E03" w:rsidRPr="00424390" w:rsidRDefault="00992E03" w:rsidP="00983830">
      <w:pPr>
        <w:ind w:firstLine="708"/>
        <w:jc w:val="both"/>
        <w:rPr>
          <w:sz w:val="28"/>
          <w:szCs w:val="28"/>
        </w:rPr>
      </w:pPr>
      <w:r w:rsidRPr="00424390">
        <w:rPr>
          <w:b/>
          <w:sz w:val="28"/>
          <w:szCs w:val="28"/>
        </w:rPr>
        <w:t>ПОРУЧАЕМ Общероссийскому объединению профсоюзов «Единение»:</w:t>
      </w:r>
      <w:r w:rsidRPr="00424390">
        <w:rPr>
          <w:sz w:val="28"/>
          <w:szCs w:val="28"/>
        </w:rPr>
        <w:t xml:space="preserve"> </w:t>
      </w:r>
    </w:p>
    <w:p w:rsidR="00992E03" w:rsidRPr="00424390" w:rsidRDefault="00992E03" w:rsidP="009029A6">
      <w:pPr>
        <w:ind w:firstLine="708"/>
        <w:jc w:val="both"/>
        <w:rPr>
          <w:b/>
          <w:sz w:val="28"/>
          <w:szCs w:val="28"/>
        </w:rPr>
      </w:pPr>
      <w:r w:rsidRPr="00424390">
        <w:rPr>
          <w:sz w:val="28"/>
          <w:szCs w:val="28"/>
        </w:rPr>
        <w:t xml:space="preserve">- организовать реализацию принятых в пунктах 1-4 решений с проведением на плановой основе необходимых мероприятий и созданием на предприятиях, в организациях, субъектах и муниципалитетах РФ профсоюзных организаций,  общественных народных советов, специальных общественно-государственных фондов развития и местных производств на кооперативной основе.   </w:t>
      </w:r>
    </w:p>
    <w:p w:rsidR="00992E03" w:rsidRPr="00424390" w:rsidRDefault="00992E03" w:rsidP="009029A6">
      <w:pPr>
        <w:ind w:firstLine="708"/>
        <w:jc w:val="both"/>
        <w:rPr>
          <w:sz w:val="28"/>
          <w:szCs w:val="28"/>
        </w:rPr>
      </w:pPr>
      <w:r w:rsidRPr="00424390">
        <w:rPr>
          <w:sz w:val="28"/>
          <w:szCs w:val="28"/>
        </w:rPr>
        <w:t>- на основе утвержденных к реализации проектов «ЭКОполис «Новая Молога»,  «Русская деревня – Душа России», «Народный проект «ВЕРЕТЕЯ» и других подготовить объединенный проект «Всемирный Музей –Туркомплекс – Курорт «ВЕЛИКАЯ РУСЬ» для рассмотрения в первом квартале 2023 года на Научно-практической конференции «Народное самоуправление и местные производства» - основа общественно-государственной социалистической кооперативной экономики, чтобы в России на местах производилось всё необходимое для обеспечения лучшего в мире качества жизни семей и страна стала крепостью от проникновения зла и чуждых ценностей;</w:t>
      </w:r>
    </w:p>
    <w:p w:rsidR="00992E03" w:rsidRPr="00424390" w:rsidRDefault="00992E03" w:rsidP="006A6210">
      <w:pPr>
        <w:ind w:firstLine="708"/>
        <w:jc w:val="both"/>
        <w:rPr>
          <w:sz w:val="28"/>
          <w:szCs w:val="28"/>
        </w:rPr>
      </w:pPr>
      <w:r w:rsidRPr="00424390">
        <w:rPr>
          <w:sz w:val="28"/>
          <w:szCs w:val="28"/>
        </w:rPr>
        <w:t xml:space="preserve">- создать для реализации проекта «Всемирный Музей –Туркомплекс – Курорт «ВЕЛИКАЯ РУСЬ»  в своей структуре союз русских трудящихся местных производств и народных ремёсел.  </w:t>
      </w:r>
    </w:p>
    <w:p w:rsidR="00992E03" w:rsidRPr="00424390" w:rsidRDefault="00992E03" w:rsidP="00E60DB5">
      <w:pPr>
        <w:ind w:firstLine="708"/>
        <w:jc w:val="both"/>
        <w:rPr>
          <w:sz w:val="28"/>
          <w:szCs w:val="28"/>
        </w:rPr>
      </w:pPr>
      <w:r w:rsidRPr="00424390">
        <w:rPr>
          <w:sz w:val="28"/>
          <w:szCs w:val="28"/>
        </w:rPr>
        <w:t>- обратится во Всемирную Федерацию Профсоюзов для оказания поддержки проекту «Всемирный Музей –Туркомплекс – Курорт «ВЕЛИКАЯ РУСЬ» и ведения профсоюзной работы с целью предания Народным Профсоюзам «Единение» статуса и полномочий профсоюзов СССР.</w:t>
      </w:r>
    </w:p>
    <w:p w:rsidR="00992E03" w:rsidRPr="00424390" w:rsidRDefault="00992E03">
      <w:pPr>
        <w:rPr>
          <w:sz w:val="28"/>
          <w:szCs w:val="28"/>
        </w:rPr>
      </w:pPr>
    </w:p>
    <w:p w:rsidR="00992E03" w:rsidRPr="00424390" w:rsidRDefault="00992E03">
      <w:pPr>
        <w:rPr>
          <w:sz w:val="28"/>
          <w:szCs w:val="28"/>
        </w:rPr>
      </w:pPr>
    </w:p>
    <w:p w:rsidR="00992E03" w:rsidRPr="00424390" w:rsidRDefault="00992E03">
      <w:pPr>
        <w:rPr>
          <w:sz w:val="28"/>
          <w:szCs w:val="28"/>
        </w:rPr>
      </w:pPr>
      <w:bookmarkStart w:id="0" w:name="_GoBack"/>
      <w:bookmarkEnd w:id="0"/>
    </w:p>
    <w:p w:rsidR="00992E03" w:rsidRPr="00424390" w:rsidRDefault="00992E03">
      <w:pPr>
        <w:rPr>
          <w:sz w:val="28"/>
          <w:szCs w:val="28"/>
        </w:rPr>
      </w:pPr>
    </w:p>
    <w:sectPr w:rsidR="00992E03" w:rsidRPr="00424390" w:rsidSect="002944F3">
      <w:pgSz w:w="11906" w:h="16838"/>
      <w:pgMar w:top="624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DB5"/>
    <w:rsid w:val="00020589"/>
    <w:rsid w:val="000218C4"/>
    <w:rsid w:val="00056976"/>
    <w:rsid w:val="000B3774"/>
    <w:rsid w:val="000D1A7E"/>
    <w:rsid w:val="000E4DD0"/>
    <w:rsid w:val="00116E2C"/>
    <w:rsid w:val="00176C03"/>
    <w:rsid w:val="00213C45"/>
    <w:rsid w:val="0024323F"/>
    <w:rsid w:val="002944F3"/>
    <w:rsid w:val="002B3729"/>
    <w:rsid w:val="002B472A"/>
    <w:rsid w:val="002C3529"/>
    <w:rsid w:val="00382105"/>
    <w:rsid w:val="00394259"/>
    <w:rsid w:val="003B6C88"/>
    <w:rsid w:val="004009AF"/>
    <w:rsid w:val="00404D35"/>
    <w:rsid w:val="00424390"/>
    <w:rsid w:val="00605437"/>
    <w:rsid w:val="006114CC"/>
    <w:rsid w:val="00613445"/>
    <w:rsid w:val="006A6210"/>
    <w:rsid w:val="006E5551"/>
    <w:rsid w:val="00701363"/>
    <w:rsid w:val="007A78C3"/>
    <w:rsid w:val="007B0138"/>
    <w:rsid w:val="007B27D7"/>
    <w:rsid w:val="00811D65"/>
    <w:rsid w:val="00816980"/>
    <w:rsid w:val="008B7F48"/>
    <w:rsid w:val="009029A6"/>
    <w:rsid w:val="00904611"/>
    <w:rsid w:val="00983830"/>
    <w:rsid w:val="00992E03"/>
    <w:rsid w:val="009E0CD8"/>
    <w:rsid w:val="00A876A9"/>
    <w:rsid w:val="00AD7002"/>
    <w:rsid w:val="00AF2D45"/>
    <w:rsid w:val="00AF4ADF"/>
    <w:rsid w:val="00B277F0"/>
    <w:rsid w:val="00BB024B"/>
    <w:rsid w:val="00BC6964"/>
    <w:rsid w:val="00BC6CCB"/>
    <w:rsid w:val="00BF76F7"/>
    <w:rsid w:val="00C4186D"/>
    <w:rsid w:val="00C45126"/>
    <w:rsid w:val="00C63F34"/>
    <w:rsid w:val="00CA192E"/>
    <w:rsid w:val="00CC6BBA"/>
    <w:rsid w:val="00D86061"/>
    <w:rsid w:val="00E54CE4"/>
    <w:rsid w:val="00E60DB5"/>
    <w:rsid w:val="00EA19C8"/>
    <w:rsid w:val="00EA644E"/>
    <w:rsid w:val="00F00C43"/>
    <w:rsid w:val="00F254D1"/>
    <w:rsid w:val="00F80CE8"/>
    <w:rsid w:val="00FD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DB5"/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0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0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4</Pages>
  <Words>1420</Words>
  <Characters>8097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</dc:creator>
  <cp:keywords/>
  <dc:description/>
  <cp:lastModifiedBy>Владимир</cp:lastModifiedBy>
  <cp:revision>12</cp:revision>
  <dcterms:created xsi:type="dcterms:W3CDTF">2022-12-30T01:42:00Z</dcterms:created>
  <dcterms:modified xsi:type="dcterms:W3CDTF">2023-01-09T17:14:00Z</dcterms:modified>
</cp:coreProperties>
</file>