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95D" w:rsidRDefault="00B6095D" w:rsidP="00B6095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Ноосферизм как целостное учение и базис теории и практики перехода к управляемой истории человечества в новом качестве, как управляемой социоприродной </w:t>
      </w:r>
    </w:p>
    <w:p w:rsidR="0018038B" w:rsidRDefault="00B6095D" w:rsidP="00B6095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эволюции</w:t>
      </w:r>
    </w:p>
    <w:p w:rsidR="00B6095D" w:rsidRDefault="00B6095D" w:rsidP="00B6095D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(пленарный доклад председателя Философского Совета Русского Космического Общества, почетного президента Ноосферной</w:t>
      </w:r>
    </w:p>
    <w:p w:rsidR="00243193" w:rsidRDefault="00B6095D" w:rsidP="00B6095D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общественной академии наук, первого вице-президента </w:t>
      </w:r>
    </w:p>
    <w:p w:rsidR="00B6095D" w:rsidRDefault="00B6095D" w:rsidP="00B6095D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Петровской академии наук и искусств, профессора Кафедры </w:t>
      </w:r>
    </w:p>
    <w:p w:rsidR="00B6095D" w:rsidRDefault="00B6095D" w:rsidP="00B6095D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общественных наук СЗИУ РАНХиГС при Президенте РФ, </w:t>
      </w:r>
    </w:p>
    <w:p w:rsidR="00B6095D" w:rsidRDefault="00B6095D" w:rsidP="00B6095D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профессора РГПУ им.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А.И.Герцена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B6095D" w:rsidRPr="00E502E2" w:rsidRDefault="00B6095D" w:rsidP="00B6095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Субетто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Александра Ивановича </w:t>
      </w:r>
    </w:p>
    <w:p w:rsidR="00816E65" w:rsidRDefault="00243193" w:rsidP="00B6095D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н</w:t>
      </w:r>
      <w:r w:rsidR="00B6095D">
        <w:rPr>
          <w:rFonts w:ascii="Times New Roman" w:hAnsi="Times New Roman" w:cs="Times New Roman"/>
          <w:i/>
          <w:iCs/>
          <w:sz w:val="32"/>
          <w:szCs w:val="32"/>
        </w:rPr>
        <w:t xml:space="preserve">а </w:t>
      </w:r>
      <w:r w:rsidR="00B6095D">
        <w:rPr>
          <w:rFonts w:ascii="Times New Roman" w:hAnsi="Times New Roman" w:cs="Times New Roman"/>
          <w:i/>
          <w:iCs/>
          <w:sz w:val="32"/>
          <w:szCs w:val="32"/>
          <w:lang w:val="en-US"/>
        </w:rPr>
        <w:t>IV</w:t>
      </w:r>
      <w:r w:rsidR="00B609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E759C1">
        <w:rPr>
          <w:rFonts w:ascii="Times New Roman" w:hAnsi="Times New Roman" w:cs="Times New Roman"/>
          <w:i/>
          <w:iCs/>
          <w:sz w:val="32"/>
          <w:szCs w:val="32"/>
        </w:rPr>
        <w:t>М</w:t>
      </w:r>
      <w:r w:rsidR="00B6095D">
        <w:rPr>
          <w:rFonts w:ascii="Times New Roman" w:hAnsi="Times New Roman" w:cs="Times New Roman"/>
          <w:i/>
          <w:iCs/>
          <w:sz w:val="32"/>
          <w:szCs w:val="32"/>
        </w:rPr>
        <w:t xml:space="preserve">еждународной научно-практической конференции </w:t>
      </w:r>
    </w:p>
    <w:p w:rsidR="00816E65" w:rsidRDefault="00B6095D" w:rsidP="00B6095D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«Космическая философия – Космическое право – </w:t>
      </w:r>
    </w:p>
    <w:p w:rsidR="00243193" w:rsidRDefault="00B6095D" w:rsidP="00243193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Космическая деятельность: триединство космического прорыва», </w:t>
      </w:r>
    </w:p>
    <w:p w:rsidR="00816E65" w:rsidRDefault="00B6095D" w:rsidP="00816E65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посвященной 160-летию </w:t>
      </w:r>
    </w:p>
    <w:p w:rsidR="00816E65" w:rsidRDefault="00B6095D" w:rsidP="00816E65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со дня рождения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В.И.Вернадского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26 февраля 2023 года, </w:t>
      </w:r>
    </w:p>
    <w:p w:rsidR="00816E65" w:rsidRDefault="00B6095D" w:rsidP="00816E65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Санкт-Петербург, «Смольный университет</w:t>
      </w:r>
      <w:r w:rsidR="00243193">
        <w:rPr>
          <w:rFonts w:ascii="Times New Roman" w:hAnsi="Times New Roman" w:cs="Times New Roman"/>
          <w:i/>
          <w:iCs/>
          <w:sz w:val="32"/>
          <w:szCs w:val="32"/>
        </w:rPr>
        <w:t>»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</w:p>
    <w:p w:rsidR="00B6095D" w:rsidRDefault="00B6095D" w:rsidP="00816E65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Полюстровский пр. 59, 3 этаж)</w:t>
      </w:r>
      <w:r>
        <w:rPr>
          <w:rStyle w:val="aa"/>
          <w:rFonts w:ascii="Times New Roman" w:hAnsi="Times New Roman" w:cs="Times New Roman"/>
          <w:i/>
          <w:iCs/>
          <w:sz w:val="32"/>
          <w:szCs w:val="32"/>
        </w:rPr>
        <w:footnoteReference w:id="1"/>
      </w:r>
    </w:p>
    <w:p w:rsidR="00816E65" w:rsidRDefault="00816E65" w:rsidP="00816E65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816E65" w:rsidRDefault="00816E65" w:rsidP="00816E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товарищи!</w:t>
      </w:r>
    </w:p>
    <w:p w:rsidR="00816E65" w:rsidRDefault="00816E65" w:rsidP="00816E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E65" w:rsidRDefault="00816E65" w:rsidP="00816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243193">
        <w:rPr>
          <w:rFonts w:ascii="Times New Roman" w:hAnsi="Times New Roman" w:cs="Times New Roman"/>
          <w:sz w:val="28"/>
          <w:szCs w:val="28"/>
        </w:rPr>
        <w:t>-</w:t>
      </w:r>
    </w:p>
    <w:p w:rsidR="00816E65" w:rsidRDefault="00816E65" w:rsidP="0024319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проводим очередную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международную конференцию «Космическая философия – Космическое право – Космическая деятельность» Русск</w:t>
      </w:r>
      <w:r w:rsidR="00F04F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Космического Общества, посвящая её 160-летию Владимира Ивановича Вернадского, русского и советского ученого-энциклопедиста, 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-космического масштаба.</w:t>
      </w:r>
      <w:r w:rsidR="00F04F80">
        <w:rPr>
          <w:rFonts w:ascii="Times New Roman" w:hAnsi="Times New Roman" w:cs="Times New Roman"/>
          <w:sz w:val="28"/>
          <w:szCs w:val="28"/>
        </w:rPr>
        <w:t xml:space="preserve"> </w:t>
      </w:r>
      <w:r w:rsidR="00F04F80">
        <w:rPr>
          <w:rFonts w:ascii="Times New Roman" w:hAnsi="Times New Roman" w:cs="Times New Roman"/>
          <w:b/>
          <w:bCs/>
          <w:sz w:val="28"/>
          <w:szCs w:val="28"/>
        </w:rPr>
        <w:t xml:space="preserve">Оценка масштабности фигуры </w:t>
      </w:r>
      <w:proofErr w:type="spellStart"/>
      <w:r w:rsidR="00F04F80"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 w:rsidR="00F04F80">
        <w:rPr>
          <w:rFonts w:ascii="Times New Roman" w:hAnsi="Times New Roman" w:cs="Times New Roman"/>
          <w:b/>
          <w:bCs/>
          <w:sz w:val="28"/>
          <w:szCs w:val="28"/>
        </w:rPr>
        <w:t xml:space="preserve"> по мере того, как нарастает дистанция между временем его жизни и творчества и временем жизни все новых и новых поколений людей в России и в целом на нашей планете, </w:t>
      </w:r>
      <w:r w:rsidR="00243193" w:rsidRPr="0024319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04F80" w:rsidRPr="00243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4F80">
        <w:rPr>
          <w:rFonts w:ascii="Times New Roman" w:hAnsi="Times New Roman" w:cs="Times New Roman"/>
          <w:b/>
          <w:bCs/>
          <w:sz w:val="28"/>
          <w:szCs w:val="28"/>
        </w:rPr>
        <w:t xml:space="preserve">меняется в сторону понимания её несоизмеримости, её </w:t>
      </w:r>
      <w:proofErr w:type="spellStart"/>
      <w:r w:rsidR="00F04F80">
        <w:rPr>
          <w:rFonts w:ascii="Times New Roman" w:hAnsi="Times New Roman" w:cs="Times New Roman"/>
          <w:b/>
          <w:bCs/>
          <w:sz w:val="28"/>
          <w:szCs w:val="28"/>
        </w:rPr>
        <w:t>космопланетарной</w:t>
      </w:r>
      <w:proofErr w:type="spellEnd"/>
      <w:r w:rsidR="00F04F80">
        <w:rPr>
          <w:rFonts w:ascii="Times New Roman" w:hAnsi="Times New Roman" w:cs="Times New Roman"/>
          <w:b/>
          <w:bCs/>
          <w:sz w:val="28"/>
          <w:szCs w:val="28"/>
        </w:rPr>
        <w:t xml:space="preserve"> великости.</w:t>
      </w:r>
    </w:p>
    <w:p w:rsidR="00F04F80" w:rsidRPr="00243193" w:rsidRDefault="00F04F80" w:rsidP="00F04F80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Учение о переходе Биосферы в Ноо</w:t>
      </w:r>
      <w:r w:rsidR="0024319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феру</w:t>
      </w:r>
      <w:r w:rsidR="0024319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законе глобальной эволюции</w:t>
      </w:r>
      <w:r w:rsidR="0024319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это эпохальное научное открытие, которое было по моей инициативе и профессора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А.А.Горбунова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запатентовано Российской академией естественных наук </w:t>
      </w:r>
      <w:r w:rsidRPr="00243193">
        <w:rPr>
          <w:rFonts w:ascii="Times New Roman" w:hAnsi="Times New Roman" w:cs="Times New Roman"/>
          <w:b/>
          <w:bCs/>
          <w:sz w:val="28"/>
          <w:szCs w:val="28"/>
        </w:rPr>
        <w:t>в 2013 году</w:t>
      </w:r>
      <w:r w:rsidR="00243193" w:rsidRPr="002431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43193">
        <w:rPr>
          <w:rFonts w:ascii="Times New Roman" w:hAnsi="Times New Roman" w:cs="Times New Roman"/>
          <w:b/>
          <w:bCs/>
          <w:sz w:val="28"/>
          <w:szCs w:val="28"/>
        </w:rPr>
        <w:t xml:space="preserve"> когда отмечали 150-летний юбилей </w:t>
      </w:r>
      <w:proofErr w:type="spellStart"/>
      <w:r w:rsidRPr="00243193"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 w:rsidRPr="002431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F80" w:rsidRDefault="00F04F80" w:rsidP="00F04F80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понятие ноосферы все более часто употребляется многими учеными и философами не только России, но и мира, но при этом, вслед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Э.Леруа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П.Тейяром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Шарденом, они трактуют её только как сферу разума или мыслительную оболочку Земли.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при этом игнорируется принципиальная новизна понятия ноосферы, введенного</w:t>
      </w:r>
      <w:r w:rsidR="00243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3193">
        <w:rPr>
          <w:rFonts w:ascii="Times New Roman" w:hAnsi="Times New Roman" w:cs="Times New Roman"/>
          <w:b/>
          <w:bCs/>
          <w:sz w:val="28"/>
          <w:szCs w:val="28"/>
        </w:rPr>
        <w:t>В.И.Вернадским</w:t>
      </w:r>
      <w:proofErr w:type="spellEnd"/>
      <w:r w:rsidR="00243193">
        <w:rPr>
          <w:rFonts w:ascii="Times New Roman" w:hAnsi="Times New Roman" w:cs="Times New Roman"/>
          <w:b/>
          <w:bCs/>
          <w:sz w:val="28"/>
          <w:szCs w:val="28"/>
        </w:rPr>
        <w:t>, именно как</w:t>
      </w:r>
      <w:r w:rsidR="00AE351C">
        <w:rPr>
          <w:rFonts w:ascii="Times New Roman" w:hAnsi="Times New Roman" w:cs="Times New Roman"/>
          <w:b/>
          <w:bCs/>
          <w:sz w:val="28"/>
          <w:szCs w:val="28"/>
        </w:rPr>
        <w:t xml:space="preserve"> нового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состояния Биосферы, </w:t>
      </w:r>
      <w:r w:rsidRPr="00AE351C">
        <w:rPr>
          <w:rFonts w:ascii="Times New Roman" w:hAnsi="Times New Roman" w:cs="Times New Roman"/>
          <w:b/>
          <w:bCs/>
          <w:sz w:val="28"/>
          <w:szCs w:val="28"/>
        </w:rPr>
        <w:t>в котором совокупная научная мысль человечества превратились в значительный фактор глобальной эволюции Биосферы.</w:t>
      </w:r>
    </w:p>
    <w:p w:rsidR="00AE351C" w:rsidRDefault="00AE351C" w:rsidP="00F04F80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51C" w:rsidRPr="00AE351C" w:rsidRDefault="00AE351C" w:rsidP="00AE351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- 2 -</w:t>
      </w:r>
    </w:p>
    <w:p w:rsidR="00F04F80" w:rsidRDefault="00F04F80" w:rsidP="00F04F80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«Философских мыслях натуралиста»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подчеркивал:</w:t>
      </w:r>
    </w:p>
    <w:p w:rsidR="00F04F80" w:rsidRDefault="00F04F80" w:rsidP="00F04F8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«…создание ноосферы из биосферы есть природное явление, более глубинное и мощное в своей основе, чем человеческая история. Она требует проявления человечества, как единого целого. Это его неизбежная предпосылка.</w:t>
      </w:r>
    </w:p>
    <w:p w:rsidR="00F04F80" w:rsidRDefault="00F04F80" w:rsidP="00FD0EC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новая стадия в истории планеты</w:t>
      </w:r>
      <w:r w:rsidR="0024319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которая не позволяет пользо</w:t>
      </w:r>
      <w:r w:rsidR="00FD0EC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аться для сравнения, без поправок, историческим её про</w:t>
      </w:r>
      <w:r w:rsidR="00FD0EC2">
        <w:rPr>
          <w:rFonts w:ascii="Times New Roman" w:hAnsi="Times New Roman" w:cs="Times New Roman"/>
          <w:b/>
          <w:bCs/>
          <w:sz w:val="28"/>
          <w:szCs w:val="28"/>
        </w:rPr>
        <w:t xml:space="preserve">шлым. Ибо эта стадия создаёт по существу новое в истории Земли, а не только в истории человечества» </w:t>
      </w:r>
      <w:r w:rsidR="00FD0EC2">
        <w:rPr>
          <w:rFonts w:ascii="Times New Roman" w:hAnsi="Times New Roman" w:cs="Times New Roman"/>
          <w:sz w:val="28"/>
          <w:szCs w:val="28"/>
        </w:rPr>
        <w:t>(выдел. мною, С.А.);</w:t>
      </w:r>
    </w:p>
    <w:p w:rsidR="00FD0EC2" w:rsidRDefault="00FD0EC2" w:rsidP="00FD0EC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«Возможно, как раз </w:t>
      </w:r>
      <w:r w:rsidR="00E759C1">
        <w:rPr>
          <w:rFonts w:ascii="Times New Roman" w:hAnsi="Times New Roman" w:cs="Times New Roman"/>
          <w:sz w:val="28"/>
          <w:szCs w:val="28"/>
        </w:rPr>
        <w:t xml:space="preserve">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</w:t>
      </w:r>
      <w:r w:rsidR="00AE3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Павлов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допускал, что ледниковый период, первое оледенение Северного полушария, началось в конце плиоцена,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в это время выявился </w:t>
      </w:r>
      <w:r>
        <w:rPr>
          <w:rFonts w:ascii="Times New Roman" w:hAnsi="Times New Roman" w:cs="Times New Roman"/>
          <w:sz w:val="28"/>
          <w:szCs w:val="28"/>
        </w:rPr>
        <w:t xml:space="preserve">в условиях, приближающихся к суровым ледниковым, </w:t>
      </w:r>
      <w:r>
        <w:rPr>
          <w:rFonts w:ascii="Times New Roman" w:hAnsi="Times New Roman" w:cs="Times New Roman"/>
          <w:b/>
          <w:bCs/>
          <w:sz w:val="28"/>
          <w:szCs w:val="28"/>
        </w:rPr>
        <w:t>в биосфере новый организм, обладающий исключительной центральной нервной системой, которая привела в конце концов к созданию разума, и сейчас проявляется в переход</w:t>
      </w:r>
      <w:r w:rsidR="00AE351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биосферы в ноосферу» </w:t>
      </w:r>
      <w:r>
        <w:rPr>
          <w:rFonts w:ascii="Times New Roman" w:hAnsi="Times New Roman" w:cs="Times New Roman"/>
          <w:sz w:val="28"/>
          <w:szCs w:val="28"/>
        </w:rPr>
        <w:t>(выдел. мною, С.А.);</w:t>
      </w:r>
    </w:p>
    <w:p w:rsidR="00FD0EC2" w:rsidRDefault="00FD0EC2" w:rsidP="00FD0EC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EC2">
        <w:rPr>
          <w:rFonts w:ascii="Times New Roman" w:hAnsi="Times New Roman" w:cs="Times New Roman"/>
          <w:b/>
          <w:bCs/>
          <w:sz w:val="28"/>
          <w:szCs w:val="28"/>
        </w:rPr>
        <w:t>Ноосфера – биосфера, переработ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D0EC2">
        <w:rPr>
          <w:rFonts w:ascii="Times New Roman" w:hAnsi="Times New Roman" w:cs="Times New Roman"/>
          <w:b/>
          <w:bCs/>
          <w:sz w:val="28"/>
          <w:szCs w:val="28"/>
        </w:rPr>
        <w:t>нная научной мыслью</w:t>
      </w:r>
      <w:r>
        <w:rPr>
          <w:rFonts w:ascii="Times New Roman" w:hAnsi="Times New Roman" w:cs="Times New Roman"/>
          <w:sz w:val="28"/>
          <w:szCs w:val="28"/>
        </w:rPr>
        <w:t xml:space="preserve">, подготовлявшаяся последними сотнями миллионов, может быть миллиарды лет, процессом, создавшим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FD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sapiens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faber</w:t>
      </w:r>
      <w:r>
        <w:rPr>
          <w:rFonts w:ascii="Times New Roman" w:hAnsi="Times New Roman" w:cs="Times New Roman"/>
          <w:sz w:val="28"/>
          <w:szCs w:val="28"/>
        </w:rPr>
        <w:t xml:space="preserve">, не есть кратковременное геологическое явление… </w:t>
      </w:r>
      <w:r>
        <w:rPr>
          <w:rFonts w:ascii="Times New Roman" w:hAnsi="Times New Roman" w:cs="Times New Roman"/>
          <w:b/>
          <w:bCs/>
          <w:sz w:val="28"/>
          <w:szCs w:val="28"/>
        </w:rPr>
        <w:t>биосфера неизбежно перейдёт так или иначе, рано или поздно, в ноосферу, т.е. что в истории народов, её населяющих, произойдут события, ну</w:t>
      </w:r>
      <w:r w:rsidR="00AE351C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ные для этого, а не этом</w:t>
      </w:r>
      <w:r w:rsidR="00BA3D5A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процессу противоречащие» </w:t>
      </w:r>
      <w:r w:rsidR="00BA3D5A">
        <w:rPr>
          <w:rFonts w:ascii="Times New Roman" w:hAnsi="Times New Roman" w:cs="Times New Roman"/>
          <w:sz w:val="28"/>
          <w:szCs w:val="28"/>
        </w:rPr>
        <w:t>(выдел. мною, С.А.).</w:t>
      </w:r>
    </w:p>
    <w:p w:rsidR="00BA3D5A" w:rsidRDefault="00BA3D5A" w:rsidP="00BA3D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во время гражданской войны, будучи в Полтаве, 26 марта 1918 года, когда ему исполнилось уже 55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В.И.Вернадскрй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«дневнике» писал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D5A" w:rsidRDefault="00BA3D5A" w:rsidP="00BA3D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 к человечеству – малый идеал, когда живёшь в космосе. Он охватывает слишком узкую базу жизни. Ибо нельзя охватить то, что является самой основой жизни, то, из-за чего стоит жить…</w:t>
      </w:r>
    </w:p>
    <w:p w:rsidR="00BA3D5A" w:rsidRDefault="00BA3D5A" w:rsidP="00BA3D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отложить заботу </w:t>
      </w:r>
      <w:r w:rsidR="004454AA">
        <w:rPr>
          <w:rFonts w:ascii="Times New Roman" w:hAnsi="Times New Roman" w:cs="Times New Roman"/>
          <w:sz w:val="28"/>
          <w:szCs w:val="28"/>
        </w:rPr>
        <w:t>о вечном и великом на то время</w:t>
      </w:r>
      <w:r>
        <w:rPr>
          <w:rFonts w:ascii="Times New Roman" w:hAnsi="Times New Roman" w:cs="Times New Roman"/>
          <w:sz w:val="28"/>
          <w:szCs w:val="28"/>
        </w:rPr>
        <w:t>, когда будет достигнута для всех возможность удовлетворени</w:t>
      </w:r>
      <w:r w:rsidR="00AE35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своих элементарных нужд. Иначе будет поздно…</w:t>
      </w:r>
    </w:p>
    <w:p w:rsidR="00BA3D5A" w:rsidRDefault="00BA3D5A" w:rsidP="00BA3D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жить во имя чего? И для чего? Для того, чтобы </w:t>
      </w:r>
      <w:r w:rsidR="003C1868">
        <w:rPr>
          <w:rFonts w:ascii="Times New Roman" w:hAnsi="Times New Roman" w:cs="Times New Roman"/>
          <w:b/>
          <w:bCs/>
          <w:sz w:val="28"/>
          <w:szCs w:val="28"/>
        </w:rPr>
        <w:t>пользоваться благ</w:t>
      </w:r>
      <w:r w:rsidR="00AE351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1868">
        <w:rPr>
          <w:rFonts w:ascii="Times New Roman" w:hAnsi="Times New Roman" w:cs="Times New Roman"/>
          <w:b/>
          <w:bCs/>
          <w:sz w:val="28"/>
          <w:szCs w:val="28"/>
        </w:rPr>
        <w:t xml:space="preserve">ми цивилизациями? </w:t>
      </w:r>
      <w:r w:rsidR="003C1868">
        <w:rPr>
          <w:rFonts w:ascii="Times New Roman" w:hAnsi="Times New Roman" w:cs="Times New Roman"/>
          <w:sz w:val="28"/>
          <w:szCs w:val="28"/>
        </w:rPr>
        <w:t xml:space="preserve">Искусством, наукой, общественностью? Но это </w:t>
      </w:r>
      <w:r w:rsidR="003C1868">
        <w:rPr>
          <w:rFonts w:ascii="Times New Roman" w:hAnsi="Times New Roman" w:cs="Times New Roman"/>
          <w:sz w:val="28"/>
          <w:szCs w:val="28"/>
        </w:rPr>
        <w:lastRenderedPageBreak/>
        <w:t>внешние формы. И жизнь светских людей, широкообразованных, которым всё это доступно</w:t>
      </w:r>
      <w:r w:rsidR="004454AA">
        <w:rPr>
          <w:rFonts w:ascii="Times New Roman" w:hAnsi="Times New Roman" w:cs="Times New Roman"/>
          <w:sz w:val="28"/>
          <w:szCs w:val="28"/>
        </w:rPr>
        <w:t xml:space="preserve">, – </w:t>
      </w:r>
      <w:r w:rsidR="003C1868">
        <w:rPr>
          <w:rFonts w:ascii="Times New Roman" w:hAnsi="Times New Roman" w:cs="Times New Roman"/>
          <w:sz w:val="28"/>
          <w:szCs w:val="28"/>
        </w:rPr>
        <w:t>печальна</w:t>
      </w:r>
      <w:r w:rsidR="00E759C1">
        <w:rPr>
          <w:rFonts w:ascii="Times New Roman" w:hAnsi="Times New Roman" w:cs="Times New Roman"/>
          <w:sz w:val="28"/>
          <w:szCs w:val="28"/>
        </w:rPr>
        <w:t>я</w:t>
      </w:r>
      <w:r w:rsidR="003C1868">
        <w:rPr>
          <w:rFonts w:ascii="Times New Roman" w:hAnsi="Times New Roman" w:cs="Times New Roman"/>
          <w:sz w:val="28"/>
          <w:szCs w:val="28"/>
        </w:rPr>
        <w:t xml:space="preserve"> жизнь. Из-за этого не стоит ударять палец о палец…</w:t>
      </w:r>
    </w:p>
    <w:p w:rsidR="003C1868" w:rsidRDefault="003C1868" w:rsidP="00BA3D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идеал более высокий. И его надо искать</w:t>
      </w:r>
      <w:r w:rsidR="004454AA">
        <w:rPr>
          <w:rFonts w:ascii="Times New Roman" w:hAnsi="Times New Roman" w:cs="Times New Roman"/>
          <w:sz w:val="28"/>
          <w:szCs w:val="28"/>
        </w:rPr>
        <w:t>» (конец цитаты)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868" w:rsidRDefault="003C1868" w:rsidP="00BA3D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именно в этом движении к «идеалу более высокому», даже чем тот идеал, который предлагает научный социализм, и приводит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r w:rsidR="0026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Вернадск</w:t>
      </w:r>
      <w:r w:rsidR="00266F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разработке учения о переходе Биосферы в Ноо</w:t>
      </w:r>
      <w:r w:rsidR="00266F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феру в период с 1929 года по 1945 год, как закономерное продолжение его научно-теоретических и научно-философских обобщений по геохимии, биогеохимии, почвоведению, кристаллографии, минералогии, геологии, учению о живом веществе и Биосфере. Именно., как завершающий этап его поиска «идеала более высокого», чем те идеалы, которые выработало человечество</w:t>
      </w:r>
      <w:r w:rsidR="00266F64">
        <w:rPr>
          <w:rFonts w:ascii="Times New Roman" w:hAnsi="Times New Roman" w:cs="Times New Roman"/>
          <w:sz w:val="28"/>
          <w:szCs w:val="28"/>
        </w:rPr>
        <w:t>, приводит его к итогу: «</w:t>
      </w:r>
      <w:r w:rsidR="00266F64">
        <w:rPr>
          <w:rFonts w:ascii="Times New Roman" w:hAnsi="Times New Roman" w:cs="Times New Roman"/>
          <w:b/>
          <w:bCs/>
          <w:sz w:val="28"/>
          <w:szCs w:val="28"/>
        </w:rPr>
        <w:t>Ноосфера определяет всё мое понимание окружающего…»</w:t>
      </w:r>
      <w:r w:rsidR="00266F64" w:rsidRPr="004454AA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266F64" w:rsidRPr="004454AA">
        <w:rPr>
          <w:rFonts w:ascii="Times New Roman" w:hAnsi="Times New Roman" w:cs="Times New Roman"/>
          <w:sz w:val="28"/>
          <w:szCs w:val="28"/>
        </w:rPr>
        <w:t>.</w:t>
      </w:r>
    </w:p>
    <w:p w:rsidR="00266F64" w:rsidRDefault="00266F64" w:rsidP="00BA3D5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F64" w:rsidRDefault="00266F64" w:rsidP="00266F64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4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AA">
        <w:rPr>
          <w:rFonts w:ascii="Times New Roman" w:hAnsi="Times New Roman" w:cs="Times New Roman"/>
          <w:sz w:val="28"/>
          <w:szCs w:val="28"/>
        </w:rPr>
        <w:t>-</w:t>
      </w:r>
    </w:p>
    <w:p w:rsidR="00266F64" w:rsidRDefault="00266F64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«Ноосферизм» как понятие я ввел в статье «Ноосфера и социализм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социалистический мыслитель)», </w:t>
      </w:r>
      <w:r>
        <w:rPr>
          <w:rFonts w:ascii="Times New Roman" w:hAnsi="Times New Roman" w:cs="Times New Roman"/>
          <w:sz w:val="28"/>
          <w:szCs w:val="28"/>
        </w:rPr>
        <w:t>написанной осенью 1996 года и опубликованной в газете «Ульяновская пр</w:t>
      </w:r>
      <w:r w:rsidR="004454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вда» 15 мая 1997 года (</w:t>
      </w:r>
      <w:r w:rsidR="004454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эта статья была опубликована в книге «Россия и человечество на </w:t>
      </w:r>
      <w:r w:rsidR="004454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перевале» истории в преддверии третьего тысячелетия» в 1999 году).</w:t>
      </w:r>
    </w:p>
    <w:p w:rsidR="00266F64" w:rsidRDefault="00266F64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E9">
        <w:rPr>
          <w:rFonts w:ascii="Times New Roman" w:hAnsi="Times New Roman" w:cs="Times New Roman"/>
          <w:b/>
          <w:bCs/>
          <w:sz w:val="28"/>
          <w:szCs w:val="28"/>
        </w:rPr>
        <w:t>В ней, почти 27 лет назад я так раскрывал осно</w:t>
      </w:r>
      <w:r w:rsidR="004454AA" w:rsidRPr="00F656E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656E9">
        <w:rPr>
          <w:rFonts w:ascii="Times New Roman" w:hAnsi="Times New Roman" w:cs="Times New Roman"/>
          <w:b/>
          <w:bCs/>
          <w:sz w:val="28"/>
          <w:szCs w:val="28"/>
        </w:rPr>
        <w:t xml:space="preserve">ания становления Ноосферизма как императива, охватывающего своим действием историю </w:t>
      </w:r>
      <w:r w:rsidRPr="00F656E9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F656E9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r w:rsidR="00E759C1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F64" w:rsidRDefault="00266F64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письме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</w:t>
      </w:r>
      <w:r w:rsidR="004454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подчеркивает созвучность идей учения о ноосфере основным выводам теории Маркса (письмо от 1 ноября 1940г.). В другом месте (статья «Несколько слов о ноосфере») Вернадский подчёркивает: «Исторический процесс на наших глазах коренным образом меняется. Впервые в истории человечества интересы народных масс – всех и каждого в свободной мысли личности определяют жизнь человечества, являются мер</w:t>
      </w:r>
      <w:r w:rsidR="004454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лом его предст</w:t>
      </w:r>
      <w:r w:rsidR="00DF16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влений о справедливости. Человечество, взятое в </w:t>
      </w:r>
      <w:r w:rsidR="00DF1685">
        <w:rPr>
          <w:rFonts w:ascii="Times New Roman" w:hAnsi="Times New Roman" w:cs="Times New Roman"/>
          <w:sz w:val="28"/>
          <w:szCs w:val="28"/>
        </w:rPr>
        <w:t>целом, становится мощной геологической силой. И перед ним, перед его мыслью и трудом, ставится вопрос о перестройке биосферы в интересах свободно мыслящего человечества как единого целого. Это новое строение биосферы, к которому мы, не замечая этого, приближаемся, и есть ноосфера». В другом месте (в работе «О научных истинах») он пишет: «…понятие ноосферы, которое вытекает из биогеохимических представлений находится в полном созвучии с основной идеей, проникающ</w:t>
      </w:r>
      <w:r w:rsidR="00F656E9">
        <w:rPr>
          <w:rFonts w:ascii="Times New Roman" w:hAnsi="Times New Roman" w:cs="Times New Roman"/>
          <w:sz w:val="28"/>
          <w:szCs w:val="28"/>
        </w:rPr>
        <w:t>ей</w:t>
      </w:r>
      <w:r w:rsidR="00DF1685">
        <w:rPr>
          <w:rFonts w:ascii="Times New Roman" w:hAnsi="Times New Roman" w:cs="Times New Roman"/>
          <w:sz w:val="28"/>
          <w:szCs w:val="28"/>
        </w:rPr>
        <w:t xml:space="preserve"> «научный социализм». Широкое распространение социалистических идей и охват ими носителей власти, их влияние в ряде крупных капиталистических демократий создали удобн</w:t>
      </w:r>
      <w:r w:rsidR="00B52A4D">
        <w:rPr>
          <w:rFonts w:ascii="Times New Roman" w:hAnsi="Times New Roman" w:cs="Times New Roman"/>
          <w:sz w:val="28"/>
          <w:szCs w:val="28"/>
        </w:rPr>
        <w:t>ы</w:t>
      </w:r>
      <w:r w:rsidR="00DF1685">
        <w:rPr>
          <w:rFonts w:ascii="Times New Roman" w:hAnsi="Times New Roman" w:cs="Times New Roman"/>
          <w:sz w:val="28"/>
          <w:szCs w:val="28"/>
        </w:rPr>
        <w:t xml:space="preserve">е формы признания значения научной работы как (метода) создания </w:t>
      </w:r>
      <w:r w:rsidR="00E759C1">
        <w:rPr>
          <w:rFonts w:ascii="Times New Roman" w:hAnsi="Times New Roman" w:cs="Times New Roman"/>
          <w:sz w:val="28"/>
          <w:szCs w:val="28"/>
        </w:rPr>
        <w:t>общественного</w:t>
      </w:r>
      <w:r w:rsidR="00DF1685">
        <w:rPr>
          <w:rFonts w:ascii="Times New Roman" w:hAnsi="Times New Roman" w:cs="Times New Roman"/>
          <w:sz w:val="28"/>
          <w:szCs w:val="28"/>
        </w:rPr>
        <w:t xml:space="preserve"> богатства». – И далее я писал: «…Императив научного управления как условия движения системы «Человечество – Биосфера» в сторону трансформации в ноосферу, </w:t>
      </w:r>
      <w:r w:rsidR="00DF1685">
        <w:rPr>
          <w:rFonts w:ascii="Times New Roman" w:hAnsi="Times New Roman" w:cs="Times New Roman"/>
          <w:sz w:val="28"/>
          <w:szCs w:val="28"/>
        </w:rPr>
        <w:lastRenderedPageBreak/>
        <w:t>усиливает потребность в кооперации, в коллективном характере человеческой жизни.</w:t>
      </w:r>
    </w:p>
    <w:p w:rsidR="00DF1685" w:rsidRDefault="00DF1685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логика развития» есть внешняя, большая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социоприродная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логика развития, диктующая человечеству необходимость коллективного управления на базе общественного интеллекта, то внутренняя логика социального разви</w:t>
      </w:r>
      <w:r w:rsidR="00F656E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ия, которая смогла бы обеспечить решение императивов «ноосферной логики» и есть социалистическая логика.</w:t>
      </w:r>
    </w:p>
    <w:p w:rsidR="00DF1685" w:rsidRDefault="00DF1685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Большой синтез эт</w:t>
      </w:r>
      <w:r w:rsidR="00F2555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двух направлений… и может быть определен, по нашему мнению, как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социализм, частностью которого выступает экологиче</w:t>
      </w:r>
      <w:r w:rsidR="00F2555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социализм.</w:t>
      </w:r>
    </w:p>
    <w:p w:rsidR="00DF1685" w:rsidRDefault="00DF1685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Становящийся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учение об управляемой социоприродной эволюции на базе</w:t>
      </w:r>
      <w:r w:rsidR="00A25B87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интеллекта выдвигает на передний план образование и просвещение, более того – ставит вопрос, что «общество будущего», в форме которого сможет появиться динамическая </w:t>
      </w:r>
      <w:proofErr w:type="spellStart"/>
      <w:r w:rsidR="00A25B87">
        <w:rPr>
          <w:rFonts w:ascii="Times New Roman" w:hAnsi="Times New Roman" w:cs="Times New Roman"/>
          <w:b/>
          <w:bCs/>
          <w:sz w:val="28"/>
          <w:szCs w:val="28"/>
        </w:rPr>
        <w:t>социоприродная</w:t>
      </w:r>
      <w:proofErr w:type="spellEnd"/>
      <w:r w:rsidR="00A25B87">
        <w:rPr>
          <w:rFonts w:ascii="Times New Roman" w:hAnsi="Times New Roman" w:cs="Times New Roman"/>
          <w:b/>
          <w:bCs/>
          <w:sz w:val="28"/>
          <w:szCs w:val="28"/>
        </w:rPr>
        <w:t xml:space="preserve"> гармония, есть образовательное обществ</w:t>
      </w:r>
      <w:r w:rsidR="00E759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25B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25B87">
        <w:rPr>
          <w:rFonts w:ascii="Times New Roman" w:hAnsi="Times New Roman" w:cs="Times New Roman"/>
          <w:sz w:val="28"/>
          <w:szCs w:val="28"/>
        </w:rPr>
        <w:t xml:space="preserve">Образовательное общество есть общество., в котором образование </w:t>
      </w:r>
      <w:proofErr w:type="spellStart"/>
      <w:r w:rsidR="00A25B87">
        <w:rPr>
          <w:rFonts w:ascii="Times New Roman" w:hAnsi="Times New Roman" w:cs="Times New Roman"/>
          <w:sz w:val="28"/>
          <w:szCs w:val="28"/>
        </w:rPr>
        <w:t>экспансируется</w:t>
      </w:r>
      <w:proofErr w:type="spellEnd"/>
      <w:r w:rsidR="00A25B87">
        <w:rPr>
          <w:rFonts w:ascii="Times New Roman" w:hAnsi="Times New Roman" w:cs="Times New Roman"/>
          <w:sz w:val="28"/>
          <w:szCs w:val="28"/>
        </w:rPr>
        <w:t xml:space="preserve"> на всё общество в целом, становясь главной «технологией» выживания любых организаций в «мире </w:t>
      </w:r>
      <w:proofErr w:type="gramStart"/>
      <w:r w:rsidR="00A25B87">
        <w:rPr>
          <w:rFonts w:ascii="Times New Roman" w:hAnsi="Times New Roman" w:cs="Times New Roman"/>
          <w:sz w:val="28"/>
          <w:szCs w:val="28"/>
        </w:rPr>
        <w:t>изменений»…</w:t>
      </w:r>
      <w:proofErr w:type="gramEnd"/>
      <w:r w:rsidR="00A25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B87"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 w:rsidR="00A25B87">
        <w:rPr>
          <w:rFonts w:ascii="Times New Roman" w:hAnsi="Times New Roman" w:cs="Times New Roman"/>
          <w:b/>
          <w:bCs/>
          <w:sz w:val="28"/>
          <w:szCs w:val="28"/>
        </w:rPr>
        <w:t xml:space="preserve"> в 1902 году говорил: «Я думаю, в значительной мере всё переживаемое находится в тесной связи с той легкомысленной небрежностью, с какой русское общество относится к народному образованию». Он ставит вопрос о движении России к «идеалу учащегося народа». </w:t>
      </w:r>
      <w:r w:rsidR="00430CB7">
        <w:rPr>
          <w:rFonts w:ascii="Times New Roman" w:hAnsi="Times New Roman" w:cs="Times New Roman"/>
          <w:b/>
          <w:bCs/>
          <w:sz w:val="28"/>
          <w:szCs w:val="28"/>
        </w:rPr>
        <w:t>Данные императивы,</w:t>
      </w:r>
      <w:r w:rsidR="00A25B87">
        <w:rPr>
          <w:rFonts w:ascii="Times New Roman" w:hAnsi="Times New Roman" w:cs="Times New Roman"/>
          <w:b/>
          <w:bCs/>
          <w:sz w:val="28"/>
          <w:szCs w:val="28"/>
        </w:rPr>
        <w:t xml:space="preserve"> входя в учение о ноосфере, в конце ХХ века насыщаются содержанием образовательного общества, вне которого человечество ждёт гибель» </w:t>
      </w:r>
      <w:r w:rsidR="00A25B87">
        <w:rPr>
          <w:rFonts w:ascii="Times New Roman" w:hAnsi="Times New Roman" w:cs="Times New Roman"/>
          <w:sz w:val="28"/>
          <w:szCs w:val="28"/>
        </w:rPr>
        <w:t>(выдел. мною, С.А., конец обширного цитаты из моей книги 1999 года).</w:t>
      </w:r>
    </w:p>
    <w:p w:rsidR="00430CB7" w:rsidRDefault="00430CB7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CB7" w:rsidRDefault="00430CB7" w:rsidP="00430CB7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- 4 -</w:t>
      </w:r>
    </w:p>
    <w:p w:rsidR="00A25B87" w:rsidRDefault="00A25B87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Ноосферизм как целостное учение и базис теории и практики перехода человечества к </w:t>
      </w:r>
      <w:r w:rsidR="006D445F">
        <w:rPr>
          <w:rFonts w:ascii="Times New Roman" w:hAnsi="Times New Roman" w:cs="Times New Roman"/>
          <w:b/>
          <w:bCs/>
          <w:sz w:val="28"/>
          <w:szCs w:val="28"/>
        </w:rPr>
        <w:t xml:space="preserve">управляемой истории человечества, да еще в новом качестве, </w:t>
      </w:r>
      <w:r w:rsidR="00430CB7" w:rsidRPr="00243193">
        <w:rPr>
          <w:rFonts w:ascii="Times New Roman" w:hAnsi="Times New Roman" w:cs="Times New Roman"/>
          <w:sz w:val="28"/>
          <w:szCs w:val="28"/>
        </w:rPr>
        <w:t>–</w:t>
      </w:r>
      <w:r w:rsidR="006D445F">
        <w:rPr>
          <w:rFonts w:ascii="Times New Roman" w:hAnsi="Times New Roman" w:cs="Times New Roman"/>
          <w:b/>
          <w:bCs/>
          <w:sz w:val="28"/>
          <w:szCs w:val="28"/>
        </w:rPr>
        <w:t xml:space="preserve"> а именно, как научно управляемой социоприродной эволюции, разрабатывается мною, начиная с 1988 года, уже 35 лет.</w:t>
      </w:r>
    </w:p>
    <w:p w:rsidR="006D445F" w:rsidRDefault="006D445F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настоящему времени он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(назову монографические работы, как мои личные, так и коллективные, изданные при моём научном руководстве) </w:t>
      </w:r>
      <w:r w:rsidRPr="00E759C1">
        <w:rPr>
          <w:rFonts w:ascii="Times New Roman" w:hAnsi="Times New Roman" w:cs="Times New Roman"/>
          <w:b/>
          <w:bCs/>
          <w:sz w:val="28"/>
          <w:szCs w:val="28"/>
        </w:rPr>
        <w:t>следующими теоретическими комплексами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45F" w:rsidRPr="006D445F" w:rsidRDefault="006D445F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45F">
        <w:rPr>
          <w:rFonts w:ascii="Times New Roman" w:hAnsi="Times New Roman" w:cs="Times New Roman"/>
          <w:b/>
          <w:bCs/>
          <w:sz w:val="28"/>
          <w:szCs w:val="28"/>
        </w:rPr>
        <w:t xml:space="preserve">монографией «Ноосферизм» </w:t>
      </w:r>
      <w:r>
        <w:rPr>
          <w:rFonts w:ascii="Times New Roman" w:hAnsi="Times New Roman" w:cs="Times New Roman"/>
          <w:sz w:val="28"/>
          <w:szCs w:val="28"/>
        </w:rPr>
        <w:t>(2001, 537с.);</w:t>
      </w:r>
    </w:p>
    <w:p w:rsidR="006D445F" w:rsidRPr="006D445F" w:rsidRDefault="006D445F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«Сочинения. Ноосферизм» (тома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D445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6D445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изданные в период с 2006 по 2015 годы);</w:t>
      </w:r>
    </w:p>
    <w:p w:rsidR="006D445F" w:rsidRPr="00C13D91" w:rsidRDefault="006D445F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серией работ и монографий по теории общественного интеллекта и философии «управляющего разума</w:t>
      </w:r>
      <w:r w:rsidR="00430CB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«Общественный интеллект: социогенетические механизмы развития и выживания» (1995, 54с.); «Наука и общество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 единства)» (2009, 210с.); «Разум и Анти-Разум (Что день грядущий нам готовит?» (2003, 148с.); «Критика «экономического разума» (2008, 508с.); «Свобода. Книга первая. Критика «либерального разума» (2008, 238с.); «Приоритеты и философия целепол</w:t>
      </w:r>
      <w:r w:rsidR="00C13D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фундаментальной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 Трансформация парадигмы</w:t>
      </w:r>
      <w:r w:rsidR="00C13D91">
        <w:rPr>
          <w:rFonts w:ascii="Times New Roman" w:hAnsi="Times New Roman" w:cs="Times New Roman"/>
          <w:sz w:val="28"/>
          <w:szCs w:val="28"/>
        </w:rPr>
        <w:t xml:space="preserve"> университетского образования» (2003, 56с.), «Управляющий разум и новая парадигма науки об управлении (в контексте ноосферного императива </w:t>
      </w:r>
      <w:r w:rsidR="00C13D9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13D91">
        <w:rPr>
          <w:rFonts w:ascii="Times New Roman" w:hAnsi="Times New Roman" w:cs="Times New Roman"/>
          <w:sz w:val="28"/>
          <w:szCs w:val="28"/>
        </w:rPr>
        <w:t xml:space="preserve"> века)» (2015, 52с.); «Роды Действительного </w:t>
      </w:r>
      <w:r w:rsidR="0093426B">
        <w:rPr>
          <w:rFonts w:ascii="Times New Roman" w:hAnsi="Times New Roman" w:cs="Times New Roman"/>
          <w:sz w:val="28"/>
          <w:szCs w:val="28"/>
        </w:rPr>
        <w:t>Р</w:t>
      </w:r>
      <w:r w:rsidR="00C13D91">
        <w:rPr>
          <w:rFonts w:ascii="Times New Roman" w:hAnsi="Times New Roman" w:cs="Times New Roman"/>
          <w:sz w:val="28"/>
          <w:szCs w:val="28"/>
        </w:rPr>
        <w:t>азума» (2015, 200с.); «</w:t>
      </w:r>
      <w:proofErr w:type="spellStart"/>
      <w:r w:rsidR="00C13D91">
        <w:rPr>
          <w:rFonts w:ascii="Times New Roman" w:hAnsi="Times New Roman" w:cs="Times New Roman"/>
          <w:sz w:val="28"/>
          <w:szCs w:val="28"/>
        </w:rPr>
        <w:t>Мегакосмическая</w:t>
      </w:r>
      <w:proofErr w:type="spellEnd"/>
      <w:r w:rsidR="00C13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D91">
        <w:rPr>
          <w:rFonts w:ascii="Times New Roman" w:hAnsi="Times New Roman" w:cs="Times New Roman"/>
          <w:sz w:val="28"/>
          <w:szCs w:val="28"/>
        </w:rPr>
        <w:t>проскопия</w:t>
      </w:r>
      <w:proofErr w:type="spellEnd"/>
      <w:r w:rsidR="00C13D91">
        <w:rPr>
          <w:rFonts w:ascii="Times New Roman" w:hAnsi="Times New Roman" w:cs="Times New Roman"/>
          <w:sz w:val="28"/>
          <w:szCs w:val="28"/>
        </w:rPr>
        <w:t xml:space="preserve"> Разума (общественного интеллекта) Человечества (2014, 218с.); «Закон спиральной фрактальности системного времени и теория Наблюдателя и </w:t>
      </w:r>
      <w:proofErr w:type="spellStart"/>
      <w:r w:rsidR="00C13D91">
        <w:rPr>
          <w:rFonts w:ascii="Times New Roman" w:hAnsi="Times New Roman" w:cs="Times New Roman"/>
          <w:sz w:val="28"/>
          <w:szCs w:val="28"/>
        </w:rPr>
        <w:t>Сверх-Наблюдателя</w:t>
      </w:r>
      <w:proofErr w:type="spellEnd"/>
      <w:r w:rsidR="00C13D91">
        <w:rPr>
          <w:rFonts w:ascii="Times New Roman" w:hAnsi="Times New Roman" w:cs="Times New Roman"/>
          <w:sz w:val="28"/>
          <w:szCs w:val="28"/>
        </w:rPr>
        <w:t>» (2022, 128с.);</w:t>
      </w:r>
    </w:p>
    <w:p w:rsidR="00C13D91" w:rsidRPr="00C13D91" w:rsidRDefault="00C13D91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серией монографий по концепции Эпохи Великого Эволюционного Перелома как эпохи ноо</w:t>
      </w:r>
      <w:r w:rsidR="00430CB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ферной революции, охватывающей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век, в том числен Эпохи установления Ноосферного Экологического Духовного Социализма в России и на Земле: «</w:t>
      </w:r>
      <w:r>
        <w:rPr>
          <w:rFonts w:ascii="Times New Roman" w:hAnsi="Times New Roman" w:cs="Times New Roman"/>
          <w:sz w:val="28"/>
          <w:szCs w:val="28"/>
        </w:rPr>
        <w:t>Россия и человечество на «перевале» Истории в преддверии третьего тысячелетия» (1999, 827с.), «Ноо</w:t>
      </w:r>
      <w:r w:rsidR="00430C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ферный социализм как форма бытия ноосферного человека (основания теории ноосферного социализма)» (2006, 56с.); «Эпоха Великого Эволюционного Перелома» (2007, 88с.); «Манифест ноосферного социализма» (2011, 108с.); «Миссия коммунизма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(2012, 40с.); «Теория социализма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начала и проблемы становления» (2013, 40с.); «Революция и эволюция (методологический анализ проблемы их соотношения)» (2015, 76с.); «От учения Карла Маркса –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r w:rsidR="009342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(2017, 132с.); «200-лети</w:t>
      </w:r>
      <w:r w:rsidR="00E75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грядущее 150-летие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r w:rsidR="00934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социализм – «повестка дня» на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век» (2018, 108с.); «Ленин, </w:t>
      </w:r>
      <w:r w:rsidR="00520A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ктябрьская революция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социализм – символы разви</w:t>
      </w:r>
      <w:r w:rsidR="009342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(2012, 460с.);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социалистическая революция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основания теории» (2016, 139с.); «Императив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-социалистического преобразования мира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(2012, 34с.);</w:t>
      </w:r>
    </w:p>
    <w:p w:rsidR="00C13D91" w:rsidRPr="00DE5A23" w:rsidRDefault="00897A0D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сери</w:t>
      </w:r>
      <w:r w:rsidR="00520AC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й работ по раскрытию миссии Ноосферизма как новому пути развития человечества и стратегии выхода человечества из Экологическ</w:t>
      </w:r>
      <w:r w:rsidR="0093426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Тупика Стихийной Истории (рыночно-капиталистической формы хозяйствования на Земле) в форме процессов первой фазы Глобальной Экологиче</w:t>
      </w:r>
      <w:r w:rsidR="00520AC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кой Катастрофы, развивающихся с ускорением в последние 30 лет: </w:t>
      </w:r>
      <w:r>
        <w:rPr>
          <w:rFonts w:ascii="Times New Roman" w:hAnsi="Times New Roman" w:cs="Times New Roman"/>
          <w:sz w:val="28"/>
          <w:szCs w:val="28"/>
        </w:rPr>
        <w:t>«Ноосферизм – новая обобщающая научная идея и новая парадигма истории человечества» (2017, 100с., соавтор</w:t>
      </w:r>
      <w:r w:rsidR="001058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r w:rsidR="00520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r w:rsidR="00520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); «Ноосферизм: новая парадигма бытия человека и развития цивилизации на Земле и в Космосе» (2020, 380с.</w:t>
      </w:r>
      <w:r w:rsidR="00C714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«Диалоги: Ноосферизм – Будущее Человечества» (2020, 183с.; соавтор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развитие. Ноосферный гуманизм.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телеология (очерки но</w:t>
      </w:r>
      <w:r w:rsidR="00520A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сферной эмансипации человека)» (2021</w:t>
      </w:r>
      <w:r w:rsidR="00DE5A23">
        <w:rPr>
          <w:rFonts w:ascii="Times New Roman" w:hAnsi="Times New Roman" w:cs="Times New Roman"/>
          <w:sz w:val="28"/>
          <w:szCs w:val="28"/>
        </w:rPr>
        <w:t>, 222с.); «</w:t>
      </w:r>
      <w:r w:rsidR="00DE5A2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E5A23">
        <w:rPr>
          <w:rFonts w:ascii="Times New Roman" w:hAnsi="Times New Roman" w:cs="Times New Roman"/>
          <w:sz w:val="28"/>
          <w:szCs w:val="28"/>
        </w:rPr>
        <w:t xml:space="preserve"> век как эпоха ноо</w:t>
      </w:r>
      <w:r w:rsidR="00520AC4">
        <w:rPr>
          <w:rFonts w:ascii="Times New Roman" w:hAnsi="Times New Roman" w:cs="Times New Roman"/>
          <w:sz w:val="28"/>
          <w:szCs w:val="28"/>
        </w:rPr>
        <w:t>с</w:t>
      </w:r>
      <w:r w:rsidR="00DE5A23">
        <w:rPr>
          <w:rFonts w:ascii="Times New Roman" w:hAnsi="Times New Roman" w:cs="Times New Roman"/>
          <w:sz w:val="28"/>
          <w:szCs w:val="28"/>
        </w:rPr>
        <w:t xml:space="preserve">ферной революции в разуме и в системе смыслов бытия человека (основы </w:t>
      </w:r>
      <w:proofErr w:type="spellStart"/>
      <w:r w:rsidR="00DE5A23">
        <w:rPr>
          <w:rFonts w:ascii="Times New Roman" w:hAnsi="Times New Roman" w:cs="Times New Roman"/>
          <w:sz w:val="28"/>
          <w:szCs w:val="28"/>
        </w:rPr>
        <w:t>ноосферных</w:t>
      </w:r>
      <w:proofErr w:type="spellEnd"/>
      <w:r w:rsidR="00DE5A23">
        <w:rPr>
          <w:rFonts w:ascii="Times New Roman" w:hAnsi="Times New Roman" w:cs="Times New Roman"/>
          <w:sz w:val="28"/>
          <w:szCs w:val="28"/>
        </w:rPr>
        <w:t xml:space="preserve"> мировоззрения, науки и практики)» (2021, 256с.); «Арктиче</w:t>
      </w:r>
      <w:r w:rsidR="00520AC4">
        <w:rPr>
          <w:rFonts w:ascii="Times New Roman" w:hAnsi="Times New Roman" w:cs="Times New Roman"/>
          <w:sz w:val="28"/>
          <w:szCs w:val="28"/>
        </w:rPr>
        <w:t>с</w:t>
      </w:r>
      <w:r w:rsidR="00DE5A23">
        <w:rPr>
          <w:rFonts w:ascii="Times New Roman" w:hAnsi="Times New Roman" w:cs="Times New Roman"/>
          <w:sz w:val="28"/>
          <w:szCs w:val="28"/>
        </w:rPr>
        <w:t>кий Ноосферизм» (2020, 208с.);</w:t>
      </w:r>
    </w:p>
    <w:p w:rsidR="00DE5A23" w:rsidRPr="00ED0AB3" w:rsidRDefault="00DE5A23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серией работ по теории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глобального империализма, экономического колониализма и рыночного экоцида планеты, из которой следует, что система глобального импер</w:t>
      </w:r>
      <w:r w:rsidR="00520AC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ализма строя мировой финансовой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превратилась в систему экологического са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моубийства человечества, и возникший императив экологического выживания человечества, как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императив, есть императив освобождения человечества от «объятий этого экологического трупа»: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(философско-экономические очерки)» (2000, 214с.); «Мифы либерализма и судьба России» (2001, 142с.); «Глобальный империализм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-социалистическая альтернатива» (2004, 98с.); «Манифест борьбы против глобального империализма» (2004, 38с.); «Ленинская теория империализма </w:t>
      </w:r>
      <w:r w:rsidR="00E759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современная глобализация» (2004, в 2-х кн.</w:t>
      </w:r>
      <w:r w:rsidR="00E75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756с.; коллективные монография); «Просвещенный либерализм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«мертвыми душами» России» (2004, 20с.);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глобальный импер</w:t>
      </w:r>
      <w:r w:rsidR="005728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ализм» (20</w:t>
      </w:r>
      <w:r w:rsidR="005728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9, 572с.); «Эпоха Краха рынка, капитализма и либерализма: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-социалистиче</w:t>
      </w:r>
      <w:r w:rsidR="005728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прорыв или экологическая гибель человечест</w:t>
      </w:r>
      <w:r w:rsidR="005728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а?» (2010, 44с.); «Рыночный геноцид России и стратегия выхода из исторического тупика» (2013, 128с.); «Экологический колониализм и крах рыночных реформ в России. Наступление Эпохи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-социалистических преобразований» (2019, 52с.);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Эсхатология (Причины возможного экологического самоуничтожения строя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(2016, 47с.); «Диктатура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фоне рыночного</w:t>
      </w:r>
      <w:r w:rsidR="00ED0AB3">
        <w:rPr>
          <w:rFonts w:ascii="Times New Roman" w:hAnsi="Times New Roman" w:cs="Times New Roman"/>
          <w:sz w:val="28"/>
          <w:szCs w:val="28"/>
        </w:rPr>
        <w:t xml:space="preserve"> экоцида основ жизни России и человечест</w:t>
      </w:r>
      <w:r w:rsidR="00572879">
        <w:rPr>
          <w:rFonts w:ascii="Times New Roman" w:hAnsi="Times New Roman" w:cs="Times New Roman"/>
          <w:sz w:val="28"/>
          <w:szCs w:val="28"/>
        </w:rPr>
        <w:t>в</w:t>
      </w:r>
      <w:r w:rsidR="00ED0AB3">
        <w:rPr>
          <w:rFonts w:ascii="Times New Roman" w:hAnsi="Times New Roman" w:cs="Times New Roman"/>
          <w:sz w:val="28"/>
          <w:szCs w:val="28"/>
        </w:rPr>
        <w:t xml:space="preserve">а на Земле (2021, 28с.); «Экологический финал глобального империализма и императив </w:t>
      </w:r>
      <w:proofErr w:type="spellStart"/>
      <w:r w:rsidR="00ED0AB3">
        <w:rPr>
          <w:rFonts w:ascii="Times New Roman" w:hAnsi="Times New Roman" w:cs="Times New Roman"/>
          <w:sz w:val="28"/>
          <w:szCs w:val="28"/>
        </w:rPr>
        <w:t>ноосферно</w:t>
      </w:r>
      <w:proofErr w:type="spellEnd"/>
      <w:r w:rsidR="00ED0AB3">
        <w:rPr>
          <w:rFonts w:ascii="Times New Roman" w:hAnsi="Times New Roman" w:cs="Times New Roman"/>
          <w:sz w:val="28"/>
          <w:szCs w:val="28"/>
        </w:rPr>
        <w:t>-социалистического прорыва человечества» (2017, 32с.);</w:t>
      </w:r>
      <w:r w:rsidR="00E47609">
        <w:rPr>
          <w:rFonts w:ascii="Times New Roman" w:hAnsi="Times New Roman" w:cs="Times New Roman"/>
          <w:sz w:val="28"/>
          <w:szCs w:val="28"/>
        </w:rPr>
        <w:t xml:space="preserve"> «Капиталорасизм» (2021, 44с.);</w:t>
      </w:r>
      <w:r w:rsidR="00E759C1">
        <w:rPr>
          <w:rFonts w:ascii="Times New Roman" w:hAnsi="Times New Roman" w:cs="Times New Roman"/>
          <w:sz w:val="28"/>
          <w:szCs w:val="28"/>
        </w:rPr>
        <w:t xml:space="preserve"> «Русофобия. Антикоммунизм. Капиталорасизм» (2022, 32с.);</w:t>
      </w:r>
    </w:p>
    <w:p w:rsidR="00ED0AB3" w:rsidRPr="00D231EA" w:rsidRDefault="00ED0AB3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сери</w:t>
      </w:r>
      <w:r w:rsidR="00E4760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работ, обосновывающий призвание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– стать Лидером Ноосферного Прорыва человечества: </w:t>
      </w:r>
      <w:r w:rsidR="00E4760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Основания и императивы стратегии развития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(2005, 324с.); «Быть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или не быть? (Открытое письмо ко всем ученым-экономистам России)» (2005, 28с.); «Современный мир и пут</w:t>
      </w:r>
      <w:r w:rsidR="00E759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 России на этапе движения к устойчивому развитию» (Декларация Петровской академии наук и искусств, принятая единогла</w:t>
      </w:r>
      <w:r w:rsidR="005728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Съезде Академии в 2005 году, автор – А.И.Субетто, 2005, 54с.); «Бытие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(философский этюд)» (2006, 36с.); «Коммунизм и русский вопрос» (2006, 40с.); «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век: судьба России и человечества. Что несёт и</w:t>
      </w:r>
      <w:r w:rsidR="00E476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будущее?» (2007, 48с.); «России нужна стратегия долгосрочного развития на собственной основе» (2008, 31с.); «Эпоха Русского Возрождения в персоналиях (Титаны Русского Возрождения)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0AB3">
        <w:rPr>
          <w:rFonts w:ascii="Times New Roman" w:hAnsi="Times New Roman" w:cs="Times New Roman"/>
          <w:sz w:val="28"/>
          <w:szCs w:val="28"/>
        </w:rPr>
        <w:t xml:space="preserve"> (2008</w:t>
      </w:r>
      <w:r w:rsidR="00E47609">
        <w:rPr>
          <w:rFonts w:ascii="Times New Roman" w:hAnsi="Times New Roman" w:cs="Times New Roman"/>
          <w:sz w:val="28"/>
          <w:szCs w:val="28"/>
        </w:rPr>
        <w:t>,</w:t>
      </w:r>
      <w:r w:rsidRPr="00ED0AB3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7609">
        <w:rPr>
          <w:rFonts w:ascii="Times New Roman" w:hAnsi="Times New Roman" w:cs="Times New Roman"/>
          <w:sz w:val="28"/>
          <w:szCs w:val="28"/>
        </w:rPr>
        <w:t>.</w:t>
      </w:r>
      <w:r w:rsidRPr="00ED0A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231EA">
        <w:rPr>
          <w:rFonts w:ascii="Times New Roman" w:hAnsi="Times New Roman" w:cs="Times New Roman"/>
          <w:sz w:val="28"/>
          <w:szCs w:val="28"/>
        </w:rPr>
        <w:t>«Битва за Россию: 1991 – 2008гг.» (2009, 420с.); «Кризис образования и науки в России – главный тормоз в её переходе на стратегию инновационного развития</w:t>
      </w:r>
      <w:r w:rsidR="00E47609">
        <w:rPr>
          <w:rFonts w:ascii="Times New Roman" w:hAnsi="Times New Roman" w:cs="Times New Roman"/>
          <w:sz w:val="28"/>
          <w:szCs w:val="28"/>
        </w:rPr>
        <w:t>»</w:t>
      </w:r>
      <w:r w:rsidR="00D231EA">
        <w:rPr>
          <w:rFonts w:ascii="Times New Roman" w:hAnsi="Times New Roman" w:cs="Times New Roman"/>
          <w:sz w:val="28"/>
          <w:szCs w:val="28"/>
        </w:rPr>
        <w:t xml:space="preserve"> (соавтор – </w:t>
      </w:r>
      <w:proofErr w:type="spellStart"/>
      <w:r w:rsidR="00D231EA">
        <w:rPr>
          <w:rFonts w:ascii="Times New Roman" w:hAnsi="Times New Roman" w:cs="Times New Roman"/>
          <w:sz w:val="28"/>
          <w:szCs w:val="28"/>
        </w:rPr>
        <w:t>В.Н.Бобков</w:t>
      </w:r>
      <w:proofErr w:type="spellEnd"/>
      <w:r w:rsidR="00D231EA">
        <w:rPr>
          <w:rFonts w:ascii="Times New Roman" w:hAnsi="Times New Roman" w:cs="Times New Roman"/>
          <w:sz w:val="28"/>
          <w:szCs w:val="28"/>
        </w:rPr>
        <w:t xml:space="preserve">; 2010, 40с.); «Ноосферный прорыв в будущее России в </w:t>
      </w:r>
      <w:r w:rsidR="00D231E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231EA">
        <w:rPr>
          <w:rFonts w:ascii="Times New Roman" w:hAnsi="Times New Roman" w:cs="Times New Roman"/>
          <w:sz w:val="28"/>
          <w:szCs w:val="28"/>
        </w:rPr>
        <w:t xml:space="preserve"> веке» (2010, 54</w:t>
      </w:r>
      <w:r w:rsidR="00E47609">
        <w:rPr>
          <w:rFonts w:ascii="Times New Roman" w:hAnsi="Times New Roman" w:cs="Times New Roman"/>
          <w:sz w:val="28"/>
          <w:szCs w:val="28"/>
        </w:rPr>
        <w:t>4</w:t>
      </w:r>
      <w:r w:rsidR="00D231EA">
        <w:rPr>
          <w:rFonts w:ascii="Times New Roman" w:hAnsi="Times New Roman" w:cs="Times New Roman"/>
          <w:sz w:val="28"/>
          <w:szCs w:val="28"/>
        </w:rPr>
        <w:t>с.); «Самоутв</w:t>
      </w:r>
      <w:r w:rsidR="00E47609">
        <w:rPr>
          <w:rFonts w:ascii="Times New Roman" w:hAnsi="Times New Roman" w:cs="Times New Roman"/>
          <w:sz w:val="28"/>
          <w:szCs w:val="28"/>
        </w:rPr>
        <w:t>е</w:t>
      </w:r>
      <w:r w:rsidR="00D231EA">
        <w:rPr>
          <w:rFonts w:ascii="Times New Roman" w:hAnsi="Times New Roman" w:cs="Times New Roman"/>
          <w:sz w:val="28"/>
          <w:szCs w:val="28"/>
        </w:rPr>
        <w:t xml:space="preserve">рждение России в </w:t>
      </w:r>
      <w:r w:rsidR="00D231E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231EA">
        <w:rPr>
          <w:rFonts w:ascii="Times New Roman" w:hAnsi="Times New Roman" w:cs="Times New Roman"/>
          <w:sz w:val="28"/>
          <w:szCs w:val="28"/>
        </w:rPr>
        <w:t xml:space="preserve"> веке как лидера в </w:t>
      </w:r>
      <w:proofErr w:type="spellStart"/>
      <w:r w:rsidR="00D231EA">
        <w:rPr>
          <w:rFonts w:ascii="Times New Roman" w:hAnsi="Times New Roman" w:cs="Times New Roman"/>
          <w:sz w:val="28"/>
          <w:szCs w:val="28"/>
        </w:rPr>
        <w:t>ноосферном</w:t>
      </w:r>
      <w:proofErr w:type="spellEnd"/>
      <w:r w:rsidR="00D231EA">
        <w:rPr>
          <w:rFonts w:ascii="Times New Roman" w:hAnsi="Times New Roman" w:cs="Times New Roman"/>
          <w:sz w:val="28"/>
          <w:szCs w:val="28"/>
        </w:rPr>
        <w:t xml:space="preserve"> прорыве человечества» (2011, 18с.); «</w:t>
      </w:r>
      <w:proofErr w:type="spellStart"/>
      <w:r w:rsidR="00D231EA"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 w:rsidR="00D231EA">
        <w:rPr>
          <w:rFonts w:ascii="Times New Roman" w:hAnsi="Times New Roman" w:cs="Times New Roman"/>
          <w:sz w:val="28"/>
          <w:szCs w:val="28"/>
        </w:rPr>
        <w:t xml:space="preserve"> Россия: стратегия прорыва (основания ноосферного </w:t>
      </w:r>
      <w:proofErr w:type="spellStart"/>
      <w:r w:rsidR="00D231EA"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 w:rsidR="00D231EA">
        <w:rPr>
          <w:rFonts w:ascii="Times New Roman" w:hAnsi="Times New Roman" w:cs="Times New Roman"/>
          <w:sz w:val="28"/>
          <w:szCs w:val="28"/>
        </w:rPr>
        <w:t>)» (2018, 340с.); «</w:t>
      </w:r>
      <w:proofErr w:type="spellStart"/>
      <w:r w:rsidR="00D231EA"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 w:rsidR="00D231EA">
        <w:rPr>
          <w:rFonts w:ascii="Times New Roman" w:hAnsi="Times New Roman" w:cs="Times New Roman"/>
          <w:sz w:val="28"/>
          <w:szCs w:val="28"/>
        </w:rPr>
        <w:t xml:space="preserve"> миссия России в </w:t>
      </w:r>
      <w:r w:rsidR="00D231E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231EA">
        <w:rPr>
          <w:rFonts w:ascii="Times New Roman" w:hAnsi="Times New Roman" w:cs="Times New Roman"/>
          <w:sz w:val="28"/>
          <w:szCs w:val="28"/>
        </w:rPr>
        <w:t xml:space="preserve"> веке (философско-социально-экономические очерки)» (2020, 152с.); «Законы социально-экономического развития России как самостоятельно</w:t>
      </w:r>
      <w:r w:rsidR="00E47609">
        <w:rPr>
          <w:rFonts w:ascii="Times New Roman" w:hAnsi="Times New Roman" w:cs="Times New Roman"/>
          <w:sz w:val="28"/>
          <w:szCs w:val="28"/>
        </w:rPr>
        <w:t>й</w:t>
      </w:r>
      <w:r w:rsidR="00D231EA">
        <w:rPr>
          <w:rFonts w:ascii="Times New Roman" w:hAnsi="Times New Roman" w:cs="Times New Roman"/>
          <w:sz w:val="28"/>
          <w:szCs w:val="28"/>
        </w:rPr>
        <w:t xml:space="preserve"> цивилизации (в контексте закона гетерогенности миро</w:t>
      </w:r>
      <w:r w:rsidR="00C6364F">
        <w:rPr>
          <w:rFonts w:ascii="Times New Roman" w:hAnsi="Times New Roman" w:cs="Times New Roman"/>
          <w:sz w:val="28"/>
          <w:szCs w:val="28"/>
        </w:rPr>
        <w:t>вой</w:t>
      </w:r>
      <w:r w:rsidR="00D231EA">
        <w:rPr>
          <w:rFonts w:ascii="Times New Roman" w:hAnsi="Times New Roman" w:cs="Times New Roman"/>
          <w:sz w:val="28"/>
          <w:szCs w:val="28"/>
        </w:rPr>
        <w:t xml:space="preserve"> экономики) (2014, 112с.);«Русская наука: от прошлого – к </w:t>
      </w:r>
      <w:r w:rsidR="00D231EA">
        <w:rPr>
          <w:rFonts w:ascii="Times New Roman" w:hAnsi="Times New Roman" w:cs="Times New Roman"/>
          <w:sz w:val="28"/>
          <w:szCs w:val="28"/>
        </w:rPr>
        <w:lastRenderedPageBreak/>
        <w:t>ноосферной ответственности за Будущее России и человечества» (2018, 200с.);</w:t>
      </w:r>
      <w:r w:rsidR="00C6364F">
        <w:rPr>
          <w:rFonts w:ascii="Times New Roman" w:hAnsi="Times New Roman" w:cs="Times New Roman"/>
          <w:sz w:val="28"/>
          <w:szCs w:val="28"/>
        </w:rPr>
        <w:t xml:space="preserve"> «Мы – русские, какой восторг!» (2022, 56с.);</w:t>
      </w:r>
      <w:r w:rsidR="00D23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EA" w:rsidRPr="00E04713" w:rsidRDefault="00D231EA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серией работ, раскрывающих концепцию ноосферного образования, человековедения и научно-образовательного общества: </w:t>
      </w:r>
      <w:r>
        <w:rPr>
          <w:rFonts w:ascii="Times New Roman" w:hAnsi="Times New Roman" w:cs="Times New Roman"/>
          <w:sz w:val="28"/>
          <w:szCs w:val="28"/>
        </w:rPr>
        <w:t>12-ти томная монографическая сери</w:t>
      </w:r>
      <w:r w:rsidR="00E476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в евразийском пространстве» (2009 – 2022гг., 12 томов коллективных монографий),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апология человечества» (2018, 52с.); «Закон опережения прогрессом человека научно-техническ</w:t>
      </w:r>
      <w:r w:rsidR="00E04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прогресса» (2019, 56с.);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научная школа в России: итоги и перспективы» (2012, 76с.);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эмансипация человека» (2021, 56с.); «Человек, наука и экономика в Эпоху Великого Эволюционного Перелома: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императив» (2013, 147с.); «Научно-образо</w:t>
      </w:r>
      <w:r w:rsidR="00E04713">
        <w:rPr>
          <w:rFonts w:ascii="Times New Roman" w:hAnsi="Times New Roman" w:cs="Times New Roman"/>
          <w:sz w:val="28"/>
          <w:szCs w:val="28"/>
        </w:rPr>
        <w:t xml:space="preserve">вательное общество как основа стратегии развития России в </w:t>
      </w:r>
      <w:r w:rsidR="00E0471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04713">
        <w:rPr>
          <w:rFonts w:ascii="Times New Roman" w:hAnsi="Times New Roman" w:cs="Times New Roman"/>
          <w:sz w:val="28"/>
          <w:szCs w:val="28"/>
        </w:rPr>
        <w:t xml:space="preserve"> веке» (2015, 190с.); «Идеология </w:t>
      </w:r>
      <w:r w:rsidR="00E0471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04713">
        <w:rPr>
          <w:rFonts w:ascii="Times New Roman" w:hAnsi="Times New Roman" w:cs="Times New Roman"/>
          <w:sz w:val="28"/>
          <w:szCs w:val="28"/>
        </w:rPr>
        <w:t xml:space="preserve"> века» (2014, 92с.); «Законы творческого развития и Ноосферный Университет Цивилизаци</w:t>
      </w:r>
      <w:r w:rsidR="00A7687D">
        <w:rPr>
          <w:rFonts w:ascii="Times New Roman" w:hAnsi="Times New Roman" w:cs="Times New Roman"/>
          <w:sz w:val="28"/>
          <w:szCs w:val="28"/>
        </w:rPr>
        <w:t>й</w:t>
      </w:r>
      <w:r w:rsidR="00E04713">
        <w:rPr>
          <w:rFonts w:ascii="Times New Roman" w:hAnsi="Times New Roman" w:cs="Times New Roman"/>
          <w:sz w:val="28"/>
          <w:szCs w:val="28"/>
        </w:rPr>
        <w:t>» (2020, 36с.); «Становление научно-образовательного общества в России – цель новой образовательной политики</w:t>
      </w:r>
      <w:r w:rsidR="00A7687D">
        <w:rPr>
          <w:rFonts w:ascii="Times New Roman" w:hAnsi="Times New Roman" w:cs="Times New Roman"/>
          <w:sz w:val="28"/>
          <w:szCs w:val="28"/>
        </w:rPr>
        <w:t>»</w:t>
      </w:r>
      <w:r w:rsidR="00E04713">
        <w:rPr>
          <w:rFonts w:ascii="Times New Roman" w:hAnsi="Times New Roman" w:cs="Times New Roman"/>
          <w:sz w:val="28"/>
          <w:szCs w:val="28"/>
        </w:rPr>
        <w:t xml:space="preserve"> (2022, 64 с.);</w:t>
      </w:r>
    </w:p>
    <w:p w:rsidR="00E04713" w:rsidRPr="0090489D" w:rsidRDefault="00E04713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теории качества жизни и его грядущего ноосферного преобразования; </w:t>
      </w:r>
      <w:r>
        <w:rPr>
          <w:rFonts w:ascii="Times New Roman" w:hAnsi="Times New Roman" w:cs="Times New Roman"/>
          <w:sz w:val="28"/>
          <w:szCs w:val="28"/>
        </w:rPr>
        <w:t>«Жизнь как единство творчества, здоровья и гармонии человека и общества» (2013, 254с.); «Теория качества жизни» (2017, 280с.); «Доктрина духовно-нравственной системы ноосферного человека и ноосферного образования» (2008, 98с.); «Духовно-нравственный императив ноосферного развития росс</w:t>
      </w:r>
      <w:r w:rsidR="00904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йской школы и востребованность 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r w:rsidR="00A76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условиях» (2008, 23с.); «Глобальная патология и глобальное здоровье в контексте императива ноосферной гармонии» (2014, 114с.); «Квалиметрия» (2002, 288с.); «Т</w:t>
      </w:r>
      <w:r w:rsidR="00A768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ория фундаментальных противоречий человека» (2004, 54с.); «Введение в философию качества: синтетический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квалитативизм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Неклассичность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(2004, 60с.);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Квалиметрическое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обеспечение управленческих процессов» (соавтор</w:t>
      </w:r>
      <w:r w:rsidR="00A768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</w:t>
      </w:r>
      <w:r w:rsidR="00A76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Чернова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</w:t>
      </w:r>
      <w:r w:rsidR="00A76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Горшенина</w:t>
      </w:r>
      <w:proofErr w:type="spellEnd"/>
      <w:r w:rsidR="0090489D">
        <w:rPr>
          <w:rFonts w:ascii="Times New Roman" w:hAnsi="Times New Roman" w:cs="Times New Roman"/>
          <w:sz w:val="28"/>
          <w:szCs w:val="28"/>
        </w:rPr>
        <w:t>; 2004, 278с.); «Начала теории социального менеджмента качества (</w:t>
      </w:r>
      <w:proofErr w:type="spellStart"/>
      <w:r w:rsidR="0090489D">
        <w:rPr>
          <w:rFonts w:ascii="Times New Roman" w:hAnsi="Times New Roman" w:cs="Times New Roman"/>
          <w:sz w:val="28"/>
          <w:szCs w:val="28"/>
        </w:rPr>
        <w:t>ноосферно</w:t>
      </w:r>
      <w:proofErr w:type="spellEnd"/>
      <w:r w:rsidR="0090489D">
        <w:rPr>
          <w:rFonts w:ascii="Times New Roman" w:hAnsi="Times New Roman" w:cs="Times New Roman"/>
          <w:sz w:val="28"/>
          <w:szCs w:val="28"/>
        </w:rPr>
        <w:t>-социальная парадигма)» (2012, 264с.); «Качество жизни человека, общества и человечества как проблем</w:t>
      </w:r>
      <w:r w:rsidR="00C6364F">
        <w:rPr>
          <w:rFonts w:ascii="Times New Roman" w:hAnsi="Times New Roman" w:cs="Times New Roman"/>
          <w:sz w:val="28"/>
          <w:szCs w:val="28"/>
        </w:rPr>
        <w:t>а</w:t>
      </w:r>
      <w:r w:rsidR="0090489D">
        <w:rPr>
          <w:rFonts w:ascii="Times New Roman" w:hAnsi="Times New Roman" w:cs="Times New Roman"/>
          <w:sz w:val="28"/>
          <w:szCs w:val="28"/>
        </w:rPr>
        <w:t xml:space="preserve"> стратегии выживания в </w:t>
      </w:r>
      <w:r w:rsidR="0090489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0489D">
        <w:rPr>
          <w:rFonts w:ascii="Times New Roman" w:hAnsi="Times New Roman" w:cs="Times New Roman"/>
          <w:sz w:val="28"/>
          <w:szCs w:val="28"/>
        </w:rPr>
        <w:t xml:space="preserve"> веке» (2022, 40с.);</w:t>
      </w:r>
    </w:p>
    <w:p w:rsidR="0090489D" w:rsidRPr="00A7687D" w:rsidRDefault="0090489D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монографиями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системогенетической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теории времени и пространства: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Системогенетическая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парадигма теории времени и пространства» (2016, 60с.); «Закон спиральной фрактальности</w:t>
      </w:r>
      <w:r w:rsidR="00E502E2">
        <w:rPr>
          <w:rFonts w:ascii="Times New Roman" w:hAnsi="Times New Roman" w:cs="Times New Roman"/>
          <w:sz w:val="28"/>
          <w:szCs w:val="28"/>
        </w:rPr>
        <w:t xml:space="preserve"> системного времени и теория Наблюдателя и </w:t>
      </w:r>
      <w:proofErr w:type="spellStart"/>
      <w:r w:rsidR="00E502E2">
        <w:rPr>
          <w:rFonts w:ascii="Times New Roman" w:hAnsi="Times New Roman" w:cs="Times New Roman"/>
          <w:sz w:val="28"/>
          <w:szCs w:val="28"/>
        </w:rPr>
        <w:t>Сверх-Наблюдателя</w:t>
      </w:r>
      <w:proofErr w:type="spellEnd"/>
      <w:r w:rsidR="00E502E2">
        <w:rPr>
          <w:rFonts w:ascii="Times New Roman" w:hAnsi="Times New Roman" w:cs="Times New Roman"/>
          <w:sz w:val="28"/>
          <w:szCs w:val="28"/>
        </w:rPr>
        <w:t xml:space="preserve">» (2022, 128с.); «Теория знания и </w:t>
      </w:r>
      <w:proofErr w:type="spellStart"/>
      <w:r w:rsidR="00E502E2">
        <w:rPr>
          <w:rFonts w:ascii="Times New Roman" w:hAnsi="Times New Roman" w:cs="Times New Roman"/>
          <w:sz w:val="28"/>
          <w:szCs w:val="28"/>
        </w:rPr>
        <w:t>системология</w:t>
      </w:r>
      <w:proofErr w:type="spellEnd"/>
      <w:r w:rsidR="00E502E2">
        <w:rPr>
          <w:rFonts w:ascii="Times New Roman" w:hAnsi="Times New Roman" w:cs="Times New Roman"/>
          <w:sz w:val="28"/>
          <w:szCs w:val="28"/>
        </w:rPr>
        <w:t xml:space="preserve"> образования» (2018, 142с.).</w:t>
      </w:r>
    </w:p>
    <w:p w:rsidR="00A7687D" w:rsidRDefault="00A7687D" w:rsidP="00A7687D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7D" w:rsidRPr="00A7687D" w:rsidRDefault="00A7687D" w:rsidP="00A7687D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687D">
        <w:rPr>
          <w:rFonts w:ascii="Times New Roman" w:hAnsi="Times New Roman" w:cs="Times New Roman"/>
          <w:sz w:val="28"/>
          <w:szCs w:val="28"/>
        </w:rPr>
        <w:t xml:space="preserve">- 5 - </w:t>
      </w:r>
    </w:p>
    <w:p w:rsidR="00E502E2" w:rsidRPr="00E502E2" w:rsidRDefault="00E502E2" w:rsidP="00E502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7D">
        <w:rPr>
          <w:rFonts w:ascii="Times New Roman" w:hAnsi="Times New Roman" w:cs="Times New Roman"/>
          <w:b/>
          <w:sz w:val="28"/>
          <w:szCs w:val="28"/>
        </w:rPr>
        <w:t>Кроме указанных теоретических комплексов, «Ноосферизм» (в концепции А.И.Субетто) «опирается», на оригинальный теоретико-методологический базис, в том числе на такие теоретико-мет</w:t>
      </w:r>
      <w:r w:rsidR="000630F4" w:rsidRPr="00A7687D">
        <w:rPr>
          <w:rFonts w:ascii="Times New Roman" w:hAnsi="Times New Roman" w:cs="Times New Roman"/>
          <w:b/>
          <w:sz w:val="28"/>
          <w:szCs w:val="28"/>
        </w:rPr>
        <w:t>о</w:t>
      </w:r>
      <w:r w:rsidRPr="00A7687D">
        <w:rPr>
          <w:rFonts w:ascii="Times New Roman" w:hAnsi="Times New Roman" w:cs="Times New Roman"/>
          <w:b/>
          <w:sz w:val="28"/>
          <w:szCs w:val="28"/>
        </w:rPr>
        <w:t>дологические комплексы как</w:t>
      </w:r>
      <w:r w:rsidRPr="00E502E2">
        <w:rPr>
          <w:rFonts w:ascii="Times New Roman" w:hAnsi="Times New Roman" w:cs="Times New Roman"/>
          <w:bCs/>
          <w:sz w:val="28"/>
          <w:szCs w:val="28"/>
        </w:rPr>
        <w:t>:</w:t>
      </w:r>
    </w:p>
    <w:p w:rsidR="00E502E2" w:rsidRPr="00E502E2" w:rsidRDefault="00E502E2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системогенетика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теория циклы: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630F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истемоге</w:t>
      </w:r>
      <w:r w:rsidR="00A7687D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>тика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теория циклов»</w:t>
      </w:r>
      <w:r w:rsidR="00A76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7687D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7687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; 19</w:t>
      </w:r>
      <w:r w:rsidR="00A7687D">
        <w:rPr>
          <w:rFonts w:ascii="Times New Roman" w:hAnsi="Times New Roman" w:cs="Times New Roman"/>
          <w:bCs/>
          <w:sz w:val="28"/>
          <w:szCs w:val="28"/>
        </w:rPr>
        <w:t xml:space="preserve">94 </w:t>
      </w:r>
      <w:r>
        <w:rPr>
          <w:rFonts w:ascii="Times New Roman" w:hAnsi="Times New Roman" w:cs="Times New Roman"/>
          <w:bCs/>
          <w:sz w:val="28"/>
          <w:szCs w:val="28"/>
        </w:rPr>
        <w:t>г., 2 кн.; 243с.; 260с.); «Мани</w:t>
      </w:r>
      <w:r w:rsidR="000630F4">
        <w:rPr>
          <w:rFonts w:ascii="Times New Roman" w:hAnsi="Times New Roman" w:cs="Times New Roman"/>
          <w:bCs/>
          <w:sz w:val="28"/>
          <w:szCs w:val="28"/>
        </w:rPr>
        <w:t>фе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системоге</w:t>
      </w:r>
      <w:r w:rsidR="00A7687D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>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циклич</w:t>
      </w:r>
      <w:r w:rsidR="000630F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ского мировоззре</w:t>
      </w:r>
      <w:r w:rsidR="000630F4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и </w:t>
      </w:r>
      <w:r w:rsidR="000630F4">
        <w:rPr>
          <w:rFonts w:ascii="Times New Roman" w:hAnsi="Times New Roman" w:cs="Times New Roman"/>
          <w:bCs/>
          <w:sz w:val="28"/>
          <w:szCs w:val="28"/>
        </w:rPr>
        <w:t>Кр</w:t>
      </w:r>
      <w:r>
        <w:rPr>
          <w:rFonts w:ascii="Times New Roman" w:hAnsi="Times New Roman" w:cs="Times New Roman"/>
          <w:bCs/>
          <w:sz w:val="28"/>
          <w:szCs w:val="28"/>
        </w:rPr>
        <w:t>еати</w:t>
      </w:r>
      <w:r w:rsidR="000630F4">
        <w:rPr>
          <w:rFonts w:ascii="Times New Roman" w:hAnsi="Times New Roman" w:cs="Times New Roman"/>
          <w:bCs/>
          <w:sz w:val="28"/>
          <w:szCs w:val="28"/>
        </w:rPr>
        <w:t>вн</w:t>
      </w:r>
      <w:r>
        <w:rPr>
          <w:rFonts w:ascii="Times New Roman" w:hAnsi="Times New Roman" w:cs="Times New Roman"/>
          <w:bCs/>
          <w:sz w:val="28"/>
          <w:szCs w:val="28"/>
        </w:rPr>
        <w:t>ой Онтоло</w:t>
      </w:r>
      <w:r w:rsidR="000630F4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ии</w:t>
      </w:r>
      <w:r w:rsidR="000630F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876DF5">
        <w:rPr>
          <w:rFonts w:ascii="Times New Roman" w:hAnsi="Times New Roman" w:cs="Times New Roman"/>
          <w:bCs/>
          <w:sz w:val="28"/>
          <w:szCs w:val="28"/>
        </w:rPr>
        <w:t>199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0693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>, 47с.);</w:t>
      </w:r>
    </w:p>
    <w:p w:rsidR="00E502E2" w:rsidRPr="00CB267D" w:rsidRDefault="000630F4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метаклассификация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как наука о механизмах и закономерностях классифицирования в природе, обществе и человеке: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Метаклассификация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как наука о закономерностях и механизмах классифицирования» (1983; 1994, в 2-х кн.; 254с.; 80с.</w:t>
      </w:r>
      <w:r w:rsidR="00CB267D">
        <w:rPr>
          <w:rFonts w:ascii="Times New Roman" w:hAnsi="Times New Roman" w:cs="Times New Roman"/>
          <w:bCs/>
          <w:sz w:val="28"/>
          <w:szCs w:val="28"/>
        </w:rPr>
        <w:t>);</w:t>
      </w:r>
    </w:p>
    <w:p w:rsidR="00CB267D" w:rsidRPr="00CB267D" w:rsidRDefault="00CB267D" w:rsidP="006D445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синтетическая квалиметрия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квали</w:t>
      </w:r>
      <w:r w:rsidR="00206932">
        <w:rPr>
          <w:rFonts w:ascii="Times New Roman" w:hAnsi="Times New Roman" w:cs="Times New Roman"/>
          <w:b/>
          <w:bCs/>
          <w:sz w:val="28"/>
          <w:szCs w:val="28"/>
        </w:rPr>
        <w:t>тология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«Квалиметрия» (1980 – 1986</w:t>
      </w:r>
      <w:r w:rsidR="00A76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гг., 6 книг) «Квалиметрия в приборостроении и машиностроении» (соавтор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Ю.М.Андрианов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1990, 223с.); «Введение в квалиметрию высшей школы» (1991, 4 кн., 84с.; 122с.; 171с.; 163с.); «От квалиметрии человека – </w:t>
      </w:r>
      <w:r w:rsidR="00C6364F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квалиметрии образования» (1993; 242с.);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Квалитология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образования» (2000</w:t>
      </w:r>
      <w:r w:rsidR="0020693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>, 220с.).</w:t>
      </w:r>
    </w:p>
    <w:p w:rsidR="00CB267D" w:rsidRDefault="00CB267D" w:rsidP="00CB267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67D">
        <w:rPr>
          <w:rFonts w:ascii="Times New Roman" w:hAnsi="Times New Roman" w:cs="Times New Roman"/>
          <w:bCs/>
          <w:sz w:val="28"/>
          <w:szCs w:val="28"/>
        </w:rPr>
        <w:t>К этому следует добавить, что</w:t>
      </w:r>
      <w:r w:rsidR="000129EA">
        <w:rPr>
          <w:rFonts w:ascii="Times New Roman" w:hAnsi="Times New Roman" w:cs="Times New Roman"/>
          <w:bCs/>
          <w:sz w:val="28"/>
          <w:szCs w:val="28"/>
        </w:rPr>
        <w:t xml:space="preserve"> в «Приложении 3» в монографии «</w:t>
      </w:r>
      <w:r w:rsidR="000129EA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0129EA">
        <w:rPr>
          <w:rFonts w:ascii="Times New Roman" w:hAnsi="Times New Roman" w:cs="Times New Roman"/>
          <w:bCs/>
          <w:sz w:val="28"/>
          <w:szCs w:val="28"/>
        </w:rPr>
        <w:t xml:space="preserve"> век как эпоха ноосферной револю</w:t>
      </w:r>
      <w:r w:rsidR="00A7687D">
        <w:rPr>
          <w:rFonts w:ascii="Times New Roman" w:hAnsi="Times New Roman" w:cs="Times New Roman"/>
          <w:bCs/>
          <w:sz w:val="28"/>
          <w:szCs w:val="28"/>
        </w:rPr>
        <w:t>ц</w:t>
      </w:r>
      <w:r w:rsidR="000129EA">
        <w:rPr>
          <w:rFonts w:ascii="Times New Roman" w:hAnsi="Times New Roman" w:cs="Times New Roman"/>
          <w:bCs/>
          <w:sz w:val="28"/>
          <w:szCs w:val="28"/>
        </w:rPr>
        <w:t>ии в разуме и системе смыслов бытия человека» (2021 был приведен библиографический список</w:t>
      </w:r>
      <w:r w:rsidR="006227A2">
        <w:rPr>
          <w:rFonts w:ascii="Times New Roman" w:hAnsi="Times New Roman" w:cs="Times New Roman"/>
          <w:bCs/>
          <w:sz w:val="28"/>
          <w:szCs w:val="28"/>
        </w:rPr>
        <w:t>:</w:t>
      </w:r>
      <w:r w:rsidR="00012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9EA">
        <w:rPr>
          <w:rFonts w:ascii="Times New Roman" w:hAnsi="Times New Roman" w:cs="Times New Roman"/>
          <w:b/>
          <w:bCs/>
          <w:sz w:val="28"/>
          <w:szCs w:val="28"/>
        </w:rPr>
        <w:t xml:space="preserve">«Сто основных работ по </w:t>
      </w:r>
      <w:proofErr w:type="spellStart"/>
      <w:r w:rsidR="000129EA">
        <w:rPr>
          <w:rFonts w:ascii="Times New Roman" w:hAnsi="Times New Roman" w:cs="Times New Roman"/>
          <w:b/>
          <w:bCs/>
          <w:sz w:val="28"/>
          <w:szCs w:val="28"/>
        </w:rPr>
        <w:t>Ноосферизму</w:t>
      </w:r>
      <w:proofErr w:type="spellEnd"/>
      <w:r w:rsidR="000129EA">
        <w:rPr>
          <w:rFonts w:ascii="Times New Roman" w:hAnsi="Times New Roman" w:cs="Times New Roman"/>
          <w:b/>
          <w:bCs/>
          <w:sz w:val="28"/>
          <w:szCs w:val="28"/>
        </w:rPr>
        <w:t xml:space="preserve"> («Топ-100» Ноосферизма)</w:t>
      </w:r>
      <w:r w:rsidR="006227A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129E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129EA">
        <w:rPr>
          <w:rFonts w:ascii="Times New Roman" w:hAnsi="Times New Roman" w:cs="Times New Roman"/>
          <w:bCs/>
          <w:sz w:val="28"/>
          <w:szCs w:val="28"/>
        </w:rPr>
        <w:t xml:space="preserve">который я составил по просьбе Президента Ноосферной общественной академии наук </w:t>
      </w:r>
      <w:proofErr w:type="spellStart"/>
      <w:r w:rsidR="000129EA">
        <w:rPr>
          <w:rFonts w:ascii="Times New Roman" w:hAnsi="Times New Roman" w:cs="Times New Roman"/>
          <w:bCs/>
          <w:sz w:val="28"/>
          <w:szCs w:val="28"/>
        </w:rPr>
        <w:t>В.В.Семикина</w:t>
      </w:r>
      <w:proofErr w:type="spellEnd"/>
      <w:r w:rsidR="000129EA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"/>
      </w:r>
      <w:r w:rsidR="000129E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6367" w:rsidRDefault="00DF6367" w:rsidP="00CB267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367" w:rsidRDefault="00DF6367" w:rsidP="00DF6367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7687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87D">
        <w:rPr>
          <w:rFonts w:ascii="Times New Roman" w:hAnsi="Times New Roman" w:cs="Times New Roman"/>
          <w:bCs/>
          <w:sz w:val="28"/>
          <w:szCs w:val="28"/>
        </w:rPr>
        <w:t>-</w:t>
      </w:r>
    </w:p>
    <w:p w:rsidR="00DF6367" w:rsidRDefault="00DF6367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состоит миссия</w:t>
      </w:r>
      <w:r w:rsidR="006227A2">
        <w:rPr>
          <w:rFonts w:ascii="Times New Roman" w:hAnsi="Times New Roman" w:cs="Times New Roman"/>
          <w:b/>
          <w:bCs/>
          <w:sz w:val="28"/>
          <w:szCs w:val="28"/>
        </w:rPr>
        <w:t xml:space="preserve"> Ноосферизм</w:t>
      </w:r>
      <w:r w:rsidR="00C6364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227A2">
        <w:rPr>
          <w:rFonts w:ascii="Times New Roman" w:hAnsi="Times New Roman" w:cs="Times New Roman"/>
          <w:b/>
          <w:bCs/>
          <w:sz w:val="28"/>
          <w:szCs w:val="28"/>
        </w:rPr>
        <w:t xml:space="preserve"> и каковы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главные онтологические основания, определяющие Ноосферизм как принципиаль</w:t>
      </w:r>
      <w:r w:rsidR="0020693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новый качественный этап в развитии учения о Ноосфере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F6367" w:rsidRDefault="00DF6367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Эти главные онтологические основания вытекают из факта,</w:t>
      </w:r>
      <w:r w:rsidR="00C63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6364F" w:rsidRPr="00C6364F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="00C6364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63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начиная с рубежа 80-х – 90-х годов ХХ-го века, </w:t>
      </w:r>
      <w:r w:rsidRPr="00576556">
        <w:rPr>
          <w:rFonts w:ascii="Times New Roman" w:hAnsi="Times New Roman" w:cs="Times New Roman"/>
          <w:b/>
          <w:sz w:val="28"/>
          <w:szCs w:val="28"/>
        </w:rPr>
        <w:t>когда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глобальный экологический кризис перешел в первую фазу Глобальной Экологической Катастрофы,</w:t>
      </w:r>
      <w:r w:rsidR="0057655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наступила Эпоха Великого Эволюционного Перелома, о кото</w:t>
      </w:r>
      <w:r w:rsidR="006A7AF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даже не могли предполагать  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ни другие ученые и мыслители первой половины ХХ-го века.</w:t>
      </w:r>
    </w:p>
    <w:p w:rsidR="00F303C8" w:rsidRDefault="00DF6367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Вхождение человечеств</w:t>
      </w:r>
      <w:r w:rsidR="00C6364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состояни</w:t>
      </w:r>
      <w:r w:rsidR="00C6364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глобального экологического</w:t>
      </w:r>
      <w:r w:rsidR="006A7AF9">
        <w:rPr>
          <w:rFonts w:ascii="Times New Roman" w:hAnsi="Times New Roman" w:cs="Times New Roman"/>
          <w:bCs/>
          <w:sz w:val="28"/>
          <w:szCs w:val="28"/>
        </w:rPr>
        <w:t xml:space="preserve"> кризиса к середине ХХ-го века, приблизительно через 10 – 15 лет после кончины </w:t>
      </w:r>
      <w:proofErr w:type="spellStart"/>
      <w:r w:rsidR="006A7AF9">
        <w:rPr>
          <w:rFonts w:ascii="Times New Roman" w:hAnsi="Times New Roman" w:cs="Times New Roman"/>
          <w:bCs/>
          <w:sz w:val="28"/>
          <w:szCs w:val="28"/>
        </w:rPr>
        <w:t>В.И.Вернадского</w:t>
      </w:r>
      <w:proofErr w:type="spellEnd"/>
      <w:r w:rsidR="006A7AF9">
        <w:rPr>
          <w:rFonts w:ascii="Times New Roman" w:hAnsi="Times New Roman" w:cs="Times New Roman"/>
          <w:bCs/>
          <w:sz w:val="28"/>
          <w:szCs w:val="28"/>
        </w:rPr>
        <w:t xml:space="preserve">, а к концу этого века, по моей оценке, в процесс первой фазы Глобальной Экологической Катастрофы, </w:t>
      </w:r>
      <w:r w:rsidR="006A7AF9" w:rsidRPr="00F303C8">
        <w:rPr>
          <w:rFonts w:ascii="Times New Roman" w:hAnsi="Times New Roman" w:cs="Times New Roman"/>
          <w:b/>
          <w:sz w:val="28"/>
          <w:szCs w:val="28"/>
        </w:rPr>
        <w:t xml:space="preserve">поставило перед научной мыслью главный вопрос, </w:t>
      </w:r>
      <w:r w:rsidR="006A7AF9">
        <w:rPr>
          <w:rFonts w:ascii="Times New Roman" w:hAnsi="Times New Roman" w:cs="Times New Roman"/>
          <w:bCs/>
          <w:sz w:val="28"/>
          <w:szCs w:val="28"/>
        </w:rPr>
        <w:t xml:space="preserve">от ответа на который зависит Будущее Человечество, и </w:t>
      </w:r>
      <w:r w:rsidR="006A7AF9">
        <w:rPr>
          <w:rFonts w:ascii="Times New Roman" w:hAnsi="Times New Roman" w:cs="Times New Roman"/>
          <w:b/>
          <w:bCs/>
          <w:sz w:val="28"/>
          <w:szCs w:val="28"/>
        </w:rPr>
        <w:t xml:space="preserve">ответ на который входит в теоретический базис Ноосферизма по А.И.Субетто: </w:t>
      </w:r>
    </w:p>
    <w:p w:rsidR="00DF6367" w:rsidRDefault="006A7AF9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«Почему развитие отношений между системой хозяйственного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природ</w:t>
      </w:r>
      <w:r w:rsidR="00413EE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сто</w:t>
      </w:r>
      <w:r w:rsidR="00413EE2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оны человечества и Биос</w:t>
      </w:r>
      <w:r w:rsidR="006227A2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ерой, и планетой Земля, как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суперорганизмами</w:t>
      </w:r>
      <w:proofErr w:type="spellEnd"/>
      <w:r w:rsidR="00F303C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именно в ХХ-ом веке породило глобальный экологический кризис, а к рубежу 80-х – 90-х годов этого века – первую фазу Г</w:t>
      </w:r>
      <w:r w:rsidR="00413EE2">
        <w:rPr>
          <w:rFonts w:ascii="Times New Roman" w:hAnsi="Times New Roman" w:cs="Times New Roman"/>
          <w:b/>
          <w:bCs/>
          <w:sz w:val="28"/>
          <w:szCs w:val="28"/>
        </w:rPr>
        <w:t>лобально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Экологической Катастрофы?».</w:t>
      </w:r>
    </w:p>
    <w:p w:rsidR="00413EE2" w:rsidRDefault="00413EE2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 сожалению, этот вопрос не был поставлен ни в отечественной, ни в мировой науке.</w:t>
      </w:r>
    </w:p>
    <w:p w:rsidR="004F67A3" w:rsidRDefault="00413EE2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Поиск адекватного теоретического ответа на этот вопрос мною осуществлялся в период с 1988 года по 2001 год и в более-менее логической форме уже был</w:t>
      </w:r>
      <w:r w:rsidR="004F67A3">
        <w:rPr>
          <w:rFonts w:ascii="Times New Roman" w:hAnsi="Times New Roman" w:cs="Times New Roman"/>
          <w:bCs/>
          <w:sz w:val="28"/>
          <w:szCs w:val="28"/>
        </w:rPr>
        <w:t xml:space="preserve"> представлен в «</w:t>
      </w:r>
      <w:proofErr w:type="spellStart"/>
      <w:r w:rsidR="004F67A3">
        <w:rPr>
          <w:rFonts w:ascii="Times New Roman" w:hAnsi="Times New Roman" w:cs="Times New Roman"/>
          <w:bCs/>
          <w:sz w:val="28"/>
          <w:szCs w:val="28"/>
        </w:rPr>
        <w:t>Ноосферизме</w:t>
      </w:r>
      <w:proofErr w:type="spellEnd"/>
      <w:r w:rsidR="004F67A3">
        <w:rPr>
          <w:rFonts w:ascii="Times New Roman" w:hAnsi="Times New Roman" w:cs="Times New Roman"/>
          <w:bCs/>
          <w:sz w:val="28"/>
          <w:szCs w:val="28"/>
        </w:rPr>
        <w:t>» в 2001 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3EE2" w:rsidRDefault="00413EE2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Он, этот ответ, состоит в виде системы следующих положений («эмпирических обобщений»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53BD0">
        <w:rPr>
          <w:rFonts w:ascii="Times New Roman" w:hAnsi="Times New Roman" w:cs="Times New Roman"/>
          <w:b/>
          <w:bCs/>
          <w:sz w:val="28"/>
          <w:szCs w:val="28"/>
        </w:rPr>
        <w:t>, сформулированных ниже.</w:t>
      </w:r>
    </w:p>
    <w:p w:rsidR="00C53BD0" w:rsidRDefault="00C53BD0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BD0" w:rsidRPr="00C53BD0" w:rsidRDefault="00C53BD0" w:rsidP="00C53BD0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BD0">
        <w:rPr>
          <w:rFonts w:ascii="Times New Roman" w:hAnsi="Times New Roman" w:cs="Times New Roman"/>
          <w:sz w:val="28"/>
          <w:szCs w:val="28"/>
        </w:rPr>
        <w:t>- 7 -</w:t>
      </w:r>
    </w:p>
    <w:p w:rsidR="00413EE2" w:rsidRDefault="00413EE2" w:rsidP="00413EE2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 положение</w:t>
      </w:r>
    </w:p>
    <w:p w:rsidR="00413EE2" w:rsidRDefault="00413EE2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Человечество – единственный биологический вид на Земле, который после Неолитической революци</w:t>
      </w:r>
      <w:r w:rsidR="00C6364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10-12 тысяч лет назад, </w:t>
      </w:r>
      <w:r w:rsidR="00664A6D">
        <w:rPr>
          <w:rFonts w:ascii="Times New Roman" w:hAnsi="Times New Roman" w:cs="Times New Roman"/>
          <w:bCs/>
          <w:sz w:val="28"/>
          <w:szCs w:val="28"/>
        </w:rPr>
        <w:t xml:space="preserve">перейдя к социальной истории, </w:t>
      </w:r>
      <w:r w:rsidR="00664A6D">
        <w:rPr>
          <w:rFonts w:ascii="Times New Roman" w:hAnsi="Times New Roman" w:cs="Times New Roman"/>
          <w:b/>
          <w:bCs/>
          <w:sz w:val="28"/>
          <w:szCs w:val="28"/>
        </w:rPr>
        <w:t xml:space="preserve">развивался, поглощая </w:t>
      </w:r>
      <w:proofErr w:type="spellStart"/>
      <w:r w:rsidR="00664A6D">
        <w:rPr>
          <w:rFonts w:ascii="Times New Roman" w:hAnsi="Times New Roman" w:cs="Times New Roman"/>
          <w:b/>
          <w:bCs/>
          <w:sz w:val="28"/>
          <w:szCs w:val="28"/>
        </w:rPr>
        <w:t>негэнтропию</w:t>
      </w:r>
      <w:proofErr w:type="spellEnd"/>
      <w:r w:rsidR="00664A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64A6D">
        <w:rPr>
          <w:rFonts w:ascii="Times New Roman" w:hAnsi="Times New Roman" w:cs="Times New Roman"/>
          <w:bCs/>
          <w:sz w:val="28"/>
          <w:szCs w:val="28"/>
        </w:rPr>
        <w:t xml:space="preserve">производимую живыми системами и Биосферой в целом, как Живой </w:t>
      </w:r>
      <w:proofErr w:type="spellStart"/>
      <w:r w:rsidR="00664A6D">
        <w:rPr>
          <w:rFonts w:ascii="Times New Roman" w:hAnsi="Times New Roman" w:cs="Times New Roman"/>
          <w:bCs/>
          <w:sz w:val="28"/>
          <w:szCs w:val="28"/>
        </w:rPr>
        <w:t>Мегасистемой</w:t>
      </w:r>
      <w:proofErr w:type="spellEnd"/>
      <w:r w:rsidR="00664A6D">
        <w:rPr>
          <w:rFonts w:ascii="Times New Roman" w:hAnsi="Times New Roman" w:cs="Times New Roman"/>
          <w:bCs/>
          <w:sz w:val="28"/>
          <w:szCs w:val="28"/>
        </w:rPr>
        <w:t xml:space="preserve"> (закон</w:t>
      </w:r>
      <w:r w:rsidR="00D91839">
        <w:rPr>
          <w:rFonts w:ascii="Times New Roman" w:hAnsi="Times New Roman" w:cs="Times New Roman"/>
          <w:bCs/>
          <w:sz w:val="28"/>
          <w:szCs w:val="28"/>
        </w:rPr>
        <w:t>ы</w:t>
      </w:r>
      <w:r w:rsidR="00664A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4A6D">
        <w:rPr>
          <w:rFonts w:ascii="Times New Roman" w:hAnsi="Times New Roman" w:cs="Times New Roman"/>
          <w:bCs/>
          <w:sz w:val="28"/>
          <w:szCs w:val="28"/>
        </w:rPr>
        <w:t>Э.Бауэра</w:t>
      </w:r>
      <w:proofErr w:type="spellEnd"/>
      <w:r w:rsidR="00664A6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664A6D">
        <w:rPr>
          <w:rFonts w:ascii="Times New Roman" w:hAnsi="Times New Roman" w:cs="Times New Roman"/>
          <w:bCs/>
          <w:sz w:val="28"/>
          <w:szCs w:val="28"/>
        </w:rPr>
        <w:t>В.И.Вернадского</w:t>
      </w:r>
      <w:proofErr w:type="spellEnd"/>
      <w:r w:rsidR="00664A6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664A6D">
        <w:rPr>
          <w:rFonts w:ascii="Times New Roman" w:hAnsi="Times New Roman" w:cs="Times New Roman"/>
          <w:bCs/>
          <w:sz w:val="28"/>
          <w:szCs w:val="28"/>
        </w:rPr>
        <w:t>А.Л.Чижевск</w:t>
      </w:r>
      <w:r w:rsidR="00D91839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664A6D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664A6D" w:rsidRPr="00D91839">
        <w:rPr>
          <w:rFonts w:ascii="Times New Roman" w:hAnsi="Times New Roman" w:cs="Times New Roman"/>
          <w:b/>
          <w:sz w:val="28"/>
          <w:szCs w:val="28"/>
        </w:rPr>
        <w:t>и</w:t>
      </w:r>
      <w:r w:rsidR="00664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A6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производя энтропию. </w:t>
      </w:r>
      <w:r w:rsidR="00664A6D">
        <w:rPr>
          <w:rFonts w:ascii="Times New Roman" w:hAnsi="Times New Roman" w:cs="Times New Roman"/>
          <w:bCs/>
          <w:sz w:val="28"/>
          <w:szCs w:val="28"/>
        </w:rPr>
        <w:t xml:space="preserve">Об этом хорошо высказался </w:t>
      </w:r>
      <w:proofErr w:type="spellStart"/>
      <w:r w:rsidR="00664A6D">
        <w:rPr>
          <w:rFonts w:ascii="Times New Roman" w:hAnsi="Times New Roman" w:cs="Times New Roman"/>
          <w:bCs/>
          <w:sz w:val="28"/>
          <w:szCs w:val="28"/>
        </w:rPr>
        <w:t>К.Маркс</w:t>
      </w:r>
      <w:proofErr w:type="spellEnd"/>
      <w:r w:rsidR="00664A6D">
        <w:rPr>
          <w:rFonts w:ascii="Times New Roman" w:hAnsi="Times New Roman" w:cs="Times New Roman"/>
          <w:bCs/>
          <w:sz w:val="28"/>
          <w:szCs w:val="28"/>
        </w:rPr>
        <w:t>: культура, которая развивается ст</w:t>
      </w:r>
      <w:r w:rsidR="00F303C8">
        <w:rPr>
          <w:rFonts w:ascii="Times New Roman" w:hAnsi="Times New Roman" w:cs="Times New Roman"/>
          <w:bCs/>
          <w:sz w:val="28"/>
          <w:szCs w:val="28"/>
        </w:rPr>
        <w:t>и</w:t>
      </w:r>
      <w:r w:rsidR="00664A6D">
        <w:rPr>
          <w:rFonts w:ascii="Times New Roman" w:hAnsi="Times New Roman" w:cs="Times New Roman"/>
          <w:bCs/>
          <w:sz w:val="28"/>
          <w:szCs w:val="28"/>
        </w:rPr>
        <w:t>хийно, оставляет после себя пустыню. Поэтому стихийная история человечества до ХХ-го века сопровождалась региональными экологическими катастрофами.</w:t>
      </w:r>
    </w:p>
    <w:p w:rsidR="00664A6D" w:rsidRDefault="00BF75AB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 вследствие именно малой энергетики хозяйственного энтропийного «давления» человечества на живое вещество Биосферы и её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гомостатические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механизмы, Биосфера, через намного превосходящее по темпам производств</w:t>
      </w:r>
      <w:r w:rsidR="00C6364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негэнтропии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противостояла этому давлению</w:t>
      </w:r>
      <w:r w:rsidR="008B37D6">
        <w:rPr>
          <w:rFonts w:ascii="Times New Roman" w:hAnsi="Times New Roman" w:cs="Times New Roman"/>
          <w:b/>
          <w:bCs/>
          <w:sz w:val="28"/>
          <w:szCs w:val="28"/>
        </w:rPr>
        <w:t xml:space="preserve"> успешно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А.Л.Чижевский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1929 году </w:t>
      </w:r>
      <w:r w:rsidR="001E1285">
        <w:rPr>
          <w:rFonts w:ascii="Times New Roman" w:hAnsi="Times New Roman" w:cs="Times New Roman"/>
          <w:b/>
          <w:bCs/>
          <w:sz w:val="28"/>
          <w:szCs w:val="28"/>
        </w:rPr>
        <w:t>сформу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1E1285">
        <w:rPr>
          <w:rFonts w:ascii="Times New Roman" w:hAnsi="Times New Roman" w:cs="Times New Roman"/>
          <w:b/>
          <w:bCs/>
          <w:sz w:val="28"/>
          <w:szCs w:val="28"/>
        </w:rPr>
        <w:t>ровал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 квантитативно-компенсаторной функции Биосферы</w:t>
      </w:r>
      <w:r w:rsidR="001E1285">
        <w:rPr>
          <w:rFonts w:ascii="Times New Roman" w:hAnsi="Times New Roman" w:cs="Times New Roman"/>
          <w:b/>
          <w:bCs/>
          <w:sz w:val="28"/>
          <w:szCs w:val="28"/>
        </w:rPr>
        <w:t>, который реализовывал эту функци</w:t>
      </w:r>
      <w:r w:rsidR="00C6364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1E1285">
        <w:rPr>
          <w:rFonts w:ascii="Times New Roman" w:hAnsi="Times New Roman" w:cs="Times New Roman"/>
          <w:b/>
          <w:bCs/>
          <w:sz w:val="28"/>
          <w:szCs w:val="28"/>
        </w:rPr>
        <w:t xml:space="preserve"> биосферы, отражающ</w:t>
      </w:r>
      <w:r w:rsidR="00C6364F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1E1285">
        <w:rPr>
          <w:rFonts w:ascii="Times New Roman" w:hAnsi="Times New Roman" w:cs="Times New Roman"/>
          <w:b/>
          <w:bCs/>
          <w:sz w:val="28"/>
          <w:szCs w:val="28"/>
        </w:rPr>
        <w:t xml:space="preserve"> ею компенсацию стихийных сил человеческой истории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75AB" w:rsidRDefault="00BF75AB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ХХ-й век человек встретил в среднем вооруженный на 99% традиционными источниками энергии: </w:t>
      </w:r>
      <w:r w:rsidR="00C53BD0">
        <w:rPr>
          <w:rFonts w:ascii="Times New Roman" w:hAnsi="Times New Roman" w:cs="Times New Roman"/>
          <w:bCs/>
          <w:sz w:val="28"/>
          <w:szCs w:val="28"/>
        </w:rPr>
        <w:t>ветряные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водяные мельницы, домашние животные, мускульная энергия человека, </w:t>
      </w:r>
      <w:r w:rsidR="00765D03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силенная с помощью простейших устройств – рычагов, блоков, полиспастов. «</w:t>
      </w:r>
      <w:r w:rsidR="00765D03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Промышленная революция» в Европе, англо-американском мире – в странах «метрополии» системы империализма, связанная с появлением «индустрии пара» и в конце ХХ-го века – с появлением двигателей внутреннего сгорания </w:t>
      </w:r>
      <w:r w:rsidR="00765D03">
        <w:rPr>
          <w:rFonts w:ascii="Times New Roman" w:hAnsi="Times New Roman" w:cs="Times New Roman"/>
          <w:bCs/>
          <w:sz w:val="28"/>
          <w:szCs w:val="28"/>
        </w:rPr>
        <w:t xml:space="preserve">(на базе использования продуктов переработки нефти), с появлением электрической лампочки, </w:t>
      </w:r>
      <w:r w:rsidR="00765D03">
        <w:rPr>
          <w:rFonts w:ascii="Times New Roman" w:hAnsi="Times New Roman" w:cs="Times New Roman"/>
          <w:b/>
          <w:bCs/>
          <w:sz w:val="28"/>
          <w:szCs w:val="28"/>
        </w:rPr>
        <w:t xml:space="preserve">ситуации в целом в мире не изменила. </w:t>
      </w:r>
      <w:r w:rsidR="00765D03">
        <w:rPr>
          <w:rFonts w:ascii="Times New Roman" w:hAnsi="Times New Roman" w:cs="Times New Roman"/>
          <w:bCs/>
          <w:sz w:val="28"/>
          <w:szCs w:val="28"/>
        </w:rPr>
        <w:t>На новые виды энергии приходился, если усреднять с учетом количества людей на Земле, всего 1% в этой вооруженности.</w:t>
      </w:r>
    </w:p>
    <w:p w:rsidR="00765D03" w:rsidRDefault="00765D03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ХХ-й век в истории человечества предстаёт как «Энергетическ</w:t>
      </w:r>
      <w:r w:rsidR="001E1285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революци</w:t>
      </w:r>
      <w:r w:rsidR="001E1285">
        <w:rPr>
          <w:rFonts w:ascii="Times New Roman" w:hAnsi="Times New Roman" w:cs="Times New Roman"/>
          <w:b/>
          <w:bCs/>
          <w:sz w:val="28"/>
          <w:szCs w:val="28"/>
        </w:rPr>
        <w:t>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«Большой Энергетический Взрыв» в социальной эволюции.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Произошел за ХХ-й век в среднем скачок в энергетике воздействия человечества на живое вещество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гомеостатику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Биосферы и планеты Земля в 10-ть в 7-й степени раз. </w:t>
      </w:r>
      <w:r>
        <w:rPr>
          <w:rFonts w:ascii="Times New Roman" w:hAnsi="Times New Roman" w:cs="Times New Roman"/>
          <w:b/>
          <w:bCs/>
          <w:sz w:val="28"/>
          <w:szCs w:val="28"/>
        </w:rPr>
        <w:t>Именно</w:t>
      </w:r>
      <w:r w:rsidR="007E75FD">
        <w:rPr>
          <w:rFonts w:ascii="Times New Roman" w:hAnsi="Times New Roman" w:cs="Times New Roman"/>
          <w:b/>
          <w:bCs/>
          <w:sz w:val="28"/>
          <w:szCs w:val="28"/>
        </w:rPr>
        <w:t xml:space="preserve"> этот «Большой Энергетический Взрыв» </w:t>
      </w:r>
      <w:r w:rsidR="00054C7C">
        <w:rPr>
          <w:rFonts w:ascii="Times New Roman" w:hAnsi="Times New Roman" w:cs="Times New Roman"/>
          <w:bCs/>
          <w:sz w:val="28"/>
          <w:szCs w:val="28"/>
        </w:rPr>
        <w:t xml:space="preserve">(это понятие я ввёл в 2001 году в монографии «Ноосферизм») </w:t>
      </w:r>
      <w:r w:rsidR="00054C7C">
        <w:rPr>
          <w:rFonts w:ascii="Times New Roman" w:hAnsi="Times New Roman" w:cs="Times New Roman"/>
          <w:b/>
          <w:bCs/>
          <w:sz w:val="28"/>
          <w:szCs w:val="28"/>
        </w:rPr>
        <w:t xml:space="preserve">проявил несовместимость стихийных регуляторов развития, </w:t>
      </w:r>
      <w:r w:rsidR="00054C7C">
        <w:rPr>
          <w:rFonts w:ascii="Times New Roman" w:hAnsi="Times New Roman" w:cs="Times New Roman"/>
          <w:bCs/>
          <w:sz w:val="28"/>
          <w:szCs w:val="28"/>
        </w:rPr>
        <w:t xml:space="preserve">т.е. всех механизмов, на базе </w:t>
      </w:r>
      <w:r w:rsidR="00054C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которой осуществлялась Стихийная (спонтанная) история человечества, в том числе капитализма, колониализма, рынка, частной собственности, войн, </w:t>
      </w:r>
      <w:r w:rsidR="001E1285" w:rsidRPr="00243193">
        <w:rPr>
          <w:rFonts w:ascii="Times New Roman" w:hAnsi="Times New Roman" w:cs="Times New Roman"/>
          <w:sz w:val="28"/>
          <w:szCs w:val="28"/>
        </w:rPr>
        <w:t>–</w:t>
      </w:r>
      <w:r w:rsidR="00054C7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54C7C">
        <w:rPr>
          <w:rFonts w:ascii="Times New Roman" w:hAnsi="Times New Roman" w:cs="Times New Roman"/>
          <w:b/>
          <w:bCs/>
          <w:sz w:val="28"/>
          <w:szCs w:val="28"/>
        </w:rPr>
        <w:t>большой энергетики в миров</w:t>
      </w:r>
      <w:r w:rsidR="001F2BCE">
        <w:rPr>
          <w:rFonts w:ascii="Times New Roman" w:hAnsi="Times New Roman" w:cs="Times New Roman"/>
          <w:b/>
          <w:bCs/>
          <w:sz w:val="28"/>
          <w:szCs w:val="28"/>
        </w:rPr>
        <w:t xml:space="preserve">ой системе хозяйственного </w:t>
      </w:r>
      <w:proofErr w:type="spellStart"/>
      <w:r w:rsidR="001F2BCE">
        <w:rPr>
          <w:rFonts w:ascii="Times New Roman" w:hAnsi="Times New Roman" w:cs="Times New Roman"/>
          <w:b/>
          <w:bCs/>
          <w:sz w:val="28"/>
          <w:szCs w:val="28"/>
        </w:rPr>
        <w:t>приро</w:t>
      </w:r>
      <w:r w:rsidR="00054C7C">
        <w:rPr>
          <w:rFonts w:ascii="Times New Roman" w:hAnsi="Times New Roman" w:cs="Times New Roman"/>
          <w:b/>
          <w:bCs/>
          <w:sz w:val="28"/>
          <w:szCs w:val="28"/>
        </w:rPr>
        <w:t>допотребления</w:t>
      </w:r>
      <w:proofErr w:type="spellEnd"/>
      <w:r w:rsidR="00054C7C">
        <w:rPr>
          <w:rFonts w:ascii="Times New Roman" w:hAnsi="Times New Roman" w:cs="Times New Roman"/>
          <w:b/>
          <w:bCs/>
          <w:sz w:val="28"/>
          <w:szCs w:val="28"/>
        </w:rPr>
        <w:t>, которым стало владеть человечеств</w:t>
      </w:r>
      <w:r w:rsidR="00E8319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54C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6A65" w:rsidRDefault="00054C7C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Кстати, ряд смелых «умов» на Западе пришли в последнее 30-летие ХХ-го века, исходя из своих форм обобщения, избегая проблем противостояния капитализма и социализма в ХХ-ом веке как альтер</w:t>
      </w:r>
      <w:r w:rsidR="001F2BCE">
        <w:rPr>
          <w:rFonts w:ascii="Times New Roman" w:hAnsi="Times New Roman" w:cs="Times New Roman"/>
          <w:bCs/>
          <w:sz w:val="28"/>
          <w:szCs w:val="28"/>
        </w:rPr>
        <w:t>нативных форм бытия и историчес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1F2BC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развития, де-факто к оценкам, отражающим экологическое</w:t>
      </w:r>
      <w:r w:rsidR="005A669B">
        <w:rPr>
          <w:rFonts w:ascii="Times New Roman" w:hAnsi="Times New Roman" w:cs="Times New Roman"/>
          <w:bCs/>
          <w:sz w:val="28"/>
          <w:szCs w:val="28"/>
        </w:rPr>
        <w:t xml:space="preserve"> отрицание капиталистической системы в целом. </w:t>
      </w:r>
    </w:p>
    <w:p w:rsidR="00326A65" w:rsidRDefault="001E1285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например</w:t>
      </w:r>
      <w:r w:rsidR="005A669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A669B">
        <w:rPr>
          <w:rFonts w:ascii="Times New Roman" w:hAnsi="Times New Roman" w:cs="Times New Roman"/>
          <w:b/>
          <w:bCs/>
          <w:sz w:val="28"/>
          <w:szCs w:val="28"/>
        </w:rPr>
        <w:t>Б.Коммонер</w:t>
      </w:r>
      <w:proofErr w:type="spellEnd"/>
      <w:r w:rsidR="005A669B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6"/>
      </w:r>
      <w:r w:rsidR="005A6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69B">
        <w:rPr>
          <w:rFonts w:ascii="Times New Roman" w:hAnsi="Times New Roman" w:cs="Times New Roman"/>
          <w:bCs/>
          <w:sz w:val="28"/>
          <w:szCs w:val="28"/>
        </w:rPr>
        <w:t xml:space="preserve">в книге «Замыкающийся круг», опубликованной </w:t>
      </w:r>
      <w:r w:rsidR="005A669B">
        <w:rPr>
          <w:rFonts w:ascii="Times New Roman" w:hAnsi="Times New Roman" w:cs="Times New Roman"/>
          <w:b/>
          <w:bCs/>
          <w:sz w:val="28"/>
          <w:szCs w:val="28"/>
        </w:rPr>
        <w:t xml:space="preserve">в начале 70-х годов, </w:t>
      </w:r>
      <w:r w:rsidR="00326A65">
        <w:rPr>
          <w:rFonts w:ascii="Times New Roman" w:hAnsi="Times New Roman" w:cs="Times New Roman"/>
          <w:b/>
          <w:bCs/>
          <w:sz w:val="28"/>
          <w:szCs w:val="28"/>
        </w:rPr>
        <w:t xml:space="preserve">пришел </w:t>
      </w:r>
      <w:r w:rsidR="005A669B">
        <w:rPr>
          <w:rFonts w:ascii="Times New Roman" w:hAnsi="Times New Roman" w:cs="Times New Roman"/>
          <w:b/>
          <w:bCs/>
          <w:sz w:val="28"/>
          <w:szCs w:val="28"/>
        </w:rPr>
        <w:t xml:space="preserve">к выводу, что технологии на базе частной собственности уничтожают главное богатство человечества – </w:t>
      </w:r>
      <w:proofErr w:type="spellStart"/>
      <w:r w:rsidR="005A669B">
        <w:rPr>
          <w:rFonts w:ascii="Times New Roman" w:hAnsi="Times New Roman" w:cs="Times New Roman"/>
          <w:b/>
          <w:bCs/>
          <w:sz w:val="28"/>
          <w:szCs w:val="28"/>
        </w:rPr>
        <w:t>экосферу</w:t>
      </w:r>
      <w:proofErr w:type="spellEnd"/>
      <w:r w:rsidR="00326A6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669B">
        <w:rPr>
          <w:rFonts w:ascii="Times New Roman" w:hAnsi="Times New Roman" w:cs="Times New Roman"/>
          <w:b/>
          <w:bCs/>
          <w:sz w:val="28"/>
          <w:szCs w:val="28"/>
        </w:rPr>
        <w:t xml:space="preserve"> и поэтому экономическую систему на базе частной собственности, т.е. капитализм, надо сменить на адекватную решению глобальных экологических проблем систему.</w:t>
      </w:r>
      <w:r w:rsidR="001C5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4C7C" w:rsidRDefault="001C51F5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1991 году </w:t>
      </w:r>
      <w:r>
        <w:rPr>
          <w:rFonts w:ascii="Times New Roman" w:hAnsi="Times New Roman" w:cs="Times New Roman"/>
          <w:bCs/>
          <w:sz w:val="28"/>
          <w:szCs w:val="28"/>
        </w:rPr>
        <w:t>в Докладе, написанно</w:t>
      </w:r>
      <w:r w:rsidR="001E128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заказу Мирового Банка группой ученых во главе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Р.Гу</w:t>
      </w:r>
      <w:r w:rsidR="00C41932">
        <w:rPr>
          <w:rFonts w:ascii="Times New Roman" w:hAnsi="Times New Roman" w:cs="Times New Roman"/>
          <w:b/>
          <w:bCs/>
          <w:sz w:val="28"/>
          <w:szCs w:val="28"/>
        </w:rPr>
        <w:t>длендом</w:t>
      </w:r>
      <w:proofErr w:type="spellEnd"/>
      <w:r w:rsidR="00C419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C41932">
        <w:rPr>
          <w:rFonts w:ascii="Times New Roman" w:hAnsi="Times New Roman" w:cs="Times New Roman"/>
          <w:b/>
          <w:bCs/>
          <w:sz w:val="28"/>
          <w:szCs w:val="28"/>
        </w:rPr>
        <w:t>Г.Дейли</w:t>
      </w:r>
      <w:proofErr w:type="spellEnd"/>
      <w:r w:rsidR="00C4193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C41932">
        <w:rPr>
          <w:rFonts w:ascii="Times New Roman" w:hAnsi="Times New Roman" w:cs="Times New Roman"/>
          <w:b/>
          <w:bCs/>
          <w:sz w:val="28"/>
          <w:szCs w:val="28"/>
        </w:rPr>
        <w:t>С.Эль-Серафи</w:t>
      </w:r>
      <w:proofErr w:type="spellEnd"/>
      <w:r w:rsidR="00C4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932">
        <w:rPr>
          <w:rFonts w:ascii="Times New Roman" w:hAnsi="Times New Roman" w:cs="Times New Roman"/>
          <w:bCs/>
          <w:sz w:val="28"/>
          <w:szCs w:val="28"/>
        </w:rPr>
        <w:t xml:space="preserve">был вынесен вердикт, </w:t>
      </w:r>
      <w:r w:rsidR="00E83199">
        <w:rPr>
          <w:rFonts w:ascii="Times New Roman" w:hAnsi="Times New Roman" w:cs="Times New Roman"/>
          <w:bCs/>
          <w:sz w:val="28"/>
          <w:szCs w:val="28"/>
        </w:rPr>
        <w:t>по сути,</w:t>
      </w:r>
      <w:r w:rsidR="00C41932">
        <w:rPr>
          <w:rFonts w:ascii="Times New Roman" w:hAnsi="Times New Roman" w:cs="Times New Roman"/>
          <w:bCs/>
          <w:sz w:val="28"/>
          <w:szCs w:val="28"/>
        </w:rPr>
        <w:t xml:space="preserve"> требующий упразднения капитализма и рынка: «</w:t>
      </w:r>
      <w:r w:rsidR="00C41932">
        <w:rPr>
          <w:rFonts w:ascii="Times New Roman" w:hAnsi="Times New Roman" w:cs="Times New Roman"/>
          <w:b/>
          <w:bCs/>
          <w:sz w:val="28"/>
          <w:szCs w:val="28"/>
        </w:rPr>
        <w:t>в условиях уже заполненной земной экологической ниши рыночный механизм</w:t>
      </w:r>
      <w:r w:rsidR="00326A65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экономики</w:t>
      </w:r>
      <w:r w:rsidR="00C41932">
        <w:rPr>
          <w:rFonts w:ascii="Times New Roman" w:hAnsi="Times New Roman" w:cs="Times New Roman"/>
          <w:b/>
          <w:bCs/>
          <w:sz w:val="28"/>
          <w:szCs w:val="28"/>
        </w:rPr>
        <w:t xml:space="preserve"> исчерпал себя»</w:t>
      </w:r>
      <w:r w:rsidR="00C41932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7"/>
      </w:r>
      <w:r w:rsidR="00C419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41932">
        <w:rPr>
          <w:rFonts w:ascii="Times New Roman" w:hAnsi="Times New Roman" w:cs="Times New Roman"/>
          <w:bCs/>
          <w:sz w:val="28"/>
          <w:szCs w:val="28"/>
        </w:rPr>
        <w:t xml:space="preserve">Через 15 лет </w:t>
      </w:r>
      <w:r w:rsidR="00C41932">
        <w:rPr>
          <w:rFonts w:ascii="Times New Roman" w:hAnsi="Times New Roman" w:cs="Times New Roman"/>
          <w:b/>
          <w:bCs/>
          <w:sz w:val="28"/>
          <w:szCs w:val="28"/>
        </w:rPr>
        <w:t xml:space="preserve">Иммануил </w:t>
      </w:r>
      <w:proofErr w:type="spellStart"/>
      <w:r w:rsidR="00C41932">
        <w:rPr>
          <w:rFonts w:ascii="Times New Roman" w:hAnsi="Times New Roman" w:cs="Times New Roman"/>
          <w:b/>
          <w:bCs/>
          <w:sz w:val="28"/>
          <w:szCs w:val="28"/>
        </w:rPr>
        <w:t>Ваннерстайн</w:t>
      </w:r>
      <w:proofErr w:type="spellEnd"/>
      <w:r w:rsidR="00C4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932">
        <w:rPr>
          <w:rFonts w:ascii="Times New Roman" w:hAnsi="Times New Roman" w:cs="Times New Roman"/>
          <w:bCs/>
          <w:sz w:val="28"/>
          <w:szCs w:val="28"/>
        </w:rPr>
        <w:t>в работе с символическим названием «</w:t>
      </w:r>
      <w:r w:rsidR="00C41932">
        <w:rPr>
          <w:rFonts w:ascii="Times New Roman" w:hAnsi="Times New Roman" w:cs="Times New Roman"/>
          <w:b/>
          <w:bCs/>
          <w:sz w:val="28"/>
          <w:szCs w:val="28"/>
        </w:rPr>
        <w:t xml:space="preserve">Конец (известного нам) мира» </w:t>
      </w:r>
      <w:r w:rsidR="00C41932">
        <w:rPr>
          <w:rFonts w:ascii="Times New Roman" w:hAnsi="Times New Roman" w:cs="Times New Roman"/>
          <w:bCs/>
          <w:sz w:val="28"/>
          <w:szCs w:val="28"/>
        </w:rPr>
        <w:t>(а «известным нами миром</w:t>
      </w:r>
      <w:r w:rsidR="00C6364F">
        <w:rPr>
          <w:rFonts w:ascii="Times New Roman" w:hAnsi="Times New Roman" w:cs="Times New Roman"/>
          <w:bCs/>
          <w:sz w:val="28"/>
          <w:szCs w:val="28"/>
        </w:rPr>
        <w:t>»</w:t>
      </w:r>
      <w:r w:rsidR="00C41932">
        <w:rPr>
          <w:rFonts w:ascii="Times New Roman" w:hAnsi="Times New Roman" w:cs="Times New Roman"/>
          <w:bCs/>
          <w:sz w:val="28"/>
          <w:szCs w:val="28"/>
        </w:rPr>
        <w:t xml:space="preserve"> он назвал «капитализм» или, что в его оценке тоже самое, «рыночную экономику», которая возникла в Западной </w:t>
      </w:r>
      <w:r w:rsidR="00AE40A8">
        <w:rPr>
          <w:rFonts w:ascii="Times New Roman" w:hAnsi="Times New Roman" w:cs="Times New Roman"/>
          <w:bCs/>
          <w:sz w:val="28"/>
          <w:szCs w:val="28"/>
        </w:rPr>
        <w:t>Европе</w:t>
      </w:r>
      <w:r w:rsidR="00C41932">
        <w:rPr>
          <w:rFonts w:ascii="Times New Roman" w:hAnsi="Times New Roman" w:cs="Times New Roman"/>
          <w:bCs/>
          <w:sz w:val="28"/>
          <w:szCs w:val="28"/>
        </w:rPr>
        <w:t xml:space="preserve"> 500 лет назад</w:t>
      </w:r>
      <w:r w:rsidR="00AE40A8">
        <w:rPr>
          <w:rFonts w:ascii="Times New Roman" w:hAnsi="Times New Roman" w:cs="Times New Roman"/>
          <w:bCs/>
          <w:sz w:val="28"/>
          <w:szCs w:val="28"/>
        </w:rPr>
        <w:t xml:space="preserve"> и достигла</w:t>
      </w:r>
      <w:r w:rsidR="00326A65">
        <w:rPr>
          <w:rFonts w:ascii="Times New Roman" w:hAnsi="Times New Roman" w:cs="Times New Roman"/>
          <w:bCs/>
          <w:sz w:val="28"/>
          <w:szCs w:val="28"/>
        </w:rPr>
        <w:t xml:space="preserve"> апогея у США) также</w:t>
      </w:r>
      <w:r w:rsidR="00AE40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6A65">
        <w:rPr>
          <w:rFonts w:ascii="Times New Roman" w:hAnsi="Times New Roman" w:cs="Times New Roman"/>
          <w:bCs/>
          <w:sz w:val="28"/>
          <w:szCs w:val="28"/>
        </w:rPr>
        <w:t xml:space="preserve">по-своему, </w:t>
      </w:r>
      <w:r w:rsidR="00AE40A8">
        <w:rPr>
          <w:rFonts w:ascii="Times New Roman" w:hAnsi="Times New Roman" w:cs="Times New Roman"/>
          <w:bCs/>
          <w:sz w:val="28"/>
          <w:szCs w:val="28"/>
        </w:rPr>
        <w:t>сформулировал приговор мировому капитализму (глобальному империализму в моем определении): «</w:t>
      </w:r>
      <w:r w:rsidR="00AE40A8">
        <w:rPr>
          <w:rFonts w:ascii="Times New Roman" w:hAnsi="Times New Roman" w:cs="Times New Roman"/>
          <w:b/>
          <w:bCs/>
          <w:sz w:val="28"/>
          <w:szCs w:val="28"/>
        </w:rPr>
        <w:t>…капитализм – это болезнь, и её надо уметь остановить, пока она не уничтожила организм общества»</w:t>
      </w:r>
      <w:r w:rsidR="00AE40A8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8"/>
      </w:r>
      <w:r w:rsidR="00AE4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331E" w:rsidRDefault="008F331E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Владимир Иванович Вернадский в 20-х – 30-х годах в СССР, </w:t>
      </w:r>
      <w:r>
        <w:rPr>
          <w:rFonts w:ascii="Times New Roman" w:hAnsi="Times New Roman" w:cs="Times New Roman"/>
          <w:bCs/>
          <w:sz w:val="28"/>
          <w:szCs w:val="28"/>
        </w:rPr>
        <w:t>создава</w:t>
      </w:r>
      <w:r w:rsidR="00326A6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учение о Биосфере, а затем учение о переходе Биосферы в Ноосферу, связал этот переход со скачком в энергетическом воздействии на глобальную эволюцию Биосферы, благодаря успехам в познании мира мировой наукой, в том числе в форме появления нового вида геохимической энергии – «культурной энергии».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 он даже не мог предполагать, что этот энергетический скачок в воздействии мировой экономики на живое вещество и геохимические циклы в Биосфере и планете Земля войдет в конфликт с ними как Единым Целым! – </w:t>
      </w:r>
      <w:r w:rsidRPr="00412334">
        <w:rPr>
          <w:rFonts w:ascii="Times New Roman" w:hAnsi="Times New Roman" w:cs="Times New Roman"/>
          <w:b/>
          <w:sz w:val="28"/>
          <w:szCs w:val="28"/>
        </w:rPr>
        <w:t>И породит глобальный экологический кризис, и затем – первую фазу Глобальной Экологиче</w:t>
      </w:r>
      <w:r w:rsidR="00326A65" w:rsidRPr="00412334">
        <w:rPr>
          <w:rFonts w:ascii="Times New Roman" w:hAnsi="Times New Roman" w:cs="Times New Roman"/>
          <w:b/>
          <w:sz w:val="28"/>
          <w:szCs w:val="28"/>
        </w:rPr>
        <w:t>с</w:t>
      </w:r>
      <w:r w:rsidRPr="00412334">
        <w:rPr>
          <w:rFonts w:ascii="Times New Roman" w:hAnsi="Times New Roman" w:cs="Times New Roman"/>
          <w:b/>
          <w:sz w:val="28"/>
          <w:szCs w:val="28"/>
        </w:rPr>
        <w:t>кой Катастрофы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поставившие Экологические Пределы Капитализму, Рынку, Частной Собственности и «демократиям», которы</w:t>
      </w:r>
      <w:r w:rsidR="00326A6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служили и служат «прикрытием» паразитарной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сущности строя мировой финансовой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который в начале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вошел в процесс своей экологической агонии.</w:t>
      </w:r>
    </w:p>
    <w:p w:rsidR="008F331E" w:rsidRDefault="008F331E" w:rsidP="00413E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65" w:rsidRPr="00326A65" w:rsidRDefault="00326A65" w:rsidP="00326A65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6A65">
        <w:rPr>
          <w:rFonts w:ascii="Times New Roman" w:hAnsi="Times New Roman" w:cs="Times New Roman"/>
          <w:sz w:val="28"/>
          <w:szCs w:val="28"/>
        </w:rPr>
        <w:t xml:space="preserve">- 8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F331E" w:rsidRDefault="008F331E" w:rsidP="008F331E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2</w:t>
      </w:r>
    </w:p>
    <w:p w:rsidR="008F331E" w:rsidRDefault="00AC3E87" w:rsidP="008F331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Коль скоро «Большой Энергетический Взрыв» в историческом развитии человечества в ХХ-ом веке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проявил несовместимость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большой энергетикой мирового хозяйства как системы стихийных форм развития, свойственных «капитализму» и «рыночной экономике», то возникает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 о законе, выражением которого и является такая несовместимость.</w:t>
      </w:r>
    </w:p>
    <w:p w:rsidR="00AC3E87" w:rsidRDefault="00AC3E87" w:rsidP="008F331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закон я открыл еще в 1988 году, при написании работы «Опережающее развитие человека, качества общественных педагогиче</w:t>
      </w:r>
      <w:r w:rsidR="00201A6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ких систем и качества общественного интеллекта – социалистический императив»., которую удалось издать в Москве в 1990 году благодаря финансовой поддержке директора Центра проблем качества подготовки специалистов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Н.А.</w:t>
      </w:r>
      <w:r w:rsidR="00201A6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елезн</w:t>
      </w:r>
      <w:r w:rsidR="00201A69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Позже я назвал этот закон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интеллектно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-информационно-энергетического баланса (или соответствия)».</w:t>
      </w:r>
    </w:p>
    <w:p w:rsidR="00AC3E87" w:rsidRDefault="00AC3E87" w:rsidP="008F331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Этот Закон формулируется так:</w:t>
      </w:r>
    </w:p>
    <w:p w:rsidR="00AC3E87" w:rsidRDefault="002B7976" w:rsidP="00AC3E87">
      <w:pPr>
        <w:pStyle w:val="a3"/>
        <w:numPr>
          <w:ilvl w:val="0"/>
          <w:numId w:val="1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AC3E87">
        <w:rPr>
          <w:rFonts w:ascii="Times New Roman" w:hAnsi="Times New Roman" w:cs="Times New Roman"/>
          <w:bCs/>
          <w:sz w:val="28"/>
          <w:szCs w:val="28"/>
        </w:rPr>
        <w:t>ем больше по энергетической мощи воздействие со стороны хозяйства социальной системы (общества, человечества) на живое вещество и гомеостатические механизмы Биосферы и планеты Земля,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суперорг</w:t>
      </w:r>
      <w:r w:rsidR="00201A6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низмов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B7976" w:rsidRDefault="002B7976" w:rsidP="00AC3E87">
      <w:pPr>
        <w:pStyle w:val="a3"/>
        <w:numPr>
          <w:ilvl w:val="0"/>
          <w:numId w:val="1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 с большим лагом упреждения должно быть обеспечено предвидение возможных негативных экологиче</w:t>
      </w:r>
      <w:r w:rsidR="00201A6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ких последствий от такого воздействия со стороны общественного интелл</w:t>
      </w:r>
      <w:r w:rsidR="00201A6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 этой социальной системы, и </w:t>
      </w:r>
      <w:r w:rsidR="00EC3CBB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таким же лагом упреждения должно быть обеспечено научное управление Социо-Биосферной, или социоприродной, эволюцией.</w:t>
      </w:r>
    </w:p>
    <w:p w:rsidR="002B7976" w:rsidRPr="002B7976" w:rsidRDefault="002B7976" w:rsidP="002B797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Вот</w:t>
      </w:r>
      <w:r w:rsidR="00D15529">
        <w:rPr>
          <w:rFonts w:ascii="Times New Roman" w:hAnsi="Times New Roman" w:cs="Times New Roman"/>
          <w:b/>
          <w:bCs/>
          <w:sz w:val="28"/>
          <w:szCs w:val="28"/>
        </w:rPr>
        <w:t xml:space="preserve"> почему понятие «ноосфера» в </w:t>
      </w:r>
      <w:proofErr w:type="spellStart"/>
      <w:r w:rsidR="00D15529">
        <w:rPr>
          <w:rFonts w:ascii="Times New Roman" w:hAnsi="Times New Roman" w:cs="Times New Roman"/>
          <w:b/>
          <w:bCs/>
          <w:sz w:val="28"/>
          <w:szCs w:val="28"/>
        </w:rPr>
        <w:t>Ноосферизме</w:t>
      </w:r>
      <w:proofErr w:type="spellEnd"/>
      <w:r w:rsidR="00D15529">
        <w:rPr>
          <w:rFonts w:ascii="Times New Roman" w:hAnsi="Times New Roman" w:cs="Times New Roman"/>
          <w:b/>
          <w:bCs/>
          <w:sz w:val="28"/>
          <w:szCs w:val="28"/>
        </w:rPr>
        <w:t xml:space="preserve"> по А.И.Субетто приобретает новое содержание:</w:t>
      </w:r>
    </w:p>
    <w:p w:rsidR="002B7976" w:rsidRPr="00EC3CBB" w:rsidRDefault="00D15529" w:rsidP="00AC3E87">
      <w:pPr>
        <w:pStyle w:val="a3"/>
        <w:numPr>
          <w:ilvl w:val="0"/>
          <w:numId w:val="1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CBB">
        <w:rPr>
          <w:rFonts w:ascii="Times New Roman" w:hAnsi="Times New Roman" w:cs="Times New Roman"/>
          <w:b/>
          <w:sz w:val="28"/>
          <w:szCs w:val="28"/>
        </w:rPr>
        <w:t xml:space="preserve">Ноосфера есть новое качество Биосферы, в структуре которого Коллективный Разум человечества – Общественный Интеллект </w:t>
      </w:r>
      <w:r w:rsidR="00C6364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C3CBB">
        <w:rPr>
          <w:rFonts w:ascii="Times New Roman" w:hAnsi="Times New Roman" w:cs="Times New Roman"/>
          <w:b/>
          <w:sz w:val="28"/>
          <w:szCs w:val="28"/>
        </w:rPr>
        <w:t xml:space="preserve">«встраивается» в систему гомеостатических механизмов и начинает научно управлять эволюцией </w:t>
      </w:r>
      <w:proofErr w:type="spellStart"/>
      <w:r w:rsidRPr="00EC3CBB">
        <w:rPr>
          <w:rFonts w:ascii="Times New Roman" w:hAnsi="Times New Roman" w:cs="Times New Roman"/>
          <w:b/>
          <w:sz w:val="28"/>
          <w:szCs w:val="28"/>
        </w:rPr>
        <w:t>мегасистемы</w:t>
      </w:r>
      <w:proofErr w:type="spellEnd"/>
      <w:r w:rsidRPr="00EC3CBB">
        <w:rPr>
          <w:rFonts w:ascii="Times New Roman" w:hAnsi="Times New Roman" w:cs="Times New Roman"/>
          <w:b/>
          <w:sz w:val="28"/>
          <w:szCs w:val="28"/>
        </w:rPr>
        <w:t xml:space="preserve"> &lt;Человечество – Биосфера</w:t>
      </w:r>
      <w:r w:rsidR="00201A69" w:rsidRPr="00EC3CB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C3CBB">
        <w:rPr>
          <w:rFonts w:ascii="Times New Roman" w:hAnsi="Times New Roman" w:cs="Times New Roman"/>
          <w:b/>
          <w:sz w:val="28"/>
          <w:szCs w:val="28"/>
        </w:rPr>
        <w:t xml:space="preserve"> Земля&gt;.</w:t>
      </w:r>
    </w:p>
    <w:p w:rsidR="00D15529" w:rsidRDefault="00D15529" w:rsidP="00D1552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Иными словами, Ноосфера – это будущая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история,</w:t>
      </w:r>
      <w:r w:rsidR="001E29D1">
        <w:rPr>
          <w:rFonts w:ascii="Times New Roman" w:hAnsi="Times New Roman" w:cs="Times New Roman"/>
          <w:bCs/>
          <w:sz w:val="28"/>
          <w:szCs w:val="28"/>
        </w:rPr>
        <w:t xml:space="preserve"> именно как научно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управляема</w:t>
      </w:r>
      <w:r w:rsidR="001E29D1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1E29D1">
        <w:rPr>
          <w:rFonts w:ascii="Times New Roman" w:hAnsi="Times New Roman" w:cs="Times New Roman"/>
          <w:bCs/>
          <w:sz w:val="28"/>
          <w:szCs w:val="28"/>
        </w:rPr>
        <w:t>социоприродная</w:t>
      </w:r>
      <w:proofErr w:type="spellEnd"/>
      <w:r w:rsidR="001E29D1">
        <w:rPr>
          <w:rFonts w:ascii="Times New Roman" w:hAnsi="Times New Roman" w:cs="Times New Roman"/>
          <w:bCs/>
          <w:sz w:val="28"/>
          <w:szCs w:val="28"/>
        </w:rPr>
        <w:t xml:space="preserve"> эволюция, что в свою очередь предполагает:</w:t>
      </w:r>
    </w:p>
    <w:p w:rsidR="001E29D1" w:rsidRDefault="001E29D1" w:rsidP="001E29D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преобразование современного общества в статус «научно-образовательного общества»,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котором наука является не только производительной силой (по прогнозу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но и «силой управления», т.е. обеспечивает научное управление таким сложным объектом, каким является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социоприродная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эволюция, а образование представляет «базис» базиса духовного и материального воспроизводства, в том числе воспроизводства</w:t>
      </w:r>
      <w:r w:rsidR="00A76C13">
        <w:rPr>
          <w:rFonts w:ascii="Times New Roman" w:hAnsi="Times New Roman" w:cs="Times New Roman"/>
          <w:bCs/>
          <w:sz w:val="28"/>
          <w:szCs w:val="28"/>
        </w:rPr>
        <w:t xml:space="preserve"> общества, как целого, и экономики;</w:t>
      </w:r>
    </w:p>
    <w:p w:rsidR="00A76C13" w:rsidRDefault="00A76C13" w:rsidP="001E29D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CBB">
        <w:rPr>
          <w:rFonts w:ascii="Times New Roman" w:hAnsi="Times New Roman" w:cs="Times New Roman"/>
          <w:b/>
          <w:sz w:val="28"/>
          <w:szCs w:val="28"/>
        </w:rPr>
        <w:lastRenderedPageBreak/>
        <w:t>успешную ноосферную социалистическую революцию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– ноосферную человеческую революцию, поднимающую человека на уровень Ответственности за Будущее всей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Мегасистемы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Жизни на Земле.</w:t>
      </w:r>
    </w:p>
    <w:p w:rsidR="00A76C13" w:rsidRDefault="00A76C13" w:rsidP="00A76C13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235" w:rsidRDefault="000A5235" w:rsidP="000A5235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- 9 -</w:t>
      </w:r>
    </w:p>
    <w:p w:rsidR="00A76C13" w:rsidRDefault="00A76C13" w:rsidP="00A76C1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3</w:t>
      </w:r>
    </w:p>
    <w:p w:rsidR="00A76C13" w:rsidRDefault="00A76C13" w:rsidP="00A76C1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961">
        <w:rPr>
          <w:rFonts w:ascii="Times New Roman" w:hAnsi="Times New Roman" w:cs="Times New Roman"/>
          <w:b/>
          <w:sz w:val="28"/>
          <w:szCs w:val="28"/>
        </w:rPr>
        <w:t>Третье положение, входящее в теоретический базис Ноосферизма, отражает собой принципиально новый взгляд на движущие силы любой прогрессивной эволюции, как эволюции сопровождающейся ростом сложности систем.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Раскрытие этого взгляда в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Ноосферизме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и составляет содержание теоретического блока, который я назвал «</w:t>
      </w:r>
      <w:r>
        <w:rPr>
          <w:rFonts w:ascii="Times New Roman" w:hAnsi="Times New Roman" w:cs="Times New Roman"/>
          <w:b/>
          <w:bCs/>
          <w:sz w:val="28"/>
          <w:szCs w:val="28"/>
        </w:rPr>
        <w:t>ноосферной парадигмой универсального эволюционизма» или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-ном</w:t>
      </w:r>
      <w:r w:rsidR="00FD4C1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генезом».</w:t>
      </w:r>
    </w:p>
    <w:p w:rsidR="00A76C13" w:rsidRDefault="00FD4C1C" w:rsidP="00A76C1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Уже в монографии «</w:t>
      </w:r>
      <w:proofErr w:type="spellStart"/>
      <w:r w:rsidRPr="00FD5961">
        <w:rPr>
          <w:rFonts w:ascii="Times New Roman" w:hAnsi="Times New Roman" w:cs="Times New Roman"/>
          <w:b/>
          <w:sz w:val="28"/>
          <w:szCs w:val="28"/>
        </w:rPr>
        <w:t>Системогенетика</w:t>
      </w:r>
      <w:proofErr w:type="spellEnd"/>
      <w:r w:rsidRPr="00FD5961">
        <w:rPr>
          <w:rFonts w:ascii="Times New Roman" w:hAnsi="Times New Roman" w:cs="Times New Roman"/>
          <w:b/>
          <w:sz w:val="28"/>
          <w:szCs w:val="28"/>
        </w:rPr>
        <w:t xml:space="preserve"> и теория циклов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(1994) я показал, что в любой прогрессивной эволюции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рост сложности эволюционирующих систем отвечает закон кооперации. </w:t>
      </w:r>
      <w:r>
        <w:rPr>
          <w:rFonts w:ascii="Times New Roman" w:hAnsi="Times New Roman" w:cs="Times New Roman"/>
          <w:bCs/>
          <w:sz w:val="28"/>
          <w:szCs w:val="28"/>
        </w:rPr>
        <w:t>При этом рост сложности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коопер</w:t>
      </w:r>
      <w:r w:rsidR="00EC3CBB">
        <w:rPr>
          <w:rFonts w:ascii="Times New Roman" w:hAnsi="Times New Roman" w:cs="Times New Roman"/>
          <w:bCs/>
          <w:sz w:val="28"/>
          <w:szCs w:val="28"/>
        </w:rPr>
        <w:t>ир</w:t>
      </w:r>
      <w:r>
        <w:rPr>
          <w:rFonts w:ascii="Times New Roman" w:hAnsi="Times New Roman" w:cs="Times New Roman"/>
          <w:bCs/>
          <w:sz w:val="28"/>
          <w:szCs w:val="28"/>
        </w:rPr>
        <w:t>ованности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систем сопров</w:t>
      </w:r>
      <w:r w:rsidR="00EC3CB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ждает</w:t>
      </w:r>
      <w:r w:rsidR="00B30BEA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опережающим развитием интеллекта таких систем, т.е. развитием «механизма опережающей обратной связи» или «управления будущим».</w:t>
      </w:r>
    </w:p>
    <w:p w:rsidR="00FD4C1C" w:rsidRDefault="00FD4C1C" w:rsidP="00A76C1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парадигма универсального эволюционизма или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-номогенез представляет собой синтез 3-х парадигм в системе теоретических взглядов (эмпирических обобщений) на движущие силы прогрессивной эволюции:</w:t>
      </w:r>
    </w:p>
    <w:p w:rsidR="00FD4C1C" w:rsidRDefault="00FD4C1C" w:rsidP="00FD4C1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дарвиновск</w:t>
      </w:r>
      <w:r w:rsidR="00B30BEA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</w:t>
      </w:r>
      <w:r w:rsidR="00B30BEA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(автор – Чарльз Дарвин; доминирование Закона Конкуренции; знаменитая триада </w:t>
      </w:r>
      <w:r w:rsidRPr="00FD4C1C">
        <w:rPr>
          <w:rFonts w:ascii="Times New Roman" w:hAnsi="Times New Roman" w:cs="Times New Roman"/>
          <w:bCs/>
          <w:sz w:val="28"/>
          <w:szCs w:val="28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>наследственность, изменчивость, отбор</w:t>
      </w:r>
      <w:r w:rsidRPr="00FD4C1C">
        <w:rPr>
          <w:rFonts w:ascii="Times New Roman" w:hAnsi="Times New Roman" w:cs="Times New Roman"/>
          <w:bCs/>
          <w:sz w:val="28"/>
          <w:szCs w:val="28"/>
        </w:rPr>
        <w:t>&gt;</w:t>
      </w:r>
      <w:r>
        <w:rPr>
          <w:rFonts w:ascii="Times New Roman" w:hAnsi="Times New Roman" w:cs="Times New Roman"/>
          <w:bCs/>
          <w:sz w:val="28"/>
          <w:szCs w:val="28"/>
        </w:rPr>
        <w:t>; дарвиновскую парадигму ученые назвали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селектогенезом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»);</w:t>
      </w:r>
    </w:p>
    <w:p w:rsidR="00F15429" w:rsidRDefault="00F15429" w:rsidP="00FD4C1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кропоткинск</w:t>
      </w:r>
      <w:r w:rsidR="00B30BEA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</w:t>
      </w:r>
      <w:r w:rsidR="00B30BEA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(автор </w:t>
      </w:r>
      <w:r w:rsidR="00FD596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Пётр Алексеевич Кропоткин; доминирование в эволюции сотрудничества, взаимопомощи, любви; я, развивал этот взгляд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П.А.Кропокина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ввел понятие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Закона Кооперации, </w:t>
      </w:r>
      <w:r>
        <w:rPr>
          <w:rFonts w:ascii="Times New Roman" w:hAnsi="Times New Roman" w:cs="Times New Roman"/>
          <w:bCs/>
          <w:sz w:val="28"/>
          <w:szCs w:val="28"/>
        </w:rPr>
        <w:t>как закона эволюции, и назвал эту парадигму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коогенезом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»);</w:t>
      </w:r>
    </w:p>
    <w:p w:rsidR="00F15429" w:rsidRPr="00714048" w:rsidRDefault="00F15429" w:rsidP="00FD4C1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берговск</w:t>
      </w:r>
      <w:r w:rsidR="00B30BEA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</w:t>
      </w:r>
      <w:r w:rsidR="00B30BEA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(автор – Лев Семенович Берг;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Л.С.Бергу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</w:t>
      </w:r>
      <w:r w:rsidR="00FD596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ют </w:t>
      </w:r>
      <w:r w:rsidR="00B30BEA">
        <w:rPr>
          <w:rFonts w:ascii="Times New Roman" w:hAnsi="Times New Roman" w:cs="Times New Roman"/>
          <w:bCs/>
          <w:sz w:val="28"/>
          <w:szCs w:val="28"/>
        </w:rPr>
        <w:t xml:space="preserve">прогрессивную эволюцию </w:t>
      </w:r>
      <w:r>
        <w:rPr>
          <w:rFonts w:ascii="Times New Roman" w:hAnsi="Times New Roman" w:cs="Times New Roman"/>
          <w:bCs/>
          <w:sz w:val="28"/>
          <w:szCs w:val="28"/>
        </w:rPr>
        <w:t>по определ</w:t>
      </w:r>
      <w:r w:rsidR="00FD5961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нному «руслу» законы этой эволюции –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номос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</w:t>
      </w:r>
      <w:r w:rsidR="00714048">
        <w:rPr>
          <w:rFonts w:ascii="Times New Roman" w:hAnsi="Times New Roman" w:cs="Times New Roman"/>
          <w:bCs/>
          <w:sz w:val="28"/>
          <w:szCs w:val="28"/>
        </w:rPr>
        <w:t xml:space="preserve"> поэтому он свой</w:t>
      </w:r>
      <w:r w:rsidR="00B30BEA">
        <w:rPr>
          <w:rFonts w:ascii="Times New Roman" w:hAnsi="Times New Roman" w:cs="Times New Roman"/>
          <w:bCs/>
          <w:sz w:val="28"/>
          <w:szCs w:val="28"/>
        </w:rPr>
        <w:t xml:space="preserve"> взгляд</w:t>
      </w:r>
      <w:r w:rsidR="00714048">
        <w:rPr>
          <w:rFonts w:ascii="Times New Roman" w:hAnsi="Times New Roman" w:cs="Times New Roman"/>
          <w:bCs/>
          <w:sz w:val="28"/>
          <w:szCs w:val="28"/>
        </w:rPr>
        <w:t xml:space="preserve"> на движущие силы эволюции назвал «</w:t>
      </w:r>
      <w:r w:rsidR="00714048">
        <w:rPr>
          <w:rFonts w:ascii="Times New Roman" w:hAnsi="Times New Roman" w:cs="Times New Roman"/>
          <w:b/>
          <w:bCs/>
          <w:sz w:val="28"/>
          <w:szCs w:val="28"/>
        </w:rPr>
        <w:t xml:space="preserve">номогенезом»; </w:t>
      </w:r>
      <w:r w:rsidR="00714048">
        <w:rPr>
          <w:rFonts w:ascii="Times New Roman" w:hAnsi="Times New Roman" w:cs="Times New Roman"/>
          <w:bCs/>
          <w:sz w:val="28"/>
          <w:szCs w:val="28"/>
        </w:rPr>
        <w:t xml:space="preserve">например, одним из таких направляющих факторов является 5-и лучевая симметрия «жидких кристаллов», определяющих 5-лучевую </w:t>
      </w:r>
      <w:proofErr w:type="spellStart"/>
      <w:r w:rsidR="00714048">
        <w:rPr>
          <w:rFonts w:ascii="Times New Roman" w:hAnsi="Times New Roman" w:cs="Times New Roman"/>
          <w:bCs/>
          <w:sz w:val="28"/>
          <w:szCs w:val="28"/>
        </w:rPr>
        <w:t>симметр</w:t>
      </w:r>
      <w:r w:rsidR="00C96EDF">
        <w:rPr>
          <w:rFonts w:ascii="Times New Roman" w:hAnsi="Times New Roman" w:cs="Times New Roman"/>
          <w:bCs/>
          <w:sz w:val="28"/>
          <w:szCs w:val="28"/>
        </w:rPr>
        <w:t>ий</w:t>
      </w:r>
      <w:r w:rsidR="00714048">
        <w:rPr>
          <w:rFonts w:ascii="Times New Roman" w:hAnsi="Times New Roman" w:cs="Times New Roman"/>
          <w:bCs/>
          <w:sz w:val="28"/>
          <w:szCs w:val="28"/>
        </w:rPr>
        <w:t>ность</w:t>
      </w:r>
      <w:proofErr w:type="spellEnd"/>
      <w:r w:rsidR="00714048">
        <w:rPr>
          <w:rFonts w:ascii="Times New Roman" w:hAnsi="Times New Roman" w:cs="Times New Roman"/>
          <w:bCs/>
          <w:sz w:val="28"/>
          <w:szCs w:val="28"/>
        </w:rPr>
        <w:t xml:space="preserve"> в организации живого вещества и их подчиненность «золотому сечению» или «золотому </w:t>
      </w:r>
      <w:proofErr w:type="spellStart"/>
      <w:r w:rsidR="00714048">
        <w:rPr>
          <w:rFonts w:ascii="Times New Roman" w:hAnsi="Times New Roman" w:cs="Times New Roman"/>
          <w:bCs/>
          <w:sz w:val="28"/>
          <w:szCs w:val="28"/>
        </w:rPr>
        <w:t>в</w:t>
      </w:r>
      <w:r w:rsidR="00C96EDF">
        <w:rPr>
          <w:rFonts w:ascii="Times New Roman" w:hAnsi="Times New Roman" w:cs="Times New Roman"/>
          <w:bCs/>
          <w:sz w:val="28"/>
          <w:szCs w:val="28"/>
        </w:rPr>
        <w:t>у</w:t>
      </w:r>
      <w:r w:rsidR="00714048">
        <w:rPr>
          <w:rFonts w:ascii="Times New Roman" w:hAnsi="Times New Roman" w:cs="Times New Roman"/>
          <w:bCs/>
          <w:sz w:val="28"/>
          <w:szCs w:val="28"/>
        </w:rPr>
        <w:t>рфу</w:t>
      </w:r>
      <w:proofErr w:type="spellEnd"/>
      <w:r w:rsidR="00714048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714048" w:rsidRPr="00714048" w:rsidRDefault="00714048" w:rsidP="0071404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Синтез этих трех парадигм</w:t>
      </w:r>
      <w:r w:rsidR="00C96ED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Ноосферизме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базируется на утверждении:</w:t>
      </w:r>
    </w:p>
    <w:p w:rsidR="00714048" w:rsidRDefault="00714048" w:rsidP="00FD4C1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Любая прогрессивная эволюция подчиняется действию двух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4048" w:rsidRPr="001F3606" w:rsidRDefault="00714048" w:rsidP="0071404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Сдвига </w:t>
      </w:r>
      <w:r>
        <w:rPr>
          <w:rFonts w:ascii="Times New Roman" w:hAnsi="Times New Roman" w:cs="Times New Roman"/>
          <w:bCs/>
          <w:sz w:val="28"/>
          <w:szCs w:val="28"/>
        </w:rPr>
        <w:t>от доминанты Закона Конкуренции и механизма естественного отбора (как запа</w:t>
      </w:r>
      <w:r w:rsidR="001F3606">
        <w:rPr>
          <w:rFonts w:ascii="Times New Roman" w:hAnsi="Times New Roman" w:cs="Times New Roman"/>
          <w:bCs/>
          <w:sz w:val="28"/>
          <w:szCs w:val="28"/>
        </w:rPr>
        <w:t>здывающ</w:t>
      </w:r>
      <w:r w:rsidR="00C96EDF">
        <w:rPr>
          <w:rFonts w:ascii="Times New Roman" w:hAnsi="Times New Roman" w:cs="Times New Roman"/>
          <w:bCs/>
          <w:sz w:val="28"/>
          <w:szCs w:val="28"/>
        </w:rPr>
        <w:t>е</w:t>
      </w:r>
      <w:r w:rsidR="001F3606">
        <w:rPr>
          <w:rFonts w:ascii="Times New Roman" w:hAnsi="Times New Roman" w:cs="Times New Roman"/>
          <w:bCs/>
          <w:sz w:val="28"/>
          <w:szCs w:val="28"/>
        </w:rPr>
        <w:t>й обратной связи) к доминанте Закона Кооперации и механизма интеллекта (как опережающей обратной связи);</w:t>
      </w:r>
    </w:p>
    <w:p w:rsidR="001F3606" w:rsidRPr="001F3606" w:rsidRDefault="001F3606" w:rsidP="0071404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Метазакона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ED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Оразумления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или Интеллектуализации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этой прогрессивной эволюции, т.е.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Метазакона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роста роли управления (регулирования) в эволюции.</w:t>
      </w:r>
    </w:p>
    <w:p w:rsidR="001F3606" w:rsidRDefault="001F3606" w:rsidP="001F360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Ноо-космо-номогез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теоретическом комплекс</w:t>
      </w:r>
      <w:r w:rsidR="00C6364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, фактически расширяет основания «логик</w:t>
      </w:r>
      <w:r w:rsidR="0043542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», утверждающей неизбежность наступления ноосферного этапа в прогрессивной эволюции Вселенной, в том числе и в прогрессивной эволюции Биосферы на Земле, и в социальной эволюции человечества «внутри» Биосферы.</w:t>
      </w:r>
    </w:p>
    <w:p w:rsidR="001F3606" w:rsidRDefault="001F3606" w:rsidP="001F360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позиции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-Номогенеза, как важного теоретического блока Ноосферизма, наступившая Эпоха Великого Эволюционного Перелома и есть эпоха перехода в историческом развитии</w:t>
      </w:r>
      <w:r w:rsidR="00351E8E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человечества:</w:t>
      </w:r>
    </w:p>
    <w:p w:rsidR="00351E8E" w:rsidRDefault="0078170C" w:rsidP="0078170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Стихийной, Конкурентной Истории, которой Природа поставила «Экологический Предел» (или «барьер»),</w:t>
      </w:r>
    </w:p>
    <w:p w:rsidR="0078170C" w:rsidRDefault="00C96EDF" w:rsidP="0078170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14E83">
        <w:rPr>
          <w:rFonts w:ascii="Times New Roman" w:hAnsi="Times New Roman" w:cs="Times New Roman"/>
          <w:b/>
          <w:bCs/>
          <w:sz w:val="28"/>
          <w:szCs w:val="28"/>
        </w:rPr>
        <w:t xml:space="preserve"> к Управляемой, Кооперационной Истории, да еще в расширительной её трактовке – как Научно Управляемой социоприродной эволюции.</w:t>
      </w:r>
    </w:p>
    <w:p w:rsidR="00D14E83" w:rsidRDefault="00D14E83" w:rsidP="00D14E83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EDF" w:rsidRPr="00C96EDF" w:rsidRDefault="00C96EDF" w:rsidP="00C96EDF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- 10 -</w:t>
      </w:r>
    </w:p>
    <w:p w:rsidR="00D14E83" w:rsidRDefault="00D14E83" w:rsidP="00D14E8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4</w:t>
      </w:r>
    </w:p>
    <w:p w:rsidR="00D14E83" w:rsidRDefault="00D14E83" w:rsidP="00D14E8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 положение Ноосферизма определяет Россию как Лидера Ноосферного Прорыва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веке, т.е. стратегии экологического выживания человечества через его переход в «Эпоху Ноосферы» (понятие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Н.Н.Моисеева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), что означает, уже в соответствии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43542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переход к научному управлению социоприродной эволюцией на базе Ноо</w:t>
      </w:r>
      <w:r w:rsidR="0043542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Экологического Духовного Социализма, общественного интелл</w:t>
      </w:r>
      <w:r w:rsidR="004354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кта и научно-образовательного общества.</w:t>
      </w:r>
    </w:p>
    <w:p w:rsidR="00D14E83" w:rsidRDefault="00D14E83" w:rsidP="00D14E8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Фундаментально-теоретическое обоснование этого положения-прогноза осуществлено мною в серии работ, монографий, приведенных выше, в том числе в монографиях «Ноосферный прорыв России в будущее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веке» (2010, 544с.),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научная школа в России: итоги и персп</w:t>
      </w:r>
      <w:r w:rsidR="0043542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ктивы» (2012, 76с.),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Россия: стратегия прорыва (осно</w:t>
      </w:r>
      <w:r w:rsidR="0043542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 ноосферного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)» (2018, 340с.).</w:t>
      </w:r>
    </w:p>
    <w:p w:rsidR="00D14E83" w:rsidRDefault="00D14E83" w:rsidP="00D14E8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bCs/>
          <w:sz w:val="28"/>
          <w:szCs w:val="28"/>
        </w:rPr>
        <w:t>как евразийская</w:t>
      </w:r>
      <w:r w:rsidR="0043542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общинная</w:t>
      </w:r>
      <w:r w:rsidR="0043542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самая «холодная», т.е. с самой высокой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энергос</w:t>
      </w:r>
      <w:r w:rsidR="0043542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оимостью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воспроизводства жизни общества, и поэтому с самым большим пространством-временем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хронотопом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бытия, цивилизация,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развивалась при доминирующей роли Закона Кооперации и системы ценностей, </w:t>
      </w:r>
      <w:proofErr w:type="spellStart"/>
      <w:r w:rsidR="00435424">
        <w:rPr>
          <w:rFonts w:ascii="Times New Roman" w:hAnsi="Times New Roman" w:cs="Times New Roman"/>
          <w:b/>
          <w:bCs/>
          <w:sz w:val="28"/>
          <w:szCs w:val="28"/>
        </w:rPr>
        <w:t>центрировавшихся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вокруг ценности «Правда», </w:t>
      </w:r>
      <w:r>
        <w:rPr>
          <w:rFonts w:ascii="Times New Roman" w:hAnsi="Times New Roman" w:cs="Times New Roman"/>
          <w:bCs/>
          <w:sz w:val="28"/>
          <w:szCs w:val="28"/>
        </w:rPr>
        <w:t>которая предстает как синтез Истины, Добра, Красоты и Справедливости.</w:t>
      </w:r>
    </w:p>
    <w:p w:rsidR="00D14E83" w:rsidRDefault="00D14E83" w:rsidP="00D14E8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Россия есть «цивилизация Правды». И именно это евразийское качество России, </w:t>
      </w:r>
      <w:r w:rsidRPr="00435424">
        <w:rPr>
          <w:rFonts w:ascii="Times New Roman" w:hAnsi="Times New Roman" w:cs="Times New Roman"/>
          <w:b/>
          <w:sz w:val="28"/>
          <w:szCs w:val="28"/>
        </w:rPr>
        <w:t>доминирующая роль Закона Кооперации</w:t>
      </w:r>
      <w:r>
        <w:rPr>
          <w:rFonts w:ascii="Times New Roman" w:hAnsi="Times New Roman" w:cs="Times New Roman"/>
          <w:bCs/>
          <w:sz w:val="28"/>
          <w:szCs w:val="28"/>
        </w:rPr>
        <w:t>, высокая энергетическая стоимость воспроизводства жизни, которая запрограммировала сохранение в России ценностей колл</w:t>
      </w:r>
      <w:r w:rsidR="0043542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ктивизма (соборности, общинности, товарищества,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всечеловечности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(по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Ф.М.Достоевскому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и «всемирной отзывчивости»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В.С.Соловьеву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3542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определило отрицание «логикой» её истории ценностей Запада, в том числе капитализма.</w:t>
      </w:r>
    </w:p>
    <w:p w:rsidR="00D14E83" w:rsidRDefault="00D14E83" w:rsidP="00D14E8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Россия, именно вследствие действия её специфических цивилизационных законов, как «цивилизация Правды»</w:t>
      </w:r>
      <w:r w:rsidR="00C6364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первой совершила в начале ХХ-го века, в 1917 году, Социалистической Прорыв, открыв начало Социалистической Истории человечества, первой (из СССР) совершила в 1961 году Космический Прорыв.</w:t>
      </w:r>
    </w:p>
    <w:p w:rsidR="00D14E83" w:rsidRDefault="00B8164C" w:rsidP="00D14E8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Мною в указанной монографии «Ноосферный прорыв России в будущее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веке» показано, что уже с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века, с зарождения Эпохи Русского Возрождения, русский народ, русская культура, русская наука наращивали интенсивность в поиске, устремленном к раскрытию Космического Предназначения Человека. Именно эта устремленность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русской духовно-ценностной и интеллектуальной рефлексии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породила Русский Космизм, и как его развитие – учение о переходе Биосферы в Но</w:t>
      </w:r>
      <w:r w:rsidR="0043542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сферу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</w:t>
      </w:r>
      <w:r w:rsidR="004354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Вернадского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164C" w:rsidRDefault="00B8164C" w:rsidP="00C8143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монографии «Ноосферизм» (2001) мною специально были представлены разделы: «Ноосферизм и Русский космизм.</w:t>
      </w:r>
      <w:r w:rsidR="00C814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1438">
        <w:rPr>
          <w:rFonts w:ascii="Times New Roman" w:hAnsi="Times New Roman" w:cs="Times New Roman"/>
          <w:bCs/>
          <w:sz w:val="28"/>
          <w:szCs w:val="28"/>
        </w:rPr>
        <w:t>Сферное</w:t>
      </w:r>
      <w:proofErr w:type="spellEnd"/>
      <w:r w:rsidR="00C81438">
        <w:rPr>
          <w:rFonts w:ascii="Times New Roman" w:hAnsi="Times New Roman" w:cs="Times New Roman"/>
          <w:bCs/>
          <w:sz w:val="28"/>
          <w:szCs w:val="28"/>
        </w:rPr>
        <w:t xml:space="preserve"> учение русского космизма и </w:t>
      </w:r>
      <w:proofErr w:type="spellStart"/>
      <w:r w:rsidR="00C81438">
        <w:rPr>
          <w:rFonts w:ascii="Times New Roman" w:hAnsi="Times New Roman" w:cs="Times New Roman"/>
          <w:bCs/>
          <w:sz w:val="28"/>
          <w:szCs w:val="28"/>
        </w:rPr>
        <w:t>вернадскианская</w:t>
      </w:r>
      <w:proofErr w:type="spellEnd"/>
      <w:r w:rsidR="00C81438">
        <w:rPr>
          <w:rFonts w:ascii="Times New Roman" w:hAnsi="Times New Roman" w:cs="Times New Roman"/>
          <w:bCs/>
          <w:sz w:val="28"/>
          <w:szCs w:val="28"/>
        </w:rPr>
        <w:t xml:space="preserve"> революц</w:t>
      </w:r>
      <w:r w:rsidR="00435424">
        <w:rPr>
          <w:rFonts w:ascii="Times New Roman" w:hAnsi="Times New Roman" w:cs="Times New Roman"/>
          <w:bCs/>
          <w:sz w:val="28"/>
          <w:szCs w:val="28"/>
        </w:rPr>
        <w:t>ия</w:t>
      </w:r>
      <w:r w:rsidR="00C81438">
        <w:rPr>
          <w:rFonts w:ascii="Times New Roman" w:hAnsi="Times New Roman" w:cs="Times New Roman"/>
          <w:bCs/>
          <w:sz w:val="28"/>
          <w:szCs w:val="28"/>
        </w:rPr>
        <w:t xml:space="preserve">», «Концепция </w:t>
      </w:r>
      <w:proofErr w:type="spellStart"/>
      <w:r w:rsidR="00C81438">
        <w:rPr>
          <w:rFonts w:ascii="Times New Roman" w:hAnsi="Times New Roman" w:cs="Times New Roman"/>
          <w:bCs/>
          <w:sz w:val="28"/>
          <w:szCs w:val="28"/>
        </w:rPr>
        <w:t>самотворящей</w:t>
      </w:r>
      <w:proofErr w:type="spellEnd"/>
      <w:r w:rsidR="00C81438">
        <w:rPr>
          <w:rFonts w:ascii="Times New Roman" w:hAnsi="Times New Roman" w:cs="Times New Roman"/>
          <w:bCs/>
          <w:sz w:val="28"/>
          <w:szCs w:val="28"/>
        </w:rPr>
        <w:t xml:space="preserve"> природы в системе </w:t>
      </w:r>
      <w:proofErr w:type="spellStart"/>
      <w:r w:rsidR="00C81438">
        <w:rPr>
          <w:rFonts w:ascii="Times New Roman" w:hAnsi="Times New Roman" w:cs="Times New Roman"/>
          <w:bCs/>
          <w:sz w:val="28"/>
          <w:szCs w:val="28"/>
        </w:rPr>
        <w:t>ноосферизма</w:t>
      </w:r>
      <w:proofErr w:type="spellEnd"/>
      <w:r w:rsidR="00C81438">
        <w:rPr>
          <w:rFonts w:ascii="Times New Roman" w:hAnsi="Times New Roman" w:cs="Times New Roman"/>
          <w:bCs/>
          <w:sz w:val="28"/>
          <w:szCs w:val="28"/>
        </w:rPr>
        <w:t xml:space="preserve">», «Живая или Космическая этика Русского Космизма и </w:t>
      </w:r>
      <w:proofErr w:type="spellStart"/>
      <w:r w:rsidR="00C81438">
        <w:rPr>
          <w:rFonts w:ascii="Times New Roman" w:hAnsi="Times New Roman" w:cs="Times New Roman"/>
          <w:bCs/>
          <w:sz w:val="28"/>
          <w:szCs w:val="28"/>
        </w:rPr>
        <w:t>ноосферизма</w:t>
      </w:r>
      <w:proofErr w:type="spellEnd"/>
      <w:r w:rsidR="00C81438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C81438">
        <w:rPr>
          <w:rFonts w:ascii="Times New Roman" w:hAnsi="Times New Roman" w:cs="Times New Roman"/>
          <w:bCs/>
          <w:sz w:val="28"/>
          <w:szCs w:val="28"/>
        </w:rPr>
        <w:t>Ноосферогенез</w:t>
      </w:r>
      <w:proofErr w:type="spellEnd"/>
      <w:r w:rsidR="00C81438">
        <w:rPr>
          <w:rFonts w:ascii="Times New Roman" w:hAnsi="Times New Roman" w:cs="Times New Roman"/>
          <w:bCs/>
          <w:sz w:val="28"/>
          <w:szCs w:val="28"/>
        </w:rPr>
        <w:t xml:space="preserve"> через призму логики развития России как уникальной евразийской цивилизации», «Победа СССР над Германией в Великой От</w:t>
      </w:r>
      <w:r w:rsidR="004A132A">
        <w:rPr>
          <w:rFonts w:ascii="Times New Roman" w:hAnsi="Times New Roman" w:cs="Times New Roman"/>
          <w:bCs/>
          <w:sz w:val="28"/>
          <w:szCs w:val="28"/>
        </w:rPr>
        <w:t>е</w:t>
      </w:r>
      <w:r w:rsidR="00C81438">
        <w:rPr>
          <w:rFonts w:ascii="Times New Roman" w:hAnsi="Times New Roman" w:cs="Times New Roman"/>
          <w:bCs/>
          <w:sz w:val="28"/>
          <w:szCs w:val="28"/>
        </w:rPr>
        <w:t xml:space="preserve">чественной войне как фактор </w:t>
      </w:r>
      <w:proofErr w:type="spellStart"/>
      <w:r w:rsidR="00C81438">
        <w:rPr>
          <w:rFonts w:ascii="Times New Roman" w:hAnsi="Times New Roman" w:cs="Times New Roman"/>
          <w:bCs/>
          <w:sz w:val="28"/>
          <w:szCs w:val="28"/>
        </w:rPr>
        <w:t>ноосферогенеза</w:t>
      </w:r>
      <w:proofErr w:type="spellEnd"/>
      <w:r w:rsidR="00C81438">
        <w:rPr>
          <w:rFonts w:ascii="Times New Roman" w:hAnsi="Times New Roman" w:cs="Times New Roman"/>
          <w:bCs/>
          <w:sz w:val="28"/>
          <w:szCs w:val="28"/>
        </w:rPr>
        <w:t xml:space="preserve"> в ХХ веке»</w:t>
      </w:r>
      <w:r w:rsidR="00C81438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9"/>
      </w:r>
      <w:r w:rsidR="00C81438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438" w:rsidRPr="00B8164C" w:rsidRDefault="00C81438" w:rsidP="00D14E8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этой монографии я указывал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13EE2" w:rsidRDefault="00692992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Евразия,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т.е. Евразия, приблизительно располагаемая в границах СССР (ныне – стран СНГ, а ранее – Российской империи)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была и остаётся (и будет в будущем) центром устойчивости и неустойчивости мира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(ссылка на мои работы 1996 – 1999 годов, С.А.), </w:t>
      </w:r>
      <w:r w:rsidRPr="001F5D30">
        <w:rPr>
          <w:rFonts w:ascii="Times New Roman" w:hAnsi="Times New Roman" w:cs="Times New Roman"/>
          <w:b/>
          <w:sz w:val="28"/>
          <w:szCs w:val="28"/>
        </w:rPr>
        <w:t>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следовательно, устойчивости и неустойчивости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ноосферогенеза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2992" w:rsidRDefault="00692992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«Маятник» колебаний напряженности Истории здесь в российской Евразии есть «маятник» напряженности всего мира…</w:t>
      </w:r>
    </w:p>
    <w:p w:rsidR="00692992" w:rsidRDefault="00692992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…Логика Истории российской </w:t>
      </w:r>
      <w:r w:rsidR="00CD508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вразии стремилась к стабилизации, к формированию устойчивости на большом пространстве Евразии, что требовало её государс</w:t>
      </w:r>
      <w:r w:rsidR="00CD508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венно-цивилизационного единства» (конец цитаты).</w:t>
      </w:r>
    </w:p>
    <w:p w:rsidR="00692992" w:rsidRDefault="00692992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– не только центр устойчивости</w:t>
      </w:r>
      <w:r w:rsidR="00A655AE">
        <w:rPr>
          <w:rFonts w:ascii="Times New Roman" w:hAnsi="Times New Roman" w:cs="Times New Roman"/>
          <w:b/>
          <w:bCs/>
          <w:sz w:val="28"/>
          <w:szCs w:val="28"/>
        </w:rPr>
        <w:t xml:space="preserve"> и неустойчивости мира, она и еще онтологический (именно как «цивилизация Правды»), исторический предиктор. </w:t>
      </w:r>
      <w:r w:rsidR="00A655AE">
        <w:rPr>
          <w:rFonts w:ascii="Times New Roman" w:hAnsi="Times New Roman" w:cs="Times New Roman"/>
          <w:bCs/>
          <w:sz w:val="28"/>
          <w:szCs w:val="28"/>
        </w:rPr>
        <w:t>Это означает, что, совершив в 1917 году первой во всемирной истории Социалистическую революцию</w:t>
      </w:r>
      <w:r w:rsidR="001F5D30">
        <w:rPr>
          <w:rFonts w:ascii="Times New Roman" w:hAnsi="Times New Roman" w:cs="Times New Roman"/>
          <w:bCs/>
          <w:sz w:val="28"/>
          <w:szCs w:val="28"/>
        </w:rPr>
        <w:t>,</w:t>
      </w:r>
      <w:r w:rsidR="00A655AE">
        <w:rPr>
          <w:rFonts w:ascii="Times New Roman" w:hAnsi="Times New Roman" w:cs="Times New Roman"/>
          <w:bCs/>
          <w:sz w:val="28"/>
          <w:szCs w:val="28"/>
        </w:rPr>
        <w:t xml:space="preserve"> Россия, как исторический предиктор, указал</w:t>
      </w:r>
      <w:r w:rsidR="001F5D30">
        <w:rPr>
          <w:rFonts w:ascii="Times New Roman" w:hAnsi="Times New Roman" w:cs="Times New Roman"/>
          <w:bCs/>
          <w:sz w:val="28"/>
          <w:szCs w:val="28"/>
        </w:rPr>
        <w:t>а</w:t>
      </w:r>
      <w:r w:rsidR="00A655AE">
        <w:rPr>
          <w:rFonts w:ascii="Times New Roman" w:hAnsi="Times New Roman" w:cs="Times New Roman"/>
          <w:bCs/>
          <w:sz w:val="28"/>
          <w:szCs w:val="28"/>
        </w:rPr>
        <w:t>, что Будущее всего человечества связано с Социализмом.</w:t>
      </w:r>
    </w:p>
    <w:p w:rsidR="00A655AE" w:rsidRDefault="00A655AE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 родиной появления учения о переходе Биосферы в Ноо</w:t>
      </w:r>
      <w:r w:rsidR="001F5D3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феру, разработанного, исходя из геохимических оснований и разви</w:t>
      </w:r>
      <w:r w:rsidR="001F5D3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учения о живом веществе и Биосфере,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В.И.Вернадским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Россия, как исторический предиктор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указала, что будущая история человечества сможет состояться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история.</w:t>
      </w:r>
    </w:p>
    <w:p w:rsidR="00F004F7" w:rsidRDefault="00F004F7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именно как цивилизация, при доминирующей роли Закона Кооперации, совершила Социалистический Прорыв в начале ХХ века, отвергнув капиталистический путь развития, как путь развития несовмес</w:t>
      </w:r>
      <w:r w:rsidR="001F5D3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имый с её законами цивил</w:t>
      </w:r>
      <w:r w:rsidR="001F5D3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зационного разви</w:t>
      </w:r>
      <w:r w:rsidR="001F5D3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ия.</w:t>
      </w:r>
    </w:p>
    <w:p w:rsidR="00F004F7" w:rsidRDefault="00F004F7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6364F">
        <w:rPr>
          <w:rFonts w:ascii="Times New Roman" w:hAnsi="Times New Roman" w:cs="Times New Roman"/>
          <w:b/>
          <w:bCs/>
          <w:sz w:val="28"/>
          <w:szCs w:val="28"/>
        </w:rPr>
        <w:t>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циальная военная операция на Украине, которая, за прошедший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ведения боевых действий,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превратилась де-факто в войну «Запада»,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вернее – системы глобального империализма мировой финансовой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D30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главе с США,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против России, только отразила начало экологического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(«экзистенциального», как модно стало использовать </w:t>
      </w:r>
      <w:r w:rsidR="00221EFF"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тот атрибут) </w:t>
      </w:r>
      <w:r>
        <w:rPr>
          <w:rFonts w:ascii="Times New Roman" w:hAnsi="Times New Roman" w:cs="Times New Roman"/>
          <w:b/>
          <w:bCs/>
          <w:sz w:val="28"/>
          <w:szCs w:val="28"/>
        </w:rPr>
        <w:t>краха всей системы капитализма на Земле. И этот процесс будет нарастать неумолимо.</w:t>
      </w:r>
    </w:p>
    <w:p w:rsidR="00F004F7" w:rsidRDefault="00F004F7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России снова заработал процесс возобладания в «логике её истории» онтологической правды, т.е. процесс её поворота к социализму, но в новом,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качестве.</w:t>
      </w:r>
    </w:p>
    <w:p w:rsidR="00A655AE" w:rsidRDefault="00F004F7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Россия, как исторический предиктор,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породив в теоретико-рефлексивном пространстве в начале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 Ноосферизм, отвечая на </w:t>
      </w:r>
      <w:r w:rsidR="00221EFF">
        <w:rPr>
          <w:rFonts w:ascii="Times New Roman" w:hAnsi="Times New Roman" w:cs="Times New Roman"/>
          <w:bCs/>
          <w:sz w:val="28"/>
          <w:szCs w:val="28"/>
        </w:rPr>
        <w:t>действующий</w:t>
      </w:r>
      <w:r w:rsidR="0022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EFF" w:rsidRPr="00221EFF">
        <w:rPr>
          <w:rFonts w:ascii="Times New Roman" w:hAnsi="Times New Roman" w:cs="Times New Roman"/>
          <w:sz w:val="28"/>
          <w:szCs w:val="28"/>
        </w:rPr>
        <w:t>императив</w:t>
      </w:r>
      <w:r w:rsidR="00FC2755" w:rsidRPr="00214B45">
        <w:rPr>
          <w:rFonts w:ascii="Times New Roman" w:hAnsi="Times New Roman" w:cs="Times New Roman"/>
          <w:bCs/>
          <w:sz w:val="28"/>
          <w:szCs w:val="28"/>
        </w:rPr>
        <w:t xml:space="preserve"> выхода человечества из Экологического Тупика Истории – императив Эпохи Великого Эволюционного Перелома, </w:t>
      </w:r>
      <w:r w:rsidR="00214B45">
        <w:rPr>
          <w:rFonts w:ascii="Times New Roman" w:hAnsi="Times New Roman" w:cs="Times New Roman"/>
          <w:b/>
          <w:bCs/>
          <w:sz w:val="28"/>
          <w:szCs w:val="28"/>
        </w:rPr>
        <w:t>снова призвана стать во главе Ноо</w:t>
      </w:r>
      <w:r w:rsidR="00221EF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14B45">
        <w:rPr>
          <w:rFonts w:ascii="Times New Roman" w:hAnsi="Times New Roman" w:cs="Times New Roman"/>
          <w:b/>
          <w:bCs/>
          <w:sz w:val="28"/>
          <w:szCs w:val="28"/>
        </w:rPr>
        <w:t xml:space="preserve">ферного Прорыва. Теоретически он подготовлен в </w:t>
      </w:r>
      <w:r w:rsidR="00221EFF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214B45">
        <w:rPr>
          <w:rFonts w:ascii="Times New Roman" w:hAnsi="Times New Roman" w:cs="Times New Roman"/>
          <w:b/>
          <w:bCs/>
          <w:sz w:val="28"/>
          <w:szCs w:val="28"/>
        </w:rPr>
        <w:t xml:space="preserve">. История </w:t>
      </w:r>
      <w:r w:rsidR="00214B45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214B45">
        <w:rPr>
          <w:rFonts w:ascii="Times New Roman" w:hAnsi="Times New Roman" w:cs="Times New Roman"/>
          <w:b/>
          <w:bCs/>
          <w:sz w:val="28"/>
          <w:szCs w:val="28"/>
        </w:rPr>
        <w:t xml:space="preserve"> века уже изготовилась перевести этот теоретический </w:t>
      </w:r>
      <w:proofErr w:type="spellStart"/>
      <w:r w:rsidR="00214B45"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221EF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14B45">
        <w:rPr>
          <w:rFonts w:ascii="Times New Roman" w:hAnsi="Times New Roman" w:cs="Times New Roman"/>
          <w:b/>
          <w:bCs/>
          <w:sz w:val="28"/>
          <w:szCs w:val="28"/>
        </w:rPr>
        <w:t>ферный</w:t>
      </w:r>
      <w:proofErr w:type="spellEnd"/>
      <w:r w:rsidR="00214B45">
        <w:rPr>
          <w:rFonts w:ascii="Times New Roman" w:hAnsi="Times New Roman" w:cs="Times New Roman"/>
          <w:b/>
          <w:bCs/>
          <w:sz w:val="28"/>
          <w:szCs w:val="28"/>
        </w:rPr>
        <w:t xml:space="preserve"> прорыв в практику.</w:t>
      </w:r>
    </w:p>
    <w:p w:rsidR="00214B45" w:rsidRDefault="00214B45" w:rsidP="00DF63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EFF" w:rsidRPr="00221EFF" w:rsidRDefault="00221EFF" w:rsidP="00221EFF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- 11 -</w:t>
      </w:r>
    </w:p>
    <w:p w:rsidR="00214B45" w:rsidRDefault="00214B45" w:rsidP="00214B45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5</w:t>
      </w:r>
    </w:p>
    <w:p w:rsidR="00214B45" w:rsidRDefault="00214B45" w:rsidP="00214B4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Пятое положение – есть утверждение, что Ноо</w:t>
      </w:r>
      <w:r w:rsidR="00221EF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феризм является не альтернативой марксизму-ленинизму, научному социализму, как многие сторонники ноосферного учения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трактуя его </w:t>
      </w:r>
      <w:r w:rsidR="00221EFF">
        <w:rPr>
          <w:rFonts w:ascii="Times New Roman" w:hAnsi="Times New Roman" w:cs="Times New Roman"/>
          <w:b/>
          <w:bCs/>
          <w:sz w:val="28"/>
          <w:szCs w:val="28"/>
        </w:rPr>
        <w:t>по-своему</w:t>
      </w:r>
      <w:r>
        <w:rPr>
          <w:rFonts w:ascii="Times New Roman" w:hAnsi="Times New Roman" w:cs="Times New Roman"/>
          <w:b/>
          <w:bCs/>
          <w:sz w:val="28"/>
          <w:szCs w:val="28"/>
        </w:rPr>
        <w:t>, хотели бы таким видеть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 а его диалектическим снятием.</w:t>
      </w:r>
    </w:p>
    <w:p w:rsidR="00A25B87" w:rsidRDefault="00214B45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20 января 2023 года на Круглом Столе Российской общественной организации «Российские ученые социалистической ориентации» (РУСО</w:t>
      </w:r>
      <w:r w:rsidR="003C2C28">
        <w:rPr>
          <w:rFonts w:ascii="Times New Roman" w:hAnsi="Times New Roman" w:cs="Times New Roman"/>
          <w:bCs/>
          <w:sz w:val="28"/>
          <w:szCs w:val="28"/>
        </w:rPr>
        <w:t>) на тему «Формационно-цивилизационно-</w:t>
      </w:r>
      <w:proofErr w:type="spellStart"/>
      <w:r w:rsidR="003C2C28">
        <w:rPr>
          <w:rFonts w:ascii="Times New Roman" w:hAnsi="Times New Roman" w:cs="Times New Roman"/>
          <w:bCs/>
          <w:sz w:val="28"/>
          <w:szCs w:val="28"/>
        </w:rPr>
        <w:t>ноосферный</w:t>
      </w:r>
      <w:proofErr w:type="spellEnd"/>
      <w:r w:rsidR="003C2C28">
        <w:rPr>
          <w:rFonts w:ascii="Times New Roman" w:hAnsi="Times New Roman" w:cs="Times New Roman"/>
          <w:bCs/>
          <w:sz w:val="28"/>
          <w:szCs w:val="28"/>
        </w:rPr>
        <w:t xml:space="preserve"> подход к пониманию социальной эволюции России» был представлен доклад «</w:t>
      </w:r>
      <w:r w:rsidR="003C2C28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3C2C28">
        <w:rPr>
          <w:rFonts w:ascii="Times New Roman" w:hAnsi="Times New Roman" w:cs="Times New Roman"/>
          <w:b/>
          <w:bCs/>
          <w:sz w:val="28"/>
          <w:szCs w:val="28"/>
        </w:rPr>
        <w:t xml:space="preserve"> век как </w:t>
      </w:r>
      <w:proofErr w:type="spellStart"/>
      <w:r w:rsidR="003C2C28">
        <w:rPr>
          <w:rFonts w:ascii="Times New Roman" w:hAnsi="Times New Roman" w:cs="Times New Roman"/>
          <w:b/>
          <w:bCs/>
          <w:sz w:val="28"/>
          <w:szCs w:val="28"/>
        </w:rPr>
        <w:t>ноос</w:t>
      </w:r>
      <w:r w:rsidR="00221EF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C2C28">
        <w:rPr>
          <w:rFonts w:ascii="Times New Roman" w:hAnsi="Times New Roman" w:cs="Times New Roman"/>
          <w:b/>
          <w:bCs/>
          <w:sz w:val="28"/>
          <w:szCs w:val="28"/>
        </w:rPr>
        <w:t>ерный</w:t>
      </w:r>
      <w:proofErr w:type="spellEnd"/>
      <w:r w:rsidR="003C2C28">
        <w:rPr>
          <w:rFonts w:ascii="Times New Roman" w:hAnsi="Times New Roman" w:cs="Times New Roman"/>
          <w:b/>
          <w:bCs/>
          <w:sz w:val="28"/>
          <w:szCs w:val="28"/>
        </w:rPr>
        <w:t xml:space="preserve"> этап развития марксизма-ленинизма»</w:t>
      </w:r>
      <w:r w:rsidR="003C2C28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3C2C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21EFF">
        <w:rPr>
          <w:rFonts w:ascii="Times New Roman" w:hAnsi="Times New Roman" w:cs="Times New Roman"/>
          <w:bCs/>
          <w:sz w:val="28"/>
          <w:szCs w:val="28"/>
        </w:rPr>
        <w:t>Этот доклад,</w:t>
      </w:r>
      <w:r w:rsidR="003C2C28">
        <w:rPr>
          <w:rFonts w:ascii="Times New Roman" w:hAnsi="Times New Roman" w:cs="Times New Roman"/>
          <w:bCs/>
          <w:sz w:val="28"/>
          <w:szCs w:val="28"/>
        </w:rPr>
        <w:t xml:space="preserve"> развивая теоретическое положение, кото</w:t>
      </w:r>
      <w:r w:rsidR="00221EFF">
        <w:rPr>
          <w:rFonts w:ascii="Times New Roman" w:hAnsi="Times New Roman" w:cs="Times New Roman"/>
          <w:bCs/>
          <w:sz w:val="28"/>
          <w:szCs w:val="28"/>
        </w:rPr>
        <w:t>р</w:t>
      </w:r>
      <w:r w:rsidR="003C2C28">
        <w:rPr>
          <w:rFonts w:ascii="Times New Roman" w:hAnsi="Times New Roman" w:cs="Times New Roman"/>
          <w:bCs/>
          <w:sz w:val="28"/>
          <w:szCs w:val="28"/>
        </w:rPr>
        <w:t>ое я аргументи</w:t>
      </w:r>
      <w:r w:rsidR="00221EFF">
        <w:rPr>
          <w:rFonts w:ascii="Times New Roman" w:hAnsi="Times New Roman" w:cs="Times New Roman"/>
          <w:bCs/>
          <w:sz w:val="28"/>
          <w:szCs w:val="28"/>
        </w:rPr>
        <w:t>р</w:t>
      </w:r>
      <w:r w:rsidR="003C2C28">
        <w:rPr>
          <w:rFonts w:ascii="Times New Roman" w:hAnsi="Times New Roman" w:cs="Times New Roman"/>
          <w:bCs/>
          <w:sz w:val="28"/>
          <w:szCs w:val="28"/>
        </w:rPr>
        <w:t xml:space="preserve">ованно раскрыл в монографии «200-летие </w:t>
      </w:r>
      <w:proofErr w:type="spellStart"/>
      <w:r w:rsidR="003C2C28">
        <w:rPr>
          <w:rFonts w:ascii="Times New Roman" w:hAnsi="Times New Roman" w:cs="Times New Roman"/>
          <w:bCs/>
          <w:sz w:val="28"/>
          <w:szCs w:val="28"/>
        </w:rPr>
        <w:t>К.Маркса</w:t>
      </w:r>
      <w:proofErr w:type="spellEnd"/>
      <w:r w:rsidR="003C2C28">
        <w:rPr>
          <w:rFonts w:ascii="Times New Roman" w:hAnsi="Times New Roman" w:cs="Times New Roman"/>
          <w:bCs/>
          <w:sz w:val="28"/>
          <w:szCs w:val="28"/>
        </w:rPr>
        <w:t xml:space="preserve"> и грядущее 150-летие </w:t>
      </w:r>
      <w:proofErr w:type="spellStart"/>
      <w:r w:rsidR="003C2C28">
        <w:rPr>
          <w:rFonts w:ascii="Times New Roman" w:hAnsi="Times New Roman" w:cs="Times New Roman"/>
          <w:bCs/>
          <w:sz w:val="28"/>
          <w:szCs w:val="28"/>
        </w:rPr>
        <w:t>В.И.Ленин</w:t>
      </w:r>
      <w:r w:rsidR="00247CE2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3C2C2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3C2C28">
        <w:rPr>
          <w:rFonts w:ascii="Times New Roman" w:hAnsi="Times New Roman" w:cs="Times New Roman"/>
          <w:bCs/>
          <w:sz w:val="28"/>
          <w:szCs w:val="28"/>
        </w:rPr>
        <w:t>ноосферизм</w:t>
      </w:r>
      <w:proofErr w:type="spellEnd"/>
      <w:r w:rsidR="003C2C28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="003C2C28">
        <w:rPr>
          <w:rFonts w:ascii="Times New Roman" w:hAnsi="Times New Roman" w:cs="Times New Roman"/>
          <w:bCs/>
          <w:sz w:val="28"/>
          <w:szCs w:val="28"/>
        </w:rPr>
        <w:t>ноосферный</w:t>
      </w:r>
      <w:proofErr w:type="spellEnd"/>
      <w:r w:rsidR="003C2C28">
        <w:rPr>
          <w:rFonts w:ascii="Times New Roman" w:hAnsi="Times New Roman" w:cs="Times New Roman"/>
          <w:bCs/>
          <w:sz w:val="28"/>
          <w:szCs w:val="28"/>
        </w:rPr>
        <w:t xml:space="preserve"> социализм – «повестка дня» на </w:t>
      </w:r>
      <w:r w:rsidR="003C2C28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3C2C28">
        <w:rPr>
          <w:rFonts w:ascii="Times New Roman" w:hAnsi="Times New Roman" w:cs="Times New Roman"/>
          <w:bCs/>
          <w:sz w:val="28"/>
          <w:szCs w:val="28"/>
        </w:rPr>
        <w:t>век». Вторая часть этой монографии так и называлась: «</w:t>
      </w:r>
      <w:r w:rsidR="003C2C28">
        <w:rPr>
          <w:rFonts w:ascii="Times New Roman" w:hAnsi="Times New Roman" w:cs="Times New Roman"/>
          <w:b/>
          <w:bCs/>
          <w:sz w:val="28"/>
          <w:szCs w:val="28"/>
        </w:rPr>
        <w:t xml:space="preserve">Ноосферизм </w:t>
      </w:r>
      <w:r w:rsidR="003C2C28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3C2C28">
        <w:rPr>
          <w:rFonts w:ascii="Times New Roman" w:hAnsi="Times New Roman" w:cs="Times New Roman"/>
          <w:b/>
          <w:bCs/>
          <w:sz w:val="28"/>
          <w:szCs w:val="28"/>
        </w:rPr>
        <w:t xml:space="preserve"> века как диалектическое снятие марксизма-ленинизма ХХ века», </w:t>
      </w:r>
      <w:r w:rsidR="003C2C28">
        <w:rPr>
          <w:rFonts w:ascii="Times New Roman" w:hAnsi="Times New Roman" w:cs="Times New Roman"/>
          <w:bCs/>
          <w:sz w:val="28"/>
          <w:szCs w:val="28"/>
        </w:rPr>
        <w:t>а вт</w:t>
      </w:r>
      <w:r w:rsidR="00221EFF">
        <w:rPr>
          <w:rFonts w:ascii="Times New Roman" w:hAnsi="Times New Roman" w:cs="Times New Roman"/>
          <w:bCs/>
          <w:sz w:val="28"/>
          <w:szCs w:val="28"/>
        </w:rPr>
        <w:t>о</w:t>
      </w:r>
      <w:r w:rsidR="003C2C28">
        <w:rPr>
          <w:rFonts w:ascii="Times New Roman" w:hAnsi="Times New Roman" w:cs="Times New Roman"/>
          <w:bCs/>
          <w:sz w:val="28"/>
          <w:szCs w:val="28"/>
        </w:rPr>
        <w:t>рой подраздел этой части именовался так: «</w:t>
      </w:r>
      <w:r w:rsidR="003C2C28">
        <w:rPr>
          <w:rFonts w:ascii="Times New Roman" w:hAnsi="Times New Roman" w:cs="Times New Roman"/>
          <w:b/>
          <w:bCs/>
          <w:sz w:val="28"/>
          <w:szCs w:val="28"/>
        </w:rPr>
        <w:t>Трехэтапная диалектическая логика разви</w:t>
      </w:r>
      <w:r w:rsidR="00221EF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C2C28">
        <w:rPr>
          <w:rFonts w:ascii="Times New Roman" w:hAnsi="Times New Roman" w:cs="Times New Roman"/>
          <w:b/>
          <w:bCs/>
          <w:sz w:val="28"/>
          <w:szCs w:val="28"/>
        </w:rPr>
        <w:t xml:space="preserve">ия марксизма: «марксизм» </w:t>
      </w:r>
      <w:r w:rsidR="00E86723" w:rsidRPr="00E86723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 w:rsidR="00E86723">
        <w:rPr>
          <w:rFonts w:ascii="Times New Roman" w:hAnsi="Times New Roman" w:cs="Times New Roman"/>
          <w:b/>
          <w:bCs/>
          <w:sz w:val="28"/>
          <w:szCs w:val="28"/>
        </w:rPr>
        <w:t xml:space="preserve"> «марксизм-ленинизм» </w:t>
      </w:r>
      <w:r w:rsidR="00E86723" w:rsidRPr="00E86723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 w:rsidR="00E86723">
        <w:rPr>
          <w:rFonts w:ascii="Times New Roman" w:hAnsi="Times New Roman" w:cs="Times New Roman"/>
          <w:b/>
          <w:bCs/>
          <w:sz w:val="28"/>
          <w:szCs w:val="28"/>
        </w:rPr>
        <w:t>»марксизм-ленинизм-</w:t>
      </w:r>
      <w:proofErr w:type="spellStart"/>
      <w:r w:rsidR="00E86723"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 w:rsidR="00E86723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22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6723" w:rsidRDefault="00E86723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чем состоит суть этого важного положения Ноосферизма, определяющего его философско-методологическую и мировоззренческую новизну?</w:t>
      </w:r>
    </w:p>
    <w:p w:rsidR="00E86723" w:rsidRDefault="00E86723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Главным научным открытием Карла Маркса и Фридриха Энгельса, </w:t>
      </w:r>
      <w:r>
        <w:rPr>
          <w:rFonts w:ascii="Times New Roman" w:hAnsi="Times New Roman" w:cs="Times New Roman"/>
          <w:bCs/>
          <w:sz w:val="28"/>
          <w:szCs w:val="28"/>
        </w:rPr>
        <w:t>ставшим теоретической основой обоснования грядущ</w:t>
      </w:r>
      <w:r w:rsidR="009050F8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переход</w:t>
      </w:r>
      <w:r w:rsidR="009050F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капитализма </w:t>
      </w:r>
      <w:r w:rsidR="00122835">
        <w:rPr>
          <w:rFonts w:ascii="Times New Roman" w:hAnsi="Times New Roman" w:cs="Times New Roman"/>
          <w:bCs/>
          <w:sz w:val="28"/>
          <w:szCs w:val="28"/>
        </w:rPr>
        <w:t>к социализму,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формационной подход.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Формационный подход к раскрытию «логики» истории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опирался, как на осно</w:t>
      </w:r>
      <w:r w:rsidR="0012283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ание этой «логики», на понятие «способ об</w:t>
      </w:r>
      <w:r w:rsidR="00122835">
        <w:rPr>
          <w:rFonts w:ascii="Times New Roman" w:hAnsi="Times New Roman" w:cs="Times New Roman"/>
          <w:bCs/>
          <w:sz w:val="28"/>
          <w:szCs w:val="28"/>
        </w:rPr>
        <w:t>щ</w:t>
      </w:r>
      <w:r>
        <w:rPr>
          <w:rFonts w:ascii="Times New Roman" w:hAnsi="Times New Roman" w:cs="Times New Roman"/>
          <w:bCs/>
          <w:sz w:val="28"/>
          <w:szCs w:val="28"/>
        </w:rPr>
        <w:t>ественного производства» как единство производительных сил и производственных отношений. В соответствии с «формационной логикой» История человечества предстает как пери</w:t>
      </w:r>
      <w:r w:rsidR="0012283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дическая сменяемость общественно-экономических формаций. Именно на базе этой «логики» (которую назвали «историческим материализмом»)</w:t>
      </w:r>
      <w:r w:rsidR="00F95660">
        <w:rPr>
          <w:rFonts w:ascii="Times New Roman" w:hAnsi="Times New Roman" w:cs="Times New Roman"/>
          <w:bCs/>
          <w:sz w:val="28"/>
          <w:szCs w:val="28"/>
        </w:rPr>
        <w:t xml:space="preserve"> и возникает ут</w:t>
      </w:r>
      <w:r w:rsidR="00122835">
        <w:rPr>
          <w:rFonts w:ascii="Times New Roman" w:hAnsi="Times New Roman" w:cs="Times New Roman"/>
          <w:bCs/>
          <w:sz w:val="28"/>
          <w:szCs w:val="28"/>
        </w:rPr>
        <w:t>в</w:t>
      </w:r>
      <w:r w:rsidR="00F95660">
        <w:rPr>
          <w:rFonts w:ascii="Times New Roman" w:hAnsi="Times New Roman" w:cs="Times New Roman"/>
          <w:bCs/>
          <w:sz w:val="28"/>
          <w:szCs w:val="28"/>
        </w:rPr>
        <w:t>ерждение марксизма о переходе от капиталистической общественно-экономической формации к коммунистической (к коммунизму).</w:t>
      </w:r>
    </w:p>
    <w:p w:rsidR="0089345F" w:rsidRDefault="00F95660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В.И.Ленин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внес существенный вклад в марксизм, написав капитальный научный труд в 1916 году «Империализм как высшая стадия капитализма», создав теорию партии коммунистов нового типа, и возглавив победоносную Великую Октябрьскую социалистическую рев</w:t>
      </w:r>
      <w:r w:rsidR="00BD42D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люцию. </w:t>
      </w:r>
      <w:r w:rsidRPr="0089345F">
        <w:rPr>
          <w:rFonts w:ascii="Times New Roman" w:hAnsi="Times New Roman" w:cs="Times New Roman"/>
          <w:b/>
          <w:sz w:val="28"/>
          <w:szCs w:val="28"/>
        </w:rPr>
        <w:t xml:space="preserve">Этот вклад Ленина есть ленинизм. </w:t>
      </w:r>
    </w:p>
    <w:p w:rsidR="00F95660" w:rsidRPr="00FC49F9" w:rsidRDefault="00F95660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121">
        <w:rPr>
          <w:rFonts w:ascii="Times New Roman" w:hAnsi="Times New Roman" w:cs="Times New Roman"/>
          <w:b/>
          <w:sz w:val="28"/>
          <w:szCs w:val="28"/>
        </w:rPr>
        <w:t xml:space="preserve">Ленинизм есть диалектическое снятие «марксизма </w:t>
      </w:r>
      <w:r w:rsidRPr="007A012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A0121">
        <w:rPr>
          <w:rFonts w:ascii="Times New Roman" w:hAnsi="Times New Roman" w:cs="Times New Roman"/>
          <w:b/>
          <w:sz w:val="28"/>
          <w:szCs w:val="28"/>
        </w:rPr>
        <w:t xml:space="preserve"> века»,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49F9">
        <w:rPr>
          <w:rFonts w:ascii="Times New Roman" w:hAnsi="Times New Roman" w:cs="Times New Roman"/>
          <w:b/>
          <w:sz w:val="28"/>
          <w:szCs w:val="28"/>
        </w:rPr>
        <w:t>обусловленно</w:t>
      </w:r>
      <w:r w:rsidR="0089345F" w:rsidRPr="00FC49F9">
        <w:rPr>
          <w:rFonts w:ascii="Times New Roman" w:hAnsi="Times New Roman" w:cs="Times New Roman"/>
          <w:b/>
          <w:sz w:val="28"/>
          <w:szCs w:val="28"/>
        </w:rPr>
        <w:t>е</w:t>
      </w:r>
      <w:r w:rsidRPr="00FC49F9">
        <w:rPr>
          <w:rFonts w:ascii="Times New Roman" w:hAnsi="Times New Roman" w:cs="Times New Roman"/>
          <w:b/>
          <w:sz w:val="28"/>
          <w:szCs w:val="28"/>
        </w:rPr>
        <w:t xml:space="preserve"> нов</w:t>
      </w:r>
      <w:r w:rsidR="0089345F" w:rsidRPr="00FC49F9">
        <w:rPr>
          <w:rFonts w:ascii="Times New Roman" w:hAnsi="Times New Roman" w:cs="Times New Roman"/>
          <w:b/>
          <w:sz w:val="28"/>
          <w:szCs w:val="28"/>
        </w:rPr>
        <w:t>ы</w:t>
      </w:r>
      <w:r w:rsidRPr="00FC49F9">
        <w:rPr>
          <w:rFonts w:ascii="Times New Roman" w:hAnsi="Times New Roman" w:cs="Times New Roman"/>
          <w:b/>
          <w:sz w:val="28"/>
          <w:szCs w:val="28"/>
        </w:rPr>
        <w:t>м положени</w:t>
      </w:r>
      <w:r w:rsidR="0089345F" w:rsidRPr="00FC49F9">
        <w:rPr>
          <w:rFonts w:ascii="Times New Roman" w:hAnsi="Times New Roman" w:cs="Times New Roman"/>
          <w:b/>
          <w:sz w:val="28"/>
          <w:szCs w:val="28"/>
        </w:rPr>
        <w:t>ем</w:t>
      </w:r>
      <w:r w:rsidRPr="00FC49F9">
        <w:rPr>
          <w:rFonts w:ascii="Times New Roman" w:hAnsi="Times New Roman" w:cs="Times New Roman"/>
          <w:b/>
          <w:sz w:val="28"/>
          <w:szCs w:val="28"/>
        </w:rPr>
        <w:t>: капитализм есть империализм. И не может себя воспроизводить, если не эксплуатирует колоний.</w:t>
      </w:r>
    </w:p>
    <w:p w:rsidR="00F95660" w:rsidRDefault="00F95660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9F9">
        <w:rPr>
          <w:rFonts w:ascii="Times New Roman" w:hAnsi="Times New Roman" w:cs="Times New Roman"/>
          <w:b/>
          <w:sz w:val="28"/>
          <w:szCs w:val="28"/>
        </w:rPr>
        <w:t xml:space="preserve">Империалистическая природа капитализма, как научное открытие </w:t>
      </w:r>
      <w:proofErr w:type="spellStart"/>
      <w:r w:rsidRPr="00FC49F9">
        <w:rPr>
          <w:rFonts w:ascii="Times New Roman" w:hAnsi="Times New Roman" w:cs="Times New Roman"/>
          <w:b/>
          <w:sz w:val="28"/>
          <w:szCs w:val="28"/>
        </w:rPr>
        <w:t>В.И.Ленина</w:t>
      </w:r>
      <w:proofErr w:type="spellEnd"/>
      <w:r w:rsidRPr="00FC49F9">
        <w:rPr>
          <w:rFonts w:ascii="Times New Roman" w:hAnsi="Times New Roman" w:cs="Times New Roman"/>
          <w:b/>
          <w:sz w:val="28"/>
          <w:szCs w:val="28"/>
        </w:rPr>
        <w:t>, «перечер</w:t>
      </w:r>
      <w:r w:rsidR="009050F8" w:rsidRPr="00FC49F9">
        <w:rPr>
          <w:rFonts w:ascii="Times New Roman" w:hAnsi="Times New Roman" w:cs="Times New Roman"/>
          <w:b/>
          <w:sz w:val="28"/>
          <w:szCs w:val="28"/>
        </w:rPr>
        <w:t>к</w:t>
      </w:r>
      <w:r w:rsidRPr="00FC49F9">
        <w:rPr>
          <w:rFonts w:ascii="Times New Roman" w:hAnsi="Times New Roman" w:cs="Times New Roman"/>
          <w:b/>
          <w:sz w:val="28"/>
          <w:szCs w:val="28"/>
        </w:rPr>
        <w:t xml:space="preserve">нула» прогноз </w:t>
      </w:r>
      <w:proofErr w:type="spellStart"/>
      <w:r w:rsidRPr="00FC49F9">
        <w:rPr>
          <w:rFonts w:ascii="Times New Roman" w:hAnsi="Times New Roman" w:cs="Times New Roman"/>
          <w:b/>
          <w:sz w:val="28"/>
          <w:szCs w:val="28"/>
        </w:rPr>
        <w:t>К.Макса</w:t>
      </w:r>
      <w:proofErr w:type="spellEnd"/>
      <w:r w:rsidRPr="00FC49F9">
        <w:rPr>
          <w:rFonts w:ascii="Times New Roman" w:hAnsi="Times New Roman" w:cs="Times New Roman"/>
          <w:b/>
          <w:sz w:val="28"/>
          <w:szCs w:val="28"/>
        </w:rPr>
        <w:t>, что переход к социализму (социалистическая революция) начн</w:t>
      </w:r>
      <w:r w:rsidR="00FC49F9" w:rsidRPr="00FC49F9">
        <w:rPr>
          <w:rFonts w:ascii="Times New Roman" w:hAnsi="Times New Roman" w:cs="Times New Roman"/>
          <w:b/>
          <w:sz w:val="28"/>
          <w:szCs w:val="28"/>
        </w:rPr>
        <w:t>ё</w:t>
      </w:r>
      <w:r w:rsidRPr="00FC49F9">
        <w:rPr>
          <w:rFonts w:ascii="Times New Roman" w:hAnsi="Times New Roman" w:cs="Times New Roman"/>
          <w:b/>
          <w:sz w:val="28"/>
          <w:szCs w:val="28"/>
        </w:rPr>
        <w:t>тся из развитых капиталистических стран, к</w:t>
      </w:r>
      <w:r w:rsidR="00FC49F9" w:rsidRPr="00FC49F9">
        <w:rPr>
          <w:rFonts w:ascii="Times New Roman" w:hAnsi="Times New Roman" w:cs="Times New Roman"/>
          <w:b/>
          <w:sz w:val="28"/>
          <w:szCs w:val="28"/>
        </w:rPr>
        <w:t>огда</w:t>
      </w:r>
      <w:r w:rsidRPr="00FC49F9">
        <w:rPr>
          <w:rFonts w:ascii="Times New Roman" w:hAnsi="Times New Roman" w:cs="Times New Roman"/>
          <w:b/>
          <w:sz w:val="28"/>
          <w:szCs w:val="28"/>
        </w:rPr>
        <w:t xml:space="preserve"> капитализм, как формация, исчерпа</w:t>
      </w:r>
      <w:r w:rsidR="00247CE2">
        <w:rPr>
          <w:rFonts w:ascii="Times New Roman" w:hAnsi="Times New Roman" w:cs="Times New Roman"/>
          <w:b/>
          <w:sz w:val="28"/>
          <w:szCs w:val="28"/>
        </w:rPr>
        <w:t>ет</w:t>
      </w:r>
      <w:r w:rsidRPr="00FC49F9">
        <w:rPr>
          <w:rFonts w:ascii="Times New Roman" w:hAnsi="Times New Roman" w:cs="Times New Roman"/>
          <w:b/>
          <w:sz w:val="28"/>
          <w:szCs w:val="28"/>
        </w:rPr>
        <w:t xml:space="preserve"> свой потенциал</w:t>
      </w:r>
      <w:r w:rsidR="00B72C53" w:rsidRPr="00FC49F9">
        <w:rPr>
          <w:rFonts w:ascii="Times New Roman" w:hAnsi="Times New Roman" w:cs="Times New Roman"/>
          <w:b/>
          <w:sz w:val="28"/>
          <w:szCs w:val="28"/>
        </w:rPr>
        <w:t xml:space="preserve"> исторического развития</w:t>
      </w:r>
      <w:r w:rsidR="00B72C53">
        <w:rPr>
          <w:rFonts w:ascii="Times New Roman" w:hAnsi="Times New Roman" w:cs="Times New Roman"/>
          <w:bCs/>
          <w:sz w:val="28"/>
          <w:szCs w:val="28"/>
        </w:rPr>
        <w:t xml:space="preserve">. И историческим подтверждением ленинизма стала победоносная социалистическая революция в России, как крестьянской стране, </w:t>
      </w:r>
      <w:r w:rsidR="00E7078E">
        <w:rPr>
          <w:rFonts w:ascii="Times New Roman" w:hAnsi="Times New Roman" w:cs="Times New Roman"/>
          <w:bCs/>
          <w:sz w:val="28"/>
          <w:szCs w:val="28"/>
        </w:rPr>
        <w:t>которая, по сути,</w:t>
      </w:r>
      <w:r w:rsidR="00B72C53">
        <w:rPr>
          <w:rFonts w:ascii="Times New Roman" w:hAnsi="Times New Roman" w:cs="Times New Roman"/>
          <w:bCs/>
          <w:sz w:val="28"/>
          <w:szCs w:val="28"/>
        </w:rPr>
        <w:t xml:space="preserve"> началась, как антикапиталистическая революц</w:t>
      </w:r>
      <w:r w:rsidR="00860E1A">
        <w:rPr>
          <w:rFonts w:ascii="Times New Roman" w:hAnsi="Times New Roman" w:cs="Times New Roman"/>
          <w:bCs/>
          <w:sz w:val="28"/>
          <w:szCs w:val="28"/>
        </w:rPr>
        <w:t>и</w:t>
      </w:r>
      <w:r w:rsidR="00B72C53">
        <w:rPr>
          <w:rFonts w:ascii="Times New Roman" w:hAnsi="Times New Roman" w:cs="Times New Roman"/>
          <w:bCs/>
          <w:sz w:val="28"/>
          <w:szCs w:val="28"/>
        </w:rPr>
        <w:t>я</w:t>
      </w:r>
      <w:r w:rsidR="00FC49F9">
        <w:rPr>
          <w:rFonts w:ascii="Times New Roman" w:hAnsi="Times New Roman" w:cs="Times New Roman"/>
          <w:bCs/>
          <w:sz w:val="28"/>
          <w:szCs w:val="28"/>
        </w:rPr>
        <w:t>,</w:t>
      </w:r>
      <w:r w:rsidR="00B72C53">
        <w:rPr>
          <w:rFonts w:ascii="Times New Roman" w:hAnsi="Times New Roman" w:cs="Times New Roman"/>
          <w:bCs/>
          <w:sz w:val="28"/>
          <w:szCs w:val="28"/>
        </w:rPr>
        <w:t xml:space="preserve"> как ответ на попытки перевести </w:t>
      </w:r>
      <w:r w:rsidR="00860E1A">
        <w:rPr>
          <w:rFonts w:ascii="Times New Roman" w:hAnsi="Times New Roman" w:cs="Times New Roman"/>
          <w:bCs/>
          <w:sz w:val="28"/>
          <w:szCs w:val="28"/>
        </w:rPr>
        <w:t>Россию</w:t>
      </w:r>
      <w:r w:rsidR="00B72C53">
        <w:rPr>
          <w:rFonts w:ascii="Times New Roman" w:hAnsi="Times New Roman" w:cs="Times New Roman"/>
          <w:bCs/>
          <w:sz w:val="28"/>
          <w:szCs w:val="28"/>
        </w:rPr>
        <w:t xml:space="preserve"> на «капиталистические рельсы» развития, причем в моей оценке именно как форма отрицания цивилизационными основаниями (законами</w:t>
      </w:r>
      <w:r w:rsidR="00FC49F9">
        <w:rPr>
          <w:rFonts w:ascii="Times New Roman" w:hAnsi="Times New Roman" w:cs="Times New Roman"/>
          <w:bCs/>
          <w:sz w:val="28"/>
          <w:szCs w:val="28"/>
        </w:rPr>
        <w:t>)</w:t>
      </w:r>
      <w:r w:rsidR="00B72C53">
        <w:rPr>
          <w:rFonts w:ascii="Times New Roman" w:hAnsi="Times New Roman" w:cs="Times New Roman"/>
          <w:bCs/>
          <w:sz w:val="28"/>
          <w:szCs w:val="28"/>
        </w:rPr>
        <w:t xml:space="preserve"> России, как евразийской, общинной, кооперационной, с высокой </w:t>
      </w:r>
      <w:proofErr w:type="spellStart"/>
      <w:r w:rsidR="00B72C53">
        <w:rPr>
          <w:rFonts w:ascii="Times New Roman" w:hAnsi="Times New Roman" w:cs="Times New Roman"/>
          <w:bCs/>
          <w:sz w:val="28"/>
          <w:szCs w:val="28"/>
        </w:rPr>
        <w:t>энергос</w:t>
      </w:r>
      <w:r w:rsidR="007A0121">
        <w:rPr>
          <w:rFonts w:ascii="Times New Roman" w:hAnsi="Times New Roman" w:cs="Times New Roman"/>
          <w:bCs/>
          <w:sz w:val="28"/>
          <w:szCs w:val="28"/>
        </w:rPr>
        <w:t>т</w:t>
      </w:r>
      <w:r w:rsidR="00B72C53">
        <w:rPr>
          <w:rFonts w:ascii="Times New Roman" w:hAnsi="Times New Roman" w:cs="Times New Roman"/>
          <w:bCs/>
          <w:sz w:val="28"/>
          <w:szCs w:val="28"/>
        </w:rPr>
        <w:t>оимостью</w:t>
      </w:r>
      <w:proofErr w:type="spellEnd"/>
      <w:r w:rsidR="00B72C53">
        <w:rPr>
          <w:rFonts w:ascii="Times New Roman" w:hAnsi="Times New Roman" w:cs="Times New Roman"/>
          <w:bCs/>
          <w:sz w:val="28"/>
          <w:szCs w:val="28"/>
        </w:rPr>
        <w:t xml:space="preserve"> воспроизводства</w:t>
      </w:r>
      <w:r w:rsidR="00247CE2">
        <w:rPr>
          <w:rFonts w:ascii="Times New Roman" w:hAnsi="Times New Roman" w:cs="Times New Roman"/>
          <w:bCs/>
          <w:sz w:val="28"/>
          <w:szCs w:val="28"/>
        </w:rPr>
        <w:t>,</w:t>
      </w:r>
      <w:r w:rsidR="00B72C53">
        <w:rPr>
          <w:rFonts w:ascii="Times New Roman" w:hAnsi="Times New Roman" w:cs="Times New Roman"/>
          <w:bCs/>
          <w:sz w:val="28"/>
          <w:szCs w:val="28"/>
        </w:rPr>
        <w:t xml:space="preserve"> цивилизации.</w:t>
      </w:r>
      <w:r w:rsidR="007A01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C53" w:rsidRDefault="00B72C53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8BF">
        <w:rPr>
          <w:rFonts w:ascii="Times New Roman" w:hAnsi="Times New Roman" w:cs="Times New Roman"/>
          <w:b/>
          <w:sz w:val="28"/>
          <w:szCs w:val="28"/>
        </w:rPr>
        <w:t>Подчеркива</w:t>
      </w:r>
      <w:r w:rsidR="00247CE2">
        <w:rPr>
          <w:rFonts w:ascii="Times New Roman" w:hAnsi="Times New Roman" w:cs="Times New Roman"/>
          <w:b/>
          <w:sz w:val="28"/>
          <w:szCs w:val="28"/>
        </w:rPr>
        <w:t>я</w:t>
      </w:r>
      <w:r w:rsidRPr="004A28BF">
        <w:rPr>
          <w:rFonts w:ascii="Times New Roman" w:hAnsi="Times New Roman" w:cs="Times New Roman"/>
          <w:b/>
          <w:sz w:val="28"/>
          <w:szCs w:val="28"/>
        </w:rPr>
        <w:t xml:space="preserve"> колониальную природу воспроизводства капитализма в странах Евр</w:t>
      </w:r>
      <w:r w:rsidR="00E469F8" w:rsidRPr="004A28BF">
        <w:rPr>
          <w:rFonts w:ascii="Times New Roman" w:hAnsi="Times New Roman" w:cs="Times New Roman"/>
          <w:b/>
          <w:sz w:val="28"/>
          <w:szCs w:val="28"/>
        </w:rPr>
        <w:t>о</w:t>
      </w:r>
      <w:r w:rsidRPr="004A28BF">
        <w:rPr>
          <w:rFonts w:ascii="Times New Roman" w:hAnsi="Times New Roman" w:cs="Times New Roman"/>
          <w:b/>
          <w:sz w:val="28"/>
          <w:szCs w:val="28"/>
        </w:rPr>
        <w:t xml:space="preserve">пы и США, </w:t>
      </w:r>
      <w:proofErr w:type="spellStart"/>
      <w:r w:rsidRPr="004A28BF">
        <w:rPr>
          <w:rFonts w:ascii="Times New Roman" w:hAnsi="Times New Roman" w:cs="Times New Roman"/>
          <w:b/>
          <w:sz w:val="28"/>
          <w:szCs w:val="28"/>
        </w:rPr>
        <w:t>С.Г.Кара</w:t>
      </w:r>
      <w:proofErr w:type="spellEnd"/>
      <w:r w:rsidRPr="004A28BF">
        <w:rPr>
          <w:rFonts w:ascii="Times New Roman" w:hAnsi="Times New Roman" w:cs="Times New Roman"/>
          <w:b/>
          <w:sz w:val="28"/>
          <w:szCs w:val="28"/>
        </w:rPr>
        <w:t>-Мурза так определил, по-своему, новизну ленинизма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2"/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469F8" w:rsidRDefault="00E469F8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В.И.Ленин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«Империализм</w:t>
      </w:r>
      <w:r w:rsidR="004A28B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…» приводит мно</w:t>
      </w:r>
      <w:r w:rsidR="004A28BF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о масштабах изъ</w:t>
      </w:r>
      <w:r w:rsidR="003F65A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тия ресурсов из зависимых стран финансовым капиталом Запада</w:t>
      </w:r>
      <w:r w:rsidR="004A28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 есть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не через эквивалентный обмен на рынк</w:t>
      </w:r>
      <w:r w:rsidR="004A28B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товаров: «Доход рантье вчетверо превысил доход от внешней торговли в самой «торговой» стране мира!»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3"/>
      </w:r>
      <w:r>
        <w:rPr>
          <w:rFonts w:ascii="Times New Roman" w:hAnsi="Times New Roman" w:cs="Times New Roman"/>
          <w:bCs/>
          <w:sz w:val="28"/>
          <w:szCs w:val="28"/>
        </w:rPr>
        <w:t>. «Народный доход Англии удвоился с 1865 по 1898г., а доход от «заграницы» за это время вырос в девять раз»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4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65AF" w:rsidRPr="00FC49F9" w:rsidRDefault="003F65AF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 данные опровергают важную для марксистской политэкономии модель капиталистического воспроизводства как цикла, сходного с циклом идеальной тепловой машины Карно, в котором происходит эквивалентный обмен товарами и деньгами» </w:t>
      </w:r>
      <w:r w:rsidRPr="00FC49F9">
        <w:rPr>
          <w:rFonts w:ascii="Times New Roman" w:hAnsi="Times New Roman" w:cs="Times New Roman"/>
          <w:sz w:val="28"/>
          <w:szCs w:val="28"/>
        </w:rPr>
        <w:t>(конец цитаты).</w:t>
      </w:r>
    </w:p>
    <w:p w:rsidR="003F65AF" w:rsidRDefault="003F65AF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Поэтому, как отмечает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С.Г.Кара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-Мурза, «В действительности, развитие «туземного» капитализма пресекалось Западом уже на первой стадии колониальных захватов, ибо,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выражению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К.Леви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-Стросса, «Запад построил себя из материала колоний»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5"/>
      </w:r>
      <w:r w:rsidR="00611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9DF">
        <w:rPr>
          <w:rFonts w:ascii="Times New Roman" w:hAnsi="Times New Roman" w:cs="Times New Roman"/>
          <w:bCs/>
          <w:sz w:val="28"/>
          <w:szCs w:val="28"/>
        </w:rPr>
        <w:t>(конец цитаты).</w:t>
      </w:r>
    </w:p>
    <w:p w:rsidR="006119DF" w:rsidRPr="008E50DC" w:rsidRDefault="006119DF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DC">
        <w:rPr>
          <w:rFonts w:ascii="Times New Roman" w:hAnsi="Times New Roman" w:cs="Times New Roman"/>
          <w:b/>
          <w:sz w:val="28"/>
          <w:szCs w:val="28"/>
        </w:rPr>
        <w:t xml:space="preserve">Вот почему история ХХ-го века после Социалистического Прорыва из России – Великой Русской Социалистической Революции </w:t>
      </w:r>
      <w:r w:rsidR="004A28BF" w:rsidRPr="008E50DC">
        <w:rPr>
          <w:rFonts w:ascii="Times New Roman" w:hAnsi="Times New Roman" w:cs="Times New Roman"/>
          <w:b/>
          <w:sz w:val="28"/>
          <w:szCs w:val="28"/>
        </w:rPr>
        <w:t>–</w:t>
      </w:r>
      <w:r w:rsidRPr="008E50DC">
        <w:rPr>
          <w:rFonts w:ascii="Times New Roman" w:hAnsi="Times New Roman" w:cs="Times New Roman"/>
          <w:b/>
          <w:sz w:val="28"/>
          <w:szCs w:val="28"/>
        </w:rPr>
        <w:t xml:space="preserve"> состоялась как цепь антикапиталистических, переходящих в социалистические, революций в странах «периферии» системы глобального империализма строя мировой финансовой </w:t>
      </w:r>
      <w:proofErr w:type="spellStart"/>
      <w:r w:rsidRPr="008E50DC">
        <w:rPr>
          <w:rFonts w:ascii="Times New Roman" w:hAnsi="Times New Roman" w:cs="Times New Roman"/>
          <w:b/>
          <w:sz w:val="28"/>
          <w:szCs w:val="28"/>
        </w:rPr>
        <w:t>капиталократии</w:t>
      </w:r>
      <w:proofErr w:type="spellEnd"/>
      <w:r w:rsidRPr="008E50DC">
        <w:rPr>
          <w:rFonts w:ascii="Times New Roman" w:hAnsi="Times New Roman" w:cs="Times New Roman"/>
          <w:b/>
          <w:sz w:val="28"/>
          <w:szCs w:val="28"/>
        </w:rPr>
        <w:t>, кото</w:t>
      </w:r>
      <w:r w:rsidR="00CD2962" w:rsidRPr="008E50DC">
        <w:rPr>
          <w:rFonts w:ascii="Times New Roman" w:hAnsi="Times New Roman" w:cs="Times New Roman"/>
          <w:b/>
          <w:sz w:val="28"/>
          <w:szCs w:val="28"/>
        </w:rPr>
        <w:t>р</w:t>
      </w:r>
      <w:r w:rsidRPr="008E50DC">
        <w:rPr>
          <w:rFonts w:ascii="Times New Roman" w:hAnsi="Times New Roman" w:cs="Times New Roman"/>
          <w:b/>
          <w:sz w:val="28"/>
          <w:szCs w:val="28"/>
        </w:rPr>
        <w:t>ую мы назвали «колл</w:t>
      </w:r>
      <w:r w:rsidR="00CD2962" w:rsidRPr="008E50DC">
        <w:rPr>
          <w:rFonts w:ascii="Times New Roman" w:hAnsi="Times New Roman" w:cs="Times New Roman"/>
          <w:b/>
          <w:sz w:val="28"/>
          <w:szCs w:val="28"/>
        </w:rPr>
        <w:t>е</w:t>
      </w:r>
      <w:r w:rsidRPr="008E50DC">
        <w:rPr>
          <w:rFonts w:ascii="Times New Roman" w:hAnsi="Times New Roman" w:cs="Times New Roman"/>
          <w:b/>
          <w:sz w:val="28"/>
          <w:szCs w:val="28"/>
        </w:rPr>
        <w:t>ктивным Западом».</w:t>
      </w:r>
    </w:p>
    <w:p w:rsidR="006119DF" w:rsidRDefault="006119DF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Можно говорить, что </w:t>
      </w:r>
      <w:r w:rsidRPr="008E50DC">
        <w:rPr>
          <w:rFonts w:ascii="Times New Roman" w:hAnsi="Times New Roman" w:cs="Times New Roman"/>
          <w:b/>
          <w:sz w:val="28"/>
          <w:szCs w:val="28"/>
        </w:rPr>
        <w:t>ленинизм дополнил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CE2">
        <w:rPr>
          <w:rFonts w:ascii="Times New Roman" w:hAnsi="Times New Roman" w:cs="Times New Roman"/>
          <w:b/>
          <w:sz w:val="28"/>
          <w:szCs w:val="28"/>
        </w:rPr>
        <w:t xml:space="preserve">формационный подход </w:t>
      </w:r>
      <w:proofErr w:type="spellStart"/>
      <w:r w:rsidRPr="00247CE2">
        <w:rPr>
          <w:rFonts w:ascii="Times New Roman" w:hAnsi="Times New Roman" w:cs="Times New Roman"/>
          <w:b/>
          <w:sz w:val="28"/>
          <w:szCs w:val="28"/>
        </w:rPr>
        <w:t>К.Маркса</w:t>
      </w:r>
      <w:proofErr w:type="spellEnd"/>
      <w:r w:rsidRPr="00247C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47CE2">
        <w:rPr>
          <w:rFonts w:ascii="Times New Roman" w:hAnsi="Times New Roman" w:cs="Times New Roman"/>
          <w:b/>
          <w:sz w:val="28"/>
          <w:szCs w:val="28"/>
        </w:rPr>
        <w:t>Ф.Энгельса</w:t>
      </w:r>
      <w:proofErr w:type="spellEnd"/>
      <w:r w:rsidRPr="00247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DC">
        <w:rPr>
          <w:rFonts w:ascii="Times New Roman" w:hAnsi="Times New Roman" w:cs="Times New Roman"/>
          <w:b/>
          <w:sz w:val="28"/>
          <w:szCs w:val="28"/>
        </w:rPr>
        <w:t>цивилизационным подходом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. ХХ-й век продемонстрировал действие, сформулированного мною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Принципа Формационно-Цивилизационного Дополнения. </w:t>
      </w:r>
      <w:r>
        <w:rPr>
          <w:rFonts w:ascii="Times New Roman" w:hAnsi="Times New Roman" w:cs="Times New Roman"/>
          <w:bCs/>
          <w:sz w:val="28"/>
          <w:szCs w:val="28"/>
        </w:rPr>
        <w:t>В действии этого Принципа отразилась диалектика «общего (всеобщего)», представленного формационным подходом, и «особенного», представленного цивилизационным подходом.</w:t>
      </w:r>
    </w:p>
    <w:p w:rsidR="006119DF" w:rsidRDefault="006119DF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Но, как я уже показал, особенностью ХХ-го века является не только Социалистический Прорыв из России, появление первой в мире социалистической державы в мире – СССР, а вместе с нею – советского социализма, как альтернативы «капитализму, а вернее империализму, </w:t>
      </w:r>
      <w:r w:rsidR="00247CE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Запада», но и, на фоне Энергетической Революции, вхождение человечества в глобальный экологический кризис к середине этого века, а затем – в первую фазу Глобальной Экологической Катастрофы.</w:t>
      </w:r>
    </w:p>
    <w:p w:rsidR="006119DF" w:rsidRDefault="006119DF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означает, что на Арену Истории вышла Большая Логика Социоприродной Эволюции, которой не знали, и до сих пор не замечают, нау</w:t>
      </w:r>
      <w:r w:rsidR="008E50D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об обществе и человеке (социально-гуманитарный блок наук), и которая предъявила человечеству императив экологического выживания как синтез социалистического и ноосферного императивов. Это принципиально новая глобальная ситуация, определяющая принципиальную новизну Ноосферизма как научно-проблемного комплекса и научно-мировоззренческой системы, </w:t>
      </w:r>
      <w:r w:rsidR="008E50DC">
        <w:rPr>
          <w:rFonts w:ascii="Times New Roman" w:hAnsi="Times New Roman" w:cs="Times New Roman"/>
          <w:b/>
          <w:bCs/>
          <w:sz w:val="28"/>
          <w:szCs w:val="28"/>
        </w:rPr>
        <w:t>по сути,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становящейся диалектиче</w:t>
      </w:r>
      <w:r w:rsidR="009D031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ким снятием марксизма-ленинизма ХХ-го века.</w:t>
      </w:r>
    </w:p>
    <w:p w:rsidR="006119DF" w:rsidRDefault="006119DF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монографии 1990 года</w:t>
      </w:r>
      <w:r w:rsidR="00C1178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11789" w:rsidRPr="00C11789">
        <w:rPr>
          <w:rFonts w:ascii="Times New Roman" w:hAnsi="Times New Roman" w:cs="Times New Roman"/>
          <w:sz w:val="28"/>
          <w:szCs w:val="28"/>
        </w:rPr>
        <w:t>написанной мною в СССР, как моя реакция</w:t>
      </w:r>
      <w:r w:rsidR="00C11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789" w:rsidRPr="00C11789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="00C11789" w:rsidRPr="00C11789">
        <w:rPr>
          <w:rFonts w:ascii="Times New Roman" w:hAnsi="Times New Roman" w:cs="Times New Roman"/>
          <w:sz w:val="28"/>
          <w:szCs w:val="28"/>
        </w:rPr>
        <w:t>перстройку</w:t>
      </w:r>
      <w:proofErr w:type="spellEnd"/>
      <w:r w:rsidR="00C11789" w:rsidRPr="00C1178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11789" w:rsidRPr="00C11789">
        <w:rPr>
          <w:rFonts w:ascii="Times New Roman" w:hAnsi="Times New Roman" w:cs="Times New Roman"/>
          <w:sz w:val="28"/>
          <w:szCs w:val="28"/>
        </w:rPr>
        <w:t>М.С</w:t>
      </w:r>
      <w:r w:rsidR="00C11789">
        <w:rPr>
          <w:rFonts w:ascii="Times New Roman" w:hAnsi="Times New Roman" w:cs="Times New Roman"/>
          <w:sz w:val="28"/>
          <w:szCs w:val="28"/>
        </w:rPr>
        <w:t>.</w:t>
      </w:r>
      <w:r w:rsidR="00C11789" w:rsidRPr="00C11789">
        <w:rPr>
          <w:rFonts w:ascii="Times New Roman" w:hAnsi="Times New Roman" w:cs="Times New Roman"/>
          <w:sz w:val="28"/>
          <w:szCs w:val="28"/>
        </w:rPr>
        <w:t>Горбачева</w:t>
      </w:r>
      <w:proofErr w:type="spellEnd"/>
      <w:r w:rsidR="00C117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11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«Опережающее разви</w:t>
      </w:r>
      <w:r w:rsidR="009D031C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ие человека, качества общественных педагогических систем</w:t>
      </w:r>
      <w:r w:rsidR="009D031C">
        <w:rPr>
          <w:rFonts w:ascii="Times New Roman" w:hAnsi="Times New Roman" w:cs="Times New Roman"/>
          <w:b/>
          <w:bCs/>
          <w:sz w:val="28"/>
          <w:szCs w:val="28"/>
        </w:rPr>
        <w:t xml:space="preserve"> и качества общественного интел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D031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кта – социалистический императив» я указывал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6"/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031C" w:rsidRDefault="009D031C" w:rsidP="00906E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 позиции социалистическ</w:t>
      </w:r>
      <w:r w:rsidR="004E648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императива разрешение второго фундаментального противоречия человека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7"/>
      </w:r>
      <w:r>
        <w:rPr>
          <w:rFonts w:ascii="Times New Roman" w:hAnsi="Times New Roman" w:cs="Times New Roman"/>
          <w:bCs/>
          <w:sz w:val="28"/>
          <w:szCs w:val="28"/>
        </w:rPr>
        <w:t xml:space="preserve"> означает переход 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развитию… Категория ноосферы в том</w:t>
      </w:r>
      <w:r w:rsidR="00FB5A4A">
        <w:rPr>
          <w:rFonts w:ascii="Times New Roman" w:hAnsi="Times New Roman" w:cs="Times New Roman"/>
          <w:bCs/>
          <w:sz w:val="28"/>
          <w:szCs w:val="28"/>
        </w:rPr>
        <w:t xml:space="preserve"> её понимании,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которое придали этому понятию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его последователи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Б.Л.Личков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В.П.Казначеев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Н.Н.Моисеев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другие ученые, </w:t>
      </w:r>
      <w:r w:rsidR="004E648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новокачественному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образованию единства человека, общества и биосферы, определяет дальнейшую эволюцию биосферы в форме ноосферы – биосферы, ассимилированной человеческим разумом. При этом человеческий разум выступает как синтез общественного интелл</w:t>
      </w:r>
      <w:r w:rsidR="004E648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кта и нравственного императива, в котором эколого-гуманитарные границы прогресса детерминируются выживаемостью человечества как части более общего целого – биосферы земли…</w:t>
      </w:r>
      <w:r w:rsidR="00906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«…Два момента… являются предпосылками замены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антропосферы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ноосферой: господство человека над внешней природой и</w:t>
      </w:r>
      <w:r w:rsidR="000E674D">
        <w:rPr>
          <w:rFonts w:ascii="Times New Roman" w:hAnsi="Times New Roman" w:cs="Times New Roman"/>
          <w:bCs/>
          <w:sz w:val="28"/>
          <w:szCs w:val="28"/>
        </w:rPr>
        <w:t xml:space="preserve"> господство в самом человеке и в человеческом обществе сил разума над низшими инстинктами» (Из «Переписки Вернадского с </w:t>
      </w:r>
      <w:proofErr w:type="spellStart"/>
      <w:r w:rsidR="000E674D">
        <w:rPr>
          <w:rFonts w:ascii="Times New Roman" w:hAnsi="Times New Roman" w:cs="Times New Roman"/>
          <w:bCs/>
          <w:sz w:val="28"/>
          <w:szCs w:val="28"/>
        </w:rPr>
        <w:t>Личковым</w:t>
      </w:r>
      <w:proofErr w:type="spellEnd"/>
      <w:r w:rsidR="000E674D">
        <w:rPr>
          <w:rFonts w:ascii="Times New Roman" w:hAnsi="Times New Roman" w:cs="Times New Roman"/>
          <w:bCs/>
          <w:sz w:val="28"/>
          <w:szCs w:val="28"/>
        </w:rPr>
        <w:t>, 1940 – 1944гг.</w:t>
      </w:r>
      <w:r w:rsidR="00247CE2">
        <w:rPr>
          <w:rFonts w:ascii="Times New Roman" w:hAnsi="Times New Roman" w:cs="Times New Roman"/>
          <w:bCs/>
          <w:sz w:val="28"/>
          <w:szCs w:val="28"/>
        </w:rPr>
        <w:t>»</w:t>
      </w:r>
      <w:r w:rsidR="000E674D">
        <w:rPr>
          <w:rFonts w:ascii="Times New Roman" w:hAnsi="Times New Roman" w:cs="Times New Roman"/>
          <w:bCs/>
          <w:sz w:val="28"/>
          <w:szCs w:val="28"/>
        </w:rPr>
        <w:t xml:space="preserve">, М., Наука, 1990, с. 123, 124, автор – </w:t>
      </w:r>
      <w:proofErr w:type="spellStart"/>
      <w:r w:rsidR="000E674D">
        <w:rPr>
          <w:rFonts w:ascii="Times New Roman" w:hAnsi="Times New Roman" w:cs="Times New Roman"/>
          <w:bCs/>
          <w:sz w:val="28"/>
          <w:szCs w:val="28"/>
        </w:rPr>
        <w:t>Б.Л.Личков</w:t>
      </w:r>
      <w:proofErr w:type="spellEnd"/>
      <w:r w:rsidR="000E674D">
        <w:rPr>
          <w:rFonts w:ascii="Times New Roman" w:hAnsi="Times New Roman" w:cs="Times New Roman"/>
          <w:bCs/>
          <w:sz w:val="28"/>
          <w:szCs w:val="28"/>
        </w:rPr>
        <w:t>). Здесь господство человека над природой не внешнее, грубое господство, которое оборачиваетс</w:t>
      </w:r>
      <w:r w:rsidR="00880A9F">
        <w:rPr>
          <w:rFonts w:ascii="Times New Roman" w:hAnsi="Times New Roman" w:cs="Times New Roman"/>
          <w:bCs/>
          <w:sz w:val="28"/>
          <w:szCs w:val="28"/>
        </w:rPr>
        <w:t>я</w:t>
      </w:r>
      <w:r w:rsidR="000E674D">
        <w:rPr>
          <w:rFonts w:ascii="Times New Roman" w:hAnsi="Times New Roman" w:cs="Times New Roman"/>
          <w:bCs/>
          <w:sz w:val="28"/>
          <w:szCs w:val="28"/>
        </w:rPr>
        <w:t xml:space="preserve"> рабством и ведёт к экологической смерти, а означает господство через подчинение природе и управление </w:t>
      </w:r>
      <w:proofErr w:type="spellStart"/>
      <w:r w:rsidR="000E674D">
        <w:rPr>
          <w:rFonts w:ascii="Times New Roman" w:hAnsi="Times New Roman" w:cs="Times New Roman"/>
          <w:bCs/>
          <w:sz w:val="28"/>
          <w:szCs w:val="28"/>
        </w:rPr>
        <w:t>ноосферным</w:t>
      </w:r>
      <w:proofErr w:type="spellEnd"/>
      <w:r w:rsidR="000E674D">
        <w:rPr>
          <w:rFonts w:ascii="Times New Roman" w:hAnsi="Times New Roman" w:cs="Times New Roman"/>
          <w:bCs/>
          <w:sz w:val="28"/>
          <w:szCs w:val="28"/>
        </w:rPr>
        <w:t xml:space="preserve"> развитием на основе знания законов развития природы (биосферы)</w:t>
      </w:r>
      <w:r w:rsidR="00880A9F">
        <w:rPr>
          <w:rFonts w:ascii="Times New Roman" w:hAnsi="Times New Roman" w:cs="Times New Roman"/>
          <w:bCs/>
          <w:sz w:val="28"/>
          <w:szCs w:val="28"/>
        </w:rPr>
        <w:t xml:space="preserve"> и собств</w:t>
      </w:r>
      <w:r w:rsidR="000E674D">
        <w:rPr>
          <w:rFonts w:ascii="Times New Roman" w:hAnsi="Times New Roman" w:cs="Times New Roman"/>
          <w:bCs/>
          <w:sz w:val="28"/>
          <w:szCs w:val="28"/>
        </w:rPr>
        <w:t>е</w:t>
      </w:r>
      <w:r w:rsidR="00880A9F">
        <w:rPr>
          <w:rFonts w:ascii="Times New Roman" w:hAnsi="Times New Roman" w:cs="Times New Roman"/>
          <w:bCs/>
          <w:sz w:val="28"/>
          <w:szCs w:val="28"/>
        </w:rPr>
        <w:t>н</w:t>
      </w:r>
      <w:r w:rsidR="000E674D">
        <w:rPr>
          <w:rFonts w:ascii="Times New Roman" w:hAnsi="Times New Roman" w:cs="Times New Roman"/>
          <w:bCs/>
          <w:sz w:val="28"/>
          <w:szCs w:val="28"/>
        </w:rPr>
        <w:t xml:space="preserve">ной природы… </w:t>
      </w:r>
      <w:r w:rsidR="00880A9F">
        <w:rPr>
          <w:rFonts w:ascii="Times New Roman" w:hAnsi="Times New Roman" w:cs="Times New Roman"/>
          <w:b/>
          <w:bCs/>
          <w:sz w:val="28"/>
          <w:szCs w:val="28"/>
        </w:rPr>
        <w:t xml:space="preserve">социалистический императив сливается воедино с </w:t>
      </w:r>
      <w:proofErr w:type="spellStart"/>
      <w:r w:rsidR="00880A9F">
        <w:rPr>
          <w:rFonts w:ascii="Times New Roman" w:hAnsi="Times New Roman" w:cs="Times New Roman"/>
          <w:b/>
          <w:bCs/>
          <w:sz w:val="28"/>
          <w:szCs w:val="28"/>
        </w:rPr>
        <w:t>ноосферным</w:t>
      </w:r>
      <w:proofErr w:type="spellEnd"/>
      <w:r w:rsidR="00880A9F">
        <w:rPr>
          <w:rFonts w:ascii="Times New Roman" w:hAnsi="Times New Roman" w:cs="Times New Roman"/>
          <w:b/>
          <w:bCs/>
          <w:sz w:val="28"/>
          <w:szCs w:val="28"/>
        </w:rPr>
        <w:t xml:space="preserve"> императивом и в этом проявля</w:t>
      </w:r>
      <w:r w:rsidR="00B6420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80A9F">
        <w:rPr>
          <w:rFonts w:ascii="Times New Roman" w:hAnsi="Times New Roman" w:cs="Times New Roman"/>
          <w:b/>
          <w:bCs/>
          <w:sz w:val="28"/>
          <w:szCs w:val="28"/>
        </w:rPr>
        <w:t xml:space="preserve">тся </w:t>
      </w:r>
      <w:proofErr w:type="spellStart"/>
      <w:r w:rsidR="00880A9F">
        <w:rPr>
          <w:rFonts w:ascii="Times New Roman" w:hAnsi="Times New Roman" w:cs="Times New Roman"/>
          <w:b/>
          <w:bCs/>
          <w:sz w:val="28"/>
          <w:szCs w:val="28"/>
        </w:rPr>
        <w:t>общегум</w:t>
      </w:r>
      <w:r w:rsidR="00906E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80A9F">
        <w:rPr>
          <w:rFonts w:ascii="Times New Roman" w:hAnsi="Times New Roman" w:cs="Times New Roman"/>
          <w:b/>
          <w:bCs/>
          <w:sz w:val="28"/>
          <w:szCs w:val="28"/>
        </w:rPr>
        <w:t>нные</w:t>
      </w:r>
      <w:proofErr w:type="spellEnd"/>
      <w:r w:rsidR="00880A9F">
        <w:rPr>
          <w:rFonts w:ascii="Times New Roman" w:hAnsi="Times New Roman" w:cs="Times New Roman"/>
          <w:b/>
          <w:bCs/>
          <w:sz w:val="28"/>
          <w:szCs w:val="28"/>
        </w:rPr>
        <w:t xml:space="preserve"> истоки учения о социализме» </w:t>
      </w:r>
      <w:r w:rsidR="00880A9F">
        <w:rPr>
          <w:rFonts w:ascii="Times New Roman" w:hAnsi="Times New Roman" w:cs="Times New Roman"/>
          <w:bCs/>
          <w:sz w:val="28"/>
          <w:szCs w:val="28"/>
        </w:rPr>
        <w:t>(конец этой обширной цитаты).</w:t>
      </w:r>
    </w:p>
    <w:p w:rsidR="00880A9F" w:rsidRDefault="00880A9F" w:rsidP="003C2C2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синтезом социалистического и ноосферного императивов как важнейшим базовым условием выживания человечества на Земле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веке, скрывается, подчеркну это,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диалектика как диалектика взаимодействия Внутренней Логики Социального Развития,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рождающей социалистический императив, уже продемонстрировавший свое историческое действие в ХХ-ом веке,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Большой Логики Социоприродной Эволюции, рождающей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</w:t>
      </w:r>
      <w:r w:rsidR="00404DC4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A9484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ператив, действи</w:t>
      </w:r>
      <w:r w:rsidR="00404DC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</w:t>
      </w:r>
      <w:r w:rsidR="00A9484C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стало материализовываться именно в наступившую Эпоху Великого Эволюционного Перелома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(с рубежа 80-х – 90-х годов ХХ века), и это действие превращается в базис стратегии экологического выживания человечества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веке.</w:t>
      </w:r>
    </w:p>
    <w:p w:rsidR="00B64206" w:rsidRPr="00880A9F" w:rsidRDefault="00880A9F" w:rsidP="00E723F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указанном выше докладе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этап развития марксизма ленинизма» </w:t>
      </w:r>
      <w:r w:rsidR="00F83200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так подчеркнул преемственность Ноосферизма, как нового пути развития, с историей СССР в ХХ-ом веке</w:t>
      </w:r>
      <w:r w:rsidR="00575850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8"/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F1685" w:rsidRDefault="00B64206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«…</w:t>
      </w:r>
      <w:r w:rsidRPr="00B64206">
        <w:rPr>
          <w:rFonts w:ascii="Times New Roman" w:hAnsi="Times New Roman" w:cs="Times New Roman"/>
          <w:b/>
          <w:bCs/>
          <w:sz w:val="28"/>
          <w:szCs w:val="28"/>
        </w:rPr>
        <w:t>в силу</w:t>
      </w:r>
      <w:r w:rsidR="00F3154C">
        <w:rPr>
          <w:rFonts w:ascii="Times New Roman" w:hAnsi="Times New Roman" w:cs="Times New Roman"/>
          <w:b/>
          <w:bCs/>
          <w:sz w:val="28"/>
          <w:szCs w:val="28"/>
        </w:rPr>
        <w:t xml:space="preserve">… своей «цивилизационной природы» Россия </w:t>
      </w:r>
      <w:r w:rsidR="00EB4CED">
        <w:rPr>
          <w:rFonts w:ascii="Times New Roman" w:hAnsi="Times New Roman" w:cs="Times New Roman"/>
          <w:b/>
          <w:bCs/>
          <w:sz w:val="28"/>
          <w:szCs w:val="28"/>
        </w:rPr>
        <w:t>первой а истории человечества совершила Социалистический (в 1917 году) и Космический (</w:t>
      </w:r>
      <w:r w:rsidR="00575850">
        <w:rPr>
          <w:rFonts w:ascii="Times New Roman" w:hAnsi="Times New Roman" w:cs="Times New Roman"/>
          <w:b/>
          <w:bCs/>
          <w:sz w:val="28"/>
          <w:szCs w:val="28"/>
        </w:rPr>
        <w:t>в 1957</w:t>
      </w:r>
      <w:r w:rsidR="00EB4CED">
        <w:rPr>
          <w:rFonts w:ascii="Times New Roman" w:hAnsi="Times New Roman" w:cs="Times New Roman"/>
          <w:b/>
          <w:bCs/>
          <w:sz w:val="28"/>
          <w:szCs w:val="28"/>
        </w:rPr>
        <w:t xml:space="preserve"> - и 1961 годах) Прорывы человечества, создала уникаль</w:t>
      </w:r>
      <w:r w:rsidR="0057585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B4CED">
        <w:rPr>
          <w:rFonts w:ascii="Times New Roman" w:hAnsi="Times New Roman" w:cs="Times New Roman"/>
          <w:b/>
          <w:bCs/>
          <w:sz w:val="28"/>
          <w:szCs w:val="28"/>
        </w:rPr>
        <w:t>ую социалистиче</w:t>
      </w:r>
      <w:r w:rsidR="00E723F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B4CED">
        <w:rPr>
          <w:rFonts w:ascii="Times New Roman" w:hAnsi="Times New Roman" w:cs="Times New Roman"/>
          <w:b/>
          <w:bCs/>
          <w:sz w:val="28"/>
          <w:szCs w:val="28"/>
        </w:rPr>
        <w:t xml:space="preserve">кую державу – Союз Советских Социалистических Республик (СССР), и первой, в лице научного подвига </w:t>
      </w:r>
      <w:proofErr w:type="spellStart"/>
      <w:r w:rsidR="00EB4CED"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 w:rsidR="00EB4CED">
        <w:rPr>
          <w:rFonts w:ascii="Times New Roman" w:hAnsi="Times New Roman" w:cs="Times New Roman"/>
          <w:b/>
          <w:bCs/>
          <w:sz w:val="28"/>
          <w:szCs w:val="28"/>
        </w:rPr>
        <w:t>, предложила миру невиданное учение (прогноз) о грядущем переходе Биосферы в Ноосферу…</w:t>
      </w:r>
    </w:p>
    <w:p w:rsidR="00EB4CED" w:rsidRDefault="00EB4CED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«Россия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века» имеет свою миссию – стать лидером Ноосферного Прорыва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веке…</w:t>
      </w:r>
    </w:p>
    <w:p w:rsidR="00EB4CED" w:rsidRDefault="00EB4CED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75850">
        <w:rPr>
          <w:rFonts w:ascii="Times New Roman" w:hAnsi="Times New Roman" w:cs="Times New Roman"/>
          <w:bCs/>
          <w:sz w:val="28"/>
          <w:szCs w:val="28"/>
        </w:rPr>
        <w:t>звестный советский философ</w:t>
      </w:r>
      <w:r>
        <w:rPr>
          <w:rFonts w:ascii="Times New Roman" w:hAnsi="Times New Roman" w:cs="Times New Roman"/>
          <w:bCs/>
          <w:sz w:val="28"/>
          <w:szCs w:val="28"/>
        </w:rPr>
        <w:t xml:space="preserve">, академик АН СССР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В.Г</w:t>
      </w:r>
      <w:r w:rsidR="00E723F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Афанасьев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 подчеркивал важность гармони</w:t>
      </w:r>
      <w:r w:rsidR="00575850">
        <w:rPr>
          <w:rFonts w:ascii="Times New Roman" w:hAnsi="Times New Roman" w:cs="Times New Roman"/>
          <w:bCs/>
          <w:sz w:val="28"/>
          <w:szCs w:val="28"/>
        </w:rPr>
        <w:t>зации отношений человека и приро</w:t>
      </w:r>
      <w:r>
        <w:rPr>
          <w:rFonts w:ascii="Times New Roman" w:hAnsi="Times New Roman" w:cs="Times New Roman"/>
          <w:bCs/>
          <w:sz w:val="28"/>
          <w:szCs w:val="28"/>
        </w:rPr>
        <w:t>ды: «…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К.М</w:t>
      </w:r>
      <w:r w:rsidR="00575850">
        <w:rPr>
          <w:rFonts w:ascii="Times New Roman" w:hAnsi="Times New Roman" w:cs="Times New Roman"/>
          <w:bCs/>
          <w:sz w:val="28"/>
          <w:szCs w:val="28"/>
        </w:rPr>
        <w:t>аркс</w:t>
      </w:r>
      <w:proofErr w:type="spellEnd"/>
      <w:r w:rsidR="00575850">
        <w:rPr>
          <w:rFonts w:ascii="Times New Roman" w:hAnsi="Times New Roman" w:cs="Times New Roman"/>
          <w:bCs/>
          <w:sz w:val="28"/>
          <w:szCs w:val="28"/>
        </w:rPr>
        <w:t xml:space="preserve"> характеризовал природн</w:t>
      </w:r>
      <w:r>
        <w:rPr>
          <w:rFonts w:ascii="Times New Roman" w:hAnsi="Times New Roman" w:cs="Times New Roman"/>
          <w:bCs/>
          <w:sz w:val="28"/>
          <w:szCs w:val="28"/>
        </w:rPr>
        <w:t>ую среду как неорганическое тело человека, с которым он должен оставаться в процессе необ</w:t>
      </w:r>
      <w:r w:rsidR="00575850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одимого общения, чтобы не умереть (ссылка на: Маркс К., Энгельс Ф. Соч., 2-е изд., т.42,</w:t>
      </w:r>
      <w:r w:rsidR="00575850">
        <w:rPr>
          <w:rFonts w:ascii="Times New Roman" w:hAnsi="Times New Roman" w:cs="Times New Roman"/>
          <w:bCs/>
          <w:sz w:val="28"/>
          <w:szCs w:val="28"/>
        </w:rPr>
        <w:t xml:space="preserve"> с. 92). Человек должен заботиться, о её сохранении и воспроизведении. Он не волен нарушать закономерности природы. Он призван действовать в соответствии с этими за</w:t>
      </w:r>
      <w:r w:rsidR="0015179A">
        <w:rPr>
          <w:rFonts w:ascii="Times New Roman" w:hAnsi="Times New Roman" w:cs="Times New Roman"/>
          <w:bCs/>
          <w:sz w:val="28"/>
          <w:szCs w:val="28"/>
        </w:rPr>
        <w:t>к</w:t>
      </w:r>
      <w:r w:rsidR="00575850">
        <w:rPr>
          <w:rFonts w:ascii="Times New Roman" w:hAnsi="Times New Roman" w:cs="Times New Roman"/>
          <w:bCs/>
          <w:sz w:val="28"/>
          <w:szCs w:val="28"/>
        </w:rPr>
        <w:t>ономерностями, в рамках диктуемого и</w:t>
      </w:r>
      <w:r w:rsidR="00E723F1">
        <w:rPr>
          <w:rFonts w:ascii="Times New Roman" w:hAnsi="Times New Roman" w:cs="Times New Roman"/>
          <w:bCs/>
          <w:sz w:val="28"/>
          <w:szCs w:val="28"/>
        </w:rPr>
        <w:t>м</w:t>
      </w:r>
      <w:r w:rsidR="00575850">
        <w:rPr>
          <w:rFonts w:ascii="Times New Roman" w:hAnsi="Times New Roman" w:cs="Times New Roman"/>
          <w:bCs/>
          <w:sz w:val="28"/>
          <w:szCs w:val="28"/>
        </w:rPr>
        <w:t>и равновесия.</w:t>
      </w:r>
    </w:p>
    <w:p w:rsidR="00CD280E" w:rsidRDefault="00CD280E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28"/>
          <w:szCs w:val="28"/>
        </w:rPr>
        <w:t>Природа безмолвна, но она небезразлична к человеческой деятельности, а реагирует на каждый человеческий акт, реа</w:t>
      </w:r>
      <w:r w:rsidR="00CD5E40">
        <w:rPr>
          <w:rFonts w:ascii="Times New Roman" w:hAnsi="Times New Roman" w:cs="Times New Roman"/>
          <w:b/>
          <w:bCs/>
          <w:sz w:val="28"/>
          <w:szCs w:val="28"/>
        </w:rPr>
        <w:t>гир</w:t>
      </w:r>
      <w:r>
        <w:rPr>
          <w:rFonts w:ascii="Times New Roman" w:hAnsi="Times New Roman" w:cs="Times New Roman"/>
          <w:b/>
          <w:bCs/>
          <w:sz w:val="28"/>
          <w:szCs w:val="28"/>
        </w:rPr>
        <w:t>ует на него своими собственными средствами. И чем настойчивее, шире, глубже становится воздействие общества на природу, тем отчётливее, тем злее, если можно так сказать, она отвечает на эти воздействия. Она мстит человеку</w:t>
      </w:r>
      <w:r w:rsidR="00E723F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если человек преобразует её, не руководствуясь законами природы и общества» </w:t>
      </w:r>
      <w:r>
        <w:rPr>
          <w:rFonts w:ascii="Times New Roman" w:hAnsi="Times New Roman" w:cs="Times New Roman"/>
          <w:bCs/>
          <w:sz w:val="28"/>
          <w:szCs w:val="28"/>
        </w:rPr>
        <w:t>(конец обширной цитаты).</w:t>
      </w:r>
    </w:p>
    <w:p w:rsidR="0015179A" w:rsidRDefault="0015179A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очерке «СССР в ХХ веке</w:t>
      </w:r>
      <w:r w:rsidR="00E723F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Предтеча Ноосферного Прорыва человечества из России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 (переход социалистической человеческой революции в</w:t>
      </w:r>
      <w:r w:rsidR="00F81CE3">
        <w:rPr>
          <w:rFonts w:ascii="Times New Roman" w:hAnsi="Times New Roman" w:cs="Times New Roman"/>
          <w:bCs/>
          <w:sz w:val="28"/>
          <w:szCs w:val="28"/>
        </w:rPr>
        <w:t xml:space="preserve"> ноо</w:t>
      </w:r>
      <w:r w:rsidR="00672BBD">
        <w:rPr>
          <w:rFonts w:ascii="Times New Roman" w:hAnsi="Times New Roman" w:cs="Times New Roman"/>
          <w:bCs/>
          <w:sz w:val="28"/>
          <w:szCs w:val="28"/>
        </w:rPr>
        <w:t>с</w:t>
      </w:r>
      <w:r w:rsidR="00F81CE3">
        <w:rPr>
          <w:rFonts w:ascii="Times New Roman" w:hAnsi="Times New Roman" w:cs="Times New Roman"/>
          <w:bCs/>
          <w:sz w:val="28"/>
          <w:szCs w:val="28"/>
        </w:rPr>
        <w:t xml:space="preserve">ферную человеческую революцию как «Роды Действительного Разума» </w:t>
      </w:r>
      <w:r w:rsidR="00F66EDE">
        <w:rPr>
          <w:rFonts w:ascii="Times New Roman" w:hAnsi="Times New Roman" w:cs="Times New Roman"/>
          <w:bCs/>
          <w:sz w:val="28"/>
          <w:szCs w:val="28"/>
        </w:rPr>
        <w:t>–</w:t>
      </w:r>
      <w:r w:rsidR="00F81CE3">
        <w:rPr>
          <w:rFonts w:ascii="Times New Roman" w:hAnsi="Times New Roman" w:cs="Times New Roman"/>
          <w:bCs/>
          <w:sz w:val="28"/>
          <w:szCs w:val="28"/>
        </w:rPr>
        <w:t xml:space="preserve"> императив выживания человечества на Земле)» я представил развернутую систему доказательств выдвинутого в заглавие очерка тезиса. И закончил очерк словами</w:t>
      </w:r>
      <w:r w:rsidR="00F81CE3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9"/>
      </w:r>
      <w:r w:rsidR="00F81CE3">
        <w:rPr>
          <w:rFonts w:ascii="Times New Roman" w:hAnsi="Times New Roman" w:cs="Times New Roman"/>
          <w:bCs/>
          <w:sz w:val="28"/>
          <w:szCs w:val="28"/>
        </w:rPr>
        <w:t>:</w:t>
      </w:r>
      <w:r w:rsidR="00672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BBD">
        <w:rPr>
          <w:rFonts w:ascii="Times New Roman" w:hAnsi="Times New Roman" w:cs="Times New Roman"/>
          <w:b/>
          <w:bCs/>
          <w:sz w:val="28"/>
          <w:szCs w:val="28"/>
        </w:rPr>
        <w:t xml:space="preserve">«…за этим теоретическим тезисом скрывается логика развития незавершенной социалистической человеческой революции, охвативший всю историю СССР, и перерастающей в </w:t>
      </w:r>
      <w:r w:rsidR="00672BBD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672BBD">
        <w:rPr>
          <w:rFonts w:ascii="Times New Roman" w:hAnsi="Times New Roman" w:cs="Times New Roman"/>
          <w:b/>
          <w:bCs/>
          <w:sz w:val="28"/>
          <w:szCs w:val="28"/>
        </w:rPr>
        <w:t xml:space="preserve"> веке, под воздействием императивов Эпохи Великого Эволюционного Перелома, в том числе императива экологического выживания человечества как единства социалистического и ноосферного императивов, в ноосферную человеческую революцию, которая и есть «Роды Действительного Разума», за которым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72BBD">
        <w:rPr>
          <w:rFonts w:ascii="Times New Roman" w:hAnsi="Times New Roman" w:cs="Times New Roman"/>
          <w:b/>
          <w:bCs/>
          <w:sz w:val="28"/>
          <w:szCs w:val="28"/>
        </w:rPr>
        <w:t xml:space="preserve"> скрывается его возвышение на Высоту Ответственности за Научное Управление Социоприр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2BBD">
        <w:rPr>
          <w:rFonts w:ascii="Times New Roman" w:hAnsi="Times New Roman" w:cs="Times New Roman"/>
          <w:b/>
          <w:bCs/>
          <w:sz w:val="28"/>
          <w:szCs w:val="28"/>
        </w:rPr>
        <w:t xml:space="preserve">дной Эволюцией!» </w:t>
      </w:r>
      <w:r w:rsidR="00672BBD">
        <w:rPr>
          <w:rFonts w:ascii="Times New Roman" w:hAnsi="Times New Roman" w:cs="Times New Roman"/>
          <w:bCs/>
          <w:sz w:val="28"/>
          <w:szCs w:val="28"/>
        </w:rPr>
        <w:t>(конец цитаты).</w:t>
      </w:r>
    </w:p>
    <w:p w:rsidR="00672BBD" w:rsidRDefault="00672BBD" w:rsidP="00266F6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BBD" w:rsidRDefault="00672BBD" w:rsidP="00672BBD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- 12 </w:t>
      </w:r>
      <w:r w:rsidR="00F66EDE">
        <w:rPr>
          <w:rFonts w:ascii="Times New Roman" w:hAnsi="Times New Roman" w:cs="Times New Roman"/>
          <w:bCs/>
          <w:sz w:val="28"/>
          <w:szCs w:val="28"/>
        </w:rPr>
        <w:t>-</w:t>
      </w:r>
    </w:p>
    <w:p w:rsidR="00672BBD" w:rsidRDefault="00672BBD" w:rsidP="00672BBD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6</w:t>
      </w:r>
    </w:p>
    <w:p w:rsidR="00672BBD" w:rsidRDefault="00672BBD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Ноосферизм на рубеже ХХ-го 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>-го века рождается как эпохальная мировоззренческая революция, вызванная радикальным переломом основ бытия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овека и соответственно – качественным скачком в смыслах и призвании самого Разума человека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оторый является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 xml:space="preserve"> вы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>же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нием смен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пар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дигмы) истории человечества – перехода от Стихийной парадигмы истории человечества к Управленческой парадигме, даже с переходом от автономности стихийной истории человечества к управ</w:t>
      </w:r>
      <w:r w:rsidR="00F66ED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 xml:space="preserve">яемой эволюции </w:t>
      </w:r>
      <w:r w:rsidR="008443E6" w:rsidRPr="008443E6">
        <w:rPr>
          <w:rFonts w:ascii="Times New Roman" w:hAnsi="Times New Roman" w:cs="Times New Roman"/>
          <w:b/>
          <w:bCs/>
          <w:sz w:val="28"/>
          <w:szCs w:val="28"/>
        </w:rPr>
        <w:t>&lt;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Человечество-Биосфера</w:t>
      </w:r>
      <w:r w:rsidR="008443E6" w:rsidRPr="008443E6">
        <w:rPr>
          <w:rFonts w:ascii="Times New Roman" w:hAnsi="Times New Roman" w:cs="Times New Roman"/>
          <w:b/>
          <w:bCs/>
          <w:sz w:val="28"/>
          <w:szCs w:val="28"/>
        </w:rPr>
        <w:t>&gt;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, т.е. к ноосферной парадигме истории.</w:t>
      </w:r>
    </w:p>
    <w:p w:rsidR="008443E6" w:rsidRDefault="008443E6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3E6" w:rsidRDefault="008443E6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Поэтому важным теоретическим блоком Н</w:t>
      </w:r>
      <w:r w:rsidR="0024416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4416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феризма сл</w:t>
      </w:r>
      <w:r w:rsidR="00244164">
        <w:rPr>
          <w:rFonts w:ascii="Times New Roman" w:hAnsi="Times New Roman" w:cs="Times New Roman"/>
          <w:b/>
          <w:bCs/>
          <w:sz w:val="28"/>
          <w:szCs w:val="28"/>
        </w:rPr>
        <w:t>ужат теория общественного интел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44164">
        <w:rPr>
          <w:rFonts w:ascii="Times New Roman" w:hAnsi="Times New Roman" w:cs="Times New Roman"/>
          <w:b/>
          <w:bCs/>
          <w:sz w:val="28"/>
          <w:szCs w:val="28"/>
        </w:rPr>
        <w:t>екта и философ</w:t>
      </w:r>
      <w:r>
        <w:rPr>
          <w:rFonts w:ascii="Times New Roman" w:hAnsi="Times New Roman" w:cs="Times New Roman"/>
          <w:b/>
          <w:bCs/>
          <w:sz w:val="28"/>
          <w:szCs w:val="28"/>
        </w:rPr>
        <w:t>ия «управляющего разума».</w:t>
      </w:r>
    </w:p>
    <w:p w:rsidR="008443E6" w:rsidRDefault="00C93B7A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монографии «У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 xml:space="preserve">правляющий разум и новая парадигма науки об управлении» </w:t>
      </w:r>
      <w:r w:rsidR="008443E6" w:rsidRPr="00C93B7A">
        <w:rPr>
          <w:rFonts w:ascii="Times New Roman" w:hAnsi="Times New Roman" w:cs="Times New Roman"/>
          <w:sz w:val="28"/>
          <w:szCs w:val="28"/>
        </w:rPr>
        <w:t>(2015)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 xml:space="preserve"> я так определил ожидаемое принципиально новое качество сущности «Разума», связанное с переходом в </w:t>
      </w:r>
      <w:r w:rsidR="008443E6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веке человечества (общества) к научному управлению социоприродной эволюцией</w:t>
      </w:r>
      <w:r w:rsidR="008443E6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0"/>
      </w:r>
      <w:r w:rsidR="008443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4164" w:rsidRDefault="00244164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«Переход от «разума познающего – к разуму управля</w:t>
      </w:r>
      <w:r w:rsidR="00C93B7A">
        <w:rPr>
          <w:rFonts w:ascii="Times New Roman" w:hAnsi="Times New Roman" w:cs="Times New Roman"/>
          <w:bCs/>
          <w:sz w:val="28"/>
          <w:szCs w:val="28"/>
        </w:rPr>
        <w:t>юще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му» одновременно означает и смену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парадигмальных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представлений о рац</w:t>
      </w:r>
      <w:r w:rsidR="00F66ED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ональности.</w:t>
      </w:r>
    </w:p>
    <w:p w:rsidR="00244164" w:rsidRDefault="00244164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«Проблема рациональности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 вышла за пределы логической экспли</w:t>
      </w:r>
      <w:r w:rsidR="007D0E61">
        <w:rPr>
          <w:rFonts w:ascii="Times New Roman" w:hAnsi="Times New Roman" w:cs="Times New Roman"/>
          <w:bCs/>
          <w:sz w:val="28"/>
          <w:szCs w:val="28"/>
        </w:rPr>
        <w:t>кации рациональности. Теперь ра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7D0E6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ональность проверяется…</w:t>
      </w:r>
      <w:r w:rsidR="007D0E61">
        <w:rPr>
          <w:rFonts w:ascii="Times New Roman" w:hAnsi="Times New Roman" w:cs="Times New Roman"/>
          <w:bCs/>
          <w:sz w:val="28"/>
          <w:szCs w:val="28"/>
        </w:rPr>
        <w:t xml:space="preserve"> критерия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управляемости социоприродной эволюцией,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критериями, рождаемыми научно</w:t>
      </w:r>
      <w:r w:rsidR="007D0E61">
        <w:rPr>
          <w:rFonts w:ascii="Times New Roman" w:hAnsi="Times New Roman" w:cs="Times New Roman"/>
          <w:bCs/>
          <w:sz w:val="28"/>
          <w:szCs w:val="28"/>
        </w:rPr>
        <w:t>-мировоззренческой системой Ноос</w:t>
      </w:r>
      <w:r>
        <w:rPr>
          <w:rFonts w:ascii="Times New Roman" w:hAnsi="Times New Roman" w:cs="Times New Roman"/>
          <w:bCs/>
          <w:sz w:val="28"/>
          <w:szCs w:val="28"/>
        </w:rPr>
        <w:t>феризма…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1"/>
      </w:r>
      <w:r w:rsidR="007D0E61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E61" w:rsidRDefault="007D0E61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через постановку новой парадигмы науки об управлении </w:t>
      </w:r>
      <w:r>
        <w:rPr>
          <w:rFonts w:ascii="Times New Roman" w:hAnsi="Times New Roman" w:cs="Times New Roman"/>
          <w:bCs/>
          <w:sz w:val="28"/>
          <w:szCs w:val="28"/>
        </w:rPr>
        <w:t>мы сразу же, имплицитно, вводим в это «проблемное поле» и проблемы ноосферной антропологии, ноос</w:t>
      </w:r>
      <w:r w:rsidR="00C93B7A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ерного человековедения, и ноосферной философии человека» (конец цитаты).</w:t>
      </w:r>
    </w:p>
    <w:p w:rsidR="007D0E61" w:rsidRDefault="007D0E61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 рождение «управляющего Разума» в Эпоху Великого Эволюционного Перелома происходит на фоне процессов экологической гибели «А</w:t>
      </w:r>
      <w:r w:rsidR="006029D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ти-Разума» как «результат</w:t>
      </w:r>
      <w:r w:rsidR="006029D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капиталорационализации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B7A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азу</w:t>
      </w:r>
      <w:r w:rsidR="00C93B7A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 в мире капитала».</w:t>
      </w:r>
    </w:p>
    <w:p w:rsidR="007D0E61" w:rsidRDefault="007D0E61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этой монографии я так раскрывал это теоретическое по</w:t>
      </w:r>
      <w:r w:rsidR="00C93B7A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ожение (замечу, что оно о</w:t>
      </w:r>
      <w:r w:rsidR="006029D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ирается на разработанную мною теорию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капталократии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глобального империализма)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2"/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E56B7" w:rsidRDefault="00BE56B7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«Роды Действительного Разума Человечества одновременно включа</w:t>
      </w:r>
      <w:r w:rsidR="007679B5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т в себя сбрасывание с себя этой уже «отжившей куколки» рыночно</w:t>
      </w:r>
      <w:r w:rsidR="007679B5">
        <w:rPr>
          <w:rFonts w:ascii="Times New Roman" w:hAnsi="Times New Roman" w:cs="Times New Roman"/>
          <w:bCs/>
          <w:sz w:val="28"/>
          <w:szCs w:val="28"/>
        </w:rPr>
        <w:t>-капиталистической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разумности или </w:t>
      </w:r>
      <w:r w:rsidR="007679B5">
        <w:rPr>
          <w:rFonts w:ascii="Times New Roman" w:hAnsi="Times New Roman" w:cs="Times New Roman"/>
          <w:bCs/>
          <w:sz w:val="28"/>
          <w:szCs w:val="28"/>
        </w:rPr>
        <w:t>рациональности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которую во второй половине ХХ века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так «воспели»</w:t>
      </w:r>
      <w:r w:rsidR="001C77E4">
        <w:rPr>
          <w:rFonts w:ascii="Times New Roman" w:hAnsi="Times New Roman" w:cs="Times New Roman"/>
          <w:bCs/>
          <w:sz w:val="28"/>
          <w:szCs w:val="28"/>
        </w:rPr>
        <w:t xml:space="preserve"> мыслители либ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ерально-монетарной направленности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К.Поппер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7679B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З.Бжезинский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7679B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Фукуяма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другие.</w:t>
      </w:r>
    </w:p>
    <w:p w:rsidR="00BE56B7" w:rsidRDefault="001C77E4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Рыночно-капиталистическая рациональность, в том числе монетарная (финансовая) рациональность, в целом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капиталорационализация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бытия человека в мире господства капитала </w:t>
      </w:r>
      <w:r>
        <w:rPr>
          <w:rFonts w:ascii="Times New Roman" w:hAnsi="Times New Roman" w:cs="Times New Roman"/>
          <w:bCs/>
          <w:sz w:val="28"/>
          <w:szCs w:val="28"/>
        </w:rPr>
        <w:t>(ссылка на мою работу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Капиталократия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2000-го года издания),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предстают как формы экологического самоубийства человечества.</w:t>
      </w:r>
    </w:p>
    <w:p w:rsidR="001C77E4" w:rsidRDefault="00C56DD6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Рыночно-капиталистический мир как мир бытия человечества предстаёт в экологическом измерении как «мир бе</w:t>
      </w:r>
      <w:r w:rsidR="007679B5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умный», как мир</w:t>
      </w:r>
      <w:r w:rsidR="00ED526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обреченный на экологическое самоуничтожение.</w:t>
      </w:r>
    </w:p>
    <w:p w:rsidR="00C56DD6" w:rsidRDefault="00C56DD6" w:rsidP="00672B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сформулировать это положение таким образом:</w:t>
      </w:r>
    </w:p>
    <w:p w:rsidR="00C56DD6" w:rsidRDefault="00C56DD6" w:rsidP="00C56D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Капиталорационализация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человеческого Разума означает его прев</w:t>
      </w:r>
      <w:r w:rsidR="007679B5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ащение в Анти-Разум т.е. лишает его свойства экологической разумности и соответственно рациональности, обрекает его на экологическое самоуничтожение.</w:t>
      </w:r>
    </w:p>
    <w:p w:rsidR="00C56DD6" w:rsidRDefault="00C56DD6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Роды Действительного </w:t>
      </w:r>
      <w:r w:rsidR="00ED526D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азума как «разума управляющего социоприродной эволюцией», т.е. Н</w:t>
      </w:r>
      <w:r w:rsidR="008A686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A686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Разума, означают одновременно собой Конец рыночно-капиталистической цивилизации, как цивилизации экологически-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антиразумной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обрекающей человечество на экологическую гибель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CD5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веке, и осуществление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A686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A686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-Социалистической Революции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:rsidR="00C56DD6" w:rsidRDefault="008A6867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Человечество в начале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 оказалось в своеобразном «узле» бифуркации, несущего в себе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смысл перехода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спонтанности исторического развития – к управляемой социоприродной эволюции, т.е.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перехода от «энергетической цивилизации» ХХ века, которая, находя</w:t>
      </w:r>
      <w:r w:rsidR="007679B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 в рыночно-капиталистической оболочке, породила Глобальную Интеллектуальную Черную Дыру и первую фазу Глобальной Экологической Катастрофы, </w:t>
      </w:r>
      <w:r w:rsidR="00ED526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«ноо</w:t>
      </w:r>
      <w:r w:rsidR="00ED526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ферной цивилизации»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в социалистической оболочке, обеспечивающей планетарную кооперацию народов-этносов, мир без войн и насилия,</w:t>
      </w:r>
      <w:r w:rsidR="00ED5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26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объединени</w:t>
      </w:r>
      <w:r w:rsidR="007A037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всего человечества ради Общего Дела – установления человеческого разумного Мира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-Космической Гармонии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(ссылка на мои работы: «Планетарная кооперация этносов – основа гармоничного развития человечества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8A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веке», 2012, 12 с.;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-Космическая Гармония Мира и Человечества», 2014, 20с. Соавторы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Д.П.Шанти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В.В</w:t>
      </w:r>
      <w:r w:rsidR="0037517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Лукоянов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)» (конец </w:t>
      </w:r>
      <w:r w:rsidR="00CD5E40">
        <w:rPr>
          <w:rFonts w:ascii="Times New Roman" w:hAnsi="Times New Roman" w:cs="Times New Roman"/>
          <w:bCs/>
          <w:sz w:val="28"/>
          <w:szCs w:val="28"/>
        </w:rPr>
        <w:t xml:space="preserve">обширной </w:t>
      </w:r>
      <w:r>
        <w:rPr>
          <w:rFonts w:ascii="Times New Roman" w:hAnsi="Times New Roman" w:cs="Times New Roman"/>
          <w:bCs/>
          <w:sz w:val="28"/>
          <w:szCs w:val="28"/>
        </w:rPr>
        <w:t>цитаты).</w:t>
      </w:r>
    </w:p>
    <w:p w:rsidR="008A6867" w:rsidRDefault="008A6867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Категорию «Анти-Разум» я впервые ввёл в 2003 году в монографии «Разум и Анти-Разум (Что день грядущий нам готовит?)». </w:t>
      </w:r>
      <w:r>
        <w:rPr>
          <w:rFonts w:ascii="Times New Roman" w:hAnsi="Times New Roman" w:cs="Times New Roman"/>
          <w:bCs/>
          <w:sz w:val="28"/>
          <w:szCs w:val="28"/>
        </w:rPr>
        <w:t>Она появляется как следствие разработанной мною ноосферной парадигмы универсального эволюционизма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космо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-номогенеза), из которой вытекало пол</w:t>
      </w:r>
      <w:r w:rsidR="00902DC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жение,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прогрессивная эволюция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Вселенной (Космоса), в том числе </w:t>
      </w:r>
      <w:r>
        <w:rPr>
          <w:rFonts w:ascii="Times New Roman" w:hAnsi="Times New Roman" w:cs="Times New Roman"/>
          <w:b/>
          <w:bCs/>
          <w:sz w:val="28"/>
          <w:szCs w:val="28"/>
        </w:rPr>
        <w:t>Биосферы на Земле,</w:t>
      </w:r>
      <w:r w:rsidR="00E66342">
        <w:rPr>
          <w:rFonts w:ascii="Times New Roman" w:hAnsi="Times New Roman" w:cs="Times New Roman"/>
          <w:b/>
          <w:bCs/>
          <w:sz w:val="28"/>
          <w:szCs w:val="28"/>
        </w:rPr>
        <w:t xml:space="preserve"> подчи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няется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Метазакону</w:t>
      </w:r>
      <w:proofErr w:type="spellEnd"/>
      <w:r w:rsidR="00E663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E66342">
        <w:rPr>
          <w:rFonts w:ascii="Times New Roman" w:hAnsi="Times New Roman" w:cs="Times New Roman"/>
          <w:b/>
          <w:bCs/>
          <w:sz w:val="28"/>
          <w:szCs w:val="28"/>
        </w:rPr>
        <w:t>Оразумления</w:t>
      </w:r>
      <w:proofErr w:type="spellEnd"/>
      <w:r w:rsidR="00E66342">
        <w:rPr>
          <w:rFonts w:ascii="Times New Roman" w:hAnsi="Times New Roman" w:cs="Times New Roman"/>
          <w:b/>
          <w:bCs/>
          <w:sz w:val="28"/>
          <w:szCs w:val="28"/>
        </w:rPr>
        <w:t xml:space="preserve">» и появление </w:t>
      </w:r>
      <w:r w:rsidR="00E66342" w:rsidRPr="00E66342">
        <w:rPr>
          <w:rFonts w:ascii="Times New Roman" w:hAnsi="Times New Roman" w:cs="Times New Roman"/>
          <w:b/>
          <w:bCs/>
          <w:sz w:val="28"/>
          <w:szCs w:val="28"/>
        </w:rPr>
        <w:t>человеческого Разума</w:t>
      </w:r>
      <w:r w:rsidR="00E66342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не случайностью, а закономерно</w:t>
      </w:r>
      <w:r w:rsidR="007A0374">
        <w:rPr>
          <w:rFonts w:ascii="Times New Roman" w:hAnsi="Times New Roman" w:cs="Times New Roman"/>
          <w:b/>
          <w:bCs/>
          <w:sz w:val="28"/>
          <w:szCs w:val="28"/>
        </w:rPr>
        <w:t>стью</w:t>
      </w:r>
      <w:r w:rsidR="00E663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6342" w:rsidRDefault="00E66342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Разум есть высшая форма развития «интелл</w:t>
      </w:r>
      <w:r w:rsidR="0037517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кта», как эволюционного механизма. И поэтому он эволюционно</w:t>
      </w:r>
      <w:r w:rsidR="006E2A02">
        <w:rPr>
          <w:rFonts w:ascii="Times New Roman" w:hAnsi="Times New Roman" w:cs="Times New Roman"/>
          <w:bCs/>
          <w:sz w:val="28"/>
          <w:szCs w:val="28"/>
        </w:rPr>
        <w:t xml:space="preserve"> детерминирован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Разумом.</w:t>
      </w:r>
    </w:p>
    <w:p w:rsidR="00E66342" w:rsidRDefault="00E66342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«Анти-Разум» </w:t>
      </w:r>
      <w:r w:rsidR="007A037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есть экологически самоуничтожающийся разум, который в своём</w:t>
      </w:r>
      <w:r w:rsidR="00902DC1">
        <w:rPr>
          <w:rFonts w:ascii="Times New Roman" w:hAnsi="Times New Roman" w:cs="Times New Roman"/>
          <w:bCs/>
          <w:sz w:val="28"/>
          <w:szCs w:val="28"/>
        </w:rPr>
        <w:t xml:space="preserve"> «ослеплении»,</w:t>
      </w:r>
      <w:r w:rsidR="00297FE5">
        <w:rPr>
          <w:rFonts w:ascii="Times New Roman" w:hAnsi="Times New Roman" w:cs="Times New Roman"/>
          <w:bCs/>
          <w:sz w:val="28"/>
          <w:szCs w:val="28"/>
        </w:rPr>
        <w:t xml:space="preserve"> вызванном его </w:t>
      </w:r>
      <w:proofErr w:type="spellStart"/>
      <w:r w:rsidR="00297FE5">
        <w:rPr>
          <w:rFonts w:ascii="Times New Roman" w:hAnsi="Times New Roman" w:cs="Times New Roman"/>
          <w:bCs/>
          <w:sz w:val="28"/>
          <w:szCs w:val="28"/>
        </w:rPr>
        <w:t>капиталорацио</w:t>
      </w:r>
      <w:r w:rsidR="00902DC1">
        <w:rPr>
          <w:rFonts w:ascii="Times New Roman" w:hAnsi="Times New Roman" w:cs="Times New Roman"/>
          <w:bCs/>
          <w:sz w:val="28"/>
          <w:szCs w:val="28"/>
        </w:rPr>
        <w:t>нализаци</w:t>
      </w:r>
      <w:r w:rsidR="006E2A02">
        <w:rPr>
          <w:rFonts w:ascii="Times New Roman" w:hAnsi="Times New Roman" w:cs="Times New Roman"/>
          <w:bCs/>
          <w:sz w:val="28"/>
          <w:szCs w:val="28"/>
        </w:rPr>
        <w:t>е</w:t>
      </w:r>
      <w:r w:rsidR="00902DC1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902DC1">
        <w:rPr>
          <w:rFonts w:ascii="Times New Roman" w:hAnsi="Times New Roman" w:cs="Times New Roman"/>
          <w:bCs/>
          <w:sz w:val="28"/>
          <w:szCs w:val="28"/>
        </w:rPr>
        <w:t>, поклонени</w:t>
      </w:r>
      <w:r w:rsidR="006E2A02">
        <w:rPr>
          <w:rFonts w:ascii="Times New Roman" w:hAnsi="Times New Roman" w:cs="Times New Roman"/>
          <w:bCs/>
          <w:sz w:val="28"/>
          <w:szCs w:val="28"/>
        </w:rPr>
        <w:t>ем</w:t>
      </w:r>
      <w:r w:rsidR="00902DC1">
        <w:rPr>
          <w:rFonts w:ascii="Times New Roman" w:hAnsi="Times New Roman" w:cs="Times New Roman"/>
          <w:bCs/>
          <w:sz w:val="28"/>
          <w:szCs w:val="28"/>
        </w:rPr>
        <w:t xml:space="preserve"> культу денег, прибыли, частной-собственности и гедонистического потребления, обрекает себя на экологическую гибель, в этой своей «</w:t>
      </w:r>
      <w:proofErr w:type="spellStart"/>
      <w:r w:rsidR="00902DC1">
        <w:rPr>
          <w:rFonts w:ascii="Times New Roman" w:hAnsi="Times New Roman" w:cs="Times New Roman"/>
          <w:bCs/>
          <w:sz w:val="28"/>
          <w:szCs w:val="28"/>
        </w:rPr>
        <w:t>квазисущности</w:t>
      </w:r>
      <w:proofErr w:type="spellEnd"/>
      <w:r w:rsidR="00902DC1">
        <w:rPr>
          <w:rFonts w:ascii="Times New Roman" w:hAnsi="Times New Roman" w:cs="Times New Roman"/>
          <w:bCs/>
          <w:sz w:val="28"/>
          <w:szCs w:val="28"/>
        </w:rPr>
        <w:t>», противостоя ходу эволюции.</w:t>
      </w:r>
    </w:p>
    <w:p w:rsidR="00902DC1" w:rsidRDefault="00902DC1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подчеркивал в этой работе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3"/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97FE5" w:rsidRDefault="00297FE5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«Противостояние Разума и Анти-Разума приобретает форму борьбы против капиталистического Анти-Разума», т.е. «разума», прошедшего переработку внутри Капитал-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Мегамашин</w:t>
      </w:r>
      <w:r w:rsidR="006E2A02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капиталорацилонализацию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«Анти-Разум» есть страж «Капитала-Фетиша», он, как «</w:t>
      </w:r>
      <w:r w:rsidR="006E2A02">
        <w:rPr>
          <w:rFonts w:ascii="Times New Roman" w:hAnsi="Times New Roman" w:cs="Times New Roman"/>
          <w:b/>
          <w:bCs/>
          <w:sz w:val="28"/>
          <w:szCs w:val="28"/>
        </w:rPr>
        <w:t>сторожевая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собака», призван его охранить и предупреждать об опасности.</w:t>
      </w:r>
    </w:p>
    <w:p w:rsidR="00297FE5" w:rsidRDefault="00297FE5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Он предстаёт </w:t>
      </w:r>
      <w:r w:rsidR="0003413B">
        <w:rPr>
          <w:rFonts w:ascii="Times New Roman" w:hAnsi="Times New Roman" w:cs="Times New Roman"/>
          <w:b/>
          <w:bCs/>
          <w:sz w:val="28"/>
          <w:szCs w:val="28"/>
        </w:rPr>
        <w:t>капиталистической форм</w:t>
      </w:r>
      <w:r w:rsidR="00AB4C00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03413B">
        <w:rPr>
          <w:rFonts w:ascii="Times New Roman" w:hAnsi="Times New Roman" w:cs="Times New Roman"/>
          <w:b/>
          <w:bCs/>
          <w:sz w:val="28"/>
          <w:szCs w:val="28"/>
        </w:rPr>
        <w:t xml:space="preserve"> науки и культуры.</w:t>
      </w:r>
    </w:p>
    <w:p w:rsidR="0003413B" w:rsidRDefault="0003413B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…Борьба Разума против Анти-Разума есть борьба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7A037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-социалистической или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-кооперационной будущей Истории против рыночно-капиталистической, конкуре</w:t>
      </w:r>
      <w:r w:rsidR="006E2A0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тной Истории, пределы которой обозначены первой фазой Глобальной Экологической Катастрофы.</w:t>
      </w:r>
    </w:p>
    <w:p w:rsidR="0003413B" w:rsidRDefault="0003413B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Эволюционное возвышени</w:t>
      </w:r>
      <w:r w:rsidR="00E3777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Разума есть ступени «снятия» предыдущих форм его эволюции,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оразумления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3413B" w:rsidRDefault="0003413B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Наступила эпоха ухода со сцены Рыночно-Капиталистического разума и всех его продуктов, отражающих апологетику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Наступила эпоха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</w:t>
      </w:r>
      <w:r w:rsidR="006E2A0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-социалистического отрицания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Капитал-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Мегамашины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антиноо</w:t>
      </w:r>
      <w:r w:rsidR="006E2A0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сил, действ</w:t>
      </w:r>
      <w:r w:rsidR="006E2A0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ющих против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ноогенеза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коогенеза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ноосферогенеза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413B" w:rsidRDefault="00A456C9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Борьба Разума против Анти-Разума есть борьба за будущее человечества, в котором эгоистический, капиталистический «Разум-для-Себя» трансформируется в альтруис</w:t>
      </w:r>
      <w:r w:rsidR="00A13D6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иче</w:t>
      </w:r>
      <w:r w:rsidR="00227D9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-социалистиче</w:t>
      </w:r>
      <w:r w:rsidR="00A13D6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кий «Разум-для-Биосферы, Земли, Космоса» </w:t>
      </w:r>
      <w:r>
        <w:rPr>
          <w:rFonts w:ascii="Times New Roman" w:hAnsi="Times New Roman" w:cs="Times New Roman"/>
          <w:bCs/>
          <w:sz w:val="28"/>
          <w:szCs w:val="28"/>
        </w:rPr>
        <w:t>(конец цитаты).</w:t>
      </w:r>
    </w:p>
    <w:p w:rsidR="00A456C9" w:rsidRDefault="00A456C9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положение Ноосферизма по А.И.Субетто резко отличает научно-мировоззренческую систему Ноосферизма от научно-мировоззренч</w:t>
      </w:r>
      <w:r w:rsidR="00A13D6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ских взглядов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который не был «погружен» в проблему классового подхода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не знал ленинской теории империализма и уповал на переход человечества как целого в Н</w:t>
      </w:r>
      <w:r w:rsidR="00A13D6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13D6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феру, как новую форму его бытия, с помощью</w:t>
      </w:r>
      <w:r w:rsidR="00227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772">
        <w:rPr>
          <w:rFonts w:ascii="Times New Roman" w:hAnsi="Times New Roman" w:cs="Times New Roman"/>
          <w:bCs/>
          <w:sz w:val="28"/>
          <w:szCs w:val="28"/>
        </w:rPr>
        <w:t>объединяющей</w:t>
      </w:r>
      <w:r w:rsidR="00227D9E">
        <w:rPr>
          <w:rFonts w:ascii="Times New Roman" w:hAnsi="Times New Roman" w:cs="Times New Roman"/>
          <w:bCs/>
          <w:sz w:val="28"/>
          <w:szCs w:val="28"/>
        </w:rPr>
        <w:t xml:space="preserve"> роли Науки, снимающей каким-то образом, в том числе как следствие стихийной логики, противоречия между «капиталистическими демократиями» и социализмом в СССР.</w:t>
      </w:r>
    </w:p>
    <w:p w:rsidR="00227D9E" w:rsidRDefault="00227D9E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E40" w:rsidRDefault="00CD5E40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E40" w:rsidRDefault="00CD5E40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E40" w:rsidRDefault="00CD5E40" w:rsidP="008A686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D9E" w:rsidRDefault="00227D9E" w:rsidP="00227D9E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- 13 </w:t>
      </w:r>
      <w:r w:rsidR="008A612E">
        <w:rPr>
          <w:rFonts w:ascii="Times New Roman" w:hAnsi="Times New Roman" w:cs="Times New Roman"/>
          <w:bCs/>
          <w:sz w:val="28"/>
          <w:szCs w:val="28"/>
        </w:rPr>
        <w:t>-</w:t>
      </w:r>
    </w:p>
    <w:p w:rsidR="00227D9E" w:rsidRDefault="00227D9E" w:rsidP="00227D9E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7</w:t>
      </w:r>
    </w:p>
    <w:p w:rsidR="00227D9E" w:rsidRDefault="00227D9E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Седьмое положение Ноосферизма отражает одну из проблем,</w:t>
      </w:r>
      <w:r w:rsidR="008A6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связанн</w:t>
      </w:r>
      <w:r w:rsidR="003420A5">
        <w:rPr>
          <w:rFonts w:ascii="Times New Roman" w:hAnsi="Times New Roman" w:cs="Times New Roman"/>
          <w:b/>
          <w:bCs/>
          <w:sz w:val="28"/>
          <w:szCs w:val="28"/>
        </w:rPr>
        <w:t>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«Родами Действительного Разума» и переходом к Ноо</w:t>
      </w:r>
      <w:r w:rsidR="008A612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истории в форме научно-управляемой социоприродной эволюции</w:t>
      </w:r>
      <w:r w:rsidR="003420A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это преодоление Барьера Сложности, что связано с революцией в самом методе научного познания мира, связанной, как выразился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Н.Н.Моисеев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с «расставанием с простотой»</w:t>
      </w:r>
      <w:r w:rsidR="00CF7417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4"/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7417" w:rsidRDefault="00CF7417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Великий философ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 Иммануил Кант в «Критике чистого разума», почти 250 лет назад, сформулировал свою вторую антиномию чистого разума, состоящую из «</w:t>
      </w:r>
      <w:r w:rsidR="00A952E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езисы простоты» (всё в мире просто и состоит из простого; </w:t>
      </w:r>
      <w:r w:rsidR="003420A5">
        <w:rPr>
          <w:rFonts w:ascii="Times New Roman" w:hAnsi="Times New Roman" w:cs="Times New Roman"/>
          <w:bCs/>
          <w:sz w:val="28"/>
          <w:szCs w:val="28"/>
        </w:rPr>
        <w:t>атомизм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укладывается в схему миропонимания, исходящего из «тезиса простоты») и «антитезиса сложности» (в мире нет ничего простого, мир сложен и то, из чего он состоит, тоже сложно).</w:t>
      </w:r>
    </w:p>
    <w:p w:rsidR="00CF7417" w:rsidRDefault="00A952E8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пониманию сложности мира, </w:t>
      </w:r>
      <w:r w:rsidR="003420A5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лизо</w:t>
      </w:r>
      <w:r w:rsidR="00F74EA2">
        <w:rPr>
          <w:rFonts w:ascii="Times New Roman" w:hAnsi="Times New Roman" w:cs="Times New Roman"/>
          <w:bCs/>
          <w:sz w:val="28"/>
          <w:szCs w:val="28"/>
        </w:rPr>
        <w:t>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по своей системной организации к «организму», приблизились</w:t>
      </w:r>
      <w:r w:rsidR="00F74EA2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космическая философия хозяйства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С.Н.Булгакова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тектология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(как всеобщая организ</w:t>
      </w:r>
      <w:r w:rsidR="00F74EA2">
        <w:rPr>
          <w:rFonts w:ascii="Times New Roman" w:hAnsi="Times New Roman" w:cs="Times New Roman"/>
          <w:bCs/>
          <w:sz w:val="28"/>
          <w:szCs w:val="28"/>
        </w:rPr>
        <w:t>ацион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ная наука)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А.А.Богданова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кибернетика и её современное развитие в форме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гомеостатики</w:t>
      </w:r>
      <w:proofErr w:type="spellEnd"/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5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5A01" w:rsidRDefault="005B5A01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Русский философ, мыслитель космической устремленности, родоначальник русской философии хозяйства Сергей Николаевич Булгаков в монографии «Философия хозяйства, изданной</w:t>
      </w:r>
      <w:r w:rsidR="00D46635">
        <w:rPr>
          <w:rFonts w:ascii="Times New Roman" w:hAnsi="Times New Roman" w:cs="Times New Roman"/>
          <w:bCs/>
          <w:sz w:val="28"/>
          <w:szCs w:val="28"/>
        </w:rPr>
        <w:t xml:space="preserve"> 1912 году,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вводит систему представлений о «космосе» как «потенциальном теле живого существа», из которой следует его понятие «</w:t>
      </w:r>
      <w:r>
        <w:rPr>
          <w:rFonts w:ascii="Times New Roman" w:hAnsi="Times New Roman" w:cs="Times New Roman"/>
          <w:b/>
          <w:bCs/>
          <w:sz w:val="28"/>
          <w:szCs w:val="28"/>
        </w:rPr>
        <w:t>метафизического коммунизма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6635">
        <w:rPr>
          <w:rFonts w:ascii="Times New Roman" w:hAnsi="Times New Roman" w:cs="Times New Roman"/>
          <w:b/>
          <w:sz w:val="28"/>
          <w:szCs w:val="28"/>
        </w:rPr>
        <w:t>мироздания</w:t>
      </w:r>
      <w:r>
        <w:rPr>
          <w:rFonts w:ascii="Times New Roman" w:hAnsi="Times New Roman" w:cs="Times New Roman"/>
          <w:bCs/>
          <w:sz w:val="28"/>
          <w:szCs w:val="28"/>
        </w:rPr>
        <w:t>». Он так сформулировал это понимание своей космической философии хозяйства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6"/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A7BA8" w:rsidRDefault="009A7BA8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«Итак, возможность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потребления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принципиально основана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метафизическом коммунизме мироздания, </w:t>
      </w:r>
      <w:r>
        <w:rPr>
          <w:rFonts w:ascii="Times New Roman" w:hAnsi="Times New Roman" w:cs="Times New Roman"/>
          <w:bCs/>
          <w:sz w:val="28"/>
          <w:szCs w:val="28"/>
        </w:rPr>
        <w:t>на изначальном тожестве всего сущего, благодаря которому возможен о</w:t>
      </w:r>
      <w:r w:rsidR="00F74EA2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 веществ и </w:t>
      </w:r>
      <w:r w:rsidR="000C1757">
        <w:rPr>
          <w:rFonts w:ascii="Times New Roman" w:hAnsi="Times New Roman" w:cs="Times New Roman"/>
          <w:bCs/>
          <w:sz w:val="28"/>
          <w:szCs w:val="28"/>
        </w:rPr>
        <w:t>их кругооборот, и прежде всего предполагает единство живого и неживого, универсальность жизни. Только потому, что вся вселенная есть живое тело, возможно возникновение жизни, её питани</w:t>
      </w:r>
      <w:r w:rsidR="00D46635">
        <w:rPr>
          <w:rFonts w:ascii="Times New Roman" w:hAnsi="Times New Roman" w:cs="Times New Roman"/>
          <w:bCs/>
          <w:sz w:val="28"/>
          <w:szCs w:val="28"/>
        </w:rPr>
        <w:t>е</w:t>
      </w:r>
      <w:r w:rsidR="000C1757">
        <w:rPr>
          <w:rFonts w:ascii="Times New Roman" w:hAnsi="Times New Roman" w:cs="Times New Roman"/>
          <w:bCs/>
          <w:sz w:val="28"/>
          <w:szCs w:val="28"/>
        </w:rPr>
        <w:t xml:space="preserve"> и размножение» (конец цитаты).</w:t>
      </w:r>
    </w:p>
    <w:p w:rsidR="000C1757" w:rsidRDefault="000C1757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этом положени</w:t>
      </w:r>
      <w:r w:rsidR="00D4663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С.Н.Булгаков</w:t>
      </w:r>
      <w:r w:rsidR="00D46635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просматривается предпосылка появления учения о переходе Биосферы в Ноосферу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перехода человечества в будущем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Социализму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Коммунизму), как форме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Оразумления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булгаковского «метафизического коммунизма мироздания</w:t>
      </w:r>
      <w:r w:rsidR="00D4663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И здесь имплицитно прячется тот «тезис сложности» во «второй антиномии чистого разума»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И.Канта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который актуализируется в форме становления Ноосферной Науки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века, способной обеспечить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научное управление таким сложным объектом, каковым является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социоприродная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эволюция.</w:t>
      </w:r>
    </w:p>
    <w:p w:rsidR="000C1757" w:rsidRDefault="000C1757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Рыночно-капиталистиче</w:t>
      </w:r>
      <w:r w:rsidR="00D4663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кий разум потому и стал «Анти-Разумом»,</w:t>
      </w:r>
      <w:r w:rsidR="008D57FC">
        <w:rPr>
          <w:rFonts w:ascii="Times New Roman" w:hAnsi="Times New Roman" w:cs="Times New Roman"/>
          <w:bCs/>
          <w:sz w:val="28"/>
          <w:szCs w:val="28"/>
        </w:rPr>
        <w:t xml:space="preserve"> т.е. являющимся «разумом» строя мировой финансовой </w:t>
      </w:r>
      <w:proofErr w:type="spellStart"/>
      <w:r w:rsidR="008D57FC">
        <w:rPr>
          <w:rFonts w:ascii="Times New Roman" w:hAnsi="Times New Roman" w:cs="Times New Roman"/>
          <w:bCs/>
          <w:sz w:val="28"/>
          <w:szCs w:val="28"/>
        </w:rPr>
        <w:t>капиталократии</w:t>
      </w:r>
      <w:proofErr w:type="spellEnd"/>
      <w:r w:rsidR="008D57FC">
        <w:rPr>
          <w:rFonts w:ascii="Times New Roman" w:hAnsi="Times New Roman" w:cs="Times New Roman"/>
          <w:bCs/>
          <w:sz w:val="28"/>
          <w:szCs w:val="28"/>
        </w:rPr>
        <w:t>, ведущим человечеств</w:t>
      </w:r>
      <w:r w:rsidR="00D46635">
        <w:rPr>
          <w:rFonts w:ascii="Times New Roman" w:hAnsi="Times New Roman" w:cs="Times New Roman"/>
          <w:bCs/>
          <w:sz w:val="28"/>
          <w:szCs w:val="28"/>
        </w:rPr>
        <w:t>о</w:t>
      </w:r>
      <w:r w:rsidR="008D57FC">
        <w:rPr>
          <w:rFonts w:ascii="Times New Roman" w:hAnsi="Times New Roman" w:cs="Times New Roman"/>
          <w:bCs/>
          <w:sz w:val="28"/>
          <w:szCs w:val="28"/>
        </w:rPr>
        <w:t xml:space="preserve"> в «пропасть» возможной </w:t>
      </w:r>
      <w:proofErr w:type="spellStart"/>
      <w:r w:rsidR="008D57FC">
        <w:rPr>
          <w:rFonts w:ascii="Times New Roman" w:hAnsi="Times New Roman" w:cs="Times New Roman"/>
          <w:bCs/>
          <w:sz w:val="28"/>
          <w:szCs w:val="28"/>
        </w:rPr>
        <w:t>экологиче</w:t>
      </w:r>
      <w:proofErr w:type="spellEnd"/>
      <w:r w:rsidR="008D57F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8D57FC">
        <w:rPr>
          <w:rFonts w:ascii="Times New Roman" w:hAnsi="Times New Roman" w:cs="Times New Roman"/>
          <w:bCs/>
          <w:sz w:val="28"/>
          <w:szCs w:val="28"/>
        </w:rPr>
        <w:t xml:space="preserve">кой гибели в </w:t>
      </w:r>
      <w:r w:rsidR="008D57FC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8D57FC">
        <w:rPr>
          <w:rFonts w:ascii="Times New Roman" w:hAnsi="Times New Roman" w:cs="Times New Roman"/>
          <w:bCs/>
          <w:sz w:val="28"/>
          <w:szCs w:val="28"/>
        </w:rPr>
        <w:t xml:space="preserve"> веке, что </w:t>
      </w:r>
      <w:r w:rsidR="008D57FC" w:rsidRPr="00D46635">
        <w:rPr>
          <w:rFonts w:ascii="Times New Roman" w:hAnsi="Times New Roman" w:cs="Times New Roman"/>
          <w:b/>
          <w:sz w:val="28"/>
          <w:szCs w:val="28"/>
        </w:rPr>
        <w:t>проявилось</w:t>
      </w:r>
      <w:r w:rsidR="00D46635">
        <w:rPr>
          <w:rFonts w:ascii="Times New Roman" w:hAnsi="Times New Roman" w:cs="Times New Roman"/>
          <w:bCs/>
          <w:sz w:val="28"/>
          <w:szCs w:val="28"/>
        </w:rPr>
        <w:t>,</w:t>
      </w:r>
      <w:r w:rsidR="008D57FC">
        <w:rPr>
          <w:rFonts w:ascii="Times New Roman" w:hAnsi="Times New Roman" w:cs="Times New Roman"/>
          <w:bCs/>
          <w:sz w:val="28"/>
          <w:szCs w:val="28"/>
        </w:rPr>
        <w:t xml:space="preserve"> на фоне глобального экологического кризиса, в том числе процессов первой фазы Глобальной Экологической Катастрофы, </w:t>
      </w:r>
      <w:r w:rsidR="008D57FC" w:rsidRPr="00D46635">
        <w:rPr>
          <w:rFonts w:ascii="Times New Roman" w:hAnsi="Times New Roman" w:cs="Times New Roman"/>
          <w:b/>
          <w:sz w:val="28"/>
          <w:szCs w:val="28"/>
        </w:rPr>
        <w:t>его</w:t>
      </w:r>
      <w:r w:rsidR="008D5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7FC">
        <w:rPr>
          <w:rFonts w:ascii="Times New Roman" w:hAnsi="Times New Roman" w:cs="Times New Roman"/>
          <w:b/>
          <w:bCs/>
          <w:sz w:val="28"/>
          <w:szCs w:val="28"/>
        </w:rPr>
        <w:t>несоответстви</w:t>
      </w:r>
      <w:r w:rsidR="00D466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D57FC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требованиям сформулированного выше Закона </w:t>
      </w:r>
      <w:proofErr w:type="spellStart"/>
      <w:r w:rsidR="008D57FC">
        <w:rPr>
          <w:rFonts w:ascii="Times New Roman" w:hAnsi="Times New Roman" w:cs="Times New Roman"/>
          <w:b/>
          <w:bCs/>
          <w:sz w:val="28"/>
          <w:szCs w:val="28"/>
        </w:rPr>
        <w:t>интеллектно</w:t>
      </w:r>
      <w:proofErr w:type="spellEnd"/>
      <w:r w:rsidR="008D57FC">
        <w:rPr>
          <w:rFonts w:ascii="Times New Roman" w:hAnsi="Times New Roman" w:cs="Times New Roman"/>
          <w:b/>
          <w:bCs/>
          <w:sz w:val="28"/>
          <w:szCs w:val="28"/>
        </w:rPr>
        <w:t>-информационно-энергетического баланса.</w:t>
      </w:r>
    </w:p>
    <w:p w:rsidR="00746536" w:rsidRDefault="008D57FC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40">
        <w:rPr>
          <w:rFonts w:ascii="Times New Roman" w:hAnsi="Times New Roman" w:cs="Times New Roman"/>
          <w:b/>
          <w:sz w:val="28"/>
          <w:szCs w:val="28"/>
        </w:rPr>
        <w:t>Это несоответствие требованиям это</w:t>
      </w:r>
      <w:r w:rsidR="00D46635" w:rsidRPr="00CD5E40">
        <w:rPr>
          <w:rFonts w:ascii="Times New Roman" w:hAnsi="Times New Roman" w:cs="Times New Roman"/>
          <w:b/>
          <w:sz w:val="28"/>
          <w:szCs w:val="28"/>
        </w:rPr>
        <w:t>го</w:t>
      </w:r>
      <w:r w:rsidRPr="00CD5E40">
        <w:rPr>
          <w:rFonts w:ascii="Times New Roman" w:hAnsi="Times New Roman" w:cs="Times New Roman"/>
          <w:b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Cs/>
          <w:sz w:val="28"/>
          <w:szCs w:val="28"/>
        </w:rPr>
        <w:t>, как я показал еще в конце 80-х годов ХХ-го века, в цитируемой монографии «Опережающее развитие человека, качества общественных педагогических систем</w:t>
      </w:r>
      <w:r w:rsidR="001438E6">
        <w:rPr>
          <w:rFonts w:ascii="Times New Roman" w:hAnsi="Times New Roman" w:cs="Times New Roman"/>
          <w:bCs/>
          <w:sz w:val="28"/>
          <w:szCs w:val="28"/>
        </w:rPr>
        <w:t xml:space="preserve"> и качества общественного интел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438E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кта – социалистиче</w:t>
      </w:r>
      <w:r w:rsidR="001438E6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кий императив» (1990), </w:t>
      </w:r>
      <w:r w:rsidR="00CD5E40" w:rsidRPr="00CD5E40">
        <w:rPr>
          <w:rFonts w:ascii="Times New Roman" w:hAnsi="Times New Roman" w:cs="Times New Roman"/>
          <w:b/>
          <w:sz w:val="28"/>
          <w:szCs w:val="28"/>
        </w:rPr>
        <w:t>проявилось</w:t>
      </w:r>
      <w:r w:rsidR="00CD5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6635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proofErr w:type="spellStart"/>
      <w:r w:rsidRPr="00D46635">
        <w:rPr>
          <w:rFonts w:ascii="Times New Roman" w:hAnsi="Times New Roman" w:cs="Times New Roman"/>
          <w:b/>
          <w:sz w:val="28"/>
          <w:szCs w:val="28"/>
        </w:rPr>
        <w:t>Интеллектно</w:t>
      </w:r>
      <w:proofErr w:type="spellEnd"/>
      <w:r w:rsidRPr="00D46635">
        <w:rPr>
          <w:rFonts w:ascii="Times New Roman" w:hAnsi="Times New Roman" w:cs="Times New Roman"/>
          <w:b/>
          <w:sz w:val="28"/>
          <w:szCs w:val="28"/>
        </w:rPr>
        <w:t>-информационно-энергетической ас</w:t>
      </w:r>
      <w:r w:rsidR="00D46635" w:rsidRPr="00D46635">
        <w:rPr>
          <w:rFonts w:ascii="Times New Roman" w:hAnsi="Times New Roman" w:cs="Times New Roman"/>
          <w:b/>
          <w:sz w:val="28"/>
          <w:szCs w:val="28"/>
        </w:rPr>
        <w:t>и</w:t>
      </w:r>
      <w:r w:rsidRPr="00D46635">
        <w:rPr>
          <w:rFonts w:ascii="Times New Roman" w:hAnsi="Times New Roman" w:cs="Times New Roman"/>
          <w:b/>
          <w:sz w:val="28"/>
          <w:szCs w:val="28"/>
        </w:rPr>
        <w:t>мметрии человеческ</w:t>
      </w:r>
      <w:r w:rsidR="00D46635" w:rsidRPr="00D46635">
        <w:rPr>
          <w:rFonts w:ascii="Times New Roman" w:hAnsi="Times New Roman" w:cs="Times New Roman"/>
          <w:b/>
          <w:sz w:val="28"/>
          <w:szCs w:val="28"/>
        </w:rPr>
        <w:t>о</w:t>
      </w:r>
      <w:r w:rsidRPr="00D46635">
        <w:rPr>
          <w:rFonts w:ascii="Times New Roman" w:hAnsi="Times New Roman" w:cs="Times New Roman"/>
          <w:b/>
          <w:sz w:val="28"/>
          <w:szCs w:val="28"/>
        </w:rPr>
        <w:t>го разума – ИИЭАР.</w:t>
      </w: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="001438E6">
        <w:rPr>
          <w:rFonts w:ascii="Times New Roman" w:hAnsi="Times New Roman" w:cs="Times New Roman"/>
          <w:bCs/>
          <w:sz w:val="28"/>
          <w:szCs w:val="28"/>
        </w:rPr>
        <w:t>та 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438E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мметрия разума – ИИЭАР – уподо</w:t>
      </w:r>
      <w:r w:rsidR="00D46635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ляет «человека» «динозавру», в «теле» которого </w:t>
      </w:r>
      <w:r w:rsidR="0074653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«маленькая головка» отражает низкую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«рыночно-капиталистического разума», а «огромное туловище» с «огромных </w:t>
      </w:r>
      <w:r w:rsidR="007A5E67">
        <w:rPr>
          <w:rFonts w:ascii="Times New Roman" w:hAnsi="Times New Roman" w:cs="Times New Roman"/>
          <w:bCs/>
          <w:sz w:val="28"/>
          <w:szCs w:val="28"/>
        </w:rPr>
        <w:t xml:space="preserve">хвостом», </w:t>
      </w:r>
      <w:r w:rsidR="00CD5E4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A5E67">
        <w:rPr>
          <w:rFonts w:ascii="Times New Roman" w:hAnsi="Times New Roman" w:cs="Times New Roman"/>
          <w:bCs/>
          <w:sz w:val="28"/>
          <w:szCs w:val="28"/>
        </w:rPr>
        <w:t>ту огромную энергию, взятую у Природы, кото</w:t>
      </w:r>
      <w:r w:rsidR="001438E6">
        <w:rPr>
          <w:rFonts w:ascii="Times New Roman" w:hAnsi="Times New Roman" w:cs="Times New Roman"/>
          <w:bCs/>
          <w:sz w:val="28"/>
          <w:szCs w:val="28"/>
        </w:rPr>
        <w:t>р</w:t>
      </w:r>
      <w:r w:rsidR="007A5E67">
        <w:rPr>
          <w:rFonts w:ascii="Times New Roman" w:hAnsi="Times New Roman" w:cs="Times New Roman"/>
          <w:bCs/>
          <w:sz w:val="28"/>
          <w:szCs w:val="28"/>
        </w:rPr>
        <w:t xml:space="preserve">ой стал обладать этот «разум», </w:t>
      </w:r>
      <w:r w:rsidR="00CD5E4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A5E67">
        <w:rPr>
          <w:rFonts w:ascii="Times New Roman" w:hAnsi="Times New Roman" w:cs="Times New Roman"/>
          <w:bCs/>
          <w:sz w:val="28"/>
          <w:szCs w:val="28"/>
        </w:rPr>
        <w:t>которая переходит в мощь воздействия, причем энтропийного, т.е. разрушающего, с которым он воздействует но эту П</w:t>
      </w:r>
      <w:r w:rsidR="001438E6">
        <w:rPr>
          <w:rFonts w:ascii="Times New Roman" w:hAnsi="Times New Roman" w:cs="Times New Roman"/>
          <w:bCs/>
          <w:sz w:val="28"/>
          <w:szCs w:val="28"/>
        </w:rPr>
        <w:t>ри</w:t>
      </w:r>
      <w:r w:rsidR="007A5E67">
        <w:rPr>
          <w:rFonts w:ascii="Times New Roman" w:hAnsi="Times New Roman" w:cs="Times New Roman"/>
          <w:bCs/>
          <w:sz w:val="28"/>
          <w:szCs w:val="28"/>
        </w:rPr>
        <w:t>р</w:t>
      </w:r>
      <w:r w:rsidR="001438E6">
        <w:rPr>
          <w:rFonts w:ascii="Times New Roman" w:hAnsi="Times New Roman" w:cs="Times New Roman"/>
          <w:bCs/>
          <w:sz w:val="28"/>
          <w:szCs w:val="28"/>
        </w:rPr>
        <w:t>о</w:t>
      </w:r>
      <w:r w:rsidR="007A5E67">
        <w:rPr>
          <w:rFonts w:ascii="Times New Roman" w:hAnsi="Times New Roman" w:cs="Times New Roman"/>
          <w:bCs/>
          <w:sz w:val="28"/>
          <w:szCs w:val="28"/>
        </w:rPr>
        <w:t>ду, подарившую ем</w:t>
      </w:r>
      <w:r w:rsidR="00746536">
        <w:rPr>
          <w:rFonts w:ascii="Times New Roman" w:hAnsi="Times New Roman" w:cs="Times New Roman"/>
          <w:bCs/>
          <w:sz w:val="28"/>
          <w:szCs w:val="28"/>
        </w:rPr>
        <w:t>у</w:t>
      </w:r>
      <w:r w:rsidR="007A5E67">
        <w:rPr>
          <w:rFonts w:ascii="Times New Roman" w:hAnsi="Times New Roman" w:cs="Times New Roman"/>
          <w:bCs/>
          <w:sz w:val="28"/>
          <w:szCs w:val="28"/>
        </w:rPr>
        <w:t xml:space="preserve"> такую огромную энергию. </w:t>
      </w:r>
    </w:p>
    <w:p w:rsidR="008D57FC" w:rsidRDefault="007A5E67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</w:t>
      </w:r>
      <w:r w:rsidR="001438E6">
        <w:rPr>
          <w:rFonts w:ascii="Times New Roman" w:hAnsi="Times New Roman" w:cs="Times New Roman"/>
          <w:b/>
          <w:bCs/>
          <w:sz w:val="28"/>
          <w:szCs w:val="28"/>
        </w:rPr>
        <w:t xml:space="preserve">древнеегипетский мыслящий человек </w:t>
      </w:r>
      <w:proofErr w:type="spellStart"/>
      <w:r w:rsidR="001438E6">
        <w:rPr>
          <w:rFonts w:ascii="Times New Roman" w:hAnsi="Times New Roman" w:cs="Times New Roman"/>
          <w:b/>
          <w:bCs/>
          <w:sz w:val="28"/>
          <w:szCs w:val="28"/>
        </w:rPr>
        <w:t>Имхотеп</w:t>
      </w:r>
      <w:proofErr w:type="spellEnd"/>
      <w:r w:rsidR="001438E6">
        <w:rPr>
          <w:rFonts w:ascii="Times New Roman" w:hAnsi="Times New Roman" w:cs="Times New Roman"/>
          <w:b/>
          <w:bCs/>
          <w:sz w:val="28"/>
          <w:szCs w:val="28"/>
        </w:rPr>
        <w:t xml:space="preserve">, 4700 лет назад, </w:t>
      </w:r>
      <w:r w:rsidR="001438E6">
        <w:rPr>
          <w:rFonts w:ascii="Times New Roman" w:hAnsi="Times New Roman" w:cs="Times New Roman"/>
          <w:bCs/>
          <w:sz w:val="28"/>
          <w:szCs w:val="28"/>
        </w:rPr>
        <w:t xml:space="preserve">очевидно в результате своей рефлексии над уроками региональной экологической катастрофы на севере Африки, </w:t>
      </w:r>
      <w:r w:rsidR="001438E6">
        <w:rPr>
          <w:rFonts w:ascii="Times New Roman" w:hAnsi="Times New Roman" w:cs="Times New Roman"/>
          <w:b/>
          <w:bCs/>
          <w:sz w:val="28"/>
          <w:szCs w:val="28"/>
        </w:rPr>
        <w:t>оставившей нам в наследие пустыню «Сахара», остави</w:t>
      </w:r>
      <w:r w:rsidR="0074653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438E6">
        <w:rPr>
          <w:rFonts w:ascii="Times New Roman" w:hAnsi="Times New Roman" w:cs="Times New Roman"/>
          <w:b/>
          <w:bCs/>
          <w:sz w:val="28"/>
          <w:szCs w:val="28"/>
        </w:rPr>
        <w:t xml:space="preserve"> нам предупреждение, высеченное, на одной из плоскостей пирамиды Хеопса</w:t>
      </w:r>
      <w:r w:rsidR="001438E6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7"/>
      </w:r>
      <w:r w:rsidR="001438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222" w:rsidRDefault="004E6222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«Люди погибнут от неумения пользоваться силами при</w:t>
      </w:r>
      <w:r w:rsidR="00746536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оды и от незнания истинного мира».</w:t>
      </w:r>
      <w:r w:rsidR="00746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6222" w:rsidRDefault="004E6222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Большой Энергетический Взрыв в социальной эволюции в ХХ-ом веке, породивш</w:t>
      </w:r>
      <w:r w:rsidR="0074653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й экологическое отрицание Ст</w:t>
      </w:r>
      <w:r w:rsidR="0074653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хийной истории, в том числе «стихийного человека» или «стихийного разума», культивирующего свою свободу, построенную на самолюб</w:t>
      </w:r>
      <w:r w:rsidR="0074653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вании, эгоизме и невежестве,</w:t>
      </w:r>
      <w:r w:rsidR="00CD5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E40" w:rsidRPr="00CD5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стимулированного информационной политикой мировой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– идеологией либерализма, </w:t>
      </w:r>
      <w:r w:rsidR="0074653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одновременно породил экологическое отрицание установки в познании мира на кантовск</w:t>
      </w:r>
      <w:r w:rsidR="00746536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«тезис</w:t>
      </w:r>
      <w:r w:rsidR="0074653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простоты», предъявив разуму Человечества, мировой науке, культуре, образованию и управлению «Барьер Сложности».</w:t>
      </w:r>
    </w:p>
    <w:p w:rsidR="004E6222" w:rsidRDefault="004E6222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Императив преодоления Барьера</w:t>
      </w:r>
      <w:r w:rsidR="00A56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Сложности входит в теорети</w:t>
      </w:r>
      <w:r w:rsidR="00F2121D">
        <w:rPr>
          <w:rFonts w:ascii="Times New Roman" w:hAnsi="Times New Roman" w:cs="Times New Roman"/>
          <w:b/>
          <w:bCs/>
          <w:sz w:val="28"/>
          <w:szCs w:val="28"/>
        </w:rPr>
        <w:t>ческий базис Н</w:t>
      </w:r>
      <w:r w:rsidR="009E4A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212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E4A9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2121D">
        <w:rPr>
          <w:rFonts w:ascii="Times New Roman" w:hAnsi="Times New Roman" w:cs="Times New Roman"/>
          <w:b/>
          <w:bCs/>
          <w:sz w:val="28"/>
          <w:szCs w:val="28"/>
        </w:rPr>
        <w:t>феризма по А.И.Субетто, именно – как теорию и будущую практику реализации стратегии выживания человечества на Земле через его переход к научному управлению социоприродной эволюцией.</w:t>
      </w:r>
    </w:p>
    <w:p w:rsidR="009E4A9D" w:rsidRDefault="009E4A9D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Вот почему преодоление «Барьера Сложности» как Ноосферный Прорыв к новым формам бытия человека на Земле – это одновременно есть и «Роды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Истинного Разума»,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человеческая революция, и становление ноосферного образования, и становление ноосферной науки, и становление в целом</w:t>
      </w:r>
      <w:r w:rsidR="00A5630E">
        <w:rPr>
          <w:rFonts w:ascii="Times New Roman" w:hAnsi="Times New Roman" w:cs="Times New Roman"/>
          <w:bCs/>
          <w:sz w:val="28"/>
          <w:szCs w:val="28"/>
        </w:rPr>
        <w:t xml:space="preserve"> – ноосферного научно-образовательного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 каждому из этих направлений разработанные теоретические концептуальные блоки </w:t>
      </w:r>
      <w:r w:rsidR="00746536">
        <w:rPr>
          <w:rFonts w:ascii="Times New Roman" w:hAnsi="Times New Roman" w:cs="Times New Roman"/>
          <w:bCs/>
          <w:sz w:val="28"/>
          <w:szCs w:val="28"/>
        </w:rPr>
        <w:t>входят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теоретический комплекс Ноосферизма.</w:t>
      </w:r>
    </w:p>
    <w:p w:rsidR="009E4A9D" w:rsidRDefault="009E4A9D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Н.Н.Моисеев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1998 году в монографии «Расставание с простотой» </w:t>
      </w:r>
      <w:r>
        <w:rPr>
          <w:rFonts w:ascii="Times New Roman" w:hAnsi="Times New Roman" w:cs="Times New Roman"/>
          <w:bCs/>
          <w:sz w:val="28"/>
          <w:szCs w:val="28"/>
        </w:rPr>
        <w:t>по этому поводу так сформулировал свое положение, которое можно было бы назвать «</w:t>
      </w:r>
      <w:r>
        <w:rPr>
          <w:rFonts w:ascii="Times New Roman" w:hAnsi="Times New Roman" w:cs="Times New Roman"/>
          <w:b/>
          <w:bCs/>
          <w:sz w:val="28"/>
          <w:szCs w:val="28"/>
        </w:rPr>
        <w:t>императив</w:t>
      </w:r>
      <w:r w:rsidR="00A5630E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Н.Н.Моисеева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8"/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1228" w:rsidRDefault="00011228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«Сегодня мы более или менее понимаем, как должна быть построена та часть программы,</w:t>
      </w:r>
      <w:r w:rsidR="009E6763">
        <w:rPr>
          <w:rFonts w:ascii="Times New Roman" w:hAnsi="Times New Roman" w:cs="Times New Roman"/>
          <w:bCs/>
          <w:sz w:val="28"/>
          <w:szCs w:val="28"/>
        </w:rPr>
        <w:t xml:space="preserve"> которая нам позвол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ит определить границу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гомеостазиса человечества в пространстве параметров биосферы, </w:t>
      </w:r>
      <w:r>
        <w:rPr>
          <w:rFonts w:ascii="Times New Roman" w:hAnsi="Times New Roman" w:cs="Times New Roman"/>
          <w:bCs/>
          <w:sz w:val="28"/>
          <w:szCs w:val="28"/>
        </w:rPr>
        <w:t>т.е. ту черту, переступить которую человечество, при современном уровне техники и технологии, не име</w:t>
      </w:r>
      <w:r w:rsidR="00D0332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 права ни при каких обстоятельствах… Как бы н</w:t>
      </w:r>
      <w:r w:rsidR="00D0332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A5630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трудн</w:t>
      </w:r>
      <w:r w:rsidR="00A5630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представить себе поведение людей, тем более в непредвиденных ситуациях. А именно это и есть ключ к решению всех проблем глобального, т.е. общепланетарного, масштаба. </w:t>
      </w:r>
      <w:r>
        <w:rPr>
          <w:rFonts w:ascii="Times New Roman" w:hAnsi="Times New Roman" w:cs="Times New Roman"/>
          <w:b/>
          <w:bCs/>
          <w:sz w:val="28"/>
          <w:szCs w:val="28"/>
        </w:rPr>
        <w:t>Для существования в ноосфере (т.е. поддержания биосферы в состоянии ноосферы) человеку потребуется новая система запретов, новые принципы отбора. Но в этом состоянии они должно быть следствием того, что люди стали понимать, к чему им следует стремиться, а значит и синтез представлений самых разнообразных человеческих коллективов и коллек</w:t>
      </w:r>
      <w:r w:rsidR="009E676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ивной воли. </w:t>
      </w:r>
      <w:r>
        <w:rPr>
          <w:rFonts w:ascii="Times New Roman" w:hAnsi="Times New Roman" w:cs="Times New Roman"/>
          <w:bCs/>
          <w:sz w:val="28"/>
          <w:szCs w:val="28"/>
        </w:rPr>
        <w:t>Тем самым мы оказываемся на по</w:t>
      </w:r>
      <w:r w:rsidR="009E676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оге труднейших гуманитарных проблем: ведь рядом с Природой и даже рядом со «второй природой», т.е. миром вещей, произведённым человеком, существует еще один мир, теперь уже внутри человека – мир </w:t>
      </w:r>
      <w:r w:rsidR="00CD5E4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го личности, мир его собственных индивидуальных интересов и стремлений, мир его духовной жизни» (конец цитаты).</w:t>
      </w:r>
    </w:p>
    <w:p w:rsidR="009E6763" w:rsidRDefault="009E6763" w:rsidP="00227D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763" w:rsidRDefault="009E6763" w:rsidP="009E676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- 14 </w:t>
      </w:r>
      <w:r w:rsidR="00A5630E">
        <w:rPr>
          <w:rFonts w:ascii="Times New Roman" w:hAnsi="Times New Roman" w:cs="Times New Roman"/>
          <w:bCs/>
          <w:sz w:val="28"/>
          <w:szCs w:val="28"/>
        </w:rPr>
        <w:t>-</w:t>
      </w:r>
    </w:p>
    <w:p w:rsidR="009E6763" w:rsidRDefault="009E6763" w:rsidP="009E676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6F7CE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 задает программу синтеза единой науки, о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 xml:space="preserve"> которой в своё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время писал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и становление которой становится важным условием обеспечения соответствующего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-ориентированного базового образования на всех ступенях непрерывного образования в России и в странах мира 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кадров ноосферной формации.</w:t>
      </w:r>
    </w:p>
    <w:p w:rsidR="009E6763" w:rsidRDefault="009E6763" w:rsidP="009E676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Перечислю только коллективные научные монографии, перечень которых выпукло раскрывает реализацию этой миссии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ноосферизма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(все коллективные монографии изданы, как правило, при моём научном редакторстве и по докладам, присланным на организованные мною научные конференции):</w:t>
      </w:r>
    </w:p>
    <w:p w:rsidR="009E6763" w:rsidRDefault="009E6763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Н.Д.Кондратьев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Великий Синтез творческих наследий (через цикличность к моделированию будущего) </w:t>
      </w:r>
      <w:r w:rsidRPr="00BF42A7">
        <w:rPr>
          <w:rFonts w:ascii="Times New Roman" w:hAnsi="Times New Roman" w:cs="Times New Roman"/>
          <w:sz w:val="28"/>
          <w:szCs w:val="28"/>
        </w:rPr>
        <w:t>(1997г., 270с.);</w:t>
      </w:r>
    </w:p>
    <w:p w:rsidR="009E6763" w:rsidRPr="005E63FF" w:rsidRDefault="005E63FF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«Владимир Иванович Вернадский и Лев Николаевич Гумилев: Великий Синтез творческих наследий</w:t>
      </w:r>
      <w:r w:rsidRPr="00BF42A7">
        <w:rPr>
          <w:rFonts w:ascii="Times New Roman" w:hAnsi="Times New Roman" w:cs="Times New Roman"/>
          <w:sz w:val="28"/>
          <w:szCs w:val="28"/>
        </w:rPr>
        <w:t>» (2012г.,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662с.);</w:t>
      </w:r>
    </w:p>
    <w:p w:rsidR="005E63FF" w:rsidRPr="005E63FF" w:rsidRDefault="005E63FF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Вернадскианская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революц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в системе научного мировоззрения – поиск ноосферной модели будущего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веке» </w:t>
      </w:r>
      <w:r w:rsidRPr="00BF42A7">
        <w:rPr>
          <w:rFonts w:ascii="Times New Roman" w:hAnsi="Times New Roman" w:cs="Times New Roman"/>
          <w:sz w:val="28"/>
          <w:szCs w:val="28"/>
        </w:rPr>
        <w:t>(2003г.,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592с.);</w:t>
      </w:r>
    </w:p>
    <w:p w:rsidR="005E63FF" w:rsidRPr="00436031" w:rsidRDefault="005E63FF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Вернадскианская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революция в научно-образовательном пространстве России» </w:t>
      </w:r>
      <w:r>
        <w:rPr>
          <w:rFonts w:ascii="Times New Roman" w:hAnsi="Times New Roman" w:cs="Times New Roman"/>
          <w:bCs/>
          <w:sz w:val="28"/>
          <w:szCs w:val="28"/>
        </w:rPr>
        <w:t>(2013г., 414с.)</w:t>
      </w:r>
      <w:r w:rsidR="00436031">
        <w:rPr>
          <w:rFonts w:ascii="Times New Roman" w:hAnsi="Times New Roman" w:cs="Times New Roman"/>
          <w:bCs/>
          <w:sz w:val="28"/>
          <w:szCs w:val="28"/>
        </w:rPr>
        <w:t>;</w:t>
      </w:r>
    </w:p>
    <w:p w:rsidR="00436031" w:rsidRPr="00436031" w:rsidRDefault="0043603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«Ноосферизм: арктический взгляд на устойчивое развитие России и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веке». </w:t>
      </w:r>
      <w:r>
        <w:rPr>
          <w:rFonts w:ascii="Times New Roman" w:hAnsi="Times New Roman" w:cs="Times New Roman"/>
          <w:bCs/>
          <w:sz w:val="28"/>
          <w:szCs w:val="28"/>
        </w:rPr>
        <w:t>В 2-х кн. (</w:t>
      </w:r>
      <w:r w:rsidRPr="00BF42A7">
        <w:rPr>
          <w:rFonts w:ascii="Times New Roman" w:hAnsi="Times New Roman" w:cs="Times New Roman"/>
          <w:sz w:val="28"/>
          <w:szCs w:val="28"/>
        </w:rPr>
        <w:t>2007г.,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1020с.);</w:t>
      </w:r>
    </w:p>
    <w:p w:rsidR="00436031" w:rsidRPr="00436031" w:rsidRDefault="0043603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«Ноо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феризм: арктиче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взгляд на устойчивое развитие России и челове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 Том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Роль Арктики и Антарктики в стратегии ноосферного разви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ия человечества и выхода из глобального экологического кризиса». </w:t>
      </w:r>
      <w:r>
        <w:rPr>
          <w:rFonts w:ascii="Times New Roman" w:hAnsi="Times New Roman" w:cs="Times New Roman"/>
          <w:bCs/>
          <w:sz w:val="28"/>
          <w:szCs w:val="28"/>
        </w:rPr>
        <w:t>В 2-х кн. (</w:t>
      </w:r>
      <w:r w:rsidRPr="00BF42A7">
        <w:rPr>
          <w:rFonts w:ascii="Times New Roman" w:hAnsi="Times New Roman" w:cs="Times New Roman"/>
          <w:sz w:val="28"/>
          <w:szCs w:val="28"/>
        </w:rPr>
        <w:t>2009г.,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1094с.);</w:t>
      </w:r>
    </w:p>
    <w:p w:rsidR="00436031" w:rsidRPr="00DB7680" w:rsidRDefault="0043603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«Ноосферизм: Арктический взгляд на устойчивое развитие России и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 Том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DB7680">
        <w:rPr>
          <w:rFonts w:ascii="Times New Roman" w:hAnsi="Times New Roman" w:cs="Times New Roman"/>
          <w:b/>
          <w:bCs/>
          <w:sz w:val="28"/>
          <w:szCs w:val="28"/>
        </w:rPr>
        <w:t xml:space="preserve">. Роль Ноосферы Арктики и Антарктики в становлении будущей ноосферной цивилизации человечества: взгляд из России». </w:t>
      </w:r>
      <w:r w:rsidR="00DB7680">
        <w:rPr>
          <w:rFonts w:ascii="Times New Roman" w:hAnsi="Times New Roman" w:cs="Times New Roman"/>
          <w:bCs/>
          <w:sz w:val="28"/>
          <w:szCs w:val="28"/>
        </w:rPr>
        <w:t>В 2-х кн. (2011г., 990с.);</w:t>
      </w:r>
    </w:p>
    <w:p w:rsidR="00DB7680" w:rsidRPr="00DB7680" w:rsidRDefault="00DB7680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пространстве» </w:t>
      </w:r>
      <w:r w:rsidRPr="00BF42A7">
        <w:rPr>
          <w:rFonts w:ascii="Times New Roman" w:hAnsi="Times New Roman" w:cs="Times New Roman"/>
          <w:sz w:val="28"/>
          <w:szCs w:val="28"/>
        </w:rPr>
        <w:t>(2009г.,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688с.);</w:t>
      </w:r>
    </w:p>
    <w:p w:rsidR="00DB7680" w:rsidRPr="00DB7680" w:rsidRDefault="00DB7680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пространстве. Том второй. От ноосферного образования – к ноосферной России». </w:t>
      </w:r>
      <w:r>
        <w:rPr>
          <w:rFonts w:ascii="Times New Roman" w:hAnsi="Times New Roman" w:cs="Times New Roman"/>
          <w:bCs/>
          <w:sz w:val="28"/>
          <w:szCs w:val="28"/>
        </w:rPr>
        <w:t>В 2-х кн. (</w:t>
      </w:r>
      <w:r w:rsidRPr="00BF42A7">
        <w:rPr>
          <w:rFonts w:ascii="Times New Roman" w:hAnsi="Times New Roman" w:cs="Times New Roman"/>
          <w:sz w:val="28"/>
          <w:szCs w:val="28"/>
        </w:rPr>
        <w:t>2010г.,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748с.);</w:t>
      </w:r>
    </w:p>
    <w:p w:rsidR="00DB7680" w:rsidRPr="00DB7680" w:rsidRDefault="00DB7680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пространстве. Том третий. </w:t>
      </w:r>
      <w:r>
        <w:rPr>
          <w:rFonts w:ascii="Times New Roman" w:hAnsi="Times New Roman" w:cs="Times New Roman"/>
          <w:bCs/>
          <w:sz w:val="28"/>
          <w:szCs w:val="28"/>
        </w:rPr>
        <w:t>В 2-х кн. (</w:t>
      </w:r>
      <w:r w:rsidRPr="00BF42A7">
        <w:rPr>
          <w:rFonts w:ascii="Times New Roman" w:hAnsi="Times New Roman" w:cs="Times New Roman"/>
          <w:sz w:val="28"/>
          <w:szCs w:val="28"/>
        </w:rPr>
        <w:t>2011г.,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816с.);</w:t>
      </w:r>
    </w:p>
    <w:p w:rsidR="00DB7680" w:rsidRPr="00403DB1" w:rsidRDefault="00403DB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пространстве. Том четвертый» </w:t>
      </w:r>
      <w:r>
        <w:rPr>
          <w:rFonts w:ascii="Times New Roman" w:hAnsi="Times New Roman" w:cs="Times New Roman"/>
          <w:bCs/>
          <w:sz w:val="28"/>
          <w:szCs w:val="28"/>
        </w:rPr>
        <w:t>(2012г.; 512с.);</w:t>
      </w:r>
    </w:p>
    <w:p w:rsidR="00403DB1" w:rsidRPr="00403DB1" w:rsidRDefault="00403DB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пространстве. Том пятый.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-евразийская парадигма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фундаментализации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непрерывного образования» </w:t>
      </w:r>
      <w:r w:rsidRPr="00BF42A7">
        <w:rPr>
          <w:rFonts w:ascii="Times New Roman" w:hAnsi="Times New Roman" w:cs="Times New Roman"/>
          <w:sz w:val="28"/>
          <w:szCs w:val="28"/>
        </w:rPr>
        <w:t>(2015г.,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466с.</w:t>
      </w:r>
      <w:r w:rsidR="00BF42A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03DB1" w:rsidRPr="00403DB1" w:rsidRDefault="00403DB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пространстве.</w:t>
      </w:r>
      <w:r w:rsidR="00F15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Том шестой. Ноо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ферной образование как механизм устойчивого развития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веке» </w:t>
      </w:r>
      <w:r w:rsidRPr="00BF42A7">
        <w:rPr>
          <w:rFonts w:ascii="Times New Roman" w:hAnsi="Times New Roman" w:cs="Times New Roman"/>
          <w:sz w:val="28"/>
          <w:szCs w:val="28"/>
        </w:rPr>
        <w:t>(2016г.,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576с.);</w:t>
      </w:r>
    </w:p>
    <w:p w:rsidR="00403DB1" w:rsidRPr="00F154C1" w:rsidRDefault="00403DB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пространстве. Том седьмой. Столетняя годовщина Великой 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ктябрьской социалистической революции и Год Экологии в 201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B3EC5">
        <w:rPr>
          <w:rFonts w:ascii="Times New Roman" w:hAnsi="Times New Roman" w:cs="Times New Roman"/>
          <w:b/>
          <w:bCs/>
          <w:sz w:val="28"/>
          <w:szCs w:val="28"/>
        </w:rPr>
        <w:t xml:space="preserve"> году как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4C1">
        <w:rPr>
          <w:rFonts w:ascii="Times New Roman" w:hAnsi="Times New Roman" w:cs="Times New Roman"/>
          <w:b/>
          <w:bCs/>
          <w:sz w:val="28"/>
          <w:szCs w:val="28"/>
        </w:rPr>
        <w:t xml:space="preserve">стимулы развития ноосферной парадигмы образования, науки и экономики как базового условия стратегии России в </w:t>
      </w:r>
      <w:r w:rsidR="00F154C1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CB3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4C1">
        <w:rPr>
          <w:rFonts w:ascii="Times New Roman" w:hAnsi="Times New Roman" w:cs="Times New Roman"/>
          <w:b/>
          <w:bCs/>
          <w:sz w:val="28"/>
          <w:szCs w:val="28"/>
        </w:rPr>
        <w:t xml:space="preserve">веке». В 2-х кн. </w:t>
      </w:r>
      <w:r w:rsidR="00F154C1" w:rsidRPr="00BF42A7">
        <w:rPr>
          <w:rFonts w:ascii="Times New Roman" w:hAnsi="Times New Roman" w:cs="Times New Roman"/>
          <w:sz w:val="28"/>
          <w:szCs w:val="28"/>
        </w:rPr>
        <w:t>(2017г.,</w:t>
      </w:r>
      <w:r w:rsidR="00F15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4C1">
        <w:rPr>
          <w:rFonts w:ascii="Times New Roman" w:hAnsi="Times New Roman" w:cs="Times New Roman"/>
          <w:bCs/>
          <w:sz w:val="28"/>
          <w:szCs w:val="28"/>
        </w:rPr>
        <w:t>736с.);</w:t>
      </w:r>
    </w:p>
    <w:p w:rsidR="00F154C1" w:rsidRPr="00F154C1" w:rsidRDefault="00F154C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пространстве. Том восьмой.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как механизм становления Ноо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ферной </w:t>
      </w:r>
      <w:r w:rsidR="00BF42A7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BF42A7">
        <w:rPr>
          <w:rFonts w:ascii="Times New Roman" w:hAnsi="Times New Roman" w:cs="Times New Roman"/>
          <w:sz w:val="28"/>
          <w:szCs w:val="28"/>
        </w:rPr>
        <w:t>(2018г.,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588с.);</w:t>
      </w:r>
    </w:p>
    <w:p w:rsidR="00F154C1" w:rsidRPr="00F154C1" w:rsidRDefault="00F154C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пространстве. Том девятый.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Нософерное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человековедение как основа ноосферной парадигмы образования, воспитания и просвещения» </w:t>
      </w:r>
      <w:r w:rsidRPr="00CB3EC5">
        <w:rPr>
          <w:rFonts w:ascii="Times New Roman" w:hAnsi="Times New Roman" w:cs="Times New Roman"/>
          <w:sz w:val="28"/>
          <w:szCs w:val="28"/>
        </w:rPr>
        <w:t>(2019г.,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674с.);</w:t>
      </w:r>
    </w:p>
    <w:p w:rsidR="00F154C1" w:rsidRPr="006A1411" w:rsidRDefault="00F154C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</w:t>
      </w:r>
      <w:r w:rsidR="006A1411">
        <w:rPr>
          <w:rFonts w:ascii="Times New Roman" w:hAnsi="Times New Roman" w:cs="Times New Roman"/>
          <w:b/>
          <w:bCs/>
          <w:sz w:val="28"/>
          <w:szCs w:val="28"/>
        </w:rPr>
        <w:t xml:space="preserve"> пространстве. Том десятый. </w:t>
      </w:r>
      <w:proofErr w:type="spellStart"/>
      <w:r w:rsidR="006A1411">
        <w:rPr>
          <w:rFonts w:ascii="Times New Roman" w:hAnsi="Times New Roman" w:cs="Times New Roman"/>
          <w:b/>
          <w:bCs/>
          <w:sz w:val="28"/>
          <w:szCs w:val="28"/>
        </w:rPr>
        <w:t>Ноосферная</w:t>
      </w:r>
      <w:proofErr w:type="spellEnd"/>
      <w:r w:rsidR="006A1411">
        <w:rPr>
          <w:rFonts w:ascii="Times New Roman" w:hAnsi="Times New Roman" w:cs="Times New Roman"/>
          <w:b/>
          <w:bCs/>
          <w:sz w:val="28"/>
          <w:szCs w:val="28"/>
        </w:rPr>
        <w:t xml:space="preserve"> парадигма </w:t>
      </w:r>
      <w:proofErr w:type="spellStart"/>
      <w:r w:rsidR="006A1411">
        <w:rPr>
          <w:rFonts w:ascii="Times New Roman" w:hAnsi="Times New Roman" w:cs="Times New Roman"/>
          <w:b/>
          <w:bCs/>
          <w:sz w:val="28"/>
          <w:szCs w:val="28"/>
        </w:rPr>
        <w:t>россиеведения</w:t>
      </w:r>
      <w:proofErr w:type="spellEnd"/>
      <w:r w:rsidR="006A1411">
        <w:rPr>
          <w:rFonts w:ascii="Times New Roman" w:hAnsi="Times New Roman" w:cs="Times New Roman"/>
          <w:b/>
          <w:bCs/>
          <w:sz w:val="28"/>
          <w:szCs w:val="28"/>
        </w:rPr>
        <w:t xml:space="preserve">, евразийства и устойчивого развития как основа становления ноосферного образования и воспитания в России </w:t>
      </w:r>
      <w:r w:rsidR="006A1411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6A1411">
        <w:rPr>
          <w:rFonts w:ascii="Times New Roman" w:hAnsi="Times New Roman" w:cs="Times New Roman"/>
          <w:b/>
          <w:bCs/>
          <w:sz w:val="28"/>
          <w:szCs w:val="28"/>
        </w:rPr>
        <w:t xml:space="preserve"> века». </w:t>
      </w:r>
      <w:r w:rsidR="006A1411">
        <w:rPr>
          <w:rFonts w:ascii="Times New Roman" w:hAnsi="Times New Roman" w:cs="Times New Roman"/>
          <w:bCs/>
          <w:sz w:val="28"/>
          <w:szCs w:val="28"/>
        </w:rPr>
        <w:t>В 2-х кн. (2020г., 702с.);</w:t>
      </w:r>
    </w:p>
    <w:p w:rsidR="006A1411" w:rsidRPr="006A1411" w:rsidRDefault="006A141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пространстве. Том одиннадцатый. Синтез образования, воспитания и науки в ноосферной стратегии инновационного прорыва России». </w:t>
      </w:r>
      <w:r>
        <w:rPr>
          <w:rFonts w:ascii="Times New Roman" w:hAnsi="Times New Roman" w:cs="Times New Roman"/>
          <w:bCs/>
          <w:sz w:val="28"/>
          <w:szCs w:val="28"/>
        </w:rPr>
        <w:t>В 2-х кн. (</w:t>
      </w:r>
      <w:r w:rsidRPr="00CB3EC5">
        <w:rPr>
          <w:rFonts w:ascii="Times New Roman" w:hAnsi="Times New Roman" w:cs="Times New Roman"/>
          <w:sz w:val="28"/>
          <w:szCs w:val="28"/>
        </w:rPr>
        <w:t>2021г.,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708с.);</w:t>
      </w:r>
    </w:p>
    <w:p w:rsidR="006A1411" w:rsidRPr="006A1411" w:rsidRDefault="006A141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CB3EC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в евразийском пространстве. Том </w:t>
      </w:r>
      <w:r w:rsidR="00CB3EC5">
        <w:rPr>
          <w:rFonts w:ascii="Times New Roman" w:hAnsi="Times New Roman" w:cs="Times New Roman"/>
          <w:b/>
          <w:bCs/>
          <w:sz w:val="28"/>
          <w:szCs w:val="28"/>
        </w:rPr>
        <w:t>двенадцатый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Миссия ноосферного образования в евразийском прорыве </w:t>
      </w:r>
      <w:r w:rsidR="00CB3EC5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новому качеству бытия человека на Земле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веке» </w:t>
      </w:r>
      <w:r w:rsidRPr="002670FA">
        <w:rPr>
          <w:rFonts w:ascii="Times New Roman" w:hAnsi="Times New Roman" w:cs="Times New Roman"/>
          <w:sz w:val="28"/>
          <w:szCs w:val="28"/>
        </w:rPr>
        <w:t>(2022г.,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628с.);</w:t>
      </w:r>
    </w:p>
    <w:p w:rsidR="006A1411" w:rsidRPr="004C6819" w:rsidRDefault="006A1411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парадигма развития общества, науки, культуры, образования и экономики». </w:t>
      </w:r>
      <w:r>
        <w:rPr>
          <w:rFonts w:ascii="Times New Roman" w:hAnsi="Times New Roman" w:cs="Times New Roman"/>
          <w:bCs/>
          <w:sz w:val="28"/>
          <w:szCs w:val="28"/>
        </w:rPr>
        <w:t>В 3-х</w:t>
      </w:r>
      <w:r w:rsidR="004C6819">
        <w:rPr>
          <w:rFonts w:ascii="Times New Roman" w:hAnsi="Times New Roman" w:cs="Times New Roman"/>
          <w:bCs/>
          <w:sz w:val="28"/>
          <w:szCs w:val="28"/>
        </w:rPr>
        <w:t xml:space="preserve"> томах (</w:t>
      </w:r>
      <w:r w:rsidR="004C6819" w:rsidRPr="002670FA">
        <w:rPr>
          <w:rFonts w:ascii="Times New Roman" w:hAnsi="Times New Roman" w:cs="Times New Roman"/>
          <w:sz w:val="28"/>
          <w:szCs w:val="28"/>
        </w:rPr>
        <w:t>2013,</w:t>
      </w:r>
      <w:r w:rsidR="004C6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819">
        <w:rPr>
          <w:rFonts w:ascii="Times New Roman" w:hAnsi="Times New Roman" w:cs="Times New Roman"/>
          <w:bCs/>
          <w:sz w:val="28"/>
          <w:szCs w:val="28"/>
        </w:rPr>
        <w:t>1742с.);</w:t>
      </w:r>
    </w:p>
    <w:p w:rsidR="004C6819" w:rsidRPr="004C6819" w:rsidRDefault="004C6819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«Ноосферизм – новый путь развития. </w:t>
      </w:r>
      <w:r>
        <w:rPr>
          <w:rFonts w:ascii="Times New Roman" w:hAnsi="Times New Roman" w:cs="Times New Roman"/>
          <w:bCs/>
          <w:sz w:val="28"/>
          <w:szCs w:val="28"/>
        </w:rPr>
        <w:t>В 2-х кн. (</w:t>
      </w:r>
      <w:r w:rsidRPr="002670FA">
        <w:rPr>
          <w:rFonts w:ascii="Times New Roman" w:hAnsi="Times New Roman" w:cs="Times New Roman"/>
          <w:sz w:val="28"/>
          <w:szCs w:val="28"/>
        </w:rPr>
        <w:t>2017г.,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920с.);</w:t>
      </w:r>
    </w:p>
    <w:p w:rsidR="004C6819" w:rsidRPr="004C6819" w:rsidRDefault="004C6819" w:rsidP="009E676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«Ноо</w:t>
      </w:r>
      <w:r w:rsidR="002670F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 – новый путь разви</w:t>
      </w:r>
      <w:r w:rsidR="002670F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ия.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Субеттовские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чтения – 2» </w:t>
      </w:r>
      <w:r w:rsidRPr="002670FA">
        <w:rPr>
          <w:rFonts w:ascii="Times New Roman" w:hAnsi="Times New Roman" w:cs="Times New Roman"/>
          <w:sz w:val="28"/>
          <w:szCs w:val="28"/>
        </w:rPr>
        <w:t>(2022г.,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668с.).</w:t>
      </w:r>
    </w:p>
    <w:p w:rsidR="004C6819" w:rsidRDefault="004C6819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этих монографиях приняло участие более 100 ученых и работников высшего образования из разных городов и регионов России, включая представителей Беларуси, Украины, Болгарии, Казахстана, КНР.</w:t>
      </w:r>
    </w:p>
    <w:p w:rsidR="004C6819" w:rsidRDefault="004C6819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Сложилась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425E2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научная школа Ноо</w:t>
      </w:r>
      <w:r w:rsidR="00425E2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феризма,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которой приняло участие много известных ученых и философов России, таких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В.П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Казначеев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С.И.Григорьев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А.А.Горбунов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Б.Е.Большаков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Н.И.Захаров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В.В.Чекмарев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П.Г.Н</w:t>
      </w:r>
      <w:r w:rsidR="00624A0C">
        <w:rPr>
          <w:rFonts w:ascii="Times New Roman" w:hAnsi="Times New Roman" w:cs="Times New Roman"/>
          <w:bCs/>
          <w:sz w:val="28"/>
          <w:szCs w:val="28"/>
        </w:rPr>
        <w:t>икитенко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Н.Н.Лукъянчиков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О.А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Рагимова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Е.Е.Морозова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Г.М</w:t>
      </w:r>
      <w:r w:rsidR="005435B8">
        <w:rPr>
          <w:rFonts w:ascii="Times New Roman" w:hAnsi="Times New Roman" w:cs="Times New Roman"/>
          <w:bCs/>
          <w:sz w:val="28"/>
          <w:szCs w:val="28"/>
        </w:rPr>
        <w:t>.И</w:t>
      </w:r>
      <w:r w:rsidR="00624A0C">
        <w:rPr>
          <w:rFonts w:ascii="Times New Roman" w:hAnsi="Times New Roman" w:cs="Times New Roman"/>
          <w:bCs/>
          <w:sz w:val="28"/>
          <w:szCs w:val="28"/>
        </w:rPr>
        <w:t>манов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В.В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Семикин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Э.В.Баркова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Н.П.Фетискин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А.В.Воронцов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О.Л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Кузнецов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В.Н.Бобков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И.А.Козиков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В.И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Патрушев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И.М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Братищев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О.Н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Цуканов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В.А.Шамахов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В.И.Оноприенко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К.И.Шилин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А.А.Яшин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В.Ю.Татур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В.Н.Василенко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Т.А.Молодиченко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И.В.Каткова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Е.М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Лысенко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М.Н.М</w:t>
      </w:r>
      <w:r w:rsidR="005435B8">
        <w:rPr>
          <w:rFonts w:ascii="Times New Roman" w:hAnsi="Times New Roman" w:cs="Times New Roman"/>
          <w:bCs/>
          <w:sz w:val="28"/>
          <w:szCs w:val="28"/>
        </w:rPr>
        <w:t>и</w:t>
      </w:r>
      <w:r w:rsidR="00624A0C">
        <w:rPr>
          <w:rFonts w:ascii="Times New Roman" w:hAnsi="Times New Roman" w:cs="Times New Roman"/>
          <w:bCs/>
          <w:sz w:val="28"/>
          <w:szCs w:val="28"/>
        </w:rPr>
        <w:t>ловзорова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В.В.Макаров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В.В.Концевой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Л.А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Зеленов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А.М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Пищик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А.Д.Урсул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И.Ф.Кефели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П.М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Коловангин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А.В.Трофимов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И.Е.Задорожнюк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Е.И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Михайлова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О.Л.Краева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Э.С.Илларионова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В.В.Лукоянов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Д.П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Шанти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Ю.Е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24A0C">
        <w:rPr>
          <w:rFonts w:ascii="Times New Roman" w:hAnsi="Times New Roman" w:cs="Times New Roman"/>
          <w:bCs/>
          <w:sz w:val="28"/>
          <w:szCs w:val="28"/>
        </w:rPr>
        <w:t>Суслов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В.А.Золотухин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А.А.Гапонов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4A0C">
        <w:rPr>
          <w:rFonts w:ascii="Times New Roman" w:hAnsi="Times New Roman" w:cs="Times New Roman"/>
          <w:bCs/>
          <w:sz w:val="28"/>
          <w:szCs w:val="28"/>
        </w:rPr>
        <w:t>А.В.Посадский</w:t>
      </w:r>
      <w:proofErr w:type="spellEnd"/>
      <w:r w:rsidR="00624A0C">
        <w:rPr>
          <w:rFonts w:ascii="Times New Roman" w:hAnsi="Times New Roman" w:cs="Times New Roman"/>
          <w:bCs/>
          <w:sz w:val="28"/>
          <w:szCs w:val="28"/>
        </w:rPr>
        <w:t>,</w:t>
      </w:r>
      <w:r w:rsidR="006614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В.Н.Панибратов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Н.Л.Румянцева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В.Д.Комаров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А.И.Комарова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В.Б.Сапунов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Е.В.Шелкопляс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Л.Г.Татарникова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Т.К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614B2">
        <w:rPr>
          <w:rFonts w:ascii="Times New Roman" w:hAnsi="Times New Roman" w:cs="Times New Roman"/>
          <w:bCs/>
          <w:sz w:val="28"/>
          <w:szCs w:val="28"/>
        </w:rPr>
        <w:t>Донская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В.А.Трошин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А.В.Титов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435B8">
        <w:rPr>
          <w:rFonts w:ascii="Times New Roman" w:hAnsi="Times New Roman" w:cs="Times New Roman"/>
          <w:bCs/>
          <w:sz w:val="28"/>
          <w:szCs w:val="28"/>
        </w:rPr>
        <w:t>Г</w:t>
      </w:r>
      <w:r w:rsidR="006614B2">
        <w:rPr>
          <w:rFonts w:ascii="Times New Roman" w:hAnsi="Times New Roman" w:cs="Times New Roman"/>
          <w:bCs/>
          <w:sz w:val="28"/>
          <w:szCs w:val="28"/>
        </w:rPr>
        <w:t>.Н.Фурсей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С.Г.Ковалев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В.Г.Егоркин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Н.Н.Александров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435B8">
        <w:rPr>
          <w:rFonts w:ascii="Times New Roman" w:hAnsi="Times New Roman" w:cs="Times New Roman"/>
          <w:bCs/>
          <w:sz w:val="28"/>
          <w:szCs w:val="28"/>
        </w:rPr>
        <w:t>И.Ю.Александров</w:t>
      </w:r>
      <w:proofErr w:type="spellEnd"/>
      <w:r w:rsidR="005435B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435B8">
        <w:rPr>
          <w:rFonts w:ascii="Times New Roman" w:hAnsi="Times New Roman" w:cs="Times New Roman"/>
          <w:bCs/>
          <w:sz w:val="28"/>
          <w:szCs w:val="28"/>
        </w:rPr>
        <w:t>Е.И.Боровков</w:t>
      </w:r>
      <w:proofErr w:type="spellEnd"/>
      <w:r w:rsidR="005435B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435B8">
        <w:rPr>
          <w:rFonts w:ascii="Times New Roman" w:hAnsi="Times New Roman" w:cs="Times New Roman"/>
          <w:bCs/>
          <w:sz w:val="28"/>
          <w:szCs w:val="28"/>
        </w:rPr>
        <w:t>А.Ф.Бугаев</w:t>
      </w:r>
      <w:proofErr w:type="spellEnd"/>
      <w:r w:rsidR="005435B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435B8">
        <w:rPr>
          <w:rFonts w:ascii="Times New Roman" w:hAnsi="Times New Roman" w:cs="Times New Roman"/>
          <w:bCs/>
          <w:sz w:val="28"/>
          <w:szCs w:val="28"/>
        </w:rPr>
        <w:t>А</w:t>
      </w:r>
      <w:r w:rsidR="006614B2">
        <w:rPr>
          <w:rFonts w:ascii="Times New Roman" w:hAnsi="Times New Roman" w:cs="Times New Roman"/>
          <w:bCs/>
          <w:sz w:val="28"/>
          <w:szCs w:val="28"/>
        </w:rPr>
        <w:t>.</w:t>
      </w:r>
      <w:r w:rsidR="005435B8">
        <w:rPr>
          <w:rFonts w:ascii="Times New Roman" w:hAnsi="Times New Roman" w:cs="Times New Roman"/>
          <w:bCs/>
          <w:sz w:val="28"/>
          <w:szCs w:val="28"/>
        </w:rPr>
        <w:t>В</w:t>
      </w:r>
      <w:r w:rsidR="006614B2">
        <w:rPr>
          <w:rFonts w:ascii="Times New Roman" w:hAnsi="Times New Roman" w:cs="Times New Roman"/>
          <w:bCs/>
          <w:sz w:val="28"/>
          <w:szCs w:val="28"/>
        </w:rPr>
        <w:t>.Куманова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В.Г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614B2">
        <w:rPr>
          <w:rFonts w:ascii="Times New Roman" w:hAnsi="Times New Roman" w:cs="Times New Roman"/>
          <w:bCs/>
          <w:sz w:val="28"/>
          <w:szCs w:val="28"/>
        </w:rPr>
        <w:t>Т</w:t>
      </w:r>
      <w:r w:rsidR="005435B8">
        <w:rPr>
          <w:rFonts w:ascii="Times New Roman" w:hAnsi="Times New Roman" w:cs="Times New Roman"/>
          <w:bCs/>
          <w:sz w:val="28"/>
          <w:szCs w:val="28"/>
        </w:rPr>
        <w:t>ы</w:t>
      </w:r>
      <w:r w:rsidR="006614B2">
        <w:rPr>
          <w:rFonts w:ascii="Times New Roman" w:hAnsi="Times New Roman" w:cs="Times New Roman"/>
          <w:bCs/>
          <w:sz w:val="28"/>
          <w:szCs w:val="28"/>
        </w:rPr>
        <w:t>минский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А.Е.Кулинкович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В.А.Зубаков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</w:t>
      </w:r>
      <w:r w:rsidR="00F96D7B">
        <w:rPr>
          <w:rFonts w:ascii="Times New Roman" w:hAnsi="Times New Roman" w:cs="Times New Roman"/>
          <w:bCs/>
          <w:sz w:val="28"/>
          <w:szCs w:val="28"/>
        </w:rPr>
        <w:t>В</w:t>
      </w:r>
      <w:r w:rsidR="006614B2">
        <w:rPr>
          <w:rFonts w:ascii="Times New Roman" w:hAnsi="Times New Roman" w:cs="Times New Roman"/>
          <w:bCs/>
          <w:sz w:val="28"/>
          <w:szCs w:val="28"/>
        </w:rPr>
        <w:t>.Дмитриев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Н.Л.Жданова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А.А.Овсей</w:t>
      </w:r>
      <w:r w:rsidR="00F96D7B">
        <w:rPr>
          <w:rFonts w:ascii="Times New Roman" w:hAnsi="Times New Roman" w:cs="Times New Roman"/>
          <w:bCs/>
          <w:sz w:val="28"/>
          <w:szCs w:val="28"/>
        </w:rPr>
        <w:t>ц</w:t>
      </w:r>
      <w:r w:rsidR="006614B2">
        <w:rPr>
          <w:rFonts w:ascii="Times New Roman" w:hAnsi="Times New Roman" w:cs="Times New Roman"/>
          <w:bCs/>
          <w:sz w:val="28"/>
          <w:szCs w:val="28"/>
        </w:rPr>
        <w:t>ев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В.Г.Немировский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В.И.Столбов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А.В.Долматов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Н.А.Кармаев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Н.И</w:t>
      </w:r>
      <w:r w:rsidR="005435B8">
        <w:rPr>
          <w:rFonts w:ascii="Times New Roman" w:hAnsi="Times New Roman" w:cs="Times New Roman"/>
          <w:bCs/>
          <w:sz w:val="28"/>
          <w:szCs w:val="28"/>
        </w:rPr>
        <w:t>.</w:t>
      </w:r>
      <w:r w:rsidR="006614B2">
        <w:rPr>
          <w:rFonts w:ascii="Times New Roman" w:hAnsi="Times New Roman" w:cs="Times New Roman"/>
          <w:bCs/>
          <w:sz w:val="28"/>
          <w:szCs w:val="28"/>
        </w:rPr>
        <w:t>Бондаренко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Ю.К.Чернова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Л.А.Ка</w:t>
      </w:r>
      <w:r w:rsidR="00F96D7B">
        <w:rPr>
          <w:rFonts w:ascii="Times New Roman" w:hAnsi="Times New Roman" w:cs="Times New Roman"/>
          <w:bCs/>
          <w:sz w:val="28"/>
          <w:szCs w:val="28"/>
        </w:rPr>
        <w:t>ме</w:t>
      </w:r>
      <w:r w:rsidR="006614B2">
        <w:rPr>
          <w:rFonts w:ascii="Times New Roman" w:hAnsi="Times New Roman" w:cs="Times New Roman"/>
          <w:bCs/>
          <w:sz w:val="28"/>
          <w:szCs w:val="28"/>
        </w:rPr>
        <w:t>ник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В.А.Фролов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4B2">
        <w:rPr>
          <w:rFonts w:ascii="Times New Roman" w:hAnsi="Times New Roman" w:cs="Times New Roman"/>
          <w:bCs/>
          <w:sz w:val="28"/>
          <w:szCs w:val="28"/>
        </w:rPr>
        <w:t>А.И.Чистобаев</w:t>
      </w:r>
      <w:proofErr w:type="spellEnd"/>
      <w:r w:rsidR="006614B2">
        <w:rPr>
          <w:rFonts w:ascii="Times New Roman" w:hAnsi="Times New Roman" w:cs="Times New Roman"/>
          <w:bCs/>
          <w:sz w:val="28"/>
          <w:szCs w:val="28"/>
        </w:rPr>
        <w:t xml:space="preserve"> и многие другие.</w:t>
      </w:r>
    </w:p>
    <w:p w:rsidR="00CD5E40" w:rsidRDefault="00CD5E40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E40" w:rsidRDefault="00CD5E40" w:rsidP="00CD5E40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- 15 -</w:t>
      </w:r>
    </w:p>
    <w:p w:rsidR="006614B2" w:rsidRDefault="006614B2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 марта 1997 года на базе Санкт-П</w:t>
      </w:r>
      <w:r w:rsidR="00850B8B">
        <w:rPr>
          <w:rFonts w:ascii="Times New Roman" w:hAnsi="Times New Roman" w:cs="Times New Roman"/>
          <w:bCs/>
          <w:sz w:val="28"/>
          <w:szCs w:val="28"/>
        </w:rPr>
        <w:t>етербургской</w:t>
      </w:r>
      <w:r w:rsidR="00F96D7B">
        <w:rPr>
          <w:rFonts w:ascii="Times New Roman" w:hAnsi="Times New Roman" w:cs="Times New Roman"/>
          <w:bCs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Лесотехнической</w:t>
      </w:r>
      <w:r w:rsidR="00850B8B">
        <w:rPr>
          <w:rFonts w:ascii="Times New Roman" w:hAnsi="Times New Roman" w:cs="Times New Roman"/>
          <w:bCs/>
          <w:sz w:val="28"/>
          <w:szCs w:val="28"/>
        </w:rPr>
        <w:t xml:space="preserve"> академии по моей инициативе была проведена, посвященная 105-летию со дня рождения </w:t>
      </w:r>
      <w:proofErr w:type="spellStart"/>
      <w:r w:rsidR="00CD5E40">
        <w:rPr>
          <w:rFonts w:ascii="Times New Roman" w:hAnsi="Times New Roman" w:cs="Times New Roman"/>
          <w:bCs/>
          <w:sz w:val="28"/>
          <w:szCs w:val="28"/>
        </w:rPr>
        <w:t>Н</w:t>
      </w:r>
      <w:r w:rsidR="00850B8B">
        <w:rPr>
          <w:rFonts w:ascii="Times New Roman" w:hAnsi="Times New Roman" w:cs="Times New Roman"/>
          <w:bCs/>
          <w:sz w:val="28"/>
          <w:szCs w:val="28"/>
        </w:rPr>
        <w:t>.Д.Кондратьева</w:t>
      </w:r>
      <w:proofErr w:type="spellEnd"/>
      <w:r w:rsidR="00850B8B">
        <w:rPr>
          <w:rFonts w:ascii="Times New Roman" w:hAnsi="Times New Roman" w:cs="Times New Roman"/>
          <w:bCs/>
          <w:sz w:val="28"/>
          <w:szCs w:val="28"/>
        </w:rPr>
        <w:t>, автора учения о «длинных экономических циклах», конференция на тему «</w:t>
      </w:r>
      <w:proofErr w:type="spellStart"/>
      <w:r w:rsidR="00850B8B"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 w:rsidR="00850B8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850B8B">
        <w:rPr>
          <w:rFonts w:ascii="Times New Roman" w:hAnsi="Times New Roman" w:cs="Times New Roman"/>
          <w:b/>
          <w:bCs/>
          <w:sz w:val="28"/>
          <w:szCs w:val="28"/>
        </w:rPr>
        <w:t>Н.Д.Кондратьев</w:t>
      </w:r>
      <w:proofErr w:type="spellEnd"/>
      <w:r w:rsidR="00850B8B">
        <w:rPr>
          <w:rFonts w:ascii="Times New Roman" w:hAnsi="Times New Roman" w:cs="Times New Roman"/>
          <w:b/>
          <w:bCs/>
          <w:sz w:val="28"/>
          <w:szCs w:val="28"/>
        </w:rPr>
        <w:t xml:space="preserve">: Великий Синтез творческих наследий (через цикличность к моделированию будущего)», </w:t>
      </w:r>
      <w:r w:rsidR="00850B8B">
        <w:rPr>
          <w:rFonts w:ascii="Times New Roman" w:hAnsi="Times New Roman" w:cs="Times New Roman"/>
          <w:bCs/>
          <w:sz w:val="28"/>
          <w:szCs w:val="28"/>
        </w:rPr>
        <w:t>с изданием книги под таким же названием.</w:t>
      </w:r>
    </w:p>
    <w:p w:rsidR="00850B8B" w:rsidRDefault="00850B8B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Уже тогда, 26 лет назад, в постановочно</w:t>
      </w:r>
      <w:r w:rsidR="00F96D7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проблемном виде мною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были сформулированы главные теоретические вопросы в логике становления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Ноосферизма и разворачивающейся ноо</w:t>
      </w:r>
      <w:r w:rsidR="005435B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мировоззренческой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вернадскианской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революции.</w:t>
      </w:r>
    </w:p>
    <w:p w:rsidR="00850B8B" w:rsidRDefault="00850B8B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068">
        <w:rPr>
          <w:rFonts w:ascii="Times New Roman" w:hAnsi="Times New Roman" w:cs="Times New Roman"/>
          <w:bCs/>
          <w:sz w:val="28"/>
          <w:szCs w:val="28"/>
        </w:rPr>
        <w:t>Я в</w:t>
      </w:r>
      <w:r w:rsidR="00EC4068">
        <w:rPr>
          <w:rFonts w:ascii="Times New Roman" w:hAnsi="Times New Roman" w:cs="Times New Roman"/>
          <w:bCs/>
          <w:sz w:val="28"/>
          <w:szCs w:val="28"/>
        </w:rPr>
        <w:t xml:space="preserve"> вводной статье с названием, совпадающем с названием этой конференции, подчеркивал:</w:t>
      </w:r>
    </w:p>
    <w:p w:rsidR="00EC4068" w:rsidRDefault="00EC4068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«Вопрос о Великом Синтезе (имеется в виду синтез творческих наследий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1C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Н.Д.Кондратьева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С.А.) стоит перед нами, современниками конца ХХ века, когда четко проявились грозные контуры возможной Катастрофы человеческого бы</w:t>
      </w:r>
      <w:r w:rsidR="00F96D7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на Земле, которая может закончиться полным исчезновением современной цивилизации, с «отбрасыванием» человечества к началу Истории, к биологической форме бытия, а может быть, и полным исчезновением человечества как биологического вида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Homo</w:t>
      </w:r>
      <w:r w:rsidRPr="00EC4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sapiens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4068" w:rsidRDefault="00EC4068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конце ХХ века, по оце</w:t>
      </w:r>
      <w:r w:rsidR="0083446B">
        <w:rPr>
          <w:rFonts w:ascii="Times New Roman" w:hAnsi="Times New Roman" w:cs="Times New Roman"/>
          <w:bCs/>
          <w:sz w:val="28"/>
          <w:szCs w:val="28"/>
        </w:rPr>
        <w:t>нке 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3446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ора, состоялась первая фаза Глобальной Экологической Катастрофы, ставшая формой отражения наступивших пределов прежним механизмам цивилизационного разви</w:t>
      </w:r>
      <w:r w:rsidR="0083446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ия: Частной Собственности, Частному интересу, Эгоистическому индивидуализму, Рынку, Конкуренции, всем механизмам Рыночно-капиталистической цивилизации как таковой. Конец ХХ века предстал как Кризис, и одновременно Финал (Предел) всей Классической Стихийной Истории (ссылка на мои работы 1990, 1992, 1994, 1995, 1997 годов, С.А.). Возник императив единственной, по оценке автора, «модели устойчивого развития»</w:t>
      </w:r>
      <w:r w:rsidR="00834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1CD">
        <w:rPr>
          <w:rFonts w:ascii="Times New Roman" w:hAnsi="Times New Roman" w:cs="Times New Roman"/>
          <w:bCs/>
          <w:sz w:val="28"/>
          <w:szCs w:val="28"/>
        </w:rPr>
        <w:t>–</w:t>
      </w:r>
      <w:r w:rsidR="0083446B">
        <w:rPr>
          <w:rFonts w:ascii="Times New Roman" w:hAnsi="Times New Roman" w:cs="Times New Roman"/>
          <w:bCs/>
          <w:sz w:val="28"/>
          <w:szCs w:val="28"/>
        </w:rPr>
        <w:t xml:space="preserve"> управляемой социоприродной эволюции и образовательного общества </w:t>
      </w:r>
      <w:r w:rsidR="0083446B" w:rsidRPr="0083446B">
        <w:rPr>
          <w:rFonts w:ascii="Times New Roman" w:hAnsi="Times New Roman" w:cs="Times New Roman"/>
          <w:bCs/>
          <w:sz w:val="28"/>
          <w:szCs w:val="28"/>
        </w:rPr>
        <w:t>[</w:t>
      </w:r>
      <w:r w:rsidR="0083446B">
        <w:rPr>
          <w:rFonts w:ascii="Times New Roman" w:hAnsi="Times New Roman" w:cs="Times New Roman"/>
          <w:bCs/>
          <w:sz w:val="28"/>
          <w:szCs w:val="28"/>
        </w:rPr>
        <w:t>…</w:t>
      </w:r>
      <w:r w:rsidR="0083446B" w:rsidRPr="0083446B">
        <w:rPr>
          <w:rFonts w:ascii="Times New Roman" w:hAnsi="Times New Roman" w:cs="Times New Roman"/>
          <w:bCs/>
          <w:sz w:val="28"/>
          <w:szCs w:val="28"/>
        </w:rPr>
        <w:t>]</w:t>
      </w:r>
      <w:r w:rsidR="0083446B">
        <w:rPr>
          <w:rFonts w:ascii="Times New Roman" w:hAnsi="Times New Roman" w:cs="Times New Roman"/>
          <w:bCs/>
          <w:sz w:val="28"/>
          <w:szCs w:val="28"/>
        </w:rPr>
        <w:t>…</w:t>
      </w:r>
    </w:p>
    <w:p w:rsidR="0083446B" w:rsidRDefault="0083446B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Снова стоит вопрос о социалистическом устроении общества как форме выживания человечества уже в экологической логике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социоприродного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развития. Мною поставлен вопрос об экологическом социализме </w:t>
      </w:r>
      <w:r w:rsidRPr="0083446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83446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, смыкающимся с ноосферой как динамической социоприродной гармонией человечества, находящейся под его управляющим воздействием…».</w:t>
      </w:r>
    </w:p>
    <w:p w:rsidR="0083446B" w:rsidRDefault="0083446B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далее я продолжал так свою концепцию:</w:t>
      </w:r>
    </w:p>
    <w:p w:rsidR="0083446B" w:rsidRDefault="0083446B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Вернадскианская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революция есть</w:t>
      </w:r>
      <w:r w:rsidR="000F1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</w:t>
      </w:r>
      <w:r w:rsidR="000F1659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овек</w:t>
      </w:r>
      <w:r w:rsidR="0012242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знаний, культуры, экономики, всех механизмов цивилизационного развития. При этом,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учение и как практика шире первоначальных предс</w:t>
      </w:r>
      <w:r w:rsidR="000F165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авлен</w:t>
      </w:r>
      <w:r w:rsidR="000F1659">
        <w:rPr>
          <w:rFonts w:ascii="Times New Roman" w:hAnsi="Times New Roman" w:cs="Times New Roman"/>
          <w:b/>
          <w:bCs/>
          <w:sz w:val="28"/>
          <w:szCs w:val="28"/>
        </w:rPr>
        <w:t>ий Вернадского, он выходит за пределы естественно</w:t>
      </w:r>
      <w:r w:rsidR="00AB47E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F1659">
        <w:rPr>
          <w:rFonts w:ascii="Times New Roman" w:hAnsi="Times New Roman" w:cs="Times New Roman"/>
          <w:b/>
          <w:bCs/>
          <w:sz w:val="28"/>
          <w:szCs w:val="28"/>
        </w:rPr>
        <w:t xml:space="preserve">научной логики рефлексии, так характерной для Вернадского, и включает в себя блок человековедения и обществоведения, в свою очередь претерпевающих метаморфозу </w:t>
      </w:r>
      <w:proofErr w:type="spellStart"/>
      <w:r w:rsidR="000F1659">
        <w:rPr>
          <w:rFonts w:ascii="Times New Roman" w:hAnsi="Times New Roman" w:cs="Times New Roman"/>
          <w:b/>
          <w:bCs/>
          <w:sz w:val="28"/>
          <w:szCs w:val="28"/>
        </w:rPr>
        <w:t>Неклассичности</w:t>
      </w:r>
      <w:proofErr w:type="spellEnd"/>
      <w:r w:rsidR="000F1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659" w:rsidRPr="000F1659">
        <w:rPr>
          <w:rFonts w:ascii="Times New Roman" w:hAnsi="Times New Roman" w:cs="Times New Roman"/>
          <w:bCs/>
          <w:sz w:val="28"/>
          <w:szCs w:val="28"/>
        </w:rPr>
        <w:t>[</w:t>
      </w:r>
      <w:r w:rsidR="000F1659">
        <w:rPr>
          <w:rFonts w:ascii="Times New Roman" w:hAnsi="Times New Roman" w:cs="Times New Roman"/>
          <w:bCs/>
          <w:sz w:val="28"/>
          <w:szCs w:val="28"/>
        </w:rPr>
        <w:t>…</w:t>
      </w:r>
      <w:r w:rsidR="000F1659" w:rsidRPr="000F1659">
        <w:rPr>
          <w:rFonts w:ascii="Times New Roman" w:hAnsi="Times New Roman" w:cs="Times New Roman"/>
          <w:bCs/>
          <w:sz w:val="28"/>
          <w:szCs w:val="28"/>
        </w:rPr>
        <w:t>]</w:t>
      </w:r>
      <w:r w:rsidR="000F1659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659" w:rsidRDefault="000F1659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Николай Дмитриевич Кондратьев – «революционер» в области теоретических, философских оснований экономического знания. Его открытия «длинных экономических циклов» длительностью 45 – 50 лет, а также постановка</w:t>
      </w:r>
      <w:r w:rsidR="00045461">
        <w:rPr>
          <w:rFonts w:ascii="Times New Roman" w:hAnsi="Times New Roman" w:cs="Times New Roman"/>
          <w:bCs/>
          <w:sz w:val="28"/>
          <w:szCs w:val="28"/>
        </w:rPr>
        <w:t xml:space="preserve"> планирования на базе синтеза генетического и телеологического (</w:t>
      </w:r>
      <w:proofErr w:type="spellStart"/>
      <w:r w:rsidR="00045461">
        <w:rPr>
          <w:rFonts w:ascii="Times New Roman" w:hAnsi="Times New Roman" w:cs="Times New Roman"/>
          <w:bCs/>
          <w:sz w:val="28"/>
          <w:szCs w:val="28"/>
        </w:rPr>
        <w:t>целенормативного</w:t>
      </w:r>
      <w:proofErr w:type="spellEnd"/>
      <w:r w:rsidR="00045461">
        <w:rPr>
          <w:rFonts w:ascii="Times New Roman" w:hAnsi="Times New Roman" w:cs="Times New Roman"/>
          <w:bCs/>
          <w:sz w:val="28"/>
          <w:szCs w:val="28"/>
        </w:rPr>
        <w:t xml:space="preserve">) подходов к применению его учения о цикличности </w:t>
      </w:r>
      <w:r w:rsidR="00045461" w:rsidRPr="00045461">
        <w:rPr>
          <w:rFonts w:ascii="Times New Roman" w:hAnsi="Times New Roman" w:cs="Times New Roman"/>
          <w:bCs/>
          <w:sz w:val="28"/>
          <w:szCs w:val="28"/>
        </w:rPr>
        <w:t>[</w:t>
      </w:r>
      <w:r w:rsidR="00045461">
        <w:rPr>
          <w:rFonts w:ascii="Times New Roman" w:hAnsi="Times New Roman" w:cs="Times New Roman"/>
          <w:bCs/>
          <w:sz w:val="28"/>
          <w:szCs w:val="28"/>
        </w:rPr>
        <w:t>…</w:t>
      </w:r>
      <w:r w:rsidR="00045461" w:rsidRPr="00045461">
        <w:rPr>
          <w:rFonts w:ascii="Times New Roman" w:hAnsi="Times New Roman" w:cs="Times New Roman"/>
          <w:bCs/>
          <w:sz w:val="28"/>
          <w:szCs w:val="28"/>
        </w:rPr>
        <w:t>]</w:t>
      </w:r>
      <w:r w:rsidR="00045461">
        <w:rPr>
          <w:rFonts w:ascii="Times New Roman" w:hAnsi="Times New Roman" w:cs="Times New Roman"/>
          <w:bCs/>
          <w:sz w:val="28"/>
          <w:szCs w:val="28"/>
        </w:rPr>
        <w:t xml:space="preserve"> с учетом последующих достижений в формировании </w:t>
      </w:r>
      <w:proofErr w:type="spellStart"/>
      <w:r w:rsidR="00045461">
        <w:rPr>
          <w:rFonts w:ascii="Times New Roman" w:hAnsi="Times New Roman" w:cs="Times New Roman"/>
          <w:bCs/>
          <w:sz w:val="28"/>
          <w:szCs w:val="28"/>
        </w:rPr>
        <w:t>системогенетики</w:t>
      </w:r>
      <w:proofErr w:type="spellEnd"/>
      <w:r w:rsidR="000454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5461">
        <w:rPr>
          <w:rFonts w:ascii="Times New Roman" w:hAnsi="Times New Roman" w:cs="Times New Roman"/>
          <w:bCs/>
          <w:sz w:val="28"/>
          <w:szCs w:val="28"/>
        </w:rPr>
        <w:t>социогенетики</w:t>
      </w:r>
      <w:proofErr w:type="spellEnd"/>
      <w:r w:rsidR="00045461">
        <w:rPr>
          <w:rFonts w:ascii="Times New Roman" w:hAnsi="Times New Roman" w:cs="Times New Roman"/>
          <w:bCs/>
          <w:sz w:val="28"/>
          <w:szCs w:val="28"/>
        </w:rPr>
        <w:t xml:space="preserve"> и теории циклов в экономике и культуре (</w:t>
      </w:r>
      <w:proofErr w:type="spellStart"/>
      <w:r w:rsidR="00045461">
        <w:rPr>
          <w:rFonts w:ascii="Times New Roman" w:hAnsi="Times New Roman" w:cs="Times New Roman"/>
          <w:bCs/>
          <w:sz w:val="28"/>
          <w:szCs w:val="28"/>
        </w:rPr>
        <w:t>П.А.Сорокин</w:t>
      </w:r>
      <w:proofErr w:type="spellEnd"/>
      <w:r w:rsidR="000454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5461">
        <w:rPr>
          <w:rFonts w:ascii="Times New Roman" w:hAnsi="Times New Roman" w:cs="Times New Roman"/>
          <w:bCs/>
          <w:sz w:val="28"/>
          <w:szCs w:val="28"/>
        </w:rPr>
        <w:t>Ё.Шумпетер</w:t>
      </w:r>
      <w:proofErr w:type="spellEnd"/>
      <w:r w:rsidR="000454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5461">
        <w:rPr>
          <w:rFonts w:ascii="Times New Roman" w:hAnsi="Times New Roman" w:cs="Times New Roman"/>
          <w:bCs/>
          <w:sz w:val="28"/>
          <w:szCs w:val="28"/>
        </w:rPr>
        <w:t>Менш</w:t>
      </w:r>
      <w:proofErr w:type="spellEnd"/>
      <w:r w:rsidR="000454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5461">
        <w:rPr>
          <w:rFonts w:ascii="Times New Roman" w:hAnsi="Times New Roman" w:cs="Times New Roman"/>
          <w:bCs/>
          <w:sz w:val="28"/>
          <w:szCs w:val="28"/>
        </w:rPr>
        <w:t>Ю.В</w:t>
      </w:r>
      <w:r w:rsidR="00122426">
        <w:rPr>
          <w:rFonts w:ascii="Times New Roman" w:hAnsi="Times New Roman" w:cs="Times New Roman"/>
          <w:bCs/>
          <w:sz w:val="28"/>
          <w:szCs w:val="28"/>
        </w:rPr>
        <w:t>.</w:t>
      </w:r>
      <w:r w:rsidR="00045461">
        <w:rPr>
          <w:rFonts w:ascii="Times New Roman" w:hAnsi="Times New Roman" w:cs="Times New Roman"/>
          <w:bCs/>
          <w:sz w:val="28"/>
          <w:szCs w:val="28"/>
        </w:rPr>
        <w:t>Яковец</w:t>
      </w:r>
      <w:proofErr w:type="spellEnd"/>
      <w:r w:rsidR="000454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5461">
        <w:rPr>
          <w:rFonts w:ascii="Times New Roman" w:hAnsi="Times New Roman" w:cs="Times New Roman"/>
          <w:bCs/>
          <w:sz w:val="28"/>
          <w:szCs w:val="28"/>
        </w:rPr>
        <w:t>В.И</w:t>
      </w:r>
      <w:r w:rsidR="00122426">
        <w:rPr>
          <w:rFonts w:ascii="Times New Roman" w:hAnsi="Times New Roman" w:cs="Times New Roman"/>
          <w:bCs/>
          <w:sz w:val="28"/>
          <w:szCs w:val="28"/>
        </w:rPr>
        <w:t>.</w:t>
      </w:r>
      <w:r w:rsidR="00045461">
        <w:rPr>
          <w:rFonts w:ascii="Times New Roman" w:hAnsi="Times New Roman" w:cs="Times New Roman"/>
          <w:bCs/>
          <w:sz w:val="28"/>
          <w:szCs w:val="28"/>
        </w:rPr>
        <w:t>Маевский</w:t>
      </w:r>
      <w:proofErr w:type="spellEnd"/>
      <w:r w:rsidR="000454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5461">
        <w:rPr>
          <w:rFonts w:ascii="Times New Roman" w:hAnsi="Times New Roman" w:cs="Times New Roman"/>
          <w:bCs/>
          <w:sz w:val="28"/>
          <w:szCs w:val="28"/>
        </w:rPr>
        <w:t>Н.Н.Александров</w:t>
      </w:r>
      <w:proofErr w:type="spellEnd"/>
      <w:r w:rsidR="00045461">
        <w:rPr>
          <w:rFonts w:ascii="Times New Roman" w:hAnsi="Times New Roman" w:cs="Times New Roman"/>
          <w:bCs/>
          <w:sz w:val="28"/>
          <w:szCs w:val="28"/>
        </w:rPr>
        <w:t xml:space="preserve">, в том числе автор этой статьи </w:t>
      </w:r>
      <w:r w:rsidR="00045461">
        <w:rPr>
          <w:rFonts w:ascii="Times New Roman" w:hAnsi="Times New Roman" w:cs="Times New Roman"/>
          <w:bCs/>
          <w:sz w:val="28"/>
          <w:szCs w:val="28"/>
        </w:rPr>
        <w:lastRenderedPageBreak/>
        <w:t>и другие), позволяют говорить о «</w:t>
      </w:r>
      <w:proofErr w:type="spellStart"/>
      <w:r w:rsidR="00045461">
        <w:rPr>
          <w:rFonts w:ascii="Times New Roman" w:hAnsi="Times New Roman" w:cs="Times New Roman"/>
          <w:b/>
          <w:bCs/>
          <w:sz w:val="28"/>
          <w:szCs w:val="28"/>
        </w:rPr>
        <w:t>кондратьевской</w:t>
      </w:r>
      <w:proofErr w:type="spellEnd"/>
      <w:r w:rsidR="00045461">
        <w:rPr>
          <w:rFonts w:ascii="Times New Roman" w:hAnsi="Times New Roman" w:cs="Times New Roman"/>
          <w:b/>
          <w:bCs/>
          <w:sz w:val="28"/>
          <w:szCs w:val="28"/>
        </w:rPr>
        <w:t xml:space="preserve"> революции» </w:t>
      </w:r>
      <w:r w:rsidR="00045461">
        <w:rPr>
          <w:rFonts w:ascii="Times New Roman" w:hAnsi="Times New Roman" w:cs="Times New Roman"/>
          <w:bCs/>
          <w:sz w:val="28"/>
          <w:szCs w:val="28"/>
        </w:rPr>
        <w:t xml:space="preserve">в науке, вводящей цикличность как фундаментальное свойство в любых формах движения и эволюции </w:t>
      </w:r>
      <w:r w:rsidR="00045461" w:rsidRPr="00045461">
        <w:rPr>
          <w:rFonts w:ascii="Times New Roman" w:hAnsi="Times New Roman" w:cs="Times New Roman"/>
          <w:bCs/>
          <w:sz w:val="28"/>
          <w:szCs w:val="28"/>
        </w:rPr>
        <w:t>[</w:t>
      </w:r>
      <w:r w:rsidR="00045461">
        <w:rPr>
          <w:rFonts w:ascii="Times New Roman" w:hAnsi="Times New Roman" w:cs="Times New Roman"/>
          <w:bCs/>
          <w:sz w:val="28"/>
          <w:szCs w:val="28"/>
        </w:rPr>
        <w:t>…</w:t>
      </w:r>
      <w:r w:rsidR="00045461" w:rsidRPr="00045461">
        <w:rPr>
          <w:rFonts w:ascii="Times New Roman" w:hAnsi="Times New Roman" w:cs="Times New Roman"/>
          <w:bCs/>
          <w:sz w:val="28"/>
          <w:szCs w:val="28"/>
        </w:rPr>
        <w:t>]</w:t>
      </w:r>
      <w:r w:rsidR="00045461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461" w:rsidRDefault="00045461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Великий Синтез должен произойти. Он есть импер</w:t>
      </w:r>
      <w:r w:rsidR="003E2B81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тив всей науки.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в себя цикличность. У</w:t>
      </w:r>
      <w:r w:rsidR="003E2B81">
        <w:rPr>
          <w:rFonts w:ascii="Times New Roman" w:hAnsi="Times New Roman" w:cs="Times New Roman"/>
          <w:b/>
          <w:bCs/>
          <w:sz w:val="28"/>
          <w:szCs w:val="28"/>
        </w:rPr>
        <w:t>правление социопри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E2B8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дной эволюцией является Неклассич</w:t>
      </w:r>
      <w:r w:rsidR="00DB592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ски</w:t>
      </w:r>
      <w:r w:rsidR="005E6EEA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, базирующи</w:t>
      </w:r>
      <w:r w:rsidR="005E6EEA">
        <w:rPr>
          <w:rFonts w:ascii="Times New Roman" w:hAnsi="Times New Roman" w:cs="Times New Roman"/>
          <w:b/>
          <w:bCs/>
          <w:sz w:val="28"/>
          <w:szCs w:val="28"/>
        </w:rPr>
        <w:t>мся на</w:t>
      </w:r>
      <w:r w:rsidR="003E2B81">
        <w:rPr>
          <w:rFonts w:ascii="Times New Roman" w:hAnsi="Times New Roman" w:cs="Times New Roman"/>
          <w:b/>
          <w:bCs/>
          <w:sz w:val="28"/>
          <w:szCs w:val="28"/>
        </w:rPr>
        <w:t xml:space="preserve"> системах нового синтетического эволюциони</w:t>
      </w:r>
      <w:r w:rsidR="00DB592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E2B81">
        <w:rPr>
          <w:rFonts w:ascii="Times New Roman" w:hAnsi="Times New Roman" w:cs="Times New Roman"/>
          <w:b/>
          <w:bCs/>
          <w:sz w:val="28"/>
          <w:szCs w:val="28"/>
        </w:rPr>
        <w:t xml:space="preserve">ма, </w:t>
      </w:r>
      <w:proofErr w:type="spellStart"/>
      <w:r w:rsidR="003E2B81">
        <w:rPr>
          <w:rFonts w:ascii="Times New Roman" w:hAnsi="Times New Roman" w:cs="Times New Roman"/>
          <w:b/>
          <w:bCs/>
          <w:sz w:val="28"/>
          <w:szCs w:val="28"/>
        </w:rPr>
        <w:t>системогенетики</w:t>
      </w:r>
      <w:proofErr w:type="spellEnd"/>
      <w:r w:rsidR="003E2B81">
        <w:rPr>
          <w:rFonts w:ascii="Times New Roman" w:hAnsi="Times New Roman" w:cs="Times New Roman"/>
          <w:b/>
          <w:bCs/>
          <w:sz w:val="28"/>
          <w:szCs w:val="28"/>
        </w:rPr>
        <w:t xml:space="preserve"> и Неклассической парадигмы цикличности. Но одновременно и сами преобразования в основаниях экономической, социальной наук, человековедения на базе «новой парадигмы цикличности» включают, как своё имманентное измерение, </w:t>
      </w:r>
      <w:r w:rsidR="005E6EEA">
        <w:rPr>
          <w:rFonts w:ascii="Times New Roman" w:hAnsi="Times New Roman" w:cs="Times New Roman"/>
          <w:bCs/>
          <w:sz w:val="28"/>
          <w:szCs w:val="28"/>
        </w:rPr>
        <w:t>–</w:t>
      </w:r>
      <w:r w:rsidR="003E2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2B81"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 w:rsidR="003E2B81">
        <w:rPr>
          <w:rFonts w:ascii="Times New Roman" w:hAnsi="Times New Roman" w:cs="Times New Roman"/>
          <w:b/>
          <w:bCs/>
          <w:sz w:val="28"/>
          <w:szCs w:val="28"/>
        </w:rPr>
        <w:t xml:space="preserve"> измерение.</w:t>
      </w:r>
    </w:p>
    <w:p w:rsidR="003E2B81" w:rsidRDefault="003E2B81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управление социоприродной эволюцией со стороны общественного интеллекта опирается на циклические закономерности в </w:t>
      </w:r>
      <w:r w:rsidR="007C7E63">
        <w:rPr>
          <w:rFonts w:ascii="Times New Roman" w:hAnsi="Times New Roman" w:cs="Times New Roman"/>
          <w:bCs/>
          <w:sz w:val="28"/>
          <w:szCs w:val="28"/>
        </w:rPr>
        <w:t>единстве с си</w:t>
      </w:r>
      <w:r w:rsidR="00575186">
        <w:rPr>
          <w:rFonts w:ascii="Times New Roman" w:hAnsi="Times New Roman" w:cs="Times New Roman"/>
          <w:bCs/>
          <w:sz w:val="28"/>
          <w:szCs w:val="28"/>
        </w:rPr>
        <w:t>с</w:t>
      </w:r>
      <w:r w:rsidR="007C7E63">
        <w:rPr>
          <w:rFonts w:ascii="Times New Roman" w:hAnsi="Times New Roman" w:cs="Times New Roman"/>
          <w:bCs/>
          <w:sz w:val="28"/>
          <w:szCs w:val="28"/>
        </w:rPr>
        <w:t xml:space="preserve">темой законов </w:t>
      </w:r>
      <w:proofErr w:type="spellStart"/>
      <w:r w:rsidR="007C7E63">
        <w:rPr>
          <w:rFonts w:ascii="Times New Roman" w:hAnsi="Times New Roman" w:cs="Times New Roman"/>
          <w:bCs/>
          <w:sz w:val="28"/>
          <w:szCs w:val="28"/>
        </w:rPr>
        <w:t>системогенетики</w:t>
      </w:r>
      <w:proofErr w:type="spellEnd"/>
      <w:r w:rsidR="007C7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E63" w:rsidRPr="007C7E63">
        <w:rPr>
          <w:rFonts w:ascii="Times New Roman" w:hAnsi="Times New Roman" w:cs="Times New Roman"/>
          <w:bCs/>
          <w:sz w:val="28"/>
          <w:szCs w:val="28"/>
        </w:rPr>
        <w:t>[</w:t>
      </w:r>
      <w:r w:rsidR="007C7E63">
        <w:rPr>
          <w:rFonts w:ascii="Times New Roman" w:hAnsi="Times New Roman" w:cs="Times New Roman"/>
          <w:bCs/>
          <w:sz w:val="28"/>
          <w:szCs w:val="28"/>
        </w:rPr>
        <w:t>…</w:t>
      </w:r>
      <w:r w:rsidR="007C7E63" w:rsidRPr="007C7E63">
        <w:rPr>
          <w:rFonts w:ascii="Times New Roman" w:hAnsi="Times New Roman" w:cs="Times New Roman"/>
          <w:bCs/>
          <w:sz w:val="28"/>
          <w:szCs w:val="28"/>
        </w:rPr>
        <w:t>]</w:t>
      </w:r>
      <w:r w:rsidR="007C7E63">
        <w:rPr>
          <w:rFonts w:ascii="Times New Roman" w:hAnsi="Times New Roman" w:cs="Times New Roman"/>
          <w:bCs/>
          <w:sz w:val="28"/>
          <w:szCs w:val="28"/>
        </w:rPr>
        <w:t>, без чего «моделирование будущего» как бы «повисает в воздухе</w:t>
      </w:r>
      <w:r w:rsidR="00AE1C2E">
        <w:rPr>
          <w:rFonts w:ascii="Times New Roman" w:hAnsi="Times New Roman" w:cs="Times New Roman"/>
          <w:bCs/>
          <w:sz w:val="28"/>
          <w:szCs w:val="28"/>
        </w:rPr>
        <w:t>»</w:t>
      </w:r>
      <w:r w:rsidR="007C7E63">
        <w:rPr>
          <w:rFonts w:ascii="Times New Roman" w:hAnsi="Times New Roman" w:cs="Times New Roman"/>
          <w:bCs/>
          <w:sz w:val="28"/>
          <w:szCs w:val="28"/>
        </w:rPr>
        <w:t>, теряет свои истинные основания.</w:t>
      </w:r>
    </w:p>
    <w:p w:rsidR="007C7E63" w:rsidRDefault="007C7E63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Великий Синтез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вернадскианской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кондратьевской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революций становится синтезом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Неклассичности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определяющ</w:t>
      </w:r>
      <w:r w:rsidR="00835160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главное измерение «общественного интеллекта будущего» как «Неклассического интеллекта» (конец обширной цитаты, выдел. мною, С.А.)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9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25B1" w:rsidRDefault="00575186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Через 15 лет, в 2012 году, в год празднования 100-летия со дня рождения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еще одного «революционера» в науке, основателя исторической этнологии как науки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Льва Николаевича Гумилева, </w:t>
      </w:r>
      <w:r>
        <w:rPr>
          <w:rFonts w:ascii="Times New Roman" w:hAnsi="Times New Roman" w:cs="Times New Roman"/>
          <w:bCs/>
          <w:sz w:val="28"/>
          <w:szCs w:val="28"/>
        </w:rPr>
        <w:t>я осуществил аналогичную постановку про</w:t>
      </w:r>
      <w:r w:rsidR="00755599">
        <w:rPr>
          <w:rFonts w:ascii="Times New Roman" w:hAnsi="Times New Roman" w:cs="Times New Roman"/>
          <w:bCs/>
          <w:sz w:val="28"/>
          <w:szCs w:val="28"/>
        </w:rPr>
        <w:t>блем</w:t>
      </w:r>
      <w:r w:rsidR="00835160">
        <w:rPr>
          <w:rFonts w:ascii="Times New Roman" w:hAnsi="Times New Roman" w:cs="Times New Roman"/>
          <w:bCs/>
          <w:sz w:val="28"/>
          <w:szCs w:val="28"/>
        </w:rPr>
        <w:t>ы</w:t>
      </w:r>
      <w:r w:rsidR="00755599">
        <w:rPr>
          <w:rFonts w:ascii="Times New Roman" w:hAnsi="Times New Roman" w:cs="Times New Roman"/>
          <w:bCs/>
          <w:sz w:val="28"/>
          <w:szCs w:val="28"/>
        </w:rPr>
        <w:t>, входящей в развити</w:t>
      </w:r>
      <w:r w:rsidR="00835160">
        <w:rPr>
          <w:rFonts w:ascii="Times New Roman" w:hAnsi="Times New Roman" w:cs="Times New Roman"/>
          <w:bCs/>
          <w:sz w:val="28"/>
          <w:szCs w:val="28"/>
        </w:rPr>
        <w:t>е</w:t>
      </w:r>
      <w:r w:rsidR="00755599">
        <w:rPr>
          <w:rFonts w:ascii="Times New Roman" w:hAnsi="Times New Roman" w:cs="Times New Roman"/>
          <w:bCs/>
          <w:sz w:val="28"/>
          <w:szCs w:val="28"/>
        </w:rPr>
        <w:t xml:space="preserve"> научной школы Ноосферизма, </w:t>
      </w:r>
      <w:r w:rsidR="00835160">
        <w:rPr>
          <w:rFonts w:ascii="Times New Roman" w:hAnsi="Times New Roman" w:cs="Times New Roman"/>
          <w:bCs/>
          <w:sz w:val="28"/>
          <w:szCs w:val="28"/>
        </w:rPr>
        <w:t>–</w:t>
      </w:r>
      <w:r w:rsidR="00755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599" w:rsidRPr="00755599">
        <w:rPr>
          <w:rFonts w:ascii="Times New Roman" w:hAnsi="Times New Roman" w:cs="Times New Roman"/>
          <w:b/>
          <w:bCs/>
          <w:sz w:val="28"/>
          <w:szCs w:val="28"/>
        </w:rPr>
        <w:t>постановку</w:t>
      </w:r>
      <w:r w:rsidR="00755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599" w:rsidRPr="00755599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  <w:r w:rsidRPr="00755599">
        <w:rPr>
          <w:rFonts w:ascii="Times New Roman" w:hAnsi="Times New Roman" w:cs="Times New Roman"/>
          <w:b/>
          <w:bCs/>
          <w:sz w:val="28"/>
          <w:szCs w:val="28"/>
        </w:rPr>
        <w:t xml:space="preserve"> о Великом синтезе творческих наследий </w:t>
      </w:r>
      <w:proofErr w:type="spellStart"/>
      <w:r w:rsidRPr="00755599">
        <w:rPr>
          <w:rFonts w:ascii="Times New Roman" w:hAnsi="Times New Roman" w:cs="Times New Roman"/>
          <w:b/>
          <w:bCs/>
          <w:sz w:val="28"/>
          <w:szCs w:val="28"/>
        </w:rPr>
        <w:t>В.И.Ве</w:t>
      </w:r>
      <w:r w:rsidR="0083516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55599">
        <w:rPr>
          <w:rFonts w:ascii="Times New Roman" w:hAnsi="Times New Roman" w:cs="Times New Roman"/>
          <w:b/>
          <w:bCs/>
          <w:sz w:val="28"/>
          <w:szCs w:val="28"/>
        </w:rPr>
        <w:t>надского</w:t>
      </w:r>
      <w:proofErr w:type="spellEnd"/>
      <w:r w:rsidRPr="007555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599">
        <w:rPr>
          <w:rFonts w:ascii="Times New Roman" w:hAnsi="Times New Roman" w:cs="Times New Roman"/>
          <w:b/>
          <w:bCs/>
          <w:sz w:val="28"/>
          <w:szCs w:val="28"/>
        </w:rPr>
        <w:t>Л.Н.Гумилева</w:t>
      </w:r>
      <w:proofErr w:type="spellEnd"/>
      <w:r w:rsidRPr="007555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5599" w:rsidRDefault="00755599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35160">
        <w:rPr>
          <w:rFonts w:ascii="Times New Roman" w:hAnsi="Times New Roman" w:cs="Times New Roman"/>
          <w:bCs/>
          <w:sz w:val="28"/>
          <w:szCs w:val="28"/>
        </w:rPr>
        <w:t>моей инициативе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проведена Всероссийская конференция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Владимир Иванович Вернадский и Лев Николаевич Гумилев: Великий Синтез творческих наследий», </w:t>
      </w:r>
      <w:r>
        <w:rPr>
          <w:rFonts w:ascii="Times New Roman" w:hAnsi="Times New Roman" w:cs="Times New Roman"/>
          <w:bCs/>
          <w:sz w:val="28"/>
          <w:szCs w:val="28"/>
        </w:rPr>
        <w:t>с изданием, на основе присланных научных статей, коллективной монографии в 2012 году с таким же названием.</w:t>
      </w:r>
    </w:p>
    <w:p w:rsidR="00755599" w:rsidRDefault="00755599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«Введении» к этой монографии я так форм</w:t>
      </w:r>
      <w:r w:rsidR="00F807F9">
        <w:rPr>
          <w:rFonts w:ascii="Times New Roman" w:hAnsi="Times New Roman" w:cs="Times New Roman"/>
          <w:bCs/>
          <w:sz w:val="28"/>
          <w:szCs w:val="28"/>
        </w:rPr>
        <w:t>ул</w:t>
      </w:r>
      <w:r>
        <w:rPr>
          <w:rFonts w:ascii="Times New Roman" w:hAnsi="Times New Roman" w:cs="Times New Roman"/>
          <w:bCs/>
          <w:sz w:val="28"/>
          <w:szCs w:val="28"/>
        </w:rPr>
        <w:t>ировал поставленную задачу</w:t>
      </w:r>
      <w:r w:rsidR="00E5209C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0"/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55599" w:rsidRDefault="00755599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«Великий Синтез творческих наследий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Л.Н.Гумилева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это «программа-проект», который еще нужно совершить ученым и деятелям культуры в России и за рубежом. </w:t>
      </w:r>
      <w:r w:rsidR="00AD29A1">
        <w:rPr>
          <w:rFonts w:ascii="Times New Roman" w:hAnsi="Times New Roman" w:cs="Times New Roman"/>
          <w:bCs/>
          <w:sz w:val="28"/>
          <w:szCs w:val="28"/>
        </w:rPr>
        <w:t>Социальный заказ на такой «Синтез» определ</w:t>
      </w:r>
      <w:r w:rsidR="00F807F9">
        <w:rPr>
          <w:rFonts w:ascii="Times New Roman" w:hAnsi="Times New Roman" w:cs="Times New Roman"/>
          <w:bCs/>
          <w:sz w:val="28"/>
          <w:szCs w:val="28"/>
        </w:rPr>
        <w:t>ён</w:t>
      </w:r>
      <w:r w:rsidR="00AD29A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AD29A1">
        <w:rPr>
          <w:rFonts w:ascii="Times New Roman" w:hAnsi="Times New Roman" w:cs="Times New Roman"/>
          <w:b/>
          <w:bCs/>
          <w:sz w:val="28"/>
          <w:szCs w:val="28"/>
        </w:rPr>
        <w:t>вернадскианской</w:t>
      </w:r>
      <w:proofErr w:type="spellEnd"/>
      <w:r w:rsidR="00AD29A1">
        <w:rPr>
          <w:rFonts w:ascii="Times New Roman" w:hAnsi="Times New Roman" w:cs="Times New Roman"/>
          <w:b/>
          <w:bCs/>
          <w:sz w:val="28"/>
          <w:szCs w:val="28"/>
        </w:rPr>
        <w:t xml:space="preserve"> революцией» </w:t>
      </w:r>
      <w:r w:rsidR="00AD29A1">
        <w:rPr>
          <w:rFonts w:ascii="Times New Roman" w:hAnsi="Times New Roman" w:cs="Times New Roman"/>
          <w:bCs/>
          <w:sz w:val="28"/>
          <w:szCs w:val="28"/>
        </w:rPr>
        <w:t xml:space="preserve">(ссылка на коллект. </w:t>
      </w:r>
      <w:proofErr w:type="spellStart"/>
      <w:r w:rsidR="00835160">
        <w:rPr>
          <w:rFonts w:ascii="Times New Roman" w:hAnsi="Times New Roman" w:cs="Times New Roman"/>
          <w:bCs/>
          <w:sz w:val="28"/>
          <w:szCs w:val="28"/>
        </w:rPr>
        <w:t>м</w:t>
      </w:r>
      <w:r w:rsidR="00AD29A1">
        <w:rPr>
          <w:rFonts w:ascii="Times New Roman" w:hAnsi="Times New Roman" w:cs="Times New Roman"/>
          <w:bCs/>
          <w:sz w:val="28"/>
          <w:szCs w:val="28"/>
        </w:rPr>
        <w:t>оногр</w:t>
      </w:r>
      <w:proofErr w:type="spellEnd"/>
      <w:r w:rsidR="00AD29A1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="00AD29A1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 w:rsidR="00AD29A1">
        <w:rPr>
          <w:rFonts w:ascii="Times New Roman" w:hAnsi="Times New Roman" w:cs="Times New Roman"/>
          <w:bCs/>
          <w:sz w:val="28"/>
          <w:szCs w:val="28"/>
        </w:rPr>
        <w:t>Вернадскианская</w:t>
      </w:r>
      <w:proofErr w:type="spellEnd"/>
      <w:r w:rsidR="00AD29A1">
        <w:rPr>
          <w:rFonts w:ascii="Times New Roman" w:hAnsi="Times New Roman" w:cs="Times New Roman"/>
          <w:bCs/>
          <w:sz w:val="28"/>
          <w:szCs w:val="28"/>
        </w:rPr>
        <w:t xml:space="preserve"> революция в системе научного мировоззрения – поиск ноо</w:t>
      </w:r>
      <w:r w:rsidR="00835160">
        <w:rPr>
          <w:rFonts w:ascii="Times New Roman" w:hAnsi="Times New Roman" w:cs="Times New Roman"/>
          <w:bCs/>
          <w:sz w:val="28"/>
          <w:szCs w:val="28"/>
        </w:rPr>
        <w:t>с</w:t>
      </w:r>
      <w:r w:rsidR="00AD29A1">
        <w:rPr>
          <w:rFonts w:ascii="Times New Roman" w:hAnsi="Times New Roman" w:cs="Times New Roman"/>
          <w:bCs/>
          <w:sz w:val="28"/>
          <w:szCs w:val="28"/>
        </w:rPr>
        <w:t xml:space="preserve">ферной модели будущего человечества в </w:t>
      </w:r>
      <w:r w:rsidR="00AD29A1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AD29A1">
        <w:rPr>
          <w:rFonts w:ascii="Times New Roman" w:hAnsi="Times New Roman" w:cs="Times New Roman"/>
          <w:bCs/>
          <w:sz w:val="28"/>
          <w:szCs w:val="28"/>
        </w:rPr>
        <w:t xml:space="preserve"> веке», 20</w:t>
      </w:r>
      <w:r w:rsidR="00F807F9">
        <w:rPr>
          <w:rFonts w:ascii="Times New Roman" w:hAnsi="Times New Roman" w:cs="Times New Roman"/>
          <w:bCs/>
          <w:sz w:val="28"/>
          <w:szCs w:val="28"/>
        </w:rPr>
        <w:t>0</w:t>
      </w:r>
      <w:r w:rsidR="00AD29A1">
        <w:rPr>
          <w:rFonts w:ascii="Times New Roman" w:hAnsi="Times New Roman" w:cs="Times New Roman"/>
          <w:bCs/>
          <w:sz w:val="28"/>
          <w:szCs w:val="28"/>
        </w:rPr>
        <w:t xml:space="preserve">3г., 592с.), </w:t>
      </w:r>
      <w:r w:rsidR="00AD29A1">
        <w:rPr>
          <w:rFonts w:ascii="Times New Roman" w:hAnsi="Times New Roman" w:cs="Times New Roman"/>
          <w:b/>
          <w:bCs/>
          <w:sz w:val="28"/>
          <w:szCs w:val="28"/>
        </w:rPr>
        <w:t>уже происходящей в системе</w:t>
      </w:r>
      <w:r w:rsidR="00F7522A">
        <w:rPr>
          <w:rFonts w:ascii="Times New Roman" w:hAnsi="Times New Roman" w:cs="Times New Roman"/>
          <w:b/>
          <w:bCs/>
          <w:sz w:val="28"/>
          <w:szCs w:val="28"/>
        </w:rPr>
        <w:t xml:space="preserve"> научного мировоззрения и напра</w:t>
      </w:r>
      <w:r w:rsidR="00AD29A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7522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D29A1">
        <w:rPr>
          <w:rFonts w:ascii="Times New Roman" w:hAnsi="Times New Roman" w:cs="Times New Roman"/>
          <w:b/>
          <w:bCs/>
          <w:sz w:val="28"/>
          <w:szCs w:val="28"/>
        </w:rPr>
        <w:t xml:space="preserve">енной на </w:t>
      </w:r>
      <w:proofErr w:type="spellStart"/>
      <w:r w:rsidR="00AD29A1">
        <w:rPr>
          <w:rFonts w:ascii="Times New Roman" w:hAnsi="Times New Roman" w:cs="Times New Roman"/>
          <w:b/>
          <w:bCs/>
          <w:sz w:val="28"/>
          <w:szCs w:val="28"/>
        </w:rPr>
        <w:t>ноосферно</w:t>
      </w:r>
      <w:proofErr w:type="spellEnd"/>
      <w:r w:rsidR="00AD29A1">
        <w:rPr>
          <w:rFonts w:ascii="Times New Roman" w:hAnsi="Times New Roman" w:cs="Times New Roman"/>
          <w:b/>
          <w:bCs/>
          <w:sz w:val="28"/>
          <w:szCs w:val="28"/>
        </w:rPr>
        <w:t xml:space="preserve">-ориентированный синтез наук в форме Ноосферизма </w:t>
      </w:r>
      <w:r w:rsidR="00AD29A1">
        <w:rPr>
          <w:rFonts w:ascii="Times New Roman" w:hAnsi="Times New Roman" w:cs="Times New Roman"/>
          <w:bCs/>
          <w:sz w:val="28"/>
          <w:szCs w:val="28"/>
        </w:rPr>
        <w:t xml:space="preserve">(ссылка на мою монографию «Ноосферизм», 2001г., 537с.). </w:t>
      </w:r>
      <w:r w:rsidR="00AD29A1">
        <w:rPr>
          <w:rFonts w:ascii="Times New Roman" w:hAnsi="Times New Roman" w:cs="Times New Roman"/>
          <w:b/>
          <w:bCs/>
          <w:sz w:val="28"/>
          <w:szCs w:val="28"/>
        </w:rPr>
        <w:t xml:space="preserve">И он уже в определенном смысле уже выполняется» </w:t>
      </w:r>
      <w:r w:rsidR="00AD29A1">
        <w:rPr>
          <w:rFonts w:ascii="Times New Roman" w:hAnsi="Times New Roman" w:cs="Times New Roman"/>
          <w:bCs/>
          <w:sz w:val="28"/>
          <w:szCs w:val="28"/>
        </w:rPr>
        <w:t>(конец цитаты).</w:t>
      </w:r>
    </w:p>
    <w:p w:rsidR="00AD29A1" w:rsidRDefault="00AD29A1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вводном разделе «Владимир Иванович Вернадский и Лев Николаевич Гумилев: Великий Синтез творческих наследий» я,</w:t>
      </w:r>
      <w:r w:rsidR="00F7522A">
        <w:rPr>
          <w:rFonts w:ascii="Times New Roman" w:hAnsi="Times New Roman" w:cs="Times New Roman"/>
          <w:bCs/>
          <w:sz w:val="28"/>
          <w:szCs w:val="28"/>
        </w:rPr>
        <w:t xml:space="preserve"> раскрыва</w:t>
      </w:r>
      <w:r w:rsidR="00CC5262">
        <w:rPr>
          <w:rFonts w:ascii="Times New Roman" w:hAnsi="Times New Roman" w:cs="Times New Roman"/>
          <w:bCs/>
          <w:sz w:val="28"/>
          <w:szCs w:val="28"/>
        </w:rPr>
        <w:t>я</w:t>
      </w:r>
      <w:r w:rsidR="00F7522A">
        <w:rPr>
          <w:rFonts w:ascii="Times New Roman" w:hAnsi="Times New Roman" w:cs="Times New Roman"/>
          <w:bCs/>
          <w:sz w:val="28"/>
          <w:szCs w:val="28"/>
        </w:rPr>
        <w:t xml:space="preserve"> систему основ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аний такого синтезе, так </w:t>
      </w:r>
      <w:r w:rsidR="00F7522A">
        <w:rPr>
          <w:rFonts w:ascii="Times New Roman" w:hAnsi="Times New Roman" w:cs="Times New Roman"/>
          <w:bCs/>
          <w:sz w:val="28"/>
          <w:szCs w:val="28"/>
        </w:rPr>
        <w:t>определил 3-е основание этого «Великого Синтеза»</w:t>
      </w:r>
      <w:r w:rsidR="00F7522A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1"/>
      </w:r>
      <w:r w:rsidR="00F7522A">
        <w:rPr>
          <w:rFonts w:ascii="Times New Roman" w:hAnsi="Times New Roman" w:cs="Times New Roman"/>
          <w:bCs/>
          <w:sz w:val="28"/>
          <w:szCs w:val="28"/>
        </w:rPr>
        <w:t>:</w:t>
      </w:r>
    </w:p>
    <w:p w:rsidR="00F7522A" w:rsidRDefault="00F7522A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«Третье основание – это Ноосферизм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F75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века. Ноосферизм как новая парадигма синтеза в</w:t>
      </w:r>
      <w:r w:rsidR="00AE1C2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ех наук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-ориентированного синтеза, </w:t>
      </w:r>
      <w:r w:rsidR="00CC5262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должен стать адекватной реакцией человеческого колл</w:t>
      </w:r>
      <w:r w:rsidR="00F807F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ктивного Разума на первую фазу Глобальной Экологической Катастрофы, появившуюся в эволюции Биосферы Земли в конце ХХ века по антропогенным причинам, в первую очередь кроющимся в основаниях рыночно-капиталистической системы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мирохозяйствования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(конец цитаты).</w:t>
      </w:r>
    </w:p>
    <w:p w:rsidR="00F7522A" w:rsidRDefault="00F7522A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далее</w:t>
      </w:r>
      <w:r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2"/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5C4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>«Великий Синтез творческих наследий Владимира Ивановича Вернадского и Льва Николаевича Гумилева предстаёт как своеобразный «фокус» (входящий в «систему фокусов синтез</w:t>
      </w:r>
      <w:r w:rsidR="006250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E304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 xml:space="preserve"> такого </w:t>
      </w:r>
      <w:proofErr w:type="spellStart"/>
      <w:r w:rsidR="005C47FF">
        <w:rPr>
          <w:rFonts w:ascii="Times New Roman" w:hAnsi="Times New Roman" w:cs="Times New Roman"/>
          <w:b/>
          <w:bCs/>
          <w:sz w:val="28"/>
          <w:szCs w:val="28"/>
        </w:rPr>
        <w:t>ноос</w:t>
      </w:r>
      <w:r w:rsidR="00AE6D61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>ерно</w:t>
      </w:r>
      <w:proofErr w:type="spellEnd"/>
      <w:r w:rsidR="005C47FF">
        <w:rPr>
          <w:rFonts w:ascii="Times New Roman" w:hAnsi="Times New Roman" w:cs="Times New Roman"/>
          <w:b/>
          <w:bCs/>
          <w:sz w:val="28"/>
          <w:szCs w:val="28"/>
        </w:rPr>
        <w:t>-ориентиро</w:t>
      </w:r>
      <w:r w:rsidR="00AE6D6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 xml:space="preserve">анного синтеза всех наук в </w:t>
      </w:r>
      <w:r w:rsidR="005C47FF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 xml:space="preserve"> веке. Историческая этнология, теория этногенеза в парадигме </w:t>
      </w:r>
      <w:proofErr w:type="spellStart"/>
      <w:r w:rsidR="005C47FF">
        <w:rPr>
          <w:rFonts w:ascii="Times New Roman" w:hAnsi="Times New Roman" w:cs="Times New Roman"/>
          <w:b/>
          <w:bCs/>
          <w:sz w:val="28"/>
          <w:szCs w:val="28"/>
        </w:rPr>
        <w:t>Л.Н</w:t>
      </w:r>
      <w:r w:rsidR="003850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>Гумил</w:t>
      </w:r>
      <w:r w:rsidR="00AE6D61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="005C47FF">
        <w:rPr>
          <w:rFonts w:ascii="Times New Roman" w:hAnsi="Times New Roman" w:cs="Times New Roman"/>
          <w:b/>
          <w:bCs/>
          <w:sz w:val="28"/>
          <w:szCs w:val="28"/>
        </w:rPr>
        <w:t xml:space="preserve"> станов</w:t>
      </w:r>
      <w:r w:rsidR="003E30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>тся важным научным компонент</w:t>
      </w:r>
      <w:r w:rsidR="00EE5E0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proofErr w:type="spellStart"/>
      <w:r w:rsidR="005C47FF">
        <w:rPr>
          <w:rFonts w:ascii="Times New Roman" w:hAnsi="Times New Roman" w:cs="Times New Roman"/>
          <w:b/>
          <w:bCs/>
          <w:sz w:val="28"/>
          <w:szCs w:val="28"/>
        </w:rPr>
        <w:t>ноосферогенеза</w:t>
      </w:r>
      <w:proofErr w:type="spellEnd"/>
      <w:r w:rsidR="005C4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7FF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5C47FF">
        <w:rPr>
          <w:rFonts w:ascii="Times New Roman" w:hAnsi="Times New Roman" w:cs="Times New Roman"/>
          <w:b/>
          <w:bCs/>
          <w:sz w:val="28"/>
          <w:szCs w:val="28"/>
        </w:rPr>
        <w:t xml:space="preserve"> века, ориентированным на научное обеспечение ме</w:t>
      </w:r>
      <w:r w:rsidR="00385006">
        <w:rPr>
          <w:rFonts w:ascii="Times New Roman" w:hAnsi="Times New Roman" w:cs="Times New Roman"/>
          <w:b/>
          <w:bCs/>
          <w:sz w:val="28"/>
          <w:szCs w:val="28"/>
        </w:rPr>
        <w:t xml:space="preserve">ханизмов и ценностных оснований </w:t>
      </w:r>
      <w:proofErr w:type="spellStart"/>
      <w:r w:rsidR="00385006">
        <w:rPr>
          <w:rFonts w:ascii="Times New Roman" w:hAnsi="Times New Roman" w:cs="Times New Roman"/>
          <w:b/>
          <w:bCs/>
          <w:sz w:val="28"/>
          <w:szCs w:val="28"/>
        </w:rPr>
        <w:t>ноосферно</w:t>
      </w:r>
      <w:proofErr w:type="spellEnd"/>
      <w:r w:rsidR="00385006">
        <w:rPr>
          <w:rFonts w:ascii="Times New Roman" w:hAnsi="Times New Roman" w:cs="Times New Roman"/>
          <w:b/>
          <w:bCs/>
          <w:sz w:val="28"/>
          <w:szCs w:val="28"/>
        </w:rPr>
        <w:t>-планетарной межэтнической кооперации и соответственно устойчивого развития этносов на Земле.</w:t>
      </w:r>
    </w:p>
    <w:p w:rsidR="00385006" w:rsidRDefault="00AD6FA8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Л.Н.Гумил</w:t>
      </w:r>
      <w:r w:rsidR="00E5209C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подчеркива</w:t>
      </w:r>
      <w:r w:rsidR="00EE5E04">
        <w:rPr>
          <w:rFonts w:ascii="Times New Roman" w:hAnsi="Times New Roman" w:cs="Times New Roman"/>
          <w:bCs/>
          <w:sz w:val="28"/>
          <w:szCs w:val="28"/>
        </w:rPr>
        <w:t>л гармонизирующую функцию этнос</w:t>
      </w:r>
      <w:r>
        <w:rPr>
          <w:rFonts w:ascii="Times New Roman" w:hAnsi="Times New Roman" w:cs="Times New Roman"/>
          <w:bCs/>
          <w:sz w:val="28"/>
          <w:szCs w:val="28"/>
        </w:rPr>
        <w:t>а: «когда за дело берётся этнос, составляющий часть вмещающего ландшафт</w:t>
      </w:r>
      <w:r w:rsidR="003E30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он работает в унисон с при</w:t>
      </w:r>
      <w:r w:rsidR="00EE5E04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одными процессами и создает устойчив</w:t>
      </w:r>
      <w:r w:rsidR="00AE1C2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биоценоз, в котором для растений, животных и людей имеются экологические ниши» (ссылка на: Гумилев Л.Н.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Этносфера</w:t>
      </w:r>
      <w:proofErr w:type="spellEnd"/>
      <w:r w:rsidR="003E304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История людей и история при</w:t>
      </w:r>
      <w:r w:rsidR="00EE5E04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оды.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Экопрос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1993, с. 325с.).</w:t>
      </w:r>
    </w:p>
    <w:p w:rsidR="00AD6FA8" w:rsidRDefault="00AD6FA8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Историческая этнология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Л.Н</w:t>
      </w:r>
      <w:r w:rsidR="00EE5E0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Гумил</w:t>
      </w:r>
      <w:r w:rsidR="0062503A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теория этногенеза, которая им открыто</w:t>
      </w:r>
      <w:r w:rsidR="00EE5E04">
        <w:rPr>
          <w:rFonts w:ascii="Times New Roman" w:hAnsi="Times New Roman" w:cs="Times New Roman"/>
          <w:bCs/>
          <w:sz w:val="28"/>
          <w:szCs w:val="28"/>
        </w:rPr>
        <w:t xml:space="preserve"> была поставлена на научные осн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E5E0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 учения о биосфере и ноосфере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позволяют сделать вывод, что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Л.Н.</w:t>
      </w:r>
      <w:r w:rsidR="00EE5E04">
        <w:rPr>
          <w:rFonts w:ascii="Times New Roman" w:hAnsi="Times New Roman" w:cs="Times New Roman"/>
          <w:b/>
          <w:bCs/>
          <w:sz w:val="28"/>
          <w:szCs w:val="28"/>
        </w:rPr>
        <w:t>Гумил</w:t>
      </w:r>
      <w:r w:rsidR="0062503A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EE5E0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="00EE5E04">
        <w:rPr>
          <w:rFonts w:ascii="Times New Roman" w:hAnsi="Times New Roman" w:cs="Times New Roman"/>
          <w:b/>
          <w:bCs/>
          <w:sz w:val="28"/>
          <w:szCs w:val="28"/>
        </w:rPr>
        <w:t xml:space="preserve"> внес свой вклад в становление науч</w:t>
      </w:r>
      <w:r w:rsidR="00FE1D2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E5E04">
        <w:rPr>
          <w:rFonts w:ascii="Times New Roman" w:hAnsi="Times New Roman" w:cs="Times New Roman"/>
          <w:b/>
          <w:bCs/>
          <w:sz w:val="28"/>
          <w:szCs w:val="28"/>
        </w:rPr>
        <w:t>о-теоретической</w:t>
      </w:r>
      <w:r w:rsidR="00B7182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EE5E04">
        <w:rPr>
          <w:rFonts w:ascii="Times New Roman" w:hAnsi="Times New Roman" w:cs="Times New Roman"/>
          <w:b/>
          <w:bCs/>
          <w:sz w:val="28"/>
          <w:szCs w:val="28"/>
        </w:rPr>
        <w:t xml:space="preserve"> научно-мировоззренческой системы </w:t>
      </w:r>
      <w:proofErr w:type="spellStart"/>
      <w:r w:rsidR="00EE5E04">
        <w:rPr>
          <w:rFonts w:ascii="Times New Roman" w:hAnsi="Times New Roman" w:cs="Times New Roman"/>
          <w:b/>
          <w:bCs/>
          <w:sz w:val="28"/>
          <w:szCs w:val="28"/>
        </w:rPr>
        <w:t>ноосферизма</w:t>
      </w:r>
      <w:proofErr w:type="spellEnd"/>
      <w:r w:rsidR="00EE5E04">
        <w:rPr>
          <w:rFonts w:ascii="Times New Roman" w:hAnsi="Times New Roman" w:cs="Times New Roman"/>
          <w:b/>
          <w:bCs/>
          <w:sz w:val="28"/>
          <w:szCs w:val="28"/>
        </w:rPr>
        <w:t>, а именно создав этническую составляющую теор</w:t>
      </w:r>
      <w:r w:rsidR="00EE5E04" w:rsidRPr="00EE5E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E5E04">
        <w:rPr>
          <w:rFonts w:ascii="Times New Roman" w:hAnsi="Times New Roman" w:cs="Times New Roman"/>
          <w:b/>
          <w:bCs/>
          <w:sz w:val="28"/>
          <w:szCs w:val="28"/>
        </w:rPr>
        <w:t xml:space="preserve">тических представлений о логике будущего </w:t>
      </w:r>
      <w:proofErr w:type="spellStart"/>
      <w:r w:rsidR="00EE5E04">
        <w:rPr>
          <w:rFonts w:ascii="Times New Roman" w:hAnsi="Times New Roman" w:cs="Times New Roman"/>
          <w:b/>
          <w:bCs/>
          <w:sz w:val="28"/>
          <w:szCs w:val="28"/>
        </w:rPr>
        <w:t>ноосферогенеза</w:t>
      </w:r>
      <w:proofErr w:type="spellEnd"/>
      <w:r w:rsidR="00EE5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D21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FE1D21">
        <w:rPr>
          <w:rFonts w:ascii="Times New Roman" w:hAnsi="Times New Roman" w:cs="Times New Roman"/>
          <w:b/>
          <w:bCs/>
          <w:sz w:val="28"/>
          <w:szCs w:val="28"/>
        </w:rPr>
        <w:t xml:space="preserve"> века, </w:t>
      </w:r>
      <w:r w:rsidR="00FE1D21">
        <w:rPr>
          <w:rFonts w:ascii="Times New Roman" w:hAnsi="Times New Roman" w:cs="Times New Roman"/>
          <w:bCs/>
          <w:sz w:val="28"/>
          <w:szCs w:val="28"/>
        </w:rPr>
        <w:t>по которо</w:t>
      </w:r>
      <w:r w:rsidR="007A3299">
        <w:rPr>
          <w:rFonts w:ascii="Times New Roman" w:hAnsi="Times New Roman" w:cs="Times New Roman"/>
          <w:bCs/>
          <w:sz w:val="28"/>
          <w:szCs w:val="28"/>
        </w:rPr>
        <w:t>й</w:t>
      </w:r>
      <w:r w:rsidR="00FE1D21">
        <w:rPr>
          <w:rFonts w:ascii="Times New Roman" w:hAnsi="Times New Roman" w:cs="Times New Roman"/>
          <w:bCs/>
          <w:sz w:val="28"/>
          <w:szCs w:val="28"/>
        </w:rPr>
        <w:t xml:space="preserve"> «Ноосфера будущего» включает в себя планетарную кооперацию этно</w:t>
      </w:r>
      <w:r w:rsidR="007A3299">
        <w:rPr>
          <w:rFonts w:ascii="Times New Roman" w:hAnsi="Times New Roman" w:cs="Times New Roman"/>
          <w:bCs/>
          <w:sz w:val="28"/>
          <w:szCs w:val="28"/>
        </w:rPr>
        <w:t>сов, а через неё</w:t>
      </w:r>
      <w:r w:rsidR="00FE1D21">
        <w:rPr>
          <w:rFonts w:ascii="Times New Roman" w:hAnsi="Times New Roman" w:cs="Times New Roman"/>
          <w:bCs/>
          <w:sz w:val="28"/>
          <w:szCs w:val="28"/>
        </w:rPr>
        <w:t xml:space="preserve"> обеспечивает устойчивое развитие этносов и этническ</w:t>
      </w:r>
      <w:r w:rsidR="007A3299">
        <w:rPr>
          <w:rFonts w:ascii="Times New Roman" w:hAnsi="Times New Roman" w:cs="Times New Roman"/>
          <w:bCs/>
          <w:sz w:val="28"/>
          <w:szCs w:val="28"/>
        </w:rPr>
        <w:t>о</w:t>
      </w:r>
      <w:r w:rsidR="00FE1D21">
        <w:rPr>
          <w:rFonts w:ascii="Times New Roman" w:hAnsi="Times New Roman" w:cs="Times New Roman"/>
          <w:bCs/>
          <w:sz w:val="28"/>
          <w:szCs w:val="28"/>
        </w:rPr>
        <w:t>го разнообразия человечества, благодаря которому поддерживается и развивается разнообразие этносов человечества (ссылка на мою работу по планетарной ко</w:t>
      </w:r>
      <w:r w:rsidR="00FE1D21">
        <w:rPr>
          <w:rFonts w:ascii="Times New Roman" w:hAnsi="Times New Roman" w:cs="Times New Roman"/>
          <w:bCs/>
          <w:sz w:val="28"/>
          <w:szCs w:val="28"/>
        </w:rPr>
        <w:lastRenderedPageBreak/>
        <w:t>операции человечества). В этом контексте «</w:t>
      </w:r>
      <w:proofErr w:type="spellStart"/>
      <w:r w:rsidR="00FE1D21">
        <w:rPr>
          <w:rFonts w:ascii="Times New Roman" w:hAnsi="Times New Roman" w:cs="Times New Roman"/>
          <w:b/>
          <w:bCs/>
          <w:sz w:val="28"/>
          <w:szCs w:val="28"/>
        </w:rPr>
        <w:t>этносфера</w:t>
      </w:r>
      <w:proofErr w:type="spellEnd"/>
      <w:r w:rsidR="00FE1D2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FE1D21">
        <w:rPr>
          <w:rFonts w:ascii="Times New Roman" w:hAnsi="Times New Roman" w:cs="Times New Roman"/>
          <w:b/>
          <w:bCs/>
          <w:sz w:val="28"/>
          <w:szCs w:val="28"/>
        </w:rPr>
        <w:t>Л.Н.Гумилёва</w:t>
      </w:r>
      <w:proofErr w:type="spellEnd"/>
      <w:r w:rsidR="00FE1D21">
        <w:rPr>
          <w:rFonts w:ascii="Times New Roman" w:hAnsi="Times New Roman" w:cs="Times New Roman"/>
          <w:b/>
          <w:bCs/>
          <w:sz w:val="28"/>
          <w:szCs w:val="28"/>
        </w:rPr>
        <w:t xml:space="preserve"> становится важнейшей частью структуры Ноосферы, как нового качества Биосферы, </w:t>
      </w:r>
      <w:r w:rsidR="00FE1D21">
        <w:rPr>
          <w:rFonts w:ascii="Times New Roman" w:hAnsi="Times New Roman" w:cs="Times New Roman"/>
          <w:bCs/>
          <w:sz w:val="28"/>
          <w:szCs w:val="28"/>
        </w:rPr>
        <w:t xml:space="preserve">в котором коллективный разум предстаёт важнейшим регулятором в системе регуляторов устойчивого развития Биосферы, т.е. важнейшим компонентом её гомеостатических механизмов как </w:t>
      </w:r>
      <w:proofErr w:type="spellStart"/>
      <w:r w:rsidR="00FE1D21">
        <w:rPr>
          <w:rFonts w:ascii="Times New Roman" w:hAnsi="Times New Roman" w:cs="Times New Roman"/>
          <w:bCs/>
          <w:sz w:val="28"/>
          <w:szCs w:val="28"/>
        </w:rPr>
        <w:t>суперорганизма</w:t>
      </w:r>
      <w:proofErr w:type="spellEnd"/>
      <w:r w:rsidR="00FE1D21">
        <w:rPr>
          <w:rFonts w:ascii="Times New Roman" w:hAnsi="Times New Roman" w:cs="Times New Roman"/>
          <w:bCs/>
          <w:sz w:val="28"/>
          <w:szCs w:val="28"/>
        </w:rPr>
        <w:t>» (конец цитаты).</w:t>
      </w:r>
    </w:p>
    <w:p w:rsidR="00FE1D21" w:rsidRDefault="00FE1D21" w:rsidP="004C681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сделал акценты на концептах этих двух Великих Синтезов творческих наследий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Н.Д.Кондратьева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Л.Н.Гумил</w:t>
      </w:r>
      <w:r w:rsidR="00B71823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раскрытых по моей инициативе в форме коллективных научных монографий, </w:t>
      </w:r>
      <w:r w:rsidR="007A3299">
        <w:rPr>
          <w:rFonts w:ascii="Times New Roman" w:hAnsi="Times New Roman" w:cs="Times New Roman"/>
          <w:b/>
          <w:bCs/>
          <w:sz w:val="28"/>
          <w:szCs w:val="28"/>
        </w:rPr>
        <w:t>чтобы показать один из видов стратегий того научного синтеза единой ноосферной науки, который входит неотъемлемым компонентом в миссию Ноосферизма</w:t>
      </w:r>
      <w:r w:rsidR="00B7182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7A3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299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7A3299"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:rsidR="00575850" w:rsidRDefault="007A3299" w:rsidP="007A32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Ноосферизм уже есть целостное учение, целостная научно-мировоззренческая система, и одновременно «живая» научная и философская</w:t>
      </w:r>
      <w:r w:rsidR="009916B5">
        <w:rPr>
          <w:rFonts w:ascii="Times New Roman" w:hAnsi="Times New Roman" w:cs="Times New Roman"/>
          <w:b/>
          <w:bCs/>
          <w:sz w:val="28"/>
          <w:szCs w:val="28"/>
        </w:rPr>
        <w:t xml:space="preserve"> школа,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активно развивающаяся в Россию последние 30 лет.</w:t>
      </w:r>
    </w:p>
    <w:p w:rsidR="007A3299" w:rsidRDefault="007A3299" w:rsidP="007A32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год 160-летнего юбилея Владимира Ивановича Вернадского пора научному и социально-гуманитарному сообществам, всем политическим партиям</w:t>
      </w:r>
      <w:r w:rsidR="0003013D">
        <w:rPr>
          <w:rFonts w:ascii="Times New Roman" w:hAnsi="Times New Roman" w:cs="Times New Roman"/>
          <w:b/>
          <w:bCs/>
          <w:sz w:val="28"/>
          <w:szCs w:val="28"/>
        </w:rPr>
        <w:t xml:space="preserve"> в России, исповедующим хотя бы официально патриотизм и заботу о будущем российской цивилизации, всем ветвям власти признать величие Владимира Ивановича Вернадского, как Титана Эпохи Русского Возрождени</w:t>
      </w:r>
      <w:r w:rsidR="00B7182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3013D">
        <w:rPr>
          <w:rFonts w:ascii="Times New Roman" w:hAnsi="Times New Roman" w:cs="Times New Roman"/>
          <w:b/>
          <w:bCs/>
          <w:sz w:val="28"/>
          <w:szCs w:val="28"/>
        </w:rPr>
        <w:t>, гения всемирно-исторического масштаба, ученого-энциклопедиста, великого мыслителя.</w:t>
      </w:r>
    </w:p>
    <w:p w:rsidR="0003013D" w:rsidRDefault="0003013D" w:rsidP="007A32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Ноосферизм – это: </w:t>
      </w:r>
    </w:p>
    <w:p w:rsidR="0003013D" w:rsidRPr="0003013D" w:rsidRDefault="0003013D" w:rsidP="0003013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новая научная идеология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6B5">
        <w:rPr>
          <w:rFonts w:ascii="Times New Roman" w:hAnsi="Times New Roman" w:cs="Times New Roman"/>
          <w:b/>
          <w:sz w:val="28"/>
          <w:szCs w:val="28"/>
        </w:rPr>
        <w:t>века;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13D" w:rsidRDefault="0003013D" w:rsidP="0003013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нов</w:t>
      </w:r>
      <w:r w:rsidR="00AC34D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я с</w:t>
      </w:r>
      <w:r w:rsidR="00AC34D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ратегия разви</w:t>
      </w:r>
      <w:r w:rsidR="00AC34D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ия человеч</w:t>
      </w:r>
      <w:r w:rsidR="00AC34D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ства, спас</w:t>
      </w:r>
      <w:r w:rsidR="00AC34D4">
        <w:rPr>
          <w:rFonts w:ascii="Times New Roman" w:hAnsi="Times New Roman" w:cs="Times New Roman"/>
          <w:b/>
          <w:bCs/>
          <w:sz w:val="28"/>
          <w:szCs w:val="28"/>
        </w:rPr>
        <w:t>ающая его от эко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C34D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ги</w:t>
      </w:r>
      <w:r w:rsidR="00AC34D4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C34D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гибели</w:t>
      </w:r>
      <w:r w:rsidR="009916B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C34D4" w:rsidRDefault="00AC34D4" w:rsidP="0003013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новая,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парадигма науки, обра</w:t>
      </w:r>
      <w:r w:rsidR="002D622B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D622B">
        <w:rPr>
          <w:rFonts w:ascii="Times New Roman" w:hAnsi="Times New Roman" w:cs="Times New Roman"/>
          <w:b/>
          <w:bCs/>
          <w:sz w:val="28"/>
          <w:szCs w:val="28"/>
        </w:rPr>
        <w:t>ван</w:t>
      </w:r>
      <w:r>
        <w:rPr>
          <w:rFonts w:ascii="Times New Roman" w:hAnsi="Times New Roman" w:cs="Times New Roman"/>
          <w:b/>
          <w:bCs/>
          <w:sz w:val="28"/>
          <w:szCs w:val="28"/>
        </w:rPr>
        <w:t>ия и культуры,</w:t>
      </w:r>
      <w:r w:rsidR="00FE4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новая форма бы</w:t>
      </w:r>
      <w:r w:rsidR="002D622B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ия человека</w:t>
      </w:r>
      <w:r w:rsidR="009916B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C34D4" w:rsidRDefault="00AC34D4" w:rsidP="0003013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«Роды Действительного Разума», к</w:t>
      </w:r>
      <w:r w:rsidR="009916B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тор</w:t>
      </w:r>
      <w:r w:rsidR="00AE1C2E">
        <w:rPr>
          <w:rFonts w:ascii="Times New Roman" w:hAnsi="Times New Roman" w:cs="Times New Roman"/>
          <w:b/>
          <w:bCs/>
          <w:sz w:val="28"/>
          <w:szCs w:val="28"/>
        </w:rPr>
        <w:t>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должны совершиться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r w:rsidR="009916B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C34D4" w:rsidRDefault="00AC34D4" w:rsidP="0003013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новая миссия России, определяющая её как Лидера Ноо</w:t>
      </w:r>
      <w:r w:rsidR="009916B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Прорыва Человечества</w:t>
      </w:r>
      <w:r w:rsidR="009916B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C34D4" w:rsidRDefault="00AC34D4" w:rsidP="0003013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</w:t>
      </w:r>
      <w:r w:rsidR="00FE4F1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4F1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ферный Экологический Духовный Социализм</w:t>
      </w:r>
      <w:r w:rsidR="000805AB"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34D4" w:rsidRDefault="00AC34D4" w:rsidP="0003013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программа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ноосферогенетического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синтеза научн</w:t>
      </w:r>
      <w:r w:rsidR="00792C18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знани</w:t>
      </w:r>
      <w:r w:rsidR="00792C1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805A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C34D4" w:rsidRDefault="00AC34D4" w:rsidP="0003013D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революция в самой системе представлений об управлении, выводящая</w:t>
      </w:r>
      <w:r w:rsidR="00FE4F12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человечество на уровень научного управления социоприродной эволюцией!</w:t>
      </w:r>
    </w:p>
    <w:p w:rsidR="002B3904" w:rsidRDefault="002B3904" w:rsidP="002B3904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B3904" w:rsidRDefault="002B3904" w:rsidP="002B3904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B3904" w:rsidRDefault="002B3904" w:rsidP="002B3904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B3904" w:rsidRDefault="002B3904" w:rsidP="002B3904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B3904" w:rsidRDefault="002B3904" w:rsidP="002B3904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B3904" w:rsidRDefault="002B3904" w:rsidP="002B3904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B3904" w:rsidRDefault="002B3904" w:rsidP="002B3904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B3904" w:rsidRDefault="002B3904" w:rsidP="002B3904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B3904" w:rsidRDefault="002B3904" w:rsidP="002B3904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 об авторе</w:t>
      </w:r>
    </w:p>
    <w:p w:rsidR="002B3904" w:rsidRDefault="002B3904" w:rsidP="002B3904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EF42300" wp14:editId="56EF903D">
            <wp:extent cx="1991360" cy="24650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4" cy="25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04" w:rsidRPr="00446FA6" w:rsidRDefault="002B3904" w:rsidP="002B39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Субетто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Иванович: </w:t>
      </w:r>
      <w:r>
        <w:rPr>
          <w:rFonts w:ascii="Times New Roman" w:hAnsi="Times New Roman" w:cs="Times New Roman"/>
          <w:sz w:val="28"/>
          <w:szCs w:val="28"/>
        </w:rPr>
        <w:t xml:space="preserve">профессор Кафедры общественных наук Северо-Западного института </w:t>
      </w:r>
      <w:r w:rsidRPr="00304604">
        <w:rPr>
          <w:rFonts w:ascii="Times New Roman" w:hAnsi="Times New Roman" w:cs="Times New Roman"/>
          <w:sz w:val="28"/>
          <w:szCs w:val="28"/>
        </w:rPr>
        <w:t>управления – филиала РАНХиГС при Президенте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философских наук, доктор экономических наук, кандидат технических наук, профессор, Заслуженный деятель науки РФ, Лауреат Премии Правительства РФ, профессор Кафедры истории религии и </w:t>
      </w:r>
      <w:r w:rsidRPr="00304604">
        <w:rPr>
          <w:rFonts w:ascii="Times New Roman" w:hAnsi="Times New Roman" w:cs="Times New Roman"/>
          <w:sz w:val="28"/>
          <w:szCs w:val="28"/>
        </w:rPr>
        <w:t>теологии Института</w:t>
      </w:r>
      <w:r>
        <w:rPr>
          <w:rFonts w:ascii="Times New Roman" w:hAnsi="Times New Roman" w:cs="Times New Roman"/>
          <w:sz w:val="28"/>
          <w:szCs w:val="28"/>
        </w:rPr>
        <w:t xml:space="preserve"> истории и социальных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почетный профессор НовГУ им. Ярослава Мудрого,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академии гармоничного развития человека (ЮНЕСКО), вице-президент Международной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естественных наук, Международной академии психологических наук, Академии философии хозяйства, Академии проблем качества</w:t>
      </w:r>
    </w:p>
    <w:p w:rsidR="002B3904" w:rsidRPr="004208C9" w:rsidRDefault="002B3904" w:rsidP="002B3904">
      <w:pPr>
        <w:pStyle w:val="a3"/>
        <w:tabs>
          <w:tab w:val="left" w:pos="1134"/>
        </w:tabs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904" w:rsidRPr="00446FA6" w:rsidRDefault="002B3904" w:rsidP="002B390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3013D" w:rsidRPr="007A3299" w:rsidRDefault="0003013D" w:rsidP="007A329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013D" w:rsidRPr="007A329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D09" w:rsidRDefault="00C84D09" w:rsidP="00B6095D">
      <w:pPr>
        <w:spacing w:after="0" w:line="240" w:lineRule="auto"/>
      </w:pPr>
      <w:r>
        <w:separator/>
      </w:r>
    </w:p>
  </w:endnote>
  <w:endnote w:type="continuationSeparator" w:id="0">
    <w:p w:rsidR="00C84D09" w:rsidRDefault="00C84D09" w:rsidP="00B6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D09" w:rsidRDefault="00C84D09" w:rsidP="00B6095D">
      <w:pPr>
        <w:spacing w:after="0" w:line="240" w:lineRule="auto"/>
      </w:pPr>
      <w:r>
        <w:separator/>
      </w:r>
    </w:p>
  </w:footnote>
  <w:footnote w:type="continuationSeparator" w:id="0">
    <w:p w:rsidR="00C84D09" w:rsidRDefault="00C84D09" w:rsidP="00B6095D">
      <w:pPr>
        <w:spacing w:after="0" w:line="240" w:lineRule="auto"/>
      </w:pPr>
      <w:r>
        <w:continuationSeparator/>
      </w:r>
    </w:p>
  </w:footnote>
  <w:footnote w:id="1">
    <w:p w:rsidR="00FE1D21" w:rsidRPr="00B6095D" w:rsidRDefault="00FE1D21" w:rsidP="00B6095D">
      <w:pPr>
        <w:pStyle w:val="a3"/>
        <w:jc w:val="both"/>
        <w:rPr>
          <w:rFonts w:ascii="Times New Roman" w:hAnsi="Times New Roman" w:cs="Times New Roman"/>
        </w:rPr>
      </w:pPr>
      <w:r w:rsidRPr="00B6095D">
        <w:rPr>
          <w:rStyle w:val="aa"/>
          <w:rFonts w:ascii="Times New Roman" w:hAnsi="Times New Roman" w:cs="Times New Roman"/>
        </w:rPr>
        <w:footnoteRef/>
      </w:r>
      <w:r w:rsidRPr="00B6095D">
        <w:rPr>
          <w:rFonts w:ascii="Times New Roman" w:hAnsi="Times New Roman" w:cs="Times New Roman"/>
        </w:rPr>
        <w:t xml:space="preserve"> Письменный текст доклада, раскрывал основные тезисы доклада, представляет более расширенную логику арг</w:t>
      </w:r>
      <w:r>
        <w:rPr>
          <w:rFonts w:ascii="Times New Roman" w:hAnsi="Times New Roman" w:cs="Times New Roman"/>
        </w:rPr>
        <w:t>у</w:t>
      </w:r>
      <w:r w:rsidRPr="00B6095D">
        <w:rPr>
          <w:rFonts w:ascii="Times New Roman" w:hAnsi="Times New Roman" w:cs="Times New Roman"/>
        </w:rPr>
        <w:t>ментации</w:t>
      </w:r>
    </w:p>
  </w:footnote>
  <w:footnote w:id="2">
    <w:p w:rsidR="00FE1D21" w:rsidRPr="00BA3D5A" w:rsidRDefault="00FE1D21" w:rsidP="00BA3D5A">
      <w:pPr>
        <w:pStyle w:val="a3"/>
        <w:jc w:val="both"/>
        <w:rPr>
          <w:rFonts w:ascii="Times New Roman" w:hAnsi="Times New Roman" w:cs="Times New Roman"/>
        </w:rPr>
      </w:pPr>
      <w:r w:rsidRPr="00BA3D5A">
        <w:rPr>
          <w:rStyle w:val="aa"/>
          <w:rFonts w:ascii="Times New Roman" w:hAnsi="Times New Roman" w:cs="Times New Roman"/>
        </w:rPr>
        <w:footnoteRef/>
      </w:r>
      <w:r w:rsidRPr="00BA3D5A">
        <w:rPr>
          <w:rFonts w:ascii="Times New Roman" w:hAnsi="Times New Roman" w:cs="Times New Roman"/>
        </w:rPr>
        <w:t xml:space="preserve"> Владимир Вернадский. Жизнеописание. Избранные труда. Воспоминания современников. Суждения потомков/ Сост. </w:t>
      </w:r>
      <w:proofErr w:type="spellStart"/>
      <w:r w:rsidRPr="00BA3D5A">
        <w:rPr>
          <w:rFonts w:ascii="Times New Roman" w:hAnsi="Times New Roman" w:cs="Times New Roman"/>
        </w:rPr>
        <w:t>Г.П.Аксёнов</w:t>
      </w:r>
      <w:proofErr w:type="spellEnd"/>
      <w:r w:rsidRPr="00BA3D5A">
        <w:rPr>
          <w:rFonts w:ascii="Times New Roman" w:hAnsi="Times New Roman" w:cs="Times New Roman"/>
        </w:rPr>
        <w:t xml:space="preserve">/ </w:t>
      </w:r>
      <w:proofErr w:type="spellStart"/>
      <w:r w:rsidRPr="00BA3D5A">
        <w:rPr>
          <w:rFonts w:ascii="Times New Roman" w:hAnsi="Times New Roman" w:cs="Times New Roman"/>
        </w:rPr>
        <w:t>Худож</w:t>
      </w:r>
      <w:proofErr w:type="spellEnd"/>
      <w:r w:rsidRPr="00BA3D5A">
        <w:rPr>
          <w:rFonts w:ascii="Times New Roman" w:hAnsi="Times New Roman" w:cs="Times New Roman"/>
        </w:rPr>
        <w:t xml:space="preserve">. </w:t>
      </w:r>
      <w:proofErr w:type="spellStart"/>
      <w:r w:rsidRPr="00BA3D5A">
        <w:rPr>
          <w:rFonts w:ascii="Times New Roman" w:hAnsi="Times New Roman" w:cs="Times New Roman"/>
        </w:rPr>
        <w:t>Б.А.Лавров</w:t>
      </w:r>
      <w:proofErr w:type="spellEnd"/>
      <w:r w:rsidRPr="00BA3D5A">
        <w:rPr>
          <w:rFonts w:ascii="Times New Roman" w:hAnsi="Times New Roman" w:cs="Times New Roman"/>
        </w:rPr>
        <w:t xml:space="preserve">; </w:t>
      </w:r>
      <w:proofErr w:type="spellStart"/>
      <w:r w:rsidRPr="00BA3D5A">
        <w:rPr>
          <w:rFonts w:ascii="Times New Roman" w:hAnsi="Times New Roman" w:cs="Times New Roman"/>
        </w:rPr>
        <w:t>Фотохудож</w:t>
      </w:r>
      <w:proofErr w:type="spellEnd"/>
      <w:r w:rsidRPr="00BA3D5A">
        <w:rPr>
          <w:rFonts w:ascii="Times New Roman" w:hAnsi="Times New Roman" w:cs="Times New Roman"/>
        </w:rPr>
        <w:t xml:space="preserve">. </w:t>
      </w:r>
      <w:proofErr w:type="spellStart"/>
      <w:r w:rsidRPr="00BA3D5A">
        <w:rPr>
          <w:rFonts w:ascii="Times New Roman" w:hAnsi="Times New Roman" w:cs="Times New Roman"/>
        </w:rPr>
        <w:t>Г.Е.Малофеев</w:t>
      </w:r>
      <w:proofErr w:type="spellEnd"/>
      <w:r w:rsidRPr="00BA3D5A">
        <w:rPr>
          <w:rFonts w:ascii="Times New Roman" w:hAnsi="Times New Roman" w:cs="Times New Roman"/>
        </w:rPr>
        <w:t>. – М.: Современник, 1993. – 688с.; с. 205, 206</w:t>
      </w:r>
    </w:p>
  </w:footnote>
  <w:footnote w:id="3">
    <w:p w:rsidR="00FE1D21" w:rsidRPr="00F656E9" w:rsidRDefault="00FE1D21">
      <w:pPr>
        <w:pStyle w:val="a8"/>
        <w:rPr>
          <w:rFonts w:ascii="Times New Roman" w:hAnsi="Times New Roman" w:cs="Times New Roman"/>
          <w:sz w:val="22"/>
          <w:szCs w:val="22"/>
        </w:rPr>
      </w:pPr>
      <w:r w:rsidRPr="00F656E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656E9">
        <w:rPr>
          <w:rFonts w:ascii="Times New Roman" w:hAnsi="Times New Roman" w:cs="Times New Roman"/>
          <w:sz w:val="22"/>
          <w:szCs w:val="22"/>
        </w:rPr>
        <w:t xml:space="preserve"> Там же, с. 462</w:t>
      </w:r>
    </w:p>
  </w:footnote>
  <w:footnote w:id="4">
    <w:p w:rsidR="00E759C1" w:rsidRPr="00E759C1" w:rsidRDefault="00E759C1" w:rsidP="00E759C1">
      <w:pPr>
        <w:pStyle w:val="a3"/>
        <w:jc w:val="both"/>
        <w:rPr>
          <w:rFonts w:ascii="Times New Roman" w:hAnsi="Times New Roman" w:cs="Times New Roman"/>
        </w:rPr>
      </w:pPr>
      <w:r w:rsidRPr="00E759C1">
        <w:rPr>
          <w:rStyle w:val="aa"/>
          <w:rFonts w:ascii="Times New Roman" w:hAnsi="Times New Roman" w:cs="Times New Roman"/>
        </w:rPr>
        <w:footnoteRef/>
      </w:r>
      <w:r w:rsidRPr="00E759C1">
        <w:rPr>
          <w:rFonts w:ascii="Times New Roman" w:hAnsi="Times New Roman" w:cs="Times New Roman"/>
        </w:rPr>
        <w:t xml:space="preserve"> </w:t>
      </w:r>
      <w:proofErr w:type="spellStart"/>
      <w:r w:rsidRPr="00E759C1">
        <w:rPr>
          <w:rFonts w:ascii="Times New Roman" w:hAnsi="Times New Roman" w:cs="Times New Roman"/>
        </w:rPr>
        <w:t>Субетто</w:t>
      </w:r>
      <w:proofErr w:type="spellEnd"/>
      <w:r w:rsidRPr="00E759C1">
        <w:rPr>
          <w:rFonts w:ascii="Times New Roman" w:hAnsi="Times New Roman" w:cs="Times New Roman"/>
        </w:rPr>
        <w:t xml:space="preserve"> А.И. Россия и человечество на «перевале» истории в преддверии третьего тысячелетия. – СПб.: ПАНИ, 1999. – 827с.; с. 346, 347, 348</w:t>
      </w:r>
    </w:p>
  </w:footnote>
  <w:footnote w:id="5">
    <w:p w:rsidR="00FE1D21" w:rsidRPr="000129EA" w:rsidRDefault="00FE1D21" w:rsidP="000129E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129E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0129EA">
        <w:rPr>
          <w:rFonts w:ascii="Times New Roman" w:hAnsi="Times New Roman" w:cs="Times New Roman"/>
          <w:sz w:val="22"/>
          <w:szCs w:val="22"/>
        </w:rPr>
        <w:t xml:space="preserve"> А.И.Субетто. Сто основных работ по </w:t>
      </w:r>
      <w:proofErr w:type="spellStart"/>
      <w:r w:rsidRPr="000129EA">
        <w:rPr>
          <w:rFonts w:ascii="Times New Roman" w:hAnsi="Times New Roman" w:cs="Times New Roman"/>
          <w:sz w:val="22"/>
          <w:szCs w:val="22"/>
        </w:rPr>
        <w:t>Ноосферизму</w:t>
      </w:r>
      <w:proofErr w:type="spellEnd"/>
      <w:r w:rsidRPr="000129EA">
        <w:rPr>
          <w:rFonts w:ascii="Times New Roman" w:hAnsi="Times New Roman" w:cs="Times New Roman"/>
          <w:sz w:val="22"/>
          <w:szCs w:val="22"/>
        </w:rPr>
        <w:t xml:space="preserve"> (библиография избр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0129EA">
        <w:rPr>
          <w:rFonts w:ascii="Times New Roman" w:hAnsi="Times New Roman" w:cs="Times New Roman"/>
          <w:sz w:val="22"/>
          <w:szCs w:val="22"/>
        </w:rPr>
        <w:t xml:space="preserve">нных работ)// В кн.: </w:t>
      </w:r>
      <w:proofErr w:type="spellStart"/>
      <w:r w:rsidRPr="000129EA">
        <w:rPr>
          <w:rFonts w:ascii="Times New Roman" w:hAnsi="Times New Roman" w:cs="Times New Roman"/>
          <w:sz w:val="22"/>
          <w:szCs w:val="22"/>
        </w:rPr>
        <w:t>Субетто</w:t>
      </w:r>
      <w:proofErr w:type="spellEnd"/>
      <w:r w:rsidRPr="000129EA">
        <w:rPr>
          <w:rFonts w:ascii="Times New Roman" w:hAnsi="Times New Roman" w:cs="Times New Roman"/>
          <w:sz w:val="22"/>
          <w:szCs w:val="22"/>
        </w:rPr>
        <w:t xml:space="preserve"> А.И. </w:t>
      </w:r>
      <w:r w:rsidRPr="000129EA">
        <w:rPr>
          <w:rFonts w:ascii="Times New Roman" w:hAnsi="Times New Roman" w:cs="Times New Roman"/>
          <w:sz w:val="22"/>
          <w:szCs w:val="22"/>
          <w:lang w:val="en-US"/>
        </w:rPr>
        <w:t>XXI</w:t>
      </w:r>
      <w:r w:rsidRPr="000129EA">
        <w:rPr>
          <w:rFonts w:ascii="Times New Roman" w:hAnsi="Times New Roman" w:cs="Times New Roman"/>
          <w:sz w:val="22"/>
          <w:szCs w:val="22"/>
        </w:rPr>
        <w:t xml:space="preserve"> век как эпоха ноосферной революции в разуме и в системе смыслов бытия человека (основы </w:t>
      </w:r>
      <w:proofErr w:type="spellStart"/>
      <w:r w:rsidRPr="000129EA">
        <w:rPr>
          <w:rFonts w:ascii="Times New Roman" w:hAnsi="Times New Roman" w:cs="Times New Roman"/>
          <w:sz w:val="22"/>
          <w:szCs w:val="22"/>
        </w:rPr>
        <w:t>ноосферных</w:t>
      </w:r>
      <w:proofErr w:type="spellEnd"/>
      <w:r w:rsidRPr="000129EA">
        <w:rPr>
          <w:rFonts w:ascii="Times New Roman" w:hAnsi="Times New Roman" w:cs="Times New Roman"/>
          <w:sz w:val="22"/>
          <w:szCs w:val="22"/>
        </w:rPr>
        <w:t xml:space="preserve"> мировоззрения, науки и практики): монография/ Под науч. ред.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EA">
        <w:rPr>
          <w:rFonts w:ascii="Times New Roman" w:hAnsi="Times New Roman" w:cs="Times New Roman"/>
          <w:sz w:val="22"/>
          <w:szCs w:val="22"/>
        </w:rPr>
        <w:t xml:space="preserve">д.ф.н., проф. </w:t>
      </w:r>
      <w:proofErr w:type="spellStart"/>
      <w:r w:rsidRPr="000129EA">
        <w:rPr>
          <w:rFonts w:ascii="Times New Roman" w:hAnsi="Times New Roman" w:cs="Times New Roman"/>
          <w:sz w:val="22"/>
          <w:szCs w:val="22"/>
        </w:rPr>
        <w:t>А.В.Воронцова</w:t>
      </w:r>
      <w:proofErr w:type="spellEnd"/>
      <w:r w:rsidRPr="000129EA">
        <w:rPr>
          <w:rFonts w:ascii="Times New Roman" w:hAnsi="Times New Roman" w:cs="Times New Roman"/>
          <w:sz w:val="22"/>
          <w:szCs w:val="22"/>
        </w:rPr>
        <w:t xml:space="preserve">. – СПб.: </w:t>
      </w:r>
      <w:proofErr w:type="spellStart"/>
      <w:r w:rsidRPr="000129EA">
        <w:rPr>
          <w:rFonts w:ascii="Times New Roman" w:hAnsi="Times New Roman" w:cs="Times New Roman"/>
          <w:sz w:val="22"/>
          <w:szCs w:val="22"/>
        </w:rPr>
        <w:t>Астерион</w:t>
      </w:r>
      <w:proofErr w:type="spellEnd"/>
      <w:r w:rsidRPr="000129EA">
        <w:rPr>
          <w:rFonts w:ascii="Times New Roman" w:hAnsi="Times New Roman" w:cs="Times New Roman"/>
          <w:sz w:val="22"/>
          <w:szCs w:val="22"/>
        </w:rPr>
        <w:t>, 2021. – 256с.; с. 245 - 254</w:t>
      </w:r>
    </w:p>
  </w:footnote>
  <w:footnote w:id="6">
    <w:p w:rsidR="00FE1D21" w:rsidRPr="00326A65" w:rsidRDefault="00FE1D21" w:rsidP="00326A6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26A65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26A65">
        <w:rPr>
          <w:rFonts w:ascii="Times New Roman" w:hAnsi="Times New Roman" w:cs="Times New Roman"/>
          <w:sz w:val="22"/>
          <w:szCs w:val="22"/>
        </w:rPr>
        <w:t xml:space="preserve"> Коммонер Б. Замыкающийся круг. – Л.: </w:t>
      </w:r>
      <w:proofErr w:type="spellStart"/>
      <w:r w:rsidRPr="00326A65">
        <w:rPr>
          <w:rFonts w:ascii="Times New Roman" w:hAnsi="Times New Roman" w:cs="Times New Roman"/>
          <w:sz w:val="22"/>
          <w:szCs w:val="22"/>
        </w:rPr>
        <w:t>Гидрометаиздат</w:t>
      </w:r>
      <w:proofErr w:type="spellEnd"/>
      <w:r w:rsidRPr="00326A65">
        <w:rPr>
          <w:rFonts w:ascii="Times New Roman" w:hAnsi="Times New Roman" w:cs="Times New Roman"/>
          <w:sz w:val="22"/>
          <w:szCs w:val="22"/>
        </w:rPr>
        <w:t>, 1974. – 280с.</w:t>
      </w:r>
    </w:p>
  </w:footnote>
  <w:footnote w:id="7">
    <w:p w:rsidR="00FE1D21" w:rsidRPr="00AE40A8" w:rsidRDefault="00FE1D21" w:rsidP="00AE40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AE40A8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E40A8">
        <w:rPr>
          <w:rFonts w:ascii="Times New Roman" w:hAnsi="Times New Roman" w:cs="Times New Roman"/>
          <w:sz w:val="22"/>
          <w:szCs w:val="22"/>
        </w:rPr>
        <w:t xml:space="preserve"> Цит.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AE40A8">
        <w:rPr>
          <w:rFonts w:ascii="Times New Roman" w:hAnsi="Times New Roman" w:cs="Times New Roman"/>
          <w:sz w:val="22"/>
          <w:szCs w:val="22"/>
        </w:rPr>
        <w:t xml:space="preserve">о кн.: Зубаков В.А. </w:t>
      </w:r>
      <w:proofErr w:type="spellStart"/>
      <w:r w:rsidRPr="00AE40A8">
        <w:rPr>
          <w:rFonts w:ascii="Times New Roman" w:hAnsi="Times New Roman" w:cs="Times New Roman"/>
          <w:sz w:val="22"/>
          <w:szCs w:val="22"/>
        </w:rPr>
        <w:t>Эндоэкологическое</w:t>
      </w:r>
      <w:proofErr w:type="spellEnd"/>
      <w:r w:rsidRPr="00AE40A8">
        <w:rPr>
          <w:rFonts w:ascii="Times New Roman" w:hAnsi="Times New Roman" w:cs="Times New Roman"/>
          <w:sz w:val="22"/>
          <w:szCs w:val="22"/>
        </w:rPr>
        <w:t xml:space="preserve"> отравление и эволюция: стратегия выживания (К саммиту ООН «Рио+10»). – СПб.: 2002. – 86с.; с. 9</w:t>
      </w:r>
    </w:p>
  </w:footnote>
  <w:footnote w:id="8">
    <w:p w:rsidR="00FE1D21" w:rsidRPr="00AE40A8" w:rsidRDefault="00FE1D21" w:rsidP="00AE40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AE40A8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E40A8">
        <w:rPr>
          <w:rFonts w:ascii="Times New Roman" w:hAnsi="Times New Roman" w:cs="Times New Roman"/>
          <w:sz w:val="22"/>
          <w:szCs w:val="22"/>
        </w:rPr>
        <w:t xml:space="preserve"> Цит.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AE40A8">
        <w:rPr>
          <w:rFonts w:ascii="Times New Roman" w:hAnsi="Times New Roman" w:cs="Times New Roman"/>
          <w:sz w:val="22"/>
          <w:szCs w:val="22"/>
        </w:rPr>
        <w:t>о кн.: Шамир И. Каббала власти – М.: «Алгоритм», 2008. – 544с.; с. 164, 165</w:t>
      </w:r>
    </w:p>
  </w:footnote>
  <w:footnote w:id="9">
    <w:p w:rsidR="00FE1D21" w:rsidRPr="00C81438" w:rsidRDefault="00FE1D21" w:rsidP="00C81438">
      <w:pPr>
        <w:pStyle w:val="a3"/>
        <w:jc w:val="both"/>
        <w:rPr>
          <w:rFonts w:ascii="Times New Roman" w:hAnsi="Times New Roman" w:cs="Times New Roman"/>
        </w:rPr>
      </w:pPr>
      <w:r w:rsidRPr="00C81438">
        <w:rPr>
          <w:rStyle w:val="aa"/>
          <w:rFonts w:ascii="Times New Roman" w:hAnsi="Times New Roman" w:cs="Times New Roman"/>
        </w:rPr>
        <w:footnoteRef/>
      </w:r>
      <w:r w:rsidRPr="00C81438">
        <w:rPr>
          <w:rFonts w:ascii="Times New Roman" w:hAnsi="Times New Roman" w:cs="Times New Roman"/>
        </w:rPr>
        <w:t xml:space="preserve"> </w:t>
      </w:r>
      <w:proofErr w:type="spellStart"/>
      <w:r w:rsidRPr="00C81438">
        <w:rPr>
          <w:rFonts w:ascii="Times New Roman" w:hAnsi="Times New Roman" w:cs="Times New Roman"/>
        </w:rPr>
        <w:t>Субетто</w:t>
      </w:r>
      <w:proofErr w:type="spellEnd"/>
      <w:r w:rsidRPr="00C81438">
        <w:rPr>
          <w:rFonts w:ascii="Times New Roman" w:hAnsi="Times New Roman" w:cs="Times New Roman"/>
        </w:rPr>
        <w:t xml:space="preserve"> А.И. Ноосферизм. Том первый. Введение в </w:t>
      </w:r>
      <w:proofErr w:type="spellStart"/>
      <w:r w:rsidRPr="00C81438">
        <w:rPr>
          <w:rFonts w:ascii="Times New Roman" w:hAnsi="Times New Roman" w:cs="Times New Roman"/>
        </w:rPr>
        <w:t>ноосферизм</w:t>
      </w:r>
      <w:proofErr w:type="spellEnd"/>
      <w:r w:rsidRPr="00C81438">
        <w:rPr>
          <w:rFonts w:ascii="Times New Roman" w:hAnsi="Times New Roman" w:cs="Times New Roman"/>
        </w:rPr>
        <w:t xml:space="preserve">. – СПб.: КГУ им. </w:t>
      </w:r>
      <w:proofErr w:type="spellStart"/>
      <w:r w:rsidRPr="00C81438">
        <w:rPr>
          <w:rFonts w:ascii="Times New Roman" w:hAnsi="Times New Roman" w:cs="Times New Roman"/>
        </w:rPr>
        <w:t>Н.А.Некрасова</w:t>
      </w:r>
      <w:proofErr w:type="spellEnd"/>
      <w:r w:rsidRPr="00C81438">
        <w:rPr>
          <w:rFonts w:ascii="Times New Roman" w:hAnsi="Times New Roman" w:cs="Times New Roman"/>
        </w:rPr>
        <w:t>, КГУ им. Кирилла и Мефодия, 2001. – 537с.; с. 137 – 192; с. 297 - 328</w:t>
      </w:r>
    </w:p>
  </w:footnote>
  <w:footnote w:id="10">
    <w:p w:rsidR="00FE1D21" w:rsidRPr="00C81438" w:rsidRDefault="00FE1D21" w:rsidP="00C81438">
      <w:pPr>
        <w:pStyle w:val="a3"/>
        <w:jc w:val="both"/>
        <w:rPr>
          <w:rFonts w:ascii="Times New Roman" w:hAnsi="Times New Roman" w:cs="Times New Roman"/>
        </w:rPr>
      </w:pPr>
      <w:r w:rsidRPr="00C81438">
        <w:rPr>
          <w:rStyle w:val="aa"/>
          <w:rFonts w:ascii="Times New Roman" w:hAnsi="Times New Roman" w:cs="Times New Roman"/>
        </w:rPr>
        <w:footnoteRef/>
      </w:r>
      <w:r w:rsidRPr="00C81438">
        <w:rPr>
          <w:rFonts w:ascii="Times New Roman" w:hAnsi="Times New Roman" w:cs="Times New Roman"/>
        </w:rPr>
        <w:t xml:space="preserve"> Там же, с. 307</w:t>
      </w:r>
    </w:p>
  </w:footnote>
  <w:footnote w:id="11">
    <w:p w:rsidR="00FE1D21" w:rsidRPr="00122835" w:rsidRDefault="00FE1D21" w:rsidP="00122835">
      <w:pPr>
        <w:pStyle w:val="a3"/>
        <w:jc w:val="both"/>
        <w:rPr>
          <w:rFonts w:ascii="Times New Roman" w:hAnsi="Times New Roman" w:cs="Times New Roman"/>
        </w:rPr>
      </w:pPr>
      <w:r w:rsidRPr="00122835">
        <w:rPr>
          <w:rStyle w:val="aa"/>
          <w:rFonts w:ascii="Times New Roman" w:hAnsi="Times New Roman" w:cs="Times New Roman"/>
        </w:rPr>
        <w:footnoteRef/>
      </w:r>
      <w:r w:rsidRPr="00122835">
        <w:rPr>
          <w:rFonts w:ascii="Times New Roman" w:hAnsi="Times New Roman" w:cs="Times New Roman"/>
        </w:rPr>
        <w:t xml:space="preserve"> </w:t>
      </w:r>
      <w:proofErr w:type="spellStart"/>
      <w:r w:rsidRPr="00122835">
        <w:rPr>
          <w:rFonts w:ascii="Times New Roman" w:hAnsi="Times New Roman" w:cs="Times New Roman"/>
        </w:rPr>
        <w:t>Субетто</w:t>
      </w:r>
      <w:proofErr w:type="spellEnd"/>
      <w:r w:rsidRPr="00122835">
        <w:rPr>
          <w:rFonts w:ascii="Times New Roman" w:hAnsi="Times New Roman" w:cs="Times New Roman"/>
        </w:rPr>
        <w:t xml:space="preserve"> А.И. </w:t>
      </w:r>
      <w:r w:rsidRPr="00122835">
        <w:rPr>
          <w:rFonts w:ascii="Times New Roman" w:hAnsi="Times New Roman" w:cs="Times New Roman"/>
          <w:lang w:val="en-US"/>
        </w:rPr>
        <w:t>XXI</w:t>
      </w:r>
      <w:r w:rsidRPr="00122835">
        <w:rPr>
          <w:rFonts w:ascii="Times New Roman" w:hAnsi="Times New Roman" w:cs="Times New Roman"/>
        </w:rPr>
        <w:t xml:space="preserve"> век как </w:t>
      </w:r>
      <w:proofErr w:type="spellStart"/>
      <w:r w:rsidRPr="00122835">
        <w:rPr>
          <w:rFonts w:ascii="Times New Roman" w:hAnsi="Times New Roman" w:cs="Times New Roman"/>
        </w:rPr>
        <w:t>ноосферный</w:t>
      </w:r>
      <w:proofErr w:type="spellEnd"/>
      <w:r w:rsidRPr="00122835">
        <w:rPr>
          <w:rFonts w:ascii="Times New Roman" w:hAnsi="Times New Roman" w:cs="Times New Roman"/>
        </w:rPr>
        <w:t xml:space="preserve"> этап развития марксизма-ленинизма// </w:t>
      </w:r>
      <w:r w:rsidR="005353C9">
        <w:rPr>
          <w:rFonts w:ascii="Times New Roman" w:hAnsi="Times New Roman" w:cs="Times New Roman"/>
        </w:rPr>
        <w:t>Теоретическая экономика. – 2023. - №4(100)</w:t>
      </w:r>
      <w:r w:rsidRPr="00122835">
        <w:rPr>
          <w:rFonts w:ascii="Times New Roman" w:hAnsi="Times New Roman" w:cs="Times New Roman"/>
        </w:rPr>
        <w:t xml:space="preserve"> </w:t>
      </w:r>
    </w:p>
  </w:footnote>
  <w:footnote w:id="12">
    <w:p w:rsidR="00FE1D21" w:rsidRPr="00E469F8" w:rsidRDefault="00FE1D21">
      <w:pPr>
        <w:pStyle w:val="a8"/>
        <w:rPr>
          <w:rFonts w:ascii="Times New Roman" w:hAnsi="Times New Roman" w:cs="Times New Roman"/>
          <w:sz w:val="22"/>
          <w:szCs w:val="22"/>
        </w:rPr>
      </w:pPr>
      <w:r w:rsidRPr="00E469F8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469F8">
        <w:rPr>
          <w:rFonts w:ascii="Times New Roman" w:hAnsi="Times New Roman" w:cs="Times New Roman"/>
          <w:sz w:val="22"/>
          <w:szCs w:val="22"/>
        </w:rPr>
        <w:t xml:space="preserve"> Ленинская теория империализма и современная глобализация (коллективная монография)/ Под науч. ред. А.И.Субетто. В 2-х кн., кн. 1- СПб.: </w:t>
      </w:r>
      <w:proofErr w:type="spellStart"/>
      <w:r w:rsidRPr="00E469F8">
        <w:rPr>
          <w:rFonts w:ascii="Times New Roman" w:hAnsi="Times New Roman" w:cs="Times New Roman"/>
          <w:sz w:val="22"/>
          <w:szCs w:val="22"/>
        </w:rPr>
        <w:t>Астерион</w:t>
      </w:r>
      <w:proofErr w:type="spellEnd"/>
      <w:r w:rsidRPr="00E469F8">
        <w:rPr>
          <w:rFonts w:ascii="Times New Roman" w:hAnsi="Times New Roman" w:cs="Times New Roman"/>
          <w:sz w:val="22"/>
          <w:szCs w:val="22"/>
        </w:rPr>
        <w:t>, 2003. – 260 [796]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69F8">
        <w:rPr>
          <w:rFonts w:ascii="Times New Roman" w:hAnsi="Times New Roman" w:cs="Times New Roman"/>
          <w:sz w:val="22"/>
          <w:szCs w:val="22"/>
        </w:rPr>
        <w:t>с.; с. 104</w:t>
      </w:r>
    </w:p>
  </w:footnote>
  <w:footnote w:id="13">
    <w:p w:rsidR="00FE1D21" w:rsidRPr="003F65AF" w:rsidRDefault="00FE1D21">
      <w:pPr>
        <w:pStyle w:val="a8"/>
        <w:rPr>
          <w:rFonts w:ascii="Times New Roman" w:hAnsi="Times New Roman" w:cs="Times New Roman"/>
          <w:sz w:val="22"/>
          <w:szCs w:val="22"/>
        </w:rPr>
      </w:pPr>
      <w:r w:rsidRPr="003F65A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F65AF">
        <w:rPr>
          <w:rFonts w:ascii="Times New Roman" w:hAnsi="Times New Roman" w:cs="Times New Roman"/>
          <w:sz w:val="22"/>
          <w:szCs w:val="22"/>
        </w:rPr>
        <w:t xml:space="preserve"> Речь идёт об Англии; Ссылка на: Ленин В.И. Соч., 5-е изд., т. 27, с. 398</w:t>
      </w:r>
    </w:p>
  </w:footnote>
  <w:footnote w:id="14">
    <w:p w:rsidR="00FE1D21" w:rsidRPr="003F65AF" w:rsidRDefault="00FE1D21">
      <w:pPr>
        <w:pStyle w:val="a8"/>
        <w:rPr>
          <w:rFonts w:ascii="Times New Roman" w:hAnsi="Times New Roman" w:cs="Times New Roman"/>
          <w:sz w:val="22"/>
          <w:szCs w:val="22"/>
        </w:rPr>
      </w:pPr>
      <w:r w:rsidRPr="003F65AF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F65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Там же, с. 403</w:t>
      </w:r>
    </w:p>
  </w:footnote>
  <w:footnote w:id="15">
    <w:p w:rsidR="00FE1D21" w:rsidRPr="004E6489" w:rsidRDefault="00FE1D21" w:rsidP="004E6489">
      <w:pPr>
        <w:pStyle w:val="a3"/>
        <w:jc w:val="both"/>
        <w:rPr>
          <w:rFonts w:ascii="Times New Roman" w:hAnsi="Times New Roman" w:cs="Times New Roman"/>
        </w:rPr>
      </w:pPr>
      <w:r w:rsidRPr="004E6489">
        <w:rPr>
          <w:rStyle w:val="aa"/>
          <w:rFonts w:ascii="Times New Roman" w:hAnsi="Times New Roman" w:cs="Times New Roman"/>
        </w:rPr>
        <w:footnoteRef/>
      </w:r>
      <w:r w:rsidRPr="004E6489">
        <w:rPr>
          <w:rFonts w:ascii="Times New Roman" w:hAnsi="Times New Roman" w:cs="Times New Roman"/>
        </w:rPr>
        <w:t xml:space="preserve"> См. выше: «Ленинская теория империализма…», с. 103</w:t>
      </w:r>
    </w:p>
  </w:footnote>
  <w:footnote w:id="16">
    <w:p w:rsidR="00FE1D21" w:rsidRPr="004E6489" w:rsidRDefault="00FE1D21" w:rsidP="004E6489">
      <w:pPr>
        <w:pStyle w:val="a3"/>
        <w:jc w:val="both"/>
        <w:rPr>
          <w:rFonts w:ascii="Times New Roman" w:hAnsi="Times New Roman" w:cs="Times New Roman"/>
        </w:rPr>
      </w:pPr>
      <w:r w:rsidRPr="004E6489">
        <w:rPr>
          <w:rStyle w:val="aa"/>
          <w:rFonts w:ascii="Times New Roman" w:hAnsi="Times New Roman" w:cs="Times New Roman"/>
        </w:rPr>
        <w:footnoteRef/>
      </w:r>
      <w:r w:rsidRPr="004E648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Субетто</w:t>
      </w:r>
      <w:proofErr w:type="spellEnd"/>
      <w:r>
        <w:rPr>
          <w:rFonts w:ascii="Times New Roman" w:hAnsi="Times New Roman" w:cs="Times New Roman"/>
        </w:rPr>
        <w:t xml:space="preserve"> А.И</w:t>
      </w:r>
      <w:r w:rsidR="00CD5E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Опережающее развитие человека, качества общественных педагогических систем и качества общественного интеллекта – социалистический императив. – М.: </w:t>
      </w:r>
      <w:proofErr w:type="spellStart"/>
      <w:r>
        <w:rPr>
          <w:rFonts w:ascii="Times New Roman" w:hAnsi="Times New Roman" w:cs="Times New Roman"/>
        </w:rPr>
        <w:t>Исслед</w:t>
      </w:r>
      <w:proofErr w:type="spellEnd"/>
      <w:r>
        <w:rPr>
          <w:rFonts w:ascii="Times New Roman" w:hAnsi="Times New Roman" w:cs="Times New Roman"/>
        </w:rPr>
        <w:t xml:space="preserve">. центр </w:t>
      </w:r>
      <w:proofErr w:type="spellStart"/>
      <w:r>
        <w:rPr>
          <w:rFonts w:ascii="Times New Roman" w:hAnsi="Times New Roman" w:cs="Times New Roman"/>
        </w:rPr>
        <w:t>Гособразования</w:t>
      </w:r>
      <w:proofErr w:type="spellEnd"/>
      <w:r>
        <w:rPr>
          <w:rFonts w:ascii="Times New Roman" w:hAnsi="Times New Roman" w:cs="Times New Roman"/>
        </w:rPr>
        <w:t xml:space="preserve"> СССР по проблемам управления качеством подготовки специалистов, 1990. -  84с.; с. 72, 73.</w:t>
      </w:r>
    </w:p>
  </w:footnote>
  <w:footnote w:id="17">
    <w:p w:rsidR="00FE1D21" w:rsidRPr="00E723F1" w:rsidRDefault="00FE1D21" w:rsidP="00E723F1">
      <w:pPr>
        <w:pStyle w:val="a3"/>
        <w:jc w:val="both"/>
        <w:rPr>
          <w:rFonts w:ascii="Times New Roman" w:hAnsi="Times New Roman" w:cs="Times New Roman"/>
        </w:rPr>
      </w:pPr>
      <w:r w:rsidRPr="00E723F1">
        <w:rPr>
          <w:rStyle w:val="aa"/>
          <w:rFonts w:ascii="Times New Roman" w:hAnsi="Times New Roman" w:cs="Times New Roman"/>
        </w:rPr>
        <w:footnoteRef/>
      </w:r>
      <w:r w:rsidRPr="00E723F1">
        <w:rPr>
          <w:rFonts w:ascii="Times New Roman" w:hAnsi="Times New Roman" w:cs="Times New Roman"/>
        </w:rPr>
        <w:t xml:space="preserve"> Противоречие между человеком и природой</w:t>
      </w:r>
    </w:p>
  </w:footnote>
  <w:footnote w:id="18">
    <w:p w:rsidR="00FE1D21" w:rsidRPr="00E723F1" w:rsidRDefault="00FE1D21" w:rsidP="00E723F1">
      <w:pPr>
        <w:pStyle w:val="a3"/>
        <w:jc w:val="both"/>
        <w:rPr>
          <w:rFonts w:ascii="Times New Roman" w:hAnsi="Times New Roman" w:cs="Times New Roman"/>
        </w:rPr>
      </w:pPr>
      <w:r w:rsidRPr="00E723F1">
        <w:rPr>
          <w:rStyle w:val="aa"/>
          <w:rFonts w:ascii="Times New Roman" w:hAnsi="Times New Roman" w:cs="Times New Roman"/>
        </w:rPr>
        <w:footnoteRef/>
      </w:r>
      <w:r w:rsidRPr="00E723F1">
        <w:rPr>
          <w:rFonts w:ascii="Times New Roman" w:hAnsi="Times New Roman" w:cs="Times New Roman"/>
        </w:rPr>
        <w:t xml:space="preserve"> </w:t>
      </w:r>
      <w:proofErr w:type="spellStart"/>
      <w:r w:rsidRPr="00E723F1">
        <w:rPr>
          <w:rFonts w:ascii="Times New Roman" w:hAnsi="Times New Roman" w:cs="Times New Roman"/>
        </w:rPr>
        <w:t>Субетто</w:t>
      </w:r>
      <w:proofErr w:type="spellEnd"/>
      <w:r w:rsidRPr="00E723F1">
        <w:rPr>
          <w:rFonts w:ascii="Times New Roman" w:hAnsi="Times New Roman" w:cs="Times New Roman"/>
        </w:rPr>
        <w:t xml:space="preserve"> А.И. ХХ</w:t>
      </w:r>
      <w:r w:rsidRPr="00E723F1">
        <w:rPr>
          <w:rFonts w:ascii="Times New Roman" w:hAnsi="Times New Roman" w:cs="Times New Roman"/>
          <w:lang w:val="en-US"/>
        </w:rPr>
        <w:t>I</w:t>
      </w:r>
      <w:r w:rsidRPr="00E723F1">
        <w:rPr>
          <w:rFonts w:ascii="Times New Roman" w:hAnsi="Times New Roman" w:cs="Times New Roman"/>
        </w:rPr>
        <w:t xml:space="preserve"> век как </w:t>
      </w:r>
      <w:proofErr w:type="spellStart"/>
      <w:r w:rsidRPr="00E723F1">
        <w:rPr>
          <w:rFonts w:ascii="Times New Roman" w:hAnsi="Times New Roman" w:cs="Times New Roman"/>
        </w:rPr>
        <w:t>ноосферный</w:t>
      </w:r>
      <w:proofErr w:type="spellEnd"/>
      <w:r w:rsidRPr="00E723F1">
        <w:rPr>
          <w:rFonts w:ascii="Times New Roman" w:hAnsi="Times New Roman" w:cs="Times New Roman"/>
        </w:rPr>
        <w:t xml:space="preserve"> этап развития марксизма-ленинизма//</w:t>
      </w:r>
      <w:r w:rsidR="00CD5E40">
        <w:rPr>
          <w:rFonts w:ascii="Times New Roman" w:hAnsi="Times New Roman" w:cs="Times New Roman"/>
        </w:rPr>
        <w:t xml:space="preserve"> </w:t>
      </w:r>
      <w:r w:rsidR="00E723F1">
        <w:rPr>
          <w:rFonts w:ascii="Times New Roman" w:hAnsi="Times New Roman" w:cs="Times New Roman"/>
        </w:rPr>
        <w:t>Теоретическая экономика.</w:t>
      </w:r>
      <w:r w:rsidR="00CD5E40">
        <w:rPr>
          <w:rFonts w:ascii="Times New Roman" w:hAnsi="Times New Roman" w:cs="Times New Roman"/>
        </w:rPr>
        <w:t xml:space="preserve"> – 2023. – </w:t>
      </w:r>
      <w:r w:rsidR="00E723F1">
        <w:rPr>
          <w:rFonts w:ascii="Times New Roman" w:hAnsi="Times New Roman" w:cs="Times New Roman"/>
        </w:rPr>
        <w:t xml:space="preserve"> №4(100)</w:t>
      </w:r>
    </w:p>
  </w:footnote>
  <w:footnote w:id="19">
    <w:p w:rsidR="00FE1D21" w:rsidRPr="00672BBD" w:rsidRDefault="00FE1D21" w:rsidP="00672BBD">
      <w:pPr>
        <w:pStyle w:val="a3"/>
        <w:jc w:val="both"/>
        <w:rPr>
          <w:rFonts w:ascii="Times New Roman" w:hAnsi="Times New Roman" w:cs="Times New Roman"/>
        </w:rPr>
      </w:pPr>
      <w:r w:rsidRPr="00672BBD">
        <w:rPr>
          <w:rStyle w:val="aa"/>
          <w:rFonts w:ascii="Times New Roman" w:hAnsi="Times New Roman" w:cs="Times New Roman"/>
        </w:rPr>
        <w:footnoteRef/>
      </w:r>
      <w:r w:rsidRPr="00672BBD">
        <w:rPr>
          <w:rFonts w:ascii="Times New Roman" w:hAnsi="Times New Roman" w:cs="Times New Roman"/>
        </w:rPr>
        <w:t xml:space="preserve"> </w:t>
      </w:r>
      <w:proofErr w:type="spellStart"/>
      <w:r w:rsidRPr="00672BBD">
        <w:rPr>
          <w:rFonts w:ascii="Times New Roman" w:hAnsi="Times New Roman" w:cs="Times New Roman"/>
        </w:rPr>
        <w:t>Субетто</w:t>
      </w:r>
      <w:proofErr w:type="spellEnd"/>
      <w:r w:rsidRPr="00672BBD">
        <w:rPr>
          <w:rFonts w:ascii="Times New Roman" w:hAnsi="Times New Roman" w:cs="Times New Roman"/>
        </w:rPr>
        <w:t xml:space="preserve"> А.И. СССР в ХХ веке – Предтеча Ноосферного Прорыва человечества из России в </w:t>
      </w:r>
      <w:r w:rsidRPr="00672BBD">
        <w:rPr>
          <w:rFonts w:ascii="Times New Roman" w:hAnsi="Times New Roman" w:cs="Times New Roman"/>
          <w:lang w:val="en-US"/>
        </w:rPr>
        <w:t>XXI</w:t>
      </w:r>
      <w:r w:rsidRPr="00672BBD">
        <w:rPr>
          <w:rFonts w:ascii="Times New Roman" w:hAnsi="Times New Roman" w:cs="Times New Roman"/>
        </w:rPr>
        <w:t xml:space="preserve"> веке (переход социалистиче</w:t>
      </w:r>
      <w:r w:rsidR="00F66EDE">
        <w:rPr>
          <w:rFonts w:ascii="Times New Roman" w:hAnsi="Times New Roman" w:cs="Times New Roman"/>
        </w:rPr>
        <w:t>с</w:t>
      </w:r>
      <w:r w:rsidRPr="00672BBD">
        <w:rPr>
          <w:rFonts w:ascii="Times New Roman" w:hAnsi="Times New Roman" w:cs="Times New Roman"/>
        </w:rPr>
        <w:t xml:space="preserve">кой человеческой революции в ноосферную человеческую революцию или «Роды Действительного </w:t>
      </w:r>
      <w:r w:rsidR="00F66EDE">
        <w:rPr>
          <w:rFonts w:ascii="Times New Roman" w:hAnsi="Times New Roman" w:cs="Times New Roman"/>
        </w:rPr>
        <w:t>Р</w:t>
      </w:r>
      <w:r w:rsidRPr="00672BBD">
        <w:rPr>
          <w:rFonts w:ascii="Times New Roman" w:hAnsi="Times New Roman" w:cs="Times New Roman"/>
        </w:rPr>
        <w:t xml:space="preserve">азума» </w:t>
      </w:r>
      <w:r w:rsidR="00F66EDE">
        <w:rPr>
          <w:rFonts w:ascii="Times New Roman" w:hAnsi="Times New Roman" w:cs="Times New Roman"/>
        </w:rPr>
        <w:t>–</w:t>
      </w:r>
      <w:r w:rsidRPr="00672BBD">
        <w:rPr>
          <w:rFonts w:ascii="Times New Roman" w:hAnsi="Times New Roman" w:cs="Times New Roman"/>
        </w:rPr>
        <w:t xml:space="preserve"> императи</w:t>
      </w:r>
      <w:r w:rsidR="00F66EDE">
        <w:rPr>
          <w:rFonts w:ascii="Times New Roman" w:hAnsi="Times New Roman" w:cs="Times New Roman"/>
        </w:rPr>
        <w:t>в</w:t>
      </w:r>
      <w:r w:rsidRPr="00672BBD">
        <w:rPr>
          <w:rFonts w:ascii="Times New Roman" w:hAnsi="Times New Roman" w:cs="Times New Roman"/>
        </w:rPr>
        <w:t xml:space="preserve"> выживания человечества на Земле)/Под науч. ред. </w:t>
      </w:r>
      <w:proofErr w:type="spellStart"/>
      <w:r w:rsidRPr="00672BBD">
        <w:rPr>
          <w:rFonts w:ascii="Times New Roman" w:hAnsi="Times New Roman" w:cs="Times New Roman"/>
        </w:rPr>
        <w:t>д.псих.н</w:t>
      </w:r>
      <w:proofErr w:type="spellEnd"/>
      <w:r w:rsidRPr="00672BBD">
        <w:rPr>
          <w:rFonts w:ascii="Times New Roman" w:hAnsi="Times New Roman" w:cs="Times New Roman"/>
        </w:rPr>
        <w:t xml:space="preserve">., проф. </w:t>
      </w:r>
      <w:proofErr w:type="spellStart"/>
      <w:r w:rsidRPr="00672BBD">
        <w:rPr>
          <w:rFonts w:ascii="Times New Roman" w:hAnsi="Times New Roman" w:cs="Times New Roman"/>
        </w:rPr>
        <w:t>В.В.Семикина</w:t>
      </w:r>
      <w:proofErr w:type="spellEnd"/>
      <w:r w:rsidRPr="00672BBD">
        <w:rPr>
          <w:rFonts w:ascii="Times New Roman" w:hAnsi="Times New Roman" w:cs="Times New Roman"/>
        </w:rPr>
        <w:t xml:space="preserve"> – СПб.: </w:t>
      </w:r>
      <w:proofErr w:type="spellStart"/>
      <w:r w:rsidRPr="00672BBD">
        <w:rPr>
          <w:rFonts w:ascii="Times New Roman" w:hAnsi="Times New Roman" w:cs="Times New Roman"/>
        </w:rPr>
        <w:t>Астерион</w:t>
      </w:r>
      <w:proofErr w:type="spellEnd"/>
      <w:r w:rsidRPr="00672BBD">
        <w:rPr>
          <w:rFonts w:ascii="Times New Roman" w:hAnsi="Times New Roman" w:cs="Times New Roman"/>
        </w:rPr>
        <w:t>, 2022. – 44с.; с. 39</w:t>
      </w:r>
    </w:p>
  </w:footnote>
  <w:footnote w:id="20">
    <w:p w:rsidR="00FE1D21" w:rsidRPr="00244164" w:rsidRDefault="00FE1D21" w:rsidP="00244164">
      <w:pPr>
        <w:pStyle w:val="a3"/>
        <w:jc w:val="both"/>
        <w:rPr>
          <w:rFonts w:ascii="Times New Roman" w:hAnsi="Times New Roman" w:cs="Times New Roman"/>
        </w:rPr>
      </w:pPr>
      <w:r w:rsidRPr="00244164">
        <w:rPr>
          <w:rStyle w:val="aa"/>
          <w:rFonts w:ascii="Times New Roman" w:hAnsi="Times New Roman" w:cs="Times New Roman"/>
        </w:rPr>
        <w:footnoteRef/>
      </w:r>
      <w:r w:rsidRPr="00244164">
        <w:rPr>
          <w:rFonts w:ascii="Times New Roman" w:hAnsi="Times New Roman" w:cs="Times New Roman"/>
        </w:rPr>
        <w:t xml:space="preserve"> </w:t>
      </w:r>
      <w:proofErr w:type="spellStart"/>
      <w:r w:rsidRPr="00244164">
        <w:rPr>
          <w:rFonts w:ascii="Times New Roman" w:hAnsi="Times New Roman" w:cs="Times New Roman"/>
        </w:rPr>
        <w:t>Субетто</w:t>
      </w:r>
      <w:proofErr w:type="spellEnd"/>
      <w:r w:rsidRPr="00244164">
        <w:rPr>
          <w:rFonts w:ascii="Times New Roman" w:hAnsi="Times New Roman" w:cs="Times New Roman"/>
        </w:rPr>
        <w:t xml:space="preserve"> А.И. Управляющий разум и новая парадигма науки об управлении (в контексте ноосферного императива </w:t>
      </w:r>
      <w:r w:rsidRPr="00244164">
        <w:rPr>
          <w:rFonts w:ascii="Times New Roman" w:hAnsi="Times New Roman" w:cs="Times New Roman"/>
          <w:lang w:val="en-US"/>
        </w:rPr>
        <w:t>XXI</w:t>
      </w:r>
      <w:r w:rsidRPr="00244164">
        <w:rPr>
          <w:rFonts w:ascii="Times New Roman" w:hAnsi="Times New Roman" w:cs="Times New Roman"/>
        </w:rPr>
        <w:t xml:space="preserve"> века): монография/Под науч. ред. д.т.н., </w:t>
      </w:r>
      <w:proofErr w:type="spellStart"/>
      <w:r w:rsidRPr="00244164">
        <w:rPr>
          <w:rFonts w:ascii="Times New Roman" w:hAnsi="Times New Roman" w:cs="Times New Roman"/>
        </w:rPr>
        <w:t>д.псих.н</w:t>
      </w:r>
      <w:proofErr w:type="spellEnd"/>
      <w:r w:rsidRPr="00244164">
        <w:rPr>
          <w:rFonts w:ascii="Times New Roman" w:hAnsi="Times New Roman" w:cs="Times New Roman"/>
        </w:rPr>
        <w:t xml:space="preserve">., </w:t>
      </w:r>
      <w:proofErr w:type="spellStart"/>
      <w:r w:rsidRPr="00244164">
        <w:rPr>
          <w:rFonts w:ascii="Times New Roman" w:hAnsi="Times New Roman" w:cs="Times New Roman"/>
        </w:rPr>
        <w:t>д.пед.н</w:t>
      </w:r>
      <w:proofErr w:type="spellEnd"/>
      <w:r w:rsidRPr="00244164">
        <w:rPr>
          <w:rFonts w:ascii="Times New Roman" w:hAnsi="Times New Roman" w:cs="Times New Roman"/>
        </w:rPr>
        <w:t xml:space="preserve">., проф. </w:t>
      </w:r>
      <w:proofErr w:type="spellStart"/>
      <w:r w:rsidRPr="00244164">
        <w:rPr>
          <w:rFonts w:ascii="Times New Roman" w:hAnsi="Times New Roman" w:cs="Times New Roman"/>
        </w:rPr>
        <w:t>В.В</w:t>
      </w:r>
      <w:r w:rsidR="006029D6">
        <w:rPr>
          <w:rFonts w:ascii="Times New Roman" w:hAnsi="Times New Roman" w:cs="Times New Roman"/>
        </w:rPr>
        <w:t>.</w:t>
      </w:r>
      <w:r w:rsidRPr="00244164">
        <w:rPr>
          <w:rFonts w:ascii="Times New Roman" w:hAnsi="Times New Roman" w:cs="Times New Roman"/>
        </w:rPr>
        <w:t>Лукоянова</w:t>
      </w:r>
      <w:proofErr w:type="spellEnd"/>
      <w:r w:rsidRPr="00244164">
        <w:rPr>
          <w:rFonts w:ascii="Times New Roman" w:hAnsi="Times New Roman" w:cs="Times New Roman"/>
        </w:rPr>
        <w:t xml:space="preserve">. – СПб.: </w:t>
      </w:r>
      <w:proofErr w:type="spellStart"/>
      <w:r w:rsidRPr="00244164">
        <w:rPr>
          <w:rFonts w:ascii="Times New Roman" w:hAnsi="Times New Roman" w:cs="Times New Roman"/>
        </w:rPr>
        <w:t>Астерион</w:t>
      </w:r>
      <w:proofErr w:type="spellEnd"/>
      <w:r w:rsidRPr="00244164">
        <w:rPr>
          <w:rFonts w:ascii="Times New Roman" w:hAnsi="Times New Roman" w:cs="Times New Roman"/>
        </w:rPr>
        <w:t>, 2015. – 52с.; с. 6</w:t>
      </w:r>
    </w:p>
  </w:footnote>
  <w:footnote w:id="21">
    <w:p w:rsidR="00FE1D21" w:rsidRPr="00244164" w:rsidRDefault="00FE1D21" w:rsidP="00244164">
      <w:pPr>
        <w:pStyle w:val="a3"/>
        <w:jc w:val="both"/>
        <w:rPr>
          <w:rFonts w:ascii="Times New Roman" w:hAnsi="Times New Roman" w:cs="Times New Roman"/>
        </w:rPr>
      </w:pPr>
      <w:r w:rsidRPr="00244164">
        <w:rPr>
          <w:rStyle w:val="aa"/>
          <w:rFonts w:ascii="Times New Roman" w:hAnsi="Times New Roman" w:cs="Times New Roman"/>
        </w:rPr>
        <w:footnoteRef/>
      </w:r>
      <w:r w:rsidRPr="00244164">
        <w:rPr>
          <w:rFonts w:ascii="Times New Roman" w:hAnsi="Times New Roman" w:cs="Times New Roman"/>
        </w:rPr>
        <w:t xml:space="preserve"> </w:t>
      </w:r>
      <w:proofErr w:type="spellStart"/>
      <w:r w:rsidRPr="00244164">
        <w:rPr>
          <w:rFonts w:ascii="Times New Roman" w:hAnsi="Times New Roman" w:cs="Times New Roman"/>
        </w:rPr>
        <w:t>Субетто</w:t>
      </w:r>
      <w:proofErr w:type="spellEnd"/>
      <w:r w:rsidRPr="00244164">
        <w:rPr>
          <w:rFonts w:ascii="Times New Roman" w:hAnsi="Times New Roman" w:cs="Times New Roman"/>
        </w:rPr>
        <w:t xml:space="preserve"> А.И. Критика «экономического разума». – СПб. – Кострома: КГУ им. </w:t>
      </w:r>
      <w:proofErr w:type="spellStart"/>
      <w:r w:rsidRPr="00244164">
        <w:rPr>
          <w:rFonts w:ascii="Times New Roman" w:hAnsi="Times New Roman" w:cs="Times New Roman"/>
        </w:rPr>
        <w:t>Н.А.Некрасова</w:t>
      </w:r>
      <w:proofErr w:type="spellEnd"/>
      <w:r w:rsidRPr="00244164">
        <w:rPr>
          <w:rFonts w:ascii="Times New Roman" w:hAnsi="Times New Roman" w:cs="Times New Roman"/>
        </w:rPr>
        <w:t>, 2008. – 508с.; с. 32</w:t>
      </w:r>
    </w:p>
  </w:footnote>
  <w:footnote w:id="22">
    <w:p w:rsidR="00FE1D21" w:rsidRPr="007679B5" w:rsidRDefault="00FE1D21" w:rsidP="007679B5">
      <w:pPr>
        <w:pStyle w:val="a3"/>
        <w:jc w:val="both"/>
        <w:rPr>
          <w:rFonts w:ascii="Times New Roman" w:hAnsi="Times New Roman" w:cs="Times New Roman"/>
        </w:rPr>
      </w:pPr>
      <w:r w:rsidRPr="007679B5">
        <w:rPr>
          <w:rStyle w:val="aa"/>
          <w:rFonts w:ascii="Times New Roman" w:hAnsi="Times New Roman" w:cs="Times New Roman"/>
        </w:rPr>
        <w:footnoteRef/>
      </w:r>
      <w:r w:rsidRPr="007679B5">
        <w:rPr>
          <w:rFonts w:ascii="Times New Roman" w:hAnsi="Times New Roman" w:cs="Times New Roman"/>
        </w:rPr>
        <w:t xml:space="preserve"> </w:t>
      </w:r>
      <w:proofErr w:type="spellStart"/>
      <w:r w:rsidRPr="007679B5">
        <w:rPr>
          <w:rFonts w:ascii="Times New Roman" w:hAnsi="Times New Roman" w:cs="Times New Roman"/>
        </w:rPr>
        <w:t>Субетто</w:t>
      </w:r>
      <w:proofErr w:type="spellEnd"/>
      <w:r w:rsidRPr="007679B5">
        <w:rPr>
          <w:rFonts w:ascii="Times New Roman" w:hAnsi="Times New Roman" w:cs="Times New Roman"/>
        </w:rPr>
        <w:t xml:space="preserve"> А.И. Управляющий разум и новая парадигма науки об управлении (в контексте действия ноосферного императива </w:t>
      </w:r>
      <w:r w:rsidRPr="007679B5">
        <w:rPr>
          <w:rFonts w:ascii="Times New Roman" w:hAnsi="Times New Roman" w:cs="Times New Roman"/>
          <w:lang w:val="en-US"/>
        </w:rPr>
        <w:t>XXI</w:t>
      </w:r>
      <w:r w:rsidRPr="007679B5">
        <w:rPr>
          <w:rFonts w:ascii="Times New Roman" w:hAnsi="Times New Roman" w:cs="Times New Roman"/>
        </w:rPr>
        <w:t xml:space="preserve"> века): монография/ Под науч. ред. д.т.н., </w:t>
      </w:r>
      <w:proofErr w:type="spellStart"/>
      <w:r w:rsidRPr="007679B5">
        <w:rPr>
          <w:rFonts w:ascii="Times New Roman" w:hAnsi="Times New Roman" w:cs="Times New Roman"/>
        </w:rPr>
        <w:t>д.псих.н</w:t>
      </w:r>
      <w:proofErr w:type="spellEnd"/>
      <w:r w:rsidRPr="007679B5">
        <w:rPr>
          <w:rFonts w:ascii="Times New Roman" w:hAnsi="Times New Roman" w:cs="Times New Roman"/>
        </w:rPr>
        <w:t xml:space="preserve">., </w:t>
      </w:r>
      <w:proofErr w:type="spellStart"/>
      <w:r w:rsidRPr="007679B5">
        <w:rPr>
          <w:rFonts w:ascii="Times New Roman" w:hAnsi="Times New Roman" w:cs="Times New Roman"/>
        </w:rPr>
        <w:t>д.пед.н</w:t>
      </w:r>
      <w:proofErr w:type="spellEnd"/>
      <w:r w:rsidRPr="007679B5">
        <w:rPr>
          <w:rFonts w:ascii="Times New Roman" w:hAnsi="Times New Roman" w:cs="Times New Roman"/>
        </w:rPr>
        <w:t xml:space="preserve">., проф. </w:t>
      </w:r>
      <w:proofErr w:type="spellStart"/>
      <w:r w:rsidRPr="007679B5">
        <w:rPr>
          <w:rFonts w:ascii="Times New Roman" w:hAnsi="Times New Roman" w:cs="Times New Roman"/>
        </w:rPr>
        <w:t>Лукоянова</w:t>
      </w:r>
      <w:proofErr w:type="spellEnd"/>
      <w:r w:rsidRPr="007679B5">
        <w:rPr>
          <w:rFonts w:ascii="Times New Roman" w:hAnsi="Times New Roman" w:cs="Times New Roman"/>
        </w:rPr>
        <w:t xml:space="preserve">. – СПб.: </w:t>
      </w:r>
      <w:proofErr w:type="spellStart"/>
      <w:r w:rsidRPr="007679B5">
        <w:rPr>
          <w:rFonts w:ascii="Times New Roman" w:hAnsi="Times New Roman" w:cs="Times New Roman"/>
        </w:rPr>
        <w:t>Астерион</w:t>
      </w:r>
      <w:proofErr w:type="spellEnd"/>
      <w:r w:rsidRPr="007679B5">
        <w:rPr>
          <w:rFonts w:ascii="Times New Roman" w:hAnsi="Times New Roman" w:cs="Times New Roman"/>
        </w:rPr>
        <w:t>, 2015. – 52с.; с. 15</w:t>
      </w:r>
    </w:p>
  </w:footnote>
  <w:footnote w:id="23">
    <w:p w:rsidR="00FE1D21" w:rsidRPr="00297FE5" w:rsidRDefault="00FE1D21" w:rsidP="00297FE5">
      <w:pPr>
        <w:pStyle w:val="a3"/>
        <w:jc w:val="both"/>
        <w:rPr>
          <w:rFonts w:ascii="Times New Roman" w:hAnsi="Times New Roman" w:cs="Times New Roman"/>
        </w:rPr>
      </w:pPr>
      <w:r w:rsidRPr="00297FE5">
        <w:rPr>
          <w:rStyle w:val="aa"/>
          <w:rFonts w:ascii="Times New Roman" w:hAnsi="Times New Roman" w:cs="Times New Roman"/>
        </w:rPr>
        <w:footnoteRef/>
      </w:r>
      <w:r w:rsidRPr="00297FE5">
        <w:rPr>
          <w:rFonts w:ascii="Times New Roman" w:hAnsi="Times New Roman" w:cs="Times New Roman"/>
        </w:rPr>
        <w:t xml:space="preserve"> </w:t>
      </w:r>
      <w:proofErr w:type="spellStart"/>
      <w:r w:rsidRPr="00297FE5">
        <w:rPr>
          <w:rFonts w:ascii="Times New Roman" w:hAnsi="Times New Roman" w:cs="Times New Roman"/>
        </w:rPr>
        <w:t>Субетто</w:t>
      </w:r>
      <w:proofErr w:type="spellEnd"/>
      <w:r w:rsidRPr="00297FE5">
        <w:rPr>
          <w:rFonts w:ascii="Times New Roman" w:hAnsi="Times New Roman" w:cs="Times New Roman"/>
        </w:rPr>
        <w:t xml:space="preserve"> А.И. Разум и Анти-Разум (Что день грядущий нам готовит?)</w:t>
      </w:r>
      <w:r w:rsidR="003420A5" w:rsidRPr="003420A5">
        <w:rPr>
          <w:rFonts w:ascii="Times New Roman" w:hAnsi="Times New Roman" w:cs="Times New Roman"/>
        </w:rPr>
        <w:t>/</w:t>
      </w:r>
      <w:r w:rsidRPr="00297FE5">
        <w:rPr>
          <w:rFonts w:ascii="Times New Roman" w:hAnsi="Times New Roman" w:cs="Times New Roman"/>
        </w:rPr>
        <w:t xml:space="preserve"> монография. – Кострома: Костром. </w:t>
      </w:r>
      <w:r w:rsidR="003420A5">
        <w:rPr>
          <w:rFonts w:ascii="Times New Roman" w:hAnsi="Times New Roman" w:cs="Times New Roman"/>
        </w:rPr>
        <w:t>г</w:t>
      </w:r>
      <w:r w:rsidRPr="00297FE5">
        <w:rPr>
          <w:rFonts w:ascii="Times New Roman" w:hAnsi="Times New Roman" w:cs="Times New Roman"/>
        </w:rPr>
        <w:t xml:space="preserve">ос. </w:t>
      </w:r>
      <w:r w:rsidR="003420A5">
        <w:rPr>
          <w:rFonts w:ascii="Times New Roman" w:hAnsi="Times New Roman" w:cs="Times New Roman"/>
        </w:rPr>
        <w:t>у</w:t>
      </w:r>
      <w:r w:rsidRPr="00297FE5">
        <w:rPr>
          <w:rFonts w:ascii="Times New Roman" w:hAnsi="Times New Roman" w:cs="Times New Roman"/>
        </w:rPr>
        <w:t>н-т, 2003. – 148с.; с. 17, 18</w:t>
      </w:r>
    </w:p>
  </w:footnote>
  <w:footnote w:id="24">
    <w:p w:rsidR="00FE1D21" w:rsidRPr="005B5A01" w:rsidRDefault="00FE1D21" w:rsidP="005B5A01">
      <w:pPr>
        <w:pStyle w:val="a3"/>
        <w:jc w:val="both"/>
        <w:rPr>
          <w:rFonts w:ascii="Times New Roman" w:hAnsi="Times New Roman" w:cs="Times New Roman"/>
        </w:rPr>
      </w:pPr>
      <w:r w:rsidRPr="005B5A01">
        <w:rPr>
          <w:rStyle w:val="aa"/>
          <w:rFonts w:ascii="Times New Roman" w:hAnsi="Times New Roman" w:cs="Times New Roman"/>
        </w:rPr>
        <w:footnoteRef/>
      </w:r>
      <w:r w:rsidRPr="005B5A01">
        <w:rPr>
          <w:rFonts w:ascii="Times New Roman" w:hAnsi="Times New Roman" w:cs="Times New Roman"/>
        </w:rPr>
        <w:t xml:space="preserve"> Моисеев Н.Н. Расставание с простотой. – М.: «Аграф», 1998. </w:t>
      </w:r>
      <w:r w:rsidR="00D46635">
        <w:rPr>
          <w:rFonts w:ascii="Times New Roman" w:hAnsi="Times New Roman" w:cs="Times New Roman"/>
        </w:rPr>
        <w:t>–</w:t>
      </w:r>
      <w:r w:rsidRPr="005B5A01">
        <w:rPr>
          <w:rFonts w:ascii="Times New Roman" w:hAnsi="Times New Roman" w:cs="Times New Roman"/>
        </w:rPr>
        <w:t xml:space="preserve"> 480с.</w:t>
      </w:r>
    </w:p>
  </w:footnote>
  <w:footnote w:id="25">
    <w:p w:rsidR="00FE1D21" w:rsidRPr="004E65E7" w:rsidRDefault="00FE1D21" w:rsidP="005B5A01">
      <w:pPr>
        <w:pStyle w:val="a3"/>
        <w:jc w:val="both"/>
      </w:pPr>
      <w:r w:rsidRPr="005B5A01">
        <w:rPr>
          <w:rStyle w:val="aa"/>
          <w:rFonts w:ascii="Times New Roman" w:hAnsi="Times New Roman" w:cs="Times New Roman"/>
        </w:rPr>
        <w:footnoteRef/>
      </w:r>
      <w:r w:rsidRPr="005B5A01">
        <w:rPr>
          <w:rFonts w:ascii="Times New Roman" w:hAnsi="Times New Roman" w:cs="Times New Roman"/>
        </w:rPr>
        <w:t xml:space="preserve"> Булгаков С.Н. Философия хозяйства. – М.: Наука, 1990. – 412с.; Богданов А.И</w:t>
      </w:r>
      <w:r w:rsidR="00D46635">
        <w:rPr>
          <w:rFonts w:ascii="Times New Roman" w:hAnsi="Times New Roman" w:cs="Times New Roman"/>
        </w:rPr>
        <w:t>.</w:t>
      </w:r>
      <w:r w:rsidRPr="005B5A01">
        <w:rPr>
          <w:rFonts w:ascii="Times New Roman" w:hAnsi="Times New Roman" w:cs="Times New Roman"/>
        </w:rPr>
        <w:t xml:space="preserve"> </w:t>
      </w:r>
      <w:proofErr w:type="spellStart"/>
      <w:r w:rsidRPr="005B5A01">
        <w:rPr>
          <w:rFonts w:ascii="Times New Roman" w:hAnsi="Times New Roman" w:cs="Times New Roman"/>
        </w:rPr>
        <w:t>Тектология</w:t>
      </w:r>
      <w:proofErr w:type="spellEnd"/>
      <w:r w:rsidRPr="005B5A01">
        <w:rPr>
          <w:rFonts w:ascii="Times New Roman" w:hAnsi="Times New Roman" w:cs="Times New Roman"/>
        </w:rPr>
        <w:t xml:space="preserve">. Всеобщая организационная наука. Книга 1. – М.: «Экономика», 1989. – 304с.; Богданов А.А. </w:t>
      </w:r>
      <w:proofErr w:type="spellStart"/>
      <w:r w:rsidRPr="005B5A01">
        <w:rPr>
          <w:rFonts w:ascii="Times New Roman" w:hAnsi="Times New Roman" w:cs="Times New Roman"/>
        </w:rPr>
        <w:t>Тектология</w:t>
      </w:r>
      <w:proofErr w:type="spellEnd"/>
      <w:r w:rsidRPr="005B5A01">
        <w:rPr>
          <w:rFonts w:ascii="Times New Roman" w:hAnsi="Times New Roman" w:cs="Times New Roman"/>
        </w:rPr>
        <w:t>. Всеобщая организационная наука. Книга 2. – М.: «Экономика», 19</w:t>
      </w:r>
      <w:r w:rsidR="00D46635">
        <w:rPr>
          <w:rFonts w:ascii="Times New Roman" w:hAnsi="Times New Roman" w:cs="Times New Roman"/>
        </w:rPr>
        <w:t>8</w:t>
      </w:r>
      <w:r w:rsidRPr="005B5A01">
        <w:rPr>
          <w:rFonts w:ascii="Times New Roman" w:hAnsi="Times New Roman" w:cs="Times New Roman"/>
        </w:rPr>
        <w:t xml:space="preserve">9. – 351с.; </w:t>
      </w:r>
      <w:proofErr w:type="spellStart"/>
      <w:r w:rsidRPr="005B5A01">
        <w:rPr>
          <w:rFonts w:ascii="Times New Roman" w:hAnsi="Times New Roman" w:cs="Times New Roman"/>
        </w:rPr>
        <w:t>Субетто</w:t>
      </w:r>
      <w:proofErr w:type="spellEnd"/>
      <w:r w:rsidRPr="005B5A01">
        <w:rPr>
          <w:rFonts w:ascii="Times New Roman" w:hAnsi="Times New Roman" w:cs="Times New Roman"/>
        </w:rPr>
        <w:t xml:space="preserve"> А.И</w:t>
      </w:r>
      <w:r w:rsidR="00D46635">
        <w:rPr>
          <w:rFonts w:ascii="Times New Roman" w:hAnsi="Times New Roman" w:cs="Times New Roman"/>
        </w:rPr>
        <w:t>.</w:t>
      </w:r>
      <w:r w:rsidRPr="005B5A01">
        <w:rPr>
          <w:rFonts w:ascii="Times New Roman" w:hAnsi="Times New Roman" w:cs="Times New Roman"/>
        </w:rPr>
        <w:t xml:space="preserve"> </w:t>
      </w:r>
      <w:proofErr w:type="spellStart"/>
      <w:r w:rsidRPr="005B5A01">
        <w:rPr>
          <w:rFonts w:ascii="Times New Roman" w:hAnsi="Times New Roman" w:cs="Times New Roman"/>
        </w:rPr>
        <w:t>Системогенетика</w:t>
      </w:r>
      <w:proofErr w:type="spellEnd"/>
      <w:r w:rsidRPr="005B5A01">
        <w:rPr>
          <w:rFonts w:ascii="Times New Roman" w:hAnsi="Times New Roman" w:cs="Times New Roman"/>
        </w:rPr>
        <w:t xml:space="preserve"> и </w:t>
      </w:r>
      <w:proofErr w:type="spellStart"/>
      <w:r w:rsidRPr="005B5A01">
        <w:rPr>
          <w:rFonts w:ascii="Times New Roman" w:hAnsi="Times New Roman" w:cs="Times New Roman"/>
        </w:rPr>
        <w:t>тектология</w:t>
      </w:r>
      <w:proofErr w:type="spellEnd"/>
      <w:r w:rsidRPr="005B5A01">
        <w:rPr>
          <w:rFonts w:ascii="Times New Roman" w:hAnsi="Times New Roman" w:cs="Times New Roman"/>
        </w:rPr>
        <w:t xml:space="preserve"> </w:t>
      </w:r>
      <w:proofErr w:type="spellStart"/>
      <w:r w:rsidRPr="005B5A01">
        <w:rPr>
          <w:rFonts w:ascii="Times New Roman" w:hAnsi="Times New Roman" w:cs="Times New Roman"/>
        </w:rPr>
        <w:t>А.А.Богданова</w:t>
      </w:r>
      <w:proofErr w:type="spellEnd"/>
      <w:r w:rsidRPr="005B5A01">
        <w:rPr>
          <w:rFonts w:ascii="Times New Roman" w:hAnsi="Times New Roman" w:cs="Times New Roman"/>
        </w:rPr>
        <w:t xml:space="preserve"> в контексте кризиса истории/ Под науч. ред. д.ф.н., проф. </w:t>
      </w:r>
      <w:proofErr w:type="spellStart"/>
      <w:r w:rsidRPr="005B5A01">
        <w:rPr>
          <w:rFonts w:ascii="Times New Roman" w:hAnsi="Times New Roman" w:cs="Times New Roman"/>
        </w:rPr>
        <w:t>Л.А.Зеленова</w:t>
      </w:r>
      <w:proofErr w:type="spellEnd"/>
      <w:r w:rsidRPr="005B5A01">
        <w:rPr>
          <w:rFonts w:ascii="Times New Roman" w:hAnsi="Times New Roman" w:cs="Times New Roman"/>
        </w:rPr>
        <w:t xml:space="preserve">. – СПб.: </w:t>
      </w:r>
      <w:proofErr w:type="spellStart"/>
      <w:r w:rsidRPr="005B5A01">
        <w:rPr>
          <w:rFonts w:ascii="Times New Roman" w:hAnsi="Times New Roman" w:cs="Times New Roman"/>
        </w:rPr>
        <w:t>Астерион</w:t>
      </w:r>
      <w:proofErr w:type="spellEnd"/>
      <w:r w:rsidRPr="005B5A01">
        <w:rPr>
          <w:rFonts w:ascii="Times New Roman" w:hAnsi="Times New Roman" w:cs="Times New Roman"/>
        </w:rPr>
        <w:t>, 2014. – 40с.; Винер Н. Кибернетика. – М. «Наука», 1983. – 343с.</w:t>
      </w:r>
    </w:p>
  </w:footnote>
  <w:footnote w:id="26">
    <w:p w:rsidR="00FE1D21" w:rsidRPr="00A63BB4" w:rsidRDefault="00FE1D21" w:rsidP="00A63BB4">
      <w:pPr>
        <w:pStyle w:val="a3"/>
        <w:jc w:val="both"/>
        <w:rPr>
          <w:rFonts w:ascii="Times New Roman" w:hAnsi="Times New Roman" w:cs="Times New Roman"/>
        </w:rPr>
      </w:pPr>
      <w:r w:rsidRPr="00A63BB4">
        <w:rPr>
          <w:rStyle w:val="aa"/>
          <w:rFonts w:ascii="Times New Roman" w:hAnsi="Times New Roman" w:cs="Times New Roman"/>
        </w:rPr>
        <w:footnoteRef/>
      </w:r>
      <w:r w:rsidRPr="00A63BB4">
        <w:rPr>
          <w:rFonts w:ascii="Times New Roman" w:hAnsi="Times New Roman" w:cs="Times New Roman"/>
        </w:rPr>
        <w:t xml:space="preserve"> Булгаков С.Н. Философия хозяйства (см. выше ссылку), 1990, с. 73</w:t>
      </w:r>
    </w:p>
  </w:footnote>
  <w:footnote w:id="27">
    <w:p w:rsidR="00FE1D21" w:rsidRPr="00A5630E" w:rsidRDefault="00FE1D21" w:rsidP="00A5630E">
      <w:pPr>
        <w:pStyle w:val="a3"/>
        <w:jc w:val="both"/>
        <w:rPr>
          <w:rFonts w:ascii="Times New Roman" w:hAnsi="Times New Roman" w:cs="Times New Roman"/>
        </w:rPr>
      </w:pPr>
      <w:r w:rsidRPr="00A5630E">
        <w:rPr>
          <w:rStyle w:val="aa"/>
          <w:rFonts w:ascii="Times New Roman" w:hAnsi="Times New Roman" w:cs="Times New Roman"/>
        </w:rPr>
        <w:footnoteRef/>
      </w:r>
      <w:r w:rsidRPr="00A5630E">
        <w:rPr>
          <w:rFonts w:ascii="Times New Roman" w:hAnsi="Times New Roman" w:cs="Times New Roman"/>
        </w:rPr>
        <w:t xml:space="preserve"> </w:t>
      </w:r>
      <w:r w:rsidR="00746536" w:rsidRPr="00A5630E">
        <w:rPr>
          <w:rFonts w:ascii="Times New Roman" w:hAnsi="Times New Roman" w:cs="Times New Roman"/>
        </w:rPr>
        <w:t xml:space="preserve">Зубаков В.А. </w:t>
      </w:r>
      <w:proofErr w:type="spellStart"/>
      <w:r w:rsidR="00746536" w:rsidRPr="00A5630E">
        <w:rPr>
          <w:rFonts w:ascii="Times New Roman" w:hAnsi="Times New Roman" w:cs="Times New Roman"/>
        </w:rPr>
        <w:t>Эндоэкологическое</w:t>
      </w:r>
      <w:proofErr w:type="spellEnd"/>
      <w:r w:rsidR="00746536" w:rsidRPr="00A5630E">
        <w:rPr>
          <w:rFonts w:ascii="Times New Roman" w:hAnsi="Times New Roman" w:cs="Times New Roman"/>
        </w:rPr>
        <w:t xml:space="preserve"> отравление и эволюция. </w:t>
      </w:r>
      <w:r w:rsidR="00A5630E" w:rsidRPr="00A5630E">
        <w:rPr>
          <w:rFonts w:ascii="Times New Roman" w:hAnsi="Times New Roman" w:cs="Times New Roman"/>
        </w:rPr>
        <w:t>–</w:t>
      </w:r>
      <w:r w:rsidR="00746536" w:rsidRPr="00A5630E">
        <w:rPr>
          <w:rFonts w:ascii="Times New Roman" w:hAnsi="Times New Roman" w:cs="Times New Roman"/>
        </w:rPr>
        <w:t xml:space="preserve"> </w:t>
      </w:r>
      <w:r w:rsidR="00A5630E" w:rsidRPr="00A5630E">
        <w:rPr>
          <w:rFonts w:ascii="Times New Roman" w:hAnsi="Times New Roman" w:cs="Times New Roman"/>
        </w:rPr>
        <w:t>СПб.: 2002. – 76с.;</w:t>
      </w:r>
      <w:r w:rsidR="00A5630E">
        <w:rPr>
          <w:rFonts w:ascii="Times New Roman" w:hAnsi="Times New Roman" w:cs="Times New Roman"/>
        </w:rPr>
        <w:t xml:space="preserve"> с. 8</w:t>
      </w:r>
    </w:p>
  </w:footnote>
  <w:footnote w:id="28">
    <w:p w:rsidR="00FE1D21" w:rsidRPr="00436031" w:rsidRDefault="00FE1D21" w:rsidP="00436031">
      <w:pPr>
        <w:pStyle w:val="a3"/>
        <w:jc w:val="both"/>
        <w:rPr>
          <w:rFonts w:ascii="Times New Roman" w:hAnsi="Times New Roman" w:cs="Times New Roman"/>
        </w:rPr>
      </w:pPr>
      <w:r w:rsidRPr="00436031">
        <w:rPr>
          <w:rStyle w:val="aa"/>
          <w:rFonts w:ascii="Times New Roman" w:hAnsi="Times New Roman" w:cs="Times New Roman"/>
        </w:rPr>
        <w:footnoteRef/>
      </w:r>
      <w:r w:rsidRPr="00436031">
        <w:rPr>
          <w:rFonts w:ascii="Times New Roman" w:hAnsi="Times New Roman" w:cs="Times New Roman"/>
        </w:rPr>
        <w:t xml:space="preserve"> Моисеев Н.Н. Расставание с простотой. – М.: «Аграф», 1998. – 480с.; с. 199</w:t>
      </w:r>
    </w:p>
  </w:footnote>
  <w:footnote w:id="29">
    <w:p w:rsidR="00FE1D21" w:rsidRPr="00F825B1" w:rsidRDefault="00FE1D21" w:rsidP="00F825B1">
      <w:pPr>
        <w:pStyle w:val="a3"/>
        <w:jc w:val="both"/>
        <w:rPr>
          <w:rFonts w:ascii="Times New Roman" w:hAnsi="Times New Roman" w:cs="Times New Roman"/>
        </w:rPr>
      </w:pPr>
      <w:r w:rsidRPr="00F825B1">
        <w:rPr>
          <w:rStyle w:val="aa"/>
          <w:rFonts w:ascii="Times New Roman" w:hAnsi="Times New Roman" w:cs="Times New Roman"/>
        </w:rPr>
        <w:footnoteRef/>
      </w:r>
      <w:r w:rsidRPr="00F825B1">
        <w:rPr>
          <w:rFonts w:ascii="Times New Roman" w:hAnsi="Times New Roman" w:cs="Times New Roman"/>
        </w:rPr>
        <w:t xml:space="preserve"> </w:t>
      </w:r>
      <w:proofErr w:type="spellStart"/>
      <w:r w:rsidRPr="00F825B1">
        <w:rPr>
          <w:rFonts w:ascii="Times New Roman" w:hAnsi="Times New Roman" w:cs="Times New Roman"/>
        </w:rPr>
        <w:t>Субетто</w:t>
      </w:r>
      <w:proofErr w:type="spellEnd"/>
      <w:r w:rsidRPr="00F825B1">
        <w:rPr>
          <w:rFonts w:ascii="Times New Roman" w:hAnsi="Times New Roman" w:cs="Times New Roman"/>
        </w:rPr>
        <w:t xml:space="preserve"> А.И. Владимир Иванович Вернадский Николай Дмитриевич Кондратьев:</w:t>
      </w:r>
      <w:r w:rsidR="00F807F9">
        <w:rPr>
          <w:rFonts w:ascii="Times New Roman" w:hAnsi="Times New Roman" w:cs="Times New Roman"/>
        </w:rPr>
        <w:t xml:space="preserve"> </w:t>
      </w:r>
      <w:r w:rsidRPr="00F825B1">
        <w:rPr>
          <w:rFonts w:ascii="Times New Roman" w:hAnsi="Times New Roman" w:cs="Times New Roman"/>
        </w:rPr>
        <w:t>Великий Синтез творч</w:t>
      </w:r>
      <w:r w:rsidR="00CC5262">
        <w:rPr>
          <w:rFonts w:ascii="Times New Roman" w:hAnsi="Times New Roman" w:cs="Times New Roman"/>
        </w:rPr>
        <w:t>е</w:t>
      </w:r>
      <w:r w:rsidRPr="00F825B1">
        <w:rPr>
          <w:rFonts w:ascii="Times New Roman" w:hAnsi="Times New Roman" w:cs="Times New Roman"/>
        </w:rPr>
        <w:t>ских наследий. Через цикличность к модели</w:t>
      </w:r>
      <w:r w:rsidR="00F807F9">
        <w:rPr>
          <w:rFonts w:ascii="Times New Roman" w:hAnsi="Times New Roman" w:cs="Times New Roman"/>
        </w:rPr>
        <w:t>р</w:t>
      </w:r>
      <w:r w:rsidRPr="00F825B1">
        <w:rPr>
          <w:rFonts w:ascii="Times New Roman" w:hAnsi="Times New Roman" w:cs="Times New Roman"/>
        </w:rPr>
        <w:t xml:space="preserve">ованию будущего// </w:t>
      </w:r>
      <w:proofErr w:type="spellStart"/>
      <w:r w:rsidRPr="00F825B1">
        <w:rPr>
          <w:rFonts w:ascii="Times New Roman" w:hAnsi="Times New Roman" w:cs="Times New Roman"/>
        </w:rPr>
        <w:t>В.И.Вернадский</w:t>
      </w:r>
      <w:proofErr w:type="spellEnd"/>
      <w:r w:rsidRPr="00F825B1">
        <w:rPr>
          <w:rFonts w:ascii="Times New Roman" w:hAnsi="Times New Roman" w:cs="Times New Roman"/>
        </w:rPr>
        <w:t xml:space="preserve"> и </w:t>
      </w:r>
      <w:proofErr w:type="spellStart"/>
      <w:r w:rsidRPr="00F825B1">
        <w:rPr>
          <w:rFonts w:ascii="Times New Roman" w:hAnsi="Times New Roman" w:cs="Times New Roman"/>
        </w:rPr>
        <w:t>Н.Д.Кондратьев</w:t>
      </w:r>
      <w:proofErr w:type="spellEnd"/>
      <w:r w:rsidRPr="00F825B1">
        <w:rPr>
          <w:rFonts w:ascii="Times New Roman" w:hAnsi="Times New Roman" w:cs="Times New Roman"/>
        </w:rPr>
        <w:t>. Великий Синтез творческих наследий (через цикличность и моделированию будущего)/ Под науч. ред</w:t>
      </w:r>
      <w:r>
        <w:rPr>
          <w:rFonts w:ascii="Times New Roman" w:hAnsi="Times New Roman" w:cs="Times New Roman"/>
        </w:rPr>
        <w:t>.</w:t>
      </w:r>
      <w:r w:rsidRPr="00F825B1">
        <w:rPr>
          <w:rFonts w:ascii="Times New Roman" w:hAnsi="Times New Roman" w:cs="Times New Roman"/>
        </w:rPr>
        <w:t xml:space="preserve"> д.ф.н., д.э.н., к.т.н. </w:t>
      </w:r>
      <w:proofErr w:type="spellStart"/>
      <w:r w:rsidRPr="00F825B1">
        <w:rPr>
          <w:rFonts w:ascii="Times New Roman" w:hAnsi="Times New Roman" w:cs="Times New Roman"/>
        </w:rPr>
        <w:t>Субетто</w:t>
      </w:r>
      <w:proofErr w:type="spellEnd"/>
      <w:r w:rsidRPr="00F825B1">
        <w:rPr>
          <w:rFonts w:ascii="Times New Roman" w:hAnsi="Times New Roman" w:cs="Times New Roman"/>
        </w:rPr>
        <w:t xml:space="preserve"> А.И. и к.э.н. Бондаренко Н.И. – СПб.: ПАНИ, </w:t>
      </w:r>
      <w:proofErr w:type="spellStart"/>
      <w:r w:rsidRPr="00F825B1">
        <w:rPr>
          <w:rFonts w:ascii="Times New Roman" w:hAnsi="Times New Roman" w:cs="Times New Roman"/>
        </w:rPr>
        <w:t>Исслед</w:t>
      </w:r>
      <w:proofErr w:type="spellEnd"/>
      <w:r w:rsidRPr="00F825B1">
        <w:rPr>
          <w:rFonts w:ascii="Times New Roman" w:hAnsi="Times New Roman" w:cs="Times New Roman"/>
        </w:rPr>
        <w:t xml:space="preserve">. </w:t>
      </w:r>
      <w:r w:rsidR="00CC5262">
        <w:rPr>
          <w:rFonts w:ascii="Times New Roman" w:hAnsi="Times New Roman" w:cs="Times New Roman"/>
        </w:rPr>
        <w:t>ц</w:t>
      </w:r>
      <w:r w:rsidRPr="00F825B1">
        <w:rPr>
          <w:rFonts w:ascii="Times New Roman" w:hAnsi="Times New Roman" w:cs="Times New Roman"/>
        </w:rPr>
        <w:t>ентр проблем кач-</w:t>
      </w:r>
      <w:proofErr w:type="spellStart"/>
      <w:r w:rsidRPr="00F825B1">
        <w:rPr>
          <w:rFonts w:ascii="Times New Roman" w:hAnsi="Times New Roman" w:cs="Times New Roman"/>
        </w:rPr>
        <w:t>ва</w:t>
      </w:r>
      <w:proofErr w:type="spellEnd"/>
      <w:r w:rsidRPr="00F825B1">
        <w:rPr>
          <w:rFonts w:ascii="Times New Roman" w:hAnsi="Times New Roman" w:cs="Times New Roman"/>
        </w:rPr>
        <w:t xml:space="preserve"> под-</w:t>
      </w:r>
      <w:proofErr w:type="spellStart"/>
      <w:r w:rsidRPr="00F825B1">
        <w:rPr>
          <w:rFonts w:ascii="Times New Roman" w:hAnsi="Times New Roman" w:cs="Times New Roman"/>
        </w:rPr>
        <w:t>ки</w:t>
      </w:r>
      <w:proofErr w:type="spellEnd"/>
      <w:r w:rsidRPr="00F825B1">
        <w:rPr>
          <w:rFonts w:ascii="Times New Roman" w:hAnsi="Times New Roman" w:cs="Times New Roman"/>
        </w:rPr>
        <w:t xml:space="preserve"> </w:t>
      </w:r>
      <w:proofErr w:type="gramStart"/>
      <w:r w:rsidRPr="00F825B1">
        <w:rPr>
          <w:rFonts w:ascii="Times New Roman" w:hAnsi="Times New Roman" w:cs="Times New Roman"/>
        </w:rPr>
        <w:t>спец-</w:t>
      </w:r>
      <w:proofErr w:type="spellStart"/>
      <w:r w:rsidRPr="00F825B1">
        <w:rPr>
          <w:rFonts w:ascii="Times New Roman" w:hAnsi="Times New Roman" w:cs="Times New Roman"/>
        </w:rPr>
        <w:t>ов</w:t>
      </w:r>
      <w:proofErr w:type="spellEnd"/>
      <w:proofErr w:type="gramEnd"/>
      <w:r w:rsidRPr="00F825B1">
        <w:rPr>
          <w:rFonts w:ascii="Times New Roman" w:hAnsi="Times New Roman" w:cs="Times New Roman"/>
        </w:rPr>
        <w:t>. Ассоциация «Циклы и управлени</w:t>
      </w:r>
      <w:r w:rsidR="00E5209C">
        <w:rPr>
          <w:rFonts w:ascii="Times New Roman" w:hAnsi="Times New Roman" w:cs="Times New Roman"/>
        </w:rPr>
        <w:t>е</w:t>
      </w:r>
      <w:r w:rsidRPr="00F825B1">
        <w:rPr>
          <w:rFonts w:ascii="Times New Roman" w:hAnsi="Times New Roman" w:cs="Times New Roman"/>
        </w:rPr>
        <w:t>», 1992. – 270с.; с. 8- 31; с. 9, 11, 12</w:t>
      </w:r>
    </w:p>
  </w:footnote>
  <w:footnote w:id="30">
    <w:p w:rsidR="00E5209C" w:rsidRPr="00E5209C" w:rsidRDefault="00E5209C" w:rsidP="00E5209C">
      <w:pPr>
        <w:pStyle w:val="a3"/>
        <w:jc w:val="both"/>
        <w:rPr>
          <w:rFonts w:ascii="Times New Roman" w:hAnsi="Times New Roman" w:cs="Times New Roman"/>
        </w:rPr>
      </w:pPr>
      <w:r w:rsidRPr="00E5209C">
        <w:rPr>
          <w:rStyle w:val="aa"/>
          <w:rFonts w:ascii="Times New Roman" w:hAnsi="Times New Roman" w:cs="Times New Roman"/>
        </w:rPr>
        <w:footnoteRef/>
      </w:r>
      <w:r w:rsidRPr="00E5209C">
        <w:rPr>
          <w:rFonts w:ascii="Times New Roman" w:hAnsi="Times New Roman" w:cs="Times New Roman"/>
        </w:rPr>
        <w:t xml:space="preserve"> Владимир Иванович Вернадский и Лев Николаевич Гумилев: Великий Синтез творческих наследий (коллективная научная монография)/ Под науч. ред. </w:t>
      </w:r>
      <w:proofErr w:type="spellStart"/>
      <w:r w:rsidRPr="00E5209C">
        <w:rPr>
          <w:rFonts w:ascii="Times New Roman" w:hAnsi="Times New Roman" w:cs="Times New Roman"/>
        </w:rPr>
        <w:t>Заслуж</w:t>
      </w:r>
      <w:proofErr w:type="spellEnd"/>
      <w:r w:rsidRPr="00E5209C">
        <w:rPr>
          <w:rFonts w:ascii="Times New Roman" w:hAnsi="Times New Roman" w:cs="Times New Roman"/>
        </w:rPr>
        <w:t xml:space="preserve">. </w:t>
      </w:r>
      <w:proofErr w:type="spellStart"/>
      <w:r w:rsidRPr="00E5209C">
        <w:rPr>
          <w:rFonts w:ascii="Times New Roman" w:hAnsi="Times New Roman" w:cs="Times New Roman"/>
        </w:rPr>
        <w:t>деят</w:t>
      </w:r>
      <w:proofErr w:type="spellEnd"/>
      <w:r w:rsidRPr="00E520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Pr="00E5209C">
        <w:rPr>
          <w:rFonts w:ascii="Times New Roman" w:hAnsi="Times New Roman" w:cs="Times New Roman"/>
        </w:rPr>
        <w:t>ауки РФ, Президента Ноо</w:t>
      </w:r>
      <w:r>
        <w:rPr>
          <w:rFonts w:ascii="Times New Roman" w:hAnsi="Times New Roman" w:cs="Times New Roman"/>
        </w:rPr>
        <w:t>с</w:t>
      </w:r>
      <w:r w:rsidRPr="00E5209C">
        <w:rPr>
          <w:rFonts w:ascii="Times New Roman" w:hAnsi="Times New Roman" w:cs="Times New Roman"/>
        </w:rPr>
        <w:t xml:space="preserve">ферной общественной академии наук А.И.Субетто. – Кострома: КГУ им. </w:t>
      </w:r>
      <w:proofErr w:type="spellStart"/>
      <w:r w:rsidRPr="00E5209C">
        <w:rPr>
          <w:rFonts w:ascii="Times New Roman" w:hAnsi="Times New Roman" w:cs="Times New Roman"/>
        </w:rPr>
        <w:t>Н.А.Некрасова</w:t>
      </w:r>
      <w:proofErr w:type="spellEnd"/>
      <w:r w:rsidRPr="00E5209C">
        <w:rPr>
          <w:rFonts w:ascii="Times New Roman" w:hAnsi="Times New Roman" w:cs="Times New Roman"/>
        </w:rPr>
        <w:t>, 2012. – 662с.; с. 19</w:t>
      </w:r>
    </w:p>
  </w:footnote>
  <w:footnote w:id="31">
    <w:p w:rsidR="00FE1D21" w:rsidRPr="00F7522A" w:rsidRDefault="00FE1D21" w:rsidP="00F7522A">
      <w:pPr>
        <w:pStyle w:val="a3"/>
        <w:jc w:val="both"/>
        <w:rPr>
          <w:rFonts w:ascii="Times New Roman" w:hAnsi="Times New Roman" w:cs="Times New Roman"/>
        </w:rPr>
      </w:pPr>
      <w:r w:rsidRPr="00F7522A">
        <w:rPr>
          <w:rStyle w:val="aa"/>
          <w:rFonts w:ascii="Times New Roman" w:hAnsi="Times New Roman" w:cs="Times New Roman"/>
        </w:rPr>
        <w:footnoteRef/>
      </w:r>
      <w:r w:rsidRPr="00F7522A">
        <w:rPr>
          <w:rFonts w:ascii="Times New Roman" w:hAnsi="Times New Roman" w:cs="Times New Roman"/>
        </w:rPr>
        <w:t xml:space="preserve"> Там же, с. 26</w:t>
      </w:r>
    </w:p>
  </w:footnote>
  <w:footnote w:id="32">
    <w:p w:rsidR="00FE1D21" w:rsidRPr="00B71823" w:rsidRDefault="00FE1D21" w:rsidP="00B71823">
      <w:pPr>
        <w:pStyle w:val="a3"/>
        <w:jc w:val="both"/>
        <w:rPr>
          <w:rFonts w:ascii="Times New Roman" w:hAnsi="Times New Roman" w:cs="Times New Roman"/>
        </w:rPr>
      </w:pPr>
      <w:r w:rsidRPr="00B71823">
        <w:rPr>
          <w:rStyle w:val="aa"/>
          <w:rFonts w:ascii="Times New Roman" w:hAnsi="Times New Roman" w:cs="Times New Roman"/>
        </w:rPr>
        <w:footnoteRef/>
      </w:r>
      <w:r w:rsidRPr="00B71823">
        <w:rPr>
          <w:rFonts w:ascii="Times New Roman" w:hAnsi="Times New Roman" w:cs="Times New Roman"/>
        </w:rPr>
        <w:t xml:space="preserve"> Там же, с. 27, 28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204837"/>
      <w:docPartObj>
        <w:docPartGallery w:val="Page Numbers (Top of Page)"/>
        <w:docPartUnique/>
      </w:docPartObj>
    </w:sdtPr>
    <w:sdtContent>
      <w:p w:rsidR="00FE1D21" w:rsidRDefault="00FE1D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12">
          <w:rPr>
            <w:noProof/>
          </w:rPr>
          <w:t>31</w:t>
        </w:r>
        <w:r>
          <w:fldChar w:fldCharType="end"/>
        </w:r>
      </w:p>
    </w:sdtContent>
  </w:sdt>
  <w:p w:rsidR="00FE1D21" w:rsidRDefault="00FE1D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189"/>
    <w:multiLevelType w:val="hybridMultilevel"/>
    <w:tmpl w:val="E7240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7A1C1E"/>
    <w:multiLevelType w:val="hybridMultilevel"/>
    <w:tmpl w:val="291A40FA"/>
    <w:lvl w:ilvl="0" w:tplc="D4007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D52B9C"/>
    <w:multiLevelType w:val="hybridMultilevel"/>
    <w:tmpl w:val="73200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A6235C"/>
    <w:multiLevelType w:val="hybridMultilevel"/>
    <w:tmpl w:val="B8DC6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29794091">
    <w:abstractNumId w:val="3"/>
  </w:num>
  <w:num w:numId="2" w16cid:durableId="1733235635">
    <w:abstractNumId w:val="1"/>
  </w:num>
  <w:num w:numId="3" w16cid:durableId="1816797060">
    <w:abstractNumId w:val="2"/>
  </w:num>
  <w:num w:numId="4" w16cid:durableId="13638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5D"/>
    <w:rsid w:val="00011228"/>
    <w:rsid w:val="000129EA"/>
    <w:rsid w:val="0003013D"/>
    <w:rsid w:val="0003413B"/>
    <w:rsid w:val="00045461"/>
    <w:rsid w:val="00054C7C"/>
    <w:rsid w:val="000630F4"/>
    <w:rsid w:val="000805AB"/>
    <w:rsid w:val="000A4566"/>
    <w:rsid w:val="000A5235"/>
    <w:rsid w:val="000C1757"/>
    <w:rsid w:val="000E674D"/>
    <w:rsid w:val="000F1659"/>
    <w:rsid w:val="00105830"/>
    <w:rsid w:val="00122426"/>
    <w:rsid w:val="00122835"/>
    <w:rsid w:val="001438E6"/>
    <w:rsid w:val="0015179A"/>
    <w:rsid w:val="0018038B"/>
    <w:rsid w:val="001C51F5"/>
    <w:rsid w:val="001C77E4"/>
    <w:rsid w:val="001E1285"/>
    <w:rsid w:val="001E29D1"/>
    <w:rsid w:val="001F2BCE"/>
    <w:rsid w:val="001F3606"/>
    <w:rsid w:val="001F5D30"/>
    <w:rsid w:val="00201A69"/>
    <w:rsid w:val="00206932"/>
    <w:rsid w:val="00214B45"/>
    <w:rsid w:val="00221EFF"/>
    <w:rsid w:val="00227D9E"/>
    <w:rsid w:val="00243193"/>
    <w:rsid w:val="00244164"/>
    <w:rsid w:val="00247CE2"/>
    <w:rsid w:val="00266F64"/>
    <w:rsid w:val="002670FA"/>
    <w:rsid w:val="00295004"/>
    <w:rsid w:val="00297FE5"/>
    <w:rsid w:val="002B3904"/>
    <w:rsid w:val="002B7976"/>
    <w:rsid w:val="002D622B"/>
    <w:rsid w:val="00306DAE"/>
    <w:rsid w:val="00326A65"/>
    <w:rsid w:val="003420A5"/>
    <w:rsid w:val="00351E8E"/>
    <w:rsid w:val="00375172"/>
    <w:rsid w:val="00385006"/>
    <w:rsid w:val="003C1868"/>
    <w:rsid w:val="003C2C28"/>
    <w:rsid w:val="003E2B81"/>
    <w:rsid w:val="003E304A"/>
    <w:rsid w:val="003F65AF"/>
    <w:rsid w:val="00403DB1"/>
    <w:rsid w:val="00404DC4"/>
    <w:rsid w:val="00412334"/>
    <w:rsid w:val="00413EE2"/>
    <w:rsid w:val="00421BDE"/>
    <w:rsid w:val="00425E23"/>
    <w:rsid w:val="00430CB7"/>
    <w:rsid w:val="00435424"/>
    <w:rsid w:val="00436031"/>
    <w:rsid w:val="004454AA"/>
    <w:rsid w:val="004A132A"/>
    <w:rsid w:val="004A28BF"/>
    <w:rsid w:val="004C6819"/>
    <w:rsid w:val="004E6222"/>
    <w:rsid w:val="004E6489"/>
    <w:rsid w:val="004E65E7"/>
    <w:rsid w:val="004F67A3"/>
    <w:rsid w:val="00520AC4"/>
    <w:rsid w:val="005353C9"/>
    <w:rsid w:val="005435B8"/>
    <w:rsid w:val="00572879"/>
    <w:rsid w:val="00575186"/>
    <w:rsid w:val="00575850"/>
    <w:rsid w:val="00576556"/>
    <w:rsid w:val="005A232F"/>
    <w:rsid w:val="005A669B"/>
    <w:rsid w:val="005B5A01"/>
    <w:rsid w:val="005C47FF"/>
    <w:rsid w:val="005E63FF"/>
    <w:rsid w:val="005E6EEA"/>
    <w:rsid w:val="006029D6"/>
    <w:rsid w:val="006119DF"/>
    <w:rsid w:val="006227A2"/>
    <w:rsid w:val="00624A0C"/>
    <w:rsid w:val="0062503A"/>
    <w:rsid w:val="006614B2"/>
    <w:rsid w:val="00664A6D"/>
    <w:rsid w:val="00672BBD"/>
    <w:rsid w:val="00692992"/>
    <w:rsid w:val="006A1411"/>
    <w:rsid w:val="006A7AF9"/>
    <w:rsid w:val="006D445F"/>
    <w:rsid w:val="006E2A02"/>
    <w:rsid w:val="006F7CE9"/>
    <w:rsid w:val="00714048"/>
    <w:rsid w:val="00746536"/>
    <w:rsid w:val="00755599"/>
    <w:rsid w:val="00765D03"/>
    <w:rsid w:val="007679B5"/>
    <w:rsid w:val="0078170C"/>
    <w:rsid w:val="00792C18"/>
    <w:rsid w:val="007A0121"/>
    <w:rsid w:val="007A0374"/>
    <w:rsid w:val="007A3299"/>
    <w:rsid w:val="007A5E67"/>
    <w:rsid w:val="007C7E63"/>
    <w:rsid w:val="007D0E61"/>
    <w:rsid w:val="007D796B"/>
    <w:rsid w:val="007E75FD"/>
    <w:rsid w:val="00816E65"/>
    <w:rsid w:val="0083446B"/>
    <w:rsid w:val="00835160"/>
    <w:rsid w:val="008443E6"/>
    <w:rsid w:val="00850B8B"/>
    <w:rsid w:val="00860E1A"/>
    <w:rsid w:val="00876DF5"/>
    <w:rsid w:val="00880A9F"/>
    <w:rsid w:val="008900BD"/>
    <w:rsid w:val="0089345F"/>
    <w:rsid w:val="00897A0D"/>
    <w:rsid w:val="008A612E"/>
    <w:rsid w:val="008A6867"/>
    <w:rsid w:val="008B37D6"/>
    <w:rsid w:val="008D57FC"/>
    <w:rsid w:val="008E50DC"/>
    <w:rsid w:val="008F331E"/>
    <w:rsid w:val="00902DC1"/>
    <w:rsid w:val="0090489D"/>
    <w:rsid w:val="009050F8"/>
    <w:rsid w:val="00906E93"/>
    <w:rsid w:val="00910B6A"/>
    <w:rsid w:val="0093426B"/>
    <w:rsid w:val="009916B5"/>
    <w:rsid w:val="009A7BA8"/>
    <w:rsid w:val="009D031C"/>
    <w:rsid w:val="009E4A9D"/>
    <w:rsid w:val="009E6763"/>
    <w:rsid w:val="00A13D6A"/>
    <w:rsid w:val="00A25B87"/>
    <w:rsid w:val="00A35CCD"/>
    <w:rsid w:val="00A456C9"/>
    <w:rsid w:val="00A5630E"/>
    <w:rsid w:val="00A63BB4"/>
    <w:rsid w:val="00A655AE"/>
    <w:rsid w:val="00A7687D"/>
    <w:rsid w:val="00A76C13"/>
    <w:rsid w:val="00A9484C"/>
    <w:rsid w:val="00A952E8"/>
    <w:rsid w:val="00A96867"/>
    <w:rsid w:val="00AB47E1"/>
    <w:rsid w:val="00AB4C00"/>
    <w:rsid w:val="00AC34D4"/>
    <w:rsid w:val="00AC3E87"/>
    <w:rsid w:val="00AC498C"/>
    <w:rsid w:val="00AD29A1"/>
    <w:rsid w:val="00AD6FA8"/>
    <w:rsid w:val="00AE1C2E"/>
    <w:rsid w:val="00AE351C"/>
    <w:rsid w:val="00AE40A8"/>
    <w:rsid w:val="00AE6D61"/>
    <w:rsid w:val="00B30BEA"/>
    <w:rsid w:val="00B52A4D"/>
    <w:rsid w:val="00B6095D"/>
    <w:rsid w:val="00B64206"/>
    <w:rsid w:val="00B71823"/>
    <w:rsid w:val="00B72C53"/>
    <w:rsid w:val="00B8164C"/>
    <w:rsid w:val="00BA3D5A"/>
    <w:rsid w:val="00BD42D3"/>
    <w:rsid w:val="00BE56B7"/>
    <w:rsid w:val="00BF42A7"/>
    <w:rsid w:val="00BF75AB"/>
    <w:rsid w:val="00C11789"/>
    <w:rsid w:val="00C13D91"/>
    <w:rsid w:val="00C41932"/>
    <w:rsid w:val="00C53BD0"/>
    <w:rsid w:val="00C56DD6"/>
    <w:rsid w:val="00C6364F"/>
    <w:rsid w:val="00C714A6"/>
    <w:rsid w:val="00C81438"/>
    <w:rsid w:val="00C84D09"/>
    <w:rsid w:val="00C93B7A"/>
    <w:rsid w:val="00C96EDF"/>
    <w:rsid w:val="00CB267D"/>
    <w:rsid w:val="00CB3EC5"/>
    <w:rsid w:val="00CC4FFE"/>
    <w:rsid w:val="00CC5262"/>
    <w:rsid w:val="00CD280E"/>
    <w:rsid w:val="00CD2962"/>
    <w:rsid w:val="00CD508D"/>
    <w:rsid w:val="00CD5E40"/>
    <w:rsid w:val="00CF6F45"/>
    <w:rsid w:val="00CF7417"/>
    <w:rsid w:val="00D03321"/>
    <w:rsid w:val="00D14E83"/>
    <w:rsid w:val="00D15529"/>
    <w:rsid w:val="00D231EA"/>
    <w:rsid w:val="00D46635"/>
    <w:rsid w:val="00D61838"/>
    <w:rsid w:val="00D91839"/>
    <w:rsid w:val="00DB5920"/>
    <w:rsid w:val="00DB7680"/>
    <w:rsid w:val="00DE5A23"/>
    <w:rsid w:val="00DF1685"/>
    <w:rsid w:val="00DF6367"/>
    <w:rsid w:val="00E04713"/>
    <w:rsid w:val="00E37772"/>
    <w:rsid w:val="00E469F8"/>
    <w:rsid w:val="00E47609"/>
    <w:rsid w:val="00E502E2"/>
    <w:rsid w:val="00E5209C"/>
    <w:rsid w:val="00E5784C"/>
    <w:rsid w:val="00E66342"/>
    <w:rsid w:val="00E7078E"/>
    <w:rsid w:val="00E723F1"/>
    <w:rsid w:val="00E759C1"/>
    <w:rsid w:val="00E83199"/>
    <w:rsid w:val="00E86723"/>
    <w:rsid w:val="00EB4CED"/>
    <w:rsid w:val="00EC3CBB"/>
    <w:rsid w:val="00EC4068"/>
    <w:rsid w:val="00ED0AB3"/>
    <w:rsid w:val="00ED526D"/>
    <w:rsid w:val="00EE5E04"/>
    <w:rsid w:val="00F004F7"/>
    <w:rsid w:val="00F04F80"/>
    <w:rsid w:val="00F15429"/>
    <w:rsid w:val="00F154C1"/>
    <w:rsid w:val="00F2121D"/>
    <w:rsid w:val="00F25556"/>
    <w:rsid w:val="00F303C8"/>
    <w:rsid w:val="00F3154C"/>
    <w:rsid w:val="00F656E9"/>
    <w:rsid w:val="00F66EDE"/>
    <w:rsid w:val="00F74EA2"/>
    <w:rsid w:val="00F7522A"/>
    <w:rsid w:val="00F75B76"/>
    <w:rsid w:val="00F807F9"/>
    <w:rsid w:val="00F81CE3"/>
    <w:rsid w:val="00F825B1"/>
    <w:rsid w:val="00F83200"/>
    <w:rsid w:val="00F95660"/>
    <w:rsid w:val="00F96D7B"/>
    <w:rsid w:val="00FB5A4A"/>
    <w:rsid w:val="00FC11CD"/>
    <w:rsid w:val="00FC2755"/>
    <w:rsid w:val="00FC49F9"/>
    <w:rsid w:val="00FD0EC2"/>
    <w:rsid w:val="00FD34D8"/>
    <w:rsid w:val="00FD4C1C"/>
    <w:rsid w:val="00FD5961"/>
    <w:rsid w:val="00FE1D21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C83"/>
  <w15:chartTrackingRefBased/>
  <w15:docId w15:val="{7F8D6ED6-7479-4E85-AEDD-1F5F6FC4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9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95D"/>
  </w:style>
  <w:style w:type="paragraph" w:styleId="a6">
    <w:name w:val="footer"/>
    <w:basedOn w:val="a"/>
    <w:link w:val="a7"/>
    <w:uiPriority w:val="99"/>
    <w:unhideWhenUsed/>
    <w:rsid w:val="00B6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95D"/>
  </w:style>
  <w:style w:type="paragraph" w:styleId="a8">
    <w:name w:val="footnote text"/>
    <w:basedOn w:val="a"/>
    <w:link w:val="a9"/>
    <w:uiPriority w:val="99"/>
    <w:semiHidden/>
    <w:unhideWhenUsed/>
    <w:rsid w:val="00B6095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095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2973-EC12-4E15-BC18-F0F93726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11658</Words>
  <Characters>66453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Кирилл Усков</cp:lastModifiedBy>
  <cp:revision>5</cp:revision>
  <cp:lastPrinted>2023-03-19T13:24:00Z</cp:lastPrinted>
  <dcterms:created xsi:type="dcterms:W3CDTF">2023-03-19T13:39:00Z</dcterms:created>
  <dcterms:modified xsi:type="dcterms:W3CDTF">2023-03-20T12:14:00Z</dcterms:modified>
</cp:coreProperties>
</file>