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7AD9" w14:textId="46FD1CF1" w:rsidR="003F581C" w:rsidRPr="0010260A" w:rsidRDefault="003F581C" w:rsidP="0010260A">
      <w:pPr>
        <w:spacing w:after="0" w:line="360" w:lineRule="auto"/>
        <w:ind w:right="-256" w:firstLine="709"/>
        <w:jc w:val="both"/>
        <w:rPr>
          <w:rFonts w:ascii="Times New Roman" w:hAnsi="Times New Roman" w:cs="Times New Roman"/>
          <w:b/>
          <w:bCs/>
        </w:rPr>
      </w:pPr>
      <w:r w:rsidRPr="0010260A">
        <w:rPr>
          <w:rFonts w:ascii="Times New Roman" w:hAnsi="Times New Roman" w:cs="Times New Roman"/>
          <w:b/>
          <w:bCs/>
        </w:rPr>
        <w:t>УДК</w:t>
      </w:r>
      <w:r w:rsidR="00ED0E97" w:rsidRPr="0010260A">
        <w:rPr>
          <w:rFonts w:ascii="Times New Roman" w:hAnsi="Times New Roman" w:cs="Times New Roman"/>
          <w:b/>
          <w:bCs/>
        </w:rPr>
        <w:t xml:space="preserve"> 159.922.8.</w:t>
      </w:r>
    </w:p>
    <w:p w14:paraId="7F33A55F" w14:textId="77777777" w:rsidR="0010260A" w:rsidRDefault="0010260A" w:rsidP="0010260A">
      <w:pPr>
        <w:spacing w:after="0" w:line="360" w:lineRule="auto"/>
        <w:ind w:right="-255" w:firstLine="709"/>
        <w:jc w:val="center"/>
        <w:rPr>
          <w:rFonts w:ascii="Times New Roman" w:hAnsi="Times New Roman" w:cs="Times New Roman"/>
          <w:b/>
          <w:bCs/>
          <w:i/>
          <w:iCs/>
        </w:rPr>
      </w:pPr>
    </w:p>
    <w:p w14:paraId="68278379" w14:textId="1A7235E2" w:rsidR="00A1058A" w:rsidRDefault="00BD364E" w:rsidP="0010260A">
      <w:pPr>
        <w:spacing w:after="0" w:line="360" w:lineRule="auto"/>
        <w:ind w:right="-255" w:firstLine="709"/>
        <w:jc w:val="center"/>
        <w:rPr>
          <w:rFonts w:ascii="Times New Roman" w:hAnsi="Times New Roman" w:cs="Times New Roman"/>
          <w:b/>
          <w:bCs/>
        </w:rPr>
      </w:pPr>
      <w:r w:rsidRPr="0010260A">
        <w:rPr>
          <w:rFonts w:ascii="Times New Roman" w:hAnsi="Times New Roman" w:cs="Times New Roman"/>
          <w:b/>
          <w:bCs/>
        </w:rPr>
        <w:t>СВЯЗЬ РОДИТЕЛЬСКОГО КОНТРОЛЯ И УРОВНЯ САМОСТОЯТЕЛЬНОСТИ У ПОДРОСТКОВ</w:t>
      </w:r>
    </w:p>
    <w:p w14:paraId="2A89D92C" w14:textId="77777777" w:rsidR="0010260A" w:rsidRPr="0010260A" w:rsidRDefault="0010260A" w:rsidP="0010260A">
      <w:pPr>
        <w:spacing w:after="0" w:line="360" w:lineRule="auto"/>
        <w:ind w:right="-255" w:firstLine="709"/>
        <w:jc w:val="center"/>
        <w:rPr>
          <w:rFonts w:ascii="Times New Roman" w:hAnsi="Times New Roman" w:cs="Times New Roman"/>
          <w:b/>
          <w:bCs/>
        </w:rPr>
      </w:pPr>
    </w:p>
    <w:p w14:paraId="155B4772" w14:textId="478B1E97" w:rsidR="0010260A" w:rsidRPr="0010260A" w:rsidRDefault="0010260A" w:rsidP="0010260A">
      <w:pPr>
        <w:pStyle w:val="ae"/>
        <w:spacing w:line="360" w:lineRule="auto"/>
        <w:ind w:firstLine="709"/>
        <w:jc w:val="both"/>
        <w:rPr>
          <w:rFonts w:ascii="Times New Roman" w:hAnsi="Times New Roman"/>
          <w:sz w:val="20"/>
          <w:szCs w:val="20"/>
        </w:rPr>
      </w:pPr>
      <w:proofErr w:type="spellStart"/>
      <w:r w:rsidRPr="0010260A">
        <w:rPr>
          <w:rFonts w:ascii="Times New Roman" w:hAnsi="Times New Roman"/>
          <w:b/>
          <w:bCs/>
          <w:sz w:val="20"/>
          <w:szCs w:val="20"/>
        </w:rPr>
        <w:t>Керова</w:t>
      </w:r>
      <w:proofErr w:type="spellEnd"/>
      <w:r w:rsidRPr="0010260A">
        <w:rPr>
          <w:rFonts w:ascii="Times New Roman" w:hAnsi="Times New Roman"/>
          <w:b/>
          <w:bCs/>
          <w:sz w:val="20"/>
          <w:szCs w:val="20"/>
        </w:rPr>
        <w:t xml:space="preserve"> </w:t>
      </w:r>
      <w:r w:rsidR="0048661F" w:rsidRPr="0010260A">
        <w:rPr>
          <w:rFonts w:ascii="Times New Roman" w:hAnsi="Times New Roman"/>
          <w:b/>
          <w:bCs/>
          <w:sz w:val="20"/>
          <w:szCs w:val="20"/>
        </w:rPr>
        <w:t>А.А.</w:t>
      </w:r>
      <w:r w:rsidRPr="0010260A">
        <w:rPr>
          <w:rFonts w:ascii="Times New Roman" w:hAnsi="Times New Roman"/>
          <w:sz w:val="20"/>
          <w:szCs w:val="20"/>
        </w:rPr>
        <w:t>,</w:t>
      </w:r>
      <w:r w:rsidR="00CF233C" w:rsidRPr="0010260A">
        <w:rPr>
          <w:rFonts w:ascii="Times New Roman" w:hAnsi="Times New Roman"/>
          <w:sz w:val="20"/>
          <w:szCs w:val="20"/>
        </w:rPr>
        <w:t xml:space="preserve"> </w:t>
      </w:r>
      <w:r w:rsidRPr="0010260A">
        <w:rPr>
          <w:rFonts w:ascii="Times New Roman" w:hAnsi="Times New Roman"/>
          <w:sz w:val="20"/>
          <w:szCs w:val="20"/>
        </w:rPr>
        <w:t xml:space="preserve">студентка кафедры философии и социологии Томского государственного университета систем управления и радиоэлектроники, Россия, Томск, </w:t>
      </w:r>
      <w:proofErr w:type="spellStart"/>
      <w:r w:rsidRPr="0010260A">
        <w:rPr>
          <w:rFonts w:ascii="Times New Roman" w:hAnsi="Times New Roman"/>
          <w:sz w:val="20"/>
          <w:szCs w:val="20"/>
        </w:rPr>
        <w:t>e-mail</w:t>
      </w:r>
      <w:proofErr w:type="spellEnd"/>
      <w:r w:rsidRPr="0010260A">
        <w:rPr>
          <w:rFonts w:ascii="Times New Roman" w:hAnsi="Times New Roman"/>
          <w:sz w:val="20"/>
          <w:szCs w:val="20"/>
        </w:rPr>
        <w:t>: kerova2006@mail.ru</w:t>
      </w:r>
    </w:p>
    <w:p w14:paraId="3CA36FBE" w14:textId="27566D18" w:rsidR="00986795" w:rsidRPr="0010260A" w:rsidRDefault="0010260A" w:rsidP="0010260A">
      <w:pPr>
        <w:pStyle w:val="ae"/>
        <w:spacing w:line="360" w:lineRule="auto"/>
        <w:ind w:firstLine="709"/>
        <w:jc w:val="both"/>
        <w:rPr>
          <w:rFonts w:ascii="Times New Roman" w:hAnsi="Times New Roman"/>
          <w:sz w:val="20"/>
          <w:szCs w:val="20"/>
        </w:rPr>
      </w:pPr>
      <w:r w:rsidRPr="0010260A">
        <w:rPr>
          <w:rFonts w:ascii="Times New Roman" w:hAnsi="Times New Roman"/>
          <w:b/>
          <w:sz w:val="20"/>
          <w:szCs w:val="20"/>
        </w:rPr>
        <w:t>Орлова В.В.</w:t>
      </w:r>
      <w:r w:rsidRPr="0010260A">
        <w:rPr>
          <w:rFonts w:ascii="Times New Roman" w:hAnsi="Times New Roman"/>
          <w:sz w:val="20"/>
          <w:szCs w:val="20"/>
        </w:rPr>
        <w:t xml:space="preserve">, доктор социологических наук, профессор Томского государственного университета систем управления и радиоэлектроники, Россия, Томск, </w:t>
      </w:r>
      <w:proofErr w:type="spellStart"/>
      <w:r w:rsidRPr="0010260A">
        <w:rPr>
          <w:rFonts w:ascii="Times New Roman" w:hAnsi="Times New Roman"/>
          <w:sz w:val="20"/>
          <w:szCs w:val="20"/>
        </w:rPr>
        <w:t>e-mail</w:t>
      </w:r>
      <w:proofErr w:type="spellEnd"/>
      <w:r w:rsidRPr="0010260A">
        <w:rPr>
          <w:rFonts w:ascii="Times New Roman" w:hAnsi="Times New Roman"/>
          <w:sz w:val="20"/>
          <w:szCs w:val="20"/>
        </w:rPr>
        <w:t>: orlova_vv@mail.ru</w:t>
      </w:r>
    </w:p>
    <w:p w14:paraId="07F1D3C2" w14:textId="77777777" w:rsidR="0010260A" w:rsidRPr="0010260A" w:rsidRDefault="0010260A" w:rsidP="0010260A">
      <w:pPr>
        <w:pStyle w:val="ae"/>
        <w:spacing w:line="360" w:lineRule="auto"/>
        <w:ind w:firstLine="709"/>
        <w:jc w:val="both"/>
        <w:rPr>
          <w:rFonts w:ascii="Times New Roman" w:hAnsi="Times New Roman"/>
          <w:sz w:val="20"/>
          <w:szCs w:val="20"/>
        </w:rPr>
      </w:pPr>
    </w:p>
    <w:p w14:paraId="6B29CCE6" w14:textId="0A460E68" w:rsidR="006A7A17" w:rsidRPr="0010260A" w:rsidRDefault="00FD13D1" w:rsidP="0010260A">
      <w:pPr>
        <w:spacing w:after="0" w:line="360" w:lineRule="auto"/>
        <w:ind w:right="-255" w:firstLine="709"/>
        <w:jc w:val="both"/>
        <w:rPr>
          <w:rFonts w:ascii="Times New Roman" w:hAnsi="Times New Roman" w:cs="Times New Roman"/>
          <w:sz w:val="20"/>
          <w:szCs w:val="20"/>
        </w:rPr>
      </w:pPr>
      <w:r w:rsidRPr="0010260A">
        <w:rPr>
          <w:rFonts w:ascii="Times New Roman" w:hAnsi="Times New Roman" w:cs="Times New Roman"/>
          <w:b/>
          <w:bCs/>
          <w:sz w:val="20"/>
          <w:szCs w:val="20"/>
        </w:rPr>
        <w:t>Аннотация:</w:t>
      </w:r>
      <w:r w:rsidRPr="0010260A">
        <w:rPr>
          <w:rFonts w:ascii="Times New Roman" w:hAnsi="Times New Roman" w:cs="Times New Roman"/>
          <w:sz w:val="20"/>
          <w:szCs w:val="20"/>
        </w:rPr>
        <w:t xml:space="preserve"> В</w:t>
      </w:r>
      <w:r w:rsidR="0084317F" w:rsidRPr="0010260A">
        <w:rPr>
          <w:rFonts w:ascii="Times New Roman" w:hAnsi="Times New Roman" w:cs="Times New Roman"/>
          <w:sz w:val="20"/>
          <w:szCs w:val="20"/>
        </w:rPr>
        <w:t xml:space="preserve"> статье рассматривается, как родительский контроль влияет на развитие самостоятельности у подростков. Анализируются разные виды контроля (психологический и поведенческий), их особенности и последствия для становления автономии ребенка</w:t>
      </w:r>
      <w:proofErr w:type="gramStart"/>
      <w:r w:rsidR="0084317F" w:rsidRPr="0010260A">
        <w:rPr>
          <w:rFonts w:ascii="Times New Roman" w:hAnsi="Times New Roman" w:cs="Times New Roman"/>
          <w:sz w:val="20"/>
          <w:szCs w:val="20"/>
        </w:rPr>
        <w:t>.</w:t>
      </w:r>
      <w:proofErr w:type="gramEnd"/>
      <w:r w:rsidR="0084317F" w:rsidRPr="0010260A">
        <w:rPr>
          <w:rFonts w:ascii="Times New Roman" w:hAnsi="Times New Roman" w:cs="Times New Roman"/>
          <w:sz w:val="20"/>
          <w:szCs w:val="20"/>
        </w:rPr>
        <w:t xml:space="preserve"> а также механизмы влияния контроля на развитие личности подростка.</w:t>
      </w:r>
    </w:p>
    <w:p w14:paraId="451F00D3" w14:textId="6ADB9596" w:rsidR="0084317F" w:rsidRPr="0010260A" w:rsidRDefault="0084317F" w:rsidP="0010260A">
      <w:pPr>
        <w:spacing w:after="0" w:line="360" w:lineRule="auto"/>
        <w:ind w:right="-255" w:firstLine="709"/>
        <w:jc w:val="both"/>
        <w:rPr>
          <w:rFonts w:ascii="Times New Roman" w:hAnsi="Times New Roman" w:cs="Times New Roman"/>
          <w:sz w:val="20"/>
          <w:szCs w:val="20"/>
        </w:rPr>
      </w:pPr>
      <w:r w:rsidRPr="0010260A">
        <w:rPr>
          <w:rFonts w:ascii="Times New Roman" w:hAnsi="Times New Roman" w:cs="Times New Roman"/>
          <w:b/>
          <w:bCs/>
          <w:sz w:val="20"/>
          <w:szCs w:val="20"/>
        </w:rPr>
        <w:t>Ключевые слова:</w:t>
      </w:r>
      <w:r w:rsidRPr="0010260A">
        <w:rPr>
          <w:rFonts w:ascii="Times New Roman" w:hAnsi="Times New Roman" w:cs="Times New Roman"/>
          <w:sz w:val="20"/>
          <w:szCs w:val="20"/>
        </w:rPr>
        <w:t> родительский контроль, психологический контроль, поведенческий контроль, самостоятельность, автономия, подростки</w:t>
      </w:r>
      <w:r w:rsidR="0010260A" w:rsidRPr="0010260A">
        <w:rPr>
          <w:rFonts w:ascii="Times New Roman" w:hAnsi="Times New Roman" w:cs="Times New Roman"/>
          <w:sz w:val="20"/>
          <w:szCs w:val="20"/>
        </w:rPr>
        <w:t>.</w:t>
      </w:r>
    </w:p>
    <w:p w14:paraId="05068FEF" w14:textId="67CC81CA" w:rsidR="0010260A" w:rsidRDefault="0010260A" w:rsidP="0010260A">
      <w:pPr>
        <w:spacing w:after="0" w:line="360" w:lineRule="auto"/>
        <w:ind w:right="-255" w:firstLine="709"/>
        <w:jc w:val="both"/>
        <w:rPr>
          <w:rFonts w:ascii="Times New Roman" w:hAnsi="Times New Roman" w:cs="Times New Roman"/>
        </w:rPr>
      </w:pPr>
    </w:p>
    <w:p w14:paraId="57539A52" w14:textId="77777777" w:rsidR="0010260A" w:rsidRPr="0010260A" w:rsidRDefault="0010260A" w:rsidP="0010260A">
      <w:pPr>
        <w:spacing w:after="0" w:line="360" w:lineRule="auto"/>
        <w:ind w:right="-255" w:firstLine="709"/>
        <w:jc w:val="center"/>
        <w:rPr>
          <w:rFonts w:ascii="Times New Roman" w:hAnsi="Times New Roman" w:cs="Times New Roman"/>
          <w:b/>
          <w:bCs/>
          <w:lang w:val="en-US"/>
        </w:rPr>
      </w:pPr>
      <w:r w:rsidRPr="0010260A">
        <w:rPr>
          <w:rFonts w:ascii="Times New Roman" w:hAnsi="Times New Roman" w:cs="Times New Roman"/>
          <w:b/>
          <w:bCs/>
          <w:lang w:val="en-US"/>
        </w:rPr>
        <w:t>THE RELATIONSHIP BETWEEN PARENTAL CONTROL AND THE LEVEL OF INDEPENDENCE IN ADOLESCENTS</w:t>
      </w:r>
    </w:p>
    <w:p w14:paraId="3D542E21" w14:textId="77777777" w:rsidR="0010260A" w:rsidRPr="0010260A" w:rsidRDefault="0010260A" w:rsidP="0010260A">
      <w:pPr>
        <w:spacing w:after="0" w:line="360" w:lineRule="auto"/>
        <w:ind w:right="-255" w:firstLine="709"/>
        <w:jc w:val="both"/>
        <w:rPr>
          <w:rFonts w:ascii="Times New Roman" w:hAnsi="Times New Roman" w:cs="Times New Roman"/>
          <w:lang w:val="en-US"/>
        </w:rPr>
      </w:pPr>
    </w:p>
    <w:p w14:paraId="617A88DE" w14:textId="77777777" w:rsidR="0010260A" w:rsidRPr="0010260A" w:rsidRDefault="0010260A" w:rsidP="0010260A">
      <w:pPr>
        <w:spacing w:after="0" w:line="360" w:lineRule="auto"/>
        <w:ind w:right="-255" w:firstLine="709"/>
        <w:jc w:val="both"/>
        <w:rPr>
          <w:rFonts w:ascii="Times New Roman" w:hAnsi="Times New Roman" w:cs="Times New Roman"/>
          <w:sz w:val="20"/>
          <w:szCs w:val="20"/>
          <w:lang w:val="en-US"/>
        </w:rPr>
      </w:pPr>
      <w:proofErr w:type="spellStart"/>
      <w:r w:rsidRPr="0010260A">
        <w:rPr>
          <w:rFonts w:ascii="Times New Roman" w:hAnsi="Times New Roman" w:cs="Times New Roman"/>
          <w:b/>
          <w:bCs/>
          <w:sz w:val="20"/>
          <w:szCs w:val="20"/>
          <w:lang w:val="en-US"/>
        </w:rPr>
        <w:t>Kerova</w:t>
      </w:r>
      <w:proofErr w:type="spellEnd"/>
      <w:r w:rsidRPr="0010260A">
        <w:rPr>
          <w:rFonts w:ascii="Times New Roman" w:hAnsi="Times New Roman" w:cs="Times New Roman"/>
          <w:b/>
          <w:bCs/>
          <w:sz w:val="20"/>
          <w:szCs w:val="20"/>
          <w:lang w:val="en-US"/>
        </w:rPr>
        <w:t xml:space="preserve"> A. A.</w:t>
      </w:r>
      <w:r w:rsidRPr="0010260A">
        <w:rPr>
          <w:rFonts w:ascii="Times New Roman" w:hAnsi="Times New Roman" w:cs="Times New Roman"/>
          <w:sz w:val="20"/>
          <w:szCs w:val="20"/>
          <w:lang w:val="en-US"/>
        </w:rPr>
        <w:t>, student of the Department of Philosophy and Sociology, Tomsk State University of Control Systems and Radio Electronics, Tomsk, Russia, e-mail: kerova2006@mail.ru</w:t>
      </w:r>
    </w:p>
    <w:p w14:paraId="4FE4E20C" w14:textId="270C7AE6" w:rsidR="0010260A" w:rsidRPr="0010260A" w:rsidRDefault="0010260A" w:rsidP="0010260A">
      <w:pPr>
        <w:spacing w:after="0" w:line="360" w:lineRule="auto"/>
        <w:ind w:right="-255" w:firstLine="709"/>
        <w:jc w:val="both"/>
        <w:rPr>
          <w:rFonts w:ascii="Times New Roman" w:hAnsi="Times New Roman" w:cs="Times New Roman"/>
          <w:sz w:val="20"/>
          <w:szCs w:val="20"/>
          <w:lang w:val="en-US"/>
        </w:rPr>
      </w:pPr>
      <w:r w:rsidRPr="0010260A">
        <w:rPr>
          <w:rFonts w:ascii="Times New Roman" w:hAnsi="Times New Roman" w:cs="Times New Roman"/>
          <w:b/>
          <w:bCs/>
          <w:sz w:val="20"/>
          <w:szCs w:val="20"/>
          <w:lang w:val="en-US"/>
        </w:rPr>
        <w:t>Orlova V.V.</w:t>
      </w:r>
      <w:r w:rsidRPr="0010260A">
        <w:rPr>
          <w:rFonts w:ascii="Times New Roman" w:hAnsi="Times New Roman" w:cs="Times New Roman"/>
          <w:sz w:val="20"/>
          <w:szCs w:val="20"/>
          <w:lang w:val="en-US"/>
        </w:rPr>
        <w:t xml:space="preserve">, </w:t>
      </w:r>
      <w:r w:rsidRPr="0010260A">
        <w:rPr>
          <w:rFonts w:ascii="Times New Roman" w:hAnsi="Times New Roman" w:cs="Times New Roman"/>
          <w:sz w:val="20"/>
          <w:szCs w:val="20"/>
          <w:lang w:val="en-US"/>
        </w:rPr>
        <w:t>doctor</w:t>
      </w:r>
      <w:r w:rsidRPr="0010260A">
        <w:rPr>
          <w:rFonts w:ascii="Times New Roman" w:hAnsi="Times New Roman" w:cs="Times New Roman"/>
          <w:sz w:val="20"/>
          <w:szCs w:val="20"/>
          <w:lang w:val="en-US"/>
        </w:rPr>
        <w:t xml:space="preserve"> of Sociology, Professor, Tomsk State University of Control Systems and Radio Electronics, Tomsk, Russia, e-mail: orlova_vv@mail.ru</w:t>
      </w:r>
    </w:p>
    <w:p w14:paraId="5C786ED0" w14:textId="77777777" w:rsidR="0010260A" w:rsidRPr="0010260A" w:rsidRDefault="0010260A" w:rsidP="0010260A">
      <w:pPr>
        <w:spacing w:after="0" w:line="360" w:lineRule="auto"/>
        <w:ind w:right="-255" w:firstLine="709"/>
        <w:jc w:val="both"/>
        <w:rPr>
          <w:rFonts w:ascii="Times New Roman" w:hAnsi="Times New Roman" w:cs="Times New Roman"/>
          <w:sz w:val="20"/>
          <w:szCs w:val="20"/>
          <w:lang w:val="en-US"/>
        </w:rPr>
      </w:pPr>
    </w:p>
    <w:p w14:paraId="1AC0D7CE" w14:textId="77777777" w:rsidR="0010260A" w:rsidRPr="0010260A" w:rsidRDefault="0010260A" w:rsidP="0010260A">
      <w:pPr>
        <w:spacing w:after="0" w:line="360" w:lineRule="auto"/>
        <w:ind w:right="-255" w:firstLine="709"/>
        <w:jc w:val="both"/>
        <w:rPr>
          <w:rFonts w:ascii="Times New Roman" w:hAnsi="Times New Roman" w:cs="Times New Roman"/>
          <w:sz w:val="20"/>
          <w:szCs w:val="20"/>
          <w:lang w:val="en-US"/>
        </w:rPr>
      </w:pPr>
      <w:r w:rsidRPr="0010260A">
        <w:rPr>
          <w:rFonts w:ascii="Times New Roman" w:hAnsi="Times New Roman" w:cs="Times New Roman"/>
          <w:b/>
          <w:bCs/>
          <w:sz w:val="20"/>
          <w:szCs w:val="20"/>
          <w:lang w:val="en-US"/>
        </w:rPr>
        <w:t>Abstract:</w:t>
      </w:r>
      <w:r w:rsidRPr="0010260A">
        <w:rPr>
          <w:rFonts w:ascii="Times New Roman" w:hAnsi="Times New Roman" w:cs="Times New Roman"/>
          <w:sz w:val="20"/>
          <w:szCs w:val="20"/>
          <w:lang w:val="en-US"/>
        </w:rPr>
        <w:t xml:space="preserve"> The article examines how parental control affects the development of independence in adolescents. The different types of control (psychological and behavioral), their features and consequences for the development of the child's autonomy are analyzed. as well as the mechanisms of influence of control on the development of a teenager's personality.</w:t>
      </w:r>
    </w:p>
    <w:p w14:paraId="2B9C048A" w14:textId="7323AD75" w:rsidR="0010260A" w:rsidRPr="0010260A" w:rsidRDefault="0010260A" w:rsidP="0010260A">
      <w:pPr>
        <w:spacing w:after="0" w:line="360" w:lineRule="auto"/>
        <w:ind w:right="-255" w:firstLine="709"/>
        <w:jc w:val="both"/>
        <w:rPr>
          <w:rFonts w:ascii="Times New Roman" w:hAnsi="Times New Roman" w:cs="Times New Roman"/>
          <w:sz w:val="20"/>
          <w:szCs w:val="20"/>
          <w:lang w:val="en-US"/>
        </w:rPr>
      </w:pPr>
      <w:r w:rsidRPr="0010260A">
        <w:rPr>
          <w:rFonts w:ascii="Times New Roman" w:hAnsi="Times New Roman" w:cs="Times New Roman"/>
          <w:b/>
          <w:bCs/>
          <w:sz w:val="20"/>
          <w:szCs w:val="20"/>
          <w:lang w:val="en-US"/>
        </w:rPr>
        <w:t>Keywords:</w:t>
      </w:r>
      <w:r w:rsidRPr="0010260A">
        <w:rPr>
          <w:rFonts w:ascii="Times New Roman" w:hAnsi="Times New Roman" w:cs="Times New Roman"/>
          <w:sz w:val="20"/>
          <w:szCs w:val="20"/>
          <w:lang w:val="en-US"/>
        </w:rPr>
        <w:t xml:space="preserve"> parental control, psychological control, behavioral control, independence, autonomy, adolescents</w:t>
      </w:r>
    </w:p>
    <w:p w14:paraId="774B219B" w14:textId="77777777" w:rsidR="00380AFA" w:rsidRPr="0010260A" w:rsidRDefault="00380AFA" w:rsidP="0010260A">
      <w:pPr>
        <w:spacing w:after="0" w:line="360" w:lineRule="auto"/>
        <w:ind w:right="-255" w:firstLine="709"/>
        <w:jc w:val="both"/>
        <w:rPr>
          <w:rFonts w:ascii="Times New Roman" w:hAnsi="Times New Roman" w:cs="Times New Roman"/>
          <w:lang w:val="en-US"/>
        </w:rPr>
      </w:pPr>
    </w:p>
    <w:p w14:paraId="7403D284" w14:textId="54AC7681" w:rsidR="00DD733F" w:rsidRPr="0010260A" w:rsidRDefault="00DD733F" w:rsidP="0010260A">
      <w:pPr>
        <w:spacing w:after="0" w:line="360" w:lineRule="auto"/>
        <w:ind w:right="-255" w:firstLine="709"/>
        <w:jc w:val="both"/>
        <w:rPr>
          <w:rFonts w:ascii="Times New Roman" w:hAnsi="Times New Roman" w:cs="Times New Roman"/>
        </w:rPr>
      </w:pPr>
      <w:r w:rsidRPr="0010260A">
        <w:rPr>
          <w:rFonts w:ascii="Times New Roman" w:hAnsi="Times New Roman" w:cs="Times New Roman"/>
        </w:rPr>
        <w:t>Одним из основных факторов влияние на развитие человека является семья. Опыт первого социального взаимодействия человек получает в семье. Важно понять, как семья, и особенно родительский контроль, влияет на этот процесс.</w:t>
      </w:r>
    </w:p>
    <w:p w14:paraId="424FC8A7" w14:textId="77777777" w:rsidR="003F581C" w:rsidRPr="0010260A" w:rsidRDefault="00FB6E99" w:rsidP="0010260A">
      <w:pPr>
        <w:spacing w:after="0" w:line="360" w:lineRule="auto"/>
        <w:ind w:right="-255" w:firstLine="709"/>
        <w:jc w:val="both"/>
        <w:rPr>
          <w:rFonts w:ascii="Times New Roman" w:hAnsi="Times New Roman" w:cs="Times New Roman"/>
        </w:rPr>
      </w:pPr>
      <w:r w:rsidRPr="0010260A">
        <w:rPr>
          <w:rFonts w:ascii="Times New Roman" w:hAnsi="Times New Roman" w:cs="Times New Roman"/>
        </w:rPr>
        <w:t xml:space="preserve">Родительский контроль включает в себя не только требования и запреты, но и то, как родители относятся к ребенку, как выражают свои чувства и чего от него </w:t>
      </w:r>
      <w:r w:rsidR="00784B77" w:rsidRPr="0010260A">
        <w:rPr>
          <w:rFonts w:ascii="Times New Roman" w:hAnsi="Times New Roman" w:cs="Times New Roman"/>
        </w:rPr>
        <w:t>ожидают. И</w:t>
      </w:r>
      <w:r w:rsidRPr="0010260A">
        <w:rPr>
          <w:rFonts w:ascii="Times New Roman" w:hAnsi="Times New Roman" w:cs="Times New Roman"/>
        </w:rPr>
        <w:t xml:space="preserve"> в психологии их разделяют контроль на два основных вида: психологический и поведенческий. Так как они по-разному влияю</w:t>
      </w:r>
      <w:r w:rsidR="00784B77" w:rsidRPr="0010260A">
        <w:rPr>
          <w:rFonts w:ascii="Times New Roman" w:hAnsi="Times New Roman" w:cs="Times New Roman"/>
        </w:rPr>
        <w:t xml:space="preserve"> на развитие с</w:t>
      </w:r>
      <w:r w:rsidR="003F581C" w:rsidRPr="0010260A">
        <w:rPr>
          <w:rFonts w:ascii="Times New Roman" w:hAnsi="Times New Roman" w:cs="Times New Roman"/>
        </w:rPr>
        <w:t>амостоятельности.</w:t>
      </w:r>
    </w:p>
    <w:p w14:paraId="0DDBE1C0" w14:textId="725240A5" w:rsidR="00380AFA" w:rsidRPr="0010260A" w:rsidRDefault="00FB6E99" w:rsidP="0010260A">
      <w:pPr>
        <w:spacing w:after="0" w:line="360" w:lineRule="auto"/>
        <w:ind w:right="-255" w:firstLine="709"/>
        <w:jc w:val="both"/>
        <w:rPr>
          <w:rFonts w:ascii="Times New Roman" w:hAnsi="Times New Roman" w:cs="Times New Roman"/>
        </w:rPr>
      </w:pPr>
      <w:r w:rsidRPr="00BC09E8">
        <w:rPr>
          <w:rFonts w:ascii="Times New Roman" w:hAnsi="Times New Roman" w:cs="Times New Roman"/>
          <w:i/>
          <w:iCs/>
        </w:rPr>
        <w:lastRenderedPageBreak/>
        <w:t>Психологический контроль</w:t>
      </w:r>
      <w:r w:rsidR="0010260A" w:rsidRPr="0010260A">
        <w:rPr>
          <w:rFonts w:ascii="Times New Roman" w:hAnsi="Times New Roman" w:cs="Times New Roman"/>
        </w:rPr>
        <w:t xml:space="preserve"> — это</w:t>
      </w:r>
      <w:r w:rsidRPr="0010260A">
        <w:rPr>
          <w:rFonts w:ascii="Times New Roman" w:hAnsi="Times New Roman" w:cs="Times New Roman"/>
        </w:rPr>
        <w:t xml:space="preserve"> давление родителей на эмоции </w:t>
      </w:r>
      <w:r w:rsidR="00087B7A" w:rsidRPr="0010260A">
        <w:rPr>
          <w:rFonts w:ascii="Times New Roman" w:hAnsi="Times New Roman" w:cs="Times New Roman"/>
        </w:rPr>
        <w:t>ребенка. Такой</w:t>
      </w:r>
      <w:r w:rsidRPr="0010260A">
        <w:rPr>
          <w:rFonts w:ascii="Times New Roman" w:hAnsi="Times New Roman" w:cs="Times New Roman"/>
        </w:rPr>
        <w:t xml:space="preserve"> контроль может внушать чувства вины или делать св</w:t>
      </w:r>
      <w:r w:rsidR="00087B7A" w:rsidRPr="0010260A">
        <w:rPr>
          <w:rFonts w:ascii="Times New Roman" w:hAnsi="Times New Roman" w:cs="Times New Roman"/>
        </w:rPr>
        <w:t>ою</w:t>
      </w:r>
      <w:r w:rsidR="00695F95" w:rsidRPr="0010260A">
        <w:rPr>
          <w:rFonts w:ascii="Times New Roman" w:hAnsi="Times New Roman" w:cs="Times New Roman"/>
        </w:rPr>
        <w:t xml:space="preserve"> </w:t>
      </w:r>
      <w:r w:rsidRPr="0010260A">
        <w:rPr>
          <w:rFonts w:ascii="Times New Roman" w:hAnsi="Times New Roman" w:cs="Times New Roman"/>
        </w:rPr>
        <w:t xml:space="preserve">любовь </w:t>
      </w:r>
      <w:r w:rsidR="00087B7A" w:rsidRPr="0010260A">
        <w:rPr>
          <w:rFonts w:ascii="Times New Roman" w:hAnsi="Times New Roman" w:cs="Times New Roman"/>
        </w:rPr>
        <w:t>условной. Он</w:t>
      </w:r>
      <w:r w:rsidRPr="0010260A">
        <w:rPr>
          <w:rFonts w:ascii="Times New Roman" w:hAnsi="Times New Roman" w:cs="Times New Roman"/>
        </w:rPr>
        <w:t xml:space="preserve"> направлен на внутренний </w:t>
      </w:r>
      <w:r w:rsidR="00695F95" w:rsidRPr="0010260A">
        <w:rPr>
          <w:rFonts w:ascii="Times New Roman" w:hAnsi="Times New Roman" w:cs="Times New Roman"/>
        </w:rPr>
        <w:t>мир</w:t>
      </w:r>
      <w:r w:rsidR="00071702" w:rsidRPr="0010260A">
        <w:rPr>
          <w:rFonts w:ascii="Times New Roman" w:hAnsi="Times New Roman" w:cs="Times New Roman"/>
        </w:rPr>
        <w:t xml:space="preserve"> </w:t>
      </w:r>
      <w:r w:rsidRPr="0010260A">
        <w:rPr>
          <w:rFonts w:ascii="Times New Roman" w:hAnsi="Times New Roman" w:cs="Times New Roman"/>
        </w:rPr>
        <w:t xml:space="preserve">и чувства </w:t>
      </w:r>
      <w:r w:rsidR="00695F95" w:rsidRPr="0010260A">
        <w:rPr>
          <w:rFonts w:ascii="Times New Roman" w:hAnsi="Times New Roman" w:cs="Times New Roman"/>
        </w:rPr>
        <w:t>ребенка. И</w:t>
      </w:r>
      <w:r w:rsidRPr="0010260A">
        <w:rPr>
          <w:rFonts w:ascii="Times New Roman" w:hAnsi="Times New Roman" w:cs="Times New Roman"/>
        </w:rPr>
        <w:t xml:space="preserve"> в случаи ослушания, ребенок боится потерять родительскую любовь.</w:t>
      </w:r>
    </w:p>
    <w:p w14:paraId="3FE11B82" w14:textId="5886F951" w:rsidR="00FB6E99" w:rsidRPr="0010260A" w:rsidRDefault="00FB6E99" w:rsidP="0010260A">
      <w:pPr>
        <w:spacing w:after="0" w:line="360" w:lineRule="auto"/>
        <w:ind w:firstLine="709"/>
        <w:jc w:val="both"/>
        <w:rPr>
          <w:rFonts w:ascii="Times New Roman" w:hAnsi="Times New Roman" w:cs="Times New Roman"/>
        </w:rPr>
      </w:pPr>
      <w:r w:rsidRPr="00BC09E8">
        <w:rPr>
          <w:rFonts w:ascii="Times New Roman" w:hAnsi="Times New Roman" w:cs="Times New Roman"/>
          <w:i/>
          <w:iCs/>
        </w:rPr>
        <w:t>Поведенческий контроль</w:t>
      </w:r>
      <w:r w:rsidRPr="0010260A">
        <w:rPr>
          <w:rFonts w:ascii="Times New Roman" w:hAnsi="Times New Roman" w:cs="Times New Roman"/>
        </w:rPr>
        <w:t xml:space="preserve"> –</w:t>
      </w:r>
      <w:r w:rsidR="0010260A">
        <w:rPr>
          <w:rFonts w:ascii="Times New Roman" w:hAnsi="Times New Roman" w:cs="Times New Roman"/>
        </w:rPr>
        <w:t xml:space="preserve"> </w:t>
      </w:r>
      <w:r w:rsidRPr="0010260A">
        <w:rPr>
          <w:rFonts w:ascii="Times New Roman" w:hAnsi="Times New Roman" w:cs="Times New Roman"/>
        </w:rPr>
        <w:t xml:space="preserve">поступки и </w:t>
      </w:r>
      <w:r w:rsidR="00695F95" w:rsidRPr="0010260A">
        <w:rPr>
          <w:rFonts w:ascii="Times New Roman" w:hAnsi="Times New Roman" w:cs="Times New Roman"/>
        </w:rPr>
        <w:t>поведения. Он</w:t>
      </w:r>
      <w:r w:rsidRPr="0010260A">
        <w:rPr>
          <w:rFonts w:ascii="Times New Roman" w:hAnsi="Times New Roman" w:cs="Times New Roman"/>
        </w:rPr>
        <w:t xml:space="preserve"> создает четкие границы и структуру, в которых подросток может </w:t>
      </w:r>
      <w:r w:rsidR="00695F95" w:rsidRPr="0010260A">
        <w:rPr>
          <w:rFonts w:ascii="Times New Roman" w:hAnsi="Times New Roman" w:cs="Times New Roman"/>
        </w:rPr>
        <w:t>действовать. Родители</w:t>
      </w:r>
      <w:r w:rsidRPr="0010260A">
        <w:rPr>
          <w:rFonts w:ascii="Times New Roman" w:hAnsi="Times New Roman" w:cs="Times New Roman"/>
        </w:rPr>
        <w:t xml:space="preserve"> устанавливают правила, следят за их выполнением, интересуются, где и с кем ребенок, во сколько он придет домой. Они могут привести к зависимому поведению, и в случае отсутствие их </w:t>
      </w:r>
      <w:r w:rsidR="00695F95" w:rsidRPr="0010260A">
        <w:rPr>
          <w:rFonts w:ascii="Times New Roman" w:hAnsi="Times New Roman" w:cs="Times New Roman"/>
        </w:rPr>
        <w:t>контроля, подросток</w:t>
      </w:r>
      <w:r w:rsidRPr="0010260A">
        <w:rPr>
          <w:rFonts w:ascii="Times New Roman" w:hAnsi="Times New Roman" w:cs="Times New Roman"/>
        </w:rPr>
        <w:t xml:space="preserve"> не сможет принимать серьезные решения.</w:t>
      </w:r>
    </w:p>
    <w:p w14:paraId="268B5F19" w14:textId="4546507F" w:rsidR="00817F7F" w:rsidRPr="0010260A" w:rsidRDefault="00CB567D" w:rsidP="0010260A">
      <w:pPr>
        <w:spacing w:after="0" w:line="360" w:lineRule="auto"/>
        <w:ind w:firstLine="709"/>
        <w:jc w:val="both"/>
        <w:rPr>
          <w:rFonts w:ascii="Times New Roman" w:hAnsi="Times New Roman" w:cs="Times New Roman"/>
        </w:rPr>
      </w:pPr>
      <w:r w:rsidRPr="0010260A">
        <w:rPr>
          <w:rFonts w:ascii="Times New Roman" w:hAnsi="Times New Roman" w:cs="Times New Roman"/>
        </w:rPr>
        <w:t xml:space="preserve">Ученые </w:t>
      </w:r>
      <w:proofErr w:type="spellStart"/>
      <w:r w:rsidRPr="0010260A">
        <w:rPr>
          <w:rFonts w:ascii="Times New Roman" w:hAnsi="Times New Roman" w:cs="Times New Roman"/>
        </w:rPr>
        <w:t>Сяоян</w:t>
      </w:r>
      <w:proofErr w:type="spellEnd"/>
      <w:r w:rsidRPr="0010260A">
        <w:rPr>
          <w:rFonts w:ascii="Times New Roman" w:hAnsi="Times New Roman" w:cs="Times New Roman"/>
        </w:rPr>
        <w:t xml:space="preserve"> </w:t>
      </w:r>
      <w:proofErr w:type="spellStart"/>
      <w:r w:rsidRPr="0010260A">
        <w:rPr>
          <w:rFonts w:ascii="Times New Roman" w:hAnsi="Times New Roman" w:cs="Times New Roman"/>
        </w:rPr>
        <w:t>Сюй</w:t>
      </w:r>
      <w:proofErr w:type="spellEnd"/>
      <w:r w:rsidRPr="0010260A">
        <w:rPr>
          <w:rFonts w:ascii="Times New Roman" w:hAnsi="Times New Roman" w:cs="Times New Roman"/>
        </w:rPr>
        <w:t xml:space="preserve"> и </w:t>
      </w:r>
      <w:proofErr w:type="spellStart"/>
      <w:r w:rsidRPr="0010260A">
        <w:rPr>
          <w:rFonts w:ascii="Times New Roman" w:hAnsi="Times New Roman" w:cs="Times New Roman"/>
        </w:rPr>
        <w:t>Захья</w:t>
      </w:r>
      <w:proofErr w:type="spellEnd"/>
      <w:r w:rsidRPr="0010260A">
        <w:rPr>
          <w:rFonts w:ascii="Times New Roman" w:hAnsi="Times New Roman" w:cs="Times New Roman"/>
        </w:rPr>
        <w:t xml:space="preserve"> </w:t>
      </w:r>
      <w:proofErr w:type="spellStart"/>
      <w:r w:rsidRPr="0010260A">
        <w:rPr>
          <w:rFonts w:ascii="Times New Roman" w:hAnsi="Times New Roman" w:cs="Times New Roman"/>
        </w:rPr>
        <w:t>Ханафи</w:t>
      </w:r>
      <w:proofErr w:type="spellEnd"/>
      <w:r w:rsidRPr="0010260A">
        <w:rPr>
          <w:rFonts w:ascii="Times New Roman" w:hAnsi="Times New Roman" w:cs="Times New Roman"/>
        </w:rPr>
        <w:t xml:space="preserve"> провели исследование</w:t>
      </w:r>
      <w:r w:rsidR="00BC09E8">
        <w:rPr>
          <w:rFonts w:ascii="Times New Roman" w:hAnsi="Times New Roman" w:cs="Times New Roman"/>
        </w:rPr>
        <w:t xml:space="preserve">, где </w:t>
      </w:r>
      <w:r w:rsidRPr="0010260A">
        <w:rPr>
          <w:rFonts w:ascii="Times New Roman" w:hAnsi="Times New Roman" w:cs="Times New Roman"/>
        </w:rPr>
        <w:t>опросили более 900 китайских школьников 11-15 лет и выяснили, что именно психологический контроль препят</w:t>
      </w:r>
      <w:r w:rsidR="0010260A">
        <w:rPr>
          <w:rFonts w:ascii="Times New Roman" w:hAnsi="Times New Roman" w:cs="Times New Roman"/>
        </w:rPr>
        <w:t>ствует</w:t>
      </w:r>
      <w:r w:rsidRPr="0010260A">
        <w:rPr>
          <w:rFonts w:ascii="Times New Roman" w:hAnsi="Times New Roman" w:cs="Times New Roman"/>
        </w:rPr>
        <w:t xml:space="preserve"> развитию самостоятельности у подростков</w:t>
      </w:r>
      <w:r w:rsidR="00BC09E8">
        <w:rPr>
          <w:rFonts w:ascii="Times New Roman" w:hAnsi="Times New Roman" w:cs="Times New Roman"/>
        </w:rPr>
        <w:t>, а</w:t>
      </w:r>
      <w:r w:rsidRPr="0010260A">
        <w:rPr>
          <w:rFonts w:ascii="Times New Roman" w:hAnsi="Times New Roman" w:cs="Times New Roman"/>
        </w:rPr>
        <w:t xml:space="preserve"> поведенческий контроль, помогает становиться более ответственными.</w:t>
      </w:r>
    </w:p>
    <w:p w14:paraId="6BF75B8D" w14:textId="1E09A356" w:rsidR="00DD6E6F" w:rsidRPr="0010260A" w:rsidRDefault="00C768C4" w:rsidP="0010260A">
      <w:pPr>
        <w:spacing w:after="0" w:line="360" w:lineRule="auto"/>
        <w:ind w:firstLine="709"/>
        <w:jc w:val="both"/>
        <w:rPr>
          <w:rFonts w:ascii="Times New Roman" w:hAnsi="Times New Roman" w:cs="Times New Roman"/>
        </w:rPr>
      </w:pPr>
      <w:r w:rsidRPr="0010260A">
        <w:rPr>
          <w:rFonts w:ascii="Times New Roman" w:hAnsi="Times New Roman" w:cs="Times New Roman"/>
        </w:rPr>
        <w:t>Существуют также т</w:t>
      </w:r>
      <w:r w:rsidR="00460DD2" w:rsidRPr="0010260A">
        <w:rPr>
          <w:rFonts w:ascii="Times New Roman" w:hAnsi="Times New Roman" w:cs="Times New Roman"/>
        </w:rPr>
        <w:t>ри аспекта самостоятельности подростка</w:t>
      </w:r>
      <w:r w:rsidRPr="0010260A">
        <w:rPr>
          <w:rFonts w:ascii="Times New Roman" w:hAnsi="Times New Roman" w:cs="Times New Roman"/>
        </w:rPr>
        <w:t>:</w:t>
      </w:r>
      <w:r w:rsidR="00477E25" w:rsidRPr="0010260A">
        <w:rPr>
          <w:rFonts w:ascii="Times New Roman" w:hAnsi="Times New Roman" w:cs="Times New Roman"/>
          <w:color w:val="0F1115"/>
          <w:shd w:val="clear" w:color="auto" w:fill="FFFFFF"/>
        </w:rPr>
        <w:t xml:space="preserve"> </w:t>
      </w:r>
      <w:r w:rsidR="00477E25" w:rsidRPr="0010260A">
        <w:rPr>
          <w:rFonts w:ascii="Times New Roman" w:hAnsi="Times New Roman" w:cs="Times New Roman"/>
        </w:rPr>
        <w:t>эмоциональный, поведенческий и ценностный.</w:t>
      </w:r>
      <w:r w:rsidR="00477E25" w:rsidRPr="0010260A">
        <w:rPr>
          <w:rFonts w:ascii="Times New Roman" w:hAnsi="Times New Roman" w:cs="Times New Roman"/>
          <w:color w:val="0F1115"/>
          <w:shd w:val="clear" w:color="auto" w:fill="FFFFFF"/>
        </w:rPr>
        <w:t xml:space="preserve"> </w:t>
      </w:r>
      <w:r w:rsidR="00477E25" w:rsidRPr="0010260A">
        <w:rPr>
          <w:rFonts w:ascii="Times New Roman" w:hAnsi="Times New Roman" w:cs="Times New Roman"/>
        </w:rPr>
        <w:t>Каждый из них имеет свою специфику и по-разному связан с родительскими стратегиями контроля.</w:t>
      </w:r>
    </w:p>
    <w:p w14:paraId="0185EF7E" w14:textId="715BFDD2" w:rsidR="008F6D89" w:rsidRPr="0010260A" w:rsidRDefault="008F6D89" w:rsidP="0010260A">
      <w:pPr>
        <w:spacing w:after="0" w:line="360" w:lineRule="auto"/>
        <w:ind w:firstLine="709"/>
        <w:jc w:val="both"/>
        <w:rPr>
          <w:rFonts w:ascii="Times New Roman" w:hAnsi="Times New Roman" w:cs="Times New Roman"/>
          <w:b/>
          <w:bCs/>
        </w:rPr>
      </w:pPr>
      <w:r w:rsidRPr="00BC09E8">
        <w:rPr>
          <w:rFonts w:ascii="Times New Roman" w:hAnsi="Times New Roman" w:cs="Times New Roman"/>
          <w:i/>
          <w:iCs/>
        </w:rPr>
        <w:t>Эмоциональная зависимость</w:t>
      </w:r>
      <w:r w:rsidR="00BC09E8" w:rsidRPr="00BC09E8">
        <w:rPr>
          <w:rFonts w:ascii="Times New Roman" w:hAnsi="Times New Roman" w:cs="Times New Roman"/>
        </w:rPr>
        <w:t xml:space="preserve"> заключается в том, что</w:t>
      </w:r>
      <w:r w:rsidR="00BC09E8">
        <w:rPr>
          <w:rFonts w:ascii="Times New Roman" w:hAnsi="Times New Roman" w:cs="Times New Roman"/>
          <w:b/>
          <w:bCs/>
        </w:rPr>
        <w:t xml:space="preserve"> </w:t>
      </w:r>
      <w:r w:rsidR="00EE2BDD" w:rsidRPr="0010260A">
        <w:rPr>
          <w:rFonts w:ascii="Times New Roman" w:hAnsi="Times New Roman" w:cs="Times New Roman"/>
        </w:rPr>
        <w:t xml:space="preserve">подросток умеет справляться со своими </w:t>
      </w:r>
      <w:r w:rsidR="008017C1" w:rsidRPr="0010260A">
        <w:rPr>
          <w:rFonts w:ascii="Times New Roman" w:hAnsi="Times New Roman" w:cs="Times New Roman"/>
        </w:rPr>
        <w:t>переживания, а</w:t>
      </w:r>
      <w:r w:rsidR="00283022" w:rsidRPr="0010260A">
        <w:rPr>
          <w:rFonts w:ascii="Times New Roman" w:hAnsi="Times New Roman" w:cs="Times New Roman"/>
        </w:rPr>
        <w:t xml:space="preserve"> не искать утешение </w:t>
      </w:r>
      <w:r w:rsidR="008017C1" w:rsidRPr="0010260A">
        <w:rPr>
          <w:rFonts w:ascii="Times New Roman" w:hAnsi="Times New Roman" w:cs="Times New Roman"/>
        </w:rPr>
        <w:t>от родителей.</w:t>
      </w:r>
    </w:p>
    <w:p w14:paraId="60B0F3A4" w14:textId="585E2156" w:rsidR="00C61570" w:rsidRPr="0010260A" w:rsidRDefault="00A93589" w:rsidP="0010260A">
      <w:pPr>
        <w:spacing w:after="0" w:line="360" w:lineRule="auto"/>
        <w:ind w:firstLine="709"/>
        <w:jc w:val="both"/>
        <w:rPr>
          <w:rFonts w:ascii="Times New Roman" w:hAnsi="Times New Roman" w:cs="Times New Roman"/>
        </w:rPr>
      </w:pPr>
      <w:r w:rsidRPr="00BC09E8">
        <w:rPr>
          <w:rFonts w:ascii="Times New Roman" w:hAnsi="Times New Roman" w:cs="Times New Roman"/>
          <w:i/>
          <w:iCs/>
        </w:rPr>
        <w:t>Поведенческая самостоятельность</w:t>
      </w:r>
      <w:r w:rsidR="00BC09E8">
        <w:rPr>
          <w:rFonts w:ascii="Times New Roman" w:hAnsi="Times New Roman" w:cs="Times New Roman"/>
          <w:i/>
          <w:iCs/>
        </w:rPr>
        <w:t xml:space="preserve"> </w:t>
      </w:r>
      <w:r w:rsidR="00BC09E8">
        <w:rPr>
          <w:rFonts w:ascii="Times New Roman" w:hAnsi="Times New Roman" w:cs="Times New Roman"/>
        </w:rPr>
        <w:t xml:space="preserve">характеризуется </w:t>
      </w:r>
      <w:r w:rsidRPr="0010260A">
        <w:rPr>
          <w:rFonts w:ascii="Times New Roman" w:hAnsi="Times New Roman" w:cs="Times New Roman"/>
        </w:rPr>
        <w:t>способность</w:t>
      </w:r>
      <w:r w:rsidR="00BC09E8">
        <w:rPr>
          <w:rFonts w:ascii="Times New Roman" w:hAnsi="Times New Roman" w:cs="Times New Roman"/>
        </w:rPr>
        <w:t>ю</w:t>
      </w:r>
      <w:r w:rsidRPr="0010260A">
        <w:rPr>
          <w:rFonts w:ascii="Times New Roman" w:hAnsi="Times New Roman" w:cs="Times New Roman"/>
        </w:rPr>
        <w:t xml:space="preserve"> самостоятельно принимать решения</w:t>
      </w:r>
      <w:r w:rsidR="00EA0469" w:rsidRPr="0010260A">
        <w:rPr>
          <w:rFonts w:ascii="Times New Roman" w:hAnsi="Times New Roman" w:cs="Times New Roman"/>
        </w:rPr>
        <w:t xml:space="preserve"> </w:t>
      </w:r>
      <w:r w:rsidRPr="0010260A">
        <w:rPr>
          <w:rFonts w:ascii="Times New Roman" w:hAnsi="Times New Roman" w:cs="Times New Roman"/>
        </w:rPr>
        <w:t>и нести ответственность за их последствия</w:t>
      </w:r>
      <w:r w:rsidR="006053A8">
        <w:rPr>
          <w:rFonts w:ascii="Times New Roman" w:hAnsi="Times New Roman" w:cs="Times New Roman"/>
        </w:rPr>
        <w:t>, то есть п</w:t>
      </w:r>
      <w:r w:rsidRPr="0010260A">
        <w:rPr>
          <w:rFonts w:ascii="Times New Roman" w:hAnsi="Times New Roman" w:cs="Times New Roman"/>
        </w:rPr>
        <w:t xml:space="preserve">одросток </w:t>
      </w:r>
      <w:r w:rsidR="007C7C8B" w:rsidRPr="0010260A">
        <w:rPr>
          <w:rFonts w:ascii="Times New Roman" w:hAnsi="Times New Roman" w:cs="Times New Roman"/>
        </w:rPr>
        <w:t xml:space="preserve">самостоятельно </w:t>
      </w:r>
      <w:r w:rsidRPr="0010260A">
        <w:rPr>
          <w:rFonts w:ascii="Times New Roman" w:hAnsi="Times New Roman" w:cs="Times New Roman"/>
        </w:rPr>
        <w:t>распоряж</w:t>
      </w:r>
      <w:r w:rsidR="007C7C8B" w:rsidRPr="0010260A">
        <w:rPr>
          <w:rFonts w:ascii="Times New Roman" w:hAnsi="Times New Roman" w:cs="Times New Roman"/>
        </w:rPr>
        <w:t xml:space="preserve">ается своим </w:t>
      </w:r>
      <w:r w:rsidRPr="0010260A">
        <w:rPr>
          <w:rFonts w:ascii="Times New Roman" w:hAnsi="Times New Roman" w:cs="Times New Roman"/>
        </w:rPr>
        <w:t>временем</w:t>
      </w:r>
      <w:r w:rsidR="007C7C8B" w:rsidRPr="0010260A">
        <w:rPr>
          <w:rFonts w:ascii="Times New Roman" w:hAnsi="Times New Roman" w:cs="Times New Roman"/>
        </w:rPr>
        <w:t>.</w:t>
      </w:r>
    </w:p>
    <w:p w14:paraId="0D41D3A0" w14:textId="3177585F" w:rsidR="00E44446" w:rsidRPr="0010260A" w:rsidRDefault="00E44446" w:rsidP="0010260A">
      <w:pPr>
        <w:spacing w:after="0" w:line="360" w:lineRule="auto"/>
        <w:ind w:firstLine="709"/>
        <w:jc w:val="both"/>
        <w:rPr>
          <w:rFonts w:ascii="Times New Roman" w:hAnsi="Times New Roman" w:cs="Times New Roman"/>
        </w:rPr>
      </w:pPr>
      <w:r w:rsidRPr="006053A8">
        <w:rPr>
          <w:rFonts w:ascii="Times New Roman" w:hAnsi="Times New Roman" w:cs="Times New Roman"/>
          <w:i/>
          <w:iCs/>
        </w:rPr>
        <w:t>Ценностная самостоятельность</w:t>
      </w:r>
      <w:r w:rsidR="006053A8">
        <w:rPr>
          <w:rFonts w:ascii="Times New Roman" w:hAnsi="Times New Roman" w:cs="Times New Roman"/>
        </w:rPr>
        <w:t xml:space="preserve"> заключается в том, что </w:t>
      </w:r>
      <w:r w:rsidRPr="0010260A">
        <w:rPr>
          <w:rFonts w:ascii="Times New Roman" w:hAnsi="Times New Roman" w:cs="Times New Roman"/>
        </w:rPr>
        <w:t xml:space="preserve">подросток формирует свои собственные </w:t>
      </w:r>
      <w:r w:rsidR="00343FC0" w:rsidRPr="0010260A">
        <w:rPr>
          <w:rFonts w:ascii="Times New Roman" w:hAnsi="Times New Roman" w:cs="Times New Roman"/>
        </w:rPr>
        <w:t xml:space="preserve">системы ценностей и </w:t>
      </w:r>
      <w:r w:rsidR="00D56FC6" w:rsidRPr="0010260A">
        <w:rPr>
          <w:rFonts w:ascii="Times New Roman" w:hAnsi="Times New Roman" w:cs="Times New Roman"/>
        </w:rPr>
        <w:t>убеждений</w:t>
      </w:r>
      <w:r w:rsidR="006053A8">
        <w:rPr>
          <w:rFonts w:ascii="Times New Roman" w:hAnsi="Times New Roman" w:cs="Times New Roman"/>
        </w:rPr>
        <w:t>, для того ч</w:t>
      </w:r>
      <w:r w:rsidR="00D56FC6" w:rsidRPr="0010260A">
        <w:rPr>
          <w:rFonts w:ascii="Times New Roman" w:hAnsi="Times New Roman" w:cs="Times New Roman"/>
        </w:rPr>
        <w:t xml:space="preserve">тобы </w:t>
      </w:r>
      <w:r w:rsidR="001547D0" w:rsidRPr="0010260A">
        <w:rPr>
          <w:rFonts w:ascii="Times New Roman" w:hAnsi="Times New Roman" w:cs="Times New Roman"/>
        </w:rPr>
        <w:t>в дальнейшем опираться на них при принятии важных решений.</w:t>
      </w:r>
    </w:p>
    <w:p w14:paraId="008EA4F6" w14:textId="7DEEBC9F" w:rsidR="00B603BC" w:rsidRDefault="00D42E13" w:rsidP="0010260A">
      <w:pPr>
        <w:spacing w:after="0" w:line="360" w:lineRule="auto"/>
        <w:ind w:firstLine="709"/>
        <w:jc w:val="both"/>
        <w:rPr>
          <w:rFonts w:ascii="Times New Roman" w:hAnsi="Times New Roman" w:cs="Times New Roman"/>
          <w:color w:val="000000"/>
          <w:shd w:val="clear" w:color="auto" w:fill="FFFFFF"/>
        </w:rPr>
      </w:pPr>
      <w:r w:rsidRPr="0010260A">
        <w:rPr>
          <w:rFonts w:ascii="Times New Roman" w:hAnsi="Times New Roman" w:cs="Times New Roman"/>
        </w:rPr>
        <w:t>Влияние на эмоциональную самостоятельность</w:t>
      </w:r>
      <w:r w:rsidR="006053A8">
        <w:rPr>
          <w:rFonts w:ascii="Times New Roman" w:hAnsi="Times New Roman" w:cs="Times New Roman"/>
        </w:rPr>
        <w:t xml:space="preserve"> заключается в том, что п</w:t>
      </w:r>
      <w:r w:rsidRPr="0010260A">
        <w:rPr>
          <w:rFonts w:ascii="Times New Roman" w:hAnsi="Times New Roman" w:cs="Times New Roman"/>
        </w:rPr>
        <w:t xml:space="preserve">сихологический контроль оказывает наиболее сильное влияние именно на эмоциональную сферу. </w:t>
      </w:r>
      <w:r w:rsidR="006053A8">
        <w:rPr>
          <w:rFonts w:ascii="Times New Roman" w:hAnsi="Times New Roman" w:cs="Times New Roman"/>
        </w:rPr>
        <w:t>Например, к</w:t>
      </w:r>
      <w:r w:rsidRPr="0010260A">
        <w:rPr>
          <w:rFonts w:ascii="Times New Roman" w:hAnsi="Times New Roman" w:cs="Times New Roman"/>
        </w:rPr>
        <w:t xml:space="preserve">огда родители манипулируют чувствами подростка, </w:t>
      </w:r>
      <w:r w:rsidR="00B603BC">
        <w:rPr>
          <w:rFonts w:ascii="Times New Roman" w:hAnsi="Times New Roman" w:cs="Times New Roman"/>
        </w:rPr>
        <w:t>вследствие чего</w:t>
      </w:r>
      <w:r w:rsidRPr="0010260A">
        <w:rPr>
          <w:rFonts w:ascii="Times New Roman" w:hAnsi="Times New Roman" w:cs="Times New Roman"/>
        </w:rPr>
        <w:t xml:space="preserve"> наруша</w:t>
      </w:r>
      <w:r w:rsidR="00B603BC">
        <w:rPr>
          <w:rFonts w:ascii="Times New Roman" w:hAnsi="Times New Roman" w:cs="Times New Roman"/>
        </w:rPr>
        <w:t>ются</w:t>
      </w:r>
      <w:r w:rsidRPr="0010260A">
        <w:rPr>
          <w:rFonts w:ascii="Times New Roman" w:hAnsi="Times New Roman" w:cs="Times New Roman"/>
        </w:rPr>
        <w:t xml:space="preserve"> здоровые эмоциональные границы</w:t>
      </w:r>
      <w:r w:rsidR="006053A8">
        <w:rPr>
          <w:rFonts w:ascii="Times New Roman" w:hAnsi="Times New Roman" w:cs="Times New Roman"/>
        </w:rPr>
        <w:t xml:space="preserve">, </w:t>
      </w:r>
      <w:r w:rsidR="008414D1">
        <w:rPr>
          <w:rFonts w:ascii="Times New Roman" w:hAnsi="Times New Roman" w:cs="Times New Roman"/>
        </w:rPr>
        <w:t xml:space="preserve">кроме этого, </w:t>
      </w:r>
      <w:r w:rsidR="008414D1" w:rsidRPr="0010260A">
        <w:rPr>
          <w:rFonts w:ascii="Times New Roman" w:hAnsi="Times New Roman" w:cs="Times New Roman"/>
        </w:rPr>
        <w:t>нарушается</w:t>
      </w:r>
      <w:r w:rsidRPr="0010260A">
        <w:rPr>
          <w:rFonts w:ascii="Times New Roman" w:hAnsi="Times New Roman" w:cs="Times New Roman"/>
        </w:rPr>
        <w:t xml:space="preserve"> эмоциональн</w:t>
      </w:r>
      <w:r w:rsidR="008414D1">
        <w:rPr>
          <w:rFonts w:ascii="Times New Roman" w:hAnsi="Times New Roman" w:cs="Times New Roman"/>
        </w:rPr>
        <w:t>ая</w:t>
      </w:r>
      <w:r w:rsidRPr="0010260A">
        <w:rPr>
          <w:rFonts w:ascii="Times New Roman" w:hAnsi="Times New Roman" w:cs="Times New Roman"/>
        </w:rPr>
        <w:t xml:space="preserve"> связь между родителем и ребенком, </w:t>
      </w:r>
      <w:r w:rsidR="006053A8">
        <w:rPr>
          <w:rFonts w:ascii="Times New Roman" w:hAnsi="Times New Roman" w:cs="Times New Roman"/>
        </w:rPr>
        <w:t>что</w:t>
      </w:r>
      <w:r w:rsidRPr="0010260A">
        <w:rPr>
          <w:rFonts w:ascii="Times New Roman" w:hAnsi="Times New Roman" w:cs="Times New Roman"/>
        </w:rPr>
        <w:t xml:space="preserve"> приводит к ненадежной привязанности</w:t>
      </w:r>
      <w:r w:rsidR="00B603BC">
        <w:rPr>
          <w:rFonts w:ascii="Times New Roman" w:hAnsi="Times New Roman" w:cs="Times New Roman"/>
        </w:rPr>
        <w:t>, и</w:t>
      </w:r>
      <w:r w:rsidRPr="0010260A">
        <w:rPr>
          <w:rFonts w:ascii="Times New Roman" w:hAnsi="Times New Roman" w:cs="Times New Roman"/>
        </w:rPr>
        <w:t xml:space="preserve"> </w:t>
      </w:r>
      <w:r w:rsidR="00B603BC">
        <w:rPr>
          <w:rFonts w:ascii="Times New Roman" w:hAnsi="Times New Roman" w:cs="Times New Roman"/>
        </w:rPr>
        <w:t>р</w:t>
      </w:r>
      <w:r w:rsidRPr="0010260A">
        <w:rPr>
          <w:rFonts w:ascii="Times New Roman" w:hAnsi="Times New Roman" w:cs="Times New Roman"/>
        </w:rPr>
        <w:t>ебенок становится настороженным и тревожным по отношению к окружающим.</w:t>
      </w:r>
      <w:r w:rsidR="00CC1E6B" w:rsidRPr="0010260A">
        <w:rPr>
          <w:rFonts w:ascii="Times New Roman" w:hAnsi="Times New Roman" w:cs="Times New Roman"/>
          <w:color w:val="000000"/>
          <w:shd w:val="clear" w:color="auto" w:fill="FFFFFF"/>
        </w:rPr>
        <w:t xml:space="preserve"> </w:t>
      </w:r>
    </w:p>
    <w:p w14:paraId="51E7F5F3" w14:textId="732B4A56" w:rsidR="00D42E13" w:rsidRPr="0010260A" w:rsidRDefault="008414D1" w:rsidP="0010260A">
      <w:pPr>
        <w:spacing w:after="0" w:line="360" w:lineRule="auto"/>
        <w:ind w:firstLine="709"/>
        <w:jc w:val="both"/>
        <w:rPr>
          <w:rFonts w:ascii="Times New Roman" w:hAnsi="Times New Roman" w:cs="Times New Roman"/>
        </w:rPr>
      </w:pPr>
      <w:r>
        <w:rPr>
          <w:rFonts w:ascii="Times New Roman" w:hAnsi="Times New Roman" w:cs="Times New Roman"/>
        </w:rPr>
        <w:t>Таким, образом п</w:t>
      </w:r>
      <w:r w:rsidR="00CC1E6B" w:rsidRPr="0010260A">
        <w:rPr>
          <w:rFonts w:ascii="Times New Roman" w:hAnsi="Times New Roman" w:cs="Times New Roman"/>
        </w:rPr>
        <w:t>оведенческий контроль</w:t>
      </w:r>
      <w:r w:rsidR="008923C3" w:rsidRPr="0010260A">
        <w:rPr>
          <w:rFonts w:ascii="Times New Roman" w:hAnsi="Times New Roman" w:cs="Times New Roman"/>
        </w:rPr>
        <w:t xml:space="preserve"> </w:t>
      </w:r>
      <w:r w:rsidR="00B27A0B" w:rsidRPr="0010260A">
        <w:rPr>
          <w:rFonts w:ascii="Times New Roman" w:hAnsi="Times New Roman" w:cs="Times New Roman"/>
        </w:rPr>
        <w:t xml:space="preserve">даёт возможность подростку </w:t>
      </w:r>
      <w:r w:rsidR="00CC1E6B" w:rsidRPr="0010260A">
        <w:rPr>
          <w:rFonts w:ascii="Times New Roman" w:hAnsi="Times New Roman" w:cs="Times New Roman"/>
        </w:rPr>
        <w:t>спокойно развивать</w:t>
      </w:r>
      <w:r w:rsidR="00B603BC">
        <w:rPr>
          <w:rFonts w:ascii="Times New Roman" w:hAnsi="Times New Roman" w:cs="Times New Roman"/>
        </w:rPr>
        <w:t xml:space="preserve"> </w:t>
      </w:r>
      <w:r w:rsidR="00CC1E6B" w:rsidRPr="0010260A">
        <w:rPr>
          <w:rFonts w:ascii="Times New Roman" w:hAnsi="Times New Roman" w:cs="Times New Roman"/>
        </w:rPr>
        <w:t>эмоциональную автономию внутри рамок.</w:t>
      </w:r>
    </w:p>
    <w:p w14:paraId="2A1141D1" w14:textId="08FE892E" w:rsidR="003B429E" w:rsidRPr="0010260A" w:rsidRDefault="003B429E" w:rsidP="007958C1">
      <w:pPr>
        <w:spacing w:after="0" w:line="360" w:lineRule="auto"/>
        <w:ind w:firstLine="709"/>
        <w:jc w:val="both"/>
        <w:rPr>
          <w:rFonts w:ascii="Times New Roman" w:hAnsi="Times New Roman" w:cs="Times New Roman"/>
        </w:rPr>
      </w:pPr>
      <w:r w:rsidRPr="0010260A">
        <w:rPr>
          <w:rFonts w:ascii="Times New Roman" w:hAnsi="Times New Roman" w:cs="Times New Roman"/>
        </w:rPr>
        <w:t>Влияние на поведенческую самостоятельность</w:t>
      </w:r>
      <w:r w:rsidR="008414D1">
        <w:rPr>
          <w:rFonts w:ascii="Times New Roman" w:hAnsi="Times New Roman" w:cs="Times New Roman"/>
        </w:rPr>
        <w:t>, заключается в том, что</w:t>
      </w:r>
      <w:r w:rsidRPr="0010260A">
        <w:rPr>
          <w:rFonts w:ascii="Times New Roman" w:hAnsi="Times New Roman" w:cs="Times New Roman"/>
        </w:rPr>
        <w:t xml:space="preserve"> </w:t>
      </w:r>
      <w:r w:rsidR="008414D1">
        <w:rPr>
          <w:rFonts w:ascii="Times New Roman" w:hAnsi="Times New Roman" w:cs="Times New Roman"/>
        </w:rPr>
        <w:t>п</w:t>
      </w:r>
      <w:r w:rsidRPr="0010260A">
        <w:rPr>
          <w:rFonts w:ascii="Times New Roman" w:hAnsi="Times New Roman" w:cs="Times New Roman"/>
        </w:rPr>
        <w:t>оведенческий контроль положительно связан с самоопределением подростков. Здесь передача</w:t>
      </w:r>
      <w:r w:rsidR="00DC24E9" w:rsidRPr="0010260A">
        <w:rPr>
          <w:rFonts w:ascii="Times New Roman" w:hAnsi="Times New Roman" w:cs="Times New Roman"/>
        </w:rPr>
        <w:t xml:space="preserve"> </w:t>
      </w:r>
      <w:r w:rsidRPr="0010260A">
        <w:rPr>
          <w:rFonts w:ascii="Times New Roman" w:hAnsi="Times New Roman" w:cs="Times New Roman"/>
        </w:rPr>
        <w:t>ответственности происходит постепенно</w:t>
      </w:r>
      <w:r w:rsidR="007958C1">
        <w:rPr>
          <w:rFonts w:ascii="Times New Roman" w:hAnsi="Times New Roman" w:cs="Times New Roman"/>
        </w:rPr>
        <w:t>, то есть</w:t>
      </w:r>
      <w:r w:rsidRPr="0010260A">
        <w:rPr>
          <w:rFonts w:ascii="Times New Roman" w:hAnsi="Times New Roman" w:cs="Times New Roman"/>
        </w:rPr>
        <w:t xml:space="preserve"> родительское участие свертывается по мере того, как ребенок осваивает новые </w:t>
      </w:r>
      <w:r w:rsidR="00DC24E9" w:rsidRPr="0010260A">
        <w:rPr>
          <w:rFonts w:ascii="Times New Roman" w:hAnsi="Times New Roman" w:cs="Times New Roman"/>
        </w:rPr>
        <w:t xml:space="preserve">действия. </w:t>
      </w:r>
      <w:r w:rsidR="007958C1">
        <w:rPr>
          <w:rFonts w:ascii="Times New Roman" w:hAnsi="Times New Roman" w:cs="Times New Roman"/>
        </w:rPr>
        <w:t>Однако следует отметить, что п</w:t>
      </w:r>
      <w:r w:rsidR="00DC24E9" w:rsidRPr="0010260A">
        <w:rPr>
          <w:rFonts w:ascii="Times New Roman" w:hAnsi="Times New Roman" w:cs="Times New Roman"/>
        </w:rPr>
        <w:t>сихологический</w:t>
      </w:r>
      <w:r w:rsidRPr="0010260A">
        <w:rPr>
          <w:rFonts w:ascii="Times New Roman" w:hAnsi="Times New Roman" w:cs="Times New Roman"/>
        </w:rPr>
        <w:t xml:space="preserve"> </w:t>
      </w:r>
      <w:r w:rsidRPr="0010260A">
        <w:rPr>
          <w:rFonts w:ascii="Times New Roman" w:hAnsi="Times New Roman" w:cs="Times New Roman"/>
        </w:rPr>
        <w:lastRenderedPageBreak/>
        <w:t>контроль препятствует развитию поведенческой самостоятельности</w:t>
      </w:r>
      <w:r w:rsidR="008414D1">
        <w:rPr>
          <w:rFonts w:ascii="Times New Roman" w:hAnsi="Times New Roman" w:cs="Times New Roman"/>
        </w:rPr>
        <w:t>,</w:t>
      </w:r>
      <w:r w:rsidRPr="0010260A">
        <w:rPr>
          <w:rFonts w:ascii="Times New Roman" w:hAnsi="Times New Roman" w:cs="Times New Roman"/>
        </w:rPr>
        <w:t xml:space="preserve"> </w:t>
      </w:r>
      <w:r w:rsidR="008414D1">
        <w:rPr>
          <w:rFonts w:ascii="Times New Roman" w:hAnsi="Times New Roman" w:cs="Times New Roman"/>
        </w:rPr>
        <w:t>п</w:t>
      </w:r>
      <w:r w:rsidRPr="0010260A">
        <w:rPr>
          <w:rFonts w:ascii="Times New Roman" w:hAnsi="Times New Roman" w:cs="Times New Roman"/>
        </w:rPr>
        <w:t xml:space="preserve">одросток боится не столько последствий своих действий, сколько родительской </w:t>
      </w:r>
      <w:r w:rsidR="00EC769A" w:rsidRPr="0010260A">
        <w:rPr>
          <w:rFonts w:ascii="Times New Roman" w:hAnsi="Times New Roman" w:cs="Times New Roman"/>
        </w:rPr>
        <w:t xml:space="preserve">реакции </w:t>
      </w:r>
      <w:r w:rsidR="008414D1">
        <w:rPr>
          <w:rFonts w:ascii="Times New Roman" w:hAnsi="Times New Roman" w:cs="Times New Roman"/>
        </w:rPr>
        <w:t>е</w:t>
      </w:r>
      <w:r w:rsidR="00EC769A" w:rsidRPr="0010260A">
        <w:rPr>
          <w:rFonts w:ascii="Times New Roman" w:hAnsi="Times New Roman" w:cs="Times New Roman"/>
        </w:rPr>
        <w:t>го</w:t>
      </w:r>
      <w:r w:rsidRPr="0010260A">
        <w:rPr>
          <w:rFonts w:ascii="Times New Roman" w:hAnsi="Times New Roman" w:cs="Times New Roman"/>
        </w:rPr>
        <w:t xml:space="preserve"> поведение регулируется страхом потерять родительскую любовь и</w:t>
      </w:r>
      <w:r w:rsidR="008414D1">
        <w:rPr>
          <w:rFonts w:ascii="Times New Roman" w:hAnsi="Times New Roman" w:cs="Times New Roman"/>
        </w:rPr>
        <w:t>л</w:t>
      </w:r>
      <w:r w:rsidRPr="0010260A">
        <w:rPr>
          <w:rFonts w:ascii="Times New Roman" w:hAnsi="Times New Roman" w:cs="Times New Roman"/>
        </w:rPr>
        <w:t>и доверие.</w:t>
      </w:r>
    </w:p>
    <w:p w14:paraId="2D03AA27" w14:textId="224FF6D7" w:rsidR="005125A6" w:rsidRPr="0010260A" w:rsidRDefault="00E42730" w:rsidP="0010260A">
      <w:pPr>
        <w:spacing w:after="0" w:line="360" w:lineRule="auto"/>
        <w:ind w:firstLine="709"/>
        <w:jc w:val="both"/>
        <w:rPr>
          <w:rFonts w:ascii="Times New Roman" w:hAnsi="Times New Roman" w:cs="Times New Roman"/>
        </w:rPr>
      </w:pPr>
      <w:r w:rsidRPr="0010260A">
        <w:rPr>
          <w:rFonts w:ascii="Times New Roman" w:hAnsi="Times New Roman" w:cs="Times New Roman"/>
        </w:rPr>
        <w:t>Влияние на ценностную самостоятельность</w:t>
      </w:r>
      <w:r w:rsidR="007958C1">
        <w:rPr>
          <w:rFonts w:ascii="Times New Roman" w:hAnsi="Times New Roman" w:cs="Times New Roman"/>
        </w:rPr>
        <w:t xml:space="preserve"> характеризуется тем, что п</w:t>
      </w:r>
      <w:r w:rsidRPr="0010260A">
        <w:rPr>
          <w:rFonts w:ascii="Times New Roman" w:hAnsi="Times New Roman" w:cs="Times New Roman"/>
        </w:rPr>
        <w:t xml:space="preserve">сихологический контроль здесь особенно опасен. Родители могут навязывают свои ценности через давление или манипуляции. Подросток либо полностью отвергает все родительское (ценностный бунт), либо принимает чужие ценности, но не считает их своими внутренними убеждениями. </w:t>
      </w:r>
      <w:r w:rsidR="007958C1">
        <w:rPr>
          <w:rFonts w:ascii="Times New Roman" w:hAnsi="Times New Roman" w:cs="Times New Roman"/>
        </w:rPr>
        <w:t>Однако, п</w:t>
      </w:r>
      <w:r w:rsidRPr="0010260A">
        <w:rPr>
          <w:rFonts w:ascii="Times New Roman" w:hAnsi="Times New Roman" w:cs="Times New Roman"/>
        </w:rPr>
        <w:t>оведенческий контроль способен снижает восприимчивость подростков к давлению сверстников, помогая сохранять верность своим формирующимся ценностям.</w:t>
      </w:r>
    </w:p>
    <w:p w14:paraId="0A1B9A6E" w14:textId="3576CDF4" w:rsidR="006F32E3" w:rsidRPr="007958C1" w:rsidRDefault="006F32E3" w:rsidP="0010260A">
      <w:pPr>
        <w:spacing w:after="0" w:line="360" w:lineRule="auto"/>
        <w:ind w:firstLine="709"/>
        <w:jc w:val="both"/>
        <w:rPr>
          <w:rFonts w:ascii="Times New Roman" w:hAnsi="Times New Roman" w:cs="Times New Roman"/>
          <w:i/>
          <w:iCs/>
        </w:rPr>
      </w:pPr>
      <w:r w:rsidRPr="007958C1">
        <w:rPr>
          <w:rFonts w:ascii="Times New Roman" w:hAnsi="Times New Roman" w:cs="Times New Roman"/>
          <w:i/>
          <w:iCs/>
        </w:rPr>
        <w:t>Почему</w:t>
      </w:r>
      <w:r w:rsidR="007958C1">
        <w:rPr>
          <w:rFonts w:ascii="Times New Roman" w:hAnsi="Times New Roman" w:cs="Times New Roman"/>
          <w:i/>
          <w:iCs/>
        </w:rPr>
        <w:t xml:space="preserve"> же</w:t>
      </w:r>
      <w:r w:rsidRPr="007958C1">
        <w:rPr>
          <w:rFonts w:ascii="Times New Roman" w:hAnsi="Times New Roman" w:cs="Times New Roman"/>
          <w:i/>
          <w:iCs/>
        </w:rPr>
        <w:t xml:space="preserve"> один контроль мешает, а другой помогает?</w:t>
      </w:r>
    </w:p>
    <w:p w14:paraId="2036CCAE" w14:textId="77777777" w:rsidR="007958C1" w:rsidRDefault="006E5448" w:rsidP="0010260A">
      <w:pPr>
        <w:spacing w:after="0" w:line="360" w:lineRule="auto"/>
        <w:ind w:firstLine="709"/>
        <w:jc w:val="both"/>
        <w:rPr>
          <w:rFonts w:ascii="Times New Roman" w:hAnsi="Times New Roman" w:cs="Times New Roman"/>
          <w:color w:val="000000"/>
          <w:shd w:val="clear" w:color="auto" w:fill="FFFFFF"/>
        </w:rPr>
      </w:pPr>
      <w:r w:rsidRPr="0010260A">
        <w:rPr>
          <w:rFonts w:ascii="Times New Roman" w:hAnsi="Times New Roman" w:cs="Times New Roman"/>
        </w:rPr>
        <w:t xml:space="preserve">Поведенческий контроль способен создавать безопасные границы. Подросток знает, что есть правила, </w:t>
      </w:r>
      <w:r w:rsidR="007958C1" w:rsidRPr="0010260A">
        <w:rPr>
          <w:rFonts w:ascii="Times New Roman" w:hAnsi="Times New Roman" w:cs="Times New Roman"/>
        </w:rPr>
        <w:t>и,</w:t>
      </w:r>
      <w:r w:rsidRPr="0010260A">
        <w:rPr>
          <w:rFonts w:ascii="Times New Roman" w:hAnsi="Times New Roman" w:cs="Times New Roman"/>
        </w:rPr>
        <w:t xml:space="preserve"> если их соблюдать, все хорошо. И может спокойно развиваться самостоятельность внутри этих границ.</w:t>
      </w:r>
      <w:r w:rsidR="00640DED" w:rsidRPr="0010260A">
        <w:rPr>
          <w:rFonts w:ascii="Times New Roman" w:hAnsi="Times New Roman" w:cs="Times New Roman"/>
          <w:color w:val="000000"/>
          <w:shd w:val="clear" w:color="auto" w:fill="FFFFFF"/>
        </w:rPr>
        <w:t xml:space="preserve"> </w:t>
      </w:r>
    </w:p>
    <w:p w14:paraId="757E0075" w14:textId="3428E71B" w:rsidR="005125A6" w:rsidRPr="0010260A" w:rsidRDefault="00640DED" w:rsidP="0010260A">
      <w:pPr>
        <w:spacing w:after="0" w:line="360" w:lineRule="auto"/>
        <w:ind w:firstLine="709"/>
        <w:jc w:val="both"/>
        <w:rPr>
          <w:rFonts w:ascii="Times New Roman" w:hAnsi="Times New Roman" w:cs="Times New Roman"/>
        </w:rPr>
      </w:pPr>
      <w:r w:rsidRPr="0010260A">
        <w:rPr>
          <w:rFonts w:ascii="Times New Roman" w:hAnsi="Times New Roman" w:cs="Times New Roman"/>
        </w:rPr>
        <w:t xml:space="preserve">Психологический контроль разрушает чувство безопасности, заставляя ребенка постоянно тревожиться об отношениях с родителями "Сегодня люблю - завтра нет" где все зависит от </w:t>
      </w:r>
      <w:r w:rsidR="00902C02" w:rsidRPr="0010260A">
        <w:rPr>
          <w:rFonts w:ascii="Times New Roman" w:hAnsi="Times New Roman" w:cs="Times New Roman"/>
        </w:rPr>
        <w:t>поведения</w:t>
      </w:r>
      <w:r w:rsidRPr="0010260A">
        <w:rPr>
          <w:rFonts w:ascii="Times New Roman" w:hAnsi="Times New Roman" w:cs="Times New Roman"/>
        </w:rPr>
        <w:t>. И ребенок тратит силы не на развитие, а на то, чтобы заслужить любовь или защититься от давления.</w:t>
      </w:r>
    </w:p>
    <w:p w14:paraId="1383F1F3" w14:textId="3DFEDD56" w:rsidR="00A93748" w:rsidRPr="0010260A" w:rsidRDefault="00A93748" w:rsidP="0010260A">
      <w:pPr>
        <w:spacing w:after="0" w:line="360" w:lineRule="auto"/>
        <w:ind w:firstLine="709"/>
        <w:jc w:val="both"/>
        <w:rPr>
          <w:rFonts w:ascii="Times New Roman" w:hAnsi="Times New Roman" w:cs="Times New Roman"/>
        </w:rPr>
      </w:pPr>
      <w:r w:rsidRPr="0010260A">
        <w:rPr>
          <w:rFonts w:ascii="Times New Roman" w:hAnsi="Times New Roman" w:cs="Times New Roman"/>
        </w:rPr>
        <w:t>Американский исследователь Б. Барбер с коллегами в 2005 году пришел к выводу, что подросткам для нормального развития нужно и то и другое: поддержка, тепло и контроль. Родители должны интересоваться жизнью подростка, знать, где он и с кем, но при этом уважать его чувства и не пытаться манипулировать или управлять ими.</w:t>
      </w:r>
    </w:p>
    <w:p w14:paraId="1BD997BB" w14:textId="6BD46D17" w:rsidR="00FD13D1" w:rsidRPr="0010260A" w:rsidRDefault="008022CA" w:rsidP="0010260A">
      <w:pPr>
        <w:spacing w:after="0" w:line="360" w:lineRule="auto"/>
        <w:ind w:firstLine="709"/>
        <w:jc w:val="both"/>
        <w:rPr>
          <w:rFonts w:ascii="Times New Roman" w:hAnsi="Times New Roman" w:cs="Times New Roman"/>
        </w:rPr>
      </w:pPr>
      <w:r w:rsidRPr="0010260A">
        <w:rPr>
          <w:rFonts w:ascii="Times New Roman" w:hAnsi="Times New Roman" w:cs="Times New Roman"/>
        </w:rPr>
        <w:t xml:space="preserve">Подводя итоги, можно сказать, что связь между родительским контролем и самостоятельностью подростка существует. Зависит от того не сколько контроля, а какой это </w:t>
      </w:r>
      <w:r w:rsidR="00BB15D1" w:rsidRPr="0010260A">
        <w:rPr>
          <w:rFonts w:ascii="Times New Roman" w:hAnsi="Times New Roman" w:cs="Times New Roman"/>
        </w:rPr>
        <w:t>контроль. Психологический</w:t>
      </w:r>
      <w:r w:rsidRPr="0010260A">
        <w:rPr>
          <w:rFonts w:ascii="Times New Roman" w:hAnsi="Times New Roman" w:cs="Times New Roman"/>
        </w:rPr>
        <w:t xml:space="preserve"> контроль (давление на чувства, манипуляции, условная любовь) мешает развитию самостоятельности, делает подростка тревожным и зависимым от чужого мнения. Поведенческий контроль (четкие правила, разумный надзор, интерес к жизни ребенка) создает условия для здорового взросления.</w:t>
      </w:r>
    </w:p>
    <w:p w14:paraId="7B7AF2A1" w14:textId="77777777" w:rsidR="000B595A" w:rsidRPr="0010260A" w:rsidRDefault="000B595A" w:rsidP="0010260A">
      <w:pPr>
        <w:spacing w:line="360" w:lineRule="auto"/>
        <w:ind w:right="-256" w:firstLine="709"/>
        <w:jc w:val="center"/>
        <w:rPr>
          <w:rFonts w:ascii="Times New Roman" w:hAnsi="Times New Roman" w:cs="Times New Roman"/>
        </w:rPr>
      </w:pPr>
    </w:p>
    <w:p w14:paraId="0462D92B" w14:textId="137AD9AB" w:rsidR="00E109C3" w:rsidRPr="007958C1" w:rsidRDefault="007958C1" w:rsidP="0010260A">
      <w:pPr>
        <w:spacing w:after="0" w:line="360" w:lineRule="auto"/>
        <w:ind w:firstLine="709"/>
        <w:jc w:val="center"/>
        <w:rPr>
          <w:rFonts w:ascii="Times New Roman" w:hAnsi="Times New Roman" w:cs="Times New Roman"/>
          <w:b/>
          <w:bCs/>
        </w:rPr>
      </w:pPr>
      <w:r w:rsidRPr="007958C1">
        <w:rPr>
          <w:rFonts w:ascii="Times New Roman" w:hAnsi="Times New Roman" w:cs="Times New Roman"/>
          <w:b/>
          <w:bCs/>
        </w:rPr>
        <w:t>ЛИТЕРАТУРА</w:t>
      </w:r>
    </w:p>
    <w:p w14:paraId="2E2F0102" w14:textId="77777777" w:rsidR="007958C1" w:rsidRPr="007958C1" w:rsidRDefault="007958C1" w:rsidP="0010260A">
      <w:pPr>
        <w:spacing w:after="0" w:line="360" w:lineRule="auto"/>
        <w:ind w:firstLine="709"/>
        <w:jc w:val="center"/>
        <w:rPr>
          <w:rFonts w:ascii="Times New Roman" w:hAnsi="Times New Roman" w:cs="Times New Roman"/>
          <w:b/>
          <w:bCs/>
        </w:rPr>
      </w:pPr>
    </w:p>
    <w:p w14:paraId="18C6F4BA" w14:textId="3F1C04E7" w:rsidR="009561B0" w:rsidRPr="0010260A" w:rsidRDefault="007958C1" w:rsidP="0010260A">
      <w:pPr>
        <w:spacing w:after="0" w:line="360" w:lineRule="auto"/>
        <w:ind w:firstLine="709"/>
        <w:jc w:val="both"/>
        <w:rPr>
          <w:rFonts w:ascii="Times New Roman" w:hAnsi="Times New Roman" w:cs="Times New Roman"/>
        </w:rPr>
      </w:pPr>
      <w:r>
        <w:rPr>
          <w:rFonts w:ascii="Times New Roman" w:hAnsi="Times New Roman" w:cs="Times New Roman"/>
        </w:rPr>
        <w:t>1</w:t>
      </w:r>
      <w:r w:rsidR="00F652FA" w:rsidRPr="0010260A">
        <w:rPr>
          <w:rFonts w:ascii="Times New Roman" w:hAnsi="Times New Roman" w:cs="Times New Roman"/>
        </w:rPr>
        <w:t>.</w:t>
      </w:r>
      <w:r w:rsidR="00972096" w:rsidRPr="0010260A">
        <w:rPr>
          <w:rFonts w:ascii="Times New Roman" w:hAnsi="Times New Roman" w:cs="Times New Roman"/>
        </w:rPr>
        <w:t xml:space="preserve"> Поливанова К.Н., </w:t>
      </w:r>
      <w:proofErr w:type="spellStart"/>
      <w:r w:rsidR="00972096" w:rsidRPr="0010260A">
        <w:rPr>
          <w:rFonts w:ascii="Times New Roman" w:hAnsi="Times New Roman" w:cs="Times New Roman"/>
        </w:rPr>
        <w:t>Бочавер</w:t>
      </w:r>
      <w:proofErr w:type="spellEnd"/>
      <w:r w:rsidR="00972096" w:rsidRPr="0010260A">
        <w:rPr>
          <w:rFonts w:ascii="Times New Roman" w:hAnsi="Times New Roman" w:cs="Times New Roman"/>
        </w:rPr>
        <w:t xml:space="preserve"> А.А., Павленко К.В. Развитие поведенческой автономии подростков и родительский контроль на примере независимых перемещений по городу // Современная зарубежная психология. 2020. Т. 9</w:t>
      </w:r>
      <w:r w:rsidR="007E65D3">
        <w:rPr>
          <w:rFonts w:ascii="Times New Roman" w:hAnsi="Times New Roman" w:cs="Times New Roman"/>
        </w:rPr>
        <w:t>.</w:t>
      </w:r>
      <w:r w:rsidR="00972096" w:rsidRPr="0010260A">
        <w:rPr>
          <w:rFonts w:ascii="Times New Roman" w:hAnsi="Times New Roman" w:cs="Times New Roman"/>
        </w:rPr>
        <w:t xml:space="preserve"> № 4. С. 45-55.</w:t>
      </w:r>
    </w:p>
    <w:p w14:paraId="2AB69E81" w14:textId="26C58A88" w:rsidR="0067733A" w:rsidRPr="0010260A" w:rsidRDefault="007958C1" w:rsidP="0010260A">
      <w:pPr>
        <w:spacing w:after="0" w:line="360" w:lineRule="auto"/>
        <w:ind w:firstLine="709"/>
        <w:jc w:val="both"/>
        <w:rPr>
          <w:rFonts w:ascii="Times New Roman" w:hAnsi="Times New Roman" w:cs="Times New Roman"/>
        </w:rPr>
      </w:pPr>
      <w:r>
        <w:rPr>
          <w:rFonts w:ascii="Times New Roman" w:hAnsi="Times New Roman" w:cs="Times New Roman"/>
        </w:rPr>
        <w:t>2</w:t>
      </w:r>
      <w:r w:rsidR="00F652FA" w:rsidRPr="0010260A">
        <w:rPr>
          <w:rFonts w:ascii="Times New Roman" w:hAnsi="Times New Roman" w:cs="Times New Roman"/>
        </w:rPr>
        <w:t>.</w:t>
      </w:r>
      <w:r w:rsidR="00972096" w:rsidRPr="0010260A">
        <w:rPr>
          <w:rFonts w:ascii="Times New Roman" w:hAnsi="Times New Roman" w:cs="Times New Roman"/>
        </w:rPr>
        <w:t xml:space="preserve"> </w:t>
      </w:r>
      <w:proofErr w:type="spellStart"/>
      <w:r w:rsidR="00972096" w:rsidRPr="0010260A">
        <w:rPr>
          <w:rFonts w:ascii="Times New Roman" w:hAnsi="Times New Roman" w:cs="Times New Roman"/>
        </w:rPr>
        <w:t>Петрановская</w:t>
      </w:r>
      <w:proofErr w:type="spellEnd"/>
      <w:r w:rsidR="00972096" w:rsidRPr="0010260A">
        <w:rPr>
          <w:rFonts w:ascii="Times New Roman" w:hAnsi="Times New Roman" w:cs="Times New Roman"/>
        </w:rPr>
        <w:t xml:space="preserve"> Л.В. Тайная опора: привязанность в жизни ребенка. </w:t>
      </w:r>
      <w:r w:rsidR="007E65D3">
        <w:rPr>
          <w:rFonts w:ascii="Times New Roman" w:hAnsi="Times New Roman" w:cs="Times New Roman"/>
        </w:rPr>
        <w:t xml:space="preserve">– </w:t>
      </w:r>
      <w:r w:rsidR="00972096" w:rsidRPr="0010260A">
        <w:rPr>
          <w:rFonts w:ascii="Times New Roman" w:hAnsi="Times New Roman" w:cs="Times New Roman"/>
        </w:rPr>
        <w:t xml:space="preserve">Москва: АСТ, 2024. </w:t>
      </w:r>
      <w:r w:rsidR="007E65D3">
        <w:rPr>
          <w:rFonts w:ascii="Times New Roman" w:hAnsi="Times New Roman" w:cs="Times New Roman"/>
        </w:rPr>
        <w:t>288</w:t>
      </w:r>
      <w:r w:rsidR="00A70BAB" w:rsidRPr="0010260A">
        <w:rPr>
          <w:rFonts w:ascii="Times New Roman" w:hAnsi="Times New Roman" w:cs="Times New Roman"/>
        </w:rPr>
        <w:t xml:space="preserve"> с.</w:t>
      </w:r>
    </w:p>
    <w:p w14:paraId="5DF8EC35" w14:textId="752146CE" w:rsidR="007958C1" w:rsidRPr="007958C1" w:rsidRDefault="007958C1" w:rsidP="0010260A">
      <w:pPr>
        <w:spacing w:after="0" w:line="360" w:lineRule="auto"/>
        <w:ind w:firstLine="709"/>
        <w:jc w:val="both"/>
        <w:rPr>
          <w:rFonts w:ascii="Times New Roman" w:hAnsi="Times New Roman" w:cs="Times New Roman"/>
        </w:rPr>
      </w:pPr>
      <w:r>
        <w:rPr>
          <w:rFonts w:ascii="Times New Roman" w:hAnsi="Times New Roman" w:cs="Times New Roman"/>
        </w:rPr>
        <w:lastRenderedPageBreak/>
        <w:t>3</w:t>
      </w:r>
      <w:r w:rsidR="00A70BAB" w:rsidRPr="007958C1">
        <w:rPr>
          <w:rFonts w:ascii="Times New Roman" w:hAnsi="Times New Roman" w:cs="Times New Roman"/>
        </w:rPr>
        <w:t xml:space="preserve">. </w:t>
      </w:r>
      <w:r w:rsidRPr="0010260A">
        <w:rPr>
          <w:rFonts w:ascii="Times New Roman" w:hAnsi="Times New Roman" w:cs="Times New Roman"/>
        </w:rPr>
        <w:t>Соколова Е.Т., Чеснова И.Г. Зависимость самооценки подростка от отношения к нему родителей // Вопросы психологии. 1986. № 2. С. 110-117.</w:t>
      </w:r>
    </w:p>
    <w:p w14:paraId="63AE50E3" w14:textId="32B7C3E6" w:rsidR="00293BDB" w:rsidRPr="0010260A" w:rsidRDefault="007958C1" w:rsidP="0010260A">
      <w:pPr>
        <w:spacing w:after="0" w:line="360" w:lineRule="auto"/>
        <w:ind w:firstLine="709"/>
        <w:jc w:val="both"/>
        <w:rPr>
          <w:rFonts w:ascii="Times New Roman" w:hAnsi="Times New Roman" w:cs="Times New Roman"/>
          <w:lang w:val="en-US"/>
        </w:rPr>
      </w:pPr>
      <w:r w:rsidRPr="007958C1">
        <w:rPr>
          <w:rFonts w:ascii="Times New Roman" w:hAnsi="Times New Roman" w:cs="Times New Roman"/>
          <w:lang w:val="en-US"/>
        </w:rPr>
        <w:t xml:space="preserve">4. </w:t>
      </w:r>
      <w:proofErr w:type="spellStart"/>
      <w:r w:rsidR="00A70BAB" w:rsidRPr="0010260A">
        <w:rPr>
          <w:rFonts w:ascii="Times New Roman" w:hAnsi="Times New Roman" w:cs="Times New Roman"/>
          <w:lang w:val="en-US"/>
        </w:rPr>
        <w:t>Shaidurova</w:t>
      </w:r>
      <w:proofErr w:type="spellEnd"/>
      <w:r w:rsidR="00A70BAB" w:rsidRPr="0010260A">
        <w:rPr>
          <w:rFonts w:ascii="Times New Roman" w:hAnsi="Times New Roman" w:cs="Times New Roman"/>
          <w:lang w:val="en-US"/>
        </w:rPr>
        <w:t xml:space="preserve"> O.V., </w:t>
      </w:r>
      <w:proofErr w:type="spellStart"/>
      <w:r w:rsidR="00A70BAB" w:rsidRPr="0010260A">
        <w:rPr>
          <w:rFonts w:ascii="Times New Roman" w:hAnsi="Times New Roman" w:cs="Times New Roman"/>
          <w:lang w:val="en-US"/>
        </w:rPr>
        <w:t>Goncharevich</w:t>
      </w:r>
      <w:proofErr w:type="spellEnd"/>
      <w:r w:rsidR="00A70BAB" w:rsidRPr="0010260A">
        <w:rPr>
          <w:rFonts w:ascii="Times New Roman" w:hAnsi="Times New Roman" w:cs="Times New Roman"/>
          <w:lang w:val="en-US"/>
        </w:rPr>
        <w:t xml:space="preserve"> N.A., </w:t>
      </w:r>
      <w:proofErr w:type="spellStart"/>
      <w:r w:rsidR="00A70BAB" w:rsidRPr="0010260A">
        <w:rPr>
          <w:rFonts w:ascii="Times New Roman" w:hAnsi="Times New Roman" w:cs="Times New Roman"/>
          <w:lang w:val="en-US"/>
        </w:rPr>
        <w:t>Rostovtseva</w:t>
      </w:r>
      <w:proofErr w:type="spellEnd"/>
      <w:r w:rsidR="00A70BAB" w:rsidRPr="0010260A">
        <w:rPr>
          <w:rFonts w:ascii="Times New Roman" w:hAnsi="Times New Roman" w:cs="Times New Roman"/>
          <w:lang w:val="en-US"/>
        </w:rPr>
        <w:t xml:space="preserve"> M.V., Kovalevich I.A., </w:t>
      </w:r>
      <w:proofErr w:type="spellStart"/>
      <w:r w:rsidR="00A70BAB" w:rsidRPr="0010260A">
        <w:rPr>
          <w:rFonts w:ascii="Times New Roman" w:hAnsi="Times New Roman" w:cs="Times New Roman"/>
          <w:lang w:val="en-US"/>
        </w:rPr>
        <w:t>Dogadaev</w:t>
      </w:r>
      <w:proofErr w:type="spellEnd"/>
      <w:r w:rsidR="00A70BAB" w:rsidRPr="0010260A">
        <w:rPr>
          <w:rFonts w:ascii="Times New Roman" w:hAnsi="Times New Roman" w:cs="Times New Roman"/>
          <w:lang w:val="en-US"/>
        </w:rPr>
        <w:t xml:space="preserve"> O.N., Shestakov V.N. Development of adolescents' positive self-attitude: The influence of parenting style // Science for Education Today. 2019. </w:t>
      </w:r>
      <w:r w:rsidR="00A70BAB" w:rsidRPr="0010260A">
        <w:rPr>
          <w:rFonts w:ascii="Times New Roman" w:hAnsi="Times New Roman" w:cs="Times New Roman"/>
        </w:rPr>
        <w:t>Т</w:t>
      </w:r>
      <w:r w:rsidR="00A70BAB" w:rsidRPr="0010260A">
        <w:rPr>
          <w:rFonts w:ascii="Times New Roman" w:hAnsi="Times New Roman" w:cs="Times New Roman"/>
          <w:lang w:val="en-US"/>
        </w:rPr>
        <w:t>. 9</w:t>
      </w:r>
      <w:r w:rsidR="007E65D3">
        <w:rPr>
          <w:rFonts w:ascii="Times New Roman" w:hAnsi="Times New Roman" w:cs="Times New Roman"/>
        </w:rPr>
        <w:t>.</w:t>
      </w:r>
      <w:r w:rsidR="00A70BAB" w:rsidRPr="0010260A">
        <w:rPr>
          <w:rFonts w:ascii="Times New Roman" w:hAnsi="Times New Roman" w:cs="Times New Roman"/>
          <w:lang w:val="en-US"/>
        </w:rPr>
        <w:t xml:space="preserve"> № 3. </w:t>
      </w:r>
      <w:r w:rsidR="00A70BAB" w:rsidRPr="0010260A">
        <w:rPr>
          <w:rFonts w:ascii="Times New Roman" w:hAnsi="Times New Roman" w:cs="Times New Roman"/>
        </w:rPr>
        <w:t>С</w:t>
      </w:r>
      <w:r w:rsidR="00A70BAB" w:rsidRPr="0010260A">
        <w:rPr>
          <w:rFonts w:ascii="Times New Roman" w:hAnsi="Times New Roman" w:cs="Times New Roman"/>
          <w:lang w:val="en-US"/>
        </w:rPr>
        <w:t>. 28-41.</w:t>
      </w:r>
    </w:p>
    <w:p w14:paraId="7CA76813" w14:textId="4F0CA113" w:rsidR="00293BDB" w:rsidRDefault="007958C1" w:rsidP="0010260A">
      <w:pPr>
        <w:spacing w:after="0" w:line="360" w:lineRule="auto"/>
        <w:ind w:firstLine="709"/>
        <w:jc w:val="both"/>
        <w:rPr>
          <w:rFonts w:ascii="Times New Roman" w:hAnsi="Times New Roman" w:cs="Times New Roman"/>
          <w:lang w:val="en-US"/>
        </w:rPr>
      </w:pPr>
      <w:r w:rsidRPr="007958C1">
        <w:rPr>
          <w:rFonts w:ascii="Times New Roman" w:hAnsi="Times New Roman" w:cs="Times New Roman"/>
          <w:lang w:val="en-US"/>
        </w:rPr>
        <w:t>5</w:t>
      </w:r>
      <w:r w:rsidR="00533834" w:rsidRPr="0010260A">
        <w:rPr>
          <w:rFonts w:ascii="Times New Roman" w:hAnsi="Times New Roman" w:cs="Times New Roman"/>
          <w:lang w:val="en-US"/>
        </w:rPr>
        <w:t>.</w:t>
      </w:r>
      <w:r w:rsidR="003D4F9D" w:rsidRPr="0010260A">
        <w:rPr>
          <w:rFonts w:ascii="Times New Roman" w:hAnsi="Times New Roman" w:cs="Times New Roman"/>
          <w:lang w:val="en-US"/>
        </w:rPr>
        <w:t xml:space="preserve"> Crespo-López M.A., Koning I.M. Associations Between Parenting Practices and Peer Pressure Among Adolescents: The Mediating Role of Autonomy and Relatedness // Journal of Prevention. 2025. </w:t>
      </w:r>
      <w:r w:rsidR="003D4F9D" w:rsidRPr="0010260A">
        <w:rPr>
          <w:rFonts w:ascii="Times New Roman" w:hAnsi="Times New Roman" w:cs="Times New Roman"/>
        </w:rPr>
        <w:t>Т</w:t>
      </w:r>
      <w:r w:rsidR="003D4F9D" w:rsidRPr="0010260A">
        <w:rPr>
          <w:rFonts w:ascii="Times New Roman" w:hAnsi="Times New Roman" w:cs="Times New Roman"/>
          <w:lang w:val="en-US"/>
        </w:rPr>
        <w:t xml:space="preserve">. 47. </w:t>
      </w:r>
      <w:r w:rsidR="003D4F9D" w:rsidRPr="0010260A">
        <w:rPr>
          <w:rFonts w:ascii="Times New Roman" w:hAnsi="Times New Roman" w:cs="Times New Roman"/>
        </w:rPr>
        <w:t>С</w:t>
      </w:r>
      <w:r w:rsidR="003D4F9D" w:rsidRPr="0010260A">
        <w:rPr>
          <w:rFonts w:ascii="Times New Roman" w:hAnsi="Times New Roman" w:cs="Times New Roman"/>
          <w:lang w:val="en-US"/>
        </w:rPr>
        <w:t>. 41-60.</w:t>
      </w:r>
    </w:p>
    <w:p w14:paraId="1C4703C6" w14:textId="75C8E026" w:rsidR="007958C1" w:rsidRPr="0010260A" w:rsidRDefault="007958C1" w:rsidP="007958C1">
      <w:pPr>
        <w:spacing w:after="0" w:line="360" w:lineRule="auto"/>
        <w:ind w:firstLine="709"/>
        <w:jc w:val="both"/>
        <w:rPr>
          <w:rFonts w:ascii="Times New Roman" w:hAnsi="Times New Roman" w:cs="Times New Roman"/>
          <w:lang w:val="en-US"/>
        </w:rPr>
      </w:pPr>
      <w:r w:rsidRPr="007958C1">
        <w:rPr>
          <w:rFonts w:ascii="Times New Roman" w:hAnsi="Times New Roman" w:cs="Times New Roman"/>
          <w:lang w:val="en-US"/>
        </w:rPr>
        <w:t>6</w:t>
      </w:r>
      <w:r w:rsidRPr="0010260A">
        <w:rPr>
          <w:rFonts w:ascii="Times New Roman" w:hAnsi="Times New Roman" w:cs="Times New Roman"/>
          <w:lang w:val="en-US"/>
        </w:rPr>
        <w:t xml:space="preserve">. Barber B.K., Stolz H.E., Olsen J.A. Parental support, psychological control, and behavioral control: assessing relevance across time, method, and culture // Monographs of the Society for Research in Child Development. 2005. </w:t>
      </w:r>
      <w:r w:rsidRPr="0010260A">
        <w:rPr>
          <w:rFonts w:ascii="Times New Roman" w:hAnsi="Times New Roman" w:cs="Times New Roman"/>
        </w:rPr>
        <w:t>Т</w:t>
      </w:r>
      <w:r w:rsidRPr="0010260A">
        <w:rPr>
          <w:rFonts w:ascii="Times New Roman" w:hAnsi="Times New Roman" w:cs="Times New Roman"/>
          <w:lang w:val="en-US"/>
        </w:rPr>
        <w:t>. 70</w:t>
      </w:r>
      <w:r w:rsidR="007E65D3">
        <w:rPr>
          <w:rFonts w:ascii="Times New Roman" w:hAnsi="Times New Roman" w:cs="Times New Roman"/>
        </w:rPr>
        <w:t>.</w:t>
      </w:r>
      <w:r w:rsidRPr="0010260A">
        <w:rPr>
          <w:rFonts w:ascii="Times New Roman" w:hAnsi="Times New Roman" w:cs="Times New Roman"/>
          <w:lang w:val="en-US"/>
        </w:rPr>
        <w:t xml:space="preserve"> № 4. </w:t>
      </w:r>
      <w:r w:rsidRPr="0010260A">
        <w:rPr>
          <w:rFonts w:ascii="Times New Roman" w:hAnsi="Times New Roman" w:cs="Times New Roman"/>
        </w:rPr>
        <w:t>С</w:t>
      </w:r>
      <w:r w:rsidRPr="0010260A">
        <w:rPr>
          <w:rFonts w:ascii="Times New Roman" w:hAnsi="Times New Roman" w:cs="Times New Roman"/>
          <w:lang w:val="en-US"/>
        </w:rPr>
        <w:t>. 1-137.</w:t>
      </w:r>
    </w:p>
    <w:p w14:paraId="6B688863" w14:textId="31168222" w:rsidR="007958C1" w:rsidRPr="0010260A" w:rsidRDefault="007958C1" w:rsidP="007958C1">
      <w:pPr>
        <w:spacing w:after="0" w:line="360" w:lineRule="auto"/>
        <w:ind w:firstLine="709"/>
        <w:jc w:val="both"/>
        <w:rPr>
          <w:rFonts w:ascii="Times New Roman" w:hAnsi="Times New Roman" w:cs="Times New Roman"/>
          <w:lang w:val="en-US"/>
        </w:rPr>
      </w:pPr>
      <w:r w:rsidRPr="007E65D3">
        <w:rPr>
          <w:rFonts w:ascii="Times New Roman" w:hAnsi="Times New Roman" w:cs="Times New Roman"/>
          <w:lang w:val="en-US"/>
        </w:rPr>
        <w:t>7</w:t>
      </w:r>
      <w:r w:rsidRPr="0010260A">
        <w:rPr>
          <w:rFonts w:ascii="Times New Roman" w:hAnsi="Times New Roman" w:cs="Times New Roman"/>
          <w:lang w:val="en-US"/>
        </w:rPr>
        <w:t xml:space="preserve">. Xu X., Hanafi Z. The unique effects of parental control from fathers on self-determination in Chinese middle school adolescents // Scientific Reports. 2025. </w:t>
      </w:r>
      <w:r w:rsidRPr="0010260A">
        <w:rPr>
          <w:rFonts w:ascii="Times New Roman" w:hAnsi="Times New Roman" w:cs="Times New Roman"/>
        </w:rPr>
        <w:t>Т</w:t>
      </w:r>
      <w:r w:rsidRPr="0010260A">
        <w:rPr>
          <w:rFonts w:ascii="Times New Roman" w:hAnsi="Times New Roman" w:cs="Times New Roman"/>
          <w:lang w:val="en-US"/>
        </w:rPr>
        <w:t xml:space="preserve">. 15. </w:t>
      </w:r>
      <w:r w:rsidRPr="0010260A">
        <w:rPr>
          <w:rFonts w:ascii="Times New Roman" w:hAnsi="Times New Roman" w:cs="Times New Roman"/>
        </w:rPr>
        <w:t>С</w:t>
      </w:r>
      <w:r w:rsidRPr="0010260A">
        <w:rPr>
          <w:rFonts w:ascii="Times New Roman" w:hAnsi="Times New Roman" w:cs="Times New Roman"/>
          <w:lang w:val="en-US"/>
        </w:rPr>
        <w:t>. 14580-14592.</w:t>
      </w:r>
    </w:p>
    <w:p w14:paraId="57380C91" w14:textId="77777777" w:rsidR="007958C1" w:rsidRPr="0010260A" w:rsidRDefault="007958C1" w:rsidP="0010260A">
      <w:pPr>
        <w:spacing w:after="0" w:line="360" w:lineRule="auto"/>
        <w:ind w:firstLine="709"/>
        <w:jc w:val="both"/>
        <w:rPr>
          <w:rFonts w:ascii="Times New Roman" w:hAnsi="Times New Roman" w:cs="Times New Roman"/>
          <w:lang w:val="en-US"/>
        </w:rPr>
      </w:pPr>
    </w:p>
    <w:p w14:paraId="365CC157" w14:textId="77777777" w:rsidR="004C7220" w:rsidRPr="0010260A" w:rsidRDefault="004C7220" w:rsidP="0010260A">
      <w:pPr>
        <w:spacing w:after="0" w:line="360" w:lineRule="auto"/>
        <w:ind w:firstLine="709"/>
        <w:jc w:val="both"/>
        <w:rPr>
          <w:rFonts w:ascii="Times New Roman" w:hAnsi="Times New Roman" w:cs="Times New Roman"/>
          <w:lang w:val="en-US"/>
        </w:rPr>
      </w:pPr>
    </w:p>
    <w:sectPr w:rsidR="004C7220" w:rsidRPr="0010260A" w:rsidSect="0010260A">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522B"/>
    <w:multiLevelType w:val="multilevel"/>
    <w:tmpl w:val="0A94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736AC"/>
    <w:multiLevelType w:val="multilevel"/>
    <w:tmpl w:val="477E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55165"/>
    <w:multiLevelType w:val="multilevel"/>
    <w:tmpl w:val="AE5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E0B3B"/>
    <w:multiLevelType w:val="multilevel"/>
    <w:tmpl w:val="EA96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67E54"/>
    <w:multiLevelType w:val="multilevel"/>
    <w:tmpl w:val="6798C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87406"/>
    <w:multiLevelType w:val="multilevel"/>
    <w:tmpl w:val="CE60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E60BF3"/>
    <w:multiLevelType w:val="multilevel"/>
    <w:tmpl w:val="293A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538DF"/>
    <w:multiLevelType w:val="hybridMultilevel"/>
    <w:tmpl w:val="6DAA84F2"/>
    <w:lvl w:ilvl="0" w:tplc="3AE27896">
      <w:start w:val="1"/>
      <w:numFmt w:val="decimal"/>
      <w:lvlText w:val="%1."/>
      <w:lvlJc w:val="left"/>
      <w:pPr>
        <w:ind w:left="2629" w:hanging="2232"/>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15:restartNumberingAfterBreak="0">
    <w:nsid w:val="6076679B"/>
    <w:multiLevelType w:val="multilevel"/>
    <w:tmpl w:val="F1D2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01032"/>
    <w:multiLevelType w:val="multilevel"/>
    <w:tmpl w:val="0C3E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5A793F"/>
    <w:multiLevelType w:val="multilevel"/>
    <w:tmpl w:val="71AA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9"/>
  </w:num>
  <w:num w:numId="5">
    <w:abstractNumId w:val="5"/>
  </w:num>
  <w:num w:numId="6">
    <w:abstractNumId w:val="10"/>
  </w:num>
  <w:num w:numId="7">
    <w:abstractNumId w:val="0"/>
  </w:num>
  <w:num w:numId="8">
    <w:abstractNumId w:val="4"/>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5E"/>
    <w:rsid w:val="00005B12"/>
    <w:rsid w:val="00071702"/>
    <w:rsid w:val="00087B7A"/>
    <w:rsid w:val="000B595A"/>
    <w:rsid w:val="000C6BBE"/>
    <w:rsid w:val="000D1CBC"/>
    <w:rsid w:val="000F35B6"/>
    <w:rsid w:val="00102536"/>
    <w:rsid w:val="0010260A"/>
    <w:rsid w:val="001547D0"/>
    <w:rsid w:val="00215F8C"/>
    <w:rsid w:val="00254DEC"/>
    <w:rsid w:val="00263B78"/>
    <w:rsid w:val="00282E2F"/>
    <w:rsid w:val="00283022"/>
    <w:rsid w:val="00293BDB"/>
    <w:rsid w:val="002A5137"/>
    <w:rsid w:val="002B1E61"/>
    <w:rsid w:val="002E38F7"/>
    <w:rsid w:val="00302203"/>
    <w:rsid w:val="00343FC0"/>
    <w:rsid w:val="003474EF"/>
    <w:rsid w:val="00360E74"/>
    <w:rsid w:val="00380AFA"/>
    <w:rsid w:val="003B429E"/>
    <w:rsid w:val="003D4F9D"/>
    <w:rsid w:val="003F051C"/>
    <w:rsid w:val="003F581C"/>
    <w:rsid w:val="00460DD2"/>
    <w:rsid w:val="00477E25"/>
    <w:rsid w:val="0048661F"/>
    <w:rsid w:val="004C7220"/>
    <w:rsid w:val="004E2192"/>
    <w:rsid w:val="005125A6"/>
    <w:rsid w:val="00533834"/>
    <w:rsid w:val="005810E8"/>
    <w:rsid w:val="005E355C"/>
    <w:rsid w:val="006053A8"/>
    <w:rsid w:val="00640DED"/>
    <w:rsid w:val="00650E5F"/>
    <w:rsid w:val="0067733A"/>
    <w:rsid w:val="00695F95"/>
    <w:rsid w:val="006A7A17"/>
    <w:rsid w:val="006E5448"/>
    <w:rsid w:val="006F32E3"/>
    <w:rsid w:val="00726C04"/>
    <w:rsid w:val="00734918"/>
    <w:rsid w:val="00784238"/>
    <w:rsid w:val="00784B77"/>
    <w:rsid w:val="00792004"/>
    <w:rsid w:val="007958C1"/>
    <w:rsid w:val="007C5018"/>
    <w:rsid w:val="007C7C8B"/>
    <w:rsid w:val="007E65D3"/>
    <w:rsid w:val="007F1BBF"/>
    <w:rsid w:val="007F57C2"/>
    <w:rsid w:val="008017C1"/>
    <w:rsid w:val="008022CA"/>
    <w:rsid w:val="00804EBB"/>
    <w:rsid w:val="00817F7F"/>
    <w:rsid w:val="00834D89"/>
    <w:rsid w:val="008414D1"/>
    <w:rsid w:val="0084317F"/>
    <w:rsid w:val="00854303"/>
    <w:rsid w:val="008923C3"/>
    <w:rsid w:val="008A280C"/>
    <w:rsid w:val="008D452C"/>
    <w:rsid w:val="008F6ABB"/>
    <w:rsid w:val="008F6D89"/>
    <w:rsid w:val="00902C02"/>
    <w:rsid w:val="00914F57"/>
    <w:rsid w:val="00924E67"/>
    <w:rsid w:val="009561B0"/>
    <w:rsid w:val="00972096"/>
    <w:rsid w:val="00973149"/>
    <w:rsid w:val="00986795"/>
    <w:rsid w:val="009B285A"/>
    <w:rsid w:val="009B6BB4"/>
    <w:rsid w:val="009C49A4"/>
    <w:rsid w:val="009E3C9A"/>
    <w:rsid w:val="00A1058A"/>
    <w:rsid w:val="00A459E8"/>
    <w:rsid w:val="00A70BAB"/>
    <w:rsid w:val="00A93589"/>
    <w:rsid w:val="00A93748"/>
    <w:rsid w:val="00AA3E5E"/>
    <w:rsid w:val="00B27A0B"/>
    <w:rsid w:val="00B603BC"/>
    <w:rsid w:val="00B74BC5"/>
    <w:rsid w:val="00BA0FE4"/>
    <w:rsid w:val="00BB15D1"/>
    <w:rsid w:val="00BC09E8"/>
    <w:rsid w:val="00BD364E"/>
    <w:rsid w:val="00C33717"/>
    <w:rsid w:val="00C36859"/>
    <w:rsid w:val="00C41DCE"/>
    <w:rsid w:val="00C61570"/>
    <w:rsid w:val="00C72079"/>
    <w:rsid w:val="00C768C4"/>
    <w:rsid w:val="00C9386F"/>
    <w:rsid w:val="00CB567D"/>
    <w:rsid w:val="00CC1B6B"/>
    <w:rsid w:val="00CC1E6B"/>
    <w:rsid w:val="00CF233C"/>
    <w:rsid w:val="00D06D10"/>
    <w:rsid w:val="00D1617F"/>
    <w:rsid w:val="00D42E13"/>
    <w:rsid w:val="00D528E5"/>
    <w:rsid w:val="00D56FC6"/>
    <w:rsid w:val="00D80D75"/>
    <w:rsid w:val="00D82B2C"/>
    <w:rsid w:val="00D92426"/>
    <w:rsid w:val="00DC24E9"/>
    <w:rsid w:val="00DD6E6F"/>
    <w:rsid w:val="00DD733F"/>
    <w:rsid w:val="00E109C3"/>
    <w:rsid w:val="00E42730"/>
    <w:rsid w:val="00E44446"/>
    <w:rsid w:val="00E91A1F"/>
    <w:rsid w:val="00EA0469"/>
    <w:rsid w:val="00EC769A"/>
    <w:rsid w:val="00ED0E97"/>
    <w:rsid w:val="00EE2BDD"/>
    <w:rsid w:val="00F06854"/>
    <w:rsid w:val="00F21E56"/>
    <w:rsid w:val="00F23897"/>
    <w:rsid w:val="00F652FA"/>
    <w:rsid w:val="00F6695E"/>
    <w:rsid w:val="00F67838"/>
    <w:rsid w:val="00F837B6"/>
    <w:rsid w:val="00F93BA5"/>
    <w:rsid w:val="00FB36DD"/>
    <w:rsid w:val="00FB6E99"/>
    <w:rsid w:val="00FC31C7"/>
    <w:rsid w:val="00FD13D1"/>
    <w:rsid w:val="00FE08DE"/>
    <w:rsid w:val="00FE3FC8"/>
    <w:rsid w:val="00FF6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3313"/>
  <w15:chartTrackingRefBased/>
  <w15:docId w15:val="{6D324D50-67D7-4BB6-B467-73838A2D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6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69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69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69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69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9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9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9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95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6695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695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695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695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69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95E"/>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9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95E"/>
    <w:rPr>
      <w:rFonts w:eastAsiaTheme="majorEastAsia" w:cstheme="majorBidi"/>
      <w:color w:val="272727" w:themeColor="text1" w:themeTint="D8"/>
    </w:rPr>
  </w:style>
  <w:style w:type="paragraph" w:styleId="a3">
    <w:name w:val="Title"/>
    <w:basedOn w:val="a"/>
    <w:next w:val="a"/>
    <w:link w:val="a4"/>
    <w:uiPriority w:val="10"/>
    <w:qFormat/>
    <w:rsid w:val="00F6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9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69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95E"/>
    <w:pPr>
      <w:spacing w:before="160"/>
      <w:jc w:val="center"/>
    </w:pPr>
    <w:rPr>
      <w:i/>
      <w:iCs/>
      <w:color w:val="404040" w:themeColor="text1" w:themeTint="BF"/>
    </w:rPr>
  </w:style>
  <w:style w:type="character" w:customStyle="1" w:styleId="22">
    <w:name w:val="Цитата 2 Знак"/>
    <w:basedOn w:val="a0"/>
    <w:link w:val="21"/>
    <w:uiPriority w:val="29"/>
    <w:rsid w:val="00F6695E"/>
    <w:rPr>
      <w:i/>
      <w:iCs/>
      <w:color w:val="404040" w:themeColor="text1" w:themeTint="BF"/>
    </w:rPr>
  </w:style>
  <w:style w:type="paragraph" w:styleId="a7">
    <w:name w:val="List Paragraph"/>
    <w:basedOn w:val="a"/>
    <w:uiPriority w:val="34"/>
    <w:qFormat/>
    <w:rsid w:val="00F6695E"/>
    <w:pPr>
      <w:ind w:left="720"/>
      <w:contextualSpacing/>
    </w:pPr>
  </w:style>
  <w:style w:type="character" w:styleId="a8">
    <w:name w:val="Intense Emphasis"/>
    <w:basedOn w:val="a0"/>
    <w:uiPriority w:val="21"/>
    <w:qFormat/>
    <w:rsid w:val="00F6695E"/>
    <w:rPr>
      <w:i/>
      <w:iCs/>
      <w:color w:val="0F4761" w:themeColor="accent1" w:themeShade="BF"/>
    </w:rPr>
  </w:style>
  <w:style w:type="paragraph" w:styleId="a9">
    <w:name w:val="Intense Quote"/>
    <w:basedOn w:val="a"/>
    <w:next w:val="a"/>
    <w:link w:val="aa"/>
    <w:uiPriority w:val="30"/>
    <w:qFormat/>
    <w:rsid w:val="00F6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695E"/>
    <w:rPr>
      <w:i/>
      <w:iCs/>
      <w:color w:val="0F4761" w:themeColor="accent1" w:themeShade="BF"/>
    </w:rPr>
  </w:style>
  <w:style w:type="character" w:styleId="ab">
    <w:name w:val="Intense Reference"/>
    <w:basedOn w:val="a0"/>
    <w:uiPriority w:val="32"/>
    <w:qFormat/>
    <w:rsid w:val="00F6695E"/>
    <w:rPr>
      <w:b/>
      <w:bCs/>
      <w:smallCaps/>
      <w:color w:val="0F4761" w:themeColor="accent1" w:themeShade="BF"/>
      <w:spacing w:val="5"/>
    </w:rPr>
  </w:style>
  <w:style w:type="character" w:styleId="ac">
    <w:name w:val="Hyperlink"/>
    <w:basedOn w:val="a0"/>
    <w:uiPriority w:val="99"/>
    <w:unhideWhenUsed/>
    <w:rsid w:val="006A7A17"/>
    <w:rPr>
      <w:color w:val="467886" w:themeColor="hyperlink"/>
      <w:u w:val="single"/>
    </w:rPr>
  </w:style>
  <w:style w:type="character" w:styleId="ad">
    <w:name w:val="Unresolved Mention"/>
    <w:basedOn w:val="a0"/>
    <w:uiPriority w:val="99"/>
    <w:semiHidden/>
    <w:unhideWhenUsed/>
    <w:rsid w:val="006A7A17"/>
    <w:rPr>
      <w:color w:val="605E5C"/>
      <w:shd w:val="clear" w:color="auto" w:fill="E1DFDD"/>
    </w:rPr>
  </w:style>
  <w:style w:type="paragraph" w:customStyle="1" w:styleId="ds-markdown-paragraph">
    <w:name w:val="ds-markdown-paragraph"/>
    <w:basedOn w:val="a"/>
    <w:rsid w:val="004C722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No Spacing"/>
    <w:uiPriority w:val="1"/>
    <w:qFormat/>
    <w:rsid w:val="0010260A"/>
    <w:pPr>
      <w:spacing w:after="0" w:line="240" w:lineRule="auto"/>
    </w:pPr>
    <w:rPr>
      <w:rFonts w:ascii="Aptos" w:eastAsia="Aptos" w:hAnsi="Apto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05ACC-6A92-48E3-96FB-4EA78648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Cghff Rgvch</dc:creator>
  <cp:keywords/>
  <dc:description/>
  <cp:lastModifiedBy>Home</cp:lastModifiedBy>
  <cp:revision>2</cp:revision>
  <dcterms:created xsi:type="dcterms:W3CDTF">2026-05-24T21:19:00Z</dcterms:created>
  <dcterms:modified xsi:type="dcterms:W3CDTF">2026-05-24T21:19:00Z</dcterms:modified>
</cp:coreProperties>
</file>