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216" w:rsidRPr="005E3D8C" w:rsidRDefault="00FA6216" w:rsidP="005E3D8C">
      <w:pPr>
        <w:pStyle w:val="a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vnrwk9dpgo8i" w:colFirst="0" w:colLast="0"/>
      <w:bookmarkEnd w:id="0"/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РАЗВИТИЕ СКОРОСТНО- СИЛОВЫХ СПОСОБНОСТЕЙ У ДЕВОЧЕК 11-12 ЛЕТ В ХОККЕЕ НА ТРАВЕ</w:t>
      </w:r>
    </w:p>
    <w:p w:rsidR="005E3D8C" w:rsidRPr="005E3D8C" w:rsidRDefault="005E3D8C" w:rsidP="005E3D8C">
      <w:pPr>
        <w:pStyle w:val="a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216" w:rsidRPr="005E3D8C" w:rsidRDefault="00FA6216" w:rsidP="005E3D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Искандырова</w:t>
      </w:r>
      <w:proofErr w:type="spellEnd"/>
      <w:r w:rsidRPr="005E3D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А.А. </w:t>
      </w:r>
      <w:r w:rsidRPr="005E3D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студентка 4 курса</w:t>
      </w:r>
    </w:p>
    <w:p w:rsidR="00FA6216" w:rsidRPr="005E3D8C" w:rsidRDefault="00FA6216" w:rsidP="005E3D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i/>
          <w:sz w:val="28"/>
          <w:szCs w:val="28"/>
        </w:rPr>
        <w:t>Российский государственный педагогический университет им. А. И. Герцена, институт физической культуры и спорта, г. Санкт-Петербург</w:t>
      </w:r>
    </w:p>
    <w:p w:rsidR="00FA6216" w:rsidRPr="005E3D8C" w:rsidRDefault="00FA6216" w:rsidP="005E3D8C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5E3D8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e-mail: </w:t>
      </w:r>
      <w:hyperlink r:id="rId6" w:history="1">
        <w:r w:rsidRPr="005E3D8C">
          <w:rPr>
            <w:rStyle w:val="ac"/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a.iskandyrova@yandex.ru</w:t>
        </w:r>
      </w:hyperlink>
    </w:p>
    <w:p w:rsidR="00FA6216" w:rsidRPr="005E3D8C" w:rsidRDefault="00FA6216" w:rsidP="005E3D8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5E3D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</w:p>
    <w:p w:rsidR="002D3A13" w:rsidRDefault="00FA6216" w:rsidP="005E3D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Аннотация.</w:t>
      </w:r>
      <w:r w:rsidRPr="005E3D8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2D3A13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Проявление высокого уровня развития скоростно-силовых способностей очень важно в таком виде спорта как хоккей на траве. В статье отражены факторы, влияющие на развитие скоростно-силовых способностей, а также тесты для их оценки. Предложен комплекс упражнений, который предположительно будет эффективно влиять на развитие скоростно-силовых способностей, поскольку направлен на улучшение скорости бега и частоты бегового шага.</w:t>
      </w:r>
    </w:p>
    <w:p w:rsidR="00FA6216" w:rsidRDefault="00FA6216" w:rsidP="005E3D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хоккей на траве, игровой вид спорта, начальная подготовка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 xml:space="preserve"> в хоккее на траве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42E" w:rsidRPr="005E3D8C" w:rsidRDefault="0077342E" w:rsidP="005E3D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216" w:rsidRDefault="0077342E" w:rsidP="0077342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7342E">
        <w:rPr>
          <w:rFonts w:ascii="Times New Roman" w:eastAsia="Times New Roman" w:hAnsi="Times New Roman" w:cs="Times New Roman" w:hint="eastAsia"/>
          <w:b/>
          <w:bCs/>
          <w:sz w:val="28"/>
          <w:szCs w:val="28"/>
          <w:lang w:val="en-US"/>
        </w:rPr>
        <w:t>DEVELOPMENT OF SPEED AND STRENGTH ABILITIES IN GIRLS 11-12 YEARS OLD IN FIELD HOCKEY</w:t>
      </w:r>
    </w:p>
    <w:p w:rsidR="0077342E" w:rsidRPr="0077342E" w:rsidRDefault="0077342E" w:rsidP="0077342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A6216" w:rsidRPr="005E3D8C" w:rsidRDefault="00FA6216" w:rsidP="005E3D8C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5E3D8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Iskandyrova</w:t>
      </w:r>
      <w:proofErr w:type="spellEnd"/>
      <w:r w:rsidRPr="005E3D8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A</w:t>
      </w:r>
      <w:r w:rsidR="005E3D8C" w:rsidRPr="005E3D8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Pr="005E3D8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</w:t>
      </w:r>
      <w:r w:rsidR="005E3D8C" w:rsidRPr="005E3D8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</w:t>
      </w:r>
      <w:r w:rsidRPr="005E3D8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,</w:t>
      </w:r>
      <w:r w:rsidRPr="005E3D8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4st year undergraduate</w:t>
      </w:r>
    </w:p>
    <w:p w:rsidR="00FA6216" w:rsidRPr="005E3D8C" w:rsidRDefault="00FA6216" w:rsidP="005E3D8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5E3D8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Russian State Pedagogical University. A. I. Herzen Institute of Physical</w:t>
      </w:r>
    </w:p>
    <w:p w:rsidR="00FA6216" w:rsidRPr="005E3D8C" w:rsidRDefault="00FA6216" w:rsidP="005E3D8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5E3D8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Culture and Sports, St. Petersburg</w:t>
      </w:r>
    </w:p>
    <w:p w:rsidR="00FA6216" w:rsidRPr="005E3D8C" w:rsidRDefault="00FA6216" w:rsidP="005E3D8C">
      <w:pPr>
        <w:spacing w:line="360" w:lineRule="auto"/>
        <w:jc w:val="center"/>
        <w:rPr>
          <w:rStyle w:val="ac"/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none"/>
          <w:lang w:val="en-US"/>
        </w:rPr>
      </w:pPr>
      <w:r w:rsidRPr="005E3D8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e-mail: </w:t>
      </w:r>
      <w:hyperlink r:id="rId7" w:history="1">
        <w:r w:rsidRPr="005E3D8C">
          <w:rPr>
            <w:rStyle w:val="ac"/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a.iskandyrova@yandex.ru</w:t>
        </w:r>
      </w:hyperlink>
    </w:p>
    <w:p w:rsidR="00815F93" w:rsidRPr="005E3D8C" w:rsidRDefault="00815F93" w:rsidP="005E3D8C">
      <w:pPr>
        <w:spacing w:line="360" w:lineRule="auto"/>
        <w:ind w:firstLine="709"/>
        <w:jc w:val="both"/>
        <w:rPr>
          <w:rStyle w:val="ac"/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none"/>
          <w:lang w:val="en-US"/>
        </w:rPr>
      </w:pPr>
    </w:p>
    <w:p w:rsidR="0077342E" w:rsidRDefault="00FA6216" w:rsidP="0077342E">
      <w:pPr>
        <w:spacing w:line="360" w:lineRule="auto"/>
        <w:ind w:firstLine="709"/>
        <w:jc w:val="both"/>
        <w:rPr>
          <w:rStyle w:val="ac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5E3D8C">
        <w:rPr>
          <w:rStyle w:val="ac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en-US"/>
        </w:rPr>
        <w:t xml:space="preserve">Annotation. </w:t>
      </w:r>
      <w:r w:rsidR="002D3A13" w:rsidRPr="002D3A13">
        <w:rPr>
          <w:rStyle w:val="ac"/>
          <w:rFonts w:ascii="Times New Roman" w:eastAsia="Times New Roman" w:hAnsi="Times New Roman" w:cs="Times New Roman" w:hint="eastAsia"/>
          <w:color w:val="000000" w:themeColor="text1"/>
          <w:sz w:val="28"/>
          <w:szCs w:val="28"/>
          <w:u w:val="none"/>
          <w:lang w:val="en-US"/>
        </w:rPr>
        <w:t xml:space="preserve">Demonstrating a high level of development of speed-strength abilities is very important in a sport such as field hockey. The article reflects the factors influencing the development of speed-strength abilities, as well as tests for their assessment. A set of exercises is proposed that is expected to effectively influence the </w:t>
      </w:r>
      <w:r w:rsidR="002D3A13" w:rsidRPr="002D3A13">
        <w:rPr>
          <w:rStyle w:val="ac"/>
          <w:rFonts w:ascii="Times New Roman" w:eastAsia="Times New Roman" w:hAnsi="Times New Roman" w:cs="Times New Roman" w:hint="eastAsia"/>
          <w:color w:val="000000" w:themeColor="text1"/>
          <w:sz w:val="28"/>
          <w:szCs w:val="28"/>
          <w:u w:val="none"/>
          <w:lang w:val="en-US"/>
        </w:rPr>
        <w:lastRenderedPageBreak/>
        <w:t>development of speed-strength abilities, since it is aimed at improving running speed and running stride frequency.</w:t>
      </w:r>
    </w:p>
    <w:p w:rsidR="00FA6216" w:rsidRDefault="00FA6216" w:rsidP="0077342E">
      <w:pPr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644E38">
        <w:rPr>
          <w:rStyle w:val="ac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US"/>
        </w:rPr>
        <w:t xml:space="preserve">Keywords: </w:t>
      </w:r>
      <w:r w:rsidR="002D3A13" w:rsidRPr="002D3A13">
        <w:rPr>
          <w:rFonts w:ascii="Times New Roman" w:hAnsi="Times New Roman" w:cs="Times New Roman" w:hint="eastAsia"/>
          <w:color w:val="202124"/>
          <w:sz w:val="28"/>
          <w:szCs w:val="28"/>
          <w:lang w:val="en"/>
        </w:rPr>
        <w:t>field hockey, team sport, initial training in field hockey.</w:t>
      </w:r>
    </w:p>
    <w:p w:rsidR="0077342E" w:rsidRPr="0077342E" w:rsidRDefault="0077342E" w:rsidP="0077342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A6216" w:rsidRPr="005E3D8C" w:rsidRDefault="00FA6216" w:rsidP="005E3D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Введение.</w:t>
      </w:r>
      <w:r w:rsidRPr="005E3D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Хоккей на траве</w:t>
      </w:r>
      <w:r w:rsidR="005E3D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это командная игра с клюшками и мячом на траве, где играют десять полевых игроков и один вратарь. Цель игры забить большее количество мячей в ворота противника за игровой отрезок времени. Данный спорт в России популярен как среди мужчин, так и женщин. </w:t>
      </w:r>
    </w:p>
    <w:p w:rsidR="00FA6216" w:rsidRPr="005E3D8C" w:rsidRDefault="00FA6216" w:rsidP="005E3D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>В процессе обучения двигательным действиям, перед тренером ставится задача</w:t>
      </w:r>
      <w:r w:rsidR="005E3D8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обучить управлять своими действиями. </w:t>
      </w:r>
      <w:r w:rsidR="005E3D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роцесс обучения включает в себя три этапа, которые отличаются друг от друга, как частными</w:t>
      </w:r>
      <w:r w:rsidR="005E3D8C">
        <w:rPr>
          <w:rFonts w:ascii="Times New Roman" w:eastAsia="Times New Roman" w:hAnsi="Times New Roman" w:cs="Times New Roman"/>
          <w:sz w:val="28"/>
          <w:szCs w:val="28"/>
        </w:rPr>
        <w:t xml:space="preserve"> задачами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, так и особенностями методики</w:t>
      </w:r>
      <w:r w:rsidR="005E3D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6216" w:rsidRPr="005E3D8C" w:rsidRDefault="00FA6216" w:rsidP="005E3D8C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Этап начального разучивания.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Цель</w:t>
      </w:r>
      <w:r w:rsidR="005E3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- сформировать у обучаемого основы техники изучаемого движения и добиться его выполнения в общих чертах.</w:t>
      </w:r>
      <w:r w:rsidR="005E3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Задачи: нужно сформировать зрительное представление о двигательном действие/ по основным опорным точкам путем освоения подводящих упражнений, дальше добиться целостного выполнения упражнения (элемента), устранить на данном этапе искажения техники</w:t>
      </w:r>
      <w:r w:rsidR="005E3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216" w:rsidRPr="005E3D8C" w:rsidRDefault="00FA6216" w:rsidP="005E3D8C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Этап углубленного разучивания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. Цель</w:t>
      </w:r>
      <w:r w:rsidR="005E3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- сформировать полноценные умения. Задачи: уточнить действия во всех основных точках как в основе, так и в деталях на упражнении, добиться целостного выполнения двигательного действия в элементе, устранить мелкие ошибки в технике.</w:t>
      </w:r>
    </w:p>
    <w:p w:rsidR="00FA6216" w:rsidRPr="005E3D8C" w:rsidRDefault="00FA6216" w:rsidP="005E3D8C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закрепления и </w:t>
      </w:r>
      <w:r w:rsidRPr="00644E38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совершенствования</w:t>
      </w:r>
      <w:r w:rsidRPr="00644E38">
        <w:rPr>
          <w:rFonts w:ascii="Times New Roman" w:eastAsia="Times New Roman" w:hAnsi="Times New Roman" w:cs="Times New Roman"/>
          <w:sz w:val="28"/>
          <w:szCs w:val="28"/>
        </w:rPr>
        <w:t>. Цель- двигательные умения перевести в навык</w:t>
      </w:r>
      <w:r w:rsidR="00644E38" w:rsidRPr="00644E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4E38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: добиться от спортсмена стабильности и автоматизма выполнения, а также довести до совершенства индивидуальные черты техники, обеспечить вариативное использование действия в зависимости от конкретных практических обстоятельств</w:t>
      </w:r>
      <w:r w:rsidR="005E3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216" w:rsidRPr="005E3D8C" w:rsidRDefault="005E3D8C" w:rsidP="005E3D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данном виде спорта особое внимание уделяется таким </w:t>
      </w:r>
      <w:r w:rsidR="00F45014" w:rsidRPr="005E3D8C">
        <w:rPr>
          <w:rFonts w:ascii="Times New Roman" w:eastAsia="Times New Roman" w:hAnsi="Times New Roman" w:cs="Times New Roman"/>
          <w:sz w:val="28"/>
          <w:szCs w:val="28"/>
        </w:rPr>
        <w:t>физически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45014" w:rsidRPr="005E3D8C">
        <w:rPr>
          <w:rFonts w:ascii="Times New Roman" w:eastAsia="Times New Roman" w:hAnsi="Times New Roman" w:cs="Times New Roman"/>
          <w:sz w:val="28"/>
          <w:szCs w:val="28"/>
        </w:rPr>
        <w:t xml:space="preserve"> качествам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F45014" w:rsidRPr="005E3D8C">
        <w:rPr>
          <w:rFonts w:ascii="Times New Roman" w:eastAsia="Times New Roman" w:hAnsi="Times New Roman" w:cs="Times New Roman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5014" w:rsidRPr="005E3D8C">
        <w:rPr>
          <w:rFonts w:ascii="Times New Roman" w:eastAsia="Times New Roman" w:hAnsi="Times New Roman" w:cs="Times New Roman"/>
          <w:sz w:val="28"/>
          <w:szCs w:val="28"/>
        </w:rPr>
        <w:t>, ловкост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F45014" w:rsidRPr="005E3D8C">
        <w:rPr>
          <w:rFonts w:ascii="Times New Roman" w:eastAsia="Times New Roman" w:hAnsi="Times New Roman" w:cs="Times New Roman"/>
          <w:sz w:val="28"/>
          <w:szCs w:val="28"/>
        </w:rPr>
        <w:t>, быстрот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6216" w:rsidRPr="005E3D8C">
        <w:rPr>
          <w:rFonts w:ascii="Times New Roman" w:eastAsia="Times New Roman" w:hAnsi="Times New Roman" w:cs="Times New Roman"/>
          <w:sz w:val="28"/>
          <w:szCs w:val="28"/>
        </w:rPr>
        <w:t>, выносливост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F45014" w:rsidRPr="005E3D8C">
        <w:rPr>
          <w:rFonts w:ascii="Times New Roman" w:eastAsia="Times New Roman" w:hAnsi="Times New Roman" w:cs="Times New Roman"/>
          <w:sz w:val="28"/>
          <w:szCs w:val="28"/>
        </w:rPr>
        <w:t xml:space="preserve">. Все </w:t>
      </w:r>
      <w:r w:rsidR="00FA6216" w:rsidRPr="005E3D8C">
        <w:rPr>
          <w:rFonts w:ascii="Times New Roman" w:eastAsia="Times New Roman" w:hAnsi="Times New Roman" w:cs="Times New Roman"/>
          <w:sz w:val="28"/>
          <w:szCs w:val="28"/>
        </w:rPr>
        <w:t>перечисленные качества тесно связаны между собой, а проявление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FA6216" w:rsidRPr="005E3D8C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216" w:rsidRPr="005E3D8C">
        <w:rPr>
          <w:rFonts w:ascii="Times New Roman" w:eastAsia="Times New Roman" w:hAnsi="Times New Roman" w:cs="Times New Roman"/>
          <w:sz w:val="28"/>
          <w:szCs w:val="28"/>
        </w:rPr>
        <w:t xml:space="preserve">можно заметить в соревновательной деятельности. Без выносливости игрок не </w:t>
      </w:r>
      <w:r w:rsidR="00F45014" w:rsidRPr="005E3D8C">
        <w:rPr>
          <w:rFonts w:ascii="Times New Roman" w:eastAsia="Times New Roman" w:hAnsi="Times New Roman" w:cs="Times New Roman"/>
          <w:sz w:val="28"/>
          <w:szCs w:val="28"/>
        </w:rPr>
        <w:t>сможет отыграть 70 минут матча.</w:t>
      </w:r>
      <w:r w:rsidR="00D36BAF" w:rsidRPr="005E3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014" w:rsidRPr="005E3D8C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FA6216" w:rsidRPr="005E3D8C">
        <w:rPr>
          <w:rFonts w:ascii="Times New Roman" w:eastAsia="Times New Roman" w:hAnsi="Times New Roman" w:cs="Times New Roman"/>
          <w:sz w:val="28"/>
          <w:szCs w:val="28"/>
        </w:rPr>
        <w:t xml:space="preserve">чем меньше выносливость, тем сложнее скоординировать свои дальнейшие действия. </w:t>
      </w:r>
    </w:p>
    <w:p w:rsidR="00FA6216" w:rsidRPr="005E3D8C" w:rsidRDefault="00F45014" w:rsidP="00567C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>Каждое физическое качество имеет наиболее благоприятный период для развития</w:t>
      </w:r>
      <w:r w:rsidR="005E3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7C8" w:rsidRPr="005E3D8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3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67C8" w:rsidRPr="005E3D8C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B71E8C" w:rsidRPr="005E3D8C">
        <w:rPr>
          <w:rFonts w:ascii="Times New Roman" w:eastAsia="Times New Roman" w:hAnsi="Times New Roman" w:cs="Times New Roman"/>
          <w:sz w:val="28"/>
          <w:szCs w:val="28"/>
        </w:rPr>
        <w:t>нзитивный</w:t>
      </w:r>
      <w:proofErr w:type="spellEnd"/>
      <w:r w:rsidR="00B71E8C" w:rsidRPr="005E3D8C">
        <w:rPr>
          <w:rFonts w:ascii="Times New Roman" w:eastAsia="Times New Roman" w:hAnsi="Times New Roman" w:cs="Times New Roman"/>
          <w:sz w:val="28"/>
          <w:szCs w:val="28"/>
        </w:rPr>
        <w:t xml:space="preserve"> период.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333" w:rsidRPr="005E3D8C">
        <w:rPr>
          <w:rFonts w:ascii="Times New Roman" w:eastAsia="Times New Roman" w:hAnsi="Times New Roman" w:cs="Times New Roman"/>
          <w:sz w:val="28"/>
          <w:szCs w:val="28"/>
        </w:rPr>
        <w:t xml:space="preserve">Матвеев 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>Л.П. пишет о том, ч</w:t>
      </w:r>
      <w:r w:rsidR="00EF6333" w:rsidRPr="005E3D8C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35420D" w:rsidRPr="005E3D8C">
        <w:rPr>
          <w:rFonts w:ascii="Times New Roman" w:eastAsia="Times New Roman" w:hAnsi="Times New Roman" w:cs="Times New Roman"/>
          <w:sz w:val="28"/>
          <w:szCs w:val="28"/>
        </w:rPr>
        <w:t>многие физические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 xml:space="preserve"> качества</w:t>
      </w:r>
      <w:r w:rsidR="0035420D" w:rsidRPr="005E3D8C">
        <w:rPr>
          <w:rFonts w:ascii="Times New Roman" w:eastAsia="Times New Roman" w:hAnsi="Times New Roman" w:cs="Times New Roman"/>
          <w:sz w:val="28"/>
          <w:szCs w:val="28"/>
        </w:rPr>
        <w:t xml:space="preserve"> у девочек развиваются: </w:t>
      </w:r>
    </w:p>
    <w:p w:rsidR="00FA6216" w:rsidRPr="005E3D8C" w:rsidRDefault="00FA6216" w:rsidP="005E3D8C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10-11 лет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развиваются: силовые (собственно силовые), скоростные (частота движений, время двигательных реакций), к длительному выполнению работы (зона максимальной интенсивности). </w:t>
      </w:r>
    </w:p>
    <w:p w:rsidR="0035420D" w:rsidRPr="00567C94" w:rsidRDefault="00FA6216" w:rsidP="00567C94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11-12 лет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развиваются: силовые (собственно силовые), к длительному выполнению работы (зона большой интенсивности). </w:t>
      </w:r>
    </w:p>
    <w:p w:rsidR="00FA6216" w:rsidRPr="005E3D8C" w:rsidRDefault="00FA6216" w:rsidP="005E3D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А на </w:t>
      </w:r>
      <w:r w:rsidR="00955FC3" w:rsidRPr="005E3D8C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влияют:</w:t>
      </w:r>
    </w:p>
    <w:p w:rsidR="00FA6216" w:rsidRPr="00567C94" w:rsidRDefault="00FA6216" w:rsidP="00567C94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Анатомо- морфологические способности мозга и НС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(свойства нервных процессов, сила, подвижность, уравновешенность, функциональная зрелость коры мозга)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216" w:rsidRPr="00567C94" w:rsidRDefault="00FA6216" w:rsidP="00567C94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Физиологические задатки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(особенности сердечно сосудистой, дыхательной, эндокринной систем)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216" w:rsidRPr="00567C94" w:rsidRDefault="00FA6216" w:rsidP="00567C94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Биологические задатки (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окисления, обмена веществ, энергетики мышечного сокращения и </w:t>
      </w:r>
      <w:proofErr w:type="spellStart"/>
      <w:r w:rsidRPr="005E3D8C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5E3D8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3A13" w:rsidRDefault="00FA6216" w:rsidP="005E3D8C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Антропометрические задатки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(длина тела и конечностей, масса тела, мышечная масса и масса жировой ткани)</w:t>
      </w:r>
      <w:r w:rsidR="002D3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A13" w:rsidRPr="005E3D8C">
        <w:rPr>
          <w:rFonts w:ascii="Times New Roman" w:eastAsia="Times New Roman" w:hAnsi="Times New Roman" w:cs="Times New Roman"/>
          <w:sz w:val="28"/>
          <w:szCs w:val="28"/>
        </w:rPr>
        <w:t>[1]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216" w:rsidRPr="002D3A13" w:rsidRDefault="00D36BAF" w:rsidP="002D3A13">
      <w:pPr>
        <w:pStyle w:val="ad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13">
        <w:rPr>
          <w:rFonts w:ascii="Times New Roman" w:eastAsia="Times New Roman" w:hAnsi="Times New Roman" w:cs="Times New Roman"/>
          <w:bCs/>
          <w:iCs/>
          <w:sz w:val="28"/>
          <w:szCs w:val="28"/>
        </w:rPr>
        <w:t>Скоростно-</w:t>
      </w:r>
      <w:r w:rsidR="00FA6216" w:rsidRPr="002D3A13">
        <w:rPr>
          <w:rFonts w:ascii="Times New Roman" w:eastAsia="Times New Roman" w:hAnsi="Times New Roman" w:cs="Times New Roman"/>
          <w:bCs/>
          <w:iCs/>
          <w:sz w:val="28"/>
          <w:szCs w:val="28"/>
        </w:rPr>
        <w:t>силовые способности</w:t>
      </w:r>
      <w:r w:rsidR="00567C94" w:rsidRPr="002D3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44E38" w:rsidRPr="002D3A13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="00FA6216" w:rsidRPr="002D3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это</w:t>
      </w:r>
      <w:r w:rsidR="00644E38" w:rsidRPr="002D3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216" w:rsidRPr="002D3A13">
        <w:rPr>
          <w:rFonts w:ascii="Times New Roman" w:eastAsia="Times New Roman" w:hAnsi="Times New Roman" w:cs="Times New Roman"/>
          <w:sz w:val="28"/>
          <w:szCs w:val="28"/>
        </w:rPr>
        <w:t>действия, где наряду с силой</w:t>
      </w:r>
      <w:r w:rsidR="002D3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216" w:rsidRPr="002D3A13">
        <w:rPr>
          <w:rFonts w:ascii="Times New Roman" w:eastAsia="Times New Roman" w:hAnsi="Times New Roman" w:cs="Times New Roman"/>
          <w:sz w:val="28"/>
          <w:szCs w:val="28"/>
        </w:rPr>
        <w:t>требуется высокая скорость движений (легкая атлетика прыжки, спринт, бокс рывковые движения).</w:t>
      </w:r>
    </w:p>
    <w:p w:rsidR="00FA6216" w:rsidRPr="005E3D8C" w:rsidRDefault="00FA6216" w:rsidP="005E3D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Скоростно- силовые действия делятся на: </w:t>
      </w:r>
    </w:p>
    <w:p w:rsidR="00FA6216" w:rsidRPr="005E3D8C" w:rsidRDefault="00FA6216" w:rsidP="005E3D8C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t>Быстрая сила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, которая характеризуется непредельным напряжением мышц, проявляющимся в упражнениях со значительной скоростью.</w:t>
      </w:r>
    </w:p>
    <w:p w:rsidR="00FA6216" w:rsidRPr="005E3D8C" w:rsidRDefault="00FA6216" w:rsidP="005E3D8C">
      <w:pPr>
        <w:pStyle w:val="ad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Взрывная сила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, характеризуется способностью достигать больших показателей за меньшее время. </w:t>
      </w:r>
    </w:p>
    <w:p w:rsidR="00FA6216" w:rsidRPr="005E3D8C" w:rsidRDefault="00FA6216" w:rsidP="005E3D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>Чаще всего в хоккее на траве проявляется взрывная сила, которая проявляется в рывках, а именно в атаке оторваться от защитников и забро</w:t>
      </w:r>
      <w:r w:rsidR="00D36BAF" w:rsidRPr="005E3D8C">
        <w:rPr>
          <w:rFonts w:ascii="Times New Roman" w:eastAsia="Times New Roman" w:hAnsi="Times New Roman" w:cs="Times New Roman"/>
          <w:sz w:val="28"/>
          <w:szCs w:val="28"/>
        </w:rPr>
        <w:t xml:space="preserve">сить мяч в ворота противника. 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Но не все тренеры уделяют </w:t>
      </w:r>
      <w:r w:rsidR="00D36BAF" w:rsidRPr="005E3D8C">
        <w:rPr>
          <w:rFonts w:ascii="Times New Roman" w:eastAsia="Times New Roman" w:hAnsi="Times New Roman" w:cs="Times New Roman"/>
          <w:sz w:val="28"/>
          <w:szCs w:val="28"/>
        </w:rPr>
        <w:t>достаточное внимание скоростно-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силовым способностям.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Скоростн</w:t>
      </w:r>
      <w:r w:rsidR="00955FC3" w:rsidRPr="005E3D8C">
        <w:rPr>
          <w:rFonts w:ascii="Times New Roman" w:eastAsia="Times New Roman" w:hAnsi="Times New Roman" w:cs="Times New Roman"/>
          <w:sz w:val="28"/>
          <w:szCs w:val="28"/>
        </w:rPr>
        <w:t>о-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силовые сп</w:t>
      </w:r>
      <w:r w:rsidR="00955FC3" w:rsidRPr="005E3D8C">
        <w:rPr>
          <w:rFonts w:ascii="Times New Roman" w:eastAsia="Times New Roman" w:hAnsi="Times New Roman" w:cs="Times New Roman"/>
          <w:sz w:val="28"/>
          <w:szCs w:val="28"/>
        </w:rPr>
        <w:t>особности развиваются на тренировках через соревновательную деятельность (эстафеты), так и через подвижные игры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6216" w:rsidRPr="005E3D8C" w:rsidRDefault="00FA6216" w:rsidP="005E3D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В игровом методе можно использовать различные игры с изменением темпа бега. </w:t>
      </w:r>
      <w:r w:rsidR="00D36BAF" w:rsidRPr="005E3D8C">
        <w:rPr>
          <w:rFonts w:ascii="Times New Roman" w:eastAsia="Times New Roman" w:hAnsi="Times New Roman" w:cs="Times New Roman"/>
          <w:sz w:val="28"/>
          <w:szCs w:val="28"/>
        </w:rPr>
        <w:t>Также на скоростно-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силовые способности влияют и типы мыше</w:t>
      </w:r>
      <w:r w:rsidR="00955FC3" w:rsidRPr="005E3D8C">
        <w:rPr>
          <w:rFonts w:ascii="Times New Roman" w:eastAsia="Times New Roman" w:hAnsi="Times New Roman" w:cs="Times New Roman"/>
          <w:sz w:val="28"/>
          <w:szCs w:val="28"/>
        </w:rPr>
        <w:t xml:space="preserve">чных волокон. Как известно выделяют 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два типа мышечных волокон</w:t>
      </w:r>
      <w:r w:rsidR="00955FC3" w:rsidRPr="005E3D8C">
        <w:rPr>
          <w:rFonts w:ascii="Times New Roman" w:eastAsia="Times New Roman" w:hAnsi="Times New Roman" w:cs="Times New Roman"/>
          <w:sz w:val="28"/>
          <w:szCs w:val="28"/>
        </w:rPr>
        <w:t>, влияющие на скоростно-силовые способности</w:t>
      </w:r>
      <w:r w:rsidR="002D3A13">
        <w:rPr>
          <w:rFonts w:ascii="Times New Roman" w:eastAsia="Times New Roman" w:hAnsi="Times New Roman" w:cs="Times New Roman"/>
          <w:sz w:val="28"/>
          <w:szCs w:val="28"/>
        </w:rPr>
        <w:t xml:space="preserve"> - к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расные (медленные) и белые (быстрые). Красные волокна нужны для выносливости, работают медленно и не быстро устают, поэтому готовы поддерживать </w:t>
      </w:r>
      <w:r w:rsidR="00955FC3" w:rsidRPr="005E3D8C">
        <w:rPr>
          <w:rFonts w:ascii="Times New Roman" w:eastAsia="Times New Roman" w:hAnsi="Times New Roman" w:cs="Times New Roman"/>
          <w:sz w:val="28"/>
          <w:szCs w:val="28"/>
        </w:rPr>
        <w:t>работу длительное время. Белые волокна работают быстро, поэтому быстро устают, также они используются в взрывных упражнениях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в таких видах спорта: спринтерский бег, метание, прыжки</w:t>
      </w:r>
      <w:r w:rsidR="00DC67C8" w:rsidRPr="005E3D8C">
        <w:rPr>
          <w:rFonts w:ascii="Times New Roman" w:eastAsia="Times New Roman" w:hAnsi="Times New Roman" w:cs="Times New Roman"/>
          <w:sz w:val="28"/>
          <w:szCs w:val="28"/>
        </w:rPr>
        <w:t xml:space="preserve"> [2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FA6216" w:rsidRPr="002D3A13" w:rsidRDefault="00FA6216" w:rsidP="002D3A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>Чтобы оценить развития ск</w:t>
      </w:r>
      <w:r w:rsidR="00D36BAF" w:rsidRPr="005E3D8C">
        <w:rPr>
          <w:rFonts w:ascii="Times New Roman" w:eastAsia="Times New Roman" w:hAnsi="Times New Roman" w:cs="Times New Roman"/>
          <w:sz w:val="28"/>
          <w:szCs w:val="28"/>
        </w:rPr>
        <w:t>оростно-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сил</w:t>
      </w:r>
      <w:r w:rsidR="00D36BAF" w:rsidRPr="005E3D8C">
        <w:rPr>
          <w:rFonts w:ascii="Times New Roman" w:eastAsia="Times New Roman" w:hAnsi="Times New Roman" w:cs="Times New Roman"/>
          <w:sz w:val="28"/>
          <w:szCs w:val="28"/>
        </w:rPr>
        <w:t>овых способностей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определенные тесты: прыжковые (прыжок в длину с места, прыжок вверх с места, пятерной прыжок с ноги на ногу, пятерной прыж</w:t>
      </w:r>
      <w:r w:rsidR="00DC67C8" w:rsidRPr="005E3D8C">
        <w:rPr>
          <w:rFonts w:ascii="Times New Roman" w:eastAsia="Times New Roman" w:hAnsi="Times New Roman" w:cs="Times New Roman"/>
          <w:sz w:val="28"/>
          <w:szCs w:val="28"/>
        </w:rPr>
        <w:t>ок с места с двух ног на две) [4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].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BAF" w:rsidRPr="005E3D8C">
        <w:rPr>
          <w:rFonts w:ascii="Times New Roman" w:eastAsia="Times New Roman" w:hAnsi="Times New Roman" w:cs="Times New Roman"/>
          <w:sz w:val="28"/>
          <w:szCs w:val="28"/>
        </w:rPr>
        <w:t>Чтобы развить скоростно-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силовые способности в игровом виде спорта можно исп</w:t>
      </w:r>
      <w:r w:rsidR="00D36BAF" w:rsidRPr="005E3D8C">
        <w:rPr>
          <w:rFonts w:ascii="Times New Roman" w:eastAsia="Times New Roman" w:hAnsi="Times New Roman" w:cs="Times New Roman"/>
          <w:sz w:val="28"/>
          <w:szCs w:val="28"/>
        </w:rPr>
        <w:t>ользовать основные средства</w:t>
      </w:r>
      <w:r w:rsidR="002D3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BAF" w:rsidRPr="005E3D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>беговые упражнения, ускорения, челночный бег, упражнения</w:t>
      </w:r>
      <w:r w:rsidR="00DC67C8" w:rsidRPr="005E3D8C">
        <w:rPr>
          <w:rFonts w:ascii="Times New Roman" w:eastAsia="Times New Roman" w:hAnsi="Times New Roman" w:cs="Times New Roman"/>
          <w:sz w:val="28"/>
          <w:szCs w:val="28"/>
        </w:rPr>
        <w:t xml:space="preserve"> на развитие частоты движения [5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].  </w:t>
      </w:r>
      <w:r w:rsidR="002D3A13">
        <w:rPr>
          <w:rFonts w:ascii="Times New Roman" w:eastAsia="Times New Roman" w:hAnsi="Times New Roman" w:cs="Times New Roman"/>
          <w:sz w:val="28"/>
          <w:szCs w:val="28"/>
        </w:rPr>
        <w:t xml:space="preserve">Нами был разработан комплекс, который </w:t>
      </w:r>
      <w:r w:rsidR="002D3A13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предположительно будет эффективно влиять на развитие скоростно-силовых способностей, поскольку направлен на улучшение скорости бега и частоты бегового шага:</w:t>
      </w:r>
    </w:p>
    <w:p w:rsidR="00FA6216" w:rsidRPr="005E3D8C" w:rsidRDefault="00FA6216" w:rsidP="005E3D8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>Бег с высоким подниманием бедра (на месте/ в движении), в течении минуты менять частоту выполнения</w:t>
      </w:r>
      <w:r w:rsidR="002D3A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216" w:rsidRPr="005E3D8C" w:rsidRDefault="00FA6216" w:rsidP="005E3D8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Семенящий бег через линию (на месте)</w:t>
      </w:r>
      <w:r w:rsidR="002D3A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216" w:rsidRPr="005E3D8C" w:rsidRDefault="00FA6216" w:rsidP="005E3D8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lastRenderedPageBreak/>
        <w:t>Семенящий бег через координационную лес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>тницу</w:t>
      </w:r>
      <w:r w:rsidRPr="005E3D8C">
        <w:rPr>
          <w:rFonts w:ascii="Times New Roman" w:eastAsia="Times New Roman" w:hAnsi="Times New Roman" w:cs="Times New Roman"/>
          <w:sz w:val="28"/>
          <w:szCs w:val="28"/>
        </w:rPr>
        <w:t xml:space="preserve"> в движении (левым боком правой и левой ногой через лестницу/ правым боком правой и левой ногой через лестницу)</w:t>
      </w:r>
      <w:r w:rsidR="002D3A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216" w:rsidRPr="005E3D8C" w:rsidRDefault="00FA6216" w:rsidP="005E3D8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>Прыжки в сторону (имитация конькобежный бег)</w:t>
      </w:r>
      <w:r w:rsidR="002D3A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216" w:rsidRPr="005E3D8C" w:rsidRDefault="00FA6216" w:rsidP="005E3D8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D8C">
        <w:rPr>
          <w:rFonts w:ascii="Times New Roman" w:eastAsia="Times New Roman" w:hAnsi="Times New Roman" w:cs="Times New Roman"/>
          <w:sz w:val="28"/>
          <w:szCs w:val="28"/>
        </w:rPr>
        <w:t>Прыжки в выпаде (в воздухе смена ног и возвращение в ИП)</w:t>
      </w:r>
      <w:r w:rsidR="002D3A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216" w:rsidRPr="005E3D8C" w:rsidRDefault="002D3A13" w:rsidP="00567C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уже было сказано выше, д</w:t>
      </w:r>
      <w:r w:rsidR="00FA6216" w:rsidRPr="005E3D8C">
        <w:rPr>
          <w:rFonts w:ascii="Times New Roman" w:eastAsia="Times New Roman" w:hAnsi="Times New Roman" w:cs="Times New Roman"/>
          <w:sz w:val="28"/>
          <w:szCs w:val="28"/>
        </w:rPr>
        <w:t xml:space="preserve">анный комплекс при воспитании скоростно-силовых способностей влияет на </w:t>
      </w:r>
      <w:r w:rsidR="00DC67C8" w:rsidRPr="005E3D8C">
        <w:rPr>
          <w:rFonts w:ascii="Times New Roman" w:eastAsia="Times New Roman" w:hAnsi="Times New Roman" w:cs="Times New Roman"/>
          <w:sz w:val="28"/>
          <w:szCs w:val="28"/>
        </w:rPr>
        <w:t>длину и частоту бегового шага [5</w:t>
      </w:r>
      <w:r w:rsidR="00FA6216" w:rsidRPr="005E3D8C">
        <w:rPr>
          <w:rFonts w:ascii="Times New Roman" w:eastAsia="Times New Roman" w:hAnsi="Times New Roman" w:cs="Times New Roman"/>
          <w:sz w:val="28"/>
          <w:szCs w:val="28"/>
        </w:rPr>
        <w:t>]. Также развивает индивидуальные способности спортсмена</w:t>
      </w:r>
      <w:r w:rsidR="000A05B6" w:rsidRPr="005E3D8C">
        <w:rPr>
          <w:rFonts w:ascii="Times New Roman" w:eastAsia="Times New Roman" w:hAnsi="Times New Roman" w:cs="Times New Roman"/>
          <w:sz w:val="28"/>
          <w:szCs w:val="28"/>
        </w:rPr>
        <w:t>: самоконтроль, мотивация достижения успеха и стабильность</w:t>
      </w:r>
      <w:r w:rsidR="00FA6216" w:rsidRPr="005E3D8C">
        <w:rPr>
          <w:rFonts w:ascii="Times New Roman" w:eastAsia="Times New Roman" w:hAnsi="Times New Roman" w:cs="Times New Roman"/>
          <w:sz w:val="28"/>
          <w:szCs w:val="28"/>
        </w:rPr>
        <w:t>, а также повыша</w:t>
      </w:r>
      <w:r w:rsidR="00567C94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FA6216" w:rsidRPr="005E3D8C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беговых тренировок.</w:t>
      </w:r>
    </w:p>
    <w:p w:rsidR="00FA6216" w:rsidRDefault="002D3A13" w:rsidP="00567C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1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216" w:rsidRPr="00663531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можно отметить, что развитие скоростно-силовых </w:t>
      </w:r>
      <w:r w:rsidR="00567C94" w:rsidRPr="00663531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</w:t>
      </w:r>
      <w:r w:rsidR="00FA6216" w:rsidRPr="00663531">
        <w:rPr>
          <w:rFonts w:ascii="Times New Roman" w:eastAsia="Times New Roman" w:hAnsi="Times New Roman" w:cs="Times New Roman"/>
          <w:sz w:val="28"/>
          <w:szCs w:val="28"/>
        </w:rPr>
        <w:t xml:space="preserve">зависит </w:t>
      </w:r>
      <w:r w:rsidR="00663531">
        <w:rPr>
          <w:rFonts w:ascii="Times New Roman" w:eastAsia="Times New Roman" w:hAnsi="Times New Roman" w:cs="Times New Roman"/>
          <w:sz w:val="28"/>
          <w:szCs w:val="28"/>
        </w:rPr>
        <w:t xml:space="preserve">не только от генетики, но и от правильно подобранных упражнений и комплексов. Данный комплекс способен развить частоту бегового шага спортсмена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63531">
        <w:rPr>
          <w:rFonts w:ascii="Times New Roman" w:eastAsia="Times New Roman" w:hAnsi="Times New Roman" w:cs="Times New Roman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63531">
        <w:rPr>
          <w:rFonts w:ascii="Times New Roman" w:eastAsia="Times New Roman" w:hAnsi="Times New Roman" w:cs="Times New Roman"/>
          <w:sz w:val="28"/>
          <w:szCs w:val="28"/>
        </w:rPr>
        <w:t xml:space="preserve"> начальной подготовки.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63531">
        <w:rPr>
          <w:rFonts w:ascii="Times New Roman" w:eastAsia="Times New Roman" w:hAnsi="Times New Roman" w:cs="Times New Roman"/>
          <w:sz w:val="28"/>
          <w:szCs w:val="28"/>
        </w:rPr>
        <w:t xml:space="preserve">сли использовать </w:t>
      </w:r>
      <w:r w:rsidR="000A05B6" w:rsidRPr="00663531">
        <w:rPr>
          <w:rFonts w:ascii="Times New Roman" w:eastAsia="Times New Roman" w:hAnsi="Times New Roman" w:cs="Times New Roman"/>
          <w:sz w:val="28"/>
          <w:szCs w:val="28"/>
        </w:rPr>
        <w:t>в подготовительной части на каждой тренировке</w:t>
      </w:r>
      <w:r w:rsidR="00663531">
        <w:rPr>
          <w:rFonts w:ascii="Times New Roman" w:eastAsia="Times New Roman" w:hAnsi="Times New Roman" w:cs="Times New Roman"/>
          <w:sz w:val="28"/>
          <w:szCs w:val="28"/>
        </w:rPr>
        <w:t xml:space="preserve"> данные </w:t>
      </w:r>
      <w:r w:rsidR="000A05B6" w:rsidRPr="00663531">
        <w:rPr>
          <w:rFonts w:ascii="Times New Roman" w:eastAsia="Times New Roman" w:hAnsi="Times New Roman" w:cs="Times New Roman"/>
          <w:sz w:val="28"/>
          <w:szCs w:val="28"/>
        </w:rPr>
        <w:t>упражнения, развивающие частоту движения, то</w:t>
      </w:r>
      <w:r w:rsidR="00DE23F0">
        <w:rPr>
          <w:rFonts w:ascii="Times New Roman" w:eastAsia="Times New Roman" w:hAnsi="Times New Roman" w:cs="Times New Roman"/>
          <w:sz w:val="28"/>
          <w:szCs w:val="28"/>
        </w:rPr>
        <w:t xml:space="preserve"> предположительно будут</w:t>
      </w:r>
      <w:r w:rsidR="000A05B6" w:rsidRPr="00663531">
        <w:rPr>
          <w:rFonts w:ascii="Times New Roman" w:eastAsia="Times New Roman" w:hAnsi="Times New Roman" w:cs="Times New Roman"/>
          <w:sz w:val="28"/>
          <w:szCs w:val="28"/>
        </w:rPr>
        <w:t xml:space="preserve"> улучшат</w:t>
      </w:r>
      <w:r w:rsidR="00DE23F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A05B6" w:rsidRPr="00663531">
        <w:rPr>
          <w:rFonts w:ascii="Times New Roman" w:eastAsia="Times New Roman" w:hAnsi="Times New Roman" w:cs="Times New Roman"/>
          <w:sz w:val="28"/>
          <w:szCs w:val="28"/>
        </w:rPr>
        <w:t xml:space="preserve">ся скоростно-силовые показатели, </w:t>
      </w:r>
      <w:r w:rsidR="00DE23F0">
        <w:rPr>
          <w:rFonts w:ascii="Times New Roman" w:eastAsia="Times New Roman" w:hAnsi="Times New Roman" w:cs="Times New Roman"/>
          <w:sz w:val="28"/>
          <w:szCs w:val="28"/>
        </w:rPr>
        <w:t xml:space="preserve">которые очень </w:t>
      </w:r>
      <w:r w:rsidR="000A05B6" w:rsidRPr="00663531">
        <w:rPr>
          <w:rFonts w:ascii="Times New Roman" w:eastAsia="Times New Roman" w:hAnsi="Times New Roman" w:cs="Times New Roman"/>
          <w:sz w:val="28"/>
          <w:szCs w:val="28"/>
        </w:rPr>
        <w:t>важны</w:t>
      </w:r>
      <w:r w:rsidR="00DE2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5B6" w:rsidRPr="00663531">
        <w:rPr>
          <w:rFonts w:ascii="Times New Roman" w:eastAsia="Times New Roman" w:hAnsi="Times New Roman" w:cs="Times New Roman"/>
          <w:sz w:val="28"/>
          <w:szCs w:val="28"/>
        </w:rPr>
        <w:t>в хоккее на траве.</w:t>
      </w:r>
    </w:p>
    <w:p w:rsidR="00DE23F0" w:rsidRPr="005E3D8C" w:rsidRDefault="00DE23F0" w:rsidP="00567C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216" w:rsidRPr="00567C94" w:rsidRDefault="00FA6216" w:rsidP="00567C9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C94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DC67C8" w:rsidRPr="00DE23F0" w:rsidRDefault="00DC67C8" w:rsidP="005E3D8C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>Матвеев Л. П. Теория и методика физической культуры (общие основы теории и методики физического воспитания; теоретико</w:t>
      </w:r>
      <w:r w:rsidR="00644E38"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аспекты спорта и профессиональноприкладных форм физической культуры): Учеб. для ин-</w:t>
      </w:r>
      <w:proofErr w:type="spellStart"/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proofErr w:type="spellEnd"/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физ. культуры. — М.: Физкультура и спорт, 1991. — 543 с, ил.</w:t>
      </w:r>
    </w:p>
    <w:p w:rsidR="00663531" w:rsidRPr="00DE23F0" w:rsidRDefault="00FA6216" w:rsidP="00663531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>Янсен Петер</w:t>
      </w:r>
      <w:r w:rsidR="00567C94"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ЧСС, </w:t>
      </w:r>
      <w:proofErr w:type="spellStart"/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>лактат</w:t>
      </w:r>
      <w:proofErr w:type="spellEnd"/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тренировки на </w:t>
      </w:r>
      <w:proofErr w:type="gramStart"/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>выносливость :</w:t>
      </w:r>
      <w:proofErr w:type="gramEnd"/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с англ. - Мурманск: Издательство "Тулома", 2006. - 160 с.</w:t>
      </w:r>
    </w:p>
    <w:p w:rsidR="00663531" w:rsidRPr="0077342E" w:rsidRDefault="00663531" w:rsidP="0077342E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>Захарова.А.В</w:t>
      </w:r>
      <w:proofErr w:type="spellEnd"/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>Бердникова.А.Н</w:t>
      </w:r>
      <w:proofErr w:type="spellEnd"/>
      <w:r w:rsidRPr="00DE2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скоростно-силовых способностей футболистов на этапе начальной специализации // Человек. Спорт. Медицина. 2016. №4. URL: </w:t>
      </w:r>
      <w:hyperlink r:id="rId8" w:history="1">
        <w:r w:rsidRPr="0077342E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https://cyberleninka.ru/article/n/kontrol-</w:t>
        </w:r>
        <w:r w:rsidRPr="0077342E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skorostno</w:t>
        </w:r>
      </w:hyperlink>
      <w:r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lovyh-sposobnostey-futbolistov-na-etape-nachalnoy-spetsializatsii (дата обращения: 15.12.2023).</w:t>
      </w:r>
    </w:p>
    <w:p w:rsidR="00FA6216" w:rsidRPr="0077342E" w:rsidRDefault="00663531" w:rsidP="0077342E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>Тест Купера, тест Р.</w:t>
      </w:r>
      <w:r w:rsidR="00DE23F0"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>Маргария</w:t>
      </w:r>
      <w:proofErr w:type="spellEnd"/>
      <w:r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специфические тесты</w:t>
      </w:r>
      <w:r w:rsidR="00DE23F0"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URL: </w:t>
      </w:r>
      <w:hyperlink r:id="rId9" w:history="1">
        <w:r w:rsidR="00DE23F0" w:rsidRPr="0077342E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DE23F0" w:rsidRPr="0077342E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DE23F0" w:rsidRPr="0077342E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medlec</w:t>
        </w:r>
        <w:proofErr w:type="spellEnd"/>
        <w:r w:rsidR="00DE23F0" w:rsidRPr="0077342E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E23F0" w:rsidRPr="0077342E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org</w:t>
        </w:r>
        <w:r w:rsidR="00DE23F0" w:rsidRPr="0077342E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DE23F0" w:rsidRPr="0077342E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lek</w:t>
        </w:r>
        <w:r w:rsidR="00DE23F0" w:rsidRPr="0077342E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-48222.</w:t>
        </w:r>
        <w:r w:rsidR="00DE23F0" w:rsidRPr="0077342E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html</w:t>
        </w:r>
      </w:hyperlink>
      <w:r w:rsidR="00DE23F0" w:rsidRPr="00773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 обращения </w:t>
      </w:r>
      <w:r w:rsidR="00160F06"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>15.12.2023)</w:t>
      </w:r>
      <w:r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3257" w:rsidRPr="0077342E" w:rsidRDefault="00160F06" w:rsidP="0077342E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>Сидоренко</w:t>
      </w:r>
      <w:r w:rsidR="00DE23F0"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С.П. Развитие скорости в игровых видах спорта // Ученые записки университета Лесгафта. 2009. №4. URL: </w:t>
      </w:r>
      <w:hyperlink r:id="rId10" w:history="1">
        <w:r w:rsidRPr="0077342E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https://cyberleninka.ru/article/n/razvitie-skorosti-v-igrovyh-vidah-sporta</w:t>
        </w:r>
      </w:hyperlink>
      <w:r w:rsidRPr="00773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15.12.2023).</w:t>
      </w:r>
    </w:p>
    <w:sectPr w:rsidR="007F3257" w:rsidRPr="0077342E" w:rsidSect="0069773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EFE"/>
    <w:multiLevelType w:val="hybridMultilevel"/>
    <w:tmpl w:val="C342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DF2"/>
    <w:multiLevelType w:val="hybridMultilevel"/>
    <w:tmpl w:val="F3F8175E"/>
    <w:lvl w:ilvl="0" w:tplc="A1A6E0C2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255BCE"/>
    <w:multiLevelType w:val="hybridMultilevel"/>
    <w:tmpl w:val="F9B8BA28"/>
    <w:lvl w:ilvl="0" w:tplc="75C472A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637D6"/>
    <w:multiLevelType w:val="hybridMultilevel"/>
    <w:tmpl w:val="D2D00D06"/>
    <w:lvl w:ilvl="0" w:tplc="EA705B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829A6"/>
    <w:multiLevelType w:val="hybridMultilevel"/>
    <w:tmpl w:val="6BB22938"/>
    <w:lvl w:ilvl="0" w:tplc="C0A294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F7A4C"/>
    <w:multiLevelType w:val="hybridMultilevel"/>
    <w:tmpl w:val="5A9E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17BC3"/>
    <w:multiLevelType w:val="hybridMultilevel"/>
    <w:tmpl w:val="7FA8E6C6"/>
    <w:lvl w:ilvl="0" w:tplc="BD76F260">
      <w:start w:val="1"/>
      <w:numFmt w:val="decimal"/>
      <w:lvlText w:val="%1."/>
      <w:lvlJc w:val="left"/>
      <w:pPr>
        <w:ind w:left="928" w:hanging="360"/>
      </w:pPr>
      <w:rPr>
        <w:rFonts w:ascii="Times New Roman" w:eastAsia="NSimSu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D508D0"/>
    <w:multiLevelType w:val="hybridMultilevel"/>
    <w:tmpl w:val="B5D4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51E66"/>
    <w:multiLevelType w:val="hybridMultilevel"/>
    <w:tmpl w:val="E5B2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E0FDC"/>
    <w:multiLevelType w:val="hybridMultilevel"/>
    <w:tmpl w:val="21FA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07112">
    <w:abstractNumId w:val="4"/>
  </w:num>
  <w:num w:numId="2" w16cid:durableId="2119370982">
    <w:abstractNumId w:val="0"/>
  </w:num>
  <w:num w:numId="3" w16cid:durableId="2141721531">
    <w:abstractNumId w:val="2"/>
  </w:num>
  <w:num w:numId="4" w16cid:durableId="1422027048">
    <w:abstractNumId w:val="1"/>
  </w:num>
  <w:num w:numId="5" w16cid:durableId="2049068095">
    <w:abstractNumId w:val="3"/>
  </w:num>
  <w:num w:numId="6" w16cid:durableId="1436056181">
    <w:abstractNumId w:val="8"/>
  </w:num>
  <w:num w:numId="7" w16cid:durableId="1486698488">
    <w:abstractNumId w:val="5"/>
  </w:num>
  <w:num w:numId="8" w16cid:durableId="671639274">
    <w:abstractNumId w:val="6"/>
  </w:num>
  <w:num w:numId="9" w16cid:durableId="754861411">
    <w:abstractNumId w:val="9"/>
  </w:num>
  <w:num w:numId="10" w16cid:durableId="1642271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57"/>
    <w:rsid w:val="00092E6C"/>
    <w:rsid w:val="000A05B6"/>
    <w:rsid w:val="00160F06"/>
    <w:rsid w:val="00206B34"/>
    <w:rsid w:val="00256702"/>
    <w:rsid w:val="002D3A13"/>
    <w:rsid w:val="002D4873"/>
    <w:rsid w:val="00330160"/>
    <w:rsid w:val="0035420D"/>
    <w:rsid w:val="003932B7"/>
    <w:rsid w:val="003F5B46"/>
    <w:rsid w:val="00540B68"/>
    <w:rsid w:val="00567C94"/>
    <w:rsid w:val="005D70CD"/>
    <w:rsid w:val="005E3D8C"/>
    <w:rsid w:val="00644E38"/>
    <w:rsid w:val="00663531"/>
    <w:rsid w:val="00716BBA"/>
    <w:rsid w:val="0077342E"/>
    <w:rsid w:val="007F3257"/>
    <w:rsid w:val="00815F93"/>
    <w:rsid w:val="0085481F"/>
    <w:rsid w:val="00890C05"/>
    <w:rsid w:val="00955FC3"/>
    <w:rsid w:val="00A35026"/>
    <w:rsid w:val="00A45C21"/>
    <w:rsid w:val="00A45D28"/>
    <w:rsid w:val="00AF5370"/>
    <w:rsid w:val="00B71E8C"/>
    <w:rsid w:val="00C16A73"/>
    <w:rsid w:val="00C62B1C"/>
    <w:rsid w:val="00C64994"/>
    <w:rsid w:val="00D36BAF"/>
    <w:rsid w:val="00D82FF8"/>
    <w:rsid w:val="00DC67C8"/>
    <w:rsid w:val="00DE23F0"/>
    <w:rsid w:val="00EF6333"/>
    <w:rsid w:val="00F45014"/>
    <w:rsid w:val="00FA6216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0DDB"/>
  <w15:docId w15:val="{ECD8B72A-CF79-4DAA-AAAB-5D2FD4CF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NSimSun" w:cs="Arial"/>
      <w:kern w:val="2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  <w:b/>
      <w:color w:val="000000" w:themeColor="text1"/>
      <w:szCs w:val="28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 w:val="0"/>
      <w:color w:val="000000" w:themeColor="text1"/>
      <w:spacing w:val="0"/>
      <w:sz w:val="28"/>
      <w:szCs w:val="28"/>
      <w:u w:val="none"/>
      <w:lang w:val="en-U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2D487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F5370"/>
    <w:pPr>
      <w:ind w:left="720"/>
      <w:contextualSpacing/>
    </w:pPr>
    <w:rPr>
      <w:rFonts w:cs="Mangal"/>
      <w:szCs w:val="21"/>
    </w:rPr>
  </w:style>
  <w:style w:type="character" w:styleId="ae">
    <w:name w:val="FollowedHyperlink"/>
    <w:basedOn w:val="a0"/>
    <w:uiPriority w:val="99"/>
    <w:semiHidden/>
    <w:unhideWhenUsed/>
    <w:rsid w:val="00330160"/>
    <w:rPr>
      <w:color w:val="800080" w:themeColor="followedHyperlink"/>
      <w:u w:val="single"/>
    </w:rPr>
  </w:style>
  <w:style w:type="paragraph" w:styleId="af">
    <w:name w:val="annotation text"/>
    <w:basedOn w:val="a"/>
    <w:link w:val="af0"/>
    <w:uiPriority w:val="99"/>
    <w:unhideWhenUsed/>
    <w:rsid w:val="00FA6216"/>
    <w:rPr>
      <w:rFonts w:cs="Mangal"/>
      <w:sz w:val="20"/>
      <w:szCs w:val="18"/>
    </w:rPr>
  </w:style>
  <w:style w:type="character" w:customStyle="1" w:styleId="af0">
    <w:name w:val="Текст примечания Знак"/>
    <w:basedOn w:val="a0"/>
    <w:link w:val="af"/>
    <w:uiPriority w:val="99"/>
    <w:rsid w:val="00FA6216"/>
    <w:rPr>
      <w:rFonts w:eastAsia="NSimSun" w:cs="Mangal"/>
      <w:kern w:val="2"/>
      <w:sz w:val="20"/>
      <w:szCs w:val="18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644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644E3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4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kontrol-skorostno" TargetMode="External"/><Relationship Id="rId3" Type="http://schemas.openxmlformats.org/officeDocument/2006/relationships/styles" Target="styles.xml"/><Relationship Id="rId7" Type="http://schemas.openxmlformats.org/officeDocument/2006/relationships/hyperlink" Target="mailto:a.iskandyrova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iskandyrov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razvitie-skorosti-v-igrovyh-vidah-spor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lec.org/lek-482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Ug+hAV9il9ajyqvLnQjbTCDew==">CgMxLjAyCGguZ2pkZ3hzMg5oLnZucndrOWRwZ284aTgAciExdXdkZ21JZ3VHU1g1S3l0cGhDbEQ4Znk0OGNBalAybHk=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Лупанова</cp:lastModifiedBy>
  <cp:revision>13</cp:revision>
  <dcterms:created xsi:type="dcterms:W3CDTF">2022-12-21T19:24:00Z</dcterms:created>
  <dcterms:modified xsi:type="dcterms:W3CDTF">2023-12-19T16:52:00Z</dcterms:modified>
</cp:coreProperties>
</file>