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C0E4" w14:textId="28514C19" w:rsidR="000D1BAF" w:rsidRDefault="000D1BAF" w:rsidP="000D1B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BAF">
        <w:rPr>
          <w:rFonts w:ascii="Times New Roman" w:hAnsi="Times New Roman" w:cs="Times New Roman"/>
          <w:b/>
          <w:sz w:val="28"/>
          <w:szCs w:val="28"/>
        </w:rPr>
        <w:t>АДАПТИВНАЯ ФИЗИЧЕСКАЯ КУЛЬТУРА, КАК</w:t>
      </w:r>
      <w:r w:rsidR="00D13CC0">
        <w:rPr>
          <w:rFonts w:ascii="Times New Roman" w:hAnsi="Times New Roman" w:cs="Times New Roman"/>
          <w:b/>
          <w:sz w:val="28"/>
          <w:szCs w:val="28"/>
        </w:rPr>
        <w:t xml:space="preserve"> СРЕ</w:t>
      </w:r>
      <w:r w:rsidR="005213E3">
        <w:rPr>
          <w:rFonts w:ascii="Times New Roman" w:hAnsi="Times New Roman" w:cs="Times New Roman"/>
          <w:b/>
          <w:sz w:val="28"/>
          <w:szCs w:val="28"/>
        </w:rPr>
        <w:t>ДСТВО СОЦИАЛЬНОЙ АДАПТАЦИИ ДЕТЕЙ</w:t>
      </w:r>
      <w:r w:rsidRPr="000D1BAF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</w:p>
    <w:p w14:paraId="62F71ECD" w14:textId="77777777" w:rsidR="000D1BAF" w:rsidRDefault="000D1BAF" w:rsidP="000D1B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F23FB" w14:textId="61B85059" w:rsidR="000D1BAF" w:rsidRPr="000D1BAF" w:rsidRDefault="000D1BAF" w:rsidP="000D1B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kern w:val="0"/>
          <w:sz w:val="28"/>
          <w:szCs w:val="28"/>
          <w:lang w:eastAsia="en-US"/>
          <w14:ligatures w14:val="none"/>
        </w:rPr>
      </w:pPr>
      <w:proofErr w:type="spellStart"/>
      <w:r>
        <w:rPr>
          <w:rFonts w:ascii="Times New Roman" w:hAnsi="Times New Roman" w:cs="Times New Roman"/>
          <w:b/>
          <w:i/>
          <w:iCs/>
          <w:kern w:val="0"/>
          <w:sz w:val="28"/>
          <w:szCs w:val="28"/>
          <w:lang w:eastAsia="en-US"/>
          <w14:ligatures w14:val="none"/>
        </w:rPr>
        <w:t>Псарёва</w:t>
      </w:r>
      <w:proofErr w:type="spellEnd"/>
      <w:r>
        <w:rPr>
          <w:rFonts w:ascii="Times New Roman" w:hAnsi="Times New Roman" w:cs="Times New Roman"/>
          <w:b/>
          <w:i/>
          <w:iCs/>
          <w:kern w:val="0"/>
          <w:sz w:val="28"/>
          <w:szCs w:val="28"/>
          <w:lang w:eastAsia="en-US"/>
          <w14:ligatures w14:val="none"/>
        </w:rPr>
        <w:t xml:space="preserve"> А</w:t>
      </w:r>
      <w:r w:rsidRPr="000D1BAF">
        <w:rPr>
          <w:rFonts w:ascii="Times New Roman" w:hAnsi="Times New Roman" w:cs="Times New Roman" w:hint="cs"/>
          <w:b/>
          <w:i/>
          <w:iCs/>
          <w:kern w:val="0"/>
          <w:sz w:val="28"/>
          <w:szCs w:val="28"/>
          <w:lang w:eastAsia="en-US"/>
          <w14:ligatures w14:val="none"/>
        </w:rPr>
        <w:t xml:space="preserve">.А., </w:t>
      </w:r>
      <w:r w:rsidRPr="000D1BAF">
        <w:rPr>
          <w:rFonts w:ascii="Times New Roman" w:hAnsi="Times New Roman" w:cs="Times New Roman" w:hint="cs"/>
          <w:i/>
          <w:iCs/>
          <w:kern w:val="0"/>
          <w:sz w:val="28"/>
          <w:szCs w:val="28"/>
          <w:lang w:eastAsia="en-US"/>
          <w14:ligatures w14:val="none"/>
        </w:rPr>
        <w:t>студент</w:t>
      </w:r>
      <w:r w:rsidR="006F3F90">
        <w:rPr>
          <w:rFonts w:ascii="Times New Roman" w:hAnsi="Times New Roman" w:cs="Times New Roman"/>
          <w:i/>
          <w:iCs/>
          <w:kern w:val="0"/>
          <w:sz w:val="28"/>
          <w:szCs w:val="28"/>
          <w:lang w:eastAsia="en-US"/>
          <w14:ligatures w14:val="none"/>
        </w:rPr>
        <w:t>ка</w:t>
      </w:r>
      <w:r w:rsidRPr="000D1BAF">
        <w:rPr>
          <w:rFonts w:ascii="Times New Roman" w:hAnsi="Times New Roman" w:cs="Times New Roman" w:hint="cs"/>
          <w:i/>
          <w:iCs/>
          <w:kern w:val="0"/>
          <w:sz w:val="28"/>
          <w:szCs w:val="28"/>
          <w:lang w:eastAsia="en-US"/>
          <w14:ligatures w14:val="none"/>
        </w:rPr>
        <w:t xml:space="preserve"> 2 курса бакалавриата</w:t>
      </w:r>
    </w:p>
    <w:p w14:paraId="00F441A8" w14:textId="77777777" w:rsidR="000D1BAF" w:rsidRPr="000D1BAF" w:rsidRDefault="000D1BAF" w:rsidP="000D1BAF">
      <w:pPr>
        <w:spacing w:line="360" w:lineRule="auto"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en-US"/>
          <w14:ligatures w14:val="none"/>
        </w:rPr>
      </w:pPr>
      <w:r w:rsidRPr="000D1BAF">
        <w:rPr>
          <w:rFonts w:ascii="Times New Roman" w:hAnsi="Times New Roman" w:cs="Times New Roman" w:hint="cs"/>
          <w:b/>
          <w:i/>
          <w:kern w:val="0"/>
          <w:sz w:val="28"/>
          <w:szCs w:val="28"/>
          <w:lang w:eastAsia="en-US"/>
          <w14:ligatures w14:val="none"/>
        </w:rPr>
        <w:t>Российский государственный педагогический университет им. А. И. Герцена, институт физической культуры и спорта, г. Санкт-Петербург</w:t>
      </w:r>
    </w:p>
    <w:p w14:paraId="35878C0B" w14:textId="789E10CA" w:rsidR="000D1BAF" w:rsidRDefault="000D1BAF" w:rsidP="000D1BAF">
      <w:pPr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kern w:val="0"/>
          <w:sz w:val="28"/>
          <w:szCs w:val="28"/>
          <w:lang w:val="en-US" w:eastAsia="en-US"/>
          <w14:ligatures w14:val="none"/>
        </w:rPr>
      </w:pPr>
      <w:r w:rsidRPr="000D1BAF">
        <w:rPr>
          <w:rFonts w:ascii="Times New Roman" w:hAnsi="Times New Roman" w:cs="Times New Roman" w:hint="cs"/>
          <w:i/>
          <w:kern w:val="0"/>
          <w:sz w:val="28"/>
          <w:szCs w:val="28"/>
          <w:lang w:val="en-US" w:eastAsia="en-US"/>
          <w14:ligatures w14:val="none"/>
        </w:rPr>
        <w:t>e-mail:</w:t>
      </w:r>
      <w:r w:rsidRPr="000D1BAF">
        <w:rPr>
          <w:rFonts w:ascii="Times New Roman" w:hAnsi="Times New Roman" w:cs="Times New Roman"/>
          <w:i/>
          <w:kern w:val="0"/>
          <w:sz w:val="28"/>
          <w:szCs w:val="28"/>
          <w:lang w:val="en-US" w:eastAsia="en-US"/>
          <w14:ligatures w14:val="none"/>
        </w:rPr>
        <w:t xml:space="preserve"> </w:t>
      </w:r>
      <w:hyperlink r:id="rId7" w:history="1">
        <w:r w:rsidRPr="009F1785">
          <w:rPr>
            <w:rStyle w:val="a7"/>
            <w:rFonts w:ascii="Times New Roman" w:hAnsi="Times New Roman" w:cs="Times New Roman" w:hint="cs"/>
            <w:i/>
            <w:kern w:val="0"/>
            <w:sz w:val="28"/>
            <w:szCs w:val="28"/>
            <w:lang w:val="en-US" w:eastAsia="en-US"/>
            <w14:ligatures w14:val="none"/>
          </w:rPr>
          <w:t>gelya</w:t>
        </w:r>
        <w:r w:rsidRPr="009F1785">
          <w:rPr>
            <w:rStyle w:val="a7"/>
            <w:rFonts w:ascii="Times New Roman" w:hAnsi="Times New Roman" w:cs="Times New Roman"/>
            <w:i/>
            <w:kern w:val="0"/>
            <w:sz w:val="28"/>
            <w:szCs w:val="28"/>
            <w:lang w:val="en-US" w:eastAsia="en-US"/>
            <w14:ligatures w14:val="none"/>
          </w:rPr>
          <w:t>.psarva.03</w:t>
        </w:r>
        <w:r w:rsidRPr="009F1785">
          <w:rPr>
            <w:rStyle w:val="a7"/>
            <w:rFonts w:ascii="Times New Roman" w:hAnsi="Times New Roman" w:cs="Times New Roman" w:hint="cs"/>
            <w:i/>
            <w:kern w:val="0"/>
            <w:sz w:val="28"/>
            <w:szCs w:val="28"/>
            <w:lang w:val="en-US" w:eastAsia="en-US"/>
            <w14:ligatures w14:val="none"/>
          </w:rPr>
          <w:t>@</w:t>
        </w:r>
        <w:r w:rsidRPr="009F1785">
          <w:rPr>
            <w:rStyle w:val="a7"/>
            <w:rFonts w:ascii="Times New Roman" w:hAnsi="Times New Roman" w:cs="Times New Roman"/>
            <w:i/>
            <w:kern w:val="0"/>
            <w:sz w:val="28"/>
            <w:szCs w:val="28"/>
            <w:lang w:val="en-US" w:eastAsia="en-US"/>
            <w14:ligatures w14:val="none"/>
          </w:rPr>
          <w:t>mail</w:t>
        </w:r>
        <w:r w:rsidRPr="009F1785">
          <w:rPr>
            <w:rStyle w:val="a7"/>
            <w:rFonts w:ascii="Times New Roman" w:hAnsi="Times New Roman" w:cs="Times New Roman" w:hint="cs"/>
            <w:i/>
            <w:kern w:val="0"/>
            <w:sz w:val="28"/>
            <w:szCs w:val="28"/>
            <w:lang w:val="en-US" w:eastAsia="en-US"/>
            <w14:ligatures w14:val="none"/>
          </w:rPr>
          <w:t>.ru</w:t>
        </w:r>
      </w:hyperlink>
    </w:p>
    <w:p w14:paraId="7B940E97" w14:textId="77777777" w:rsidR="00D13CC0" w:rsidRDefault="00D13CC0" w:rsidP="000D1BAF">
      <w:pPr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kern w:val="0"/>
          <w:sz w:val="28"/>
          <w:szCs w:val="28"/>
          <w:lang w:val="en-US" w:eastAsia="en-US"/>
          <w14:ligatures w14:val="none"/>
        </w:rPr>
      </w:pPr>
    </w:p>
    <w:p w14:paraId="3D657D68" w14:textId="556BBEC4" w:rsidR="000D1BAF" w:rsidRPr="00D13CC0" w:rsidRDefault="000D1BAF" w:rsidP="00D13CC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</w:pPr>
      <w:r w:rsidRPr="000D1BAF">
        <w:rPr>
          <w:rFonts w:ascii="Times New Roman" w:hAnsi="Times New Roman" w:cs="Times New Roman"/>
          <w:b/>
          <w:i/>
          <w:color w:val="000000" w:themeColor="text1"/>
          <w:kern w:val="0"/>
          <w:sz w:val="28"/>
          <w:szCs w:val="28"/>
          <w:lang w:eastAsia="en-US"/>
          <w14:ligatures w14:val="none"/>
        </w:rPr>
        <w:t>Аннотация</w:t>
      </w:r>
      <w:r w:rsidR="000B0FA8">
        <w:rPr>
          <w:rFonts w:ascii="Times New Roman" w:hAnsi="Times New Roman" w:cs="Times New Roman"/>
          <w:b/>
          <w:i/>
          <w:color w:val="000000" w:themeColor="text1"/>
          <w:kern w:val="0"/>
          <w:sz w:val="28"/>
          <w:szCs w:val="28"/>
          <w:lang w:eastAsia="en-US"/>
          <w14:ligatures w14:val="none"/>
        </w:rPr>
        <w:t xml:space="preserve">. </w:t>
      </w:r>
      <w:r w:rsidR="00D13CC0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  <w:t xml:space="preserve">В статье рассматривается вопрос социальной адаптации </w:t>
      </w:r>
      <w:r w:rsidR="00DE2F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  <w:t>детей</w:t>
      </w:r>
      <w:r w:rsidR="00D13CC0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  <w:t xml:space="preserve"> с ограниченными возможностями, с помощью средств адаптивной физической культуры.</w:t>
      </w:r>
      <w:r w:rsidR="00D13CC0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  <w:tab/>
      </w:r>
    </w:p>
    <w:p w14:paraId="3D4F9ECD" w14:textId="71AAE1A1" w:rsidR="000D1BAF" w:rsidRDefault="000D1BAF" w:rsidP="00D13CC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</w:pPr>
      <w:r w:rsidRPr="000D1BAF">
        <w:rPr>
          <w:rFonts w:ascii="Times New Roman" w:hAnsi="Times New Roman" w:cs="Times New Roman"/>
          <w:b/>
          <w:i/>
          <w:color w:val="000000" w:themeColor="text1"/>
          <w:kern w:val="0"/>
          <w:sz w:val="28"/>
          <w:szCs w:val="28"/>
          <w:lang w:eastAsia="en-US"/>
          <w14:ligatures w14:val="none"/>
        </w:rPr>
        <w:t>Ключевые слова: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  <w:t xml:space="preserve"> адаптивная физическая культура,</w:t>
      </w:r>
      <w:r w:rsidR="005213E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  <w:t xml:space="preserve"> социальная адаптация, дети</w:t>
      </w:r>
      <w:r w:rsidR="00D13CC0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  <w:t xml:space="preserve"> с ограниченными возможностями здоровья.</w:t>
      </w:r>
    </w:p>
    <w:p w14:paraId="033FCFB5" w14:textId="77777777" w:rsidR="00D13CC0" w:rsidRDefault="00D13CC0" w:rsidP="00D13CC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</w:pPr>
    </w:p>
    <w:p w14:paraId="53D389BB" w14:textId="6B3D5D5F" w:rsidR="00D13CC0" w:rsidRPr="006F3F90" w:rsidRDefault="005213E3" w:rsidP="00D13C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en-US" w:eastAsia="en-US"/>
          <w14:ligatures w14:val="none"/>
        </w:rPr>
      </w:pPr>
      <w:r w:rsidRPr="006F3F90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en-US" w:eastAsia="en-US"/>
          <w14:ligatures w14:val="none"/>
        </w:rPr>
        <w:t>ADAPTIVE PHYSICAL EDUCATION AS A MEANS OF SOCIAL ADAPTATION OF CHILDREN WITH DISABILITIES</w:t>
      </w:r>
    </w:p>
    <w:p w14:paraId="2C33E3FF" w14:textId="77777777" w:rsidR="005213E3" w:rsidRPr="005213E3" w:rsidRDefault="005213E3" w:rsidP="00D13CC0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 w:eastAsia="en-US"/>
          <w14:ligatures w14:val="none"/>
        </w:rPr>
      </w:pPr>
    </w:p>
    <w:p w14:paraId="7557B089" w14:textId="1FABFBAD" w:rsidR="00D13CC0" w:rsidRPr="00D13CC0" w:rsidRDefault="00D13CC0" w:rsidP="00D13CC0">
      <w:pPr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kern w:val="0"/>
          <w:sz w:val="28"/>
          <w:szCs w:val="28"/>
          <w:lang w:val="en-US" w:eastAsia="en-US"/>
          <w14:ligatures w14:val="none"/>
        </w:rPr>
      </w:pPr>
      <w:proofErr w:type="spellStart"/>
      <w:r w:rsidRPr="00D13CC0">
        <w:rPr>
          <w:rFonts w:ascii="Times New Roman" w:hAnsi="Times New Roman" w:cs="Times New Roman"/>
          <w:b/>
          <w:i/>
          <w:color w:val="000000" w:themeColor="text1"/>
          <w:kern w:val="0"/>
          <w:sz w:val="28"/>
          <w:szCs w:val="28"/>
          <w:lang w:val="en-US" w:eastAsia="en-US"/>
          <w14:ligatures w14:val="none"/>
        </w:rPr>
        <w:t>Psareva</w:t>
      </w:r>
      <w:proofErr w:type="spellEnd"/>
      <w:r w:rsidRPr="00D13CC0">
        <w:rPr>
          <w:rFonts w:ascii="Times New Roman" w:hAnsi="Times New Roman" w:cs="Times New Roman"/>
          <w:b/>
          <w:i/>
          <w:color w:val="000000" w:themeColor="text1"/>
          <w:kern w:val="0"/>
          <w:sz w:val="28"/>
          <w:szCs w:val="28"/>
          <w:lang w:val="en-US" w:eastAsia="en-US"/>
          <w14:ligatures w14:val="none"/>
        </w:rPr>
        <w:t xml:space="preserve"> A.A.,</w:t>
      </w:r>
      <w:r w:rsidRPr="00D13CC0">
        <w:rPr>
          <w:rFonts w:ascii="Times New Roman" w:hAnsi="Times New Roman" w:cs="Times New Roman"/>
          <w:i/>
          <w:color w:val="000000" w:themeColor="text1"/>
          <w:kern w:val="0"/>
          <w:sz w:val="28"/>
          <w:szCs w:val="28"/>
          <w:lang w:val="en-US" w:eastAsia="en-US"/>
          <w14:ligatures w14:val="none"/>
        </w:rPr>
        <w:t xml:space="preserve"> </w:t>
      </w:r>
      <w:r w:rsidR="003D6C4A" w:rsidRPr="003D6C4A">
        <w:rPr>
          <w:rFonts w:ascii="Times New Roman" w:hAnsi="Times New Roman" w:cs="Times New Roman"/>
          <w:i/>
          <w:color w:val="000000" w:themeColor="text1"/>
          <w:kern w:val="0"/>
          <w:sz w:val="28"/>
          <w:szCs w:val="28"/>
          <w:lang w:val="en-US" w:eastAsia="en-US"/>
          <w14:ligatures w14:val="none"/>
        </w:rPr>
        <w:t>2nd year bachelor's student</w:t>
      </w:r>
    </w:p>
    <w:p w14:paraId="401C5D4C" w14:textId="77777777" w:rsidR="00D13CC0" w:rsidRPr="00D13CC0" w:rsidRDefault="00D13CC0" w:rsidP="00D13C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kern w:val="0"/>
          <w:sz w:val="28"/>
          <w:szCs w:val="28"/>
          <w:lang w:val="en-US" w:eastAsia="en-US"/>
          <w14:ligatures w14:val="none"/>
        </w:rPr>
      </w:pPr>
      <w:r w:rsidRPr="00D13CC0">
        <w:rPr>
          <w:rFonts w:ascii="Times New Roman" w:hAnsi="Times New Roman" w:cs="Times New Roman"/>
          <w:b/>
          <w:i/>
          <w:color w:val="000000" w:themeColor="text1"/>
          <w:kern w:val="0"/>
          <w:sz w:val="28"/>
          <w:szCs w:val="28"/>
          <w:lang w:val="en-US" w:eastAsia="en-US"/>
          <w14:ligatures w14:val="none"/>
        </w:rPr>
        <w:t>A. I. Herzen Russian State Pedagogical University, Institute of Physical Culture and Sports, St. Petersburg</w:t>
      </w:r>
    </w:p>
    <w:p w14:paraId="36A0332C" w14:textId="252B2539" w:rsidR="00D13CC0" w:rsidRDefault="00D13CC0" w:rsidP="00D13CC0">
      <w:pPr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kern w:val="0"/>
          <w:sz w:val="28"/>
          <w:szCs w:val="28"/>
          <w:lang w:val="en-US" w:eastAsia="en-US"/>
          <w14:ligatures w14:val="none"/>
        </w:rPr>
      </w:pPr>
      <w:r w:rsidRPr="00D13CC0">
        <w:rPr>
          <w:rFonts w:ascii="Times New Roman" w:hAnsi="Times New Roman" w:cs="Times New Roman"/>
          <w:i/>
          <w:color w:val="000000" w:themeColor="text1"/>
          <w:kern w:val="0"/>
          <w:sz w:val="28"/>
          <w:szCs w:val="28"/>
          <w:lang w:val="en-US" w:eastAsia="en-US"/>
          <w14:ligatures w14:val="none"/>
        </w:rPr>
        <w:t xml:space="preserve">e-mail: </w:t>
      </w:r>
      <w:hyperlink r:id="rId8" w:history="1">
        <w:r w:rsidRPr="009F1785">
          <w:rPr>
            <w:rStyle w:val="a7"/>
            <w:rFonts w:ascii="Times New Roman" w:hAnsi="Times New Roman" w:cs="Times New Roman"/>
            <w:i/>
            <w:kern w:val="0"/>
            <w:sz w:val="28"/>
            <w:szCs w:val="28"/>
            <w:lang w:val="en-US" w:eastAsia="en-US"/>
            <w14:ligatures w14:val="none"/>
          </w:rPr>
          <w:t>gelya.psarva.03@mail.ru</w:t>
        </w:r>
      </w:hyperlink>
    </w:p>
    <w:p w14:paraId="4B9FAAEB" w14:textId="77777777" w:rsidR="00D13CC0" w:rsidRDefault="00D13CC0" w:rsidP="00D13CC0">
      <w:pPr>
        <w:spacing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kern w:val="0"/>
          <w:sz w:val="28"/>
          <w:szCs w:val="28"/>
          <w:lang w:val="en-US" w:eastAsia="en-US"/>
          <w14:ligatures w14:val="none"/>
        </w:rPr>
      </w:pPr>
    </w:p>
    <w:p w14:paraId="6A7BBD3B" w14:textId="1A616C50" w:rsidR="00D13CC0" w:rsidRPr="00D13CC0" w:rsidRDefault="00D13CC0" w:rsidP="00D13CC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 w:eastAsia="en-US"/>
          <w14:ligatures w14:val="none"/>
        </w:rPr>
      </w:pPr>
      <w:r w:rsidRPr="00D13CC0">
        <w:rPr>
          <w:rFonts w:ascii="Times New Roman" w:hAnsi="Times New Roman" w:cs="Times New Roman"/>
          <w:b/>
          <w:i/>
          <w:color w:val="000000" w:themeColor="text1"/>
          <w:kern w:val="0"/>
          <w:sz w:val="28"/>
          <w:szCs w:val="28"/>
          <w:lang w:val="en-US" w:eastAsia="en-US"/>
          <w14:ligatures w14:val="none"/>
        </w:rPr>
        <w:t>Abstract:</w:t>
      </w:r>
      <w:r w:rsidRPr="00D13CC0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 w:eastAsia="en-US"/>
          <w14:ligatures w14:val="none"/>
        </w:rPr>
        <w:t xml:space="preserve"> The article deals with the issue of social adaptation </w:t>
      </w:r>
      <w:r w:rsidR="003D6C4A" w:rsidRPr="00D13CC0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 w:eastAsia="en-US"/>
          <w14:ligatures w14:val="none"/>
        </w:rPr>
        <w:t xml:space="preserve">of </w:t>
      </w:r>
      <w:r w:rsidR="003D6C4A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GB" w:eastAsia="en-US"/>
          <w14:ligatures w14:val="none"/>
        </w:rPr>
        <w:t>children</w:t>
      </w:r>
      <w:r w:rsidR="00C8012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GB" w:eastAsia="en-US"/>
          <w14:ligatures w14:val="none"/>
        </w:rPr>
        <w:t xml:space="preserve"> </w:t>
      </w:r>
      <w:r w:rsidRPr="00D13CC0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 w:eastAsia="en-US"/>
          <w14:ligatures w14:val="none"/>
        </w:rPr>
        <w:t xml:space="preserve">with disabilities using means of adaptive physical culture. </w:t>
      </w:r>
    </w:p>
    <w:p w14:paraId="7A00A6B8" w14:textId="1A8BC962" w:rsidR="00D13CC0" w:rsidRPr="006F3F90" w:rsidRDefault="00D13CC0" w:rsidP="00D13CC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 w:eastAsia="en-US"/>
          <w14:ligatures w14:val="none"/>
        </w:rPr>
      </w:pPr>
      <w:r w:rsidRPr="00D13CC0">
        <w:rPr>
          <w:rFonts w:ascii="Times New Roman" w:hAnsi="Times New Roman" w:cs="Times New Roman"/>
          <w:b/>
          <w:i/>
          <w:color w:val="000000" w:themeColor="text1"/>
          <w:kern w:val="0"/>
          <w:sz w:val="28"/>
          <w:szCs w:val="28"/>
          <w:lang w:val="en-US" w:eastAsia="en-US"/>
          <w14:ligatures w14:val="none"/>
        </w:rPr>
        <w:t>Keywords:</w:t>
      </w:r>
      <w:r w:rsidRPr="00D13CC0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 w:eastAsia="en-US"/>
          <w14:ligatures w14:val="none"/>
        </w:rPr>
        <w:t xml:space="preserve"> adaptive physical education, social adaptation, </w:t>
      </w:r>
      <w:r w:rsidR="005213E3" w:rsidRPr="005213E3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 w:eastAsia="en-US"/>
          <w14:ligatures w14:val="none"/>
        </w:rPr>
        <w:t>children with disabilities.</w:t>
      </w:r>
    </w:p>
    <w:p w14:paraId="1A01205B" w14:textId="5A639026" w:rsidR="009177BE" w:rsidRDefault="0072474F" w:rsidP="009177B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</w:pPr>
      <w:r w:rsidRPr="0072474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  <w:t>Адаптивная физическая культура</w:t>
      </w:r>
      <w:r w:rsidR="000370CA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  <w:t xml:space="preserve"> </w:t>
      </w:r>
      <w:r w:rsidRPr="0072474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  <w:t xml:space="preserve">— это комплекс мер спортивно-оздоровительного характера, направленных на реабилитацию и адаптацию к нормальной социальной среде инвалидов, преодоление психологических </w:t>
      </w:r>
      <w:r w:rsidRPr="0072474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  <w:lastRenderedPageBreak/>
        <w:t>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14:paraId="0BE89816" w14:textId="1512EB20" w:rsidR="00DD3C7B" w:rsidRPr="009177BE" w:rsidRDefault="00CE4092" w:rsidP="009177B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  <w14:ligatures w14:val="none"/>
        </w:rPr>
      </w:pPr>
      <w:r w:rsidRPr="00CE4092">
        <w:rPr>
          <w:rFonts w:ascii="Times New Roman" w:hAnsi="Times New Roman" w:cs="Times New Roman"/>
          <w:sz w:val="28"/>
          <w:szCs w:val="28"/>
        </w:rPr>
        <w:t>Любая приобретенная инвалидность ставит перед человеком проблему адаптации к жизни в новом качестве, проблему освоения новых знаний, двигательных умений и навыков,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092">
        <w:rPr>
          <w:rFonts w:ascii="Times New Roman" w:hAnsi="Times New Roman" w:cs="Times New Roman"/>
          <w:sz w:val="28"/>
          <w:szCs w:val="28"/>
        </w:rPr>
        <w:t>совершенствования специальных физических и психических качеств и способностей. А это немыслимо без средств и методов адаптивной физической культуры</w:t>
      </w:r>
      <w:r w:rsidR="006F3F90">
        <w:rPr>
          <w:rFonts w:ascii="Times New Roman" w:hAnsi="Times New Roman" w:cs="Times New Roman"/>
          <w:sz w:val="28"/>
          <w:szCs w:val="28"/>
        </w:rPr>
        <w:t xml:space="preserve"> </w:t>
      </w:r>
      <w:r w:rsidR="00DD3C7B" w:rsidRPr="005213E3">
        <w:rPr>
          <w:rFonts w:ascii="Times New Roman" w:hAnsi="Times New Roman" w:cs="Times New Roman"/>
          <w:sz w:val="28"/>
          <w:szCs w:val="28"/>
        </w:rPr>
        <w:t>[1]</w:t>
      </w:r>
      <w:r w:rsidR="006F3F90">
        <w:rPr>
          <w:rFonts w:ascii="Times New Roman" w:hAnsi="Times New Roman" w:cs="Times New Roman"/>
          <w:sz w:val="28"/>
          <w:szCs w:val="28"/>
        </w:rPr>
        <w:t>.</w:t>
      </w:r>
    </w:p>
    <w:p w14:paraId="2BFE9B98" w14:textId="2541CD90" w:rsidR="003302F9" w:rsidRDefault="00B010C7" w:rsidP="007A26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B8">
        <w:rPr>
          <w:rFonts w:ascii="Times New Roman" w:hAnsi="Times New Roman" w:cs="Times New Roman"/>
          <w:sz w:val="28"/>
          <w:szCs w:val="28"/>
        </w:rPr>
        <w:t>Адаптивная физическая культура представляет собой комплекс мероприятий, которые направлены на развитие физических качеств и способностей человека, а также его адаптацию к социа</w:t>
      </w:r>
      <w:r w:rsidR="00D13CC0">
        <w:rPr>
          <w:rFonts w:ascii="Times New Roman" w:hAnsi="Times New Roman" w:cs="Times New Roman"/>
          <w:sz w:val="28"/>
          <w:szCs w:val="28"/>
        </w:rPr>
        <w:t xml:space="preserve">льной жизни. </w:t>
      </w:r>
    </w:p>
    <w:p w14:paraId="6B7DF491" w14:textId="4F8B5918" w:rsidR="00B010C7" w:rsidRDefault="00B010C7" w:rsidP="002301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GB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 мы все больше встречаемся с проблемой социализации </w:t>
      </w:r>
      <w:r w:rsidR="006F3F90">
        <w:rPr>
          <w:rFonts w:ascii="Times New Roman" w:hAnsi="Times New Roman" w:cs="Times New Roman"/>
          <w:sz w:val="28"/>
          <w:szCs w:val="28"/>
        </w:rPr>
        <w:t>детей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 </w:t>
      </w:r>
      <w:r w:rsidRPr="00F80BEA">
        <w:rPr>
          <w:rFonts w:ascii="Times New Roman" w:hAnsi="Times New Roman" w:cs="Times New Roman"/>
          <w:sz w:val="28"/>
          <w:szCs w:val="28"/>
        </w:rPr>
        <w:t xml:space="preserve">Для здорового </w:t>
      </w:r>
      <w:r w:rsidR="0040537A">
        <w:rPr>
          <w:rFonts w:ascii="Times New Roman" w:hAnsi="Times New Roman" w:cs="Times New Roman"/>
          <w:sz w:val="28"/>
          <w:szCs w:val="28"/>
        </w:rPr>
        <w:t>реб</w:t>
      </w:r>
      <w:r w:rsidR="000C50FC">
        <w:rPr>
          <w:rFonts w:ascii="Times New Roman" w:hAnsi="Times New Roman" w:cs="Times New Roman"/>
          <w:sz w:val="28"/>
          <w:szCs w:val="28"/>
        </w:rPr>
        <w:t xml:space="preserve">ёнка </w:t>
      </w:r>
      <w:r w:rsidRPr="00F80BEA">
        <w:rPr>
          <w:rFonts w:ascii="Times New Roman" w:hAnsi="Times New Roman" w:cs="Times New Roman"/>
          <w:sz w:val="28"/>
          <w:szCs w:val="28"/>
        </w:rPr>
        <w:t xml:space="preserve">двигательная активность является обычной потребностью, которая реализуется в повседневной жизни. В то же время для инвалида физические </w:t>
      </w:r>
      <w:r w:rsidR="006F3F90" w:rsidRPr="00F80BEA">
        <w:rPr>
          <w:rFonts w:ascii="Times New Roman" w:hAnsi="Times New Roman" w:cs="Times New Roman"/>
          <w:sz w:val="28"/>
          <w:szCs w:val="28"/>
        </w:rPr>
        <w:t>упражнения</w:t>
      </w:r>
      <w:r w:rsidR="006F3F90">
        <w:rPr>
          <w:rFonts w:ascii="Times New Roman" w:hAnsi="Times New Roman" w:cs="Times New Roman"/>
          <w:sz w:val="28"/>
          <w:szCs w:val="28"/>
        </w:rPr>
        <w:t xml:space="preserve"> </w:t>
      </w:r>
      <w:r w:rsidR="006F3F90" w:rsidRPr="00F80BEA">
        <w:rPr>
          <w:rFonts w:ascii="Times New Roman" w:hAnsi="Times New Roman" w:cs="Times New Roman"/>
          <w:sz w:val="28"/>
          <w:szCs w:val="28"/>
        </w:rPr>
        <w:t>являются</w:t>
      </w:r>
      <w:r w:rsidRPr="00F80BEA">
        <w:rPr>
          <w:rFonts w:ascii="Times New Roman" w:hAnsi="Times New Roman" w:cs="Times New Roman"/>
          <w:sz w:val="28"/>
          <w:szCs w:val="28"/>
        </w:rPr>
        <w:t xml:space="preserve"> жизненно необходимыми, так как они помогают ему адаптироваться к окружающей действительности и способствуют его социальной адаптации.</w:t>
      </w:r>
    </w:p>
    <w:p w14:paraId="6BDBB2EF" w14:textId="0E6D0F7F" w:rsidR="000D6701" w:rsidRPr="00CE7A9F" w:rsidRDefault="00CE7A9F" w:rsidP="006F3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A9F">
        <w:rPr>
          <w:rFonts w:ascii="Times New Roman" w:hAnsi="Times New Roman" w:cs="Times New Roman"/>
          <w:sz w:val="28"/>
          <w:szCs w:val="28"/>
        </w:rPr>
        <w:t>Дети с ограниченными</w:t>
      </w:r>
      <w:r w:rsidR="002E3AA5">
        <w:rPr>
          <w:rFonts w:ascii="Times New Roman" w:hAnsi="Times New Roman" w:cs="Times New Roman"/>
          <w:sz w:val="28"/>
          <w:szCs w:val="28"/>
        </w:rPr>
        <w:t xml:space="preserve"> </w:t>
      </w:r>
      <w:r w:rsidRPr="00CE7A9F">
        <w:rPr>
          <w:rFonts w:ascii="Times New Roman" w:hAnsi="Times New Roman" w:cs="Times New Roman"/>
          <w:sz w:val="28"/>
          <w:szCs w:val="28"/>
        </w:rPr>
        <w:t>возможностями здоровья нуждаются в социальной адаптации. Адаптивная физическая культура является важным инструментом, помогающим им в этом.</w:t>
      </w:r>
      <w:r w:rsidR="006F3F90">
        <w:rPr>
          <w:rFonts w:ascii="Times New Roman" w:hAnsi="Times New Roman" w:cs="Times New Roman"/>
          <w:sz w:val="28"/>
          <w:szCs w:val="28"/>
        </w:rPr>
        <w:t xml:space="preserve"> </w:t>
      </w:r>
      <w:r w:rsidR="006F2FFF" w:rsidRPr="006F2FFF">
        <w:rPr>
          <w:rFonts w:ascii="Times New Roman" w:hAnsi="Times New Roman" w:cs="Times New Roman"/>
          <w:sz w:val="28"/>
          <w:szCs w:val="28"/>
        </w:rPr>
        <w:t>Адаптивная физическая культура создает положительный баланс для формирования основных сфер психофизического развития: моторной, координационной, речевой, интеллектуальной, а также способствует компенсаторной перестройке нарушенных или отсутствующих анализаторов: слухового, зрительного, речевого, двигательного.</w:t>
      </w:r>
    </w:p>
    <w:p w14:paraId="2A1E7550" w14:textId="07296C35" w:rsidR="00CE7A9F" w:rsidRPr="00CE7A9F" w:rsidRDefault="00CE7A9F" w:rsidP="00CE7A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A9F">
        <w:rPr>
          <w:rFonts w:ascii="Times New Roman" w:hAnsi="Times New Roman" w:cs="Times New Roman"/>
          <w:sz w:val="28"/>
          <w:szCs w:val="28"/>
        </w:rPr>
        <w:t>Участие в групповых занятиях способствует социализации и созданию пространства для обмена знаниями и опытом. Столкнувшись с совместной физической активностью, дети приобретают навыки работы в команде и поддержки друг друга, что способствует развитию дружеских связей. Особое значение имеет применение индивидуальных подходов и специализированного оборудования, которое позволяет учесть все</w:t>
      </w:r>
      <w:r w:rsidR="006523D1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="007312BE">
        <w:rPr>
          <w:rFonts w:ascii="Times New Roman" w:hAnsi="Times New Roman" w:cs="Times New Roman"/>
          <w:sz w:val="28"/>
          <w:szCs w:val="28"/>
        </w:rPr>
        <w:t xml:space="preserve"> </w:t>
      </w:r>
      <w:r w:rsidRPr="00CE7A9F">
        <w:rPr>
          <w:rFonts w:ascii="Times New Roman" w:hAnsi="Times New Roman" w:cs="Times New Roman"/>
          <w:sz w:val="28"/>
          <w:szCs w:val="28"/>
        </w:rPr>
        <w:t>особенности каждого ребенка.</w:t>
      </w:r>
    </w:p>
    <w:p w14:paraId="0E60E581" w14:textId="210653F3" w:rsidR="00CE7A9F" w:rsidRDefault="00CE7A9F" w:rsidP="002301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A9F">
        <w:rPr>
          <w:rFonts w:ascii="Times New Roman" w:hAnsi="Times New Roman" w:cs="Times New Roman"/>
          <w:sz w:val="28"/>
          <w:szCs w:val="28"/>
        </w:rPr>
        <w:lastRenderedPageBreak/>
        <w:t xml:space="preserve">Улучшение эмоционального состояния, повышение самооценки и развитие чувства принадлежности – это не только психологические аспекты адаптивной физической культуры. При всем при этом, адаптивная физическая культура в данном контексте </w:t>
      </w:r>
      <w:r w:rsidR="006F3F90" w:rsidRPr="00CE7A9F">
        <w:rPr>
          <w:rFonts w:ascii="Times New Roman" w:hAnsi="Times New Roman" w:cs="Times New Roman"/>
          <w:sz w:val="28"/>
          <w:szCs w:val="28"/>
        </w:rPr>
        <w:t>выступает</w:t>
      </w:r>
      <w:r w:rsidR="006F3F90">
        <w:rPr>
          <w:rFonts w:ascii="Times New Roman" w:hAnsi="Times New Roman" w:cs="Times New Roman"/>
          <w:sz w:val="28"/>
          <w:szCs w:val="28"/>
        </w:rPr>
        <w:t xml:space="preserve">, </w:t>
      </w:r>
      <w:r w:rsidR="006F3F90" w:rsidRPr="00CE7A9F">
        <w:rPr>
          <w:rFonts w:ascii="Times New Roman" w:hAnsi="Times New Roman" w:cs="Times New Roman"/>
          <w:sz w:val="28"/>
          <w:szCs w:val="28"/>
        </w:rPr>
        <w:t>как</w:t>
      </w:r>
      <w:r w:rsidRPr="00CE7A9F">
        <w:rPr>
          <w:rFonts w:ascii="Times New Roman" w:hAnsi="Times New Roman" w:cs="Times New Roman"/>
          <w:sz w:val="28"/>
          <w:szCs w:val="28"/>
        </w:rPr>
        <w:t xml:space="preserve"> комплексный подход к социальной </w:t>
      </w:r>
      <w:r w:rsidR="00AE6F7F">
        <w:rPr>
          <w:rFonts w:ascii="Times New Roman" w:hAnsi="Times New Roman" w:cs="Times New Roman"/>
          <w:sz w:val="28"/>
          <w:szCs w:val="28"/>
        </w:rPr>
        <w:t>адаптации</w:t>
      </w:r>
      <w:r w:rsidRPr="00CE7A9F">
        <w:rPr>
          <w:rFonts w:ascii="Times New Roman" w:hAnsi="Times New Roman" w:cs="Times New Roman"/>
          <w:sz w:val="28"/>
          <w:szCs w:val="28"/>
        </w:rPr>
        <w:t>, который открывает новые возможности для детей с ограниченными возможностями здоровья.</w:t>
      </w:r>
    </w:p>
    <w:p w14:paraId="0DF001D1" w14:textId="4FE60B3F" w:rsidR="00035AB2" w:rsidRPr="00560427" w:rsidRDefault="00035AB2" w:rsidP="00035A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AB2">
        <w:rPr>
          <w:rFonts w:ascii="Times New Roman" w:hAnsi="Times New Roman" w:cs="Times New Roman"/>
          <w:sz w:val="28"/>
          <w:szCs w:val="28"/>
        </w:rPr>
        <w:t xml:space="preserve">Адаптивная физическая культура способствует развитию навыков саморегуляции и контроля. Участие в таких занятиях требует от детей сосредоточенности и </w:t>
      </w:r>
      <w:r w:rsidR="006B721A">
        <w:rPr>
          <w:rFonts w:ascii="Times New Roman" w:hAnsi="Times New Roman" w:cs="Times New Roman"/>
          <w:sz w:val="28"/>
          <w:szCs w:val="28"/>
        </w:rPr>
        <w:t>упорства</w:t>
      </w:r>
      <w:r w:rsidRPr="00035AB2">
        <w:rPr>
          <w:rFonts w:ascii="Times New Roman" w:hAnsi="Times New Roman" w:cs="Times New Roman"/>
          <w:sz w:val="28"/>
          <w:szCs w:val="28"/>
        </w:rPr>
        <w:t>, что способствует формированию полезных привычек и чувства ответственности. Эти навыки, приобретенные в ходе</w:t>
      </w:r>
      <w:r w:rsidR="006B721A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035AB2">
        <w:rPr>
          <w:rFonts w:ascii="Times New Roman" w:hAnsi="Times New Roman" w:cs="Times New Roman"/>
          <w:sz w:val="28"/>
          <w:szCs w:val="28"/>
        </w:rPr>
        <w:t>, могут быть успешно применены в других областях жизни ребенка, включая учебу и в</w:t>
      </w:r>
      <w:r w:rsidR="00560427">
        <w:rPr>
          <w:rFonts w:ascii="Times New Roman" w:hAnsi="Times New Roman" w:cs="Times New Roman"/>
          <w:sz w:val="28"/>
          <w:szCs w:val="28"/>
        </w:rPr>
        <w:t>заимодействие с</w:t>
      </w:r>
      <w:r w:rsidR="006B430C">
        <w:rPr>
          <w:rFonts w:ascii="Times New Roman" w:hAnsi="Times New Roman" w:cs="Times New Roman"/>
          <w:sz w:val="28"/>
          <w:szCs w:val="28"/>
        </w:rPr>
        <w:t>о сверстниками</w:t>
      </w:r>
      <w:r w:rsidR="00560427" w:rsidRPr="00560427">
        <w:rPr>
          <w:rFonts w:ascii="Times New Roman" w:hAnsi="Times New Roman" w:cs="Times New Roman"/>
          <w:sz w:val="28"/>
          <w:szCs w:val="28"/>
        </w:rPr>
        <w:t xml:space="preserve"> [</w:t>
      </w:r>
      <w:r w:rsidR="00560427" w:rsidRPr="005213E3">
        <w:rPr>
          <w:rFonts w:ascii="Times New Roman" w:hAnsi="Times New Roman" w:cs="Times New Roman"/>
          <w:sz w:val="28"/>
          <w:szCs w:val="28"/>
        </w:rPr>
        <w:t>2</w:t>
      </w:r>
      <w:r w:rsidR="00560427" w:rsidRPr="00560427">
        <w:rPr>
          <w:rFonts w:ascii="Times New Roman" w:hAnsi="Times New Roman" w:cs="Times New Roman"/>
          <w:sz w:val="28"/>
          <w:szCs w:val="28"/>
        </w:rPr>
        <w:t>]</w:t>
      </w:r>
      <w:r w:rsidR="006F3F90">
        <w:rPr>
          <w:rFonts w:ascii="Times New Roman" w:hAnsi="Times New Roman" w:cs="Times New Roman"/>
          <w:sz w:val="28"/>
          <w:szCs w:val="28"/>
        </w:rPr>
        <w:t>.</w:t>
      </w:r>
    </w:p>
    <w:p w14:paraId="6644C139" w14:textId="584FF5C8" w:rsidR="00035AB2" w:rsidRDefault="00035AB2" w:rsidP="00035A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AB2">
        <w:rPr>
          <w:rFonts w:ascii="Times New Roman" w:hAnsi="Times New Roman" w:cs="Times New Roman"/>
          <w:sz w:val="28"/>
          <w:szCs w:val="28"/>
        </w:rPr>
        <w:t xml:space="preserve">Кроме того, занятия адаптивной физкультурой помогают родителям и другим членам семьи лучше понять и </w:t>
      </w:r>
      <w:r w:rsidR="006B430C">
        <w:rPr>
          <w:rFonts w:ascii="Times New Roman" w:hAnsi="Times New Roman" w:cs="Times New Roman"/>
          <w:sz w:val="28"/>
          <w:szCs w:val="28"/>
        </w:rPr>
        <w:t>о</w:t>
      </w:r>
      <w:r w:rsidRPr="00035AB2">
        <w:rPr>
          <w:rFonts w:ascii="Times New Roman" w:hAnsi="Times New Roman" w:cs="Times New Roman"/>
          <w:sz w:val="28"/>
          <w:szCs w:val="28"/>
        </w:rPr>
        <w:t>ценить индивидуальные особенности своих детей. Создание сообщества, где взрослые могут обмениваться опытом и находить поддержку, становится важной частью процесса адаптации. Совместные мероприятия, такие как спортивные праздники или соревнования, укрепляют семейные узы и содействуют общему вовлечению в жизнь ребенка.</w:t>
      </w:r>
    </w:p>
    <w:p w14:paraId="42828B40" w14:textId="18F439CD" w:rsidR="00A23E4E" w:rsidRPr="00035AB2" w:rsidRDefault="00A23E4E" w:rsidP="00EF38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EB6">
        <w:rPr>
          <w:rFonts w:ascii="Times New Roman" w:hAnsi="Times New Roman" w:cs="Times New Roman"/>
          <w:sz w:val="28"/>
          <w:szCs w:val="28"/>
        </w:rPr>
        <w:t>Участие детей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 возможностями здоровья </w:t>
      </w:r>
      <w:r w:rsidRPr="00534EB6">
        <w:rPr>
          <w:rFonts w:ascii="Times New Roman" w:hAnsi="Times New Roman" w:cs="Times New Roman"/>
          <w:sz w:val="28"/>
          <w:szCs w:val="28"/>
        </w:rPr>
        <w:t xml:space="preserve">и их семей в спортивных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8760B">
        <w:rPr>
          <w:rFonts w:ascii="Times New Roman" w:hAnsi="Times New Roman" w:cs="Times New Roman"/>
          <w:sz w:val="28"/>
          <w:szCs w:val="28"/>
        </w:rPr>
        <w:t xml:space="preserve">и праздниках </w:t>
      </w:r>
      <w:r w:rsidR="006F3F90">
        <w:rPr>
          <w:rFonts w:ascii="Times New Roman" w:hAnsi="Times New Roman" w:cs="Times New Roman"/>
          <w:sz w:val="28"/>
          <w:szCs w:val="28"/>
        </w:rPr>
        <w:t>с</w:t>
      </w:r>
      <w:r w:rsidR="006F3F90" w:rsidRPr="00534EB6">
        <w:rPr>
          <w:rFonts w:ascii="Times New Roman" w:hAnsi="Times New Roman" w:cs="Times New Roman"/>
          <w:sz w:val="28"/>
          <w:szCs w:val="28"/>
        </w:rPr>
        <w:t>оздает</w:t>
      </w:r>
      <w:r w:rsidR="006F3F90">
        <w:rPr>
          <w:rFonts w:ascii="Times New Roman" w:hAnsi="Times New Roman" w:cs="Times New Roman"/>
          <w:sz w:val="28"/>
          <w:szCs w:val="28"/>
        </w:rPr>
        <w:t xml:space="preserve"> активное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родителей и детей</w:t>
      </w:r>
      <w:r w:rsidRPr="00534E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 способствует</w:t>
      </w:r>
      <w:r w:rsidRPr="00534EB6">
        <w:rPr>
          <w:rFonts w:ascii="Times New Roman" w:hAnsi="Times New Roman" w:cs="Times New Roman"/>
          <w:sz w:val="28"/>
          <w:szCs w:val="28"/>
        </w:rPr>
        <w:t xml:space="preserve"> общени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534EB6">
        <w:rPr>
          <w:rFonts w:ascii="Times New Roman" w:hAnsi="Times New Roman" w:cs="Times New Roman"/>
          <w:sz w:val="28"/>
          <w:szCs w:val="28"/>
        </w:rPr>
        <w:t>и взаимной 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4EB6">
        <w:rPr>
          <w:rFonts w:ascii="Times New Roman" w:hAnsi="Times New Roman" w:cs="Times New Roman"/>
          <w:sz w:val="28"/>
          <w:szCs w:val="28"/>
        </w:rPr>
        <w:t>. Через физическую активность они обмениваются опытом, что обогащает их жизни и повседневность всей семьи. Таким образом, адаптивная физическая культура выходит за рамки простых упражнений и становится основой полноценной</w:t>
      </w:r>
      <w:r>
        <w:rPr>
          <w:rFonts w:ascii="Times New Roman" w:hAnsi="Times New Roman" w:cs="Times New Roman"/>
          <w:sz w:val="28"/>
          <w:szCs w:val="28"/>
        </w:rPr>
        <w:t>, разнообразной</w:t>
      </w:r>
      <w:r w:rsidRPr="00534EB6">
        <w:rPr>
          <w:rFonts w:ascii="Times New Roman" w:hAnsi="Times New Roman" w:cs="Times New Roman"/>
          <w:sz w:val="28"/>
          <w:szCs w:val="28"/>
        </w:rPr>
        <w:t xml:space="preserve"> и активной жизн</w:t>
      </w:r>
      <w:r>
        <w:rPr>
          <w:rFonts w:ascii="Times New Roman" w:hAnsi="Times New Roman" w:cs="Times New Roman"/>
          <w:sz w:val="28"/>
          <w:szCs w:val="28"/>
        </w:rPr>
        <w:t xml:space="preserve">и, не только ребёнка, но всей семьи. </w:t>
      </w:r>
    </w:p>
    <w:p w14:paraId="2E493A50" w14:textId="420C8496" w:rsidR="00213CDA" w:rsidRDefault="005D080C" w:rsidP="00A23E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622">
        <w:rPr>
          <w:rFonts w:ascii="Times New Roman" w:hAnsi="Times New Roman" w:cs="Times New Roman"/>
          <w:sz w:val="28"/>
          <w:szCs w:val="28"/>
        </w:rPr>
        <w:t>Вовлечение родителей в процесс</w:t>
      </w:r>
      <w:r>
        <w:rPr>
          <w:rFonts w:ascii="Times New Roman" w:hAnsi="Times New Roman" w:cs="Times New Roman"/>
          <w:sz w:val="28"/>
          <w:szCs w:val="28"/>
        </w:rPr>
        <w:t xml:space="preserve"> занятий по</w:t>
      </w:r>
      <w:r w:rsidRPr="00655622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5622">
        <w:rPr>
          <w:rFonts w:ascii="Times New Roman" w:hAnsi="Times New Roman" w:cs="Times New Roman"/>
          <w:sz w:val="28"/>
          <w:szCs w:val="28"/>
        </w:rPr>
        <w:t xml:space="preserve"> </w:t>
      </w:r>
      <w:r w:rsidR="006F3F90" w:rsidRPr="00655622">
        <w:rPr>
          <w:rFonts w:ascii="Times New Roman" w:hAnsi="Times New Roman" w:cs="Times New Roman"/>
          <w:sz w:val="28"/>
          <w:szCs w:val="28"/>
        </w:rPr>
        <w:t>игра</w:t>
      </w:r>
      <w:r w:rsidR="006F3F90">
        <w:rPr>
          <w:rFonts w:ascii="Times New Roman" w:hAnsi="Times New Roman" w:cs="Times New Roman"/>
          <w:sz w:val="28"/>
          <w:szCs w:val="28"/>
        </w:rPr>
        <w:t xml:space="preserve">ет </w:t>
      </w:r>
      <w:r w:rsidR="006F3F90" w:rsidRPr="00655622">
        <w:rPr>
          <w:rFonts w:ascii="Times New Roman" w:hAnsi="Times New Roman" w:cs="Times New Roman"/>
          <w:sz w:val="28"/>
          <w:szCs w:val="28"/>
        </w:rPr>
        <w:t>ключевую</w:t>
      </w:r>
      <w:r w:rsidRPr="00655622">
        <w:rPr>
          <w:rFonts w:ascii="Times New Roman" w:hAnsi="Times New Roman" w:cs="Times New Roman"/>
          <w:sz w:val="28"/>
          <w:szCs w:val="28"/>
        </w:rPr>
        <w:t xml:space="preserve"> роль. Они становятся свидетелями успехов своих детей, что формирует положительный эмоциональный </w:t>
      </w:r>
      <w:r>
        <w:rPr>
          <w:rFonts w:ascii="Times New Roman" w:hAnsi="Times New Roman" w:cs="Times New Roman"/>
          <w:sz w:val="28"/>
          <w:szCs w:val="28"/>
        </w:rPr>
        <w:t>фон</w:t>
      </w:r>
      <w:r w:rsidRPr="00655622">
        <w:rPr>
          <w:rFonts w:ascii="Times New Roman" w:hAnsi="Times New Roman" w:cs="Times New Roman"/>
          <w:sz w:val="28"/>
          <w:szCs w:val="28"/>
        </w:rPr>
        <w:t xml:space="preserve"> в семье. Совместные спортивные занятия укрепляют семейные узы, наполняя их теплом и поддержкой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3B09B7" w14:textId="3105D96D" w:rsidR="002C175D" w:rsidRDefault="002C175D" w:rsidP="004316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5D">
        <w:rPr>
          <w:rFonts w:ascii="Times New Roman" w:hAnsi="Times New Roman" w:cs="Times New Roman"/>
          <w:sz w:val="28"/>
          <w:szCs w:val="28"/>
        </w:rPr>
        <w:lastRenderedPageBreak/>
        <w:t>Специалистами в области адаптивной физической культуры являются люди, работающие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19E7">
        <w:rPr>
          <w:rFonts w:ascii="Times New Roman" w:hAnsi="Times New Roman" w:cs="Times New Roman"/>
          <w:sz w:val="28"/>
          <w:szCs w:val="28"/>
        </w:rPr>
        <w:t xml:space="preserve"> досуговых</w:t>
      </w:r>
      <w:r w:rsidRPr="002C175D">
        <w:rPr>
          <w:rFonts w:ascii="Times New Roman" w:hAnsi="Times New Roman" w:cs="Times New Roman"/>
          <w:sz w:val="28"/>
          <w:szCs w:val="28"/>
        </w:rPr>
        <w:t xml:space="preserve"> центрах; спортивных клубах</w:t>
      </w:r>
      <w:r w:rsidR="006F3F90">
        <w:rPr>
          <w:rFonts w:ascii="Times New Roman" w:hAnsi="Times New Roman" w:cs="Times New Roman"/>
          <w:sz w:val="28"/>
          <w:szCs w:val="28"/>
        </w:rPr>
        <w:t xml:space="preserve">. </w:t>
      </w:r>
      <w:r w:rsidRPr="002C175D">
        <w:rPr>
          <w:rFonts w:ascii="Times New Roman" w:hAnsi="Times New Roman" w:cs="Times New Roman"/>
          <w:sz w:val="28"/>
          <w:szCs w:val="28"/>
        </w:rPr>
        <w:t xml:space="preserve">Их деятельность включает в себя обучение, физическую реабилитацию и составление оптимальных программ тренировок, а </w:t>
      </w:r>
      <w:proofErr w:type="gramStart"/>
      <w:r w:rsidRPr="002C175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C175D">
        <w:rPr>
          <w:rFonts w:ascii="Times New Roman" w:hAnsi="Times New Roman" w:cs="Times New Roman"/>
          <w:sz w:val="28"/>
          <w:szCs w:val="28"/>
        </w:rPr>
        <w:t xml:space="preserve"> помощь в социализации людей с ограниченными возможностями здоровья к полноценной жизни.</w:t>
      </w:r>
    </w:p>
    <w:p w14:paraId="4C899931" w14:textId="5747DEC4" w:rsidR="00EA7835" w:rsidRDefault="00035AB2" w:rsidP="00FC75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AB2">
        <w:rPr>
          <w:rFonts w:ascii="Times New Roman" w:hAnsi="Times New Roman" w:cs="Times New Roman"/>
          <w:sz w:val="28"/>
          <w:szCs w:val="28"/>
        </w:rPr>
        <w:t>Также стоит подчеркнуть, что подготовка тренеров и инструкторов в области адаптивной физической культуры является ключевым аспектом. Специалисты должны иметь соответствующую квалификацию для работы с детьми, имеющими различные</w:t>
      </w:r>
      <w:r w:rsidR="00512CAD">
        <w:rPr>
          <w:rFonts w:ascii="Times New Roman" w:hAnsi="Times New Roman" w:cs="Times New Roman"/>
          <w:sz w:val="28"/>
          <w:szCs w:val="28"/>
        </w:rPr>
        <w:t xml:space="preserve"> заболевания и нарушения</w:t>
      </w:r>
      <w:r w:rsidRPr="00035AB2">
        <w:rPr>
          <w:rFonts w:ascii="Times New Roman" w:hAnsi="Times New Roman" w:cs="Times New Roman"/>
          <w:sz w:val="28"/>
          <w:szCs w:val="28"/>
        </w:rPr>
        <w:t xml:space="preserve">, чтобы гарантировать безопасные и эффективные </w:t>
      </w:r>
      <w:r w:rsidR="006F3F90" w:rsidRPr="00035AB2">
        <w:rPr>
          <w:rFonts w:ascii="Times New Roman" w:hAnsi="Times New Roman" w:cs="Times New Roman"/>
          <w:sz w:val="28"/>
          <w:szCs w:val="28"/>
        </w:rPr>
        <w:t>занятия.</w:t>
      </w:r>
      <w:r w:rsidR="006F3F90" w:rsidRPr="00534EB6">
        <w:rPr>
          <w:rFonts w:ascii="Times New Roman" w:hAnsi="Times New Roman" w:cs="Times New Roman"/>
          <w:sz w:val="28"/>
          <w:szCs w:val="28"/>
        </w:rPr>
        <w:t xml:space="preserve"> Системный</w:t>
      </w:r>
      <w:r w:rsidR="00FC75E0" w:rsidRPr="00534EB6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C92FB9">
        <w:rPr>
          <w:rFonts w:ascii="Times New Roman" w:hAnsi="Times New Roman" w:cs="Times New Roman"/>
          <w:sz w:val="28"/>
          <w:szCs w:val="28"/>
        </w:rPr>
        <w:t xml:space="preserve">в </w:t>
      </w:r>
      <w:r w:rsidR="00FC75E0" w:rsidRPr="00534EB6">
        <w:rPr>
          <w:rFonts w:ascii="Times New Roman" w:hAnsi="Times New Roman" w:cs="Times New Roman"/>
          <w:sz w:val="28"/>
          <w:szCs w:val="28"/>
        </w:rPr>
        <w:t>подготовке специалистов в области</w:t>
      </w:r>
      <w:r w:rsidR="00FC75E0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 </w:t>
      </w:r>
      <w:r w:rsidR="00FC75E0" w:rsidRPr="00534EB6">
        <w:rPr>
          <w:rFonts w:ascii="Times New Roman" w:hAnsi="Times New Roman" w:cs="Times New Roman"/>
          <w:sz w:val="28"/>
          <w:szCs w:val="28"/>
        </w:rPr>
        <w:t>является ключом к успешной реализации програм</w:t>
      </w:r>
      <w:r w:rsidR="00FC75E0">
        <w:rPr>
          <w:rFonts w:ascii="Times New Roman" w:hAnsi="Times New Roman" w:cs="Times New Roman"/>
          <w:sz w:val="28"/>
          <w:szCs w:val="28"/>
        </w:rPr>
        <w:t>м</w:t>
      </w:r>
      <w:r w:rsidR="00FC75E0" w:rsidRPr="00534EB6">
        <w:rPr>
          <w:rFonts w:ascii="Times New Roman" w:hAnsi="Times New Roman" w:cs="Times New Roman"/>
          <w:sz w:val="28"/>
          <w:szCs w:val="28"/>
        </w:rPr>
        <w:t>, предлагающих всем равные шансы на раскрытие своего потенциала.</w:t>
      </w:r>
    </w:p>
    <w:p w14:paraId="044389C0" w14:textId="4649D052" w:rsidR="00534EB6" w:rsidRPr="00560427" w:rsidRDefault="00534EB6" w:rsidP="008208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EB6">
        <w:rPr>
          <w:rFonts w:ascii="Times New Roman" w:hAnsi="Times New Roman" w:cs="Times New Roman"/>
          <w:sz w:val="28"/>
          <w:szCs w:val="28"/>
        </w:rPr>
        <w:t>Адаптивная физическая культура является важным инструментом, который содействует</w:t>
      </w:r>
      <w:r w:rsidR="00820818">
        <w:rPr>
          <w:rFonts w:ascii="Times New Roman" w:hAnsi="Times New Roman" w:cs="Times New Roman"/>
          <w:sz w:val="28"/>
          <w:szCs w:val="28"/>
        </w:rPr>
        <w:t xml:space="preserve"> социальной адаптации </w:t>
      </w:r>
      <w:r w:rsidR="000421A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34EB6">
        <w:rPr>
          <w:rFonts w:ascii="Times New Roman" w:hAnsi="Times New Roman" w:cs="Times New Roman"/>
          <w:sz w:val="28"/>
          <w:szCs w:val="28"/>
        </w:rPr>
        <w:t>с ограничениями</w:t>
      </w:r>
      <w:r w:rsidR="000421A7">
        <w:rPr>
          <w:rFonts w:ascii="Times New Roman" w:hAnsi="Times New Roman" w:cs="Times New Roman"/>
          <w:sz w:val="28"/>
          <w:szCs w:val="28"/>
        </w:rPr>
        <w:t xml:space="preserve"> возможностями здоровья</w:t>
      </w:r>
      <w:r w:rsidRPr="00534EB6">
        <w:rPr>
          <w:rFonts w:ascii="Times New Roman" w:hAnsi="Times New Roman" w:cs="Times New Roman"/>
          <w:sz w:val="28"/>
          <w:szCs w:val="28"/>
        </w:rPr>
        <w:t>.</w:t>
      </w:r>
      <w:r w:rsidR="006F3F90">
        <w:rPr>
          <w:rFonts w:ascii="Times New Roman" w:hAnsi="Times New Roman" w:cs="Times New Roman"/>
          <w:sz w:val="28"/>
          <w:szCs w:val="28"/>
        </w:rPr>
        <w:t xml:space="preserve"> </w:t>
      </w:r>
      <w:r w:rsidRPr="00534EB6">
        <w:rPr>
          <w:rFonts w:ascii="Times New Roman" w:hAnsi="Times New Roman" w:cs="Times New Roman"/>
          <w:sz w:val="28"/>
          <w:szCs w:val="28"/>
        </w:rPr>
        <w:t xml:space="preserve">Ее важность трудно переоценивать: она помогает разрушать психологические барьеры, формирует уверенность в себе и позволяет </w:t>
      </w:r>
      <w:r w:rsidR="0006750A">
        <w:rPr>
          <w:rFonts w:ascii="Times New Roman" w:hAnsi="Times New Roman" w:cs="Times New Roman"/>
          <w:sz w:val="28"/>
          <w:szCs w:val="28"/>
        </w:rPr>
        <w:t>детям</w:t>
      </w:r>
      <w:r w:rsidRPr="00534EB6">
        <w:rPr>
          <w:rFonts w:ascii="Times New Roman" w:hAnsi="Times New Roman" w:cs="Times New Roman"/>
          <w:sz w:val="28"/>
          <w:szCs w:val="28"/>
        </w:rPr>
        <w:t xml:space="preserve"> осознать свою значимость в обществе</w:t>
      </w:r>
      <w:r w:rsidR="0006750A">
        <w:rPr>
          <w:rFonts w:ascii="Times New Roman" w:hAnsi="Times New Roman" w:cs="Times New Roman"/>
          <w:sz w:val="28"/>
          <w:szCs w:val="28"/>
        </w:rPr>
        <w:t xml:space="preserve"> и быть на ровне со всеми</w:t>
      </w:r>
      <w:r w:rsidRPr="00534EB6">
        <w:rPr>
          <w:rFonts w:ascii="Times New Roman" w:hAnsi="Times New Roman" w:cs="Times New Roman"/>
          <w:sz w:val="28"/>
          <w:szCs w:val="28"/>
        </w:rPr>
        <w:t xml:space="preserve">. Создание инклюзивной среды становится все более актуальным, и именно адаптивная </w:t>
      </w:r>
      <w:r w:rsidR="00747656">
        <w:rPr>
          <w:rFonts w:ascii="Times New Roman" w:hAnsi="Times New Roman" w:cs="Times New Roman"/>
          <w:sz w:val="28"/>
          <w:szCs w:val="28"/>
        </w:rPr>
        <w:t>физическая культура м</w:t>
      </w:r>
      <w:r w:rsidRPr="00534EB6">
        <w:rPr>
          <w:rFonts w:ascii="Times New Roman" w:hAnsi="Times New Roman" w:cs="Times New Roman"/>
          <w:sz w:val="28"/>
          <w:szCs w:val="28"/>
        </w:rPr>
        <w:t>ожет служить связующим звеном</w:t>
      </w:r>
      <w:r w:rsidR="006F3F90">
        <w:rPr>
          <w:rFonts w:ascii="Times New Roman" w:hAnsi="Times New Roman" w:cs="Times New Roman"/>
          <w:sz w:val="28"/>
          <w:szCs w:val="28"/>
        </w:rPr>
        <w:t xml:space="preserve"> </w:t>
      </w:r>
      <w:r w:rsidR="00560427" w:rsidRPr="00560427">
        <w:rPr>
          <w:rFonts w:ascii="Times New Roman" w:hAnsi="Times New Roman" w:cs="Times New Roman"/>
          <w:sz w:val="28"/>
          <w:szCs w:val="28"/>
        </w:rPr>
        <w:t>[3]</w:t>
      </w:r>
      <w:r w:rsidR="006F3F90">
        <w:rPr>
          <w:rFonts w:ascii="Times New Roman" w:hAnsi="Times New Roman" w:cs="Times New Roman"/>
          <w:sz w:val="28"/>
          <w:szCs w:val="28"/>
        </w:rPr>
        <w:t>.</w:t>
      </w:r>
    </w:p>
    <w:p w14:paraId="7DAD0B8E" w14:textId="2B1CD2D4" w:rsidR="000427FF" w:rsidRDefault="00035AB2" w:rsidP="002301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AB2">
        <w:rPr>
          <w:rFonts w:ascii="Times New Roman" w:hAnsi="Times New Roman" w:cs="Times New Roman"/>
          <w:sz w:val="28"/>
          <w:szCs w:val="28"/>
        </w:rPr>
        <w:t xml:space="preserve">Таким образом, адаптивная физическая культура служит основой для всестороннего развития детей с ограниченными возможностями, открывая перед ними новые </w:t>
      </w:r>
      <w:r w:rsidR="00C636BF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035AB2">
        <w:rPr>
          <w:rFonts w:ascii="Times New Roman" w:hAnsi="Times New Roman" w:cs="Times New Roman"/>
          <w:sz w:val="28"/>
          <w:szCs w:val="28"/>
        </w:rPr>
        <w:t>и</w:t>
      </w:r>
      <w:r w:rsidR="00C636BF">
        <w:rPr>
          <w:rFonts w:ascii="Times New Roman" w:hAnsi="Times New Roman" w:cs="Times New Roman"/>
          <w:sz w:val="28"/>
          <w:szCs w:val="28"/>
        </w:rPr>
        <w:t xml:space="preserve"> потенциал, который они смогут </w:t>
      </w:r>
      <w:r w:rsidR="00963CBD">
        <w:rPr>
          <w:rFonts w:ascii="Times New Roman" w:hAnsi="Times New Roman" w:cs="Times New Roman"/>
          <w:sz w:val="28"/>
          <w:szCs w:val="28"/>
        </w:rPr>
        <w:t>реализовать в других сферах жизн</w:t>
      </w:r>
      <w:r w:rsidR="006F3F90">
        <w:rPr>
          <w:rFonts w:ascii="Times New Roman" w:hAnsi="Times New Roman" w:cs="Times New Roman"/>
          <w:sz w:val="28"/>
          <w:szCs w:val="28"/>
        </w:rPr>
        <w:t>е</w:t>
      </w:r>
      <w:r w:rsidR="00963CBD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57C54545" w14:textId="660D45C7" w:rsidR="00DD3C7B" w:rsidRPr="00DD3C7B" w:rsidRDefault="000B0FA8" w:rsidP="00DD3C7B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л</w:t>
      </w:r>
      <w:r w:rsidR="00DD3C7B" w:rsidRPr="00DD3C7B">
        <w:rPr>
          <w:rFonts w:ascii="Times New Roman" w:hAnsi="Times New Roman" w:cs="Times New Roman"/>
          <w:b/>
          <w:i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</w:p>
    <w:p w14:paraId="35D1A279" w14:textId="771B47B0" w:rsidR="00DD3C7B" w:rsidRPr="006F3F90" w:rsidRDefault="00DD3C7B" w:rsidP="006F3F90">
      <w:pPr>
        <w:pStyle w:val="a8"/>
        <w:numPr>
          <w:ilvl w:val="0"/>
          <w:numId w:val="1"/>
        </w:numPr>
        <w:shd w:val="clear" w:color="auto" w:fill="FFFFFF"/>
        <w:spacing w:before="150" w:after="21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3F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Евсеев С. П. Теория и организация адаптивной физической культуры [Электронный ресурс]: учебник / С. П. Евсеев. — Москва: Издательство «Спорт», 2016. — 616 c. — Режим доступа: </w:t>
      </w:r>
      <w:hyperlink r:id="rId9" w:history="1">
        <w:r w:rsidRPr="006F3F90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http://www.iprbookshop.ru/55593.html</w:t>
        </w:r>
      </w:hyperlink>
    </w:p>
    <w:p w14:paraId="4652C6F6" w14:textId="542788B1" w:rsidR="00DD3C7B" w:rsidRPr="006F3F90" w:rsidRDefault="00DD3C7B" w:rsidP="006F3F90">
      <w:pPr>
        <w:pStyle w:val="a8"/>
        <w:numPr>
          <w:ilvl w:val="0"/>
          <w:numId w:val="1"/>
        </w:numPr>
        <w:shd w:val="clear" w:color="auto" w:fill="FFFFFF"/>
        <w:spacing w:before="150" w:after="21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3F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Евсеева О. Э. Технологии физкультурно-спортивной деятельности в адаптивной физической культуре [Электронный ресурс]: учебник / О. Э. Евсеева, С. П. Евсеев; под редакцией С. П. Евсеев. — Москва: Издательство «Спорт», 2016. — 384 c. — Режим доступа: </w:t>
      </w:r>
      <w:hyperlink r:id="rId10" w:history="1">
        <w:r w:rsidRPr="006F3F90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http://www.iprbookshop.ru/55569.html</w:t>
        </w:r>
      </w:hyperlink>
      <w:r w:rsidR="00560427" w:rsidRPr="006F3F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8E45D47" w14:textId="00043C63" w:rsidR="00DD3C7B" w:rsidRPr="006F3F90" w:rsidRDefault="00DD3C7B" w:rsidP="006F3F90">
      <w:pPr>
        <w:pStyle w:val="a8"/>
        <w:numPr>
          <w:ilvl w:val="0"/>
          <w:numId w:val="1"/>
        </w:numPr>
        <w:shd w:val="clear" w:color="auto" w:fill="FFFFFF"/>
        <w:spacing w:before="150" w:after="21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F3F90">
        <w:rPr>
          <w:rFonts w:ascii="Times New Roman" w:hAnsi="Times New Roman" w:cs="Times New Roman"/>
          <w:sz w:val="28"/>
          <w:szCs w:val="28"/>
          <w:shd w:val="clear" w:color="auto" w:fill="FFFFFF"/>
        </w:rPr>
        <w:t>Рипа</w:t>
      </w:r>
      <w:proofErr w:type="spellEnd"/>
      <w:r w:rsidRPr="006F3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Д. Лечебно-оздоровительные технологии в адаптивном физическом воспитании [Электронный ресурс]: учебное пособие для вузов / М. Д. </w:t>
      </w:r>
      <w:proofErr w:type="spellStart"/>
      <w:r w:rsidRPr="006F3F90">
        <w:rPr>
          <w:rFonts w:ascii="Times New Roman" w:hAnsi="Times New Roman" w:cs="Times New Roman"/>
          <w:sz w:val="28"/>
          <w:szCs w:val="28"/>
          <w:shd w:val="clear" w:color="auto" w:fill="FFFFFF"/>
        </w:rPr>
        <w:t>Рипа</w:t>
      </w:r>
      <w:proofErr w:type="spellEnd"/>
      <w:r w:rsidRPr="006F3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В. Кулькова. — 2-е изд., </w:t>
      </w:r>
      <w:proofErr w:type="spellStart"/>
      <w:r w:rsidRPr="006F3F90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Pr="006F3F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F3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доп. — Москва: Издательство </w:t>
      </w:r>
      <w:proofErr w:type="spellStart"/>
      <w:r w:rsidRPr="006F3F9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6F3F90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158 с. — (Высшее образование). — Режим доступа: </w:t>
      </w:r>
      <w:hyperlink r:id="rId11" w:history="1">
        <w:r w:rsidRPr="006F3F9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http://www.biblio-online.ru/bcode/453942</w:t>
        </w:r>
      </w:hyperlink>
    </w:p>
    <w:p w14:paraId="0867D52A" w14:textId="6B275D2F" w:rsidR="00DD3C7B" w:rsidRPr="00560427" w:rsidRDefault="00DD3C7B" w:rsidP="00DD3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84B0E" w14:textId="77777777" w:rsidR="00CE7A9F" w:rsidRPr="00560427" w:rsidRDefault="00CE7A9F" w:rsidP="002301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D0D003" w14:textId="77777777" w:rsidR="00CE7A9F" w:rsidRPr="001A07D3" w:rsidRDefault="00CE7A9F" w:rsidP="002301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F94906" w14:textId="199D1142" w:rsidR="00350C03" w:rsidRPr="001A07D3" w:rsidRDefault="00350C03" w:rsidP="00AF3C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50C03" w:rsidRPr="001A07D3" w:rsidSect="000D1B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52D8" w14:textId="77777777" w:rsidR="00205739" w:rsidRDefault="00205739" w:rsidP="00BD44F0">
      <w:r>
        <w:separator/>
      </w:r>
    </w:p>
  </w:endnote>
  <w:endnote w:type="continuationSeparator" w:id="0">
    <w:p w14:paraId="60D2D7B2" w14:textId="77777777" w:rsidR="00205739" w:rsidRDefault="00205739" w:rsidP="00BD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6FEA" w14:textId="77777777" w:rsidR="00205739" w:rsidRDefault="00205739" w:rsidP="00BD44F0">
      <w:r>
        <w:separator/>
      </w:r>
    </w:p>
  </w:footnote>
  <w:footnote w:type="continuationSeparator" w:id="0">
    <w:p w14:paraId="2EAEB04D" w14:textId="77777777" w:rsidR="00205739" w:rsidRDefault="00205739" w:rsidP="00BD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534EC"/>
    <w:multiLevelType w:val="hybridMultilevel"/>
    <w:tmpl w:val="FF482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52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2E"/>
    <w:rsid w:val="000007DD"/>
    <w:rsid w:val="000027F2"/>
    <w:rsid w:val="00002953"/>
    <w:rsid w:val="00035AB2"/>
    <w:rsid w:val="000370CA"/>
    <w:rsid w:val="000421A7"/>
    <w:rsid w:val="000427FF"/>
    <w:rsid w:val="000466FE"/>
    <w:rsid w:val="0006750A"/>
    <w:rsid w:val="00076A47"/>
    <w:rsid w:val="000945EC"/>
    <w:rsid w:val="000B0FA8"/>
    <w:rsid w:val="000B6B5F"/>
    <w:rsid w:val="000C50FC"/>
    <w:rsid w:val="000D0ABE"/>
    <w:rsid w:val="000D1BAF"/>
    <w:rsid w:val="000D6701"/>
    <w:rsid w:val="00115C51"/>
    <w:rsid w:val="001168E2"/>
    <w:rsid w:val="00143D53"/>
    <w:rsid w:val="00147311"/>
    <w:rsid w:val="001A07D3"/>
    <w:rsid w:val="001B2FF5"/>
    <w:rsid w:val="001F6A19"/>
    <w:rsid w:val="002040A2"/>
    <w:rsid w:val="00205739"/>
    <w:rsid w:val="00213CDA"/>
    <w:rsid w:val="0023092E"/>
    <w:rsid w:val="00261DA1"/>
    <w:rsid w:val="0026592C"/>
    <w:rsid w:val="002C175D"/>
    <w:rsid w:val="002D69B3"/>
    <w:rsid w:val="002E3AA5"/>
    <w:rsid w:val="002E6E83"/>
    <w:rsid w:val="00316E97"/>
    <w:rsid w:val="003302F9"/>
    <w:rsid w:val="003457C9"/>
    <w:rsid w:val="00350C03"/>
    <w:rsid w:val="003D6C4A"/>
    <w:rsid w:val="00404423"/>
    <w:rsid w:val="0040537A"/>
    <w:rsid w:val="0042615B"/>
    <w:rsid w:val="00444990"/>
    <w:rsid w:val="00463F24"/>
    <w:rsid w:val="004851FE"/>
    <w:rsid w:val="004B209D"/>
    <w:rsid w:val="004B2601"/>
    <w:rsid w:val="004C6365"/>
    <w:rsid w:val="004C6FBB"/>
    <w:rsid w:val="004C6FF0"/>
    <w:rsid w:val="004D22F4"/>
    <w:rsid w:val="00502CEA"/>
    <w:rsid w:val="00512CAD"/>
    <w:rsid w:val="00513354"/>
    <w:rsid w:val="005213E3"/>
    <w:rsid w:val="00534EB6"/>
    <w:rsid w:val="00537046"/>
    <w:rsid w:val="00560427"/>
    <w:rsid w:val="0058386A"/>
    <w:rsid w:val="00587AB8"/>
    <w:rsid w:val="0059777E"/>
    <w:rsid w:val="005D080C"/>
    <w:rsid w:val="00610D6F"/>
    <w:rsid w:val="006523D1"/>
    <w:rsid w:val="00655622"/>
    <w:rsid w:val="006573A9"/>
    <w:rsid w:val="00661A37"/>
    <w:rsid w:val="006876A0"/>
    <w:rsid w:val="00692E6B"/>
    <w:rsid w:val="00694026"/>
    <w:rsid w:val="006B430C"/>
    <w:rsid w:val="006B6F3F"/>
    <w:rsid w:val="006B721A"/>
    <w:rsid w:val="006E7E3A"/>
    <w:rsid w:val="006F2FFF"/>
    <w:rsid w:val="006F3F90"/>
    <w:rsid w:val="0072474F"/>
    <w:rsid w:val="00725048"/>
    <w:rsid w:val="007312BE"/>
    <w:rsid w:val="00747656"/>
    <w:rsid w:val="007576CE"/>
    <w:rsid w:val="007640BE"/>
    <w:rsid w:val="007977AB"/>
    <w:rsid w:val="007A2611"/>
    <w:rsid w:val="007B70EF"/>
    <w:rsid w:val="00820818"/>
    <w:rsid w:val="00827BCF"/>
    <w:rsid w:val="0084676D"/>
    <w:rsid w:val="0085050D"/>
    <w:rsid w:val="00860450"/>
    <w:rsid w:val="00864F25"/>
    <w:rsid w:val="0087710E"/>
    <w:rsid w:val="0088760B"/>
    <w:rsid w:val="008917C7"/>
    <w:rsid w:val="008B2E19"/>
    <w:rsid w:val="008C7CF8"/>
    <w:rsid w:val="008F4778"/>
    <w:rsid w:val="009177BE"/>
    <w:rsid w:val="009204EA"/>
    <w:rsid w:val="00935353"/>
    <w:rsid w:val="00963CBD"/>
    <w:rsid w:val="00970151"/>
    <w:rsid w:val="009878C8"/>
    <w:rsid w:val="009A027E"/>
    <w:rsid w:val="009A3923"/>
    <w:rsid w:val="009B2EFB"/>
    <w:rsid w:val="009B4AA0"/>
    <w:rsid w:val="009B4B32"/>
    <w:rsid w:val="009C7452"/>
    <w:rsid w:val="009F0F55"/>
    <w:rsid w:val="00A14E47"/>
    <w:rsid w:val="00A23E4E"/>
    <w:rsid w:val="00A25CE8"/>
    <w:rsid w:val="00A74625"/>
    <w:rsid w:val="00AB1DBE"/>
    <w:rsid w:val="00AD1A2F"/>
    <w:rsid w:val="00AE6F7F"/>
    <w:rsid w:val="00AF3C15"/>
    <w:rsid w:val="00AF4AE5"/>
    <w:rsid w:val="00B010C7"/>
    <w:rsid w:val="00B56C86"/>
    <w:rsid w:val="00B70935"/>
    <w:rsid w:val="00BA260C"/>
    <w:rsid w:val="00BA3AE9"/>
    <w:rsid w:val="00BC0A00"/>
    <w:rsid w:val="00BC4546"/>
    <w:rsid w:val="00BD36BE"/>
    <w:rsid w:val="00BD44F0"/>
    <w:rsid w:val="00C21522"/>
    <w:rsid w:val="00C224AC"/>
    <w:rsid w:val="00C636BF"/>
    <w:rsid w:val="00C80125"/>
    <w:rsid w:val="00C87EA4"/>
    <w:rsid w:val="00C92FB9"/>
    <w:rsid w:val="00CA15CE"/>
    <w:rsid w:val="00CA452E"/>
    <w:rsid w:val="00CA790B"/>
    <w:rsid w:val="00CE4092"/>
    <w:rsid w:val="00CE7A9F"/>
    <w:rsid w:val="00CF108D"/>
    <w:rsid w:val="00D13CC0"/>
    <w:rsid w:val="00D42E9E"/>
    <w:rsid w:val="00D67CE5"/>
    <w:rsid w:val="00D802CD"/>
    <w:rsid w:val="00DC5894"/>
    <w:rsid w:val="00DD1E9A"/>
    <w:rsid w:val="00DD3C7B"/>
    <w:rsid w:val="00DE2F99"/>
    <w:rsid w:val="00E00181"/>
    <w:rsid w:val="00E13F93"/>
    <w:rsid w:val="00E35B3E"/>
    <w:rsid w:val="00E76872"/>
    <w:rsid w:val="00EA7835"/>
    <w:rsid w:val="00EC7F29"/>
    <w:rsid w:val="00EF38C9"/>
    <w:rsid w:val="00F341E5"/>
    <w:rsid w:val="00F40085"/>
    <w:rsid w:val="00F412C4"/>
    <w:rsid w:val="00F80BEA"/>
    <w:rsid w:val="00F819E7"/>
    <w:rsid w:val="00FA13F4"/>
    <w:rsid w:val="00FA6164"/>
    <w:rsid w:val="00FC75E0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99A5"/>
  <w15:chartTrackingRefBased/>
  <w15:docId w15:val="{298FD343-D0D9-764D-B059-0F57F5D3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3C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4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4F0"/>
  </w:style>
  <w:style w:type="paragraph" w:styleId="a5">
    <w:name w:val="footer"/>
    <w:basedOn w:val="a"/>
    <w:link w:val="a6"/>
    <w:uiPriority w:val="99"/>
    <w:unhideWhenUsed/>
    <w:rsid w:val="00BD44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44F0"/>
  </w:style>
  <w:style w:type="character" w:styleId="a7">
    <w:name w:val="Hyperlink"/>
    <w:basedOn w:val="a0"/>
    <w:uiPriority w:val="99"/>
    <w:unhideWhenUsed/>
    <w:rsid w:val="000D1BA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3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6F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ya.psarva.03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lya.psarva.0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code/45394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prbookshop.ru/555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559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Псарёва</dc:creator>
  <cp:keywords/>
  <dc:description/>
  <cp:lastModifiedBy>Екатерина Лупанова</cp:lastModifiedBy>
  <cp:revision>5</cp:revision>
  <dcterms:created xsi:type="dcterms:W3CDTF">2024-12-04T14:41:00Z</dcterms:created>
  <dcterms:modified xsi:type="dcterms:W3CDTF">2024-12-17T16:33:00Z</dcterms:modified>
</cp:coreProperties>
</file>