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FC24" w14:textId="2FA2B5E3" w:rsidR="003A5135" w:rsidRPr="003A5135" w:rsidRDefault="003A5135" w:rsidP="003A5135">
      <w:pPr>
        <w:spacing w:after="0" w:line="360" w:lineRule="auto"/>
        <w:jc w:val="center"/>
        <w:rPr>
          <w:rFonts w:ascii="Times New Roman" w:hAnsi="Times New Roman"/>
          <w:b/>
          <w:bCs/>
          <w:sz w:val="28"/>
          <w:szCs w:val="28"/>
        </w:rPr>
      </w:pPr>
      <w:r>
        <w:rPr>
          <w:rFonts w:ascii="Times New Roman" w:hAnsi="Times New Roman"/>
          <w:b/>
          <w:bCs/>
          <w:sz w:val="28"/>
          <w:szCs w:val="28"/>
        </w:rPr>
        <w:t xml:space="preserve">ОБУЧЕНИЕ </w:t>
      </w:r>
      <w:r w:rsidR="00C5513C">
        <w:rPr>
          <w:rFonts w:ascii="Times New Roman" w:hAnsi="Times New Roman"/>
          <w:b/>
          <w:bCs/>
          <w:sz w:val="28"/>
          <w:szCs w:val="28"/>
        </w:rPr>
        <w:t>ДЕТЕЙ</w:t>
      </w:r>
      <w:r>
        <w:rPr>
          <w:rFonts w:ascii="Times New Roman" w:hAnsi="Times New Roman"/>
          <w:b/>
          <w:bCs/>
          <w:sz w:val="28"/>
          <w:szCs w:val="28"/>
        </w:rPr>
        <w:t xml:space="preserve"> 7-8 ЛЕТ ТЕХНИКЕ ПЕРЕДВИЖЕНИЯ НА КОНЬКАХ В СЕКЦИЯХ ХОККЕЯ И ФИГУРНОГО КАТАНИЯ</w:t>
      </w:r>
    </w:p>
    <w:p w14:paraId="06529050" w14:textId="77777777" w:rsidR="000E7EEC" w:rsidRDefault="000E7EEC" w:rsidP="000E7EEC">
      <w:pPr>
        <w:spacing w:after="0" w:line="360" w:lineRule="auto"/>
        <w:jc w:val="center"/>
        <w:rPr>
          <w:b/>
          <w:bCs/>
          <w:sz w:val="28"/>
          <w:szCs w:val="28"/>
        </w:rPr>
      </w:pPr>
    </w:p>
    <w:p w14:paraId="28770CE7" w14:textId="4578BD55" w:rsidR="000E7EEC" w:rsidRDefault="003A5135" w:rsidP="000E7EEC">
      <w:pPr>
        <w:spacing w:after="0" w:line="360" w:lineRule="auto"/>
        <w:jc w:val="center"/>
        <w:rPr>
          <w:rFonts w:ascii="Times New Roman" w:hAnsi="Times New Roman"/>
        </w:rPr>
      </w:pPr>
      <w:r>
        <w:rPr>
          <w:rFonts w:ascii="Times New Roman" w:hAnsi="Times New Roman" w:cs="Times New Roman"/>
          <w:b/>
          <w:bCs/>
          <w:i/>
          <w:iCs/>
          <w:color w:val="000000"/>
          <w:sz w:val="28"/>
          <w:szCs w:val="28"/>
        </w:rPr>
        <w:t>Колпаков</w:t>
      </w:r>
      <w:r w:rsidR="000E7EEC">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К</w:t>
      </w:r>
      <w:r w:rsidR="000E7EEC">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А</w:t>
      </w:r>
      <w:r w:rsidR="000E7EEC">
        <w:rPr>
          <w:rFonts w:ascii="Times New Roman" w:hAnsi="Times New Roman" w:cs="Times New Roman"/>
          <w:b/>
          <w:bCs/>
          <w:i/>
          <w:iCs/>
          <w:color w:val="000000"/>
          <w:sz w:val="28"/>
          <w:szCs w:val="28"/>
        </w:rPr>
        <w:t xml:space="preserve">., </w:t>
      </w:r>
      <w:r w:rsidR="00584FE5">
        <w:rPr>
          <w:rFonts w:ascii="Times New Roman" w:hAnsi="Times New Roman" w:cs="Times New Roman"/>
          <w:i/>
          <w:iCs/>
          <w:color w:val="000000"/>
          <w:sz w:val="28"/>
          <w:szCs w:val="28"/>
        </w:rPr>
        <w:t xml:space="preserve">студент 4 курса </w:t>
      </w:r>
      <w:r>
        <w:rPr>
          <w:rFonts w:ascii="Times New Roman" w:hAnsi="Times New Roman" w:cs="Times New Roman"/>
          <w:i/>
          <w:iCs/>
          <w:color w:val="000000"/>
          <w:sz w:val="28"/>
          <w:szCs w:val="28"/>
        </w:rPr>
        <w:t>бакалавр</w:t>
      </w:r>
      <w:r w:rsidR="00584FE5">
        <w:rPr>
          <w:rFonts w:ascii="Times New Roman" w:hAnsi="Times New Roman" w:cs="Times New Roman"/>
          <w:i/>
          <w:iCs/>
          <w:color w:val="000000"/>
          <w:sz w:val="28"/>
          <w:szCs w:val="28"/>
        </w:rPr>
        <w:t>иата</w:t>
      </w:r>
    </w:p>
    <w:p w14:paraId="7A36CA76" w14:textId="77777777" w:rsidR="000E7EEC" w:rsidRDefault="000E7EEC" w:rsidP="000E7EEC">
      <w:pPr>
        <w:spacing w:after="0" w:line="360" w:lineRule="auto"/>
        <w:jc w:val="center"/>
        <w:rPr>
          <w:b/>
          <w:bCs/>
        </w:rPr>
      </w:pPr>
      <w:r>
        <w:rPr>
          <w:rFonts w:ascii="Times New Roman" w:hAnsi="Times New Roman" w:cs="Times New Roman"/>
          <w:b/>
          <w:bCs/>
          <w:i/>
          <w:sz w:val="28"/>
          <w:szCs w:val="28"/>
        </w:rPr>
        <w:t xml:space="preserve">Российский государственный педагогический университет им. А. И. Герцена, институт физической культуры и спорта, г. Санкт-Петербург </w:t>
      </w:r>
    </w:p>
    <w:p w14:paraId="23021B30" w14:textId="419FE32F" w:rsidR="000E7EEC" w:rsidRPr="00D030F1" w:rsidRDefault="000E7EEC" w:rsidP="000E7EEC">
      <w:pPr>
        <w:spacing w:after="0" w:line="360" w:lineRule="auto"/>
        <w:jc w:val="center"/>
        <w:rPr>
          <w:lang w:val="en-GB"/>
        </w:rPr>
      </w:pPr>
      <w:r>
        <w:rPr>
          <w:rFonts w:ascii="Times New Roman" w:hAnsi="Times New Roman" w:cs="Times New Roman"/>
          <w:b/>
          <w:bCs/>
          <w:i/>
          <w:sz w:val="28"/>
          <w:szCs w:val="28"/>
          <w:lang w:val="en-US"/>
        </w:rPr>
        <w:t>e-mail:</w:t>
      </w:r>
      <w:r>
        <w:rPr>
          <w:rFonts w:ascii="Times New Roman" w:hAnsi="Times New Roman" w:cs="Times New Roman"/>
          <w:b/>
          <w:bCs/>
          <w:i/>
          <w:iCs/>
          <w:sz w:val="28"/>
          <w:szCs w:val="28"/>
          <w:lang w:val="en-US"/>
        </w:rPr>
        <w:t xml:space="preserve"> </w:t>
      </w:r>
      <w:r>
        <w:rPr>
          <w:rStyle w:val="-"/>
          <w:rFonts w:ascii="Times New Roman" w:hAnsi="Times New Roman" w:cs="Times New Roman"/>
          <w:i/>
          <w:iCs/>
          <w:color w:val="000000" w:themeColor="text1"/>
          <w:sz w:val="28"/>
          <w:szCs w:val="28"/>
          <w:lang w:val="en-US"/>
        </w:rPr>
        <w:t>k</w:t>
      </w:r>
      <w:r w:rsidR="00D030F1">
        <w:rPr>
          <w:rStyle w:val="-"/>
          <w:rFonts w:ascii="Times New Roman" w:hAnsi="Times New Roman" w:cs="Times New Roman"/>
          <w:i/>
          <w:iCs/>
          <w:color w:val="000000" w:themeColor="text1"/>
          <w:sz w:val="28"/>
          <w:szCs w:val="28"/>
          <w:lang w:val="en-GB"/>
        </w:rPr>
        <w:t>olpakovkirill</w:t>
      </w:r>
      <w:r w:rsidR="003A5135">
        <w:rPr>
          <w:rStyle w:val="-"/>
          <w:rFonts w:ascii="Times New Roman" w:hAnsi="Times New Roman" w:cs="Times New Roman"/>
          <w:i/>
          <w:iCs/>
          <w:color w:val="000000" w:themeColor="text1"/>
          <w:sz w:val="28"/>
          <w:szCs w:val="28"/>
          <w:lang w:val="en-GB"/>
        </w:rPr>
        <w:t>@yandex.ru</w:t>
      </w:r>
    </w:p>
    <w:p w14:paraId="22D9BFC1" w14:textId="77777777" w:rsidR="000E7EEC" w:rsidRDefault="000E7EEC" w:rsidP="000E7EEC">
      <w:pPr>
        <w:spacing w:after="0" w:line="360" w:lineRule="auto"/>
        <w:jc w:val="center"/>
        <w:rPr>
          <w:rStyle w:val="-"/>
          <w:rFonts w:ascii="Times New Roman" w:hAnsi="Times New Roman" w:cs="Times New Roman"/>
          <w:i/>
          <w:iCs/>
          <w:color w:val="000000" w:themeColor="text1"/>
          <w:sz w:val="28"/>
          <w:szCs w:val="28"/>
          <w:lang w:val="en-US"/>
        </w:rPr>
      </w:pPr>
    </w:p>
    <w:p w14:paraId="058AD9CE" w14:textId="24B57781" w:rsidR="00E67150" w:rsidRPr="0073647D" w:rsidRDefault="000E7EEC" w:rsidP="00E67150">
      <w:pPr>
        <w:spacing w:after="0" w:line="360" w:lineRule="auto"/>
        <w:ind w:firstLine="709"/>
        <w:jc w:val="both"/>
        <w:rPr>
          <w:rFonts w:ascii="Times New Roman" w:hAnsi="Times New Roman"/>
          <w:color w:val="000000" w:themeColor="text1"/>
          <w:sz w:val="28"/>
          <w:szCs w:val="28"/>
          <w:highlight w:val="white"/>
        </w:rPr>
      </w:pPr>
      <w:r w:rsidRPr="00DF06A1">
        <w:rPr>
          <w:rFonts w:ascii="Times New Roman" w:hAnsi="Times New Roman"/>
          <w:b/>
          <w:bCs/>
          <w:i/>
          <w:iCs/>
          <w:sz w:val="28"/>
          <w:szCs w:val="28"/>
        </w:rPr>
        <w:t>Аннотация</w:t>
      </w:r>
      <w:r w:rsidRPr="001A7CE5">
        <w:rPr>
          <w:rFonts w:ascii="Times New Roman" w:hAnsi="Times New Roman"/>
          <w:b/>
          <w:bCs/>
          <w:i/>
          <w:iCs/>
          <w:sz w:val="28"/>
          <w:szCs w:val="28"/>
          <w:lang w:val="en-US"/>
        </w:rPr>
        <w:t>.</w:t>
      </w:r>
      <w:r w:rsidRPr="001A7CE5">
        <w:rPr>
          <w:rFonts w:ascii="Times New Roman" w:hAnsi="Times New Roman"/>
          <w:sz w:val="28"/>
          <w:szCs w:val="28"/>
          <w:highlight w:val="white"/>
          <w:lang w:val="en-US"/>
        </w:rPr>
        <w:t xml:space="preserve"> </w:t>
      </w:r>
      <w:r w:rsidR="00E67150">
        <w:rPr>
          <w:rFonts w:ascii="Times New Roman" w:hAnsi="Times New Roman"/>
          <w:sz w:val="28"/>
          <w:szCs w:val="28"/>
          <w:highlight w:val="white"/>
        </w:rPr>
        <w:t xml:space="preserve">В статье описаны проблемы обучения техники передвижения на коньках в хоккее и фигурном катании. </w:t>
      </w:r>
      <w:r w:rsidR="00E67150" w:rsidRPr="0073647D">
        <w:rPr>
          <w:rFonts w:ascii="Times New Roman" w:hAnsi="Times New Roman"/>
          <w:color w:val="000000" w:themeColor="text1"/>
          <w:sz w:val="28"/>
          <w:szCs w:val="28"/>
          <w:highlight w:val="white"/>
        </w:rPr>
        <w:t xml:space="preserve">Основная проблема состоит в недостаточном изучении схожести этих двух видов спорта на начальном этапе обучения, а также </w:t>
      </w:r>
      <w:r w:rsidR="00E67150" w:rsidRPr="0073647D">
        <w:rPr>
          <w:rFonts w:ascii="Times New Roman" w:hAnsi="Times New Roman" w:cs="Times New Roman"/>
          <w:color w:val="000000" w:themeColor="text1"/>
          <w:sz w:val="28"/>
          <w:szCs w:val="28"/>
          <w:highlight w:val="white"/>
        </w:rPr>
        <w:t xml:space="preserve">отсутствия универсальных методик </w:t>
      </w:r>
      <w:r w:rsidR="00E67150" w:rsidRPr="0073647D">
        <w:rPr>
          <w:rFonts w:ascii="Times New Roman" w:hAnsi="Times New Roman"/>
          <w:color w:val="000000" w:themeColor="text1"/>
          <w:sz w:val="28"/>
          <w:szCs w:val="28"/>
          <w:highlight w:val="white"/>
        </w:rPr>
        <w:t>обучения техники передвижения на коньках.</w:t>
      </w:r>
    </w:p>
    <w:p w14:paraId="3AD275C6" w14:textId="1A5F8D4C" w:rsidR="00E67150" w:rsidRDefault="00E67150" w:rsidP="00E67150">
      <w:pPr>
        <w:spacing w:after="0" w:line="360" w:lineRule="auto"/>
        <w:ind w:firstLine="709"/>
        <w:jc w:val="both"/>
        <w:rPr>
          <w:rFonts w:ascii="Times New Roman" w:hAnsi="Times New Roman"/>
          <w:sz w:val="28"/>
          <w:szCs w:val="28"/>
        </w:rPr>
      </w:pPr>
      <w:r w:rsidRPr="00DF06A1">
        <w:rPr>
          <w:rFonts w:ascii="Times New Roman" w:hAnsi="Times New Roman"/>
          <w:b/>
          <w:bCs/>
          <w:i/>
          <w:iCs/>
          <w:sz w:val="28"/>
          <w:szCs w:val="28"/>
        </w:rPr>
        <w:t>Ключевые слова:</w:t>
      </w:r>
      <w:r>
        <w:rPr>
          <w:rFonts w:ascii="Times New Roman" w:hAnsi="Times New Roman"/>
          <w:i/>
          <w:iCs/>
          <w:sz w:val="28"/>
          <w:szCs w:val="28"/>
        </w:rPr>
        <w:t xml:space="preserve"> </w:t>
      </w:r>
      <w:r>
        <w:rPr>
          <w:rFonts w:ascii="Times New Roman" w:hAnsi="Times New Roman"/>
          <w:sz w:val="28"/>
          <w:szCs w:val="28"/>
        </w:rPr>
        <w:t>хоккей, фигурное катание, техника передвижения</w:t>
      </w:r>
      <w:r w:rsidR="00C07ABF">
        <w:rPr>
          <w:rFonts w:ascii="Times New Roman" w:hAnsi="Times New Roman"/>
          <w:sz w:val="28"/>
          <w:szCs w:val="28"/>
        </w:rPr>
        <w:t xml:space="preserve"> на коньках</w:t>
      </w:r>
      <w:r>
        <w:rPr>
          <w:rFonts w:ascii="Times New Roman" w:hAnsi="Times New Roman"/>
          <w:sz w:val="28"/>
          <w:szCs w:val="28"/>
        </w:rPr>
        <w:t>.</w:t>
      </w:r>
    </w:p>
    <w:p w14:paraId="63F40F35" w14:textId="36FD00C6" w:rsidR="00F97DE8" w:rsidRDefault="00F97DE8" w:rsidP="00E67150">
      <w:pPr>
        <w:spacing w:after="0" w:line="360" w:lineRule="auto"/>
        <w:ind w:firstLine="709"/>
        <w:jc w:val="both"/>
        <w:rPr>
          <w:rFonts w:ascii="Times New Roman" w:hAnsi="Times New Roman"/>
        </w:rPr>
      </w:pPr>
    </w:p>
    <w:p w14:paraId="24F8430A" w14:textId="735D4A5C" w:rsidR="000E7EEC" w:rsidRPr="00584FE5" w:rsidRDefault="005B1DF8" w:rsidP="000E7EEC">
      <w:pPr>
        <w:spacing w:after="0" w:line="360" w:lineRule="auto"/>
        <w:ind w:firstLine="709"/>
        <w:jc w:val="center"/>
        <w:rPr>
          <w:rFonts w:ascii="Times New Roman" w:hAnsi="Times New Roman"/>
          <w:lang w:val="en-US"/>
        </w:rPr>
      </w:pPr>
      <w:r w:rsidRPr="00584FE5">
        <w:rPr>
          <w:rFonts w:ascii="Times New Roman" w:hAnsi="Times New Roman"/>
          <w:b/>
          <w:bCs/>
          <w:sz w:val="28"/>
          <w:szCs w:val="28"/>
        </w:rPr>
        <w:t xml:space="preserve"> </w:t>
      </w:r>
      <w:r w:rsidRPr="005B1DF8">
        <w:rPr>
          <w:rFonts w:ascii="Times New Roman" w:hAnsi="Times New Roman"/>
          <w:b/>
          <w:bCs/>
          <w:sz w:val="28"/>
          <w:szCs w:val="28"/>
          <w:lang w:val="en-US"/>
        </w:rPr>
        <w:t>TEACHING CHILDREN AGED 7-8 IN SKATE MOVEMENT TECHNIQUE IN HOCKEY AND FIGURE SKATING SECTIONS</w:t>
      </w:r>
    </w:p>
    <w:p w14:paraId="6330A7DA" w14:textId="77777777" w:rsidR="000E7EEC" w:rsidRDefault="000E7EEC" w:rsidP="000E7EEC">
      <w:pPr>
        <w:spacing w:after="0" w:line="360" w:lineRule="auto"/>
        <w:ind w:firstLine="709"/>
        <w:jc w:val="center"/>
        <w:rPr>
          <w:b/>
          <w:bCs/>
          <w:sz w:val="28"/>
          <w:szCs w:val="28"/>
          <w:lang w:val="en-US"/>
        </w:rPr>
      </w:pPr>
    </w:p>
    <w:p w14:paraId="5CA45280" w14:textId="79BE89BF" w:rsidR="000E7EEC" w:rsidRPr="00E67150" w:rsidRDefault="00BC7AFB" w:rsidP="000E7EEC">
      <w:pPr>
        <w:spacing w:after="0" w:line="360" w:lineRule="auto"/>
        <w:ind w:firstLine="709"/>
        <w:jc w:val="center"/>
        <w:rPr>
          <w:i/>
          <w:iCs/>
          <w:lang w:val="en-US"/>
        </w:rPr>
      </w:pPr>
      <w:proofErr w:type="spellStart"/>
      <w:r w:rsidRPr="00BC7AFB">
        <w:rPr>
          <w:rFonts w:ascii="Times New Roman" w:hAnsi="Times New Roman"/>
          <w:b/>
          <w:bCs/>
          <w:i/>
          <w:iCs/>
          <w:sz w:val="28"/>
          <w:szCs w:val="28"/>
          <w:lang w:val="en-US"/>
        </w:rPr>
        <w:t>Kolpakov</w:t>
      </w:r>
      <w:proofErr w:type="spellEnd"/>
      <w:r w:rsidRPr="00BC7AFB">
        <w:rPr>
          <w:rFonts w:ascii="Times New Roman" w:hAnsi="Times New Roman"/>
          <w:b/>
          <w:bCs/>
          <w:i/>
          <w:iCs/>
          <w:sz w:val="28"/>
          <w:szCs w:val="28"/>
          <w:lang w:val="en-US"/>
        </w:rPr>
        <w:t xml:space="preserve"> K. A.,</w:t>
      </w:r>
      <w:r w:rsidR="00E67150" w:rsidRPr="00E67150">
        <w:rPr>
          <w:rFonts w:ascii="Times New Roman" w:hAnsi="Times New Roman"/>
          <w:b/>
          <w:bCs/>
          <w:i/>
          <w:iCs/>
          <w:sz w:val="28"/>
          <w:szCs w:val="28"/>
          <w:lang w:val="en-US"/>
        </w:rPr>
        <w:t xml:space="preserve"> </w:t>
      </w:r>
      <w:r w:rsidR="00E67150" w:rsidRPr="00E67150">
        <w:rPr>
          <w:rFonts w:ascii="Times New Roman" w:hAnsi="Times New Roman"/>
          <w:i/>
          <w:iCs/>
          <w:sz w:val="28"/>
          <w:szCs w:val="28"/>
          <w:lang w:val="en-US"/>
        </w:rPr>
        <w:t>4th year undergraduate student</w:t>
      </w:r>
    </w:p>
    <w:p w14:paraId="26FDDF74" w14:textId="77777777" w:rsidR="000E7EEC" w:rsidRDefault="000E7EEC" w:rsidP="000E7EEC">
      <w:pPr>
        <w:spacing w:after="0" w:line="360" w:lineRule="auto"/>
        <w:ind w:firstLine="709"/>
        <w:jc w:val="center"/>
        <w:rPr>
          <w:rFonts w:ascii="Times New Roman" w:hAnsi="Times New Roman"/>
          <w:b/>
          <w:bCs/>
          <w:sz w:val="28"/>
          <w:szCs w:val="28"/>
          <w:lang w:val="en-US"/>
        </w:rPr>
      </w:pPr>
      <w:r>
        <w:rPr>
          <w:rFonts w:ascii="Times New Roman" w:hAnsi="Times New Roman"/>
          <w:b/>
          <w:bCs/>
          <w:i/>
          <w:iCs/>
          <w:sz w:val="28"/>
          <w:szCs w:val="28"/>
          <w:lang w:val="en-US"/>
        </w:rPr>
        <w:t>Russian State Pedagogical University. A. I. Herzen Institute of Physical Culture and Sports, St. Petersburg</w:t>
      </w:r>
    </w:p>
    <w:p w14:paraId="74722EA4" w14:textId="0C634255" w:rsidR="000E7EEC" w:rsidRPr="00BC7AFB" w:rsidRDefault="000E7EEC" w:rsidP="000E7EEC">
      <w:pPr>
        <w:spacing w:after="0" w:line="360" w:lineRule="auto"/>
        <w:ind w:firstLine="709"/>
        <w:jc w:val="center"/>
        <w:rPr>
          <w:i/>
          <w:iCs/>
          <w:lang w:val="en-GB"/>
        </w:rPr>
      </w:pPr>
      <w:r>
        <w:rPr>
          <w:rFonts w:ascii="Times New Roman" w:hAnsi="Times New Roman"/>
          <w:b/>
          <w:bCs/>
          <w:i/>
          <w:iCs/>
          <w:sz w:val="28"/>
          <w:szCs w:val="28"/>
          <w:lang w:val="en-US"/>
        </w:rPr>
        <w:t xml:space="preserve">e-mail: </w:t>
      </w:r>
      <w:r>
        <w:rPr>
          <w:rFonts w:ascii="Times New Roman" w:hAnsi="Times New Roman"/>
          <w:i/>
          <w:iCs/>
          <w:color w:val="000000"/>
          <w:sz w:val="28"/>
          <w:szCs w:val="28"/>
          <w:lang w:val="en-US"/>
        </w:rPr>
        <w:t>k</w:t>
      </w:r>
      <w:r w:rsidR="00BC7AFB">
        <w:rPr>
          <w:rFonts w:ascii="Times New Roman" w:hAnsi="Times New Roman"/>
          <w:i/>
          <w:iCs/>
          <w:color w:val="000000"/>
          <w:sz w:val="28"/>
          <w:szCs w:val="28"/>
          <w:lang w:val="en-GB"/>
        </w:rPr>
        <w:t>olpakovkirill@yandex.ru</w:t>
      </w:r>
    </w:p>
    <w:p w14:paraId="5B74510C" w14:textId="77777777" w:rsidR="000E7EEC" w:rsidRDefault="000E7EEC" w:rsidP="000E7EEC">
      <w:pPr>
        <w:spacing w:after="0" w:line="360" w:lineRule="auto"/>
        <w:ind w:firstLine="709"/>
        <w:jc w:val="center"/>
        <w:rPr>
          <w:i/>
          <w:iCs/>
          <w:sz w:val="28"/>
          <w:szCs w:val="28"/>
          <w:lang w:val="en-US"/>
        </w:rPr>
      </w:pPr>
    </w:p>
    <w:p w14:paraId="561FEB1B" w14:textId="77777777" w:rsidR="00E67150" w:rsidRPr="00E67150" w:rsidRDefault="00E67150" w:rsidP="00E67150">
      <w:pPr>
        <w:spacing w:after="0" w:line="360" w:lineRule="auto"/>
        <w:ind w:firstLine="709"/>
        <w:jc w:val="both"/>
        <w:rPr>
          <w:rFonts w:ascii="Times New Roman" w:hAnsi="Times New Roman"/>
          <w:b/>
          <w:bCs/>
          <w:i/>
          <w:iCs/>
          <w:sz w:val="28"/>
          <w:szCs w:val="28"/>
          <w:lang w:val="en-US"/>
        </w:rPr>
      </w:pPr>
      <w:r w:rsidRPr="00E67150">
        <w:rPr>
          <w:rFonts w:ascii="Times New Roman" w:hAnsi="Times New Roman"/>
          <w:b/>
          <w:bCs/>
          <w:i/>
          <w:iCs/>
          <w:sz w:val="28"/>
          <w:szCs w:val="28"/>
          <w:lang w:val="en-US"/>
        </w:rPr>
        <w:t xml:space="preserve">Annotation. </w:t>
      </w:r>
      <w:r w:rsidRPr="00E67150">
        <w:rPr>
          <w:rFonts w:ascii="Times New Roman" w:hAnsi="Times New Roman"/>
          <w:sz w:val="28"/>
          <w:szCs w:val="28"/>
          <w:lang w:val="en-US"/>
        </w:rPr>
        <w:t>The article describes the problems of teaching skating techniques in hockey and figure skating. The main problem is the insufficient study of the similarities of these two sports at the initial stage of training, as well as the lack of universal methods for teaching skating techniques.</w:t>
      </w:r>
    </w:p>
    <w:p w14:paraId="68D9502C" w14:textId="3FD2FFFA" w:rsidR="000E7EEC" w:rsidRDefault="00E67150" w:rsidP="00E67150">
      <w:pPr>
        <w:spacing w:after="0" w:line="360" w:lineRule="auto"/>
        <w:ind w:firstLine="709"/>
        <w:jc w:val="both"/>
        <w:rPr>
          <w:rFonts w:ascii="Times New Roman" w:hAnsi="Times New Roman"/>
          <w:sz w:val="28"/>
          <w:szCs w:val="28"/>
          <w:lang w:val="en-US"/>
        </w:rPr>
      </w:pPr>
      <w:r w:rsidRPr="00E67150">
        <w:rPr>
          <w:rFonts w:ascii="Times New Roman" w:hAnsi="Times New Roman"/>
          <w:b/>
          <w:bCs/>
          <w:i/>
          <w:iCs/>
          <w:sz w:val="28"/>
          <w:szCs w:val="28"/>
          <w:lang w:val="en-US"/>
        </w:rPr>
        <w:t xml:space="preserve">Key words: </w:t>
      </w:r>
      <w:r w:rsidRPr="00E67150">
        <w:rPr>
          <w:rFonts w:ascii="Times New Roman" w:hAnsi="Times New Roman"/>
          <w:sz w:val="28"/>
          <w:szCs w:val="28"/>
          <w:lang w:val="en-US"/>
        </w:rPr>
        <w:t xml:space="preserve">hockey, figure skating, </w:t>
      </w:r>
      <w:r w:rsidR="00C07ABF" w:rsidRPr="00C07ABF">
        <w:rPr>
          <w:rFonts w:ascii="Times New Roman" w:hAnsi="Times New Roman"/>
          <w:sz w:val="28"/>
          <w:szCs w:val="28"/>
          <w:lang w:val="en-US"/>
        </w:rPr>
        <w:t>skating technique.</w:t>
      </w:r>
    </w:p>
    <w:p w14:paraId="686D533B" w14:textId="77777777" w:rsidR="002E588E" w:rsidRDefault="002E588E" w:rsidP="00E67150">
      <w:pPr>
        <w:spacing w:after="0" w:line="360" w:lineRule="auto"/>
        <w:ind w:firstLine="709"/>
        <w:jc w:val="both"/>
        <w:rPr>
          <w:sz w:val="28"/>
          <w:szCs w:val="28"/>
          <w:lang w:val="en-US"/>
        </w:rPr>
      </w:pPr>
    </w:p>
    <w:p w14:paraId="0534217A" w14:textId="606044A1" w:rsidR="002E588E" w:rsidRPr="00FF1F7C" w:rsidRDefault="0083372E" w:rsidP="001E6640">
      <w:pPr>
        <w:tabs>
          <w:tab w:val="right" w:leader="dot" w:pos="9923"/>
        </w:tabs>
        <w:spacing w:after="0" w:line="360" w:lineRule="auto"/>
        <w:ind w:firstLine="709"/>
        <w:jc w:val="both"/>
        <w:rPr>
          <w:rFonts w:ascii="Times New Roman" w:hAnsi="Times New Roman" w:cs="Times New Roman"/>
          <w:color w:val="000000" w:themeColor="text1"/>
          <w:sz w:val="28"/>
          <w:szCs w:val="28"/>
        </w:rPr>
      </w:pPr>
      <w:r w:rsidRPr="00FF1F7C">
        <w:rPr>
          <w:rFonts w:ascii="Times New Roman" w:hAnsi="Times New Roman" w:cs="Times New Roman"/>
          <w:color w:val="000000" w:themeColor="text1"/>
          <w:sz w:val="28"/>
          <w:szCs w:val="28"/>
        </w:rPr>
        <w:lastRenderedPageBreak/>
        <w:t xml:space="preserve">Россия </w:t>
      </w:r>
      <w:r w:rsidR="002E588E" w:rsidRPr="00FF1F7C">
        <w:rPr>
          <w:rFonts w:ascii="Times New Roman" w:hAnsi="Times New Roman" w:cs="Times New Roman"/>
          <w:color w:val="000000" w:themeColor="text1"/>
          <w:sz w:val="28"/>
          <w:szCs w:val="28"/>
        </w:rPr>
        <w:t>является одной из ведущих стран на мировой спортивной арене. Особое значение для страны имеют её национальные виды спорта, среди которых х</w:t>
      </w:r>
      <w:r w:rsidR="007655BE" w:rsidRPr="00FF1F7C">
        <w:rPr>
          <w:rFonts w:ascii="Times New Roman" w:hAnsi="Times New Roman" w:cs="Times New Roman"/>
          <w:color w:val="000000" w:themeColor="text1"/>
          <w:sz w:val="28"/>
          <w:szCs w:val="28"/>
        </w:rPr>
        <w:t xml:space="preserve">оккей и </w:t>
      </w:r>
      <w:r w:rsidR="002E588E" w:rsidRPr="00FF1F7C">
        <w:rPr>
          <w:rFonts w:ascii="Times New Roman" w:hAnsi="Times New Roman" w:cs="Times New Roman"/>
          <w:color w:val="000000" w:themeColor="text1"/>
          <w:sz w:val="28"/>
          <w:szCs w:val="28"/>
        </w:rPr>
        <w:t>ф</w:t>
      </w:r>
      <w:r w:rsidR="007655BE" w:rsidRPr="00FF1F7C">
        <w:rPr>
          <w:rFonts w:ascii="Times New Roman" w:hAnsi="Times New Roman" w:cs="Times New Roman"/>
          <w:color w:val="000000" w:themeColor="text1"/>
          <w:sz w:val="28"/>
          <w:szCs w:val="28"/>
        </w:rPr>
        <w:t>игурное катание</w:t>
      </w:r>
      <w:r w:rsidR="002E588E" w:rsidRPr="00FF1F7C">
        <w:rPr>
          <w:rFonts w:ascii="Times New Roman" w:hAnsi="Times New Roman" w:cs="Times New Roman"/>
          <w:color w:val="000000" w:themeColor="text1"/>
          <w:sz w:val="28"/>
          <w:szCs w:val="28"/>
        </w:rPr>
        <w:t xml:space="preserve"> занимают лидирующие позиции по данным опроса ВЦИОМ, проведенного в декабре 2024 г</w:t>
      </w:r>
      <w:r w:rsidR="00C02E8C" w:rsidRPr="00FF1F7C">
        <w:rPr>
          <w:rFonts w:ascii="Times New Roman" w:hAnsi="Times New Roman" w:cs="Times New Roman"/>
          <w:color w:val="000000" w:themeColor="text1"/>
          <w:sz w:val="28"/>
          <w:szCs w:val="28"/>
        </w:rPr>
        <w:t>ода</w:t>
      </w:r>
      <w:r w:rsidR="002E588E" w:rsidRPr="00FF1F7C">
        <w:rPr>
          <w:rFonts w:ascii="Times New Roman" w:hAnsi="Times New Roman" w:cs="Times New Roman"/>
          <w:color w:val="000000" w:themeColor="text1"/>
          <w:sz w:val="28"/>
          <w:szCs w:val="28"/>
        </w:rPr>
        <w:t xml:space="preserve"> [</w:t>
      </w:r>
      <w:r w:rsidR="009E38A5">
        <w:rPr>
          <w:rFonts w:ascii="Times New Roman" w:hAnsi="Times New Roman" w:cs="Times New Roman"/>
          <w:color w:val="000000" w:themeColor="text1"/>
          <w:sz w:val="28"/>
          <w:szCs w:val="28"/>
        </w:rPr>
        <w:t>6</w:t>
      </w:r>
      <w:r w:rsidR="002E588E" w:rsidRPr="00FF1F7C">
        <w:rPr>
          <w:rFonts w:ascii="Times New Roman" w:hAnsi="Times New Roman" w:cs="Times New Roman"/>
          <w:color w:val="000000" w:themeColor="text1"/>
          <w:sz w:val="28"/>
          <w:szCs w:val="28"/>
        </w:rPr>
        <w:t>]</w:t>
      </w:r>
      <w:r w:rsidR="00C02E8C" w:rsidRPr="00FF1F7C">
        <w:rPr>
          <w:rFonts w:ascii="Times New Roman" w:hAnsi="Times New Roman" w:cs="Times New Roman"/>
          <w:color w:val="000000" w:themeColor="text1"/>
          <w:sz w:val="28"/>
          <w:szCs w:val="28"/>
        </w:rPr>
        <w:t>. Многие дети занимаются в секциях хоккея и фигурного катания, и с каждым годом популярность этих видов спорта возрастает.</w:t>
      </w:r>
    </w:p>
    <w:p w14:paraId="4BB5F2B5" w14:textId="5912B9B4" w:rsidR="001E6640" w:rsidRPr="001E6640" w:rsidRDefault="001E6640" w:rsidP="001E6640">
      <w:pPr>
        <w:spacing w:after="0" w:line="360" w:lineRule="auto"/>
        <w:ind w:firstLine="531"/>
        <w:jc w:val="both"/>
        <w:rPr>
          <w:rFonts w:ascii="Times New Roman" w:eastAsiaTheme="minorEastAsia" w:hAnsi="Times New Roman" w:cs="Times New Roman"/>
          <w:color w:val="000000"/>
          <w:sz w:val="28"/>
          <w:szCs w:val="28"/>
          <w:lang w:eastAsia="ru-RU"/>
        </w:rPr>
      </w:pPr>
      <w:r w:rsidRPr="001E6640">
        <w:rPr>
          <w:rFonts w:ascii="Times New Roman" w:eastAsiaTheme="minorEastAsia" w:hAnsi="Times New Roman" w:cs="Times New Roman"/>
          <w:color w:val="000000"/>
          <w:sz w:val="28"/>
          <w:szCs w:val="28"/>
          <w:lang w:eastAsia="ru-RU"/>
        </w:rPr>
        <w:t>За относительно короткий исторический период (54 года) своего развития в России хоккей с шайбой стал одной из самых популярных игр и получил распространение по всей стране. Как средство физического воспитания хоккей нашел широкое применение в различных звеньях физкультурного движения: у детей младшего, среднего и старшего возрастов в хоккейных секциях, школьных коллективах физической культуры, в</w:t>
      </w:r>
      <w:r w:rsidR="006B6A02">
        <w:rPr>
          <w:rFonts w:ascii="Times New Roman" w:eastAsiaTheme="minorEastAsia" w:hAnsi="Times New Roman" w:cs="Times New Roman"/>
          <w:color w:val="000000"/>
          <w:sz w:val="28"/>
          <w:szCs w:val="28"/>
          <w:lang w:eastAsia="ru-RU"/>
        </w:rPr>
        <w:t xml:space="preserve"> </w:t>
      </w:r>
      <w:r w:rsidRPr="001E6640">
        <w:rPr>
          <w:rFonts w:ascii="Times New Roman" w:eastAsiaTheme="minorEastAsia" w:hAnsi="Times New Roman" w:cs="Times New Roman"/>
          <w:color w:val="000000"/>
          <w:sz w:val="28"/>
          <w:szCs w:val="28"/>
          <w:lang w:eastAsia="ru-RU"/>
        </w:rPr>
        <w:t xml:space="preserve"> ДЮСШ, в системе физического воспитания студентов вузов, в большинстве коллективов физической культуры и спортивных клубах в добровольных физкультурных спортивных обществах (ДФСО) </w:t>
      </w:r>
      <w:r w:rsidR="00C02E8C">
        <w:rPr>
          <w:rFonts w:ascii="Times New Roman" w:eastAsiaTheme="minorEastAsia" w:hAnsi="Times New Roman" w:cs="Times New Roman"/>
          <w:color w:val="000000"/>
          <w:sz w:val="28"/>
          <w:szCs w:val="28"/>
          <w:lang w:eastAsia="ru-RU"/>
        </w:rPr>
        <w:t xml:space="preserve">и </w:t>
      </w:r>
      <w:proofErr w:type="spellStart"/>
      <w:r w:rsidR="00C02E8C">
        <w:rPr>
          <w:rFonts w:ascii="Times New Roman" w:eastAsiaTheme="minorEastAsia" w:hAnsi="Times New Roman" w:cs="Times New Roman"/>
          <w:color w:val="000000"/>
          <w:sz w:val="28"/>
          <w:szCs w:val="28"/>
          <w:lang w:eastAsia="ru-RU"/>
        </w:rPr>
        <w:t>др</w:t>
      </w:r>
      <w:proofErr w:type="spellEnd"/>
      <w:r w:rsidR="0022255E">
        <w:rPr>
          <w:rFonts w:ascii="Times New Roman" w:eastAsiaTheme="minorEastAsia" w:hAnsi="Times New Roman" w:cs="Times New Roman"/>
          <w:color w:val="000000"/>
          <w:sz w:val="28"/>
          <w:szCs w:val="28"/>
          <w:lang w:eastAsia="ru-RU"/>
        </w:rPr>
        <w:t xml:space="preserve"> [</w:t>
      </w:r>
      <w:r w:rsidR="009E38A5">
        <w:rPr>
          <w:rFonts w:ascii="Times New Roman" w:eastAsiaTheme="minorEastAsia" w:hAnsi="Times New Roman" w:cs="Times New Roman"/>
          <w:color w:val="000000"/>
          <w:sz w:val="28"/>
          <w:szCs w:val="28"/>
          <w:lang w:eastAsia="ru-RU"/>
        </w:rPr>
        <w:t>3</w:t>
      </w:r>
      <w:r w:rsidR="0022255E">
        <w:rPr>
          <w:rFonts w:ascii="Times New Roman" w:eastAsiaTheme="minorEastAsia" w:hAnsi="Times New Roman" w:cs="Times New Roman"/>
          <w:color w:val="000000"/>
          <w:sz w:val="28"/>
          <w:szCs w:val="28"/>
          <w:lang w:eastAsia="ru-RU"/>
        </w:rPr>
        <w:t>]</w:t>
      </w:r>
      <w:r w:rsidR="00F11047">
        <w:rPr>
          <w:rFonts w:ascii="Times New Roman" w:eastAsiaTheme="minorEastAsia" w:hAnsi="Times New Roman" w:cs="Times New Roman"/>
          <w:color w:val="000000"/>
          <w:sz w:val="28"/>
          <w:szCs w:val="28"/>
          <w:lang w:eastAsia="ru-RU"/>
        </w:rPr>
        <w:t>.</w:t>
      </w:r>
    </w:p>
    <w:p w14:paraId="1E2CF31B" w14:textId="22DD833E" w:rsidR="001E6640" w:rsidRPr="001E6640" w:rsidRDefault="001E6640" w:rsidP="001E6640">
      <w:pPr>
        <w:spacing w:after="0" w:line="360" w:lineRule="auto"/>
        <w:ind w:firstLine="531"/>
        <w:jc w:val="both"/>
        <w:rPr>
          <w:rFonts w:ascii="Times New Roman" w:eastAsiaTheme="minorEastAsia" w:hAnsi="Times New Roman" w:cs="Times New Roman"/>
          <w:color w:val="000000"/>
          <w:sz w:val="28"/>
          <w:szCs w:val="28"/>
          <w:lang w:eastAsia="ru-RU"/>
        </w:rPr>
      </w:pPr>
      <w:r w:rsidRPr="001E6640">
        <w:rPr>
          <w:rFonts w:ascii="Times New Roman" w:eastAsiaTheme="minorEastAsia" w:hAnsi="Times New Roman" w:cs="Times New Roman"/>
          <w:color w:val="000000"/>
          <w:sz w:val="28"/>
          <w:szCs w:val="28"/>
          <w:lang w:eastAsia="ru-RU"/>
        </w:rPr>
        <w:t xml:space="preserve">В </w:t>
      </w:r>
      <w:r w:rsidR="00C02E8C">
        <w:rPr>
          <w:rFonts w:ascii="Times New Roman" w:eastAsiaTheme="minorEastAsia" w:hAnsi="Times New Roman" w:cs="Times New Roman"/>
          <w:color w:val="000000"/>
          <w:sz w:val="28"/>
          <w:szCs w:val="28"/>
          <w:lang w:eastAsia="ru-RU"/>
        </w:rPr>
        <w:t xml:space="preserve">подготовке сотрудников </w:t>
      </w:r>
      <w:r w:rsidRPr="001E6640">
        <w:rPr>
          <w:rFonts w:ascii="Times New Roman" w:eastAsiaTheme="minorEastAsia" w:hAnsi="Times New Roman" w:cs="Times New Roman"/>
          <w:color w:val="000000"/>
          <w:sz w:val="28"/>
          <w:szCs w:val="28"/>
          <w:lang w:eastAsia="ru-RU"/>
        </w:rPr>
        <w:t xml:space="preserve">Вооруженных сил страны </w:t>
      </w:r>
      <w:r w:rsidR="00C02E8C">
        <w:rPr>
          <w:rFonts w:ascii="Times New Roman" w:eastAsiaTheme="minorEastAsia" w:hAnsi="Times New Roman" w:cs="Times New Roman"/>
          <w:color w:val="000000"/>
          <w:sz w:val="28"/>
          <w:szCs w:val="28"/>
          <w:lang w:eastAsia="ru-RU"/>
        </w:rPr>
        <w:t xml:space="preserve">хоккей </w:t>
      </w:r>
      <w:r w:rsidRPr="001E6640">
        <w:rPr>
          <w:rFonts w:ascii="Times New Roman" w:eastAsiaTheme="minorEastAsia" w:hAnsi="Times New Roman" w:cs="Times New Roman"/>
          <w:color w:val="000000"/>
          <w:sz w:val="28"/>
          <w:szCs w:val="28"/>
          <w:lang w:eastAsia="ru-RU"/>
        </w:rPr>
        <w:t>применяется как средство физической подготовки. Большая популярность хоккея в народе и широкое его использование в отечественной системе физического воспитания обусловлены рядом факторов, среди которых следует выделить следующие: высокую зрелищность, эмоциональность, непредсказуемость результата, большое физическое и психическое напряжение и мастерство, переходящее в искусство</w:t>
      </w:r>
      <w:r w:rsidR="00C02E8C">
        <w:rPr>
          <w:rFonts w:ascii="Times New Roman" w:eastAsiaTheme="minorEastAsia" w:hAnsi="Times New Roman" w:cs="Times New Roman"/>
          <w:color w:val="000000"/>
          <w:sz w:val="28"/>
          <w:szCs w:val="28"/>
          <w:lang w:eastAsia="ru-RU"/>
        </w:rPr>
        <w:t xml:space="preserve"> </w:t>
      </w:r>
      <w:r w:rsidR="00FF1F7C">
        <w:rPr>
          <w:rFonts w:ascii="Times New Roman" w:eastAsiaTheme="minorEastAsia" w:hAnsi="Times New Roman" w:cs="Times New Roman"/>
          <w:color w:val="000000" w:themeColor="text1"/>
          <w:sz w:val="28"/>
          <w:szCs w:val="28"/>
          <w:lang w:eastAsia="ru-RU"/>
        </w:rPr>
        <w:t>[</w:t>
      </w:r>
      <w:r w:rsidR="009E38A5">
        <w:rPr>
          <w:rFonts w:ascii="Times New Roman" w:eastAsiaTheme="minorEastAsia" w:hAnsi="Times New Roman" w:cs="Times New Roman"/>
          <w:color w:val="000000" w:themeColor="text1"/>
          <w:sz w:val="28"/>
          <w:szCs w:val="28"/>
          <w:lang w:eastAsia="ru-RU"/>
        </w:rPr>
        <w:t>5</w:t>
      </w:r>
      <w:r w:rsidR="00FF1F7C">
        <w:rPr>
          <w:rFonts w:ascii="Times New Roman" w:eastAsiaTheme="minorEastAsia" w:hAnsi="Times New Roman" w:cs="Times New Roman"/>
          <w:color w:val="000000" w:themeColor="text1"/>
          <w:sz w:val="28"/>
          <w:szCs w:val="28"/>
          <w:lang w:eastAsia="ru-RU"/>
        </w:rPr>
        <w:t>]</w:t>
      </w:r>
      <w:r w:rsidR="00F11047">
        <w:rPr>
          <w:rFonts w:ascii="Times New Roman" w:eastAsiaTheme="minorEastAsia" w:hAnsi="Times New Roman" w:cs="Times New Roman"/>
          <w:color w:val="000000"/>
          <w:sz w:val="28"/>
          <w:szCs w:val="28"/>
          <w:lang w:eastAsia="ru-RU"/>
        </w:rPr>
        <w:t>.</w:t>
      </w:r>
    </w:p>
    <w:p w14:paraId="05467554" w14:textId="6BD95480" w:rsidR="00614E8B" w:rsidRPr="00614E8B" w:rsidRDefault="00614E8B" w:rsidP="00614E8B">
      <w:pPr>
        <w:spacing w:after="0" w:line="360" w:lineRule="auto"/>
        <w:ind w:firstLine="531"/>
        <w:jc w:val="both"/>
        <w:rPr>
          <w:rFonts w:ascii="Times New Roman" w:eastAsiaTheme="minorEastAsia" w:hAnsi="Times New Roman" w:cs="Times New Roman"/>
          <w:color w:val="000000"/>
          <w:kern w:val="2"/>
          <w:sz w:val="28"/>
          <w:szCs w:val="28"/>
          <w:lang w:eastAsia="ru-RU"/>
          <w14:ligatures w14:val="standardContextual"/>
        </w:rPr>
      </w:pPr>
      <w:r w:rsidRPr="00614E8B">
        <w:rPr>
          <w:rFonts w:ascii="Times New Roman" w:eastAsiaTheme="minorEastAsia" w:hAnsi="Times New Roman" w:cs="Times New Roman"/>
          <w:color w:val="000000"/>
          <w:kern w:val="2"/>
          <w:sz w:val="28"/>
          <w:szCs w:val="28"/>
          <w:lang w:eastAsia="ru-RU"/>
          <w14:ligatures w14:val="standardContextual"/>
        </w:rPr>
        <w:t xml:space="preserve">Массовое развитие фигурного катания на коньках, применение прогрессивной методики </w:t>
      </w:r>
      <w:r w:rsidR="00C02E8C">
        <w:rPr>
          <w:rFonts w:ascii="Times New Roman" w:eastAsiaTheme="minorEastAsia" w:hAnsi="Times New Roman" w:cs="Times New Roman"/>
          <w:color w:val="000000"/>
          <w:kern w:val="2"/>
          <w:sz w:val="28"/>
          <w:szCs w:val="28"/>
          <w:lang w:eastAsia="ru-RU"/>
          <w14:ligatures w14:val="standardContextual"/>
        </w:rPr>
        <w:t xml:space="preserve">в </w:t>
      </w:r>
      <w:r w:rsidRPr="00614E8B">
        <w:rPr>
          <w:rFonts w:ascii="Times New Roman" w:eastAsiaTheme="minorEastAsia" w:hAnsi="Times New Roman" w:cs="Times New Roman"/>
          <w:color w:val="000000"/>
          <w:kern w:val="2"/>
          <w:sz w:val="28"/>
          <w:szCs w:val="28"/>
          <w:lang w:eastAsia="ru-RU"/>
          <w14:ligatures w14:val="standardContextual"/>
        </w:rPr>
        <w:t>учебно-тренировочно</w:t>
      </w:r>
      <w:r w:rsidR="00C02E8C">
        <w:rPr>
          <w:rFonts w:ascii="Times New Roman" w:eastAsiaTheme="minorEastAsia" w:hAnsi="Times New Roman" w:cs="Times New Roman"/>
          <w:color w:val="000000"/>
          <w:kern w:val="2"/>
          <w:sz w:val="28"/>
          <w:szCs w:val="28"/>
          <w:lang w:eastAsia="ru-RU"/>
          <w14:ligatures w14:val="standardContextual"/>
        </w:rPr>
        <w:t>м</w:t>
      </w:r>
      <w:r w:rsidRPr="00614E8B">
        <w:rPr>
          <w:rFonts w:ascii="Times New Roman" w:eastAsiaTheme="minorEastAsia" w:hAnsi="Times New Roman" w:cs="Times New Roman"/>
          <w:color w:val="000000"/>
          <w:kern w:val="2"/>
          <w:sz w:val="28"/>
          <w:szCs w:val="28"/>
          <w:lang w:eastAsia="ru-RU"/>
          <w14:ligatures w14:val="standardContextual"/>
        </w:rPr>
        <w:t xml:space="preserve"> процесс</w:t>
      </w:r>
      <w:r w:rsidR="00C02E8C">
        <w:rPr>
          <w:rFonts w:ascii="Times New Roman" w:eastAsiaTheme="minorEastAsia" w:hAnsi="Times New Roman" w:cs="Times New Roman"/>
          <w:color w:val="000000"/>
          <w:kern w:val="2"/>
          <w:sz w:val="28"/>
          <w:szCs w:val="28"/>
          <w:lang w:eastAsia="ru-RU"/>
          <w14:ligatures w14:val="standardContextual"/>
        </w:rPr>
        <w:t>е</w:t>
      </w:r>
      <w:r w:rsidRPr="00614E8B">
        <w:rPr>
          <w:rFonts w:ascii="Times New Roman" w:eastAsiaTheme="minorEastAsia" w:hAnsi="Times New Roman" w:cs="Times New Roman"/>
          <w:color w:val="000000"/>
          <w:kern w:val="2"/>
          <w:sz w:val="28"/>
          <w:szCs w:val="28"/>
          <w:lang w:eastAsia="ru-RU"/>
          <w14:ligatures w14:val="standardContextual"/>
        </w:rPr>
        <w:t xml:space="preserve">, совершенствование его организационных форм позволили советскому </w:t>
      </w:r>
      <w:r w:rsidR="006B6A02">
        <w:rPr>
          <w:rFonts w:ascii="Times New Roman" w:eastAsiaTheme="minorEastAsia" w:hAnsi="Times New Roman" w:cs="Times New Roman"/>
          <w:color w:val="000000" w:themeColor="text1"/>
          <w:kern w:val="2"/>
          <w:sz w:val="28"/>
          <w:szCs w:val="28"/>
          <w:lang w:eastAsia="ru-RU"/>
          <w14:ligatures w14:val="standardContextual"/>
        </w:rPr>
        <w:t xml:space="preserve">и российскому </w:t>
      </w:r>
      <w:r w:rsidRPr="00614E8B">
        <w:rPr>
          <w:rFonts w:ascii="Times New Roman" w:eastAsiaTheme="minorEastAsia" w:hAnsi="Times New Roman" w:cs="Times New Roman"/>
          <w:color w:val="000000"/>
          <w:kern w:val="2"/>
          <w:sz w:val="28"/>
          <w:szCs w:val="28"/>
          <w:lang w:eastAsia="ru-RU"/>
          <w14:ligatures w14:val="standardContextual"/>
        </w:rPr>
        <w:t>фигурному катанию занять ведущие позиции в мире. Убедительные победы наших фигуристов демонстрируют основные черты советской школы фигурного катания, органично соединяющей отличную физическую подготовленность, рациональную технику с эстетическим совершенством и волей к победе.</w:t>
      </w:r>
    </w:p>
    <w:p w14:paraId="46886AD2" w14:textId="3E003EB9" w:rsidR="00283A63" w:rsidRDefault="00CF7CF3" w:rsidP="00283A63">
      <w:pPr>
        <w:spacing w:after="0" w:line="360" w:lineRule="auto"/>
        <w:ind w:firstLine="531"/>
        <w:jc w:val="both"/>
        <w:rPr>
          <w:rFonts w:ascii="Times New Roman" w:eastAsiaTheme="minorEastAsia" w:hAnsi="Times New Roman" w:cs="Times New Roman"/>
          <w:color w:val="000000"/>
          <w:kern w:val="2"/>
          <w:sz w:val="28"/>
          <w:szCs w:val="28"/>
          <w:lang w:eastAsia="ru-RU"/>
          <w14:ligatures w14:val="standardContextual"/>
        </w:rPr>
      </w:pPr>
      <w:r>
        <w:rPr>
          <w:rFonts w:ascii="Times New Roman" w:eastAsiaTheme="minorEastAsia" w:hAnsi="Times New Roman" w:cs="Times New Roman"/>
          <w:color w:val="000000"/>
          <w:kern w:val="2"/>
          <w:sz w:val="28"/>
          <w:szCs w:val="28"/>
          <w:lang w:eastAsia="ru-RU"/>
          <w14:ligatures w14:val="standardContextual"/>
        </w:rPr>
        <w:lastRenderedPageBreak/>
        <w:t>Не смотря на некоторые различия в данных видах спорта, можно найти сходства в средствах и методах обучения, е</w:t>
      </w:r>
      <w:r w:rsidR="001042A6">
        <w:rPr>
          <w:rFonts w:ascii="Times New Roman" w:eastAsiaTheme="minorEastAsia" w:hAnsi="Times New Roman" w:cs="Times New Roman"/>
          <w:color w:val="000000"/>
          <w:kern w:val="2"/>
          <w:sz w:val="28"/>
          <w:szCs w:val="28"/>
          <w:lang w:eastAsia="ru-RU"/>
          <w14:ligatures w14:val="standardContextual"/>
        </w:rPr>
        <w:t>сли рассматривать начальн</w:t>
      </w:r>
      <w:r>
        <w:rPr>
          <w:rFonts w:ascii="Times New Roman" w:eastAsiaTheme="minorEastAsia" w:hAnsi="Times New Roman" w:cs="Times New Roman"/>
          <w:color w:val="000000"/>
          <w:kern w:val="2"/>
          <w:sz w:val="28"/>
          <w:szCs w:val="28"/>
          <w:lang w:eastAsia="ru-RU"/>
          <w14:ligatures w14:val="standardContextual"/>
        </w:rPr>
        <w:t>ый</w:t>
      </w:r>
      <w:r w:rsidR="001042A6">
        <w:rPr>
          <w:rFonts w:ascii="Times New Roman" w:eastAsiaTheme="minorEastAsia" w:hAnsi="Times New Roman" w:cs="Times New Roman"/>
          <w:color w:val="000000"/>
          <w:kern w:val="2"/>
          <w:sz w:val="28"/>
          <w:szCs w:val="28"/>
          <w:lang w:eastAsia="ru-RU"/>
          <w14:ligatures w14:val="standardContextual"/>
        </w:rPr>
        <w:t xml:space="preserve"> этап</w:t>
      </w:r>
      <w:r w:rsidR="001A7CE5">
        <w:rPr>
          <w:rFonts w:ascii="Times New Roman" w:eastAsiaTheme="minorEastAsia" w:hAnsi="Times New Roman" w:cs="Times New Roman"/>
          <w:color w:val="000000"/>
          <w:kern w:val="2"/>
          <w:sz w:val="28"/>
          <w:szCs w:val="28"/>
          <w:lang w:eastAsia="ru-RU"/>
          <w14:ligatures w14:val="standardContextual"/>
        </w:rPr>
        <w:t xml:space="preserve"> </w:t>
      </w:r>
      <w:r w:rsidR="001042A6">
        <w:rPr>
          <w:rFonts w:ascii="Times New Roman" w:eastAsiaTheme="minorEastAsia" w:hAnsi="Times New Roman" w:cs="Times New Roman"/>
          <w:color w:val="000000"/>
          <w:kern w:val="2"/>
          <w:sz w:val="28"/>
          <w:szCs w:val="28"/>
          <w:lang w:eastAsia="ru-RU"/>
          <w14:ligatures w14:val="standardContextual"/>
        </w:rPr>
        <w:t>обучения</w:t>
      </w:r>
      <w:r w:rsidR="00EA5B96">
        <w:rPr>
          <w:rFonts w:ascii="Times New Roman" w:eastAsiaTheme="minorEastAsia" w:hAnsi="Times New Roman" w:cs="Times New Roman"/>
          <w:color w:val="000000"/>
          <w:kern w:val="2"/>
          <w:sz w:val="28"/>
          <w:szCs w:val="28"/>
          <w:lang w:eastAsia="ru-RU"/>
          <w14:ligatures w14:val="standardContextual"/>
        </w:rPr>
        <w:t xml:space="preserve">. </w:t>
      </w:r>
      <w:r w:rsidRPr="00CF7CF3">
        <w:rPr>
          <w:rFonts w:ascii="Times New Roman" w:eastAsiaTheme="minorEastAsia" w:hAnsi="Times New Roman" w:cs="Times New Roman"/>
          <w:color w:val="000000"/>
          <w:kern w:val="2"/>
          <w:sz w:val="28"/>
          <w:szCs w:val="28"/>
          <w:lang w:eastAsia="ru-RU"/>
          <w14:ligatures w14:val="standardContextual"/>
        </w:rPr>
        <w:t>П</w:t>
      </w:r>
      <w:r w:rsidR="00BF075C">
        <w:rPr>
          <w:rFonts w:ascii="Times New Roman" w:eastAsiaTheme="minorEastAsia" w:hAnsi="Times New Roman" w:cs="Times New Roman"/>
          <w:color w:val="000000"/>
          <w:kern w:val="2"/>
          <w:sz w:val="28"/>
          <w:szCs w:val="28"/>
          <w:lang w:eastAsia="ru-RU"/>
          <w14:ligatures w14:val="standardContextual"/>
        </w:rPr>
        <w:t xml:space="preserve">ри </w:t>
      </w:r>
      <w:r w:rsidR="00F230AB">
        <w:rPr>
          <w:rFonts w:ascii="Times New Roman" w:eastAsiaTheme="minorEastAsia" w:hAnsi="Times New Roman" w:cs="Times New Roman"/>
          <w:color w:val="000000"/>
          <w:kern w:val="2"/>
          <w:sz w:val="28"/>
          <w:szCs w:val="28"/>
          <w:lang w:eastAsia="ru-RU"/>
          <w14:ligatures w14:val="standardContextual"/>
        </w:rPr>
        <w:t>освоении базовых навыков</w:t>
      </w:r>
      <w:r w:rsidR="00BF075C">
        <w:rPr>
          <w:rFonts w:ascii="Times New Roman" w:eastAsiaTheme="minorEastAsia" w:hAnsi="Times New Roman" w:cs="Times New Roman"/>
          <w:color w:val="000000"/>
          <w:kern w:val="2"/>
          <w:sz w:val="28"/>
          <w:szCs w:val="28"/>
          <w:lang w:eastAsia="ru-RU"/>
          <w14:ligatures w14:val="standardContextual"/>
        </w:rPr>
        <w:t xml:space="preserve"> </w:t>
      </w:r>
      <w:r>
        <w:rPr>
          <w:rFonts w:ascii="Times New Roman" w:eastAsiaTheme="minorEastAsia" w:hAnsi="Times New Roman" w:cs="Times New Roman"/>
          <w:color w:val="000000"/>
          <w:kern w:val="2"/>
          <w:sz w:val="28"/>
          <w:szCs w:val="28"/>
          <w:lang w:eastAsia="ru-RU"/>
          <w14:ligatures w14:val="standardContextual"/>
        </w:rPr>
        <w:t xml:space="preserve">катания техника передвижения не отличается, а различие можно найти только в коньках, которые имеет разный «стакан», что </w:t>
      </w:r>
      <w:r w:rsidR="00BF075C">
        <w:rPr>
          <w:rFonts w:ascii="Times New Roman" w:eastAsiaTheme="minorEastAsia" w:hAnsi="Times New Roman" w:cs="Times New Roman"/>
          <w:color w:val="000000"/>
          <w:kern w:val="2"/>
          <w:sz w:val="28"/>
          <w:szCs w:val="28"/>
          <w:lang w:eastAsia="ru-RU"/>
          <w14:ligatures w14:val="standardContextual"/>
        </w:rPr>
        <w:t xml:space="preserve">не имеет </w:t>
      </w:r>
      <w:r>
        <w:rPr>
          <w:rFonts w:ascii="Times New Roman" w:eastAsiaTheme="minorEastAsia" w:hAnsi="Times New Roman" w:cs="Times New Roman"/>
          <w:color w:val="000000"/>
          <w:kern w:val="2"/>
          <w:sz w:val="28"/>
          <w:szCs w:val="28"/>
          <w:lang w:eastAsia="ru-RU"/>
          <w14:ligatures w14:val="standardContextual"/>
        </w:rPr>
        <w:t>особого</w:t>
      </w:r>
      <w:r w:rsidR="00F230AB">
        <w:rPr>
          <w:rFonts w:ascii="Times New Roman" w:eastAsiaTheme="minorEastAsia" w:hAnsi="Times New Roman" w:cs="Times New Roman"/>
          <w:color w:val="000000"/>
          <w:kern w:val="2"/>
          <w:sz w:val="28"/>
          <w:szCs w:val="28"/>
          <w:lang w:eastAsia="ru-RU"/>
          <w14:ligatures w14:val="standardContextual"/>
        </w:rPr>
        <w:t xml:space="preserve"> значения</w:t>
      </w:r>
      <w:r>
        <w:rPr>
          <w:rFonts w:ascii="Times New Roman" w:eastAsiaTheme="minorEastAsia" w:hAnsi="Times New Roman" w:cs="Times New Roman"/>
          <w:color w:val="000000"/>
          <w:kern w:val="2"/>
          <w:sz w:val="28"/>
          <w:szCs w:val="28"/>
          <w:lang w:eastAsia="ru-RU"/>
          <w14:ligatures w14:val="standardContextual"/>
        </w:rPr>
        <w:t>.</w:t>
      </w:r>
    </w:p>
    <w:p w14:paraId="1DD1B80D" w14:textId="2B838CF8" w:rsidR="00063D79" w:rsidRDefault="00283A63" w:rsidP="00063D79">
      <w:pPr>
        <w:spacing w:after="0" w:line="360" w:lineRule="auto"/>
        <w:ind w:firstLine="531"/>
        <w:jc w:val="both"/>
        <w:rPr>
          <w:rFonts w:ascii="Times New Roman" w:hAnsi="Times New Roman" w:cs="Times New Roman"/>
          <w:color w:val="0070C0"/>
          <w:sz w:val="28"/>
          <w:szCs w:val="28"/>
        </w:rPr>
      </w:pPr>
      <w:r>
        <w:rPr>
          <w:rFonts w:ascii="Times New Roman" w:eastAsiaTheme="minorEastAsia" w:hAnsi="Times New Roman" w:cs="Times New Roman"/>
          <w:color w:val="000000"/>
          <w:kern w:val="2"/>
          <w:sz w:val="28"/>
          <w:szCs w:val="28"/>
          <w:lang w:eastAsia="ru-RU"/>
          <w14:ligatures w14:val="standardContextual"/>
        </w:rPr>
        <w:t xml:space="preserve">Овладение техникой катания очень важный этап. </w:t>
      </w:r>
      <w:r w:rsidR="00F813B9">
        <w:rPr>
          <w:rFonts w:ascii="Times New Roman" w:hAnsi="Times New Roman" w:cs="Times New Roman"/>
          <w:color w:val="000000" w:themeColor="text1"/>
          <w:sz w:val="28"/>
          <w:szCs w:val="28"/>
        </w:rPr>
        <w:t>С самого начала обучения технике передвижения на коньках необходимо</w:t>
      </w:r>
      <w:r w:rsidR="008E7437">
        <w:rPr>
          <w:rFonts w:ascii="Times New Roman" w:hAnsi="Times New Roman" w:cs="Times New Roman"/>
          <w:color w:val="000000" w:themeColor="text1"/>
          <w:sz w:val="28"/>
          <w:szCs w:val="28"/>
        </w:rPr>
        <w:t>,</w:t>
      </w:r>
      <w:r w:rsidRPr="00283A63">
        <w:rPr>
          <w:rFonts w:ascii="Times New Roman" w:hAnsi="Times New Roman" w:cs="Times New Roman"/>
          <w:color w:val="FF0000"/>
          <w:sz w:val="28"/>
          <w:szCs w:val="28"/>
        </w:rPr>
        <w:t xml:space="preserve"> </w:t>
      </w:r>
      <w:r w:rsidR="008E7437">
        <w:rPr>
          <w:rFonts w:ascii="Times New Roman" w:hAnsi="Times New Roman" w:cs="Times New Roman"/>
          <w:color w:val="000000" w:themeColor="text1"/>
          <w:sz w:val="28"/>
          <w:szCs w:val="28"/>
        </w:rPr>
        <w:t xml:space="preserve">чтобы </w:t>
      </w:r>
      <w:r w:rsidR="00BB7FB9">
        <w:rPr>
          <w:rFonts w:ascii="Times New Roman" w:hAnsi="Times New Roman" w:cs="Times New Roman"/>
          <w:color w:val="000000" w:themeColor="text1"/>
          <w:sz w:val="28"/>
          <w:szCs w:val="28"/>
        </w:rPr>
        <w:t>тренировки давали качественн</w:t>
      </w:r>
      <w:r w:rsidR="005F518D">
        <w:rPr>
          <w:rFonts w:ascii="Times New Roman" w:hAnsi="Times New Roman" w:cs="Times New Roman"/>
          <w:color w:val="000000" w:themeColor="text1"/>
          <w:sz w:val="28"/>
          <w:szCs w:val="28"/>
        </w:rPr>
        <w:t>ое</w:t>
      </w:r>
      <w:r w:rsidR="00BB7FB9">
        <w:rPr>
          <w:rFonts w:ascii="Times New Roman" w:hAnsi="Times New Roman" w:cs="Times New Roman"/>
          <w:color w:val="000000" w:themeColor="text1"/>
          <w:sz w:val="28"/>
          <w:szCs w:val="28"/>
        </w:rPr>
        <w:t xml:space="preserve"> и своевременн</w:t>
      </w:r>
      <w:r w:rsidR="005F518D">
        <w:rPr>
          <w:rFonts w:ascii="Times New Roman" w:hAnsi="Times New Roman" w:cs="Times New Roman"/>
          <w:color w:val="000000" w:themeColor="text1"/>
          <w:sz w:val="28"/>
          <w:szCs w:val="28"/>
        </w:rPr>
        <w:t>о</w:t>
      </w:r>
      <w:r w:rsidR="00BB7FB9">
        <w:rPr>
          <w:rFonts w:ascii="Times New Roman" w:hAnsi="Times New Roman" w:cs="Times New Roman"/>
          <w:color w:val="000000" w:themeColor="text1"/>
          <w:sz w:val="28"/>
          <w:szCs w:val="28"/>
        </w:rPr>
        <w:t>е</w:t>
      </w:r>
      <w:r w:rsidR="005F518D">
        <w:rPr>
          <w:rFonts w:ascii="Times New Roman" w:hAnsi="Times New Roman" w:cs="Times New Roman"/>
          <w:color w:val="000000" w:themeColor="text1"/>
          <w:sz w:val="28"/>
          <w:szCs w:val="28"/>
        </w:rPr>
        <w:t xml:space="preserve"> получение рациональной техники на льду. </w:t>
      </w:r>
      <w:r w:rsidR="00BB7FB9">
        <w:rPr>
          <w:rFonts w:ascii="Times New Roman" w:hAnsi="Times New Roman" w:cs="Times New Roman"/>
          <w:color w:val="000000" w:themeColor="text1"/>
          <w:sz w:val="28"/>
          <w:szCs w:val="28"/>
        </w:rPr>
        <w:t xml:space="preserve"> </w:t>
      </w:r>
      <w:r w:rsidR="005F518D">
        <w:rPr>
          <w:rFonts w:ascii="Times New Roman" w:hAnsi="Times New Roman" w:cs="Times New Roman"/>
          <w:color w:val="000000" w:themeColor="text1"/>
          <w:sz w:val="28"/>
          <w:szCs w:val="28"/>
        </w:rPr>
        <w:t>К</w:t>
      </w:r>
      <w:r w:rsidR="00D31EC7" w:rsidRPr="00D31EC7">
        <w:rPr>
          <w:rFonts w:ascii="Times New Roman" w:hAnsi="Times New Roman" w:cs="Times New Roman"/>
          <w:color w:val="000000" w:themeColor="text1"/>
          <w:sz w:val="28"/>
          <w:szCs w:val="28"/>
        </w:rPr>
        <w:t xml:space="preserve">ак отмечает </w:t>
      </w:r>
      <w:proofErr w:type="spellStart"/>
      <w:r w:rsidR="00D31EC7" w:rsidRPr="00D31EC7">
        <w:rPr>
          <w:rFonts w:ascii="Times New Roman" w:hAnsi="Times New Roman" w:cs="Times New Roman"/>
          <w:color w:val="000000" w:themeColor="text1"/>
          <w:sz w:val="28"/>
          <w:szCs w:val="28"/>
        </w:rPr>
        <w:t>Крутских</w:t>
      </w:r>
      <w:proofErr w:type="spellEnd"/>
      <w:r w:rsidR="00D31EC7" w:rsidRPr="00D31EC7">
        <w:rPr>
          <w:rFonts w:ascii="Times New Roman" w:hAnsi="Times New Roman" w:cs="Times New Roman"/>
          <w:color w:val="000000" w:themeColor="text1"/>
          <w:sz w:val="28"/>
          <w:szCs w:val="28"/>
        </w:rPr>
        <w:t xml:space="preserve"> В.В.,</w:t>
      </w:r>
      <w:r w:rsidR="00840FB6">
        <w:rPr>
          <w:rFonts w:ascii="Times New Roman" w:hAnsi="Times New Roman" w:cs="Times New Roman"/>
          <w:color w:val="000000" w:themeColor="text1"/>
          <w:sz w:val="28"/>
          <w:szCs w:val="28"/>
        </w:rPr>
        <w:t xml:space="preserve"> </w:t>
      </w:r>
      <w:r w:rsidR="00B5288E">
        <w:rPr>
          <w:rFonts w:ascii="Times New Roman" w:hAnsi="Times New Roman" w:cs="Times New Roman"/>
          <w:color w:val="000000" w:themeColor="text1"/>
          <w:sz w:val="28"/>
          <w:szCs w:val="28"/>
        </w:rPr>
        <w:t>улучшение умений</w:t>
      </w:r>
      <w:r w:rsidR="00254835">
        <w:rPr>
          <w:rFonts w:ascii="Times New Roman" w:hAnsi="Times New Roman" w:cs="Times New Roman"/>
          <w:color w:val="000000" w:themeColor="text1"/>
          <w:sz w:val="28"/>
          <w:szCs w:val="28"/>
        </w:rPr>
        <w:t xml:space="preserve"> и навыков в</w:t>
      </w:r>
      <w:r w:rsidR="00B5288E">
        <w:rPr>
          <w:rFonts w:ascii="Times New Roman" w:hAnsi="Times New Roman" w:cs="Times New Roman"/>
          <w:color w:val="000000" w:themeColor="text1"/>
          <w:sz w:val="28"/>
          <w:szCs w:val="28"/>
        </w:rPr>
        <w:t xml:space="preserve"> технике </w:t>
      </w:r>
      <w:r w:rsidR="00254835">
        <w:rPr>
          <w:rFonts w:ascii="Times New Roman" w:hAnsi="Times New Roman" w:cs="Times New Roman"/>
          <w:color w:val="000000" w:themeColor="text1"/>
          <w:sz w:val="28"/>
          <w:szCs w:val="28"/>
        </w:rPr>
        <w:t>к</w:t>
      </w:r>
      <w:r w:rsidR="00B5288E">
        <w:rPr>
          <w:rFonts w:ascii="Times New Roman" w:hAnsi="Times New Roman" w:cs="Times New Roman"/>
          <w:color w:val="000000" w:themeColor="text1"/>
          <w:sz w:val="28"/>
          <w:szCs w:val="28"/>
        </w:rPr>
        <w:t>атания игрока</w:t>
      </w:r>
      <w:r w:rsidR="001A7CE5">
        <w:rPr>
          <w:rFonts w:ascii="Times New Roman" w:hAnsi="Times New Roman" w:cs="Times New Roman"/>
          <w:color w:val="000000" w:themeColor="text1"/>
          <w:sz w:val="28"/>
          <w:szCs w:val="28"/>
        </w:rPr>
        <w:t xml:space="preserve">, доведенное до автоматизма </w:t>
      </w:r>
      <w:r w:rsidR="00B5288E">
        <w:rPr>
          <w:rFonts w:ascii="Times New Roman" w:hAnsi="Times New Roman" w:cs="Times New Roman"/>
          <w:color w:val="000000" w:themeColor="text1"/>
          <w:sz w:val="28"/>
          <w:szCs w:val="28"/>
        </w:rPr>
        <w:t>в будущем</w:t>
      </w:r>
      <w:r w:rsidR="001A7CE5">
        <w:rPr>
          <w:rFonts w:ascii="Times New Roman" w:hAnsi="Times New Roman" w:cs="Times New Roman"/>
          <w:color w:val="000000" w:themeColor="text1"/>
          <w:sz w:val="28"/>
          <w:szCs w:val="28"/>
        </w:rPr>
        <w:t>,</w:t>
      </w:r>
      <w:r w:rsidR="00B5288E">
        <w:rPr>
          <w:rFonts w:ascii="Times New Roman" w:hAnsi="Times New Roman" w:cs="Times New Roman"/>
          <w:color w:val="000000" w:themeColor="text1"/>
          <w:sz w:val="28"/>
          <w:szCs w:val="28"/>
        </w:rPr>
        <w:t xml:space="preserve"> </w:t>
      </w:r>
      <w:r w:rsidR="00943FE1">
        <w:rPr>
          <w:rFonts w:ascii="Times New Roman" w:hAnsi="Times New Roman" w:cs="Times New Roman"/>
          <w:color w:val="000000" w:themeColor="text1"/>
          <w:sz w:val="28"/>
          <w:szCs w:val="28"/>
        </w:rPr>
        <w:t xml:space="preserve">позволяет игрокам проявлять </w:t>
      </w:r>
      <w:r w:rsidR="001A7CE5">
        <w:rPr>
          <w:rFonts w:ascii="Times New Roman" w:hAnsi="Times New Roman" w:cs="Times New Roman"/>
          <w:color w:val="000000" w:themeColor="text1"/>
          <w:sz w:val="28"/>
          <w:szCs w:val="28"/>
        </w:rPr>
        <w:t xml:space="preserve">максимум своих способностей </w:t>
      </w:r>
      <w:r w:rsidR="00D31EC7" w:rsidRPr="008859F6">
        <w:rPr>
          <w:rFonts w:ascii="Times New Roman" w:hAnsi="Times New Roman" w:cs="Times New Roman"/>
          <w:color w:val="000000" w:themeColor="text1"/>
          <w:sz w:val="28"/>
          <w:szCs w:val="28"/>
        </w:rPr>
        <w:t>[</w:t>
      </w:r>
      <w:r w:rsidR="000A0DEE">
        <w:rPr>
          <w:rFonts w:ascii="Times New Roman" w:hAnsi="Times New Roman" w:cs="Times New Roman"/>
          <w:color w:val="000000" w:themeColor="text1"/>
          <w:sz w:val="28"/>
          <w:szCs w:val="28"/>
        </w:rPr>
        <w:t>2</w:t>
      </w:r>
      <w:r w:rsidR="00D31EC7" w:rsidRPr="008859F6">
        <w:rPr>
          <w:rFonts w:ascii="Times New Roman" w:hAnsi="Times New Roman" w:cs="Times New Roman"/>
          <w:color w:val="000000" w:themeColor="text1"/>
          <w:sz w:val="28"/>
          <w:szCs w:val="28"/>
        </w:rPr>
        <w:t xml:space="preserve">]. </w:t>
      </w:r>
      <w:r w:rsidRPr="005773E7">
        <w:rPr>
          <w:rFonts w:ascii="Times New Roman" w:hAnsi="Times New Roman" w:cs="Times New Roman"/>
          <w:color w:val="000000" w:themeColor="text1"/>
          <w:sz w:val="28"/>
          <w:szCs w:val="28"/>
        </w:rPr>
        <w:t xml:space="preserve">Однако, </w:t>
      </w:r>
      <w:r w:rsidR="008859F6">
        <w:rPr>
          <w:rFonts w:ascii="Times New Roman" w:hAnsi="Times New Roman" w:cs="Times New Roman"/>
          <w:color w:val="000000" w:themeColor="text1"/>
          <w:sz w:val="28"/>
          <w:szCs w:val="28"/>
        </w:rPr>
        <w:t>на практике встреча</w:t>
      </w:r>
      <w:r w:rsidR="001A7CE5">
        <w:rPr>
          <w:rFonts w:ascii="Times New Roman" w:hAnsi="Times New Roman" w:cs="Times New Roman"/>
          <w:color w:val="000000" w:themeColor="text1"/>
          <w:sz w:val="28"/>
          <w:szCs w:val="28"/>
        </w:rPr>
        <w:t>ются</w:t>
      </w:r>
      <w:r w:rsidR="008859F6">
        <w:rPr>
          <w:rFonts w:ascii="Times New Roman" w:hAnsi="Times New Roman" w:cs="Times New Roman"/>
          <w:color w:val="000000" w:themeColor="text1"/>
          <w:sz w:val="28"/>
          <w:szCs w:val="28"/>
        </w:rPr>
        <w:t xml:space="preserve"> ситуаци</w:t>
      </w:r>
      <w:r w:rsidR="00496CAB">
        <w:rPr>
          <w:rFonts w:ascii="Times New Roman" w:hAnsi="Times New Roman" w:cs="Times New Roman"/>
          <w:color w:val="000000" w:themeColor="text1"/>
          <w:sz w:val="28"/>
          <w:szCs w:val="28"/>
        </w:rPr>
        <w:t xml:space="preserve">и, когда </w:t>
      </w:r>
      <w:r w:rsidR="001A7CE5">
        <w:rPr>
          <w:rFonts w:ascii="Times New Roman" w:hAnsi="Times New Roman" w:cs="Times New Roman"/>
          <w:color w:val="000000" w:themeColor="text1"/>
          <w:sz w:val="28"/>
          <w:szCs w:val="28"/>
        </w:rPr>
        <w:t xml:space="preserve">тренеры </w:t>
      </w:r>
      <w:r w:rsidR="0011230D">
        <w:rPr>
          <w:rFonts w:ascii="Times New Roman" w:hAnsi="Times New Roman" w:cs="Times New Roman"/>
          <w:color w:val="000000" w:themeColor="text1"/>
          <w:sz w:val="28"/>
          <w:szCs w:val="28"/>
        </w:rPr>
        <w:t xml:space="preserve">уделяют </w:t>
      </w:r>
      <w:r w:rsidR="001A7CE5">
        <w:rPr>
          <w:rFonts w:ascii="Times New Roman" w:hAnsi="Times New Roman" w:cs="Times New Roman"/>
          <w:color w:val="000000" w:themeColor="text1"/>
          <w:sz w:val="28"/>
          <w:szCs w:val="28"/>
        </w:rPr>
        <w:t xml:space="preserve">недостаточное </w:t>
      </w:r>
      <w:r w:rsidR="0011230D">
        <w:rPr>
          <w:rFonts w:ascii="Times New Roman" w:hAnsi="Times New Roman" w:cs="Times New Roman"/>
          <w:color w:val="000000" w:themeColor="text1"/>
          <w:sz w:val="28"/>
          <w:szCs w:val="28"/>
        </w:rPr>
        <w:t>внимани</w:t>
      </w:r>
      <w:r w:rsidR="001A7CE5">
        <w:rPr>
          <w:rFonts w:ascii="Times New Roman" w:hAnsi="Times New Roman" w:cs="Times New Roman"/>
          <w:color w:val="000000" w:themeColor="text1"/>
          <w:sz w:val="28"/>
          <w:szCs w:val="28"/>
        </w:rPr>
        <w:t>е</w:t>
      </w:r>
      <w:r w:rsidR="0011230D">
        <w:rPr>
          <w:rFonts w:ascii="Times New Roman" w:hAnsi="Times New Roman" w:cs="Times New Roman"/>
          <w:color w:val="000000" w:themeColor="text1"/>
          <w:sz w:val="28"/>
          <w:szCs w:val="28"/>
        </w:rPr>
        <w:t xml:space="preserve"> </w:t>
      </w:r>
      <w:r w:rsidR="001A7CE5">
        <w:rPr>
          <w:rFonts w:ascii="Times New Roman" w:hAnsi="Times New Roman" w:cs="Times New Roman"/>
          <w:color w:val="000000" w:themeColor="text1"/>
          <w:sz w:val="28"/>
          <w:szCs w:val="28"/>
        </w:rPr>
        <w:t xml:space="preserve">постановке техники катания у юных спортсменов </w:t>
      </w:r>
      <w:r w:rsidRPr="005773E7">
        <w:rPr>
          <w:rFonts w:ascii="Times New Roman" w:hAnsi="Times New Roman" w:cs="Times New Roman"/>
          <w:color w:val="000000" w:themeColor="text1"/>
          <w:sz w:val="28"/>
          <w:szCs w:val="28"/>
        </w:rPr>
        <w:t>[</w:t>
      </w:r>
      <w:r w:rsidR="009E38A5">
        <w:rPr>
          <w:rFonts w:ascii="Times New Roman" w:hAnsi="Times New Roman" w:cs="Times New Roman"/>
          <w:color w:val="000000" w:themeColor="text1"/>
          <w:sz w:val="28"/>
          <w:szCs w:val="28"/>
        </w:rPr>
        <w:t>4</w:t>
      </w:r>
      <w:r w:rsidRPr="005773E7">
        <w:rPr>
          <w:rFonts w:ascii="Times New Roman" w:hAnsi="Times New Roman" w:cs="Times New Roman"/>
          <w:color w:val="000000" w:themeColor="text1"/>
          <w:sz w:val="28"/>
          <w:szCs w:val="28"/>
        </w:rPr>
        <w:t>]</w:t>
      </w:r>
      <w:r w:rsidR="00D31EC7" w:rsidRPr="005773E7">
        <w:rPr>
          <w:rFonts w:ascii="Times New Roman" w:hAnsi="Times New Roman" w:cs="Times New Roman"/>
          <w:color w:val="000000" w:themeColor="text1"/>
          <w:sz w:val="28"/>
          <w:szCs w:val="28"/>
        </w:rPr>
        <w:t xml:space="preserve">. </w:t>
      </w:r>
    </w:p>
    <w:p w14:paraId="24A0F6B0" w14:textId="29D546F8" w:rsidR="00063D79" w:rsidRPr="00BF3804" w:rsidRDefault="00F20E4B" w:rsidP="00F20E4B">
      <w:pPr>
        <w:spacing w:after="0" w:line="360" w:lineRule="auto"/>
        <w:ind w:firstLine="531"/>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Д</w:t>
      </w:r>
      <w:r w:rsidR="00063D79" w:rsidRPr="00063D79">
        <w:rPr>
          <w:rFonts w:ascii="Times New Roman" w:hAnsi="Times New Roman" w:cs="Times New Roman"/>
          <w:color w:val="000000" w:themeColor="text1"/>
          <w:sz w:val="28"/>
          <w:szCs w:val="28"/>
        </w:rPr>
        <w:t xml:space="preserve">ля улучшения качества катания в хоккее часто обращаются к специалистам из области фигурного катания, так как </w:t>
      </w:r>
      <w:r w:rsidR="00063D79" w:rsidRPr="00087AE1">
        <w:rPr>
          <w:rFonts w:ascii="Times New Roman" w:hAnsi="Times New Roman" w:cs="Times New Roman"/>
          <w:color w:val="000000" w:themeColor="text1"/>
          <w:sz w:val="28"/>
          <w:szCs w:val="28"/>
        </w:rPr>
        <w:t>включая</w:t>
      </w:r>
      <w:r w:rsidR="00063D79" w:rsidRPr="00063D79">
        <w:rPr>
          <w:rFonts w:ascii="Times New Roman" w:hAnsi="Times New Roman" w:cs="Times New Roman"/>
          <w:color w:val="FF0000"/>
          <w:sz w:val="28"/>
          <w:szCs w:val="28"/>
        </w:rPr>
        <w:t xml:space="preserve"> </w:t>
      </w:r>
      <w:r w:rsidR="00940B76">
        <w:rPr>
          <w:rFonts w:ascii="Times New Roman" w:hAnsi="Times New Roman" w:cs="Times New Roman"/>
          <w:color w:val="000000" w:themeColor="text1"/>
          <w:sz w:val="28"/>
          <w:szCs w:val="28"/>
        </w:rPr>
        <w:t xml:space="preserve">в тренировочный </w:t>
      </w:r>
      <w:r w:rsidR="000569FF">
        <w:rPr>
          <w:rFonts w:ascii="Times New Roman" w:hAnsi="Times New Roman" w:cs="Times New Roman"/>
          <w:color w:val="000000" w:themeColor="text1"/>
          <w:sz w:val="28"/>
          <w:szCs w:val="28"/>
        </w:rPr>
        <w:t>процесс</w:t>
      </w:r>
      <w:r w:rsidR="00940B76">
        <w:rPr>
          <w:rFonts w:ascii="Times New Roman" w:hAnsi="Times New Roman" w:cs="Times New Roman"/>
          <w:color w:val="000000" w:themeColor="text1"/>
          <w:sz w:val="28"/>
          <w:szCs w:val="28"/>
        </w:rPr>
        <w:t xml:space="preserve"> </w:t>
      </w:r>
      <w:r w:rsidR="00A837AA">
        <w:rPr>
          <w:rFonts w:ascii="Times New Roman" w:hAnsi="Times New Roman" w:cs="Times New Roman"/>
          <w:color w:val="000000" w:themeColor="text1"/>
          <w:sz w:val="28"/>
          <w:szCs w:val="28"/>
        </w:rPr>
        <w:t xml:space="preserve">юного хоккеиста упражнения из фигурного катания, можно совершенствовать </w:t>
      </w:r>
      <w:r w:rsidR="00820D0E">
        <w:rPr>
          <w:rFonts w:ascii="Times New Roman" w:hAnsi="Times New Roman" w:cs="Times New Roman"/>
          <w:color w:val="000000" w:themeColor="text1"/>
          <w:sz w:val="28"/>
          <w:szCs w:val="28"/>
        </w:rPr>
        <w:t>технику передвижения на коньках</w:t>
      </w:r>
      <w:r>
        <w:rPr>
          <w:rFonts w:ascii="Times New Roman" w:hAnsi="Times New Roman" w:cs="Times New Roman"/>
          <w:color w:val="000000" w:themeColor="text1"/>
          <w:sz w:val="28"/>
          <w:szCs w:val="28"/>
        </w:rPr>
        <w:t xml:space="preserve">. </w:t>
      </w:r>
      <w:proofErr w:type="spellStart"/>
      <w:r w:rsidRPr="00063D79">
        <w:rPr>
          <w:rFonts w:ascii="Times New Roman" w:hAnsi="Times New Roman" w:cs="Times New Roman"/>
          <w:color w:val="000000" w:themeColor="text1"/>
          <w:sz w:val="28"/>
          <w:szCs w:val="28"/>
        </w:rPr>
        <w:t>Колеганова</w:t>
      </w:r>
      <w:proofErr w:type="spellEnd"/>
      <w:r w:rsidRPr="00063D79">
        <w:rPr>
          <w:rFonts w:ascii="Times New Roman" w:hAnsi="Times New Roman" w:cs="Times New Roman"/>
          <w:color w:val="000000" w:themeColor="text1"/>
          <w:sz w:val="28"/>
          <w:szCs w:val="28"/>
        </w:rPr>
        <w:t xml:space="preserve"> Э.О. </w:t>
      </w:r>
      <w:r>
        <w:rPr>
          <w:rFonts w:ascii="Times New Roman" w:hAnsi="Times New Roman" w:cs="Times New Roman"/>
          <w:color w:val="000000" w:themeColor="text1"/>
          <w:sz w:val="28"/>
          <w:szCs w:val="28"/>
        </w:rPr>
        <w:t xml:space="preserve">приводит пример исследования, в ходе которого хоккеисты в течение 12 недель посещали тренировки по фигурному катанию, что позволило существенно улучшить их технику катания </w:t>
      </w:r>
      <w:r w:rsidRPr="00087AE1">
        <w:rPr>
          <w:rFonts w:ascii="Times New Roman" w:hAnsi="Times New Roman" w:cs="Times New Roman"/>
          <w:color w:val="000000" w:themeColor="text1"/>
          <w:sz w:val="28"/>
          <w:szCs w:val="28"/>
        </w:rPr>
        <w:t>[</w:t>
      </w:r>
      <w:r w:rsidR="000A0DEE">
        <w:rPr>
          <w:rFonts w:ascii="Times New Roman" w:hAnsi="Times New Roman" w:cs="Times New Roman"/>
          <w:color w:val="000000" w:themeColor="text1"/>
          <w:sz w:val="28"/>
          <w:szCs w:val="28"/>
        </w:rPr>
        <w:t>1</w:t>
      </w:r>
      <w:r w:rsidRPr="00087AE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3AC3710D" w14:textId="320051A8" w:rsidR="00093E8E" w:rsidRDefault="00063D79" w:rsidP="00D844B2">
      <w:pPr>
        <w:spacing w:after="0" w:line="360" w:lineRule="auto"/>
        <w:ind w:firstLine="531"/>
        <w:jc w:val="both"/>
        <w:rPr>
          <w:rFonts w:ascii="Times New Roman" w:eastAsiaTheme="minorEastAsia" w:hAnsi="Times New Roman" w:cs="Times New Roman"/>
          <w:color w:val="000000"/>
          <w:kern w:val="2"/>
          <w:sz w:val="28"/>
          <w:szCs w:val="28"/>
          <w:lang w:eastAsia="ru-RU"/>
          <w14:ligatures w14:val="standardContextual"/>
        </w:rPr>
      </w:pPr>
      <w:r>
        <w:rPr>
          <w:rFonts w:ascii="Times New Roman" w:eastAsiaTheme="minorEastAsia" w:hAnsi="Times New Roman" w:cs="Times New Roman"/>
          <w:color w:val="000000"/>
          <w:kern w:val="2"/>
          <w:sz w:val="28"/>
          <w:szCs w:val="28"/>
          <w:lang w:eastAsia="ru-RU"/>
          <w14:ligatures w14:val="standardContextual"/>
        </w:rPr>
        <w:t>Исходя из вышеизложенного,</w:t>
      </w:r>
      <w:r w:rsidR="009C384D">
        <w:rPr>
          <w:rFonts w:ascii="Times New Roman" w:eastAsiaTheme="minorEastAsia" w:hAnsi="Times New Roman" w:cs="Times New Roman"/>
          <w:color w:val="000000"/>
          <w:kern w:val="2"/>
          <w:sz w:val="28"/>
          <w:szCs w:val="28"/>
          <w:lang w:eastAsia="ru-RU"/>
          <w14:ligatures w14:val="standardContextual"/>
        </w:rPr>
        <w:t xml:space="preserve"> </w:t>
      </w:r>
      <w:r w:rsidR="00F20E4B">
        <w:rPr>
          <w:rFonts w:ascii="Times New Roman" w:eastAsiaTheme="minorEastAsia" w:hAnsi="Times New Roman" w:cs="Times New Roman"/>
          <w:color w:val="000000"/>
          <w:kern w:val="2"/>
          <w:sz w:val="28"/>
          <w:szCs w:val="28"/>
          <w:lang w:eastAsia="ru-RU"/>
          <w14:ligatures w14:val="standardContextual"/>
        </w:rPr>
        <w:t xml:space="preserve">следует, </w:t>
      </w:r>
      <w:r w:rsidR="009017AC">
        <w:rPr>
          <w:rFonts w:ascii="Times New Roman" w:eastAsiaTheme="minorEastAsia" w:hAnsi="Times New Roman" w:cs="Times New Roman"/>
          <w:color w:val="000000"/>
          <w:kern w:val="2"/>
          <w:sz w:val="28"/>
          <w:szCs w:val="28"/>
          <w:lang w:eastAsia="ru-RU"/>
          <w14:ligatures w14:val="standardContextual"/>
        </w:rPr>
        <w:t>что,</w:t>
      </w:r>
      <w:r w:rsidR="00F20E4B">
        <w:rPr>
          <w:rFonts w:ascii="Times New Roman" w:eastAsiaTheme="minorEastAsia" w:hAnsi="Times New Roman" w:cs="Times New Roman"/>
          <w:color w:val="000000"/>
          <w:kern w:val="2"/>
          <w:sz w:val="28"/>
          <w:szCs w:val="28"/>
          <w:lang w:eastAsia="ru-RU"/>
          <w14:ligatures w14:val="standardContextual"/>
        </w:rPr>
        <w:t xml:space="preserve"> включая элементы </w:t>
      </w:r>
      <w:r w:rsidR="009017AC">
        <w:rPr>
          <w:rFonts w:ascii="Times New Roman" w:eastAsiaTheme="minorEastAsia" w:hAnsi="Times New Roman" w:cs="Times New Roman"/>
          <w:color w:val="000000"/>
          <w:kern w:val="2"/>
          <w:sz w:val="28"/>
          <w:szCs w:val="28"/>
          <w:lang w:eastAsia="ru-RU"/>
          <w14:ligatures w14:val="standardContextual"/>
        </w:rPr>
        <w:t>из фигурного катания при обучении юных хоккеистов, можно значительно повысить качество техники катания</w:t>
      </w:r>
      <w:r w:rsidR="00D844B2">
        <w:rPr>
          <w:rFonts w:ascii="Times New Roman" w:eastAsiaTheme="minorEastAsia" w:hAnsi="Times New Roman" w:cs="Times New Roman"/>
          <w:color w:val="000000"/>
          <w:kern w:val="2"/>
          <w:sz w:val="28"/>
          <w:szCs w:val="28"/>
          <w:lang w:eastAsia="ru-RU"/>
          <w14:ligatures w14:val="standardContextual"/>
        </w:rPr>
        <w:t xml:space="preserve">, что является важной основой для будущего совершенствования мастерства спортсменов. В ответ на это </w:t>
      </w:r>
      <w:r w:rsidR="009C384D">
        <w:rPr>
          <w:rFonts w:ascii="Times New Roman" w:eastAsiaTheme="minorEastAsia" w:hAnsi="Times New Roman" w:cs="Times New Roman"/>
          <w:color w:val="000000"/>
          <w:kern w:val="2"/>
          <w:sz w:val="28"/>
          <w:szCs w:val="28"/>
          <w:lang w:eastAsia="ru-RU"/>
          <w14:ligatures w14:val="standardContextual"/>
        </w:rPr>
        <w:t>был разработан комплекс</w:t>
      </w:r>
      <w:r>
        <w:rPr>
          <w:rFonts w:ascii="Times New Roman" w:eastAsiaTheme="minorEastAsia" w:hAnsi="Times New Roman" w:cs="Times New Roman"/>
          <w:color w:val="000000"/>
          <w:kern w:val="2"/>
          <w:sz w:val="28"/>
          <w:szCs w:val="28"/>
          <w:lang w:eastAsia="ru-RU"/>
          <w14:ligatures w14:val="standardContextual"/>
        </w:rPr>
        <w:t xml:space="preserve"> упражнени</w:t>
      </w:r>
      <w:r w:rsidR="00D844B2">
        <w:rPr>
          <w:rFonts w:ascii="Times New Roman" w:eastAsiaTheme="minorEastAsia" w:hAnsi="Times New Roman" w:cs="Times New Roman"/>
          <w:color w:val="000000"/>
          <w:kern w:val="2"/>
          <w:sz w:val="28"/>
          <w:szCs w:val="28"/>
          <w:lang w:eastAsia="ru-RU"/>
          <w14:ligatures w14:val="standardContextual"/>
        </w:rPr>
        <w:t>й</w:t>
      </w:r>
      <w:r w:rsidR="00091FC5">
        <w:rPr>
          <w:rFonts w:ascii="Times New Roman" w:eastAsiaTheme="minorEastAsia" w:hAnsi="Times New Roman" w:cs="Times New Roman"/>
          <w:color w:val="000000"/>
          <w:kern w:val="2"/>
          <w:sz w:val="28"/>
          <w:szCs w:val="28"/>
          <w:lang w:eastAsia="ru-RU"/>
          <w14:ligatures w14:val="standardContextual"/>
        </w:rPr>
        <w:t xml:space="preserve">, который </w:t>
      </w:r>
      <w:r>
        <w:rPr>
          <w:rFonts w:ascii="Times New Roman" w:eastAsiaTheme="minorEastAsia" w:hAnsi="Times New Roman" w:cs="Times New Roman"/>
          <w:color w:val="000000"/>
          <w:kern w:val="2"/>
          <w:sz w:val="28"/>
          <w:szCs w:val="28"/>
          <w:lang w:eastAsia="ru-RU"/>
          <w14:ligatures w14:val="standardContextual"/>
        </w:rPr>
        <w:t>направлен на</w:t>
      </w:r>
      <w:r w:rsidR="00093E8E">
        <w:rPr>
          <w:rFonts w:ascii="Times New Roman" w:eastAsiaTheme="minorEastAsia" w:hAnsi="Times New Roman" w:cs="Times New Roman"/>
          <w:color w:val="000000"/>
          <w:kern w:val="2"/>
          <w:sz w:val="28"/>
          <w:szCs w:val="28"/>
          <w:lang w:eastAsia="ru-RU"/>
          <w14:ligatures w14:val="standardContextual"/>
        </w:rPr>
        <w:t xml:space="preserve"> овладение базовых навыков передвижения на коньках </w:t>
      </w:r>
      <w:r w:rsidR="00D844B2">
        <w:rPr>
          <w:rFonts w:ascii="Times New Roman" w:eastAsiaTheme="minorEastAsia" w:hAnsi="Times New Roman" w:cs="Times New Roman"/>
          <w:color w:val="000000"/>
          <w:kern w:val="2"/>
          <w:sz w:val="28"/>
          <w:szCs w:val="28"/>
          <w:lang w:eastAsia="ru-RU"/>
          <w14:ligatures w14:val="standardContextual"/>
        </w:rPr>
        <w:t xml:space="preserve">и </w:t>
      </w:r>
      <w:r w:rsidR="00093E8E">
        <w:rPr>
          <w:rFonts w:ascii="Times New Roman" w:eastAsiaTheme="minorEastAsia" w:hAnsi="Times New Roman" w:cs="Times New Roman"/>
          <w:color w:val="000000"/>
          <w:kern w:val="2"/>
          <w:sz w:val="28"/>
          <w:szCs w:val="28"/>
          <w:lang w:eastAsia="ru-RU"/>
          <w14:ligatures w14:val="standardContextual"/>
        </w:rPr>
        <w:t>в хоккее</w:t>
      </w:r>
      <w:r w:rsidR="00D844B2">
        <w:rPr>
          <w:rFonts w:ascii="Times New Roman" w:eastAsiaTheme="minorEastAsia" w:hAnsi="Times New Roman" w:cs="Times New Roman"/>
          <w:color w:val="000000"/>
          <w:kern w:val="2"/>
          <w:sz w:val="28"/>
          <w:szCs w:val="28"/>
          <w:lang w:eastAsia="ru-RU"/>
          <w14:ligatures w14:val="standardContextual"/>
        </w:rPr>
        <w:t>,</w:t>
      </w:r>
      <w:r w:rsidR="00093E8E">
        <w:rPr>
          <w:rFonts w:ascii="Times New Roman" w:eastAsiaTheme="minorEastAsia" w:hAnsi="Times New Roman" w:cs="Times New Roman"/>
          <w:color w:val="000000"/>
          <w:kern w:val="2"/>
          <w:sz w:val="28"/>
          <w:szCs w:val="28"/>
          <w:lang w:eastAsia="ru-RU"/>
          <w14:ligatures w14:val="standardContextual"/>
        </w:rPr>
        <w:t xml:space="preserve"> и </w:t>
      </w:r>
      <w:r w:rsidR="00D844B2">
        <w:rPr>
          <w:rFonts w:ascii="Times New Roman" w:eastAsiaTheme="minorEastAsia" w:hAnsi="Times New Roman" w:cs="Times New Roman"/>
          <w:color w:val="000000"/>
          <w:kern w:val="2"/>
          <w:sz w:val="28"/>
          <w:szCs w:val="28"/>
          <w:lang w:eastAsia="ru-RU"/>
          <w14:ligatures w14:val="standardContextual"/>
        </w:rPr>
        <w:t xml:space="preserve">в </w:t>
      </w:r>
      <w:r w:rsidR="00093E8E">
        <w:rPr>
          <w:rFonts w:ascii="Times New Roman" w:eastAsiaTheme="minorEastAsia" w:hAnsi="Times New Roman" w:cs="Times New Roman"/>
          <w:color w:val="000000"/>
          <w:kern w:val="2"/>
          <w:sz w:val="28"/>
          <w:szCs w:val="28"/>
          <w:lang w:eastAsia="ru-RU"/>
          <w14:ligatures w14:val="standardContextual"/>
        </w:rPr>
        <w:t>фигурном катании</w:t>
      </w:r>
      <w:r w:rsidR="00C07ABF">
        <w:rPr>
          <w:rFonts w:ascii="Times New Roman" w:eastAsiaTheme="minorEastAsia" w:hAnsi="Times New Roman" w:cs="Times New Roman"/>
          <w:color w:val="000000"/>
          <w:kern w:val="2"/>
          <w:sz w:val="28"/>
          <w:szCs w:val="28"/>
          <w:lang w:eastAsia="ru-RU"/>
          <w14:ligatures w14:val="standardContextual"/>
        </w:rPr>
        <w:t>.</w:t>
      </w:r>
      <w:r w:rsidR="00093E8E">
        <w:rPr>
          <w:rFonts w:ascii="Times New Roman" w:eastAsiaTheme="minorEastAsia" w:hAnsi="Times New Roman" w:cs="Times New Roman"/>
          <w:color w:val="000000"/>
          <w:kern w:val="2"/>
          <w:sz w:val="28"/>
          <w:szCs w:val="28"/>
          <w:lang w:eastAsia="ru-RU"/>
          <w14:ligatures w14:val="standardContextual"/>
        </w:rPr>
        <w:t xml:space="preserve"> </w:t>
      </w:r>
    </w:p>
    <w:p w14:paraId="4D7DE5CF" w14:textId="25FECB21" w:rsidR="009C384D" w:rsidRDefault="00063D79" w:rsidP="00677335">
      <w:pPr>
        <w:spacing w:after="0" w:line="360" w:lineRule="auto"/>
        <w:ind w:firstLine="531"/>
        <w:jc w:val="both"/>
        <w:rPr>
          <w:rFonts w:ascii="Times New Roman" w:eastAsiaTheme="minorEastAsia" w:hAnsi="Times New Roman" w:cs="Times New Roman"/>
          <w:color w:val="000000"/>
          <w:kern w:val="2"/>
          <w:sz w:val="28"/>
          <w:szCs w:val="28"/>
          <w:lang w:eastAsia="ru-RU"/>
          <w14:ligatures w14:val="standardContextual"/>
        </w:rPr>
      </w:pPr>
      <w:r>
        <w:rPr>
          <w:rFonts w:ascii="Times New Roman" w:eastAsiaTheme="minorEastAsia" w:hAnsi="Times New Roman" w:cs="Times New Roman"/>
          <w:color w:val="000000"/>
          <w:kern w:val="2"/>
          <w:sz w:val="28"/>
          <w:szCs w:val="28"/>
          <w:lang w:eastAsia="ru-RU"/>
          <w14:ligatures w14:val="standardContextual"/>
        </w:rPr>
        <w:t>Комплекс включает</w:t>
      </w:r>
      <w:r w:rsidR="00091FC5">
        <w:rPr>
          <w:rFonts w:ascii="Times New Roman" w:eastAsiaTheme="minorEastAsia" w:hAnsi="Times New Roman" w:cs="Times New Roman"/>
          <w:color w:val="000000"/>
          <w:kern w:val="2"/>
          <w:sz w:val="28"/>
          <w:szCs w:val="28"/>
          <w:lang w:eastAsia="ru-RU"/>
          <w14:ligatures w14:val="standardContextual"/>
        </w:rPr>
        <w:t xml:space="preserve"> 4 части:</w:t>
      </w:r>
    </w:p>
    <w:p w14:paraId="771FD6E7" w14:textId="7F8DAC36" w:rsidR="00D844B2" w:rsidRPr="00D844B2" w:rsidRDefault="00091FC5" w:rsidP="00D844B2">
      <w:pPr>
        <w:pStyle w:val="a6"/>
        <w:numPr>
          <w:ilvl w:val="0"/>
          <w:numId w:val="5"/>
        </w:numPr>
        <w:spacing w:after="0" w:line="360" w:lineRule="auto"/>
        <w:jc w:val="both"/>
        <w:rPr>
          <w:rFonts w:ascii="Times New Roman" w:eastAsiaTheme="minorEastAsia" w:hAnsi="Times New Roman" w:cs="Times New Roman"/>
          <w:color w:val="000000"/>
          <w:kern w:val="2"/>
          <w:sz w:val="28"/>
          <w:szCs w:val="28"/>
          <w:lang w:eastAsia="ru-RU"/>
          <w14:ligatures w14:val="standardContextual"/>
        </w:rPr>
      </w:pPr>
      <w:r w:rsidRPr="00D844B2">
        <w:rPr>
          <w:rFonts w:ascii="Times New Roman" w:eastAsiaTheme="minorEastAsia" w:hAnsi="Times New Roman" w:cs="Times New Roman"/>
          <w:color w:val="000000"/>
          <w:kern w:val="2"/>
          <w:sz w:val="28"/>
          <w:szCs w:val="28"/>
          <w:lang w:eastAsia="ru-RU"/>
          <w14:ligatures w14:val="standardContextual"/>
        </w:rPr>
        <w:t xml:space="preserve">Равновесие </w:t>
      </w:r>
      <w:r w:rsidR="00487FBC" w:rsidRPr="00D844B2">
        <w:rPr>
          <w:rFonts w:ascii="Times New Roman" w:eastAsiaTheme="minorEastAsia" w:hAnsi="Times New Roman" w:cs="Times New Roman"/>
          <w:color w:val="000000"/>
          <w:kern w:val="2"/>
          <w:sz w:val="28"/>
          <w:szCs w:val="28"/>
          <w:lang w:eastAsia="ru-RU"/>
          <w14:ligatures w14:val="standardContextual"/>
        </w:rPr>
        <w:t>(</w:t>
      </w:r>
      <w:r w:rsidR="002277DA" w:rsidRPr="00D844B2">
        <w:rPr>
          <w:rFonts w:ascii="Times New Roman" w:eastAsiaTheme="minorEastAsia" w:hAnsi="Times New Roman" w:cs="Times New Roman"/>
          <w:color w:val="000000"/>
          <w:kern w:val="2"/>
          <w:sz w:val="28"/>
          <w:szCs w:val="28"/>
          <w:lang w:eastAsia="ru-RU"/>
          <w14:ligatures w14:val="standardContextual"/>
        </w:rPr>
        <w:t>Х</w:t>
      </w:r>
      <w:r w:rsidR="008813A0" w:rsidRPr="00D844B2">
        <w:rPr>
          <w:rFonts w:ascii="Times New Roman" w:eastAsiaTheme="minorEastAsia" w:hAnsi="Times New Roman" w:cs="Times New Roman"/>
          <w:color w:val="000000"/>
          <w:kern w:val="2"/>
          <w:sz w:val="28"/>
          <w:szCs w:val="28"/>
          <w:lang w:eastAsia="ru-RU"/>
          <w14:ligatures w14:val="standardContextual"/>
        </w:rPr>
        <w:t>оккейная посадка на месте</w:t>
      </w:r>
      <w:r w:rsidR="002277DA" w:rsidRPr="00D844B2">
        <w:rPr>
          <w:rFonts w:ascii="Times New Roman" w:eastAsiaTheme="minorEastAsia" w:hAnsi="Times New Roman" w:cs="Times New Roman"/>
          <w:color w:val="000000"/>
          <w:kern w:val="2"/>
          <w:sz w:val="28"/>
          <w:szCs w:val="28"/>
          <w:lang w:eastAsia="ru-RU"/>
          <w14:ligatures w14:val="standardContextual"/>
        </w:rPr>
        <w:t xml:space="preserve"> и в</w:t>
      </w:r>
      <w:r w:rsidR="008813A0" w:rsidRPr="00D844B2">
        <w:rPr>
          <w:rFonts w:ascii="Times New Roman" w:eastAsiaTheme="minorEastAsia" w:hAnsi="Times New Roman" w:cs="Times New Roman"/>
          <w:color w:val="000000"/>
          <w:kern w:val="2"/>
          <w:sz w:val="28"/>
          <w:szCs w:val="28"/>
          <w:lang w:eastAsia="ru-RU"/>
          <w14:ligatures w14:val="standardContextual"/>
        </w:rPr>
        <w:t xml:space="preserve"> движении</w:t>
      </w:r>
      <w:r w:rsidR="002277DA" w:rsidRPr="00D844B2">
        <w:rPr>
          <w:rFonts w:ascii="Times New Roman" w:eastAsiaTheme="minorEastAsia" w:hAnsi="Times New Roman" w:cs="Times New Roman"/>
          <w:color w:val="000000"/>
          <w:kern w:val="2"/>
          <w:sz w:val="28"/>
          <w:szCs w:val="28"/>
          <w:lang w:eastAsia="ru-RU"/>
          <w14:ligatures w14:val="standardContextual"/>
        </w:rPr>
        <w:t xml:space="preserve">, удержание </w:t>
      </w:r>
      <w:r w:rsidR="00D844B2" w:rsidRPr="00D844B2">
        <w:rPr>
          <w:rFonts w:ascii="Times New Roman" w:eastAsiaTheme="minorEastAsia" w:hAnsi="Times New Roman" w:cs="Times New Roman"/>
          <w:color w:val="000000"/>
          <w:kern w:val="2"/>
          <w:sz w:val="28"/>
          <w:szCs w:val="28"/>
          <w:lang w:eastAsia="ru-RU"/>
          <w14:ligatures w14:val="standardContextual"/>
        </w:rPr>
        <w:t>равновесия</w:t>
      </w:r>
      <w:r w:rsidR="002277DA" w:rsidRPr="00D844B2">
        <w:rPr>
          <w:rFonts w:ascii="Times New Roman" w:eastAsiaTheme="minorEastAsia" w:hAnsi="Times New Roman" w:cs="Times New Roman"/>
          <w:color w:val="000000"/>
          <w:kern w:val="2"/>
          <w:sz w:val="28"/>
          <w:szCs w:val="28"/>
          <w:lang w:eastAsia="ru-RU"/>
          <w14:ligatures w14:val="standardContextual"/>
        </w:rPr>
        <w:t xml:space="preserve"> на одной ноге на месте и в движении</w:t>
      </w:r>
      <w:r w:rsidR="00B43AA8" w:rsidRPr="00D844B2">
        <w:rPr>
          <w:rFonts w:ascii="Times New Roman" w:eastAsiaTheme="minorEastAsia" w:hAnsi="Times New Roman" w:cs="Times New Roman"/>
          <w:color w:val="000000"/>
          <w:kern w:val="2"/>
          <w:sz w:val="28"/>
          <w:szCs w:val="28"/>
          <w:lang w:eastAsia="ru-RU"/>
          <w14:ligatures w14:val="standardContextual"/>
        </w:rPr>
        <w:t>)</w:t>
      </w:r>
      <w:r w:rsidR="00D844B2" w:rsidRPr="00D844B2">
        <w:rPr>
          <w:rFonts w:ascii="Times New Roman" w:eastAsiaTheme="minorEastAsia" w:hAnsi="Times New Roman" w:cs="Times New Roman"/>
          <w:color w:val="000000"/>
          <w:kern w:val="2"/>
          <w:sz w:val="28"/>
          <w:szCs w:val="28"/>
          <w:lang w:eastAsia="ru-RU"/>
          <w14:ligatures w14:val="standardContextual"/>
        </w:rPr>
        <w:t>;</w:t>
      </w:r>
    </w:p>
    <w:p w14:paraId="5CB643D6" w14:textId="72B7C095" w:rsidR="00D844B2" w:rsidRPr="00D844B2" w:rsidRDefault="00B50A1D" w:rsidP="00D844B2">
      <w:pPr>
        <w:pStyle w:val="a6"/>
        <w:numPr>
          <w:ilvl w:val="0"/>
          <w:numId w:val="5"/>
        </w:numPr>
        <w:spacing w:after="0" w:line="360" w:lineRule="auto"/>
        <w:jc w:val="both"/>
        <w:rPr>
          <w:rFonts w:ascii="Times New Roman" w:eastAsiaTheme="minorEastAsia" w:hAnsi="Times New Roman" w:cs="Times New Roman"/>
          <w:color w:val="000000"/>
          <w:kern w:val="2"/>
          <w:sz w:val="28"/>
          <w:szCs w:val="28"/>
          <w:lang w:eastAsia="ru-RU"/>
          <w14:ligatures w14:val="standardContextual"/>
        </w:rPr>
      </w:pPr>
      <w:r w:rsidRPr="00D844B2">
        <w:rPr>
          <w:rFonts w:ascii="Times New Roman" w:eastAsiaTheme="minorEastAsia" w:hAnsi="Times New Roman" w:cs="Times New Roman"/>
          <w:color w:val="000000"/>
          <w:kern w:val="2"/>
          <w:sz w:val="28"/>
          <w:szCs w:val="28"/>
          <w:lang w:eastAsia="ru-RU"/>
          <w14:ligatures w14:val="standardContextual"/>
        </w:rPr>
        <w:lastRenderedPageBreak/>
        <w:t xml:space="preserve">Техника скольжения лицом вперед </w:t>
      </w:r>
      <w:r w:rsidR="0066241F" w:rsidRPr="00D844B2">
        <w:rPr>
          <w:rFonts w:ascii="Times New Roman" w:eastAsiaTheme="minorEastAsia" w:hAnsi="Times New Roman" w:cs="Times New Roman"/>
          <w:color w:val="000000"/>
          <w:kern w:val="2"/>
          <w:sz w:val="28"/>
          <w:szCs w:val="28"/>
          <w:lang w:eastAsia="ru-RU"/>
          <w14:ligatures w14:val="standardContextual"/>
        </w:rPr>
        <w:t>(</w:t>
      </w:r>
      <w:r w:rsidR="008056E9" w:rsidRPr="00D844B2">
        <w:rPr>
          <w:rFonts w:ascii="Times New Roman" w:eastAsiaTheme="minorEastAsia" w:hAnsi="Times New Roman" w:cs="Times New Roman"/>
          <w:color w:val="000000"/>
          <w:kern w:val="2"/>
          <w:sz w:val="28"/>
          <w:szCs w:val="28"/>
          <w:lang w:eastAsia="ru-RU"/>
          <w14:ligatures w14:val="standardContextual"/>
        </w:rPr>
        <w:t xml:space="preserve">Фонарик лицом вперед, </w:t>
      </w:r>
      <w:proofErr w:type="spellStart"/>
      <w:r w:rsidR="005F32F2" w:rsidRPr="00D844B2">
        <w:rPr>
          <w:rFonts w:ascii="Times New Roman" w:eastAsiaTheme="minorEastAsia" w:hAnsi="Times New Roman" w:cs="Times New Roman"/>
          <w:color w:val="000000"/>
          <w:kern w:val="2"/>
          <w:sz w:val="28"/>
          <w:szCs w:val="28"/>
          <w:lang w:eastAsia="ru-RU"/>
          <w14:ligatures w14:val="standardContextual"/>
        </w:rPr>
        <w:t>полуфонарики</w:t>
      </w:r>
      <w:proofErr w:type="spellEnd"/>
      <w:r w:rsidR="005F32F2" w:rsidRPr="00D844B2">
        <w:rPr>
          <w:rFonts w:ascii="Times New Roman" w:eastAsiaTheme="minorEastAsia" w:hAnsi="Times New Roman" w:cs="Times New Roman"/>
          <w:color w:val="000000"/>
          <w:kern w:val="2"/>
          <w:sz w:val="28"/>
          <w:szCs w:val="28"/>
          <w:lang w:eastAsia="ru-RU"/>
          <w14:ligatures w14:val="standardContextual"/>
        </w:rPr>
        <w:t>,</w:t>
      </w:r>
      <w:r w:rsidR="00893842" w:rsidRPr="00D844B2">
        <w:rPr>
          <w:rFonts w:ascii="Times New Roman" w:eastAsiaTheme="minorEastAsia" w:hAnsi="Times New Roman" w:cs="Times New Roman"/>
          <w:color w:val="000000"/>
          <w:kern w:val="2"/>
          <w:sz w:val="28"/>
          <w:szCs w:val="28"/>
          <w:lang w:eastAsia="ru-RU"/>
          <w14:ligatures w14:val="standardContextual"/>
        </w:rPr>
        <w:t xml:space="preserve"> самокаты, перекаты</w:t>
      </w:r>
      <w:r w:rsidR="00B43AA8" w:rsidRPr="00D844B2">
        <w:rPr>
          <w:rFonts w:ascii="Times New Roman" w:eastAsiaTheme="minorEastAsia" w:hAnsi="Times New Roman" w:cs="Times New Roman"/>
          <w:color w:val="000000"/>
          <w:kern w:val="2"/>
          <w:sz w:val="28"/>
          <w:szCs w:val="28"/>
          <w:lang w:eastAsia="ru-RU"/>
          <w14:ligatures w14:val="standardContextual"/>
        </w:rPr>
        <w:t>)</w:t>
      </w:r>
      <w:r w:rsidR="00D844B2" w:rsidRPr="00D844B2">
        <w:rPr>
          <w:rFonts w:ascii="Times New Roman" w:eastAsiaTheme="minorEastAsia" w:hAnsi="Times New Roman" w:cs="Times New Roman"/>
          <w:color w:val="000000"/>
          <w:kern w:val="2"/>
          <w:sz w:val="28"/>
          <w:szCs w:val="28"/>
          <w:lang w:eastAsia="ru-RU"/>
          <w14:ligatures w14:val="standardContextual"/>
        </w:rPr>
        <w:t>;</w:t>
      </w:r>
    </w:p>
    <w:p w14:paraId="4335E840" w14:textId="77777777" w:rsidR="00D844B2" w:rsidRPr="00D844B2" w:rsidRDefault="00D844B2" w:rsidP="00D844B2">
      <w:pPr>
        <w:pStyle w:val="a6"/>
        <w:numPr>
          <w:ilvl w:val="0"/>
          <w:numId w:val="5"/>
        </w:numPr>
        <w:spacing w:after="0" w:line="360" w:lineRule="auto"/>
        <w:jc w:val="both"/>
        <w:rPr>
          <w:rFonts w:ascii="Times New Roman" w:eastAsiaTheme="minorEastAsia" w:hAnsi="Times New Roman" w:cs="Times New Roman"/>
          <w:color w:val="000000"/>
          <w:kern w:val="2"/>
          <w:sz w:val="28"/>
          <w:szCs w:val="28"/>
          <w:lang w:eastAsia="ru-RU"/>
          <w14:ligatures w14:val="standardContextual"/>
        </w:rPr>
      </w:pPr>
      <w:r w:rsidRPr="00D844B2">
        <w:rPr>
          <w:rFonts w:ascii="Times New Roman" w:eastAsiaTheme="minorEastAsia" w:hAnsi="Times New Roman" w:cs="Times New Roman"/>
          <w:color w:val="000000"/>
          <w:kern w:val="2"/>
          <w:sz w:val="28"/>
          <w:szCs w:val="28"/>
          <w:lang w:eastAsia="ru-RU"/>
          <w14:ligatures w14:val="standardContextual"/>
        </w:rPr>
        <w:t>Т</w:t>
      </w:r>
      <w:r w:rsidR="001078A9" w:rsidRPr="00D844B2">
        <w:rPr>
          <w:rFonts w:ascii="Times New Roman" w:eastAsiaTheme="minorEastAsia" w:hAnsi="Times New Roman" w:cs="Times New Roman"/>
          <w:color w:val="000000"/>
          <w:kern w:val="2"/>
          <w:sz w:val="28"/>
          <w:szCs w:val="28"/>
          <w:lang w:eastAsia="ru-RU"/>
          <w14:ligatures w14:val="standardContextual"/>
        </w:rPr>
        <w:t xml:space="preserve">ехника выполнения манёвров </w:t>
      </w:r>
      <w:r w:rsidR="00FC5E01" w:rsidRPr="00D844B2">
        <w:rPr>
          <w:rFonts w:ascii="Times New Roman" w:eastAsiaTheme="minorEastAsia" w:hAnsi="Times New Roman" w:cs="Times New Roman"/>
          <w:color w:val="000000"/>
          <w:kern w:val="2"/>
          <w:sz w:val="28"/>
          <w:szCs w:val="28"/>
          <w:lang w:eastAsia="ru-RU"/>
          <w14:ligatures w14:val="standardContextual"/>
        </w:rPr>
        <w:t>(Торможения, перебежка)</w:t>
      </w:r>
      <w:r w:rsidRPr="00D844B2">
        <w:rPr>
          <w:rFonts w:ascii="Times New Roman" w:eastAsiaTheme="minorEastAsia" w:hAnsi="Times New Roman" w:cs="Times New Roman"/>
          <w:color w:val="000000"/>
          <w:kern w:val="2"/>
          <w:sz w:val="28"/>
          <w:szCs w:val="28"/>
          <w:lang w:eastAsia="ru-RU"/>
          <w14:ligatures w14:val="standardContextual"/>
        </w:rPr>
        <w:t>;</w:t>
      </w:r>
    </w:p>
    <w:p w14:paraId="39658E9D" w14:textId="6EA30CDA" w:rsidR="00336018" w:rsidRPr="00D844B2" w:rsidRDefault="001078A9" w:rsidP="00D844B2">
      <w:pPr>
        <w:pStyle w:val="a6"/>
        <w:numPr>
          <w:ilvl w:val="0"/>
          <w:numId w:val="5"/>
        </w:numPr>
        <w:spacing w:after="0" w:line="360" w:lineRule="auto"/>
        <w:jc w:val="both"/>
        <w:rPr>
          <w:rFonts w:ascii="Times New Roman" w:eastAsiaTheme="minorEastAsia" w:hAnsi="Times New Roman" w:cs="Times New Roman"/>
          <w:color w:val="000000"/>
          <w:kern w:val="2"/>
          <w:sz w:val="28"/>
          <w:szCs w:val="28"/>
          <w:lang w:eastAsia="ru-RU"/>
          <w14:ligatures w14:val="standardContextual"/>
        </w:rPr>
      </w:pPr>
      <w:r w:rsidRPr="00D844B2">
        <w:rPr>
          <w:rFonts w:ascii="Times New Roman" w:eastAsiaTheme="minorEastAsia" w:hAnsi="Times New Roman" w:cs="Times New Roman"/>
          <w:color w:val="000000"/>
          <w:kern w:val="2"/>
          <w:sz w:val="28"/>
          <w:szCs w:val="28"/>
          <w:lang w:eastAsia="ru-RU"/>
          <w14:ligatures w14:val="standardContextual"/>
        </w:rPr>
        <w:t>Техника скольжения спиной вперед</w:t>
      </w:r>
      <w:r w:rsidR="00336018" w:rsidRPr="00D844B2">
        <w:rPr>
          <w:rFonts w:ascii="Times New Roman" w:eastAsiaTheme="minorEastAsia" w:hAnsi="Times New Roman" w:cs="Times New Roman"/>
          <w:color w:val="000000"/>
          <w:kern w:val="2"/>
          <w:sz w:val="28"/>
          <w:szCs w:val="28"/>
          <w:lang w:eastAsia="ru-RU"/>
          <w14:ligatures w14:val="standardContextual"/>
        </w:rPr>
        <w:t xml:space="preserve"> (Движение вперед спиной, фонарик спиной вперед)</w:t>
      </w:r>
      <w:r w:rsidR="00D844B2" w:rsidRPr="00D844B2">
        <w:rPr>
          <w:rFonts w:ascii="Times New Roman" w:eastAsiaTheme="minorEastAsia" w:hAnsi="Times New Roman" w:cs="Times New Roman"/>
          <w:color w:val="000000"/>
          <w:kern w:val="2"/>
          <w:sz w:val="28"/>
          <w:szCs w:val="28"/>
          <w:lang w:eastAsia="ru-RU"/>
          <w14:ligatures w14:val="standardContextual"/>
        </w:rPr>
        <w:t>.</w:t>
      </w:r>
    </w:p>
    <w:p w14:paraId="5E2FC509" w14:textId="7030275E" w:rsidR="00BA7CDE" w:rsidRDefault="001078A9" w:rsidP="00D31EC7">
      <w:pPr>
        <w:spacing w:after="0" w:line="360" w:lineRule="auto"/>
        <w:ind w:firstLine="531"/>
        <w:jc w:val="both"/>
        <w:rPr>
          <w:rFonts w:ascii="Times New Roman" w:eastAsiaTheme="minorEastAsia" w:hAnsi="Times New Roman" w:cs="Times New Roman"/>
          <w:color w:val="000000"/>
          <w:kern w:val="2"/>
          <w:sz w:val="28"/>
          <w:szCs w:val="28"/>
          <w:lang w:eastAsia="ru-RU"/>
          <w14:ligatures w14:val="standardContextual"/>
        </w:rPr>
      </w:pPr>
      <w:r>
        <w:rPr>
          <w:rFonts w:ascii="Times New Roman" w:eastAsiaTheme="minorEastAsia" w:hAnsi="Times New Roman" w:cs="Times New Roman"/>
          <w:color w:val="000000"/>
          <w:kern w:val="2"/>
          <w:sz w:val="28"/>
          <w:szCs w:val="28"/>
          <w:lang w:eastAsia="ru-RU"/>
          <w14:ligatures w14:val="standardContextual"/>
        </w:rPr>
        <w:t>Тем самым, при овладени</w:t>
      </w:r>
      <w:r w:rsidR="00D31EC7">
        <w:rPr>
          <w:rFonts w:ascii="Times New Roman" w:eastAsiaTheme="minorEastAsia" w:hAnsi="Times New Roman" w:cs="Times New Roman"/>
          <w:color w:val="000000"/>
          <w:kern w:val="2"/>
          <w:sz w:val="28"/>
          <w:szCs w:val="28"/>
          <w:lang w:eastAsia="ru-RU"/>
          <w14:ligatures w14:val="standardContextual"/>
        </w:rPr>
        <w:t>и</w:t>
      </w:r>
      <w:r>
        <w:rPr>
          <w:rFonts w:ascii="Times New Roman" w:eastAsiaTheme="minorEastAsia" w:hAnsi="Times New Roman" w:cs="Times New Roman"/>
          <w:color w:val="000000"/>
          <w:kern w:val="2"/>
          <w:sz w:val="28"/>
          <w:szCs w:val="28"/>
          <w:lang w:eastAsia="ru-RU"/>
          <w14:ligatures w14:val="standardContextual"/>
        </w:rPr>
        <w:t xml:space="preserve"> </w:t>
      </w:r>
      <w:r w:rsidR="00962806">
        <w:rPr>
          <w:rFonts w:ascii="Times New Roman" w:eastAsiaTheme="minorEastAsia" w:hAnsi="Times New Roman" w:cs="Times New Roman"/>
          <w:color w:val="000000"/>
          <w:kern w:val="2"/>
          <w:sz w:val="28"/>
          <w:szCs w:val="28"/>
          <w:lang w:eastAsia="ru-RU"/>
          <w14:ligatures w14:val="standardContextual"/>
        </w:rPr>
        <w:t>представленных блоко</w:t>
      </w:r>
      <w:r w:rsidR="00BA7CDE">
        <w:rPr>
          <w:rFonts w:ascii="Times New Roman" w:eastAsiaTheme="minorEastAsia" w:hAnsi="Times New Roman" w:cs="Times New Roman"/>
          <w:color w:val="000000"/>
          <w:kern w:val="2"/>
          <w:sz w:val="28"/>
          <w:szCs w:val="28"/>
          <w:lang w:eastAsia="ru-RU"/>
          <w14:ligatures w14:val="standardContextual"/>
        </w:rPr>
        <w:t>в,</w:t>
      </w:r>
      <w:r w:rsidR="00962806">
        <w:rPr>
          <w:rFonts w:ascii="Times New Roman" w:eastAsiaTheme="minorEastAsia" w:hAnsi="Times New Roman" w:cs="Times New Roman"/>
          <w:color w:val="000000"/>
          <w:kern w:val="2"/>
          <w:sz w:val="28"/>
          <w:szCs w:val="28"/>
          <w:lang w:eastAsia="ru-RU"/>
          <w14:ligatures w14:val="standardContextual"/>
        </w:rPr>
        <w:t xml:space="preserve"> ребенок может выбрать свою </w:t>
      </w:r>
      <w:r w:rsidR="00CC796A">
        <w:rPr>
          <w:rFonts w:ascii="Times New Roman" w:eastAsiaTheme="minorEastAsia" w:hAnsi="Times New Roman" w:cs="Times New Roman"/>
          <w:color w:val="000000"/>
          <w:kern w:val="2"/>
          <w:sz w:val="28"/>
          <w:szCs w:val="28"/>
          <w:lang w:eastAsia="ru-RU"/>
          <w14:ligatures w14:val="standardContextual"/>
        </w:rPr>
        <w:t>будущую</w:t>
      </w:r>
      <w:r w:rsidR="00962806">
        <w:rPr>
          <w:rFonts w:ascii="Times New Roman" w:eastAsiaTheme="minorEastAsia" w:hAnsi="Times New Roman" w:cs="Times New Roman"/>
          <w:color w:val="000000"/>
          <w:kern w:val="2"/>
          <w:sz w:val="28"/>
          <w:szCs w:val="28"/>
          <w:lang w:eastAsia="ru-RU"/>
          <w14:ligatures w14:val="standardContextual"/>
        </w:rPr>
        <w:t xml:space="preserve"> специализацию</w:t>
      </w:r>
      <w:r w:rsidR="00BA7CDE">
        <w:rPr>
          <w:rFonts w:ascii="Times New Roman" w:eastAsiaTheme="minorEastAsia" w:hAnsi="Times New Roman" w:cs="Times New Roman"/>
          <w:color w:val="000000"/>
          <w:kern w:val="2"/>
          <w:sz w:val="28"/>
          <w:szCs w:val="28"/>
          <w:lang w:eastAsia="ru-RU"/>
          <w14:ligatures w14:val="standardContextual"/>
        </w:rPr>
        <w:t xml:space="preserve">: хоккей или фигурное катание. </w:t>
      </w:r>
      <w:r w:rsidR="00D844B2">
        <w:rPr>
          <w:rFonts w:ascii="Times New Roman" w:eastAsiaTheme="minorEastAsia" w:hAnsi="Times New Roman" w:cs="Times New Roman"/>
          <w:color w:val="000000"/>
          <w:kern w:val="2"/>
          <w:sz w:val="28"/>
          <w:szCs w:val="28"/>
          <w:lang w:eastAsia="ru-RU"/>
          <w14:ligatures w14:val="standardContextual"/>
        </w:rPr>
        <w:t>Данный</w:t>
      </w:r>
      <w:r w:rsidR="00CC796A">
        <w:rPr>
          <w:rFonts w:ascii="Times New Roman" w:eastAsiaTheme="minorEastAsia" w:hAnsi="Times New Roman" w:cs="Times New Roman"/>
          <w:color w:val="000000"/>
          <w:kern w:val="2"/>
          <w:sz w:val="28"/>
          <w:szCs w:val="28"/>
          <w:lang w:eastAsia="ru-RU"/>
          <w14:ligatures w14:val="standardContextual"/>
        </w:rPr>
        <w:t xml:space="preserve"> комплекс может </w:t>
      </w:r>
      <w:r w:rsidR="00D844B2">
        <w:rPr>
          <w:rFonts w:ascii="Times New Roman" w:eastAsiaTheme="minorEastAsia" w:hAnsi="Times New Roman" w:cs="Times New Roman"/>
          <w:color w:val="000000"/>
          <w:kern w:val="2"/>
          <w:sz w:val="28"/>
          <w:szCs w:val="28"/>
          <w:lang w:eastAsia="ru-RU"/>
          <w14:ligatures w14:val="standardContextual"/>
        </w:rPr>
        <w:t>применяться</w:t>
      </w:r>
      <w:r w:rsidR="00CC796A">
        <w:rPr>
          <w:rFonts w:ascii="Times New Roman" w:eastAsiaTheme="minorEastAsia" w:hAnsi="Times New Roman" w:cs="Times New Roman"/>
          <w:color w:val="000000"/>
          <w:kern w:val="2"/>
          <w:sz w:val="28"/>
          <w:szCs w:val="28"/>
          <w:lang w:eastAsia="ru-RU"/>
          <w14:ligatures w14:val="standardContextual"/>
        </w:rPr>
        <w:t xml:space="preserve"> </w:t>
      </w:r>
      <w:r w:rsidR="00D844B2">
        <w:rPr>
          <w:rFonts w:ascii="Times New Roman" w:eastAsiaTheme="minorEastAsia" w:hAnsi="Times New Roman" w:cs="Times New Roman"/>
          <w:color w:val="000000"/>
          <w:kern w:val="2"/>
          <w:sz w:val="28"/>
          <w:szCs w:val="28"/>
          <w:lang w:eastAsia="ru-RU"/>
          <w14:ligatures w14:val="standardContextual"/>
        </w:rPr>
        <w:t xml:space="preserve">на занятиях в </w:t>
      </w:r>
      <w:r w:rsidR="00CC796A">
        <w:rPr>
          <w:rFonts w:ascii="Times New Roman" w:eastAsiaTheme="minorEastAsia" w:hAnsi="Times New Roman" w:cs="Times New Roman"/>
          <w:color w:val="000000"/>
          <w:kern w:val="2"/>
          <w:sz w:val="28"/>
          <w:szCs w:val="28"/>
          <w:lang w:eastAsia="ru-RU"/>
          <w14:ligatures w14:val="standardContextual"/>
        </w:rPr>
        <w:t xml:space="preserve">школах в </w:t>
      </w:r>
      <w:r w:rsidR="00D844B2">
        <w:rPr>
          <w:rFonts w:ascii="Times New Roman" w:eastAsiaTheme="minorEastAsia" w:hAnsi="Times New Roman" w:cs="Times New Roman"/>
          <w:color w:val="000000"/>
          <w:kern w:val="2"/>
          <w:sz w:val="28"/>
          <w:szCs w:val="28"/>
          <w:lang w:eastAsia="ru-RU"/>
          <w14:ligatures w14:val="standardContextual"/>
        </w:rPr>
        <w:t xml:space="preserve">рамках </w:t>
      </w:r>
      <w:r w:rsidR="00CC796A">
        <w:rPr>
          <w:rFonts w:ascii="Times New Roman" w:eastAsiaTheme="minorEastAsia" w:hAnsi="Times New Roman" w:cs="Times New Roman"/>
          <w:color w:val="000000"/>
          <w:kern w:val="2"/>
          <w:sz w:val="28"/>
          <w:szCs w:val="28"/>
          <w:lang w:eastAsia="ru-RU"/>
          <w14:ligatures w14:val="standardContextual"/>
        </w:rPr>
        <w:t>дополнительно</w:t>
      </w:r>
      <w:r w:rsidR="00D844B2">
        <w:rPr>
          <w:rFonts w:ascii="Times New Roman" w:eastAsiaTheme="minorEastAsia" w:hAnsi="Times New Roman" w:cs="Times New Roman"/>
          <w:color w:val="000000"/>
          <w:kern w:val="2"/>
          <w:sz w:val="28"/>
          <w:szCs w:val="28"/>
          <w:lang w:eastAsia="ru-RU"/>
          <w14:ligatures w14:val="standardContextual"/>
        </w:rPr>
        <w:t>го</w:t>
      </w:r>
      <w:r w:rsidR="00CC796A">
        <w:rPr>
          <w:rFonts w:ascii="Times New Roman" w:eastAsiaTheme="minorEastAsia" w:hAnsi="Times New Roman" w:cs="Times New Roman"/>
          <w:color w:val="000000"/>
          <w:kern w:val="2"/>
          <w:sz w:val="28"/>
          <w:szCs w:val="28"/>
          <w:lang w:eastAsia="ru-RU"/>
          <w14:ligatures w14:val="standardContextual"/>
        </w:rPr>
        <w:t xml:space="preserve"> образовани</w:t>
      </w:r>
      <w:r w:rsidR="00D844B2">
        <w:rPr>
          <w:rFonts w:ascii="Times New Roman" w:eastAsiaTheme="minorEastAsia" w:hAnsi="Times New Roman" w:cs="Times New Roman"/>
          <w:color w:val="000000"/>
          <w:kern w:val="2"/>
          <w:sz w:val="28"/>
          <w:szCs w:val="28"/>
          <w:lang w:eastAsia="ru-RU"/>
          <w14:ligatures w14:val="standardContextual"/>
        </w:rPr>
        <w:t xml:space="preserve">я </w:t>
      </w:r>
      <w:r w:rsidR="00CC796A">
        <w:rPr>
          <w:rFonts w:ascii="Times New Roman" w:eastAsiaTheme="minorEastAsia" w:hAnsi="Times New Roman" w:cs="Times New Roman"/>
          <w:color w:val="000000"/>
          <w:kern w:val="2"/>
          <w:sz w:val="28"/>
          <w:szCs w:val="28"/>
          <w:lang w:eastAsia="ru-RU"/>
          <w14:ligatures w14:val="standardContextual"/>
        </w:rPr>
        <w:t xml:space="preserve">или </w:t>
      </w:r>
      <w:r w:rsidR="008A018E">
        <w:rPr>
          <w:rFonts w:ascii="Times New Roman" w:eastAsiaTheme="minorEastAsia" w:hAnsi="Times New Roman" w:cs="Times New Roman"/>
          <w:color w:val="000000"/>
          <w:kern w:val="2"/>
          <w:sz w:val="28"/>
          <w:szCs w:val="28"/>
          <w:lang w:eastAsia="ru-RU"/>
          <w14:ligatures w14:val="standardContextual"/>
        </w:rPr>
        <w:t xml:space="preserve">в </w:t>
      </w:r>
      <w:r w:rsidR="00590740">
        <w:rPr>
          <w:rFonts w:ascii="Times New Roman" w:eastAsiaTheme="minorEastAsia" w:hAnsi="Times New Roman" w:cs="Times New Roman"/>
          <w:color w:val="000000"/>
          <w:kern w:val="2"/>
          <w:sz w:val="28"/>
          <w:szCs w:val="28"/>
          <w:lang w:eastAsia="ru-RU"/>
          <w14:ligatures w14:val="standardContextual"/>
        </w:rPr>
        <w:t>ранней специализации</w:t>
      </w:r>
      <w:r w:rsidR="00D844B2">
        <w:rPr>
          <w:rFonts w:ascii="Times New Roman" w:eastAsiaTheme="minorEastAsia" w:hAnsi="Times New Roman" w:cs="Times New Roman"/>
          <w:color w:val="000000"/>
          <w:kern w:val="2"/>
          <w:sz w:val="28"/>
          <w:szCs w:val="28"/>
          <w:lang w:eastAsia="ru-RU"/>
          <w14:ligatures w14:val="standardContextual"/>
        </w:rPr>
        <w:t xml:space="preserve"> спортсменов</w:t>
      </w:r>
      <w:r w:rsidR="00D77C80">
        <w:rPr>
          <w:rFonts w:ascii="Times New Roman" w:eastAsiaTheme="minorEastAsia" w:hAnsi="Times New Roman" w:cs="Times New Roman"/>
          <w:color w:val="000000"/>
          <w:kern w:val="2"/>
          <w:sz w:val="28"/>
          <w:szCs w:val="28"/>
          <w:lang w:eastAsia="ru-RU"/>
          <w14:ligatures w14:val="standardContextual"/>
        </w:rPr>
        <w:t>.</w:t>
      </w:r>
    </w:p>
    <w:p w14:paraId="7BCBD981" w14:textId="1CB78167" w:rsidR="0051620B" w:rsidRDefault="00D77C80" w:rsidP="0051620B">
      <w:pPr>
        <w:tabs>
          <w:tab w:val="right" w:leader="dot" w:pos="992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 xml:space="preserve">          </w:t>
      </w:r>
      <w:r w:rsidR="000E7EEC">
        <w:rPr>
          <w:rFonts w:ascii="Times New Roman" w:hAnsi="Times New Roman" w:cs="Times New Roman"/>
          <w:b/>
          <w:bCs/>
          <w:color w:val="000000"/>
          <w:sz w:val="28"/>
          <w:szCs w:val="28"/>
        </w:rPr>
        <w:t>Выводы</w:t>
      </w:r>
      <w:r w:rsidR="000E7EEC">
        <w:rPr>
          <w:rFonts w:ascii="Times New Roman" w:hAnsi="Times New Roman" w:cs="Times New Roman"/>
          <w:color w:val="000000"/>
          <w:sz w:val="28"/>
          <w:szCs w:val="28"/>
        </w:rPr>
        <w:t xml:space="preserve">. Как уже было отмечено выше, </w:t>
      </w:r>
      <w:r w:rsidR="0085422C">
        <w:rPr>
          <w:rFonts w:ascii="Times New Roman" w:hAnsi="Times New Roman" w:cs="Times New Roman"/>
          <w:color w:val="000000"/>
          <w:sz w:val="28"/>
          <w:szCs w:val="28"/>
        </w:rPr>
        <w:t xml:space="preserve">хоккей и фигурное катание, несмотря на разное </w:t>
      </w:r>
      <w:r w:rsidR="00B641DE">
        <w:rPr>
          <w:rFonts w:ascii="Times New Roman" w:hAnsi="Times New Roman" w:cs="Times New Roman"/>
          <w:color w:val="000000"/>
          <w:sz w:val="28"/>
          <w:szCs w:val="28"/>
        </w:rPr>
        <w:t>происхождение</w:t>
      </w:r>
      <w:r w:rsidR="00E50774">
        <w:rPr>
          <w:rFonts w:ascii="Times New Roman" w:hAnsi="Times New Roman" w:cs="Times New Roman"/>
          <w:color w:val="000000"/>
          <w:sz w:val="28"/>
          <w:szCs w:val="28"/>
        </w:rPr>
        <w:t>,</w:t>
      </w:r>
      <w:r w:rsidR="00B641DE">
        <w:rPr>
          <w:rFonts w:ascii="Times New Roman" w:hAnsi="Times New Roman" w:cs="Times New Roman"/>
          <w:color w:val="000000"/>
          <w:sz w:val="28"/>
          <w:szCs w:val="28"/>
        </w:rPr>
        <w:t xml:space="preserve"> имеют много общего</w:t>
      </w:r>
      <w:r w:rsidR="00916745">
        <w:rPr>
          <w:rFonts w:ascii="Times New Roman" w:hAnsi="Times New Roman" w:cs="Times New Roman"/>
          <w:color w:val="000000"/>
          <w:sz w:val="28"/>
          <w:szCs w:val="28"/>
        </w:rPr>
        <w:t xml:space="preserve"> в </w:t>
      </w:r>
      <w:r w:rsidR="003D4420">
        <w:rPr>
          <w:rFonts w:ascii="Times New Roman" w:hAnsi="Times New Roman" w:cs="Times New Roman"/>
          <w:color w:val="000000"/>
          <w:sz w:val="28"/>
          <w:szCs w:val="28"/>
        </w:rPr>
        <w:t xml:space="preserve">обучение молодых спортсменов. Рассматривая </w:t>
      </w:r>
      <w:r w:rsidR="00EE764E">
        <w:rPr>
          <w:rFonts w:ascii="Times New Roman" w:hAnsi="Times New Roman" w:cs="Times New Roman"/>
          <w:color w:val="000000"/>
          <w:sz w:val="28"/>
          <w:szCs w:val="28"/>
        </w:rPr>
        <w:t xml:space="preserve">эту тему, можно сделать вывод о том, что она </w:t>
      </w:r>
      <w:r w:rsidR="00E47D77">
        <w:rPr>
          <w:rFonts w:ascii="Times New Roman" w:hAnsi="Times New Roman" w:cs="Times New Roman"/>
          <w:color w:val="000000"/>
          <w:sz w:val="28"/>
          <w:szCs w:val="28"/>
        </w:rPr>
        <w:t>малоизученна в современном мир</w:t>
      </w:r>
      <w:r w:rsidR="000A6805">
        <w:rPr>
          <w:rFonts w:ascii="Times New Roman" w:hAnsi="Times New Roman" w:cs="Times New Roman"/>
          <w:color w:val="000000"/>
          <w:sz w:val="28"/>
          <w:szCs w:val="28"/>
        </w:rPr>
        <w:t>. Также</w:t>
      </w:r>
      <w:r w:rsidR="000A6805">
        <w:rPr>
          <w:rFonts w:ascii="Times New Roman" w:hAnsi="Times New Roman" w:cs="Times New Roman"/>
          <w:color w:val="FF0000"/>
          <w:sz w:val="28"/>
          <w:szCs w:val="28"/>
        </w:rPr>
        <w:t xml:space="preserve"> </w:t>
      </w:r>
      <w:r w:rsidR="00D31EC7" w:rsidRPr="009C5AC5">
        <w:rPr>
          <w:rFonts w:ascii="Times New Roman" w:hAnsi="Times New Roman" w:cs="Times New Roman"/>
          <w:color w:val="000000" w:themeColor="text1"/>
          <w:sz w:val="28"/>
          <w:szCs w:val="28"/>
        </w:rPr>
        <w:t xml:space="preserve">требуется </w:t>
      </w:r>
      <w:r w:rsidR="000A0DEE">
        <w:rPr>
          <w:rFonts w:ascii="Times New Roman" w:hAnsi="Times New Roman" w:cs="Times New Roman"/>
          <w:color w:val="000000" w:themeColor="text1"/>
          <w:sz w:val="28"/>
          <w:szCs w:val="28"/>
        </w:rPr>
        <w:t xml:space="preserve">дальнейшая </w:t>
      </w:r>
      <w:r w:rsidR="00D31EC7" w:rsidRPr="009C5AC5">
        <w:rPr>
          <w:rFonts w:ascii="Times New Roman" w:hAnsi="Times New Roman" w:cs="Times New Roman"/>
          <w:color w:val="000000" w:themeColor="text1"/>
          <w:sz w:val="28"/>
          <w:szCs w:val="28"/>
        </w:rPr>
        <w:t>разработка различных методик и комплексов упражнений, которые будут универсальными в обучении</w:t>
      </w:r>
      <w:r w:rsidR="00D31EC7">
        <w:rPr>
          <w:rFonts w:ascii="Times New Roman" w:hAnsi="Times New Roman" w:cs="Times New Roman"/>
          <w:color w:val="FF0000"/>
          <w:sz w:val="28"/>
          <w:szCs w:val="28"/>
        </w:rPr>
        <w:t xml:space="preserve"> </w:t>
      </w:r>
      <w:r w:rsidR="00D31EC7" w:rsidRPr="0051620B">
        <w:rPr>
          <w:rFonts w:ascii="Times New Roman" w:hAnsi="Times New Roman" w:cs="Times New Roman"/>
          <w:color w:val="000000" w:themeColor="text1"/>
          <w:sz w:val="28"/>
          <w:szCs w:val="28"/>
        </w:rPr>
        <w:t>и фигуристов</w:t>
      </w:r>
      <w:r w:rsidR="002457F2" w:rsidRPr="0051620B">
        <w:rPr>
          <w:rFonts w:ascii="Times New Roman" w:hAnsi="Times New Roman" w:cs="Times New Roman"/>
          <w:color w:val="000000" w:themeColor="text1"/>
          <w:sz w:val="28"/>
          <w:szCs w:val="28"/>
        </w:rPr>
        <w:t xml:space="preserve">, </w:t>
      </w:r>
      <w:r w:rsidR="00D31EC7" w:rsidRPr="0051620B">
        <w:rPr>
          <w:rFonts w:ascii="Times New Roman" w:hAnsi="Times New Roman" w:cs="Times New Roman"/>
          <w:color w:val="000000" w:themeColor="text1"/>
          <w:sz w:val="28"/>
          <w:szCs w:val="28"/>
        </w:rPr>
        <w:t>и хоккеистов, что в будущем позволит спортсменом</w:t>
      </w:r>
      <w:r w:rsidR="002457F2" w:rsidRPr="0051620B">
        <w:rPr>
          <w:rFonts w:ascii="Times New Roman" w:hAnsi="Times New Roman" w:cs="Times New Roman"/>
          <w:color w:val="000000" w:themeColor="text1"/>
          <w:sz w:val="28"/>
          <w:szCs w:val="28"/>
        </w:rPr>
        <w:t xml:space="preserve"> добиться </w:t>
      </w:r>
      <w:r w:rsidR="0051620B" w:rsidRPr="0051620B">
        <w:rPr>
          <w:rFonts w:ascii="Times New Roman" w:hAnsi="Times New Roman" w:cs="Times New Roman"/>
          <w:color w:val="000000" w:themeColor="text1"/>
          <w:sz w:val="28"/>
          <w:szCs w:val="28"/>
        </w:rPr>
        <w:t>отличных результатов в спорте</w:t>
      </w:r>
      <w:r w:rsidR="0051620B">
        <w:rPr>
          <w:rFonts w:ascii="Times New Roman" w:hAnsi="Times New Roman" w:cs="Times New Roman"/>
          <w:color w:val="000000" w:themeColor="text1"/>
          <w:sz w:val="28"/>
          <w:szCs w:val="28"/>
        </w:rPr>
        <w:t xml:space="preserve">. </w:t>
      </w:r>
      <w:r w:rsidR="0051620B" w:rsidRPr="0051620B">
        <w:rPr>
          <w:rFonts w:ascii="Times New Roman" w:hAnsi="Times New Roman" w:cs="Times New Roman"/>
          <w:color w:val="000000" w:themeColor="text1"/>
          <w:sz w:val="28"/>
          <w:szCs w:val="28"/>
        </w:rPr>
        <w:t xml:space="preserve"> </w:t>
      </w:r>
      <w:r w:rsidR="00D31EC7" w:rsidRPr="0051620B">
        <w:rPr>
          <w:rFonts w:ascii="Times New Roman" w:hAnsi="Times New Roman" w:cs="Times New Roman"/>
          <w:color w:val="000000" w:themeColor="text1"/>
          <w:sz w:val="28"/>
          <w:szCs w:val="28"/>
        </w:rPr>
        <w:t xml:space="preserve"> </w:t>
      </w:r>
    </w:p>
    <w:p w14:paraId="13B6AE3A" w14:textId="77777777" w:rsidR="009E38A5" w:rsidRPr="009E38A5" w:rsidRDefault="009E38A5" w:rsidP="0051620B">
      <w:pPr>
        <w:tabs>
          <w:tab w:val="right" w:leader="dot" w:pos="9923"/>
        </w:tabs>
        <w:spacing w:after="0" w:line="360" w:lineRule="auto"/>
        <w:jc w:val="both"/>
        <w:rPr>
          <w:rFonts w:ascii="Times New Roman" w:hAnsi="Times New Roman" w:cs="Times New Roman"/>
          <w:color w:val="000000" w:themeColor="text1"/>
          <w:sz w:val="28"/>
          <w:szCs w:val="28"/>
        </w:rPr>
      </w:pPr>
    </w:p>
    <w:p w14:paraId="2E42AAD8" w14:textId="77777777" w:rsidR="000E7EEC" w:rsidRPr="00DF06A1" w:rsidRDefault="00DF06A1" w:rsidP="000E7EEC">
      <w:pPr>
        <w:spacing w:after="0" w:line="360" w:lineRule="auto"/>
        <w:jc w:val="center"/>
        <w:rPr>
          <w:i/>
          <w:iCs/>
        </w:rPr>
      </w:pPr>
      <w:r w:rsidRPr="00DF06A1">
        <w:rPr>
          <w:rFonts w:ascii="Times New Roman" w:hAnsi="Times New Roman" w:cs="Times New Roman"/>
          <w:b/>
          <w:bCs/>
          <w:i/>
          <w:iCs/>
          <w:sz w:val="28"/>
          <w:szCs w:val="28"/>
        </w:rPr>
        <w:t>Список л</w:t>
      </w:r>
      <w:r w:rsidR="000E7EEC" w:rsidRPr="00DF06A1">
        <w:rPr>
          <w:rFonts w:ascii="Times New Roman" w:hAnsi="Times New Roman" w:cs="Times New Roman"/>
          <w:b/>
          <w:bCs/>
          <w:i/>
          <w:iCs/>
          <w:sz w:val="28"/>
          <w:szCs w:val="28"/>
        </w:rPr>
        <w:t>итератур</w:t>
      </w:r>
      <w:r w:rsidRPr="00DF06A1">
        <w:rPr>
          <w:rFonts w:ascii="Times New Roman" w:hAnsi="Times New Roman" w:cs="Times New Roman"/>
          <w:b/>
          <w:bCs/>
          <w:i/>
          <w:iCs/>
          <w:sz w:val="28"/>
          <w:szCs w:val="28"/>
        </w:rPr>
        <w:t>ы</w:t>
      </w:r>
      <w:r w:rsidR="000E7EEC" w:rsidRPr="00DF06A1">
        <w:rPr>
          <w:rFonts w:ascii="Times New Roman" w:hAnsi="Times New Roman" w:cs="Times New Roman"/>
          <w:b/>
          <w:bCs/>
          <w:i/>
          <w:iCs/>
          <w:sz w:val="28"/>
          <w:szCs w:val="28"/>
        </w:rPr>
        <w:t>:</w:t>
      </w:r>
    </w:p>
    <w:p w14:paraId="005B5924" w14:textId="77777777" w:rsidR="000A0DEE" w:rsidRPr="00063D79" w:rsidRDefault="000A0DEE" w:rsidP="00063D79">
      <w:pPr>
        <w:pStyle w:val="a6"/>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divId w:val="1520314875"/>
        <w:rPr>
          <w:rFonts w:ascii="Times New Roman" w:hAnsi="Times New Roman" w:cs="Times New Roman"/>
          <w:color w:val="141413"/>
          <w:sz w:val="28"/>
          <w:szCs w:val="28"/>
        </w:rPr>
      </w:pPr>
      <w:proofErr w:type="spellStart"/>
      <w:r w:rsidRPr="00063D79">
        <w:rPr>
          <w:rFonts w:ascii="Times New Roman" w:hAnsi="Times New Roman" w:cs="Times New Roman"/>
          <w:color w:val="141413"/>
          <w:sz w:val="28"/>
          <w:szCs w:val="28"/>
        </w:rPr>
        <w:t>Колеганова</w:t>
      </w:r>
      <w:proofErr w:type="spellEnd"/>
      <w:r w:rsidRPr="00063D79">
        <w:rPr>
          <w:rFonts w:ascii="Times New Roman" w:hAnsi="Times New Roman" w:cs="Times New Roman"/>
          <w:color w:val="141413"/>
          <w:sz w:val="28"/>
          <w:szCs w:val="28"/>
        </w:rPr>
        <w:t xml:space="preserve">, Э. О. Сопряженное использование средств фигурного катания в тренировочном процессе хоккеистов / Э. О. </w:t>
      </w:r>
      <w:proofErr w:type="spellStart"/>
      <w:r w:rsidRPr="00063D79">
        <w:rPr>
          <w:rFonts w:ascii="Times New Roman" w:hAnsi="Times New Roman" w:cs="Times New Roman"/>
          <w:color w:val="141413"/>
          <w:sz w:val="28"/>
          <w:szCs w:val="28"/>
        </w:rPr>
        <w:t>Колеганова</w:t>
      </w:r>
      <w:proofErr w:type="spellEnd"/>
      <w:r w:rsidRPr="00063D79">
        <w:rPr>
          <w:rFonts w:ascii="Times New Roman" w:hAnsi="Times New Roman" w:cs="Times New Roman"/>
          <w:color w:val="141413"/>
          <w:sz w:val="28"/>
          <w:szCs w:val="28"/>
        </w:rPr>
        <w:t xml:space="preserve"> // Актуальные вопросы подготовки спортивного резерва в хоккее с </w:t>
      </w:r>
      <w:proofErr w:type="gramStart"/>
      <w:r w:rsidRPr="00063D79">
        <w:rPr>
          <w:rFonts w:ascii="Times New Roman" w:hAnsi="Times New Roman" w:cs="Times New Roman"/>
          <w:color w:val="141413"/>
          <w:sz w:val="28"/>
          <w:szCs w:val="28"/>
        </w:rPr>
        <w:t>шайбой :</w:t>
      </w:r>
      <w:proofErr w:type="gramEnd"/>
      <w:r w:rsidRPr="00063D79">
        <w:rPr>
          <w:rFonts w:ascii="Times New Roman" w:hAnsi="Times New Roman" w:cs="Times New Roman"/>
          <w:color w:val="141413"/>
          <w:sz w:val="28"/>
          <w:szCs w:val="28"/>
        </w:rPr>
        <w:t xml:space="preserve"> сборник научных статей, Минск, 05–06 мая 2022 года. – Минск: Учреждение образования "Белорусский государственный университет физической культуры", 2022. – с. 58-62.</w:t>
      </w:r>
    </w:p>
    <w:p w14:paraId="4B775FFE" w14:textId="77777777" w:rsidR="000A0DEE" w:rsidRPr="00063D79" w:rsidRDefault="000A0DEE" w:rsidP="00063D79">
      <w:pPr>
        <w:pStyle w:val="a6"/>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divId w:val="1520314875"/>
        <w:rPr>
          <w:rFonts w:ascii="Times New Roman" w:hAnsi="Times New Roman" w:cs="Times New Roman"/>
          <w:color w:val="141413"/>
          <w:sz w:val="28"/>
          <w:szCs w:val="28"/>
        </w:rPr>
      </w:pPr>
      <w:proofErr w:type="spellStart"/>
      <w:r w:rsidRPr="00063D79">
        <w:rPr>
          <w:rFonts w:ascii="Times New Roman" w:hAnsi="Times New Roman" w:cs="Times New Roman"/>
          <w:color w:val="141413"/>
          <w:sz w:val="28"/>
          <w:szCs w:val="28"/>
        </w:rPr>
        <w:t>Крутских</w:t>
      </w:r>
      <w:proofErr w:type="spellEnd"/>
      <w:r w:rsidRPr="00063D79">
        <w:rPr>
          <w:rFonts w:ascii="Times New Roman" w:hAnsi="Times New Roman" w:cs="Times New Roman"/>
          <w:color w:val="141413"/>
          <w:sz w:val="28"/>
          <w:szCs w:val="28"/>
        </w:rPr>
        <w:t xml:space="preserve">, В. В. Актуализация специальной физической подготовки для улучшения техники катания юных хоккеистов / В. В. </w:t>
      </w:r>
      <w:proofErr w:type="spellStart"/>
      <w:r w:rsidRPr="00063D79">
        <w:rPr>
          <w:rFonts w:ascii="Times New Roman" w:hAnsi="Times New Roman" w:cs="Times New Roman"/>
          <w:color w:val="141413"/>
          <w:sz w:val="28"/>
          <w:szCs w:val="28"/>
        </w:rPr>
        <w:t>Крутских</w:t>
      </w:r>
      <w:proofErr w:type="spellEnd"/>
      <w:r w:rsidRPr="00063D79">
        <w:rPr>
          <w:rFonts w:ascii="Times New Roman" w:hAnsi="Times New Roman" w:cs="Times New Roman"/>
          <w:color w:val="141413"/>
          <w:sz w:val="28"/>
          <w:szCs w:val="28"/>
        </w:rPr>
        <w:t xml:space="preserve">, А. Н. </w:t>
      </w:r>
      <w:proofErr w:type="spellStart"/>
      <w:r w:rsidRPr="00063D79">
        <w:rPr>
          <w:rFonts w:ascii="Times New Roman" w:hAnsi="Times New Roman" w:cs="Times New Roman"/>
          <w:color w:val="141413"/>
          <w:sz w:val="28"/>
          <w:szCs w:val="28"/>
        </w:rPr>
        <w:t>Сасин</w:t>
      </w:r>
      <w:proofErr w:type="spellEnd"/>
      <w:r w:rsidRPr="00063D79">
        <w:rPr>
          <w:rFonts w:ascii="Times New Roman" w:hAnsi="Times New Roman" w:cs="Times New Roman"/>
          <w:color w:val="141413"/>
          <w:sz w:val="28"/>
          <w:szCs w:val="28"/>
        </w:rPr>
        <w:t>, В. С. Львов // Физическая культура: воспитание, образование, тренировка. – 2019. – № 5. – с. 66-68.</w:t>
      </w:r>
    </w:p>
    <w:p w14:paraId="3E5681D8" w14:textId="77777777" w:rsidR="000A0DEE" w:rsidRPr="00063D79" w:rsidRDefault="000A0DEE" w:rsidP="00063D79">
      <w:pPr>
        <w:pStyle w:val="s14"/>
        <w:numPr>
          <w:ilvl w:val="0"/>
          <w:numId w:val="4"/>
        </w:numPr>
        <w:spacing w:before="0" w:beforeAutospacing="0" w:after="0" w:afterAutospacing="0" w:line="360" w:lineRule="auto"/>
        <w:jc w:val="both"/>
        <w:divId w:val="1520314875"/>
        <w:rPr>
          <w:rStyle w:val="s4"/>
          <w:rFonts w:eastAsia="Times New Roman"/>
          <w:color w:val="000000"/>
          <w:sz w:val="28"/>
          <w:szCs w:val="28"/>
        </w:rPr>
      </w:pPr>
      <w:proofErr w:type="spellStart"/>
      <w:r w:rsidRPr="00063D79">
        <w:rPr>
          <w:rStyle w:val="s4"/>
          <w:rFonts w:eastAsia="Times New Roman"/>
          <w:color w:val="000000"/>
          <w:sz w:val="28"/>
          <w:szCs w:val="28"/>
        </w:rPr>
        <w:lastRenderedPageBreak/>
        <w:t>Михно</w:t>
      </w:r>
      <w:proofErr w:type="spellEnd"/>
      <w:r w:rsidRPr="00063D79">
        <w:rPr>
          <w:rStyle w:val="s4"/>
          <w:rFonts w:eastAsia="Times New Roman"/>
          <w:color w:val="000000"/>
          <w:sz w:val="28"/>
          <w:szCs w:val="28"/>
        </w:rPr>
        <w:t xml:space="preserve"> Л.В. Теория и методика подготовки юных хоккеистов: учебник для тренеров/ Л.В. </w:t>
      </w:r>
      <w:proofErr w:type="spellStart"/>
      <w:r w:rsidRPr="00063D79">
        <w:rPr>
          <w:rStyle w:val="s4"/>
          <w:rFonts w:eastAsia="Times New Roman"/>
          <w:color w:val="000000"/>
          <w:sz w:val="28"/>
          <w:szCs w:val="28"/>
        </w:rPr>
        <w:t>Михно</w:t>
      </w:r>
      <w:proofErr w:type="spellEnd"/>
      <w:r w:rsidRPr="00063D79">
        <w:rPr>
          <w:rStyle w:val="s4"/>
          <w:rFonts w:eastAsia="Times New Roman"/>
          <w:color w:val="000000"/>
          <w:sz w:val="28"/>
          <w:szCs w:val="28"/>
        </w:rPr>
        <w:t>,</w:t>
      </w:r>
      <w:r w:rsidRPr="00063D79">
        <w:rPr>
          <w:rStyle w:val="apple-converted-space"/>
          <w:rFonts w:eastAsia="Times New Roman"/>
          <w:color w:val="000000"/>
          <w:sz w:val="28"/>
          <w:szCs w:val="28"/>
        </w:rPr>
        <w:t> </w:t>
      </w:r>
      <w:proofErr w:type="spellStart"/>
      <w:r w:rsidRPr="00063D79">
        <w:rPr>
          <w:rStyle w:val="s4"/>
          <w:rFonts w:eastAsia="Times New Roman"/>
          <w:color w:val="000000"/>
          <w:sz w:val="28"/>
          <w:szCs w:val="28"/>
        </w:rPr>
        <w:t>Курамшин</w:t>
      </w:r>
      <w:proofErr w:type="spellEnd"/>
      <w:r w:rsidRPr="00063D79">
        <w:rPr>
          <w:rStyle w:val="s4"/>
          <w:rFonts w:eastAsia="Times New Roman"/>
          <w:color w:val="000000"/>
          <w:sz w:val="28"/>
          <w:szCs w:val="28"/>
        </w:rPr>
        <w:t xml:space="preserve"> Ю.Ф., </w:t>
      </w:r>
      <w:proofErr w:type="spellStart"/>
      <w:proofErr w:type="gramStart"/>
      <w:r w:rsidRPr="00063D79">
        <w:rPr>
          <w:rStyle w:val="s4"/>
          <w:rFonts w:eastAsia="Times New Roman"/>
          <w:color w:val="000000"/>
          <w:sz w:val="28"/>
          <w:szCs w:val="28"/>
        </w:rPr>
        <w:t>В.В.,Филатов</w:t>
      </w:r>
      <w:proofErr w:type="spellEnd"/>
      <w:proofErr w:type="gramEnd"/>
      <w:r w:rsidRPr="00063D79">
        <w:rPr>
          <w:rStyle w:val="s4"/>
          <w:rFonts w:eastAsia="Times New Roman"/>
          <w:color w:val="000000"/>
          <w:sz w:val="28"/>
          <w:szCs w:val="28"/>
        </w:rPr>
        <w:t xml:space="preserve"> , Р.Г Ишматов   В. С. Волков – СПб 2017. – 616 с.</w:t>
      </w:r>
    </w:p>
    <w:p w14:paraId="17C006D9" w14:textId="77777777" w:rsidR="000A0DEE" w:rsidRPr="00063D79" w:rsidRDefault="000A0DEE" w:rsidP="00063D79">
      <w:pPr>
        <w:pStyle w:val="a6"/>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divId w:val="1520314875"/>
        <w:rPr>
          <w:rFonts w:ascii="Times New Roman" w:hAnsi="Times New Roman" w:cs="Times New Roman"/>
          <w:color w:val="000000" w:themeColor="text1"/>
          <w:sz w:val="28"/>
          <w:szCs w:val="28"/>
        </w:rPr>
      </w:pPr>
      <w:r w:rsidRPr="00063D79">
        <w:rPr>
          <w:rFonts w:ascii="Times New Roman" w:hAnsi="Times New Roman" w:cs="Times New Roman"/>
          <w:color w:val="000000" w:themeColor="text1"/>
          <w:sz w:val="28"/>
          <w:szCs w:val="28"/>
        </w:rPr>
        <w:t xml:space="preserve">Савенков А.В. Обучение детей младшего школьного возраста, занимающихся хоккеем, технике катания на коньках / Савенков А.В., Баженов С. Б., Барсуков А. С. // Материалы Всероссийской научно-практической конференции «Наука и социум». 2019. №11- с. 2. </w:t>
      </w:r>
    </w:p>
    <w:p w14:paraId="3CD38255" w14:textId="77777777" w:rsidR="000A0DEE" w:rsidRPr="00063D79" w:rsidRDefault="000A0DEE" w:rsidP="00063D79">
      <w:pPr>
        <w:pStyle w:val="s14"/>
        <w:numPr>
          <w:ilvl w:val="0"/>
          <w:numId w:val="4"/>
        </w:numPr>
        <w:spacing w:before="0" w:beforeAutospacing="0" w:after="0" w:afterAutospacing="0" w:line="360" w:lineRule="auto"/>
        <w:jc w:val="both"/>
        <w:divId w:val="1520314875"/>
        <w:rPr>
          <w:rStyle w:val="s4"/>
          <w:color w:val="000000"/>
          <w:sz w:val="28"/>
          <w:szCs w:val="28"/>
        </w:rPr>
      </w:pPr>
      <w:r w:rsidRPr="00063D79">
        <w:rPr>
          <w:rStyle w:val="s4"/>
          <w:rFonts w:eastAsia="Times New Roman"/>
          <w:color w:val="000000"/>
          <w:sz w:val="28"/>
          <w:szCs w:val="28"/>
        </w:rPr>
        <w:t>Савин, В.П. Теория и методика хоккея: учебник / В.П. Савин.Москва: Академия, 2003. 400 с.</w:t>
      </w:r>
    </w:p>
    <w:p w14:paraId="193BC602" w14:textId="06D61EFB" w:rsidR="000A0DEE" w:rsidRPr="00063D79" w:rsidRDefault="000A0DEE" w:rsidP="00063D79">
      <w:pPr>
        <w:pStyle w:val="s14"/>
        <w:numPr>
          <w:ilvl w:val="0"/>
          <w:numId w:val="4"/>
        </w:numPr>
        <w:spacing w:before="0" w:beforeAutospacing="0" w:after="0" w:afterAutospacing="0" w:line="360" w:lineRule="auto"/>
        <w:jc w:val="both"/>
        <w:divId w:val="1520314875"/>
        <w:rPr>
          <w:color w:val="000000"/>
          <w:sz w:val="28"/>
          <w:szCs w:val="28"/>
        </w:rPr>
      </w:pPr>
      <w:r w:rsidRPr="00063D79">
        <w:rPr>
          <w:sz w:val="28"/>
          <w:szCs w:val="28"/>
        </w:rPr>
        <w:t xml:space="preserve">Хоккей как национальный вид спорта России / </w:t>
      </w:r>
      <w:r w:rsidRPr="00063D79">
        <w:rPr>
          <w:color w:val="000000" w:themeColor="text1"/>
          <w:sz w:val="28"/>
          <w:szCs w:val="28"/>
        </w:rPr>
        <w:t xml:space="preserve">[Электронный ресурс] // ВЦИОМ. Пресс-выпуск № 3447. - </w:t>
      </w:r>
      <w:proofErr w:type="gramStart"/>
      <w:r w:rsidRPr="00063D79">
        <w:rPr>
          <w:color w:val="000000" w:themeColor="text1"/>
          <w:sz w:val="28"/>
          <w:szCs w:val="28"/>
        </w:rPr>
        <w:t xml:space="preserve">URL: </w:t>
      </w:r>
      <w:r w:rsidRPr="00063D79">
        <w:rPr>
          <w:sz w:val="28"/>
          <w:szCs w:val="28"/>
        </w:rPr>
        <w:t xml:space="preserve"> </w:t>
      </w:r>
      <w:r w:rsidRPr="000A0DEE">
        <w:rPr>
          <w:spacing w:val="-1"/>
          <w:sz w:val="28"/>
          <w:szCs w:val="28"/>
        </w:rPr>
        <w:t>https://wciom.ru/analytical-reviews/analiticheskii-obzor/khokkei-kak-nacionalnyi-vid-sporta-rossii</w:t>
      </w:r>
      <w:proofErr w:type="gramEnd"/>
    </w:p>
    <w:sectPr w:rsidR="000A0DEE" w:rsidRPr="00063D79" w:rsidSect="000E7EE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A5FB" w14:textId="77777777" w:rsidR="00945954" w:rsidRDefault="00945954" w:rsidP="0002462D">
      <w:pPr>
        <w:spacing w:after="0" w:line="240" w:lineRule="auto"/>
      </w:pPr>
      <w:r>
        <w:separator/>
      </w:r>
    </w:p>
  </w:endnote>
  <w:endnote w:type="continuationSeparator" w:id="0">
    <w:p w14:paraId="24CF46F3" w14:textId="77777777" w:rsidR="00945954" w:rsidRDefault="00945954" w:rsidP="0002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0965" w14:textId="77777777" w:rsidR="00945954" w:rsidRDefault="00945954" w:rsidP="0002462D">
      <w:pPr>
        <w:spacing w:after="0" w:line="240" w:lineRule="auto"/>
      </w:pPr>
      <w:r>
        <w:separator/>
      </w:r>
    </w:p>
  </w:footnote>
  <w:footnote w:type="continuationSeparator" w:id="0">
    <w:p w14:paraId="266B8B92" w14:textId="77777777" w:rsidR="00945954" w:rsidRDefault="00945954" w:rsidP="00024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0F"/>
    <w:multiLevelType w:val="multilevel"/>
    <w:tmpl w:val="36282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5A42A52"/>
    <w:multiLevelType w:val="multilevel"/>
    <w:tmpl w:val="91920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BA4C2B"/>
    <w:multiLevelType w:val="hybridMultilevel"/>
    <w:tmpl w:val="AB542A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FEF135D"/>
    <w:multiLevelType w:val="multilevel"/>
    <w:tmpl w:val="29D88D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C0B299A"/>
    <w:multiLevelType w:val="hybridMultilevel"/>
    <w:tmpl w:val="55A4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4232483">
    <w:abstractNumId w:val="1"/>
  </w:num>
  <w:num w:numId="2" w16cid:durableId="200628916">
    <w:abstractNumId w:val="3"/>
  </w:num>
  <w:num w:numId="3" w16cid:durableId="527184600">
    <w:abstractNumId w:val="0"/>
  </w:num>
  <w:num w:numId="4" w16cid:durableId="1664236746">
    <w:abstractNumId w:val="2"/>
  </w:num>
  <w:num w:numId="5" w16cid:durableId="1144657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EC"/>
    <w:rsid w:val="0002462D"/>
    <w:rsid w:val="000569FF"/>
    <w:rsid w:val="00063D79"/>
    <w:rsid w:val="00074FCD"/>
    <w:rsid w:val="00087AE1"/>
    <w:rsid w:val="00091FC5"/>
    <w:rsid w:val="00093E8E"/>
    <w:rsid w:val="000A0DEE"/>
    <w:rsid w:val="000A6805"/>
    <w:rsid w:val="000E7EEC"/>
    <w:rsid w:val="00101173"/>
    <w:rsid w:val="001042A6"/>
    <w:rsid w:val="001078A9"/>
    <w:rsid w:val="0011230D"/>
    <w:rsid w:val="00196BA6"/>
    <w:rsid w:val="001A7CE5"/>
    <w:rsid w:val="001B6C9F"/>
    <w:rsid w:val="001B6F53"/>
    <w:rsid w:val="001D00C1"/>
    <w:rsid w:val="001E6640"/>
    <w:rsid w:val="0022255E"/>
    <w:rsid w:val="002277DA"/>
    <w:rsid w:val="002457F2"/>
    <w:rsid w:val="00254835"/>
    <w:rsid w:val="00277B3E"/>
    <w:rsid w:val="00282FD8"/>
    <w:rsid w:val="00283A63"/>
    <w:rsid w:val="002A063A"/>
    <w:rsid w:val="002D560F"/>
    <w:rsid w:val="002E588E"/>
    <w:rsid w:val="00336018"/>
    <w:rsid w:val="003A208C"/>
    <w:rsid w:val="003A5135"/>
    <w:rsid w:val="003D4420"/>
    <w:rsid w:val="003E4523"/>
    <w:rsid w:val="0041767C"/>
    <w:rsid w:val="00447E34"/>
    <w:rsid w:val="00450D04"/>
    <w:rsid w:val="004677FA"/>
    <w:rsid w:val="00487FBC"/>
    <w:rsid w:val="00496CAB"/>
    <w:rsid w:val="0051620B"/>
    <w:rsid w:val="00530739"/>
    <w:rsid w:val="00532026"/>
    <w:rsid w:val="005773E7"/>
    <w:rsid w:val="00584FE5"/>
    <w:rsid w:val="00590740"/>
    <w:rsid w:val="005A3FC6"/>
    <w:rsid w:val="005B1DF8"/>
    <w:rsid w:val="005F32F2"/>
    <w:rsid w:val="005F518D"/>
    <w:rsid w:val="00614E8B"/>
    <w:rsid w:val="00633F2F"/>
    <w:rsid w:val="00633F97"/>
    <w:rsid w:val="006374BA"/>
    <w:rsid w:val="0066241F"/>
    <w:rsid w:val="00663591"/>
    <w:rsid w:val="0067151E"/>
    <w:rsid w:val="00677335"/>
    <w:rsid w:val="006A3A51"/>
    <w:rsid w:val="006A45C7"/>
    <w:rsid w:val="006B6A02"/>
    <w:rsid w:val="0073647D"/>
    <w:rsid w:val="007655BE"/>
    <w:rsid w:val="008056E9"/>
    <w:rsid w:val="00820D0E"/>
    <w:rsid w:val="00827439"/>
    <w:rsid w:val="0083372E"/>
    <w:rsid w:val="00840FB6"/>
    <w:rsid w:val="0085422C"/>
    <w:rsid w:val="008813A0"/>
    <w:rsid w:val="008859F6"/>
    <w:rsid w:val="00893842"/>
    <w:rsid w:val="008A018E"/>
    <w:rsid w:val="008D4450"/>
    <w:rsid w:val="008E7437"/>
    <w:rsid w:val="009017AC"/>
    <w:rsid w:val="0090315D"/>
    <w:rsid w:val="00905A32"/>
    <w:rsid w:val="009078C7"/>
    <w:rsid w:val="00912691"/>
    <w:rsid w:val="00916745"/>
    <w:rsid w:val="00940B76"/>
    <w:rsid w:val="00943FE1"/>
    <w:rsid w:val="00945954"/>
    <w:rsid w:val="00962806"/>
    <w:rsid w:val="00984A62"/>
    <w:rsid w:val="009A745A"/>
    <w:rsid w:val="009C384D"/>
    <w:rsid w:val="009C5AC5"/>
    <w:rsid w:val="009D2923"/>
    <w:rsid w:val="009E38A5"/>
    <w:rsid w:val="009E724A"/>
    <w:rsid w:val="00A837AA"/>
    <w:rsid w:val="00AA5E81"/>
    <w:rsid w:val="00AD7680"/>
    <w:rsid w:val="00B34FC5"/>
    <w:rsid w:val="00B43AA8"/>
    <w:rsid w:val="00B50A1D"/>
    <w:rsid w:val="00B5288E"/>
    <w:rsid w:val="00B641DE"/>
    <w:rsid w:val="00B82E30"/>
    <w:rsid w:val="00BA7CDE"/>
    <w:rsid w:val="00BB638E"/>
    <w:rsid w:val="00BB7FB9"/>
    <w:rsid w:val="00BC7AFB"/>
    <w:rsid w:val="00BE5F99"/>
    <w:rsid w:val="00BF075C"/>
    <w:rsid w:val="00BF1732"/>
    <w:rsid w:val="00BF3804"/>
    <w:rsid w:val="00C02E8C"/>
    <w:rsid w:val="00C07ABF"/>
    <w:rsid w:val="00C5513C"/>
    <w:rsid w:val="00C57419"/>
    <w:rsid w:val="00CA0BFE"/>
    <w:rsid w:val="00CC796A"/>
    <w:rsid w:val="00CF7CF3"/>
    <w:rsid w:val="00D030F1"/>
    <w:rsid w:val="00D31EC7"/>
    <w:rsid w:val="00D415D8"/>
    <w:rsid w:val="00D77C80"/>
    <w:rsid w:val="00D844B2"/>
    <w:rsid w:val="00DF06A1"/>
    <w:rsid w:val="00DF2F77"/>
    <w:rsid w:val="00E47D77"/>
    <w:rsid w:val="00E50774"/>
    <w:rsid w:val="00E65C4D"/>
    <w:rsid w:val="00E67150"/>
    <w:rsid w:val="00EA5B96"/>
    <w:rsid w:val="00EE764E"/>
    <w:rsid w:val="00F11047"/>
    <w:rsid w:val="00F20E4B"/>
    <w:rsid w:val="00F230AB"/>
    <w:rsid w:val="00F3154D"/>
    <w:rsid w:val="00F813B9"/>
    <w:rsid w:val="00F97DE8"/>
    <w:rsid w:val="00FB6851"/>
    <w:rsid w:val="00FC5E01"/>
    <w:rsid w:val="00FF1F7C"/>
    <w:rsid w:val="00FF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9107B7"/>
  <w15:chartTrackingRefBased/>
  <w15:docId w15:val="{8C8D94E9-BE0C-2A49-925F-8DB711A8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EEC"/>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0E7EEC"/>
    <w:rPr>
      <w:color w:val="0563C1" w:themeColor="hyperlink"/>
      <w:u w:val="single"/>
    </w:rPr>
  </w:style>
  <w:style w:type="paragraph" w:styleId="a3">
    <w:name w:val="No Spacing"/>
    <w:uiPriority w:val="1"/>
    <w:qFormat/>
    <w:rsid w:val="000E7EEC"/>
    <w:rPr>
      <w:kern w:val="0"/>
      <w:sz w:val="22"/>
      <w:szCs w:val="22"/>
      <w14:ligatures w14:val="none"/>
    </w:rPr>
  </w:style>
  <w:style w:type="paragraph" w:customStyle="1" w:styleId="a4">
    <w:name w:val="Содержимое таблицы"/>
    <w:basedOn w:val="a"/>
    <w:qFormat/>
    <w:rsid w:val="000E7EEC"/>
    <w:pPr>
      <w:suppressLineNumbers/>
      <w:spacing w:after="0" w:line="240" w:lineRule="auto"/>
    </w:pPr>
    <w:rPr>
      <w:rFonts w:ascii="Liberation Serif" w:eastAsia="NSimSun" w:hAnsi="Liberation Serif" w:cs="Arial"/>
      <w:kern w:val="2"/>
      <w:sz w:val="24"/>
      <w:szCs w:val="24"/>
      <w:lang w:eastAsia="zh-CN" w:bidi="hi-IN"/>
    </w:rPr>
  </w:style>
  <w:style w:type="table" w:styleId="a5">
    <w:name w:val="Table Grid"/>
    <w:basedOn w:val="a1"/>
    <w:uiPriority w:val="59"/>
    <w:rsid w:val="000E7EEC"/>
    <w:pPr>
      <w:jc w:val="center"/>
    </w:pPr>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a0"/>
    <w:rsid w:val="00CA0BFE"/>
  </w:style>
  <w:style w:type="paragraph" w:customStyle="1" w:styleId="s14">
    <w:name w:val="s14"/>
    <w:basedOn w:val="a"/>
    <w:rsid w:val="006A3A5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D415D8"/>
  </w:style>
  <w:style w:type="paragraph" w:styleId="a6">
    <w:name w:val="List Paragraph"/>
    <w:basedOn w:val="a"/>
    <w:uiPriority w:val="34"/>
    <w:qFormat/>
    <w:rsid w:val="00E65C4D"/>
    <w:pPr>
      <w:ind w:left="720"/>
      <w:contextualSpacing/>
    </w:pPr>
  </w:style>
  <w:style w:type="character" w:styleId="a7">
    <w:name w:val="Hyperlink"/>
    <w:basedOn w:val="a0"/>
    <w:uiPriority w:val="99"/>
    <w:unhideWhenUsed/>
    <w:rsid w:val="002E588E"/>
    <w:rPr>
      <w:color w:val="0000FF"/>
      <w:u w:val="single"/>
    </w:rPr>
  </w:style>
  <w:style w:type="character" w:styleId="a8">
    <w:name w:val="FollowedHyperlink"/>
    <w:basedOn w:val="a0"/>
    <w:uiPriority w:val="99"/>
    <w:semiHidden/>
    <w:unhideWhenUsed/>
    <w:rsid w:val="002E588E"/>
    <w:rPr>
      <w:color w:val="954F72" w:themeColor="followedHyperlink"/>
      <w:u w:val="single"/>
    </w:rPr>
  </w:style>
  <w:style w:type="character" w:styleId="a9">
    <w:name w:val="Unresolved Mention"/>
    <w:basedOn w:val="a0"/>
    <w:uiPriority w:val="99"/>
    <w:semiHidden/>
    <w:unhideWhenUsed/>
    <w:rsid w:val="002E588E"/>
    <w:rPr>
      <w:color w:val="605E5C"/>
      <w:shd w:val="clear" w:color="auto" w:fill="E1DFDD"/>
    </w:rPr>
  </w:style>
  <w:style w:type="paragraph" w:styleId="aa">
    <w:name w:val="header"/>
    <w:basedOn w:val="a"/>
    <w:link w:val="ab"/>
    <w:uiPriority w:val="99"/>
    <w:unhideWhenUsed/>
    <w:rsid w:val="000246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462D"/>
    <w:rPr>
      <w:kern w:val="0"/>
      <w:sz w:val="22"/>
      <w:szCs w:val="22"/>
      <w14:ligatures w14:val="none"/>
    </w:rPr>
  </w:style>
  <w:style w:type="paragraph" w:styleId="ac">
    <w:name w:val="footer"/>
    <w:basedOn w:val="a"/>
    <w:link w:val="ad"/>
    <w:uiPriority w:val="99"/>
    <w:unhideWhenUsed/>
    <w:rsid w:val="000246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462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4031">
      <w:bodyDiv w:val="1"/>
      <w:marLeft w:val="0"/>
      <w:marRight w:val="0"/>
      <w:marTop w:val="0"/>
      <w:marBottom w:val="0"/>
      <w:divBdr>
        <w:top w:val="none" w:sz="0" w:space="0" w:color="auto"/>
        <w:left w:val="none" w:sz="0" w:space="0" w:color="auto"/>
        <w:bottom w:val="none" w:sz="0" w:space="0" w:color="auto"/>
        <w:right w:val="none" w:sz="0" w:space="0" w:color="auto"/>
      </w:divBdr>
    </w:div>
    <w:div w:id="1149977273">
      <w:bodyDiv w:val="1"/>
      <w:marLeft w:val="0"/>
      <w:marRight w:val="0"/>
      <w:marTop w:val="0"/>
      <w:marBottom w:val="0"/>
      <w:divBdr>
        <w:top w:val="none" w:sz="0" w:space="0" w:color="auto"/>
        <w:left w:val="none" w:sz="0" w:space="0" w:color="auto"/>
        <w:bottom w:val="none" w:sz="0" w:space="0" w:color="auto"/>
        <w:right w:val="none" w:sz="0" w:space="0" w:color="auto"/>
      </w:divBdr>
      <w:divsChild>
        <w:div w:id="57560346">
          <w:marLeft w:val="0"/>
          <w:marRight w:val="0"/>
          <w:marTop w:val="0"/>
          <w:marBottom w:val="0"/>
          <w:divBdr>
            <w:top w:val="none" w:sz="0" w:space="0" w:color="auto"/>
            <w:left w:val="none" w:sz="0" w:space="0" w:color="auto"/>
            <w:bottom w:val="none" w:sz="0" w:space="0" w:color="auto"/>
            <w:right w:val="none" w:sz="0" w:space="0" w:color="auto"/>
          </w:divBdr>
        </w:div>
        <w:div w:id="2085294967">
          <w:marLeft w:val="0"/>
          <w:marRight w:val="0"/>
          <w:marTop w:val="0"/>
          <w:marBottom w:val="0"/>
          <w:divBdr>
            <w:top w:val="none" w:sz="0" w:space="0" w:color="auto"/>
            <w:left w:val="none" w:sz="0" w:space="0" w:color="auto"/>
            <w:bottom w:val="none" w:sz="0" w:space="0" w:color="auto"/>
            <w:right w:val="none" w:sz="0" w:space="0" w:color="auto"/>
          </w:divBdr>
          <w:divsChild>
            <w:div w:id="1308625167">
              <w:marLeft w:val="0"/>
              <w:marRight w:val="165"/>
              <w:marTop w:val="150"/>
              <w:marBottom w:val="0"/>
              <w:divBdr>
                <w:top w:val="none" w:sz="0" w:space="0" w:color="auto"/>
                <w:left w:val="none" w:sz="0" w:space="0" w:color="auto"/>
                <w:bottom w:val="none" w:sz="0" w:space="0" w:color="auto"/>
                <w:right w:val="none" w:sz="0" w:space="0" w:color="auto"/>
              </w:divBdr>
              <w:divsChild>
                <w:div w:id="636302622">
                  <w:marLeft w:val="0"/>
                  <w:marRight w:val="0"/>
                  <w:marTop w:val="0"/>
                  <w:marBottom w:val="0"/>
                  <w:divBdr>
                    <w:top w:val="none" w:sz="0" w:space="0" w:color="auto"/>
                    <w:left w:val="none" w:sz="0" w:space="0" w:color="auto"/>
                    <w:bottom w:val="none" w:sz="0" w:space="0" w:color="auto"/>
                    <w:right w:val="none" w:sz="0" w:space="0" w:color="auto"/>
                  </w:divBdr>
                  <w:divsChild>
                    <w:div w:id="18447390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Лупанова</dc:creator>
  <cp:keywords/>
  <dc:description/>
  <cp:lastModifiedBy>Екатерина Лупанова</cp:lastModifiedBy>
  <cp:revision>6</cp:revision>
  <dcterms:created xsi:type="dcterms:W3CDTF">2025-01-13T12:11:00Z</dcterms:created>
  <dcterms:modified xsi:type="dcterms:W3CDTF">2025-01-14T12:04:00Z</dcterms:modified>
</cp:coreProperties>
</file>