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B4C" w:rsidRPr="00A95B4C" w:rsidRDefault="00A95B4C" w:rsidP="006E1E7D">
      <w:pPr>
        <w:pStyle w:val="4"/>
        <w:shd w:val="clear" w:color="auto" w:fill="auto"/>
        <w:spacing w:after="0" w:line="240" w:lineRule="auto"/>
        <w:jc w:val="left"/>
        <w:rPr>
          <w:spacing w:val="-4"/>
          <w:sz w:val="24"/>
          <w:szCs w:val="24"/>
        </w:rPr>
      </w:pPr>
      <w:r w:rsidRPr="00A95B4C">
        <w:rPr>
          <w:spacing w:val="-4"/>
          <w:sz w:val="24"/>
          <w:szCs w:val="24"/>
        </w:rPr>
        <w:t>УДК 81-114</w:t>
      </w:r>
    </w:p>
    <w:p w:rsidR="00865DDA" w:rsidRPr="0094790F" w:rsidRDefault="00865DDA" w:rsidP="006E1E7D">
      <w:pPr>
        <w:spacing w:after="0" w:line="240" w:lineRule="auto"/>
        <w:jc w:val="both"/>
        <w:rPr>
          <w:rFonts w:ascii="Times New Roman" w:hAnsi="Times New Roman" w:cs="Times New Roman"/>
          <w:sz w:val="24"/>
          <w:szCs w:val="24"/>
        </w:rPr>
      </w:pPr>
    </w:p>
    <w:p w:rsidR="00865DDA" w:rsidRPr="006E1E7D" w:rsidRDefault="00865DDA" w:rsidP="006E1E7D">
      <w:pPr>
        <w:spacing w:after="0" w:line="240" w:lineRule="auto"/>
        <w:jc w:val="both"/>
        <w:rPr>
          <w:rFonts w:ascii="Times New Roman" w:hAnsi="Times New Roman" w:cs="Times New Roman"/>
          <w:b/>
          <w:sz w:val="24"/>
          <w:szCs w:val="24"/>
        </w:rPr>
      </w:pPr>
      <w:r w:rsidRPr="006E1E7D">
        <w:rPr>
          <w:rFonts w:ascii="Times New Roman" w:hAnsi="Times New Roman" w:cs="Times New Roman"/>
          <w:b/>
          <w:sz w:val="24"/>
          <w:szCs w:val="24"/>
        </w:rPr>
        <w:t>Т</w:t>
      </w:r>
      <w:r w:rsidR="006E1E7D" w:rsidRPr="006E1E7D">
        <w:rPr>
          <w:rFonts w:ascii="Times New Roman" w:hAnsi="Times New Roman" w:cs="Times New Roman"/>
          <w:b/>
          <w:sz w:val="24"/>
          <w:szCs w:val="24"/>
        </w:rPr>
        <w:t xml:space="preserve">имошенкова </w:t>
      </w:r>
      <w:r w:rsidR="006E1E7D" w:rsidRPr="006E1E7D">
        <w:rPr>
          <w:rFonts w:ascii="Times New Roman" w:hAnsi="Times New Roman" w:cs="Times New Roman"/>
          <w:b/>
          <w:sz w:val="24"/>
          <w:szCs w:val="24"/>
        </w:rPr>
        <w:t>Г.Ю.</w:t>
      </w:r>
    </w:p>
    <w:p w:rsidR="00865DDA" w:rsidRPr="006E1E7D" w:rsidRDefault="006E1E7D" w:rsidP="006E1E7D">
      <w:pPr>
        <w:spacing w:after="0" w:line="240" w:lineRule="auto"/>
        <w:rPr>
          <w:rFonts w:ascii="Times New Roman" w:hAnsi="Times New Roman" w:cs="Times New Roman"/>
          <w:i/>
          <w:sz w:val="24"/>
          <w:szCs w:val="24"/>
        </w:rPr>
      </w:pPr>
      <w:r w:rsidRPr="006E1E7D">
        <w:rPr>
          <w:rFonts w:ascii="Times New Roman" w:hAnsi="Times New Roman" w:cs="Times New Roman"/>
          <w:i/>
          <w:sz w:val="24"/>
          <w:szCs w:val="24"/>
        </w:rPr>
        <w:t xml:space="preserve">Военная академия, </w:t>
      </w:r>
      <w:r w:rsidRPr="006E1E7D">
        <w:rPr>
          <w:rFonts w:ascii="Times New Roman" w:hAnsi="Times New Roman"/>
          <w:i/>
          <w:sz w:val="24"/>
          <w:szCs w:val="24"/>
        </w:rPr>
        <w:t>e-</w:t>
      </w:r>
      <w:r w:rsidRPr="006E1E7D">
        <w:rPr>
          <w:rFonts w:ascii="Times New Roman" w:hAnsi="Times New Roman"/>
          <w:i/>
          <w:sz w:val="24"/>
          <w:szCs w:val="24"/>
          <w:lang w:val="en-US"/>
        </w:rPr>
        <w:t>mail</w:t>
      </w:r>
      <w:r w:rsidRPr="006E1E7D">
        <w:rPr>
          <w:rFonts w:ascii="Times New Roman" w:hAnsi="Times New Roman" w:cs="Times New Roman"/>
          <w:i/>
          <w:sz w:val="24"/>
          <w:szCs w:val="24"/>
        </w:rPr>
        <w:t>: g.timoshenckova@yandex.ru</w:t>
      </w:r>
    </w:p>
    <w:p w:rsidR="00341B2E" w:rsidRDefault="00341B2E" w:rsidP="006E1E7D">
      <w:pPr>
        <w:spacing w:after="0" w:line="240" w:lineRule="auto"/>
        <w:rPr>
          <w:rFonts w:ascii="Times New Roman" w:hAnsi="Times New Roman" w:cs="Times New Roman"/>
          <w:sz w:val="20"/>
          <w:szCs w:val="20"/>
        </w:rPr>
      </w:pPr>
    </w:p>
    <w:p w:rsidR="00341B2E" w:rsidRPr="006E1E7D" w:rsidRDefault="00FC0EA3" w:rsidP="006E1E7D">
      <w:pPr>
        <w:spacing w:after="0" w:line="240" w:lineRule="auto"/>
        <w:rPr>
          <w:rFonts w:ascii="Times New Roman" w:hAnsi="Times New Roman" w:cs="Times New Roman"/>
          <w:b/>
          <w:sz w:val="24"/>
          <w:szCs w:val="24"/>
        </w:rPr>
      </w:pPr>
      <w:r w:rsidRPr="006E1E7D">
        <w:rPr>
          <w:rFonts w:ascii="Times New Roman" w:hAnsi="Times New Roman" w:cs="Times New Roman"/>
          <w:b/>
          <w:sz w:val="24"/>
          <w:szCs w:val="24"/>
        </w:rPr>
        <w:t xml:space="preserve">ИЗУЧЕНИЕ </w:t>
      </w:r>
      <w:r w:rsidR="00341B2E" w:rsidRPr="006E1E7D">
        <w:rPr>
          <w:rFonts w:ascii="Times New Roman" w:hAnsi="Times New Roman" w:cs="Times New Roman"/>
          <w:b/>
          <w:sz w:val="24"/>
          <w:szCs w:val="24"/>
        </w:rPr>
        <w:t xml:space="preserve">ЛЕКСИЧЕСКОГО СОДЕРЖАНИЯ ПОНЯТИЙ, </w:t>
      </w:r>
    </w:p>
    <w:p w:rsidR="00341B2E" w:rsidRPr="006E1E7D" w:rsidRDefault="00341B2E" w:rsidP="006E1E7D">
      <w:pPr>
        <w:spacing w:after="0" w:line="240" w:lineRule="auto"/>
        <w:rPr>
          <w:rFonts w:ascii="Times New Roman" w:hAnsi="Times New Roman" w:cs="Times New Roman"/>
          <w:b/>
          <w:sz w:val="24"/>
          <w:szCs w:val="24"/>
        </w:rPr>
      </w:pPr>
      <w:proofErr w:type="gramStart"/>
      <w:r w:rsidRPr="006E1E7D">
        <w:rPr>
          <w:rFonts w:ascii="Times New Roman" w:hAnsi="Times New Roman" w:cs="Times New Roman"/>
          <w:b/>
          <w:sz w:val="24"/>
          <w:szCs w:val="24"/>
        </w:rPr>
        <w:t>ОБОЗНАЧАЮЩИХ</w:t>
      </w:r>
      <w:proofErr w:type="gramEnd"/>
      <w:r w:rsidRPr="006E1E7D">
        <w:rPr>
          <w:rFonts w:ascii="Times New Roman" w:hAnsi="Times New Roman" w:cs="Times New Roman"/>
          <w:b/>
          <w:sz w:val="24"/>
          <w:szCs w:val="24"/>
        </w:rPr>
        <w:t xml:space="preserve"> НАЦИОНАЛЬНЫЕ ЦЕННОСТИ</w:t>
      </w:r>
    </w:p>
    <w:p w:rsidR="00341B2E" w:rsidRDefault="00341B2E" w:rsidP="006E1E7D">
      <w:pPr>
        <w:spacing w:after="0" w:line="240" w:lineRule="auto"/>
        <w:rPr>
          <w:rFonts w:ascii="Times New Roman" w:hAnsi="Times New Roman" w:cs="Times New Roman"/>
          <w:sz w:val="20"/>
          <w:szCs w:val="20"/>
        </w:rPr>
      </w:pPr>
    </w:p>
    <w:p w:rsidR="002C7B58" w:rsidRDefault="006E1E7D" w:rsidP="006E1E7D">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В</w:t>
      </w:r>
      <w:r w:rsidR="00C64DFC" w:rsidRPr="002B17E6">
        <w:rPr>
          <w:rFonts w:ascii="Times New Roman" w:hAnsi="Times New Roman" w:cs="Times New Roman"/>
          <w:b/>
          <w:sz w:val="20"/>
          <w:szCs w:val="20"/>
        </w:rPr>
        <w:t xml:space="preserve"> статье Г.Ю. </w:t>
      </w:r>
      <w:proofErr w:type="spellStart"/>
      <w:r w:rsidR="00C64DFC" w:rsidRPr="002B17E6">
        <w:rPr>
          <w:rFonts w:ascii="Times New Roman" w:hAnsi="Times New Roman" w:cs="Times New Roman"/>
          <w:b/>
          <w:sz w:val="20"/>
          <w:szCs w:val="20"/>
        </w:rPr>
        <w:t>Тимошенковой</w:t>
      </w:r>
      <w:proofErr w:type="spellEnd"/>
      <w:r w:rsidR="00C64DFC" w:rsidRPr="002B17E6">
        <w:rPr>
          <w:rFonts w:ascii="Times New Roman" w:hAnsi="Times New Roman" w:cs="Times New Roman"/>
          <w:b/>
          <w:sz w:val="20"/>
          <w:szCs w:val="20"/>
        </w:rPr>
        <w:t xml:space="preserve"> </w:t>
      </w:r>
      <w:r w:rsidR="00C64DFC" w:rsidRPr="002B17E6">
        <w:rPr>
          <w:rFonts w:ascii="Times New Roman" w:hAnsi="Times New Roman" w:cs="Times New Roman"/>
          <w:b/>
          <w:spacing w:val="-4"/>
          <w:sz w:val="20"/>
          <w:szCs w:val="20"/>
        </w:rPr>
        <w:t>«</w:t>
      </w:r>
      <w:r w:rsidR="00FC0EA3">
        <w:rPr>
          <w:rFonts w:ascii="Times New Roman" w:hAnsi="Times New Roman" w:cs="Times New Roman"/>
          <w:b/>
          <w:sz w:val="20"/>
          <w:szCs w:val="20"/>
        </w:rPr>
        <w:t xml:space="preserve">Изучение </w:t>
      </w:r>
      <w:r w:rsidR="00C64DFC" w:rsidRPr="002B17E6">
        <w:rPr>
          <w:rFonts w:ascii="Times New Roman" w:hAnsi="Times New Roman" w:cs="Times New Roman"/>
          <w:b/>
          <w:sz w:val="20"/>
          <w:szCs w:val="20"/>
        </w:rPr>
        <w:t>лексического содержания понятий, обозначающих национальные ценности</w:t>
      </w:r>
      <w:r w:rsidR="00C64DFC" w:rsidRPr="002B17E6">
        <w:rPr>
          <w:rFonts w:ascii="Times New Roman" w:hAnsi="Times New Roman" w:cs="Times New Roman"/>
          <w:b/>
          <w:spacing w:val="-4"/>
          <w:sz w:val="20"/>
          <w:szCs w:val="20"/>
        </w:rPr>
        <w:t xml:space="preserve">» </w:t>
      </w:r>
      <w:r w:rsidR="00C64DFC" w:rsidRPr="002B17E6">
        <w:rPr>
          <w:rFonts w:ascii="Times New Roman" w:hAnsi="Times New Roman" w:cs="Times New Roman"/>
          <w:b/>
          <w:sz w:val="20"/>
          <w:szCs w:val="20"/>
        </w:rPr>
        <w:t>обосновывается</w:t>
      </w:r>
      <w:r w:rsidR="0053667E" w:rsidRPr="002B17E6">
        <w:rPr>
          <w:rFonts w:ascii="Times New Roman" w:hAnsi="Times New Roman" w:cs="Times New Roman"/>
          <w:b/>
          <w:color w:val="000000"/>
          <w:sz w:val="20"/>
          <w:szCs w:val="20"/>
        </w:rPr>
        <w:t xml:space="preserve"> </w:t>
      </w:r>
      <w:r w:rsidR="006622C4">
        <w:rPr>
          <w:rFonts w:ascii="Times New Roman" w:hAnsi="Times New Roman" w:cs="Times New Roman"/>
          <w:b/>
          <w:color w:val="000000"/>
          <w:sz w:val="20"/>
          <w:szCs w:val="20"/>
        </w:rPr>
        <w:t>важн</w:t>
      </w:r>
      <w:r w:rsidR="0053667E" w:rsidRPr="002B17E6">
        <w:rPr>
          <w:rFonts w:ascii="Times New Roman" w:hAnsi="Times New Roman" w:cs="Times New Roman"/>
          <w:b/>
          <w:color w:val="000000"/>
          <w:sz w:val="20"/>
          <w:szCs w:val="20"/>
        </w:rPr>
        <w:t xml:space="preserve">ость </w:t>
      </w:r>
      <w:proofErr w:type="spellStart"/>
      <w:r w:rsidR="0053667E" w:rsidRPr="002B17E6">
        <w:rPr>
          <w:rFonts w:ascii="Times New Roman" w:hAnsi="Times New Roman" w:cs="Times New Roman"/>
          <w:b/>
          <w:color w:val="000000"/>
          <w:sz w:val="20"/>
          <w:szCs w:val="20"/>
        </w:rPr>
        <w:t>лингвокультурологического</w:t>
      </w:r>
      <w:proofErr w:type="spellEnd"/>
      <w:r w:rsidR="0053667E" w:rsidRPr="002B17E6">
        <w:rPr>
          <w:rFonts w:ascii="Times New Roman" w:hAnsi="Times New Roman" w:cs="Times New Roman"/>
          <w:b/>
          <w:color w:val="000000"/>
          <w:sz w:val="20"/>
          <w:szCs w:val="20"/>
        </w:rPr>
        <w:t xml:space="preserve"> изучения лексики</w:t>
      </w:r>
      <w:r w:rsidR="006622C4" w:rsidRPr="006622C4">
        <w:rPr>
          <w:rFonts w:ascii="Times New Roman" w:hAnsi="Times New Roman" w:cs="Times New Roman"/>
          <w:b/>
          <w:color w:val="000000"/>
          <w:sz w:val="20"/>
          <w:szCs w:val="20"/>
        </w:rPr>
        <w:t xml:space="preserve"> </w:t>
      </w:r>
      <w:r w:rsidR="006622C4">
        <w:rPr>
          <w:rFonts w:ascii="Times New Roman" w:hAnsi="Times New Roman" w:cs="Times New Roman"/>
          <w:b/>
          <w:color w:val="000000"/>
          <w:sz w:val="20"/>
          <w:szCs w:val="20"/>
        </w:rPr>
        <w:t>для иностранных обучающихся</w:t>
      </w:r>
      <w:r w:rsidR="0053667E" w:rsidRPr="002B17E6">
        <w:rPr>
          <w:rFonts w:ascii="Times New Roman" w:hAnsi="Times New Roman" w:cs="Times New Roman"/>
          <w:b/>
          <w:color w:val="000000"/>
          <w:sz w:val="20"/>
          <w:szCs w:val="20"/>
        </w:rPr>
        <w:t xml:space="preserve">, </w:t>
      </w:r>
      <w:r w:rsidR="006622C4">
        <w:rPr>
          <w:rFonts w:ascii="Times New Roman" w:hAnsi="Times New Roman" w:cs="Times New Roman"/>
          <w:b/>
          <w:color w:val="000000"/>
          <w:sz w:val="20"/>
          <w:szCs w:val="20"/>
        </w:rPr>
        <w:t>в особенности понятий, обозначающих</w:t>
      </w:r>
      <w:r w:rsidR="0053667E" w:rsidRPr="002B17E6">
        <w:rPr>
          <w:rFonts w:ascii="Times New Roman" w:hAnsi="Times New Roman" w:cs="Times New Roman"/>
          <w:b/>
          <w:color w:val="000000"/>
          <w:sz w:val="20"/>
          <w:szCs w:val="20"/>
        </w:rPr>
        <w:t xml:space="preserve"> базовые культурно-нравственные </w:t>
      </w:r>
      <w:r w:rsidR="006622C4">
        <w:rPr>
          <w:rFonts w:ascii="Times New Roman" w:hAnsi="Times New Roman" w:cs="Times New Roman"/>
          <w:b/>
          <w:color w:val="000000"/>
          <w:sz w:val="20"/>
          <w:szCs w:val="20"/>
        </w:rPr>
        <w:t>ценности народа</w:t>
      </w:r>
      <w:r w:rsidR="0053667E" w:rsidRPr="002B17E6">
        <w:rPr>
          <w:rFonts w:ascii="Times New Roman" w:hAnsi="Times New Roman" w:cs="Times New Roman"/>
          <w:b/>
          <w:color w:val="000000"/>
          <w:sz w:val="20"/>
          <w:szCs w:val="20"/>
        </w:rPr>
        <w:t xml:space="preserve"> </w:t>
      </w:r>
      <w:r w:rsidR="006622C4">
        <w:rPr>
          <w:rFonts w:ascii="Times New Roman" w:hAnsi="Times New Roman" w:cs="Times New Roman"/>
          <w:b/>
          <w:color w:val="000000"/>
          <w:sz w:val="20"/>
          <w:szCs w:val="20"/>
        </w:rPr>
        <w:t>(</w:t>
      </w:r>
      <w:r w:rsidR="002B17E6">
        <w:rPr>
          <w:rFonts w:ascii="Times New Roman" w:hAnsi="Times New Roman" w:cs="Times New Roman"/>
          <w:b/>
          <w:color w:val="000000"/>
          <w:sz w:val="20"/>
          <w:szCs w:val="20"/>
        </w:rPr>
        <w:t xml:space="preserve">как в </w:t>
      </w:r>
      <w:r w:rsidR="0053667E" w:rsidRPr="002B17E6">
        <w:rPr>
          <w:rFonts w:ascii="Times New Roman" w:hAnsi="Times New Roman" w:cs="Times New Roman"/>
          <w:b/>
          <w:color w:val="000000"/>
          <w:sz w:val="20"/>
          <w:szCs w:val="20"/>
        </w:rPr>
        <w:t>прикладных, так и в учебных и воспитательных аспектах</w:t>
      </w:r>
      <w:r w:rsidR="006622C4">
        <w:rPr>
          <w:rFonts w:ascii="Times New Roman" w:hAnsi="Times New Roman" w:cs="Times New Roman"/>
          <w:b/>
          <w:color w:val="000000"/>
          <w:sz w:val="20"/>
          <w:szCs w:val="20"/>
        </w:rPr>
        <w:t>)</w:t>
      </w:r>
      <w:r w:rsidR="0053667E" w:rsidRPr="002B17E6">
        <w:rPr>
          <w:rFonts w:ascii="Times New Roman" w:hAnsi="Times New Roman" w:cs="Times New Roman"/>
          <w:b/>
          <w:color w:val="000000"/>
          <w:sz w:val="20"/>
          <w:szCs w:val="20"/>
        </w:rPr>
        <w:t>.</w:t>
      </w:r>
      <w:r w:rsidR="002B17E6" w:rsidRPr="002B17E6">
        <w:rPr>
          <w:sz w:val="24"/>
          <w:szCs w:val="24"/>
        </w:rPr>
        <w:t xml:space="preserve"> </w:t>
      </w:r>
      <w:r w:rsidR="002B17E6" w:rsidRPr="002B17E6">
        <w:rPr>
          <w:rFonts w:ascii="Times New Roman" w:hAnsi="Times New Roman" w:cs="Times New Roman"/>
          <w:b/>
          <w:sz w:val="20"/>
          <w:szCs w:val="20"/>
        </w:rPr>
        <w:t>Автор показывает, что освоение русского языка как инструмента межнационального общения может стать средством, способным образовать толерантный многонациональный учебный коллектив</w:t>
      </w:r>
      <w:r w:rsidR="006622C4">
        <w:rPr>
          <w:rFonts w:ascii="Times New Roman" w:hAnsi="Times New Roman" w:cs="Times New Roman"/>
          <w:b/>
          <w:sz w:val="20"/>
          <w:szCs w:val="20"/>
        </w:rPr>
        <w:t xml:space="preserve">, в </w:t>
      </w:r>
      <w:proofErr w:type="gramStart"/>
      <w:r w:rsidR="006622C4">
        <w:rPr>
          <w:rFonts w:ascii="Times New Roman" w:hAnsi="Times New Roman" w:cs="Times New Roman"/>
          <w:b/>
          <w:sz w:val="20"/>
          <w:szCs w:val="20"/>
        </w:rPr>
        <w:t>ко</w:t>
      </w:r>
      <w:proofErr w:type="gramEnd"/>
      <w:r w:rsidR="006622C4">
        <w:rPr>
          <w:rFonts w:ascii="Times New Roman" w:hAnsi="Times New Roman" w:cs="Times New Roman"/>
          <w:b/>
          <w:sz w:val="20"/>
          <w:szCs w:val="20"/>
        </w:rPr>
        <w:t xml:space="preserve"> тором сформировано </w:t>
      </w:r>
      <w:r w:rsidR="002B17E6" w:rsidRPr="002B17E6">
        <w:rPr>
          <w:rFonts w:ascii="Times New Roman" w:hAnsi="Times New Roman" w:cs="Times New Roman"/>
          <w:b/>
          <w:sz w:val="20"/>
          <w:szCs w:val="20"/>
        </w:rPr>
        <w:t xml:space="preserve">правильное коммуникативное поведение </w:t>
      </w:r>
      <w:r w:rsidR="006622C4">
        <w:rPr>
          <w:rFonts w:ascii="Times New Roman" w:hAnsi="Times New Roman" w:cs="Times New Roman"/>
          <w:b/>
          <w:sz w:val="20"/>
          <w:szCs w:val="20"/>
        </w:rPr>
        <w:t xml:space="preserve">обучающихся. Одним из </w:t>
      </w:r>
      <w:r w:rsidR="002B17E6" w:rsidRPr="002B17E6">
        <w:rPr>
          <w:rFonts w:ascii="Times New Roman" w:hAnsi="Times New Roman" w:cs="Times New Roman"/>
          <w:b/>
          <w:sz w:val="20"/>
          <w:szCs w:val="20"/>
        </w:rPr>
        <w:t>компонентов</w:t>
      </w:r>
      <w:r w:rsidR="006622C4">
        <w:rPr>
          <w:rFonts w:ascii="Times New Roman" w:hAnsi="Times New Roman" w:cs="Times New Roman"/>
          <w:b/>
          <w:sz w:val="20"/>
          <w:szCs w:val="20"/>
        </w:rPr>
        <w:t xml:space="preserve"> такого поведения </w:t>
      </w:r>
      <w:r w:rsidR="00341B2E">
        <w:rPr>
          <w:rFonts w:ascii="Times New Roman" w:hAnsi="Times New Roman" w:cs="Times New Roman"/>
          <w:b/>
          <w:sz w:val="20"/>
          <w:szCs w:val="20"/>
        </w:rPr>
        <w:t>являе</w:t>
      </w:r>
      <w:r w:rsidR="006622C4">
        <w:rPr>
          <w:rFonts w:ascii="Times New Roman" w:hAnsi="Times New Roman" w:cs="Times New Roman"/>
          <w:b/>
          <w:sz w:val="20"/>
          <w:szCs w:val="20"/>
        </w:rPr>
        <w:t>тся</w:t>
      </w:r>
      <w:r w:rsidR="002B17E6" w:rsidRPr="002B17E6">
        <w:rPr>
          <w:rFonts w:ascii="Times New Roman" w:hAnsi="Times New Roman" w:cs="Times New Roman"/>
          <w:b/>
          <w:sz w:val="20"/>
          <w:szCs w:val="20"/>
        </w:rPr>
        <w:t xml:space="preserve"> </w:t>
      </w:r>
      <w:r w:rsidR="00341B2E">
        <w:rPr>
          <w:rFonts w:ascii="Times New Roman" w:hAnsi="Times New Roman" w:cs="Times New Roman"/>
          <w:b/>
          <w:sz w:val="20"/>
          <w:szCs w:val="20"/>
        </w:rPr>
        <w:t xml:space="preserve">наличие у обучающихся </w:t>
      </w:r>
      <w:r w:rsidR="002B17E6" w:rsidRPr="002B17E6">
        <w:rPr>
          <w:rFonts w:ascii="Times New Roman" w:hAnsi="Times New Roman" w:cs="Times New Roman"/>
          <w:b/>
          <w:sz w:val="20"/>
          <w:szCs w:val="20"/>
        </w:rPr>
        <w:t>со</w:t>
      </w:r>
      <w:r w:rsidR="00341B2E">
        <w:rPr>
          <w:rFonts w:ascii="Times New Roman" w:hAnsi="Times New Roman" w:cs="Times New Roman"/>
          <w:b/>
          <w:sz w:val="20"/>
          <w:szCs w:val="20"/>
        </w:rPr>
        <w:t>циальных страноведческих</w:t>
      </w:r>
      <w:r w:rsidR="006622C4">
        <w:rPr>
          <w:rFonts w:ascii="Times New Roman" w:hAnsi="Times New Roman" w:cs="Times New Roman"/>
          <w:b/>
          <w:sz w:val="20"/>
          <w:szCs w:val="20"/>
        </w:rPr>
        <w:t xml:space="preserve"> знан</w:t>
      </w:r>
      <w:r w:rsidR="00341B2E">
        <w:rPr>
          <w:rFonts w:ascii="Times New Roman" w:hAnsi="Times New Roman" w:cs="Times New Roman"/>
          <w:b/>
          <w:sz w:val="20"/>
          <w:szCs w:val="20"/>
        </w:rPr>
        <w:t>ий</w:t>
      </w:r>
      <w:r w:rsidR="006622C4">
        <w:rPr>
          <w:rFonts w:ascii="Times New Roman" w:hAnsi="Times New Roman" w:cs="Times New Roman"/>
          <w:b/>
          <w:sz w:val="20"/>
          <w:szCs w:val="20"/>
        </w:rPr>
        <w:t xml:space="preserve">, </w:t>
      </w:r>
      <w:r w:rsidR="00341B2E">
        <w:rPr>
          <w:rFonts w:ascii="Times New Roman" w:hAnsi="Times New Roman" w:cs="Times New Roman"/>
          <w:b/>
          <w:sz w:val="20"/>
          <w:szCs w:val="20"/>
        </w:rPr>
        <w:t>помогающих осознанию</w:t>
      </w:r>
      <w:r w:rsidR="006622C4">
        <w:rPr>
          <w:rFonts w:ascii="Times New Roman" w:hAnsi="Times New Roman" w:cs="Times New Roman"/>
          <w:b/>
          <w:sz w:val="20"/>
          <w:szCs w:val="20"/>
        </w:rPr>
        <w:t xml:space="preserve"> </w:t>
      </w:r>
      <w:r w:rsidR="00341B2E">
        <w:rPr>
          <w:rFonts w:ascii="Times New Roman" w:hAnsi="Times New Roman" w:cs="Times New Roman"/>
          <w:b/>
          <w:sz w:val="20"/>
          <w:szCs w:val="20"/>
        </w:rPr>
        <w:t xml:space="preserve">национальных </w:t>
      </w:r>
      <w:r w:rsidR="006622C4">
        <w:rPr>
          <w:rFonts w:ascii="Times New Roman" w:hAnsi="Times New Roman" w:cs="Times New Roman"/>
          <w:b/>
          <w:sz w:val="20"/>
          <w:szCs w:val="20"/>
        </w:rPr>
        <w:t xml:space="preserve">особенностей </w:t>
      </w:r>
      <w:r w:rsidR="00341B2E">
        <w:rPr>
          <w:rFonts w:ascii="Times New Roman" w:hAnsi="Times New Roman" w:cs="Times New Roman"/>
          <w:b/>
          <w:sz w:val="20"/>
          <w:szCs w:val="20"/>
        </w:rPr>
        <w:t xml:space="preserve">и </w:t>
      </w:r>
      <w:r w:rsidR="006622C4">
        <w:rPr>
          <w:rFonts w:ascii="Times New Roman" w:hAnsi="Times New Roman" w:cs="Times New Roman"/>
          <w:b/>
          <w:sz w:val="20"/>
          <w:szCs w:val="20"/>
        </w:rPr>
        <w:t>ценностей</w:t>
      </w:r>
      <w:r w:rsidR="002B17E6" w:rsidRPr="00341B2E">
        <w:rPr>
          <w:rFonts w:ascii="Times New Roman" w:hAnsi="Times New Roman" w:cs="Times New Roman"/>
          <w:b/>
          <w:sz w:val="20"/>
          <w:szCs w:val="20"/>
        </w:rPr>
        <w:t>.</w:t>
      </w:r>
      <w:r w:rsidR="00341B2E" w:rsidRPr="00341B2E">
        <w:rPr>
          <w:rFonts w:ascii="Times New Roman" w:hAnsi="Times New Roman" w:cs="Times New Roman"/>
          <w:b/>
          <w:sz w:val="20"/>
          <w:szCs w:val="20"/>
        </w:rPr>
        <w:t xml:space="preserve"> </w:t>
      </w:r>
      <w:r w:rsidR="00341B2E">
        <w:rPr>
          <w:rFonts w:ascii="Times New Roman" w:hAnsi="Times New Roman" w:cs="Times New Roman"/>
          <w:b/>
          <w:sz w:val="20"/>
          <w:szCs w:val="20"/>
        </w:rPr>
        <w:t>М</w:t>
      </w:r>
      <w:r w:rsidR="00341B2E" w:rsidRPr="00341B2E">
        <w:rPr>
          <w:rFonts w:ascii="Times New Roman" w:hAnsi="Times New Roman" w:cs="Times New Roman"/>
          <w:b/>
          <w:sz w:val="20"/>
          <w:szCs w:val="20"/>
        </w:rPr>
        <w:t xml:space="preserve">етодику обучения неродному языку </w:t>
      </w:r>
      <w:r w:rsidR="00341B2E">
        <w:rPr>
          <w:rFonts w:ascii="Times New Roman" w:hAnsi="Times New Roman" w:cs="Times New Roman"/>
          <w:b/>
          <w:sz w:val="20"/>
          <w:szCs w:val="20"/>
        </w:rPr>
        <w:t xml:space="preserve">и </w:t>
      </w:r>
      <w:proofErr w:type="spellStart"/>
      <w:r w:rsidR="00341B2E">
        <w:rPr>
          <w:rFonts w:ascii="Times New Roman" w:hAnsi="Times New Roman" w:cs="Times New Roman"/>
          <w:b/>
          <w:sz w:val="20"/>
          <w:szCs w:val="20"/>
        </w:rPr>
        <w:t>лингвокультурологию</w:t>
      </w:r>
      <w:proofErr w:type="spellEnd"/>
      <w:r w:rsidR="00341B2E">
        <w:rPr>
          <w:rFonts w:ascii="Times New Roman" w:hAnsi="Times New Roman" w:cs="Times New Roman"/>
          <w:b/>
          <w:sz w:val="20"/>
          <w:szCs w:val="20"/>
        </w:rPr>
        <w:t xml:space="preserve"> </w:t>
      </w:r>
      <w:r w:rsidR="00341B2E" w:rsidRPr="00341B2E">
        <w:rPr>
          <w:rFonts w:ascii="Times New Roman" w:hAnsi="Times New Roman" w:cs="Times New Roman"/>
          <w:b/>
          <w:sz w:val="20"/>
          <w:szCs w:val="20"/>
        </w:rPr>
        <w:t xml:space="preserve">объединяет одна из </w:t>
      </w:r>
      <w:r w:rsidR="00341B2E">
        <w:rPr>
          <w:rFonts w:ascii="Times New Roman" w:hAnsi="Times New Roman" w:cs="Times New Roman"/>
          <w:b/>
          <w:sz w:val="20"/>
          <w:szCs w:val="20"/>
        </w:rPr>
        <w:t>актуальных проблем современного общества</w:t>
      </w:r>
      <w:r w:rsidR="00341B2E" w:rsidRPr="00341B2E">
        <w:rPr>
          <w:rFonts w:ascii="Times New Roman" w:hAnsi="Times New Roman" w:cs="Times New Roman"/>
          <w:b/>
          <w:sz w:val="20"/>
          <w:szCs w:val="20"/>
        </w:rPr>
        <w:t xml:space="preserve"> – проблема </w:t>
      </w:r>
      <w:r w:rsidR="00341B2E" w:rsidRPr="00341B2E">
        <w:rPr>
          <w:rFonts w:ascii="Times New Roman" w:hAnsi="Times New Roman" w:cs="Times New Roman"/>
          <w:b/>
          <w:bCs/>
          <w:sz w:val="20"/>
          <w:szCs w:val="20"/>
        </w:rPr>
        <w:t>аккультурации ли</w:t>
      </w:r>
      <w:r w:rsidR="00341B2E">
        <w:rPr>
          <w:rFonts w:ascii="Times New Roman" w:hAnsi="Times New Roman" w:cs="Times New Roman"/>
          <w:b/>
          <w:bCs/>
          <w:sz w:val="20"/>
          <w:szCs w:val="20"/>
        </w:rPr>
        <w:t>чности, т.е.</w:t>
      </w:r>
      <w:r w:rsidR="00341B2E" w:rsidRPr="00341B2E">
        <w:rPr>
          <w:rFonts w:ascii="Times New Roman" w:hAnsi="Times New Roman" w:cs="Times New Roman"/>
          <w:b/>
          <w:bCs/>
          <w:sz w:val="20"/>
          <w:szCs w:val="20"/>
        </w:rPr>
        <w:t xml:space="preserve"> </w:t>
      </w:r>
      <w:r w:rsidR="00341B2E" w:rsidRPr="00341B2E">
        <w:rPr>
          <w:rFonts w:ascii="Times New Roman" w:hAnsi="Times New Roman" w:cs="Times New Roman"/>
          <w:b/>
          <w:sz w:val="20"/>
          <w:szCs w:val="20"/>
        </w:rPr>
        <w:t>процесса усвоения личностью, выросшей в одной культуре, компонентов другой культуры.</w:t>
      </w:r>
    </w:p>
    <w:p w:rsidR="006E1E7D" w:rsidRDefault="006E1E7D" w:rsidP="006E1E7D">
      <w:pPr>
        <w:spacing w:after="0" w:line="240" w:lineRule="auto"/>
        <w:jc w:val="both"/>
        <w:rPr>
          <w:rFonts w:ascii="Times New Roman" w:hAnsi="Times New Roman" w:cs="Times New Roman"/>
          <w:b/>
          <w:sz w:val="20"/>
          <w:szCs w:val="20"/>
        </w:rPr>
      </w:pPr>
    </w:p>
    <w:p w:rsidR="00AE6CC1" w:rsidRDefault="006E1E7D" w:rsidP="006E1E7D">
      <w:pPr>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 xml:space="preserve">Ключевые слова: </w:t>
      </w:r>
      <w:r w:rsidR="00FC0EA3" w:rsidRPr="00FC0EA3">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л</w:t>
      </w:r>
      <w:r w:rsidR="00FC0EA3" w:rsidRPr="006E1E7D">
        <w:rPr>
          <w:rFonts w:ascii="Times New Roman" w:hAnsi="Times New Roman" w:cs="Times New Roman"/>
          <w:color w:val="000000"/>
          <w:sz w:val="20"/>
          <w:szCs w:val="20"/>
        </w:rPr>
        <w:t>ингвокультурологическое изучение лексики, базовые культурно-нравственные ценности народа,</w:t>
      </w:r>
      <w:r w:rsidR="00FC0EA3" w:rsidRPr="006E1E7D">
        <w:rPr>
          <w:rFonts w:ascii="Times New Roman" w:hAnsi="Times New Roman" w:cs="Times New Roman"/>
          <w:sz w:val="20"/>
          <w:szCs w:val="20"/>
        </w:rPr>
        <w:t xml:space="preserve"> проблемы межнационального общения, </w:t>
      </w:r>
      <w:r w:rsidR="00FC0EA3" w:rsidRPr="006E1E7D">
        <w:rPr>
          <w:rFonts w:ascii="Times New Roman" w:hAnsi="Times New Roman" w:cs="Times New Roman"/>
          <w:bCs/>
          <w:sz w:val="20"/>
          <w:szCs w:val="20"/>
        </w:rPr>
        <w:t>аккультурация личности.</w:t>
      </w:r>
    </w:p>
    <w:p w:rsidR="006E1E7D" w:rsidRDefault="006E1E7D" w:rsidP="006E1E7D">
      <w:pPr>
        <w:spacing w:after="0" w:line="240" w:lineRule="auto"/>
        <w:jc w:val="both"/>
        <w:rPr>
          <w:rFonts w:ascii="Times New Roman" w:hAnsi="Times New Roman" w:cs="Times New Roman"/>
          <w:b/>
          <w:sz w:val="20"/>
          <w:szCs w:val="20"/>
        </w:rPr>
      </w:pPr>
    </w:p>
    <w:p w:rsidR="006E1E7D" w:rsidRPr="006E1E7D" w:rsidRDefault="006E1E7D" w:rsidP="006E1E7D">
      <w:pPr>
        <w:spacing w:after="0" w:line="240" w:lineRule="auto"/>
        <w:jc w:val="both"/>
        <w:rPr>
          <w:rFonts w:ascii="Times New Roman" w:hAnsi="Times New Roman" w:cs="Times New Roman"/>
          <w:sz w:val="24"/>
          <w:szCs w:val="24"/>
          <w:lang w:val="en-US"/>
        </w:rPr>
      </w:pPr>
      <w:r w:rsidRPr="006E1E7D">
        <w:rPr>
          <w:rFonts w:ascii="Times New Roman" w:hAnsi="Times New Roman" w:cs="Times New Roman"/>
          <w:b/>
          <w:sz w:val="24"/>
          <w:szCs w:val="24"/>
          <w:lang w:val="en-US"/>
        </w:rPr>
        <w:t xml:space="preserve">Timoshenkova </w:t>
      </w:r>
      <w:proofErr w:type="spellStart"/>
      <w:r w:rsidRPr="006E1E7D">
        <w:rPr>
          <w:rFonts w:ascii="Times New Roman" w:hAnsi="Times New Roman" w:cs="Times New Roman"/>
          <w:b/>
          <w:sz w:val="24"/>
          <w:szCs w:val="24"/>
          <w:lang w:val="en-US"/>
        </w:rPr>
        <w:t>G.Yu</w:t>
      </w:r>
      <w:proofErr w:type="spellEnd"/>
      <w:r w:rsidRPr="006E1E7D">
        <w:rPr>
          <w:rFonts w:ascii="Times New Roman" w:hAnsi="Times New Roman" w:cs="Times New Roman"/>
          <w:b/>
          <w:sz w:val="24"/>
          <w:szCs w:val="24"/>
          <w:lang w:val="en-US"/>
        </w:rPr>
        <w:t>.</w:t>
      </w:r>
    </w:p>
    <w:p w:rsidR="006E1E7D" w:rsidRPr="006E1E7D" w:rsidRDefault="006E1E7D" w:rsidP="006E1E7D">
      <w:pPr>
        <w:spacing w:after="0" w:line="240" w:lineRule="auto"/>
        <w:jc w:val="both"/>
        <w:rPr>
          <w:rFonts w:ascii="Times New Roman" w:hAnsi="Times New Roman" w:cs="Times New Roman"/>
          <w:b/>
          <w:sz w:val="24"/>
          <w:szCs w:val="24"/>
          <w:lang w:val="en-US"/>
        </w:rPr>
      </w:pPr>
      <w:r w:rsidRPr="00F73A52">
        <w:rPr>
          <w:rFonts w:ascii="Times New Roman" w:hAnsi="Times New Roman"/>
          <w:i/>
          <w:color w:val="000000"/>
          <w:sz w:val="24"/>
          <w:szCs w:val="24"/>
          <w:shd w:val="clear" w:color="auto" w:fill="FFFFFF"/>
          <w:lang w:val="en-US"/>
        </w:rPr>
        <w:t>Military Academy, e</w:t>
      </w:r>
      <w:r w:rsidRPr="00F73A52">
        <w:rPr>
          <w:rFonts w:ascii="Times New Roman" w:hAnsi="Times New Roman"/>
          <w:i/>
          <w:sz w:val="24"/>
          <w:szCs w:val="24"/>
          <w:lang w:val="en-US"/>
        </w:rPr>
        <w:t>-mail:</w:t>
      </w:r>
      <w:r w:rsidRPr="006E1E7D">
        <w:rPr>
          <w:lang w:val="en-US"/>
        </w:rPr>
        <w:t xml:space="preserve"> </w:t>
      </w:r>
      <w:r w:rsidRPr="006E1E7D">
        <w:rPr>
          <w:rFonts w:ascii="Times New Roman" w:hAnsi="Times New Roman"/>
          <w:i/>
          <w:sz w:val="24"/>
          <w:szCs w:val="24"/>
          <w:lang w:val="en-US"/>
        </w:rPr>
        <w:t>g.timoshenckova@yandex.ru</w:t>
      </w:r>
    </w:p>
    <w:p w:rsidR="006E1E7D" w:rsidRPr="006E1E7D" w:rsidRDefault="006E1E7D" w:rsidP="006E1E7D">
      <w:pPr>
        <w:spacing w:after="0" w:line="240" w:lineRule="auto"/>
        <w:jc w:val="both"/>
        <w:rPr>
          <w:rFonts w:ascii="Times New Roman" w:hAnsi="Times New Roman" w:cs="Times New Roman"/>
          <w:b/>
          <w:sz w:val="24"/>
          <w:szCs w:val="24"/>
          <w:lang w:val="en-US"/>
        </w:rPr>
      </w:pPr>
    </w:p>
    <w:p w:rsidR="000430E2" w:rsidRPr="006E1E7D" w:rsidRDefault="000430E2" w:rsidP="006E1E7D">
      <w:pPr>
        <w:spacing w:after="0" w:line="240" w:lineRule="auto"/>
        <w:jc w:val="both"/>
        <w:rPr>
          <w:rFonts w:ascii="Times New Roman" w:hAnsi="Times New Roman" w:cs="Times New Roman"/>
          <w:b/>
          <w:sz w:val="24"/>
          <w:szCs w:val="24"/>
          <w:lang w:val="en-US"/>
        </w:rPr>
      </w:pPr>
      <w:r w:rsidRPr="006E1E7D">
        <w:rPr>
          <w:rFonts w:ascii="Times New Roman" w:hAnsi="Times New Roman" w:cs="Times New Roman"/>
          <w:b/>
          <w:sz w:val="24"/>
          <w:szCs w:val="24"/>
          <w:lang w:val="en-US"/>
        </w:rPr>
        <w:t>STUDYING THE LEXICAL CONTENT OF CONCEPTS,</w:t>
      </w:r>
    </w:p>
    <w:p w:rsidR="000430E2" w:rsidRPr="006E1E7D" w:rsidRDefault="000430E2" w:rsidP="006E1E7D">
      <w:pPr>
        <w:spacing w:after="0" w:line="240" w:lineRule="auto"/>
        <w:jc w:val="both"/>
        <w:rPr>
          <w:rFonts w:ascii="Times New Roman" w:hAnsi="Times New Roman" w:cs="Times New Roman"/>
          <w:b/>
          <w:sz w:val="24"/>
          <w:szCs w:val="24"/>
          <w:lang w:val="en-US"/>
        </w:rPr>
      </w:pPr>
      <w:r w:rsidRPr="006E1E7D">
        <w:rPr>
          <w:rFonts w:ascii="Times New Roman" w:hAnsi="Times New Roman" w:cs="Times New Roman"/>
          <w:b/>
          <w:sz w:val="24"/>
          <w:szCs w:val="24"/>
          <w:lang w:val="en-US"/>
        </w:rPr>
        <w:t>DESIGNATED NATIONAL VALUES</w:t>
      </w:r>
    </w:p>
    <w:p w:rsidR="000430E2" w:rsidRPr="000430E2" w:rsidRDefault="000430E2" w:rsidP="006E1E7D">
      <w:pPr>
        <w:spacing w:after="0" w:line="240" w:lineRule="auto"/>
        <w:rPr>
          <w:rFonts w:ascii="Times New Roman" w:hAnsi="Times New Roman" w:cs="Times New Roman"/>
          <w:sz w:val="24"/>
          <w:szCs w:val="24"/>
          <w:lang w:val="en-US"/>
        </w:rPr>
      </w:pPr>
    </w:p>
    <w:p w:rsidR="000430E2" w:rsidRPr="006E1E7D" w:rsidRDefault="000430E2" w:rsidP="006E1E7D">
      <w:pPr>
        <w:spacing w:after="0" w:line="240" w:lineRule="auto"/>
        <w:jc w:val="both"/>
        <w:rPr>
          <w:rFonts w:ascii="Times New Roman" w:hAnsi="Times New Roman" w:cs="Times New Roman"/>
          <w:b/>
          <w:sz w:val="20"/>
          <w:szCs w:val="20"/>
          <w:lang w:val="en-US"/>
        </w:rPr>
      </w:pPr>
      <w:proofErr w:type="gramStart"/>
      <w:r w:rsidRPr="006E1E7D">
        <w:rPr>
          <w:rFonts w:ascii="Times New Roman" w:hAnsi="Times New Roman" w:cs="Times New Roman"/>
          <w:b/>
          <w:sz w:val="20"/>
          <w:szCs w:val="20"/>
          <w:lang w:val="en-US"/>
        </w:rPr>
        <w:t xml:space="preserve">In the article by </w:t>
      </w:r>
      <w:proofErr w:type="spellStart"/>
      <w:r w:rsidRPr="006E1E7D">
        <w:rPr>
          <w:rFonts w:ascii="Times New Roman" w:hAnsi="Times New Roman" w:cs="Times New Roman"/>
          <w:b/>
          <w:sz w:val="20"/>
          <w:szCs w:val="20"/>
          <w:lang w:val="en-US"/>
        </w:rPr>
        <w:t>G.Yu</w:t>
      </w:r>
      <w:proofErr w:type="spellEnd"/>
      <w:r w:rsidRPr="006E1E7D">
        <w:rPr>
          <w:rFonts w:ascii="Times New Roman" w:hAnsi="Times New Roman" w:cs="Times New Roman"/>
          <w:b/>
          <w:sz w:val="20"/>
          <w:szCs w:val="20"/>
          <w:lang w:val="en-US"/>
        </w:rPr>
        <w:t>.</w:t>
      </w:r>
      <w:proofErr w:type="gramEnd"/>
      <w:r w:rsidRPr="006E1E7D">
        <w:rPr>
          <w:rFonts w:ascii="Times New Roman" w:hAnsi="Times New Roman" w:cs="Times New Roman"/>
          <w:b/>
          <w:sz w:val="20"/>
          <w:szCs w:val="20"/>
          <w:lang w:val="en-US"/>
        </w:rPr>
        <w:t xml:space="preserve"> </w:t>
      </w:r>
      <w:proofErr w:type="spellStart"/>
      <w:r w:rsidRPr="006E1E7D">
        <w:rPr>
          <w:rFonts w:ascii="Times New Roman" w:hAnsi="Times New Roman" w:cs="Times New Roman"/>
          <w:b/>
          <w:sz w:val="20"/>
          <w:szCs w:val="20"/>
          <w:lang w:val="en-US"/>
        </w:rPr>
        <w:t>Timoshenkova</w:t>
      </w:r>
      <w:proofErr w:type="spellEnd"/>
      <w:r w:rsidRPr="006E1E7D">
        <w:rPr>
          <w:rFonts w:ascii="Times New Roman" w:hAnsi="Times New Roman" w:cs="Times New Roman"/>
          <w:b/>
          <w:sz w:val="20"/>
          <w:szCs w:val="20"/>
          <w:lang w:val="en-US"/>
        </w:rPr>
        <w:t xml:space="preserve"> "The study of the lexical content of concepts denoting national values" substantiates the importance of </w:t>
      </w:r>
      <w:proofErr w:type="spellStart"/>
      <w:r w:rsidRPr="006E1E7D">
        <w:rPr>
          <w:rFonts w:ascii="Times New Roman" w:hAnsi="Times New Roman" w:cs="Times New Roman"/>
          <w:b/>
          <w:sz w:val="20"/>
          <w:szCs w:val="20"/>
          <w:lang w:val="en-US"/>
        </w:rPr>
        <w:t>linguoculturological</w:t>
      </w:r>
      <w:proofErr w:type="spellEnd"/>
      <w:r w:rsidRPr="006E1E7D">
        <w:rPr>
          <w:rFonts w:ascii="Times New Roman" w:hAnsi="Times New Roman" w:cs="Times New Roman"/>
          <w:b/>
          <w:sz w:val="20"/>
          <w:szCs w:val="20"/>
          <w:lang w:val="en-US"/>
        </w:rPr>
        <w:t xml:space="preserve"> study of vocabulary for foreign students, especially concepts denoting the basic cultural and moral values of the people (both in applied and in educational and educational aspects). The author shows that mastering the Russian language as a tool of interethnic communication can become a means capable of forming a tolerant multinational educational team in which the correct communicative behavior of students is formed. One of the components of such behavior is that students have social regional knowledge that helps them to understand national characteristics and values. The methodology of teaching a non-native language and </w:t>
      </w:r>
      <w:proofErr w:type="spellStart"/>
      <w:r w:rsidRPr="006E1E7D">
        <w:rPr>
          <w:rFonts w:ascii="Times New Roman" w:hAnsi="Times New Roman" w:cs="Times New Roman"/>
          <w:b/>
          <w:sz w:val="20"/>
          <w:szCs w:val="20"/>
          <w:lang w:val="en-US"/>
        </w:rPr>
        <w:t>linguoculturology</w:t>
      </w:r>
      <w:proofErr w:type="spellEnd"/>
      <w:r w:rsidRPr="006E1E7D">
        <w:rPr>
          <w:rFonts w:ascii="Times New Roman" w:hAnsi="Times New Roman" w:cs="Times New Roman"/>
          <w:b/>
          <w:sz w:val="20"/>
          <w:szCs w:val="20"/>
          <w:lang w:val="en-US"/>
        </w:rPr>
        <w:t xml:space="preserve"> is united by one of the urgent problems of modern society - the problem of personality acculturation, i.e. the process of assimilation by a person who grew up in one culture, the components of another culture.</w:t>
      </w:r>
    </w:p>
    <w:p w:rsidR="006E1E7D" w:rsidRDefault="006E1E7D" w:rsidP="006E1E7D">
      <w:pPr>
        <w:tabs>
          <w:tab w:val="left" w:pos="2410"/>
        </w:tabs>
        <w:spacing w:after="0" w:line="240" w:lineRule="auto"/>
        <w:jc w:val="both"/>
        <w:rPr>
          <w:rFonts w:ascii="Times New Roman" w:hAnsi="Times New Roman" w:cs="Times New Roman"/>
          <w:b/>
          <w:sz w:val="24"/>
          <w:szCs w:val="24"/>
        </w:rPr>
      </w:pPr>
    </w:p>
    <w:p w:rsidR="00865DDA" w:rsidRPr="006E1E7D" w:rsidRDefault="000430E2" w:rsidP="006E1E7D">
      <w:pPr>
        <w:tabs>
          <w:tab w:val="left" w:pos="2410"/>
        </w:tabs>
        <w:spacing w:after="0" w:line="240" w:lineRule="auto"/>
        <w:jc w:val="both"/>
        <w:rPr>
          <w:rFonts w:ascii="Times New Roman" w:hAnsi="Times New Roman" w:cs="Times New Roman"/>
          <w:sz w:val="24"/>
          <w:szCs w:val="24"/>
          <w:lang w:val="en-US"/>
        </w:rPr>
      </w:pPr>
      <w:r w:rsidRPr="006E1E7D">
        <w:rPr>
          <w:rFonts w:ascii="Times New Roman" w:hAnsi="Times New Roman" w:cs="Times New Roman"/>
          <w:b/>
          <w:sz w:val="24"/>
          <w:szCs w:val="24"/>
          <w:lang w:val="en-US"/>
        </w:rPr>
        <w:t>Keywords</w:t>
      </w:r>
      <w:r w:rsidR="00E14D24" w:rsidRPr="00E14D24">
        <w:rPr>
          <w:rFonts w:ascii="Times New Roman" w:hAnsi="Times New Roman" w:cs="Times New Roman"/>
          <w:b/>
          <w:sz w:val="24"/>
          <w:szCs w:val="24"/>
          <w:lang w:val="en-US"/>
        </w:rPr>
        <w:t>:</w:t>
      </w:r>
      <w:r w:rsidR="00E14D24">
        <w:rPr>
          <w:rFonts w:ascii="Times New Roman" w:hAnsi="Times New Roman" w:cs="Times New Roman"/>
          <w:b/>
          <w:sz w:val="24"/>
          <w:szCs w:val="24"/>
          <w:lang w:val="en-US"/>
        </w:rPr>
        <w:t xml:space="preserve"> </w:t>
      </w:r>
      <w:proofErr w:type="spellStart"/>
      <w:r w:rsidR="00E14D24" w:rsidRPr="00E14D24">
        <w:rPr>
          <w:rFonts w:ascii="Times New Roman" w:hAnsi="Times New Roman" w:cs="Times New Roman"/>
          <w:sz w:val="24"/>
          <w:szCs w:val="24"/>
          <w:lang w:val="en-US"/>
        </w:rPr>
        <w:t>l</w:t>
      </w:r>
      <w:r w:rsidRPr="000430E2">
        <w:rPr>
          <w:rFonts w:ascii="Times New Roman" w:hAnsi="Times New Roman" w:cs="Times New Roman"/>
          <w:sz w:val="24"/>
          <w:szCs w:val="24"/>
          <w:lang w:val="en-US"/>
        </w:rPr>
        <w:t>inguoculturological</w:t>
      </w:r>
      <w:proofErr w:type="spellEnd"/>
      <w:r w:rsidRPr="000430E2">
        <w:rPr>
          <w:rFonts w:ascii="Times New Roman" w:hAnsi="Times New Roman" w:cs="Times New Roman"/>
          <w:sz w:val="24"/>
          <w:szCs w:val="24"/>
          <w:lang w:val="en-US"/>
        </w:rPr>
        <w:t xml:space="preserve"> study of vocabulary, basic cultural and moral values of the people, problems of interethnic communication, personal acculturation.</w:t>
      </w:r>
    </w:p>
    <w:p w:rsidR="00A95B4C" w:rsidRPr="006E1E7D" w:rsidRDefault="00A95B4C" w:rsidP="006E1E7D">
      <w:pPr>
        <w:spacing w:after="0" w:line="240" w:lineRule="auto"/>
        <w:ind w:firstLine="709"/>
        <w:jc w:val="both"/>
        <w:rPr>
          <w:rFonts w:ascii="Times New Roman" w:hAnsi="Times New Roman" w:cs="Times New Roman"/>
          <w:sz w:val="24"/>
          <w:szCs w:val="24"/>
          <w:lang w:val="en-US"/>
        </w:rPr>
      </w:pPr>
    </w:p>
    <w:p w:rsidR="00057D79" w:rsidRPr="00B40D47" w:rsidRDefault="00AB6236" w:rsidP="00D8010C">
      <w:pPr>
        <w:pStyle w:val="1"/>
        <w:shd w:val="clear" w:color="auto" w:fill="auto"/>
        <w:spacing w:line="360" w:lineRule="auto"/>
        <w:ind w:firstLine="720"/>
        <w:jc w:val="both"/>
        <w:rPr>
          <w:sz w:val="24"/>
          <w:szCs w:val="24"/>
        </w:rPr>
      </w:pPr>
      <w:r w:rsidRPr="00B40D47">
        <w:rPr>
          <w:sz w:val="24"/>
          <w:szCs w:val="24"/>
        </w:rPr>
        <w:t>Для мирного сосуществования государств, народов и культур необходимо сочетание множества факторов</w:t>
      </w:r>
      <w:r w:rsidR="00A7124C" w:rsidRPr="00B40D47">
        <w:rPr>
          <w:sz w:val="24"/>
          <w:szCs w:val="24"/>
        </w:rPr>
        <w:t>, которые анализируются представителями самых разных наук в течение нескольких столетий. Одним из существенных</w:t>
      </w:r>
      <w:r w:rsidR="00CC2913" w:rsidRPr="00B40D47">
        <w:rPr>
          <w:sz w:val="24"/>
          <w:szCs w:val="24"/>
        </w:rPr>
        <w:t xml:space="preserve"> явлений</w:t>
      </w:r>
      <w:r w:rsidR="00A7124C" w:rsidRPr="00B40D47">
        <w:rPr>
          <w:sz w:val="24"/>
          <w:szCs w:val="24"/>
        </w:rPr>
        <w:t xml:space="preserve">, объясняющих социальные и культурные скрепы человечества, </w:t>
      </w:r>
      <w:r w:rsidR="00CC2913" w:rsidRPr="00B40D47">
        <w:rPr>
          <w:sz w:val="24"/>
          <w:szCs w:val="24"/>
        </w:rPr>
        <w:t xml:space="preserve">можно считать феномен </w:t>
      </w:r>
      <w:r w:rsidR="00A7124C" w:rsidRPr="00B40D47">
        <w:rPr>
          <w:sz w:val="24"/>
          <w:szCs w:val="24"/>
        </w:rPr>
        <w:t>об</w:t>
      </w:r>
      <w:r w:rsidR="00CC2913" w:rsidRPr="00B40D47">
        <w:rPr>
          <w:sz w:val="24"/>
          <w:szCs w:val="24"/>
        </w:rPr>
        <w:t>щечеловеческих ценностей</w:t>
      </w:r>
      <w:r w:rsidR="00A7124C" w:rsidRPr="00B40D47">
        <w:rPr>
          <w:sz w:val="24"/>
          <w:szCs w:val="24"/>
        </w:rPr>
        <w:t>. Общечеловеческими ценностями (ОЦ) называются такие мировоззренческие универсалии, которые определяются сферой общения членов социума друг с другом и с самим социумом</w:t>
      </w:r>
      <w:r w:rsidR="002B17E6">
        <w:rPr>
          <w:sz w:val="24"/>
          <w:szCs w:val="24"/>
        </w:rPr>
        <w:t xml:space="preserve"> [4</w:t>
      </w:r>
      <w:r w:rsidR="006F4A4E" w:rsidRPr="00B40D47">
        <w:rPr>
          <w:sz w:val="24"/>
          <w:szCs w:val="24"/>
        </w:rPr>
        <w:t>, с. 14]</w:t>
      </w:r>
      <w:r w:rsidR="00A7124C" w:rsidRPr="00B40D47">
        <w:rPr>
          <w:sz w:val="24"/>
          <w:szCs w:val="24"/>
        </w:rPr>
        <w:t>. Например, общечеловеческими ценностями почти во всех культур</w:t>
      </w:r>
      <w:r w:rsidR="004C4156" w:rsidRPr="00B40D47">
        <w:rPr>
          <w:sz w:val="24"/>
          <w:szCs w:val="24"/>
        </w:rPr>
        <w:t>но-языковых сообществах признавались</w:t>
      </w:r>
      <w:r w:rsidR="00A7124C" w:rsidRPr="00B40D47">
        <w:rPr>
          <w:sz w:val="24"/>
          <w:szCs w:val="24"/>
        </w:rPr>
        <w:t xml:space="preserve"> </w:t>
      </w:r>
      <w:r w:rsidR="00A7124C" w:rsidRPr="00B40D47">
        <w:rPr>
          <w:rStyle w:val="a4"/>
          <w:i w:val="0"/>
          <w:sz w:val="24"/>
          <w:szCs w:val="24"/>
        </w:rPr>
        <w:t>безопасность, власть, внимание к людям, достаток, дружба, здоровье, семья</w:t>
      </w:r>
      <w:r w:rsidR="00CC2913" w:rsidRPr="00B40D47">
        <w:rPr>
          <w:rStyle w:val="a4"/>
          <w:i w:val="0"/>
          <w:sz w:val="24"/>
          <w:szCs w:val="24"/>
        </w:rPr>
        <w:t xml:space="preserve"> </w:t>
      </w:r>
      <w:r w:rsidR="004C4156" w:rsidRPr="00B40D47">
        <w:rPr>
          <w:sz w:val="24"/>
          <w:szCs w:val="24"/>
        </w:rPr>
        <w:t xml:space="preserve">и т.д. </w:t>
      </w:r>
    </w:p>
    <w:p w:rsidR="00746373" w:rsidRPr="00B40D47" w:rsidRDefault="004C4156" w:rsidP="00D8010C">
      <w:pPr>
        <w:pStyle w:val="1"/>
        <w:shd w:val="clear" w:color="auto" w:fill="auto"/>
        <w:spacing w:line="360" w:lineRule="auto"/>
        <w:ind w:firstLine="720"/>
        <w:jc w:val="both"/>
        <w:rPr>
          <w:color w:val="000000"/>
          <w:sz w:val="24"/>
          <w:szCs w:val="24"/>
        </w:rPr>
      </w:pPr>
      <w:r w:rsidRPr="00B40D47">
        <w:rPr>
          <w:sz w:val="24"/>
          <w:szCs w:val="24"/>
        </w:rPr>
        <w:lastRenderedPageBreak/>
        <w:t xml:space="preserve">Разумеется, перечень </w:t>
      </w:r>
      <w:r w:rsidR="00A7124C" w:rsidRPr="00B40D47">
        <w:rPr>
          <w:sz w:val="24"/>
          <w:szCs w:val="24"/>
        </w:rPr>
        <w:t>ценностей может меняться в зависимости от национальных особенностей, исторических условий, межэтнических контактов и пр. Лингвистика рассматривает</w:t>
      </w:r>
      <w:r w:rsidR="00AB6236" w:rsidRPr="00B40D47">
        <w:rPr>
          <w:sz w:val="24"/>
          <w:szCs w:val="24"/>
        </w:rPr>
        <w:t xml:space="preserve"> </w:t>
      </w:r>
      <w:r w:rsidR="00D8010C" w:rsidRPr="00B40D47">
        <w:rPr>
          <w:sz w:val="24"/>
          <w:szCs w:val="24"/>
        </w:rPr>
        <w:t xml:space="preserve">проблему общечеловеческих ценностей с позиции языкового знака, обладающего формой и содержанием и отражающего национальное мировосприятие народа. При этом </w:t>
      </w:r>
      <w:r w:rsidR="00AB6236" w:rsidRPr="00B40D47">
        <w:rPr>
          <w:sz w:val="24"/>
          <w:szCs w:val="24"/>
        </w:rPr>
        <w:t xml:space="preserve">языковой знак (слово, словосочетание) с разной степенью глубины </w:t>
      </w:r>
      <w:r w:rsidR="00D8010C" w:rsidRPr="00B40D47">
        <w:rPr>
          <w:sz w:val="24"/>
          <w:szCs w:val="24"/>
        </w:rPr>
        <w:t>и образности может отобража</w:t>
      </w:r>
      <w:r w:rsidR="00AB6236" w:rsidRPr="00B40D47">
        <w:rPr>
          <w:sz w:val="24"/>
          <w:szCs w:val="24"/>
        </w:rPr>
        <w:t>т</w:t>
      </w:r>
      <w:r w:rsidR="00D8010C" w:rsidRPr="00B40D47">
        <w:rPr>
          <w:sz w:val="24"/>
          <w:szCs w:val="24"/>
        </w:rPr>
        <w:t>ь</w:t>
      </w:r>
      <w:r w:rsidR="00AB6236" w:rsidRPr="00B40D47">
        <w:rPr>
          <w:sz w:val="24"/>
          <w:szCs w:val="24"/>
        </w:rPr>
        <w:t xml:space="preserve"> </w:t>
      </w:r>
      <w:r w:rsidR="00D8010C" w:rsidRPr="00B40D47">
        <w:rPr>
          <w:sz w:val="24"/>
          <w:szCs w:val="24"/>
        </w:rPr>
        <w:t xml:space="preserve">так называемое </w:t>
      </w:r>
      <w:r w:rsidR="00AB6236" w:rsidRPr="00B40D47">
        <w:rPr>
          <w:sz w:val="24"/>
          <w:szCs w:val="24"/>
        </w:rPr>
        <w:t xml:space="preserve">интегративное содержание </w:t>
      </w:r>
      <w:r w:rsidR="00D8010C" w:rsidRPr="00B40D47">
        <w:rPr>
          <w:sz w:val="24"/>
          <w:szCs w:val="24"/>
        </w:rPr>
        <w:t>как понятия «общечеловеческие ценност</w:t>
      </w:r>
      <w:r w:rsidR="00AB6236" w:rsidRPr="00B40D47">
        <w:rPr>
          <w:sz w:val="24"/>
          <w:szCs w:val="24"/>
        </w:rPr>
        <w:t>и</w:t>
      </w:r>
      <w:r w:rsidR="00D8010C" w:rsidRPr="00B40D47">
        <w:rPr>
          <w:sz w:val="24"/>
          <w:szCs w:val="24"/>
        </w:rPr>
        <w:t>» в целом, так и каждого из отобранных феноменов в частности.</w:t>
      </w:r>
      <w:r w:rsidR="00AB6236" w:rsidRPr="00B40D47">
        <w:rPr>
          <w:sz w:val="24"/>
          <w:szCs w:val="24"/>
        </w:rPr>
        <w:t xml:space="preserve"> </w:t>
      </w:r>
      <w:r w:rsidR="0004062E" w:rsidRPr="00B40D47">
        <w:rPr>
          <w:sz w:val="24"/>
          <w:szCs w:val="24"/>
        </w:rPr>
        <w:t xml:space="preserve">Поэтому </w:t>
      </w:r>
      <w:proofErr w:type="spellStart"/>
      <w:r w:rsidR="0004062E" w:rsidRPr="00B40D47">
        <w:rPr>
          <w:color w:val="000000"/>
          <w:sz w:val="24"/>
          <w:szCs w:val="24"/>
        </w:rPr>
        <w:t>лингвокультурологическ</w:t>
      </w:r>
      <w:r w:rsidR="008537A9" w:rsidRPr="00B40D47">
        <w:rPr>
          <w:color w:val="000000"/>
          <w:sz w:val="24"/>
          <w:szCs w:val="24"/>
        </w:rPr>
        <w:t>ое</w:t>
      </w:r>
      <w:proofErr w:type="spellEnd"/>
      <w:r w:rsidR="008537A9" w:rsidRPr="00B40D47">
        <w:rPr>
          <w:color w:val="000000"/>
          <w:sz w:val="24"/>
          <w:szCs w:val="24"/>
        </w:rPr>
        <w:t xml:space="preserve"> изуче</w:t>
      </w:r>
      <w:r w:rsidR="0004062E" w:rsidRPr="00B40D47">
        <w:rPr>
          <w:color w:val="000000"/>
          <w:sz w:val="24"/>
          <w:szCs w:val="24"/>
        </w:rPr>
        <w:t xml:space="preserve">ние лексики, обозначающей базовые культурно-нравственные понятия </w:t>
      </w:r>
      <w:r w:rsidR="008537A9" w:rsidRPr="00B40D47">
        <w:rPr>
          <w:color w:val="000000"/>
          <w:sz w:val="24"/>
          <w:szCs w:val="24"/>
        </w:rPr>
        <w:t>народа, представляется актуальным как для фундаментальной науки в целом, так и в ее прикладных, учебных и воспитательных аспектах.</w:t>
      </w:r>
      <w:r w:rsidRPr="00B40D47">
        <w:rPr>
          <w:color w:val="000000"/>
          <w:sz w:val="24"/>
          <w:szCs w:val="24"/>
        </w:rPr>
        <w:t xml:space="preserve"> Учебно-воспитательная работа сегодня приобретает особенно важное значение, </w:t>
      </w:r>
      <w:r w:rsidR="00057D79" w:rsidRPr="00B40D47">
        <w:rPr>
          <w:color w:val="000000"/>
          <w:sz w:val="24"/>
          <w:szCs w:val="24"/>
        </w:rPr>
        <w:t>помогая обучающим</w:t>
      </w:r>
      <w:r w:rsidRPr="00B40D47">
        <w:rPr>
          <w:color w:val="000000"/>
          <w:sz w:val="24"/>
          <w:szCs w:val="24"/>
        </w:rPr>
        <w:t xml:space="preserve">ся </w:t>
      </w:r>
      <w:r w:rsidR="00057D79" w:rsidRPr="00B40D47">
        <w:rPr>
          <w:color w:val="000000"/>
          <w:sz w:val="24"/>
          <w:szCs w:val="24"/>
        </w:rPr>
        <w:t xml:space="preserve">ориентироваться </w:t>
      </w:r>
      <w:r w:rsidRPr="00B40D47">
        <w:rPr>
          <w:color w:val="000000"/>
          <w:sz w:val="24"/>
          <w:szCs w:val="24"/>
        </w:rPr>
        <w:t>в сложном и непрерывно меняющемся мире</w:t>
      </w:r>
      <w:r w:rsidR="00057D79" w:rsidRPr="00B40D47">
        <w:rPr>
          <w:color w:val="000000"/>
          <w:sz w:val="24"/>
          <w:szCs w:val="24"/>
        </w:rPr>
        <w:t xml:space="preserve">, когда </w:t>
      </w:r>
      <w:proofErr w:type="gramStart"/>
      <w:r w:rsidR="00057D79" w:rsidRPr="00B40D47">
        <w:rPr>
          <w:color w:val="000000"/>
          <w:sz w:val="24"/>
          <w:szCs w:val="24"/>
        </w:rPr>
        <w:t>традиционные</w:t>
      </w:r>
      <w:proofErr w:type="gramEnd"/>
      <w:r w:rsidR="00057D79" w:rsidRPr="00B40D47">
        <w:rPr>
          <w:color w:val="000000"/>
          <w:sz w:val="24"/>
          <w:szCs w:val="24"/>
        </w:rPr>
        <w:t xml:space="preserve"> ОЦ намеренно подвергаются агрессивной критике и пересмотру.</w:t>
      </w:r>
      <w:r w:rsidRPr="00B40D47">
        <w:rPr>
          <w:color w:val="000000"/>
          <w:sz w:val="24"/>
          <w:szCs w:val="24"/>
        </w:rPr>
        <w:t xml:space="preserve"> </w:t>
      </w:r>
      <w:r w:rsidR="00CC2913" w:rsidRPr="00B40D47">
        <w:rPr>
          <w:color w:val="000000"/>
          <w:sz w:val="24"/>
          <w:szCs w:val="24"/>
        </w:rPr>
        <w:t xml:space="preserve">Поэтому каждое </w:t>
      </w:r>
      <w:proofErr w:type="gramStart"/>
      <w:r w:rsidR="00CC2913" w:rsidRPr="00B40D47">
        <w:rPr>
          <w:color w:val="000000"/>
          <w:sz w:val="24"/>
          <w:szCs w:val="24"/>
        </w:rPr>
        <w:t>занятие</w:t>
      </w:r>
      <w:proofErr w:type="gramEnd"/>
      <w:r w:rsidR="00D15907" w:rsidRPr="00B40D47">
        <w:rPr>
          <w:color w:val="000000"/>
          <w:sz w:val="24"/>
          <w:szCs w:val="24"/>
        </w:rPr>
        <w:t xml:space="preserve"> как с российскими, так и с иностранными военнослужащими должно быть</w:t>
      </w:r>
      <w:r w:rsidR="0053667E" w:rsidRPr="00B40D47">
        <w:rPr>
          <w:color w:val="000000"/>
          <w:sz w:val="24"/>
          <w:szCs w:val="24"/>
        </w:rPr>
        <w:t xml:space="preserve"> нравственно ориентированным, формирующим научный взгляд на</w:t>
      </w:r>
      <w:r w:rsidR="00746373" w:rsidRPr="00B40D47">
        <w:rPr>
          <w:color w:val="000000"/>
          <w:sz w:val="24"/>
          <w:szCs w:val="24"/>
        </w:rPr>
        <w:t xml:space="preserve"> общество и его духовное развитие</w:t>
      </w:r>
      <w:r w:rsidR="00D15907" w:rsidRPr="00B40D47">
        <w:rPr>
          <w:color w:val="000000"/>
          <w:sz w:val="24"/>
          <w:szCs w:val="24"/>
        </w:rPr>
        <w:t xml:space="preserve">. </w:t>
      </w:r>
      <w:r w:rsidR="00B40D47">
        <w:rPr>
          <w:sz w:val="24"/>
          <w:szCs w:val="24"/>
        </w:rPr>
        <w:t>Известно, что в</w:t>
      </w:r>
      <w:r w:rsidR="00746373" w:rsidRPr="00B40D47">
        <w:rPr>
          <w:sz w:val="24"/>
          <w:szCs w:val="24"/>
        </w:rPr>
        <w:t xml:space="preserve">оспитательные цели </w:t>
      </w:r>
      <w:r w:rsidR="00D87241" w:rsidRPr="00B40D47">
        <w:rPr>
          <w:sz w:val="24"/>
          <w:szCs w:val="24"/>
        </w:rPr>
        <w:t>основаны на гуманистической</w:t>
      </w:r>
      <w:r w:rsidR="00746373" w:rsidRPr="00B40D47">
        <w:rPr>
          <w:sz w:val="24"/>
          <w:szCs w:val="24"/>
        </w:rPr>
        <w:t xml:space="preserve"> </w:t>
      </w:r>
      <w:r w:rsidR="00D87241" w:rsidRPr="00B40D47">
        <w:rPr>
          <w:sz w:val="24"/>
          <w:szCs w:val="24"/>
        </w:rPr>
        <w:t>направленности</w:t>
      </w:r>
      <w:r w:rsidR="00746373" w:rsidRPr="00B40D47">
        <w:rPr>
          <w:sz w:val="24"/>
          <w:szCs w:val="24"/>
        </w:rPr>
        <w:t xml:space="preserve"> обучения и реализуются как в процессе коллективного взаимодействия </w:t>
      </w:r>
      <w:proofErr w:type="gramStart"/>
      <w:r w:rsidR="00D87241" w:rsidRPr="00B40D47">
        <w:rPr>
          <w:sz w:val="24"/>
          <w:szCs w:val="24"/>
        </w:rPr>
        <w:t>об</w:t>
      </w:r>
      <w:r w:rsidR="00746373" w:rsidRPr="00B40D47">
        <w:rPr>
          <w:sz w:val="24"/>
          <w:szCs w:val="24"/>
        </w:rPr>
        <w:t>уча</w:t>
      </w:r>
      <w:r w:rsidR="008247BE" w:rsidRPr="00B40D47">
        <w:rPr>
          <w:sz w:val="24"/>
          <w:szCs w:val="24"/>
        </w:rPr>
        <w:t>ю</w:t>
      </w:r>
      <w:r w:rsidR="00746373" w:rsidRPr="00B40D47">
        <w:rPr>
          <w:sz w:val="24"/>
          <w:szCs w:val="24"/>
        </w:rPr>
        <w:t>щихся</w:t>
      </w:r>
      <w:proofErr w:type="gramEnd"/>
      <w:r w:rsidR="00746373" w:rsidRPr="00B40D47">
        <w:rPr>
          <w:sz w:val="24"/>
          <w:szCs w:val="24"/>
        </w:rPr>
        <w:t xml:space="preserve">, так и в педагогическом общении </w:t>
      </w:r>
      <w:r w:rsidR="00D87241" w:rsidRPr="00B40D47">
        <w:rPr>
          <w:sz w:val="24"/>
          <w:szCs w:val="24"/>
        </w:rPr>
        <w:t xml:space="preserve">обучающихся и </w:t>
      </w:r>
      <w:r w:rsidR="00746373" w:rsidRPr="00B40D47">
        <w:rPr>
          <w:sz w:val="24"/>
          <w:szCs w:val="24"/>
        </w:rPr>
        <w:t xml:space="preserve">преподавателя. </w:t>
      </w:r>
      <w:r w:rsidR="00D87241" w:rsidRPr="00B40D47">
        <w:rPr>
          <w:sz w:val="24"/>
          <w:szCs w:val="24"/>
        </w:rPr>
        <w:t xml:space="preserve">Педагогическая практика </w:t>
      </w:r>
      <w:r w:rsidR="00746373" w:rsidRPr="00B40D47">
        <w:rPr>
          <w:sz w:val="24"/>
          <w:szCs w:val="24"/>
        </w:rPr>
        <w:t xml:space="preserve">со всей определенностью </w:t>
      </w:r>
      <w:r w:rsidR="00D87241" w:rsidRPr="00B40D47">
        <w:rPr>
          <w:sz w:val="24"/>
          <w:szCs w:val="24"/>
        </w:rPr>
        <w:t>показала</w:t>
      </w:r>
      <w:r w:rsidR="00746373" w:rsidRPr="00B40D47">
        <w:rPr>
          <w:sz w:val="24"/>
          <w:szCs w:val="24"/>
        </w:rPr>
        <w:t xml:space="preserve">, что </w:t>
      </w:r>
      <w:r w:rsidR="00D87241" w:rsidRPr="00B40D47">
        <w:rPr>
          <w:sz w:val="24"/>
          <w:szCs w:val="24"/>
        </w:rPr>
        <w:t xml:space="preserve">не </w:t>
      </w:r>
      <w:r w:rsidR="00746373" w:rsidRPr="00B40D47">
        <w:rPr>
          <w:sz w:val="24"/>
          <w:szCs w:val="24"/>
        </w:rPr>
        <w:t>языковой</w:t>
      </w:r>
      <w:r w:rsidR="00D87241" w:rsidRPr="00B40D47">
        <w:rPr>
          <w:sz w:val="24"/>
          <w:szCs w:val="24"/>
        </w:rPr>
        <w:t>, а скорее</w:t>
      </w:r>
      <w:r w:rsidR="00746373" w:rsidRPr="00B40D47">
        <w:rPr>
          <w:sz w:val="24"/>
          <w:szCs w:val="24"/>
        </w:rPr>
        <w:t xml:space="preserve"> культурный </w:t>
      </w:r>
      <w:r w:rsidR="00D87241" w:rsidRPr="00B40D47">
        <w:rPr>
          <w:sz w:val="24"/>
          <w:szCs w:val="24"/>
        </w:rPr>
        <w:t>(а иногда даже цивилизационный) барьер</w:t>
      </w:r>
      <w:r w:rsidR="00746373" w:rsidRPr="00B40D47">
        <w:rPr>
          <w:sz w:val="24"/>
          <w:szCs w:val="24"/>
        </w:rPr>
        <w:t xml:space="preserve">, неизбежно </w:t>
      </w:r>
      <w:r w:rsidR="00D87241" w:rsidRPr="00B40D47">
        <w:rPr>
          <w:sz w:val="24"/>
          <w:szCs w:val="24"/>
        </w:rPr>
        <w:t xml:space="preserve">поначалу </w:t>
      </w:r>
      <w:r w:rsidR="00746373" w:rsidRPr="00B40D47">
        <w:rPr>
          <w:sz w:val="24"/>
          <w:szCs w:val="24"/>
        </w:rPr>
        <w:t xml:space="preserve">возникающий между </w:t>
      </w:r>
      <w:proofErr w:type="gramStart"/>
      <w:r w:rsidR="00D87241" w:rsidRPr="00B40D47">
        <w:rPr>
          <w:sz w:val="24"/>
          <w:szCs w:val="24"/>
        </w:rPr>
        <w:t>обучающимися</w:t>
      </w:r>
      <w:proofErr w:type="gramEnd"/>
      <w:r w:rsidR="00D87241" w:rsidRPr="00B40D47">
        <w:rPr>
          <w:sz w:val="24"/>
          <w:szCs w:val="24"/>
        </w:rPr>
        <w:t xml:space="preserve"> из разных стран, </w:t>
      </w:r>
      <w:r w:rsidR="00746373" w:rsidRPr="00B40D47">
        <w:rPr>
          <w:sz w:val="24"/>
          <w:szCs w:val="24"/>
        </w:rPr>
        <w:t xml:space="preserve">может стать причиной глубоких противоречий. В этих условиях освоение русского языка как </w:t>
      </w:r>
      <w:r w:rsidR="00D87241" w:rsidRPr="00B40D47">
        <w:rPr>
          <w:sz w:val="24"/>
          <w:szCs w:val="24"/>
        </w:rPr>
        <w:t xml:space="preserve">инструмента межнационального общения может стать </w:t>
      </w:r>
      <w:r w:rsidR="00746373" w:rsidRPr="00B40D47">
        <w:rPr>
          <w:sz w:val="24"/>
          <w:szCs w:val="24"/>
        </w:rPr>
        <w:t xml:space="preserve">средством, способным </w:t>
      </w:r>
      <w:r w:rsidR="00D87241" w:rsidRPr="00B40D47">
        <w:rPr>
          <w:sz w:val="24"/>
          <w:szCs w:val="24"/>
        </w:rPr>
        <w:t xml:space="preserve">не только предотвратить развитие конфликта, но и образовать толерантный многонациональный учебный </w:t>
      </w:r>
      <w:r w:rsidR="008247BE" w:rsidRPr="00B40D47">
        <w:rPr>
          <w:sz w:val="24"/>
          <w:szCs w:val="24"/>
        </w:rPr>
        <w:t xml:space="preserve">коллектив. </w:t>
      </w:r>
    </w:p>
    <w:p w:rsidR="00B217FB" w:rsidRPr="00B238F3" w:rsidRDefault="00CC2913" w:rsidP="00D8010C">
      <w:pPr>
        <w:pStyle w:val="1"/>
        <w:shd w:val="clear" w:color="auto" w:fill="auto"/>
        <w:spacing w:line="360" w:lineRule="auto"/>
        <w:ind w:firstLine="720"/>
        <w:jc w:val="both"/>
        <w:rPr>
          <w:sz w:val="24"/>
          <w:szCs w:val="24"/>
        </w:rPr>
      </w:pPr>
      <w:r w:rsidRPr="00B238F3">
        <w:rPr>
          <w:sz w:val="24"/>
          <w:szCs w:val="24"/>
        </w:rPr>
        <w:t>С этой позиции н</w:t>
      </w:r>
      <w:r w:rsidR="00057D79" w:rsidRPr="00B238F3">
        <w:rPr>
          <w:sz w:val="24"/>
          <w:szCs w:val="24"/>
        </w:rPr>
        <w:t xml:space="preserve">а занятиях по русскому языку как иностранному </w:t>
      </w:r>
      <w:r w:rsidR="006F4A4E" w:rsidRPr="00B238F3">
        <w:rPr>
          <w:sz w:val="24"/>
          <w:szCs w:val="24"/>
        </w:rPr>
        <w:t xml:space="preserve">предусмотрен </w:t>
      </w:r>
      <w:proofErr w:type="spellStart"/>
      <w:r w:rsidR="00B40D47" w:rsidRPr="00B238F3">
        <w:rPr>
          <w:sz w:val="24"/>
          <w:szCs w:val="24"/>
        </w:rPr>
        <w:t>лингвокультуроведческий</w:t>
      </w:r>
      <w:proofErr w:type="spellEnd"/>
      <w:r w:rsidR="00B40D47" w:rsidRPr="00B238F3">
        <w:rPr>
          <w:sz w:val="24"/>
          <w:szCs w:val="24"/>
        </w:rPr>
        <w:t xml:space="preserve"> анализ текстов, </w:t>
      </w:r>
      <w:r w:rsidRPr="00B238F3">
        <w:rPr>
          <w:sz w:val="24"/>
          <w:szCs w:val="24"/>
        </w:rPr>
        <w:t>расширяющих страно</w:t>
      </w:r>
      <w:r w:rsidR="008247BE" w:rsidRPr="00B238F3">
        <w:rPr>
          <w:sz w:val="24"/>
          <w:szCs w:val="24"/>
        </w:rPr>
        <w:t>ведческий потенциал обучающихся.</w:t>
      </w:r>
      <w:r w:rsidRPr="00B238F3">
        <w:rPr>
          <w:sz w:val="24"/>
          <w:szCs w:val="24"/>
        </w:rPr>
        <w:t xml:space="preserve"> </w:t>
      </w:r>
      <w:r w:rsidR="00B40D47" w:rsidRPr="00B238F3">
        <w:rPr>
          <w:sz w:val="24"/>
          <w:szCs w:val="24"/>
        </w:rPr>
        <w:t xml:space="preserve">Иностранец узнает, что </w:t>
      </w:r>
      <w:r w:rsidR="008247BE" w:rsidRPr="00B238F3">
        <w:rPr>
          <w:sz w:val="24"/>
          <w:szCs w:val="24"/>
        </w:rPr>
        <w:t xml:space="preserve">культурные особенности конкретного языка </w:t>
      </w:r>
      <w:r w:rsidR="00B40D47" w:rsidRPr="00B238F3">
        <w:rPr>
          <w:sz w:val="24"/>
          <w:szCs w:val="24"/>
        </w:rPr>
        <w:t xml:space="preserve">могут быть </w:t>
      </w:r>
      <w:r w:rsidR="008247BE" w:rsidRPr="00B238F3">
        <w:rPr>
          <w:sz w:val="24"/>
          <w:szCs w:val="24"/>
        </w:rPr>
        <w:t xml:space="preserve">связаны не столько с общечеловеческими свойствами, сколько с особенностями жизни того или иного народа. Так, </w:t>
      </w:r>
      <w:r w:rsidR="00B40D47" w:rsidRPr="00B238F3">
        <w:rPr>
          <w:sz w:val="24"/>
          <w:szCs w:val="24"/>
        </w:rPr>
        <w:t xml:space="preserve">русские и казахи по-разному оценивают </w:t>
      </w:r>
      <w:r w:rsidR="008247BE" w:rsidRPr="00B238F3">
        <w:rPr>
          <w:sz w:val="24"/>
          <w:szCs w:val="24"/>
        </w:rPr>
        <w:t xml:space="preserve">слово </w:t>
      </w:r>
      <w:r w:rsidR="008247BE" w:rsidRPr="00B238F3">
        <w:rPr>
          <w:i/>
          <w:iCs/>
          <w:sz w:val="24"/>
          <w:szCs w:val="24"/>
        </w:rPr>
        <w:t>солнце</w:t>
      </w:r>
      <w:r w:rsidR="00B40D47" w:rsidRPr="00B238F3">
        <w:rPr>
          <w:i/>
          <w:iCs/>
          <w:sz w:val="24"/>
          <w:szCs w:val="24"/>
        </w:rPr>
        <w:t>:</w:t>
      </w:r>
      <w:r w:rsidR="008247BE" w:rsidRPr="00B238F3">
        <w:rPr>
          <w:i/>
          <w:iCs/>
          <w:sz w:val="24"/>
          <w:szCs w:val="24"/>
        </w:rPr>
        <w:t xml:space="preserve"> </w:t>
      </w:r>
      <w:r w:rsidR="008247BE" w:rsidRPr="00B238F3">
        <w:rPr>
          <w:sz w:val="24"/>
          <w:szCs w:val="24"/>
        </w:rPr>
        <w:t xml:space="preserve">для среднеазиатских народов </w:t>
      </w:r>
      <w:r w:rsidR="00B40D47" w:rsidRPr="00B238F3">
        <w:rPr>
          <w:sz w:val="24"/>
          <w:szCs w:val="24"/>
        </w:rPr>
        <w:t xml:space="preserve">солнце может быть жестоким, убивающим все живое (отрицательные коннотации); русские </w:t>
      </w:r>
      <w:r w:rsidR="00B217FB" w:rsidRPr="00B238F3">
        <w:rPr>
          <w:sz w:val="24"/>
          <w:szCs w:val="24"/>
        </w:rPr>
        <w:t xml:space="preserve">же </w:t>
      </w:r>
      <w:r w:rsidR="00B40D47" w:rsidRPr="00B238F3">
        <w:rPr>
          <w:sz w:val="24"/>
          <w:szCs w:val="24"/>
        </w:rPr>
        <w:t xml:space="preserve">используют ласкательные суффиксы и могут так назвать ребенка или любимого человека: </w:t>
      </w:r>
      <w:r w:rsidR="008247BE" w:rsidRPr="00B238F3">
        <w:rPr>
          <w:i/>
          <w:iCs/>
          <w:sz w:val="24"/>
          <w:szCs w:val="24"/>
        </w:rPr>
        <w:t>солнышк</w:t>
      </w:r>
      <w:r w:rsidR="00B40D47" w:rsidRPr="00B238F3">
        <w:rPr>
          <w:i/>
          <w:iCs/>
          <w:sz w:val="24"/>
          <w:szCs w:val="24"/>
        </w:rPr>
        <w:t>о.</w:t>
      </w:r>
      <w:r w:rsidR="00B40D47" w:rsidRPr="00B238F3">
        <w:rPr>
          <w:sz w:val="24"/>
          <w:szCs w:val="24"/>
        </w:rPr>
        <w:t xml:space="preserve"> </w:t>
      </w:r>
      <w:proofErr w:type="gramStart"/>
      <w:r w:rsidR="00B40D47" w:rsidRPr="00B238F3">
        <w:rPr>
          <w:sz w:val="24"/>
          <w:szCs w:val="24"/>
        </w:rPr>
        <w:t xml:space="preserve">Напротив, </w:t>
      </w:r>
      <w:r w:rsidR="008247BE" w:rsidRPr="00B238F3">
        <w:rPr>
          <w:i/>
          <w:iCs/>
          <w:sz w:val="24"/>
          <w:szCs w:val="24"/>
        </w:rPr>
        <w:t xml:space="preserve">луна </w:t>
      </w:r>
      <w:r w:rsidR="00B217FB" w:rsidRPr="00B238F3">
        <w:rPr>
          <w:i/>
          <w:iCs/>
          <w:sz w:val="24"/>
          <w:szCs w:val="24"/>
        </w:rPr>
        <w:t xml:space="preserve">для русских – нечто холодное, мистическое </w:t>
      </w:r>
      <w:r w:rsidR="00B238F3" w:rsidRPr="00B238F3">
        <w:rPr>
          <w:i/>
          <w:iCs/>
          <w:sz w:val="24"/>
          <w:szCs w:val="24"/>
        </w:rPr>
        <w:t>(</w:t>
      </w:r>
      <w:r w:rsidR="00B217FB" w:rsidRPr="00B238F3">
        <w:rPr>
          <w:i/>
          <w:iCs/>
          <w:sz w:val="24"/>
          <w:szCs w:val="24"/>
        </w:rPr>
        <w:t>вспомним пушкинскую характеристику Ольги в романе «Евгений Онегин»:</w:t>
      </w:r>
      <w:proofErr w:type="gramEnd"/>
      <w:r w:rsidR="00B217FB" w:rsidRPr="00B238F3">
        <w:rPr>
          <w:i/>
          <w:iCs/>
          <w:sz w:val="24"/>
          <w:szCs w:val="24"/>
        </w:rPr>
        <w:t xml:space="preserve"> </w:t>
      </w:r>
      <w:proofErr w:type="gramStart"/>
      <w:r w:rsidR="00B217FB" w:rsidRPr="00B238F3">
        <w:rPr>
          <w:i/>
          <w:iCs/>
          <w:sz w:val="24"/>
          <w:szCs w:val="24"/>
        </w:rPr>
        <w:t>«Кругла, красна лицом она, как эта глупая луна на этом глупом небосводе»).</w:t>
      </w:r>
      <w:proofErr w:type="gramEnd"/>
      <w:r w:rsidR="00B217FB" w:rsidRPr="00B238F3">
        <w:rPr>
          <w:i/>
          <w:iCs/>
          <w:sz w:val="24"/>
          <w:szCs w:val="24"/>
        </w:rPr>
        <w:t xml:space="preserve"> </w:t>
      </w:r>
      <w:r w:rsidR="00B217FB" w:rsidRPr="00B238F3">
        <w:rPr>
          <w:sz w:val="24"/>
          <w:szCs w:val="24"/>
        </w:rPr>
        <w:t xml:space="preserve">В Центральной Азии луна </w:t>
      </w:r>
      <w:r w:rsidR="008247BE" w:rsidRPr="00B238F3">
        <w:rPr>
          <w:sz w:val="24"/>
          <w:szCs w:val="24"/>
        </w:rPr>
        <w:t xml:space="preserve">– </w:t>
      </w:r>
      <w:r w:rsidR="00B217FB" w:rsidRPr="00B238F3">
        <w:rPr>
          <w:sz w:val="24"/>
          <w:szCs w:val="24"/>
        </w:rPr>
        <w:t xml:space="preserve">прекрасная и нежная, символ женственности и красоты; </w:t>
      </w:r>
      <w:r w:rsidR="00B217FB" w:rsidRPr="00B238F3">
        <w:rPr>
          <w:sz w:val="24"/>
          <w:szCs w:val="24"/>
        </w:rPr>
        <w:lastRenderedPageBreak/>
        <w:t xml:space="preserve">множество </w:t>
      </w:r>
      <w:r w:rsidR="00B238F3">
        <w:rPr>
          <w:sz w:val="24"/>
          <w:szCs w:val="24"/>
        </w:rPr>
        <w:t>женских имен включае</w:t>
      </w:r>
      <w:r w:rsidR="00B217FB" w:rsidRPr="00B238F3">
        <w:rPr>
          <w:sz w:val="24"/>
          <w:szCs w:val="24"/>
        </w:rPr>
        <w:t xml:space="preserve">т в себя этот корень, а в народной поэзии красивые </w:t>
      </w:r>
      <w:r w:rsidR="008247BE" w:rsidRPr="00B238F3">
        <w:rPr>
          <w:sz w:val="24"/>
          <w:szCs w:val="24"/>
        </w:rPr>
        <w:t>женщины в</w:t>
      </w:r>
      <w:r w:rsidR="00B217FB" w:rsidRPr="00B238F3">
        <w:rPr>
          <w:sz w:val="24"/>
          <w:szCs w:val="24"/>
        </w:rPr>
        <w:t>сегда</w:t>
      </w:r>
      <w:r w:rsidR="008247BE" w:rsidRPr="00B238F3">
        <w:rPr>
          <w:sz w:val="24"/>
          <w:szCs w:val="24"/>
        </w:rPr>
        <w:t xml:space="preserve"> </w:t>
      </w:r>
      <w:r w:rsidR="008247BE" w:rsidRPr="00B238F3">
        <w:rPr>
          <w:i/>
          <w:iCs/>
          <w:sz w:val="24"/>
          <w:szCs w:val="24"/>
        </w:rPr>
        <w:t xml:space="preserve">луноликие, </w:t>
      </w:r>
      <w:proofErr w:type="spellStart"/>
      <w:r w:rsidR="008247BE" w:rsidRPr="00B238F3">
        <w:rPr>
          <w:i/>
          <w:iCs/>
          <w:sz w:val="24"/>
          <w:szCs w:val="24"/>
        </w:rPr>
        <w:t>луноподобные</w:t>
      </w:r>
      <w:proofErr w:type="spellEnd"/>
      <w:r w:rsidR="008247BE" w:rsidRPr="00B238F3">
        <w:rPr>
          <w:sz w:val="24"/>
          <w:szCs w:val="24"/>
        </w:rPr>
        <w:t xml:space="preserve">. </w:t>
      </w:r>
    </w:p>
    <w:p w:rsidR="00B217FB" w:rsidRPr="00B238F3" w:rsidRDefault="00B217FB" w:rsidP="00D8010C">
      <w:pPr>
        <w:pStyle w:val="1"/>
        <w:shd w:val="clear" w:color="auto" w:fill="auto"/>
        <w:spacing w:line="360" w:lineRule="auto"/>
        <w:ind w:firstLine="720"/>
        <w:jc w:val="both"/>
        <w:rPr>
          <w:sz w:val="24"/>
          <w:szCs w:val="24"/>
        </w:rPr>
      </w:pPr>
      <w:r w:rsidRPr="00B238F3">
        <w:rPr>
          <w:sz w:val="24"/>
          <w:szCs w:val="24"/>
        </w:rPr>
        <w:t>Китайцы утверждают, что в их народном эпосе дракон – это добрый символ, а не чудовище. Африканские обучающиеся</w:t>
      </w:r>
      <w:r w:rsidR="00637392" w:rsidRPr="00B238F3">
        <w:rPr>
          <w:sz w:val="24"/>
          <w:szCs w:val="24"/>
        </w:rPr>
        <w:t xml:space="preserve"> рады сравнению с зайцем, потому что в их национальной традиции этот зверек наделен сообразительностью и смелостью, а к</w:t>
      </w:r>
      <w:r w:rsidR="008247BE" w:rsidRPr="00B238F3">
        <w:rPr>
          <w:sz w:val="24"/>
          <w:szCs w:val="24"/>
        </w:rPr>
        <w:t>азахские</w:t>
      </w:r>
      <w:r w:rsidR="00637392" w:rsidRPr="00B238F3">
        <w:rPr>
          <w:sz w:val="24"/>
          <w:szCs w:val="24"/>
        </w:rPr>
        <w:t xml:space="preserve"> курсанты, чита</w:t>
      </w:r>
      <w:r w:rsidR="008247BE" w:rsidRPr="00B238F3">
        <w:rPr>
          <w:sz w:val="24"/>
          <w:szCs w:val="24"/>
        </w:rPr>
        <w:t>я на уроке русского языка басню И.А. Крылова «Волк и ягненок», по</w:t>
      </w:r>
      <w:r w:rsidR="00637392" w:rsidRPr="00B238F3">
        <w:rPr>
          <w:sz w:val="24"/>
          <w:szCs w:val="24"/>
        </w:rPr>
        <w:t>ложительно оценили</w:t>
      </w:r>
      <w:r w:rsidR="008247BE" w:rsidRPr="00B238F3">
        <w:rPr>
          <w:sz w:val="24"/>
          <w:szCs w:val="24"/>
        </w:rPr>
        <w:t xml:space="preserve"> волка, так как волк –</w:t>
      </w:r>
      <w:r w:rsidR="00637392" w:rsidRPr="00B238F3">
        <w:rPr>
          <w:sz w:val="24"/>
          <w:szCs w:val="24"/>
        </w:rPr>
        <w:t xml:space="preserve"> </w:t>
      </w:r>
      <w:r w:rsidR="008247BE" w:rsidRPr="00B238F3">
        <w:rPr>
          <w:sz w:val="24"/>
          <w:szCs w:val="24"/>
        </w:rPr>
        <w:t xml:space="preserve">символ </w:t>
      </w:r>
      <w:r w:rsidR="00637392" w:rsidRPr="00B238F3">
        <w:rPr>
          <w:sz w:val="24"/>
          <w:szCs w:val="24"/>
        </w:rPr>
        <w:t xml:space="preserve">храбрости </w:t>
      </w:r>
      <w:r w:rsidR="008247BE" w:rsidRPr="00B238F3">
        <w:rPr>
          <w:sz w:val="24"/>
          <w:szCs w:val="24"/>
        </w:rPr>
        <w:t>у тюркских народов.</w:t>
      </w:r>
      <w:r w:rsidR="00B238F3">
        <w:rPr>
          <w:sz w:val="24"/>
          <w:szCs w:val="24"/>
        </w:rPr>
        <w:t xml:space="preserve"> Следовательно, ч</w:t>
      </w:r>
      <w:r w:rsidR="00637392" w:rsidRPr="00B238F3">
        <w:rPr>
          <w:sz w:val="24"/>
          <w:szCs w:val="24"/>
        </w:rPr>
        <w:t xml:space="preserve">тобы не попасть впросак, иностранец должен понимать особенности коммуникативного поведения своих соучеников, но еще важнее для него познакомиться с ментальными особенностями русской языковой среды. «В целом правильное коммуникативное поведение включает в себя ряд компонентов: правильность речи, правильность невербального поведения, правильность содержания сообщений (социальные страноведческие знания). Смысловой «универсум» современного русского языка также во многом формируется под воздействием не только самосознания (ментальности) русских, но и социальных факторов. Исследования свидетельствуют о преобладании в речевом узусе 4-х тенденций: выражение эмоциональности, </w:t>
      </w:r>
      <w:proofErr w:type="spellStart"/>
      <w:r w:rsidR="00637392" w:rsidRPr="00B238F3">
        <w:rPr>
          <w:sz w:val="24"/>
          <w:szCs w:val="24"/>
        </w:rPr>
        <w:t>антирациональности</w:t>
      </w:r>
      <w:proofErr w:type="spellEnd"/>
      <w:r w:rsidR="00637392" w:rsidRPr="00B238F3">
        <w:rPr>
          <w:sz w:val="24"/>
          <w:szCs w:val="24"/>
        </w:rPr>
        <w:t>, склонности к пассивности и фатализму, любви к морали</w:t>
      </w:r>
      <w:r w:rsidR="00B238F3" w:rsidRPr="00B238F3">
        <w:rPr>
          <w:sz w:val="24"/>
          <w:szCs w:val="24"/>
        </w:rPr>
        <w:t>»</w:t>
      </w:r>
      <w:r w:rsidR="00637392" w:rsidRPr="00B238F3">
        <w:rPr>
          <w:sz w:val="24"/>
          <w:szCs w:val="24"/>
        </w:rPr>
        <w:t xml:space="preserve"> </w:t>
      </w:r>
      <w:r w:rsidR="002B17E6">
        <w:rPr>
          <w:sz w:val="24"/>
          <w:szCs w:val="24"/>
        </w:rPr>
        <w:t>[1</w:t>
      </w:r>
      <w:r w:rsidR="00B238F3" w:rsidRPr="00B238F3">
        <w:rPr>
          <w:sz w:val="24"/>
          <w:szCs w:val="24"/>
        </w:rPr>
        <w:t>, с. 21].</w:t>
      </w:r>
    </w:p>
    <w:p w:rsidR="00B238F3" w:rsidRPr="00B238F3" w:rsidRDefault="00B238F3" w:rsidP="00D8010C">
      <w:pPr>
        <w:pStyle w:val="1"/>
        <w:shd w:val="clear" w:color="auto" w:fill="auto"/>
        <w:spacing w:line="360" w:lineRule="auto"/>
        <w:ind w:firstLine="720"/>
        <w:jc w:val="both"/>
        <w:rPr>
          <w:sz w:val="24"/>
          <w:szCs w:val="24"/>
        </w:rPr>
      </w:pPr>
      <w:proofErr w:type="gramStart"/>
      <w:r w:rsidRPr="00B238F3">
        <w:rPr>
          <w:sz w:val="24"/>
          <w:szCs w:val="24"/>
        </w:rPr>
        <w:t>Лексическая работа на занятиях по русскому языку как иностранному также направлена</w:t>
      </w:r>
      <w:r w:rsidR="006F4A4E" w:rsidRPr="00B238F3">
        <w:rPr>
          <w:sz w:val="24"/>
          <w:szCs w:val="24"/>
        </w:rPr>
        <w:t xml:space="preserve"> на совершенствование рече</w:t>
      </w:r>
      <w:r w:rsidR="00CC2913" w:rsidRPr="00B238F3">
        <w:rPr>
          <w:sz w:val="24"/>
          <w:szCs w:val="24"/>
        </w:rPr>
        <w:t>вой компетенции</w:t>
      </w:r>
      <w:r w:rsidRPr="00B238F3">
        <w:rPr>
          <w:sz w:val="24"/>
          <w:szCs w:val="24"/>
        </w:rPr>
        <w:t xml:space="preserve"> обучающихся</w:t>
      </w:r>
      <w:r w:rsidR="00CC2913" w:rsidRPr="00B238F3">
        <w:rPr>
          <w:sz w:val="24"/>
          <w:szCs w:val="24"/>
        </w:rPr>
        <w:t>.</w:t>
      </w:r>
      <w:proofErr w:type="gramEnd"/>
      <w:r w:rsidR="006F4A4E" w:rsidRPr="00B238F3">
        <w:rPr>
          <w:sz w:val="24"/>
          <w:szCs w:val="24"/>
        </w:rPr>
        <w:t xml:space="preserve"> </w:t>
      </w:r>
      <w:proofErr w:type="gramStart"/>
      <w:r w:rsidR="00D87241" w:rsidRPr="00B238F3">
        <w:rPr>
          <w:sz w:val="24"/>
          <w:szCs w:val="24"/>
        </w:rPr>
        <w:t xml:space="preserve">Так, </w:t>
      </w:r>
      <w:r w:rsidRPr="00B238F3">
        <w:rPr>
          <w:sz w:val="24"/>
          <w:szCs w:val="24"/>
        </w:rPr>
        <w:t xml:space="preserve">они узнают, что если </w:t>
      </w:r>
      <w:r w:rsidR="00D87241" w:rsidRPr="00B238F3">
        <w:rPr>
          <w:sz w:val="24"/>
          <w:szCs w:val="24"/>
        </w:rPr>
        <w:t>в английском языке эмоции чаще передаются прилагательными, то в русском языке – глаголами (</w:t>
      </w:r>
      <w:r w:rsidR="00D87241" w:rsidRPr="00B238F3">
        <w:rPr>
          <w:i/>
          <w:iCs/>
          <w:sz w:val="24"/>
          <w:szCs w:val="24"/>
        </w:rPr>
        <w:t xml:space="preserve">тосковать </w:t>
      </w:r>
      <w:r w:rsidR="00D87241" w:rsidRPr="00B238F3">
        <w:rPr>
          <w:sz w:val="24"/>
          <w:szCs w:val="24"/>
        </w:rPr>
        <w:t>и т.д.); иррациональность выражается в широком использовании безличных конструкций (</w:t>
      </w:r>
      <w:r w:rsidR="00D87241" w:rsidRPr="00B238F3">
        <w:rPr>
          <w:i/>
          <w:iCs/>
          <w:sz w:val="24"/>
          <w:szCs w:val="24"/>
        </w:rPr>
        <w:t>его знобит, стучат</w:t>
      </w:r>
      <w:r w:rsidR="00D87241" w:rsidRPr="00B238F3">
        <w:rPr>
          <w:sz w:val="24"/>
          <w:szCs w:val="24"/>
        </w:rPr>
        <w:t xml:space="preserve">), частицы </w:t>
      </w:r>
      <w:r w:rsidR="00D87241" w:rsidRPr="00B238F3">
        <w:rPr>
          <w:i/>
          <w:iCs/>
          <w:sz w:val="24"/>
          <w:szCs w:val="24"/>
        </w:rPr>
        <w:t xml:space="preserve">авось </w:t>
      </w:r>
      <w:r w:rsidR="00D87241" w:rsidRPr="00B238F3">
        <w:rPr>
          <w:sz w:val="24"/>
          <w:szCs w:val="24"/>
        </w:rPr>
        <w:t>и т.д.; русский язык богаче выражает моральные суждения (</w:t>
      </w:r>
      <w:r w:rsidR="00D87241" w:rsidRPr="00B238F3">
        <w:rPr>
          <w:i/>
          <w:iCs/>
          <w:sz w:val="24"/>
          <w:szCs w:val="24"/>
        </w:rPr>
        <w:t xml:space="preserve">благородный, прекрасный </w:t>
      </w:r>
      <w:r w:rsidR="00D87241" w:rsidRPr="00B238F3">
        <w:rPr>
          <w:sz w:val="24"/>
          <w:szCs w:val="24"/>
        </w:rPr>
        <w:t>и т.д.).</w:t>
      </w:r>
      <w:r w:rsidR="008247BE" w:rsidRPr="00B238F3">
        <w:rPr>
          <w:sz w:val="24"/>
          <w:szCs w:val="24"/>
        </w:rPr>
        <w:t xml:space="preserve"> </w:t>
      </w:r>
      <w:proofErr w:type="gramEnd"/>
    </w:p>
    <w:p w:rsidR="008537A9" w:rsidRPr="00B40D47" w:rsidRDefault="00B238F3" w:rsidP="0004062E">
      <w:pPr>
        <w:pStyle w:val="1"/>
        <w:shd w:val="clear" w:color="auto" w:fill="auto"/>
        <w:spacing w:line="360" w:lineRule="auto"/>
        <w:ind w:firstLine="720"/>
        <w:jc w:val="both"/>
        <w:rPr>
          <w:sz w:val="24"/>
          <w:szCs w:val="24"/>
        </w:rPr>
      </w:pPr>
      <w:r>
        <w:rPr>
          <w:sz w:val="24"/>
          <w:szCs w:val="24"/>
        </w:rPr>
        <w:t xml:space="preserve">Иностранные </w:t>
      </w:r>
      <w:r w:rsidR="001C3A27" w:rsidRPr="00B40D47">
        <w:rPr>
          <w:sz w:val="24"/>
          <w:szCs w:val="24"/>
        </w:rPr>
        <w:t>о</w:t>
      </w:r>
      <w:r w:rsidR="006F4A4E" w:rsidRPr="00B40D47">
        <w:rPr>
          <w:sz w:val="24"/>
          <w:szCs w:val="24"/>
        </w:rPr>
        <w:t>бучающиеся узнают, что н</w:t>
      </w:r>
      <w:r w:rsidR="0004062E" w:rsidRPr="00B40D47">
        <w:rPr>
          <w:sz w:val="24"/>
          <w:szCs w:val="24"/>
        </w:rPr>
        <w:t xml:space="preserve">ациональные особенности русского общества сложились на основе православия и общинного характера жизни социума, существовавшего на Руси. </w:t>
      </w:r>
      <w:proofErr w:type="gramStart"/>
      <w:r w:rsidR="0004062E" w:rsidRPr="00B40D47">
        <w:rPr>
          <w:sz w:val="24"/>
          <w:szCs w:val="24"/>
        </w:rPr>
        <w:t xml:space="preserve">Само слово «община» происходит от слова «общий», т.е. объединяющий, </w:t>
      </w:r>
      <w:r w:rsidR="001C3A27" w:rsidRPr="00B40D47">
        <w:rPr>
          <w:sz w:val="24"/>
          <w:szCs w:val="24"/>
        </w:rPr>
        <w:t>упорядоченный;</w:t>
      </w:r>
      <w:r w:rsidR="0004062E" w:rsidRPr="00B40D47">
        <w:rPr>
          <w:sz w:val="24"/>
          <w:szCs w:val="24"/>
        </w:rPr>
        <w:t xml:space="preserve"> такой, </w:t>
      </w:r>
      <w:r w:rsidR="00DA2A0A" w:rsidRPr="00B40D47">
        <w:rPr>
          <w:sz w:val="24"/>
          <w:szCs w:val="24"/>
        </w:rPr>
        <w:t xml:space="preserve">придерживаться </w:t>
      </w:r>
      <w:r w:rsidR="0004062E" w:rsidRPr="00B40D47">
        <w:rPr>
          <w:sz w:val="24"/>
          <w:szCs w:val="24"/>
        </w:rPr>
        <w:t>которого согласно большинство</w:t>
      </w:r>
      <w:r w:rsidR="00DA2A0A" w:rsidRPr="00B40D47">
        <w:rPr>
          <w:sz w:val="24"/>
          <w:szCs w:val="24"/>
        </w:rPr>
        <w:t xml:space="preserve"> членов социума</w:t>
      </w:r>
      <w:r w:rsidR="0004062E" w:rsidRPr="00B40D47">
        <w:rPr>
          <w:sz w:val="24"/>
          <w:szCs w:val="24"/>
        </w:rPr>
        <w:t>.</w:t>
      </w:r>
      <w:proofErr w:type="gramEnd"/>
      <w:r w:rsidR="0004062E" w:rsidRPr="00B40D47">
        <w:rPr>
          <w:sz w:val="24"/>
          <w:szCs w:val="24"/>
        </w:rPr>
        <w:t xml:space="preserve"> </w:t>
      </w:r>
      <w:r w:rsidR="00AE2BF4" w:rsidRPr="00B40D47">
        <w:rPr>
          <w:sz w:val="24"/>
          <w:szCs w:val="24"/>
        </w:rPr>
        <w:t>Впервые это слово встречается в древнерусской литературе в середине XII в. Тогда оно употреблялось в значении «</w:t>
      </w:r>
      <w:proofErr w:type="gramStart"/>
      <w:r w:rsidR="00AE2BF4" w:rsidRPr="00B40D47">
        <w:rPr>
          <w:sz w:val="24"/>
          <w:szCs w:val="24"/>
        </w:rPr>
        <w:t>окрестный</w:t>
      </w:r>
      <w:proofErr w:type="gramEnd"/>
      <w:r w:rsidR="00AE2BF4" w:rsidRPr="00B40D47">
        <w:rPr>
          <w:sz w:val="24"/>
          <w:szCs w:val="24"/>
        </w:rPr>
        <w:t>», «распространенный вокруг». В словаре Ушако</w:t>
      </w:r>
      <w:r w:rsidR="00830864" w:rsidRPr="00B40D47">
        <w:rPr>
          <w:sz w:val="24"/>
          <w:szCs w:val="24"/>
        </w:rPr>
        <w:t>ва (сороковые годы 20 века) первые четыре из восьми</w:t>
      </w:r>
      <w:r w:rsidR="00AE2BF4" w:rsidRPr="00B40D47">
        <w:rPr>
          <w:sz w:val="24"/>
          <w:szCs w:val="24"/>
        </w:rPr>
        <w:t xml:space="preserve"> значений таковы: 1) к</w:t>
      </w:r>
      <w:r w:rsidR="008537A9" w:rsidRPr="00B40D47">
        <w:rPr>
          <w:sz w:val="24"/>
          <w:szCs w:val="24"/>
        </w:rPr>
        <w:t xml:space="preserve">оллективный, совместный с </w:t>
      </w:r>
      <w:r w:rsidR="00AE2BF4" w:rsidRPr="00B40D47">
        <w:rPr>
          <w:sz w:val="24"/>
          <w:szCs w:val="24"/>
        </w:rPr>
        <w:t>другими, принадлежащий всем;</w:t>
      </w:r>
      <w:r w:rsidR="008537A9" w:rsidRPr="00B40D47">
        <w:rPr>
          <w:sz w:val="24"/>
          <w:szCs w:val="24"/>
        </w:rPr>
        <w:t xml:space="preserve"> </w:t>
      </w:r>
      <w:r w:rsidR="00AE2BF4" w:rsidRPr="00B40D47">
        <w:rPr>
          <w:sz w:val="24"/>
          <w:szCs w:val="24"/>
        </w:rPr>
        <w:t>2) свойственный всем;</w:t>
      </w:r>
      <w:r w:rsidR="008537A9" w:rsidRPr="00B40D47">
        <w:rPr>
          <w:sz w:val="24"/>
          <w:szCs w:val="24"/>
        </w:rPr>
        <w:t xml:space="preserve"> </w:t>
      </w:r>
      <w:r w:rsidR="00AE2BF4" w:rsidRPr="00B40D47">
        <w:rPr>
          <w:sz w:val="24"/>
          <w:szCs w:val="24"/>
        </w:rPr>
        <w:t>3) всеобщий, касающийся всех;</w:t>
      </w:r>
      <w:r w:rsidR="008537A9" w:rsidRPr="00B40D47">
        <w:rPr>
          <w:sz w:val="24"/>
          <w:szCs w:val="24"/>
        </w:rPr>
        <w:t xml:space="preserve"> </w:t>
      </w:r>
      <w:r w:rsidR="00AE2BF4" w:rsidRPr="00B40D47">
        <w:rPr>
          <w:sz w:val="24"/>
          <w:szCs w:val="24"/>
        </w:rPr>
        <w:t>4) р</w:t>
      </w:r>
      <w:r w:rsidR="008537A9" w:rsidRPr="00B40D47">
        <w:rPr>
          <w:sz w:val="24"/>
          <w:szCs w:val="24"/>
        </w:rPr>
        <w:t>аспространяющийся</w:t>
      </w:r>
      <w:r w:rsidR="00AE2BF4" w:rsidRPr="00B40D47">
        <w:rPr>
          <w:sz w:val="24"/>
          <w:szCs w:val="24"/>
        </w:rPr>
        <w:t xml:space="preserve"> </w:t>
      </w:r>
      <w:r w:rsidR="008537A9" w:rsidRPr="00B40D47">
        <w:rPr>
          <w:sz w:val="24"/>
          <w:szCs w:val="24"/>
        </w:rPr>
        <w:t>на</w:t>
      </w:r>
      <w:r w:rsidR="00AE2BF4" w:rsidRPr="00B40D47">
        <w:rPr>
          <w:sz w:val="24"/>
          <w:szCs w:val="24"/>
        </w:rPr>
        <w:t xml:space="preserve"> </w:t>
      </w:r>
      <w:r w:rsidR="008537A9" w:rsidRPr="00B40D47">
        <w:rPr>
          <w:sz w:val="24"/>
          <w:szCs w:val="24"/>
        </w:rPr>
        <w:t>всё,</w:t>
      </w:r>
      <w:r w:rsidR="00AE2BF4" w:rsidRPr="00B40D47">
        <w:rPr>
          <w:sz w:val="24"/>
          <w:szCs w:val="24"/>
        </w:rPr>
        <w:t xml:space="preserve"> </w:t>
      </w:r>
      <w:r w:rsidR="008537A9" w:rsidRPr="00B40D47">
        <w:rPr>
          <w:sz w:val="24"/>
          <w:szCs w:val="24"/>
        </w:rPr>
        <w:t>охватывающий</w:t>
      </w:r>
      <w:r w:rsidR="00AE2BF4" w:rsidRPr="00B40D47">
        <w:rPr>
          <w:sz w:val="24"/>
          <w:szCs w:val="24"/>
        </w:rPr>
        <w:t xml:space="preserve"> все. Таким образом, </w:t>
      </w:r>
      <w:proofErr w:type="gramStart"/>
      <w:r w:rsidR="00AE2BF4" w:rsidRPr="00B40D47">
        <w:rPr>
          <w:i/>
          <w:sz w:val="24"/>
          <w:szCs w:val="24"/>
        </w:rPr>
        <w:t>общий</w:t>
      </w:r>
      <w:proofErr w:type="gramEnd"/>
      <w:r w:rsidR="00AE2BF4" w:rsidRPr="00B40D47">
        <w:rPr>
          <w:sz w:val="24"/>
          <w:szCs w:val="24"/>
        </w:rPr>
        <w:t xml:space="preserve"> – «отличающийся признаками, присущими всем в равной степени»</w:t>
      </w:r>
      <w:r w:rsidR="002B17E6">
        <w:rPr>
          <w:sz w:val="24"/>
          <w:szCs w:val="24"/>
        </w:rPr>
        <w:t xml:space="preserve"> [5</w:t>
      </w:r>
      <w:r w:rsidR="00DA2A0A" w:rsidRPr="00B40D47">
        <w:rPr>
          <w:sz w:val="24"/>
          <w:szCs w:val="24"/>
        </w:rPr>
        <w:t>, с. 148]</w:t>
      </w:r>
      <w:r w:rsidR="00AE2BF4" w:rsidRPr="00B40D47">
        <w:rPr>
          <w:sz w:val="24"/>
          <w:szCs w:val="24"/>
        </w:rPr>
        <w:t xml:space="preserve">. </w:t>
      </w:r>
    </w:p>
    <w:p w:rsidR="00A95B4C" w:rsidRDefault="00A73C53" w:rsidP="00A95B4C">
      <w:pPr>
        <w:pStyle w:val="1"/>
        <w:shd w:val="clear" w:color="auto" w:fill="auto"/>
        <w:tabs>
          <w:tab w:val="left" w:pos="1436"/>
        </w:tabs>
        <w:spacing w:line="360" w:lineRule="auto"/>
        <w:ind w:firstLine="709"/>
        <w:jc w:val="both"/>
      </w:pPr>
      <w:r>
        <w:rPr>
          <w:sz w:val="24"/>
          <w:szCs w:val="24"/>
        </w:rPr>
        <w:lastRenderedPageBreak/>
        <w:t>О</w:t>
      </w:r>
      <w:r w:rsidR="00F324F2">
        <w:rPr>
          <w:sz w:val="24"/>
          <w:szCs w:val="24"/>
        </w:rPr>
        <w:t xml:space="preserve">бщина как </w:t>
      </w:r>
      <w:r w:rsidR="00830864">
        <w:rPr>
          <w:sz w:val="24"/>
          <w:szCs w:val="24"/>
        </w:rPr>
        <w:t>социальная организация людей признавала</w:t>
      </w:r>
      <w:r w:rsidR="0004062E" w:rsidRPr="00DE6E85">
        <w:rPr>
          <w:sz w:val="24"/>
          <w:szCs w:val="24"/>
        </w:rPr>
        <w:t xml:space="preserve"> высшими </w:t>
      </w:r>
      <w:proofErr w:type="gramStart"/>
      <w:r w:rsidR="00F64501">
        <w:rPr>
          <w:sz w:val="24"/>
          <w:szCs w:val="24"/>
        </w:rPr>
        <w:t>не потребности</w:t>
      </w:r>
      <w:proofErr w:type="gramEnd"/>
      <w:r w:rsidR="00F64501">
        <w:rPr>
          <w:sz w:val="24"/>
          <w:szCs w:val="24"/>
        </w:rPr>
        <w:t xml:space="preserve"> личности, а потребности </w:t>
      </w:r>
      <w:r w:rsidR="0004062E" w:rsidRPr="00DE6E85">
        <w:rPr>
          <w:sz w:val="24"/>
          <w:szCs w:val="24"/>
        </w:rPr>
        <w:t>коллектива</w:t>
      </w:r>
      <w:r w:rsidR="00AE2BF4">
        <w:rPr>
          <w:sz w:val="24"/>
          <w:szCs w:val="24"/>
        </w:rPr>
        <w:t>, каждый член которого обладал равными правами</w:t>
      </w:r>
      <w:r w:rsidR="0004062E" w:rsidRPr="00DE6E85">
        <w:rPr>
          <w:sz w:val="24"/>
          <w:szCs w:val="24"/>
        </w:rPr>
        <w:t xml:space="preserve">. </w:t>
      </w:r>
      <w:r w:rsidR="00830864">
        <w:rPr>
          <w:sz w:val="24"/>
          <w:szCs w:val="24"/>
        </w:rPr>
        <w:t>Принципом существования русского социума стал коллективизм, а народное самосознание выделило в нем признаки общности и равенства как главную ценность.</w:t>
      </w:r>
      <w:r w:rsidR="00830864" w:rsidRPr="00C60613">
        <w:rPr>
          <w:rFonts w:ascii="Arial" w:hAnsi="Arial" w:cs="Arial"/>
          <w:b/>
          <w:bCs/>
          <w:color w:val="202122"/>
          <w:sz w:val="16"/>
          <w:szCs w:val="16"/>
          <w:shd w:val="clear" w:color="auto" w:fill="FFFFFF"/>
        </w:rPr>
        <w:t xml:space="preserve"> </w:t>
      </w:r>
      <w:r w:rsidR="006F4A4E">
        <w:rPr>
          <w:sz w:val="24"/>
          <w:szCs w:val="24"/>
        </w:rPr>
        <w:t>Наши предки полагали, что л</w:t>
      </w:r>
      <w:r w:rsidR="00AE2BF4">
        <w:rPr>
          <w:sz w:val="24"/>
          <w:szCs w:val="24"/>
        </w:rPr>
        <w:t xml:space="preserve">ичность ценна только внутри коллектива. </w:t>
      </w:r>
      <w:r w:rsidR="0004062E" w:rsidRPr="00DE6E85">
        <w:rPr>
          <w:sz w:val="24"/>
          <w:szCs w:val="24"/>
        </w:rPr>
        <w:t xml:space="preserve">Поэтому одной из основных </w:t>
      </w:r>
      <w:r w:rsidR="00F64501">
        <w:rPr>
          <w:sz w:val="24"/>
          <w:szCs w:val="24"/>
        </w:rPr>
        <w:t xml:space="preserve">личностных </w:t>
      </w:r>
      <w:r w:rsidR="0004062E" w:rsidRPr="00DE6E85">
        <w:rPr>
          <w:sz w:val="24"/>
          <w:szCs w:val="24"/>
        </w:rPr>
        <w:t xml:space="preserve">ценностей члена </w:t>
      </w:r>
      <w:r w:rsidR="006F4A4E">
        <w:rPr>
          <w:sz w:val="24"/>
          <w:szCs w:val="24"/>
        </w:rPr>
        <w:t>общины счита</w:t>
      </w:r>
      <w:r w:rsidR="00AE2BF4">
        <w:rPr>
          <w:sz w:val="24"/>
          <w:szCs w:val="24"/>
        </w:rPr>
        <w:t xml:space="preserve">лась </w:t>
      </w:r>
      <w:r w:rsidR="0004062E" w:rsidRPr="00DE6E85">
        <w:rPr>
          <w:rStyle w:val="a4"/>
          <w:sz w:val="24"/>
          <w:szCs w:val="24"/>
        </w:rPr>
        <w:t>скромность,</w:t>
      </w:r>
      <w:r w:rsidR="0004062E" w:rsidRPr="00DE6E85">
        <w:rPr>
          <w:sz w:val="24"/>
          <w:szCs w:val="24"/>
        </w:rPr>
        <w:t xml:space="preserve"> </w:t>
      </w:r>
      <w:r w:rsidR="00C60613">
        <w:rPr>
          <w:sz w:val="24"/>
          <w:szCs w:val="24"/>
        </w:rPr>
        <w:t xml:space="preserve">а уже </w:t>
      </w:r>
      <w:r w:rsidR="0004062E" w:rsidRPr="00DE6E85">
        <w:rPr>
          <w:sz w:val="24"/>
          <w:szCs w:val="24"/>
        </w:rPr>
        <w:t xml:space="preserve">затем </w:t>
      </w:r>
      <w:r w:rsidR="0004062E" w:rsidRPr="00DE6E85">
        <w:rPr>
          <w:color w:val="000000"/>
          <w:sz w:val="24"/>
          <w:szCs w:val="24"/>
        </w:rPr>
        <w:t>–</w:t>
      </w:r>
      <w:r w:rsidR="0004062E" w:rsidRPr="00DE6E85">
        <w:rPr>
          <w:sz w:val="24"/>
          <w:szCs w:val="24"/>
        </w:rPr>
        <w:t xml:space="preserve"> </w:t>
      </w:r>
      <w:r w:rsidR="0004062E" w:rsidRPr="00DE6E85">
        <w:rPr>
          <w:rStyle w:val="a4"/>
          <w:sz w:val="24"/>
          <w:szCs w:val="24"/>
        </w:rPr>
        <w:t xml:space="preserve">благожелательность, справедливость и приверженность </w:t>
      </w:r>
      <w:r w:rsidR="00C60613">
        <w:rPr>
          <w:rStyle w:val="a4"/>
          <w:sz w:val="24"/>
          <w:szCs w:val="24"/>
        </w:rPr>
        <w:t xml:space="preserve">национальной </w:t>
      </w:r>
      <w:r w:rsidR="0004062E" w:rsidRPr="00DE6E85">
        <w:rPr>
          <w:rStyle w:val="a4"/>
          <w:sz w:val="24"/>
          <w:szCs w:val="24"/>
        </w:rPr>
        <w:t>традиции</w:t>
      </w:r>
      <w:r w:rsidR="00C60613">
        <w:rPr>
          <w:rStyle w:val="a4"/>
          <w:sz w:val="24"/>
          <w:szCs w:val="24"/>
        </w:rPr>
        <w:t xml:space="preserve"> и религии</w:t>
      </w:r>
      <w:r w:rsidR="0004062E" w:rsidRPr="00DE6E85">
        <w:rPr>
          <w:rStyle w:val="a4"/>
          <w:sz w:val="24"/>
          <w:szCs w:val="24"/>
        </w:rPr>
        <w:t>.</w:t>
      </w:r>
      <w:r w:rsidR="0004062E" w:rsidRPr="00DE6E85">
        <w:rPr>
          <w:sz w:val="24"/>
          <w:szCs w:val="24"/>
        </w:rPr>
        <w:t xml:space="preserve"> </w:t>
      </w:r>
      <w:r w:rsidR="00F54695" w:rsidRPr="00DE6E85">
        <w:rPr>
          <w:sz w:val="24"/>
          <w:szCs w:val="24"/>
        </w:rPr>
        <w:t>Следовательно,</w:t>
      </w:r>
      <w:r w:rsidR="00F54695" w:rsidRPr="00DE6E85">
        <w:rPr>
          <w:rStyle w:val="a4"/>
          <w:sz w:val="24"/>
          <w:szCs w:val="24"/>
        </w:rPr>
        <w:t xml:space="preserve"> коллективизм</w:t>
      </w:r>
      <w:r w:rsidR="00F54695" w:rsidRPr="00DE6E85">
        <w:rPr>
          <w:sz w:val="24"/>
          <w:szCs w:val="24"/>
        </w:rPr>
        <w:t xml:space="preserve"> </w:t>
      </w:r>
      <w:r w:rsidR="00F54695" w:rsidRPr="00DE6E85">
        <w:rPr>
          <w:color w:val="000000"/>
          <w:sz w:val="24"/>
          <w:szCs w:val="24"/>
        </w:rPr>
        <w:t>–</w:t>
      </w:r>
      <w:r w:rsidR="00F54695" w:rsidRPr="00DE6E85">
        <w:rPr>
          <w:sz w:val="24"/>
          <w:szCs w:val="24"/>
        </w:rPr>
        <w:t xml:space="preserve"> интегральная национальная черта русского народа, </w:t>
      </w:r>
      <w:r w:rsidR="00F54695">
        <w:rPr>
          <w:sz w:val="24"/>
          <w:szCs w:val="24"/>
        </w:rPr>
        <w:t>которая отразилась</w:t>
      </w:r>
      <w:r w:rsidR="00F54695" w:rsidRPr="00DE6E85">
        <w:rPr>
          <w:sz w:val="24"/>
          <w:szCs w:val="24"/>
        </w:rPr>
        <w:t xml:space="preserve"> в общей системе его </w:t>
      </w:r>
      <w:r w:rsidR="00F54695">
        <w:rPr>
          <w:sz w:val="24"/>
          <w:szCs w:val="24"/>
        </w:rPr>
        <w:t xml:space="preserve">базовых </w:t>
      </w:r>
      <w:r w:rsidR="00F54695" w:rsidRPr="00DE6E85">
        <w:rPr>
          <w:sz w:val="24"/>
          <w:szCs w:val="24"/>
        </w:rPr>
        <w:t>ценностей.</w:t>
      </w:r>
      <w:r w:rsidR="00A95B4C" w:rsidRPr="00A95B4C">
        <w:t xml:space="preserve"> </w:t>
      </w:r>
    </w:p>
    <w:p w:rsidR="00C60613" w:rsidRDefault="00A95B4C" w:rsidP="00A95B4C">
      <w:pPr>
        <w:pStyle w:val="1"/>
        <w:shd w:val="clear" w:color="auto" w:fill="auto"/>
        <w:tabs>
          <w:tab w:val="left" w:pos="1436"/>
        </w:tabs>
        <w:spacing w:line="360" w:lineRule="auto"/>
        <w:ind w:firstLine="709"/>
        <w:jc w:val="both"/>
        <w:rPr>
          <w:sz w:val="24"/>
          <w:szCs w:val="24"/>
        </w:rPr>
      </w:pPr>
      <w:r w:rsidRPr="00022EAF">
        <w:rPr>
          <w:sz w:val="24"/>
          <w:szCs w:val="24"/>
        </w:rPr>
        <w:t xml:space="preserve">Таким образом, </w:t>
      </w:r>
      <w:r w:rsidR="00022EAF">
        <w:rPr>
          <w:sz w:val="24"/>
          <w:szCs w:val="24"/>
        </w:rPr>
        <w:t xml:space="preserve">на занятиях по русскому языку как иностранному </w:t>
      </w:r>
      <w:r w:rsidRPr="00022EAF">
        <w:rPr>
          <w:sz w:val="24"/>
          <w:szCs w:val="24"/>
        </w:rPr>
        <w:t>обучающиеся усва</w:t>
      </w:r>
      <w:r w:rsidR="00022EAF">
        <w:rPr>
          <w:sz w:val="24"/>
          <w:szCs w:val="24"/>
        </w:rPr>
        <w:t>ивают</w:t>
      </w:r>
      <w:r w:rsidRPr="00022EAF">
        <w:rPr>
          <w:sz w:val="24"/>
          <w:szCs w:val="24"/>
        </w:rPr>
        <w:t xml:space="preserve"> так называемые </w:t>
      </w:r>
      <w:r w:rsidRPr="00022EAF">
        <w:rPr>
          <w:bCs/>
          <w:sz w:val="24"/>
          <w:szCs w:val="24"/>
        </w:rPr>
        <w:t>межкультурные знания</w:t>
      </w:r>
      <w:r w:rsidR="00022EAF">
        <w:rPr>
          <w:bCs/>
          <w:sz w:val="24"/>
          <w:szCs w:val="24"/>
        </w:rPr>
        <w:t>, которые</w:t>
      </w:r>
      <w:r w:rsidRPr="00A95B4C">
        <w:rPr>
          <w:sz w:val="24"/>
          <w:szCs w:val="24"/>
        </w:rPr>
        <w:t xml:space="preserve"> </w:t>
      </w:r>
      <w:r>
        <w:rPr>
          <w:sz w:val="24"/>
          <w:szCs w:val="24"/>
        </w:rPr>
        <w:t>являются к</w:t>
      </w:r>
      <w:r w:rsidRPr="00A95B4C">
        <w:rPr>
          <w:sz w:val="24"/>
          <w:szCs w:val="24"/>
        </w:rPr>
        <w:t>омпонентом общих знаний</w:t>
      </w:r>
      <w:r>
        <w:rPr>
          <w:sz w:val="24"/>
          <w:szCs w:val="24"/>
        </w:rPr>
        <w:t>. Они</w:t>
      </w:r>
      <w:r w:rsidRPr="00A95B4C">
        <w:rPr>
          <w:sz w:val="24"/>
          <w:szCs w:val="24"/>
        </w:rPr>
        <w:t xml:space="preserve"> </w:t>
      </w:r>
      <w:r>
        <w:rPr>
          <w:sz w:val="24"/>
          <w:szCs w:val="24"/>
        </w:rPr>
        <w:t>позволяют</w:t>
      </w:r>
      <w:r w:rsidRPr="00A95B4C">
        <w:rPr>
          <w:sz w:val="24"/>
          <w:szCs w:val="24"/>
        </w:rPr>
        <w:t xml:space="preserve"> понимать сходства и различия между родной и изучаемой культурой в</w:t>
      </w:r>
      <w:r>
        <w:rPr>
          <w:sz w:val="24"/>
          <w:szCs w:val="24"/>
        </w:rPr>
        <w:t>о всем</w:t>
      </w:r>
      <w:r w:rsidR="00022EAF">
        <w:rPr>
          <w:sz w:val="24"/>
          <w:szCs w:val="24"/>
        </w:rPr>
        <w:t xml:space="preserve"> их</w:t>
      </w:r>
      <w:r w:rsidRPr="00A95B4C">
        <w:rPr>
          <w:sz w:val="24"/>
          <w:szCs w:val="24"/>
        </w:rPr>
        <w:t xml:space="preserve"> разнообразии. </w:t>
      </w:r>
      <w:proofErr w:type="gramStart"/>
      <w:r w:rsidRPr="00A95B4C">
        <w:rPr>
          <w:sz w:val="24"/>
          <w:szCs w:val="24"/>
        </w:rPr>
        <w:t xml:space="preserve">Межкультурные знания </w:t>
      </w:r>
      <w:r>
        <w:rPr>
          <w:sz w:val="24"/>
          <w:szCs w:val="24"/>
        </w:rPr>
        <w:t>подготавливают умение с уважением относиться к национальном</w:t>
      </w:r>
      <w:r w:rsidRPr="00A95B4C">
        <w:rPr>
          <w:sz w:val="24"/>
          <w:szCs w:val="24"/>
        </w:rPr>
        <w:t xml:space="preserve"> </w:t>
      </w:r>
      <w:r>
        <w:rPr>
          <w:sz w:val="24"/>
          <w:szCs w:val="24"/>
        </w:rPr>
        <w:t xml:space="preserve">ценностям </w:t>
      </w:r>
      <w:proofErr w:type="spellStart"/>
      <w:r>
        <w:rPr>
          <w:sz w:val="24"/>
          <w:szCs w:val="24"/>
        </w:rPr>
        <w:t>инокультурного</w:t>
      </w:r>
      <w:proofErr w:type="spellEnd"/>
      <w:r>
        <w:rPr>
          <w:sz w:val="24"/>
          <w:szCs w:val="24"/>
        </w:rPr>
        <w:t xml:space="preserve"> социума, а также</w:t>
      </w:r>
      <w:r w:rsidRPr="00A95B4C">
        <w:rPr>
          <w:sz w:val="24"/>
          <w:szCs w:val="24"/>
        </w:rPr>
        <w:t xml:space="preserve"> </w:t>
      </w:r>
      <w:r>
        <w:rPr>
          <w:sz w:val="24"/>
          <w:szCs w:val="24"/>
        </w:rPr>
        <w:t xml:space="preserve">преодолевать предвзятые </w:t>
      </w:r>
      <w:r w:rsidRPr="00A95B4C">
        <w:rPr>
          <w:sz w:val="24"/>
          <w:szCs w:val="24"/>
        </w:rPr>
        <w:t>представления друг о друге, традиционно существующие у носите</w:t>
      </w:r>
      <w:r w:rsidR="00022EAF">
        <w:rPr>
          <w:sz w:val="24"/>
          <w:szCs w:val="24"/>
        </w:rPr>
        <w:t>лей разных культур и проявляющие</w:t>
      </w:r>
      <w:r w:rsidRPr="00A95B4C">
        <w:rPr>
          <w:sz w:val="24"/>
          <w:szCs w:val="24"/>
        </w:rPr>
        <w:t>ся в форме национальных стереотипов.</w:t>
      </w:r>
      <w:proofErr w:type="gramEnd"/>
    </w:p>
    <w:p w:rsidR="008247BE" w:rsidRPr="002B17E6" w:rsidRDefault="002B17E6" w:rsidP="00F54695">
      <w:pPr>
        <w:pStyle w:val="1"/>
        <w:shd w:val="clear" w:color="auto" w:fill="auto"/>
        <w:spacing w:line="360" w:lineRule="auto"/>
        <w:ind w:firstLine="720"/>
        <w:jc w:val="both"/>
        <w:rPr>
          <w:sz w:val="24"/>
          <w:szCs w:val="24"/>
        </w:rPr>
      </w:pPr>
      <w:proofErr w:type="gramStart"/>
      <w:r>
        <w:rPr>
          <w:sz w:val="24"/>
          <w:szCs w:val="24"/>
        </w:rPr>
        <w:t>«</w:t>
      </w:r>
      <w:proofErr w:type="spellStart"/>
      <w:r w:rsidR="00AF4E0A" w:rsidRPr="002B17E6">
        <w:rPr>
          <w:sz w:val="24"/>
          <w:szCs w:val="24"/>
        </w:rPr>
        <w:t>Л</w:t>
      </w:r>
      <w:r w:rsidR="008247BE" w:rsidRPr="002B17E6">
        <w:rPr>
          <w:sz w:val="24"/>
          <w:szCs w:val="24"/>
        </w:rPr>
        <w:t>ингвокультурологию</w:t>
      </w:r>
      <w:proofErr w:type="spellEnd"/>
      <w:r w:rsidR="008247BE" w:rsidRPr="002B17E6">
        <w:rPr>
          <w:sz w:val="24"/>
          <w:szCs w:val="24"/>
        </w:rPr>
        <w:t xml:space="preserve"> и методику обучения неродному языку объединяет одна из насущных проблем современного социума – проблема </w:t>
      </w:r>
      <w:r w:rsidR="008247BE" w:rsidRPr="002B17E6">
        <w:rPr>
          <w:bCs/>
          <w:sz w:val="24"/>
          <w:szCs w:val="24"/>
        </w:rPr>
        <w:t xml:space="preserve">аккультурации личности – </w:t>
      </w:r>
      <w:r w:rsidR="008247BE" w:rsidRPr="002B17E6">
        <w:rPr>
          <w:sz w:val="24"/>
          <w:szCs w:val="24"/>
        </w:rPr>
        <w:t xml:space="preserve">процесса усвоения личностью, выросшей в одной культуре, компонентов другой культуры, </w:t>
      </w:r>
      <w:r w:rsidR="008247BE" w:rsidRPr="002B17E6">
        <w:rPr>
          <w:bCs/>
          <w:sz w:val="24"/>
          <w:szCs w:val="24"/>
        </w:rPr>
        <w:t xml:space="preserve">субкультуры </w:t>
      </w:r>
      <w:r w:rsidR="008247BE" w:rsidRPr="00614595">
        <w:rPr>
          <w:iCs/>
          <w:sz w:val="24"/>
          <w:szCs w:val="24"/>
        </w:rPr>
        <w:t xml:space="preserve">(совокупность норм, ценностей, стереотипов отдельных возрастных и социальных слоев населения, неформальных объединений и движений), </w:t>
      </w:r>
      <w:r w:rsidR="008247BE" w:rsidRPr="00614595">
        <w:rPr>
          <w:bCs/>
          <w:sz w:val="24"/>
          <w:szCs w:val="24"/>
        </w:rPr>
        <w:t xml:space="preserve">картины мира </w:t>
      </w:r>
      <w:r w:rsidR="008247BE" w:rsidRPr="00614595">
        <w:rPr>
          <w:iCs/>
          <w:sz w:val="24"/>
          <w:szCs w:val="24"/>
        </w:rPr>
        <w:t>(совокупность знаний и мнений субъекта о реальной и мыслимой действительности, формируемой с помощью конкретного языка и средств</w:t>
      </w:r>
      <w:proofErr w:type="gramEnd"/>
      <w:r w:rsidR="008247BE" w:rsidRPr="00614595">
        <w:rPr>
          <w:iCs/>
          <w:sz w:val="24"/>
          <w:szCs w:val="24"/>
        </w:rPr>
        <w:t xml:space="preserve"> </w:t>
      </w:r>
      <w:proofErr w:type="gramStart"/>
      <w:r w:rsidR="008247BE" w:rsidRPr="00614595">
        <w:rPr>
          <w:iCs/>
          <w:sz w:val="24"/>
          <w:szCs w:val="24"/>
        </w:rPr>
        <w:t xml:space="preserve">языковой номинации), </w:t>
      </w:r>
      <w:r w:rsidR="008247BE" w:rsidRPr="00614595">
        <w:rPr>
          <w:bCs/>
          <w:sz w:val="24"/>
          <w:szCs w:val="24"/>
        </w:rPr>
        <w:t xml:space="preserve">прецедентных текстов </w:t>
      </w:r>
      <w:r w:rsidR="008247BE" w:rsidRPr="00614595">
        <w:rPr>
          <w:iCs/>
          <w:sz w:val="24"/>
          <w:szCs w:val="24"/>
        </w:rPr>
        <w:t xml:space="preserve">(цитаты, ссылки, аллюзии </w:t>
      </w:r>
      <w:r w:rsidR="008247BE" w:rsidRPr="00614595">
        <w:rPr>
          <w:sz w:val="24"/>
          <w:szCs w:val="24"/>
        </w:rPr>
        <w:t>и т.д</w:t>
      </w:r>
      <w:r w:rsidR="008247BE" w:rsidRPr="00614595">
        <w:rPr>
          <w:iCs/>
          <w:sz w:val="24"/>
          <w:szCs w:val="24"/>
        </w:rPr>
        <w:t>.),</w:t>
      </w:r>
      <w:r w:rsidR="008247BE" w:rsidRPr="002B17E6">
        <w:rPr>
          <w:i/>
          <w:iCs/>
          <w:sz w:val="24"/>
          <w:szCs w:val="24"/>
        </w:rPr>
        <w:t xml:space="preserve"> </w:t>
      </w:r>
      <w:r w:rsidR="008247BE" w:rsidRPr="002B17E6">
        <w:rPr>
          <w:sz w:val="24"/>
          <w:szCs w:val="24"/>
        </w:rPr>
        <w:t>понятны всем носителям данного языка и культуры; «</w:t>
      </w:r>
      <w:proofErr w:type="spellStart"/>
      <w:r w:rsidR="008247BE" w:rsidRPr="002B17E6">
        <w:rPr>
          <w:sz w:val="24"/>
          <w:szCs w:val="24"/>
        </w:rPr>
        <w:t>прецедентность</w:t>
      </w:r>
      <w:proofErr w:type="spellEnd"/>
      <w:r w:rsidR="008247BE" w:rsidRPr="002B17E6">
        <w:rPr>
          <w:sz w:val="24"/>
          <w:szCs w:val="24"/>
        </w:rPr>
        <w:t>» текста указывает на то, что он входит в речевую практику, в «список» текстов, характерных для литературного фона «среднего» носителя данного языка, и к нему регулярно обращаются в прямой или косвенной форме</w:t>
      </w:r>
      <w:r>
        <w:rPr>
          <w:sz w:val="24"/>
          <w:szCs w:val="24"/>
        </w:rPr>
        <w:t>»</w:t>
      </w:r>
      <w:r w:rsidR="008247BE" w:rsidRPr="002B17E6">
        <w:rPr>
          <w:sz w:val="24"/>
          <w:szCs w:val="24"/>
        </w:rPr>
        <w:t xml:space="preserve"> [</w:t>
      </w:r>
      <w:r>
        <w:rPr>
          <w:sz w:val="24"/>
          <w:szCs w:val="24"/>
        </w:rPr>
        <w:t>1</w:t>
      </w:r>
      <w:r w:rsidR="00B238F3" w:rsidRPr="002B17E6">
        <w:rPr>
          <w:sz w:val="24"/>
          <w:szCs w:val="24"/>
        </w:rPr>
        <w:t>, с 21</w:t>
      </w:r>
      <w:r w:rsidR="008247BE" w:rsidRPr="002B17E6">
        <w:rPr>
          <w:sz w:val="24"/>
          <w:szCs w:val="24"/>
        </w:rPr>
        <w:t xml:space="preserve">]. </w:t>
      </w:r>
      <w:proofErr w:type="gramEnd"/>
    </w:p>
    <w:p w:rsidR="0004062E" w:rsidRPr="00DE6E85" w:rsidRDefault="00F64501" w:rsidP="0004062E">
      <w:pPr>
        <w:pStyle w:val="1"/>
        <w:shd w:val="clear" w:color="auto" w:fill="auto"/>
        <w:spacing w:line="360" w:lineRule="auto"/>
        <w:ind w:firstLine="720"/>
        <w:jc w:val="both"/>
        <w:rPr>
          <w:sz w:val="24"/>
          <w:szCs w:val="24"/>
        </w:rPr>
      </w:pPr>
      <w:r w:rsidRPr="00C60613">
        <w:rPr>
          <w:bCs/>
          <w:color w:val="202122"/>
          <w:sz w:val="24"/>
          <w:szCs w:val="24"/>
          <w:shd w:val="clear" w:color="auto" w:fill="FFFFFF"/>
        </w:rPr>
        <w:t>Определение социального общества</w:t>
      </w:r>
      <w:r w:rsidR="006F4A4E">
        <w:rPr>
          <w:bCs/>
          <w:color w:val="202122"/>
          <w:sz w:val="24"/>
          <w:szCs w:val="24"/>
          <w:shd w:val="clear" w:color="auto" w:fill="FFFFFF"/>
        </w:rPr>
        <w:t xml:space="preserve">, приводимого в </w:t>
      </w:r>
      <w:r w:rsidR="00DA2A0A">
        <w:rPr>
          <w:bCs/>
          <w:color w:val="202122"/>
          <w:sz w:val="24"/>
          <w:szCs w:val="24"/>
          <w:shd w:val="clear" w:color="auto" w:fill="FFFFFF"/>
        </w:rPr>
        <w:t>источника</w:t>
      </w:r>
      <w:r w:rsidR="006F4A4E">
        <w:rPr>
          <w:bCs/>
          <w:color w:val="202122"/>
          <w:sz w:val="24"/>
          <w:szCs w:val="24"/>
          <w:shd w:val="clear" w:color="auto" w:fill="FFFFFF"/>
        </w:rPr>
        <w:t>х</w:t>
      </w:r>
      <w:r w:rsidRPr="00C60613">
        <w:rPr>
          <w:bCs/>
          <w:color w:val="202122"/>
          <w:sz w:val="24"/>
          <w:szCs w:val="24"/>
          <w:shd w:val="clear" w:color="auto" w:fill="FFFFFF"/>
        </w:rPr>
        <w:t xml:space="preserve"> </w:t>
      </w:r>
      <w:r>
        <w:rPr>
          <w:sz w:val="24"/>
          <w:szCs w:val="24"/>
        </w:rPr>
        <w:t>(«о</w:t>
      </w:r>
      <w:r w:rsidRPr="00C60613">
        <w:rPr>
          <w:sz w:val="24"/>
          <w:szCs w:val="24"/>
        </w:rPr>
        <w:t xml:space="preserve">бщество, или </w:t>
      </w:r>
      <w:r>
        <w:rPr>
          <w:sz w:val="24"/>
          <w:szCs w:val="24"/>
        </w:rPr>
        <w:t>со</w:t>
      </w:r>
      <w:r w:rsidRPr="00C60613">
        <w:rPr>
          <w:sz w:val="24"/>
          <w:szCs w:val="24"/>
        </w:rPr>
        <w:t>циум</w:t>
      </w:r>
      <w:r>
        <w:rPr>
          <w:sz w:val="24"/>
          <w:szCs w:val="24"/>
        </w:rPr>
        <w:t xml:space="preserve"> </w:t>
      </w:r>
      <w:r w:rsidRPr="00DE6E85">
        <w:rPr>
          <w:color w:val="000000"/>
          <w:sz w:val="24"/>
          <w:szCs w:val="24"/>
        </w:rPr>
        <w:t>–</w:t>
      </w:r>
      <w:r w:rsidRPr="00C60613">
        <w:rPr>
          <w:sz w:val="24"/>
          <w:szCs w:val="24"/>
        </w:rPr>
        <w:t xml:space="preserve"> это человеческая </w:t>
      </w:r>
      <w:hyperlink r:id="rId5" w:tooltip="Социальная общность" w:history="1">
        <w:r w:rsidRPr="00C60613">
          <w:rPr>
            <w:rStyle w:val="a5"/>
            <w:color w:val="auto"/>
            <w:sz w:val="24"/>
            <w:szCs w:val="24"/>
            <w:u w:val="none"/>
          </w:rPr>
          <w:t>общность</w:t>
        </w:r>
      </w:hyperlink>
      <w:r w:rsidRPr="00C60613">
        <w:rPr>
          <w:sz w:val="24"/>
          <w:szCs w:val="24"/>
        </w:rPr>
        <w:t xml:space="preserve">, специфику которой представляют отношения </w:t>
      </w:r>
      <w:hyperlink r:id="rId6" w:tooltip="Человек" w:history="1">
        <w:r w:rsidRPr="00C60613">
          <w:rPr>
            <w:rStyle w:val="a5"/>
            <w:color w:val="auto"/>
            <w:sz w:val="24"/>
            <w:szCs w:val="24"/>
            <w:u w:val="none"/>
          </w:rPr>
          <w:t>людей</w:t>
        </w:r>
      </w:hyperlink>
      <w:r w:rsidRPr="00C60613">
        <w:rPr>
          <w:sz w:val="24"/>
          <w:szCs w:val="24"/>
        </w:rPr>
        <w:t xml:space="preserve"> между собой, их фор</w:t>
      </w:r>
      <w:r>
        <w:rPr>
          <w:sz w:val="24"/>
          <w:szCs w:val="24"/>
        </w:rPr>
        <w:t>мы взаимодействия и объединения»)</w:t>
      </w:r>
      <w:r w:rsidR="006F4A4E">
        <w:rPr>
          <w:sz w:val="24"/>
          <w:szCs w:val="24"/>
        </w:rPr>
        <w:t>,</w:t>
      </w:r>
      <w:r>
        <w:rPr>
          <w:sz w:val="24"/>
          <w:szCs w:val="24"/>
        </w:rPr>
        <w:t xml:space="preserve"> сегодня расширено за счет понятия «</w:t>
      </w:r>
      <w:r w:rsidRPr="00C60613">
        <w:rPr>
          <w:sz w:val="24"/>
          <w:szCs w:val="24"/>
        </w:rPr>
        <w:t xml:space="preserve">форма коммерческой, </w:t>
      </w:r>
      <w:r w:rsidR="006F4A4E">
        <w:rPr>
          <w:sz w:val="24"/>
          <w:szCs w:val="24"/>
        </w:rPr>
        <w:t>научной, благотворительной и т.</w:t>
      </w:r>
      <w:r w:rsidRPr="00C60613">
        <w:rPr>
          <w:sz w:val="24"/>
          <w:szCs w:val="24"/>
        </w:rPr>
        <w:t>п. организации</w:t>
      </w:r>
      <w:r w:rsidR="00D15907">
        <w:rPr>
          <w:sz w:val="24"/>
          <w:szCs w:val="24"/>
        </w:rPr>
        <w:t xml:space="preserve"> деятельности человека</w:t>
      </w:r>
      <w:r>
        <w:rPr>
          <w:sz w:val="24"/>
          <w:szCs w:val="24"/>
        </w:rPr>
        <w:t>»</w:t>
      </w:r>
      <w:r w:rsidR="00D15907">
        <w:rPr>
          <w:sz w:val="24"/>
          <w:szCs w:val="24"/>
        </w:rPr>
        <w:t>: общество с ограниченной ответственностью, благотворительное общество</w:t>
      </w:r>
      <w:r>
        <w:rPr>
          <w:sz w:val="24"/>
          <w:szCs w:val="24"/>
        </w:rPr>
        <w:t>. Существенно расширены сегодня и базовые ценности</w:t>
      </w:r>
      <w:r w:rsidR="0004062E" w:rsidRPr="00DE6E85">
        <w:rPr>
          <w:sz w:val="24"/>
          <w:szCs w:val="24"/>
        </w:rPr>
        <w:t xml:space="preserve"> </w:t>
      </w:r>
      <w:r>
        <w:rPr>
          <w:sz w:val="24"/>
          <w:szCs w:val="24"/>
        </w:rPr>
        <w:t xml:space="preserve">личности </w:t>
      </w:r>
      <w:r w:rsidR="00E87C56">
        <w:rPr>
          <w:sz w:val="24"/>
          <w:szCs w:val="24"/>
        </w:rPr>
        <w:t xml:space="preserve">современного </w:t>
      </w:r>
      <w:r>
        <w:rPr>
          <w:sz w:val="24"/>
          <w:szCs w:val="24"/>
        </w:rPr>
        <w:t>русского человека.</w:t>
      </w:r>
      <w:r w:rsidR="0004062E" w:rsidRPr="00DE6E85">
        <w:rPr>
          <w:sz w:val="24"/>
          <w:szCs w:val="24"/>
        </w:rPr>
        <w:t xml:space="preserve"> </w:t>
      </w:r>
      <w:r w:rsidR="00E87C56">
        <w:rPr>
          <w:sz w:val="24"/>
          <w:szCs w:val="24"/>
        </w:rPr>
        <w:t xml:space="preserve">Среди них </w:t>
      </w:r>
      <w:r w:rsidR="00D15907">
        <w:rPr>
          <w:sz w:val="24"/>
          <w:szCs w:val="24"/>
        </w:rPr>
        <w:t xml:space="preserve">сегодня </w:t>
      </w:r>
      <w:r w:rsidR="00E87C56">
        <w:rPr>
          <w:sz w:val="24"/>
          <w:szCs w:val="24"/>
        </w:rPr>
        <w:t>на первом</w:t>
      </w:r>
      <w:r>
        <w:rPr>
          <w:sz w:val="24"/>
          <w:szCs w:val="24"/>
        </w:rPr>
        <w:t xml:space="preserve"> </w:t>
      </w:r>
      <w:r w:rsidR="004C4156">
        <w:rPr>
          <w:sz w:val="24"/>
          <w:szCs w:val="24"/>
        </w:rPr>
        <w:t xml:space="preserve">месте, </w:t>
      </w:r>
      <w:r w:rsidR="00D15907">
        <w:rPr>
          <w:sz w:val="24"/>
          <w:szCs w:val="24"/>
        </w:rPr>
        <w:t>как отмеча</w:t>
      </w:r>
      <w:r w:rsidR="004C4156">
        <w:rPr>
          <w:sz w:val="24"/>
          <w:szCs w:val="24"/>
        </w:rPr>
        <w:t>ют исследователи на основании многочисленных опросов,</w:t>
      </w:r>
      <w:r>
        <w:rPr>
          <w:sz w:val="24"/>
          <w:szCs w:val="24"/>
        </w:rPr>
        <w:t xml:space="preserve"> самостоятельность мыслей и </w:t>
      </w:r>
      <w:r w:rsidR="0004062E" w:rsidRPr="00DE6E85">
        <w:rPr>
          <w:sz w:val="24"/>
          <w:szCs w:val="24"/>
        </w:rPr>
        <w:t xml:space="preserve">поступков; </w:t>
      </w:r>
      <w:r>
        <w:rPr>
          <w:sz w:val="24"/>
          <w:szCs w:val="24"/>
        </w:rPr>
        <w:t xml:space="preserve">умение пользоваться </w:t>
      </w:r>
      <w:r>
        <w:rPr>
          <w:sz w:val="24"/>
          <w:szCs w:val="24"/>
        </w:rPr>
        <w:lastRenderedPageBreak/>
        <w:t>стимулами</w:t>
      </w:r>
      <w:r w:rsidR="0004062E" w:rsidRPr="00DE6E85">
        <w:rPr>
          <w:sz w:val="24"/>
          <w:szCs w:val="24"/>
        </w:rPr>
        <w:t>, достижение</w:t>
      </w:r>
      <w:r>
        <w:rPr>
          <w:sz w:val="24"/>
          <w:szCs w:val="24"/>
        </w:rPr>
        <w:t xml:space="preserve"> поставленных целей; далее следуют</w:t>
      </w:r>
      <w:r w:rsidR="0004062E" w:rsidRPr="00DE6E85">
        <w:rPr>
          <w:sz w:val="24"/>
          <w:szCs w:val="24"/>
        </w:rPr>
        <w:t xml:space="preserve"> </w:t>
      </w:r>
      <w:r w:rsidR="00E87C56">
        <w:rPr>
          <w:sz w:val="24"/>
          <w:szCs w:val="24"/>
        </w:rPr>
        <w:t>признание доминирования</w:t>
      </w:r>
      <w:r w:rsidR="0004062E" w:rsidRPr="00DE6E85">
        <w:rPr>
          <w:sz w:val="24"/>
          <w:szCs w:val="24"/>
        </w:rPr>
        <w:t xml:space="preserve"> власти, обладание ресурсами, репутация</w:t>
      </w:r>
      <w:r w:rsidR="00EF729D">
        <w:rPr>
          <w:sz w:val="24"/>
          <w:szCs w:val="24"/>
        </w:rPr>
        <w:t xml:space="preserve"> в обществе</w:t>
      </w:r>
      <w:r w:rsidR="0004062E" w:rsidRPr="00DE6E85">
        <w:rPr>
          <w:sz w:val="24"/>
          <w:szCs w:val="24"/>
        </w:rPr>
        <w:t xml:space="preserve">, </w:t>
      </w:r>
      <w:r w:rsidRPr="00DE6E85">
        <w:rPr>
          <w:sz w:val="24"/>
          <w:szCs w:val="24"/>
        </w:rPr>
        <w:t xml:space="preserve">удовольствие, </w:t>
      </w:r>
      <w:r>
        <w:rPr>
          <w:sz w:val="24"/>
          <w:szCs w:val="24"/>
        </w:rPr>
        <w:t xml:space="preserve">личная безопасность; </w:t>
      </w:r>
      <w:r w:rsidR="00E87C56">
        <w:rPr>
          <w:sz w:val="24"/>
          <w:szCs w:val="24"/>
        </w:rPr>
        <w:t xml:space="preserve">и лишь в заключение </w:t>
      </w:r>
      <w:r w:rsidR="00E87C56" w:rsidRPr="00DE6E85">
        <w:rPr>
          <w:color w:val="000000"/>
          <w:sz w:val="24"/>
          <w:szCs w:val="24"/>
        </w:rPr>
        <w:t>–</w:t>
      </w:r>
      <w:r w:rsidR="00E87C56">
        <w:rPr>
          <w:sz w:val="24"/>
          <w:szCs w:val="24"/>
        </w:rPr>
        <w:t xml:space="preserve"> </w:t>
      </w:r>
      <w:r w:rsidR="0004062E" w:rsidRPr="00DE6E85">
        <w:rPr>
          <w:sz w:val="24"/>
          <w:szCs w:val="24"/>
        </w:rPr>
        <w:t xml:space="preserve">общественная безопасность, традиция, соблюдение законов, </w:t>
      </w:r>
      <w:proofErr w:type="spellStart"/>
      <w:r w:rsidR="0004062E" w:rsidRPr="00DE6E85">
        <w:rPr>
          <w:sz w:val="24"/>
          <w:szCs w:val="24"/>
        </w:rPr>
        <w:t>непричинение</w:t>
      </w:r>
      <w:proofErr w:type="spellEnd"/>
      <w:r w:rsidR="0004062E" w:rsidRPr="00DE6E85">
        <w:rPr>
          <w:sz w:val="24"/>
          <w:szCs w:val="24"/>
        </w:rPr>
        <w:t xml:space="preserve"> вреда другим людям, скромность, забота о других, забота о природе, толерантность, благожелательность как деятельность и благоже</w:t>
      </w:r>
      <w:r w:rsidR="002B17E6">
        <w:rPr>
          <w:sz w:val="24"/>
          <w:szCs w:val="24"/>
        </w:rPr>
        <w:t>лательность как чувство [6</w:t>
      </w:r>
      <w:r w:rsidR="00DA2A0A">
        <w:rPr>
          <w:sz w:val="24"/>
          <w:szCs w:val="24"/>
        </w:rPr>
        <w:t>, с. 43-70];</w:t>
      </w:r>
      <w:r w:rsidR="00DA2A0A" w:rsidRPr="00DE6E85">
        <w:rPr>
          <w:sz w:val="24"/>
          <w:szCs w:val="24"/>
        </w:rPr>
        <w:t xml:space="preserve"> </w:t>
      </w:r>
      <w:r w:rsidR="002B17E6">
        <w:rPr>
          <w:sz w:val="24"/>
          <w:szCs w:val="24"/>
        </w:rPr>
        <w:t>[3</w:t>
      </w:r>
      <w:r w:rsidR="0004062E" w:rsidRPr="00DE6E85">
        <w:rPr>
          <w:sz w:val="24"/>
          <w:szCs w:val="24"/>
        </w:rPr>
        <w:t>,</w:t>
      </w:r>
      <w:r w:rsidR="00DA2A0A">
        <w:rPr>
          <w:sz w:val="24"/>
          <w:szCs w:val="24"/>
        </w:rPr>
        <w:t xml:space="preserve"> с. 105-106</w:t>
      </w:r>
      <w:r w:rsidR="0004062E" w:rsidRPr="00DE6E85">
        <w:rPr>
          <w:sz w:val="24"/>
          <w:szCs w:val="24"/>
        </w:rPr>
        <w:t>].</w:t>
      </w:r>
      <w:r w:rsidR="00EF729D">
        <w:rPr>
          <w:sz w:val="24"/>
          <w:szCs w:val="24"/>
        </w:rPr>
        <w:t xml:space="preserve"> Очевидно, что анкетирование продемонстрировало перемещение личных интересов на первый план, при этом общественная безопасность, следование традиции, забота об окружающей среде </w:t>
      </w:r>
      <w:r w:rsidR="00D15907">
        <w:rPr>
          <w:sz w:val="24"/>
          <w:szCs w:val="24"/>
        </w:rPr>
        <w:t xml:space="preserve">все же </w:t>
      </w:r>
      <w:r w:rsidR="00F54695">
        <w:rPr>
          <w:sz w:val="24"/>
          <w:szCs w:val="24"/>
        </w:rPr>
        <w:t>остаются приоритетными ценностями.</w:t>
      </w:r>
    </w:p>
    <w:p w:rsidR="00AF4E0A" w:rsidRDefault="00D15907" w:rsidP="00830864">
      <w:pPr>
        <w:pStyle w:val="1"/>
        <w:shd w:val="clear" w:color="auto" w:fill="auto"/>
        <w:spacing w:line="360" w:lineRule="auto"/>
        <w:ind w:firstLine="720"/>
        <w:jc w:val="both"/>
        <w:rPr>
          <w:color w:val="8064A2" w:themeColor="accent4"/>
          <w:sz w:val="24"/>
          <w:szCs w:val="24"/>
        </w:rPr>
      </w:pPr>
      <w:r>
        <w:rPr>
          <w:sz w:val="24"/>
          <w:szCs w:val="24"/>
        </w:rPr>
        <w:t>Заметим</w:t>
      </w:r>
      <w:r w:rsidR="00F54695">
        <w:rPr>
          <w:sz w:val="24"/>
          <w:szCs w:val="24"/>
        </w:rPr>
        <w:t>, что ряд перечисленных ценностей подверглись процессам расширения или сужения понятия: например,</w:t>
      </w:r>
      <w:r w:rsidR="0004062E" w:rsidRPr="00DE6E85">
        <w:rPr>
          <w:sz w:val="24"/>
          <w:szCs w:val="24"/>
        </w:rPr>
        <w:t xml:space="preserve"> </w:t>
      </w:r>
      <w:r w:rsidR="0004062E" w:rsidRPr="00E87C56">
        <w:rPr>
          <w:i/>
          <w:sz w:val="24"/>
          <w:szCs w:val="24"/>
        </w:rPr>
        <w:t>скромность</w:t>
      </w:r>
      <w:r w:rsidR="00F54695">
        <w:rPr>
          <w:sz w:val="24"/>
          <w:szCs w:val="24"/>
        </w:rPr>
        <w:t xml:space="preserve"> осознается не только как </w:t>
      </w:r>
      <w:r w:rsidR="00DD2567">
        <w:rPr>
          <w:sz w:val="24"/>
          <w:szCs w:val="24"/>
        </w:rPr>
        <w:t xml:space="preserve">умеренность и простота, но и </w:t>
      </w:r>
      <w:r w:rsidR="00F54695">
        <w:rPr>
          <w:sz w:val="24"/>
          <w:szCs w:val="24"/>
        </w:rPr>
        <w:t xml:space="preserve">как </w:t>
      </w:r>
      <w:r w:rsidR="0004062E" w:rsidRPr="00DE6E85">
        <w:rPr>
          <w:sz w:val="24"/>
          <w:szCs w:val="24"/>
        </w:rPr>
        <w:t>признание незначительности существования одно</w:t>
      </w:r>
      <w:r w:rsidR="00DD2567">
        <w:rPr>
          <w:sz w:val="24"/>
          <w:szCs w:val="24"/>
        </w:rPr>
        <w:t>го человека в круговороте жизни</w:t>
      </w:r>
      <w:r w:rsidR="0004062E" w:rsidRPr="00DE6E85">
        <w:rPr>
          <w:sz w:val="24"/>
          <w:szCs w:val="24"/>
        </w:rPr>
        <w:t xml:space="preserve">, </w:t>
      </w:r>
      <w:r w:rsidR="00F54695">
        <w:rPr>
          <w:sz w:val="24"/>
          <w:szCs w:val="24"/>
        </w:rPr>
        <w:t xml:space="preserve">а </w:t>
      </w:r>
      <w:r w:rsidR="00EF729D" w:rsidRPr="00EF729D">
        <w:rPr>
          <w:i/>
          <w:sz w:val="24"/>
          <w:szCs w:val="24"/>
        </w:rPr>
        <w:t>забота о других</w:t>
      </w:r>
      <w:r w:rsidR="00EF729D">
        <w:rPr>
          <w:sz w:val="24"/>
          <w:szCs w:val="24"/>
        </w:rPr>
        <w:t xml:space="preserve"> </w:t>
      </w:r>
      <w:r w:rsidR="0004062E" w:rsidRPr="00DE6E85">
        <w:rPr>
          <w:sz w:val="24"/>
          <w:szCs w:val="24"/>
        </w:rPr>
        <w:t xml:space="preserve">и </w:t>
      </w:r>
      <w:r w:rsidR="0004062E" w:rsidRPr="00E87C56">
        <w:rPr>
          <w:i/>
          <w:sz w:val="24"/>
          <w:szCs w:val="24"/>
        </w:rPr>
        <w:t>благожелательность</w:t>
      </w:r>
      <w:r w:rsidR="00F54695">
        <w:rPr>
          <w:sz w:val="24"/>
          <w:szCs w:val="24"/>
        </w:rPr>
        <w:t xml:space="preserve"> понимается</w:t>
      </w:r>
      <w:r w:rsidR="00DD2567">
        <w:rPr>
          <w:sz w:val="24"/>
          <w:szCs w:val="24"/>
        </w:rPr>
        <w:t xml:space="preserve"> </w:t>
      </w:r>
      <w:r>
        <w:rPr>
          <w:sz w:val="24"/>
          <w:szCs w:val="24"/>
        </w:rPr>
        <w:t xml:space="preserve">уже </w:t>
      </w:r>
      <w:r w:rsidR="00F54695">
        <w:rPr>
          <w:sz w:val="24"/>
          <w:szCs w:val="24"/>
        </w:rPr>
        <w:t xml:space="preserve">не как христианская добродетель, а </w:t>
      </w:r>
      <w:r w:rsidR="00DD2567">
        <w:rPr>
          <w:sz w:val="24"/>
          <w:szCs w:val="24"/>
        </w:rPr>
        <w:t>как</w:t>
      </w:r>
      <w:r w:rsidR="0004062E" w:rsidRPr="00DE6E85">
        <w:rPr>
          <w:sz w:val="24"/>
          <w:szCs w:val="24"/>
        </w:rPr>
        <w:t xml:space="preserve"> стремление быть надежным и заслуживающим доверия членом </w:t>
      </w:r>
      <w:r w:rsidR="00F54695">
        <w:rPr>
          <w:sz w:val="24"/>
          <w:szCs w:val="24"/>
        </w:rPr>
        <w:t xml:space="preserve">своей социальной </w:t>
      </w:r>
      <w:r w:rsidR="0004062E" w:rsidRPr="00DE6E85">
        <w:rPr>
          <w:sz w:val="24"/>
          <w:szCs w:val="24"/>
        </w:rPr>
        <w:t xml:space="preserve">группы. </w:t>
      </w:r>
    </w:p>
    <w:p w:rsidR="00E87C56" w:rsidRDefault="00E87C56" w:rsidP="00830864">
      <w:pPr>
        <w:pStyle w:val="1"/>
        <w:shd w:val="clear" w:color="auto" w:fill="auto"/>
        <w:spacing w:line="360" w:lineRule="auto"/>
        <w:ind w:firstLine="720"/>
        <w:jc w:val="both"/>
        <w:rPr>
          <w:sz w:val="24"/>
          <w:szCs w:val="24"/>
        </w:rPr>
      </w:pPr>
      <w:r>
        <w:rPr>
          <w:sz w:val="24"/>
          <w:szCs w:val="24"/>
        </w:rPr>
        <w:t xml:space="preserve">В ноябре 2022 г. Президент Российской Федерации В.В. Путин подписал указ «Об утверждении основ государственной политики по сохранению и укреплению традиционных российских духовно-нравственных ценностей». </w:t>
      </w:r>
      <w:proofErr w:type="gramStart"/>
      <w:r>
        <w:rPr>
          <w:sz w:val="24"/>
          <w:szCs w:val="24"/>
        </w:rPr>
        <w:t xml:space="preserve">В данном документе задекларированы следующие ценности: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w:t>
      </w:r>
      <w:r w:rsidR="00DD2567">
        <w:rPr>
          <w:sz w:val="24"/>
          <w:szCs w:val="24"/>
        </w:rPr>
        <w:t>крепкая семья, созидательный труд; приоритет духовного над материальным</w:t>
      </w:r>
      <w:r>
        <w:rPr>
          <w:sz w:val="24"/>
          <w:szCs w:val="24"/>
        </w:rPr>
        <w:t>,</w:t>
      </w:r>
      <w:r w:rsidR="00DD2567">
        <w:rPr>
          <w:sz w:val="24"/>
          <w:szCs w:val="24"/>
        </w:rPr>
        <w:t xml:space="preserve"> гуманизм, милосердие, справедливость, </w:t>
      </w:r>
      <w:r w:rsidR="00DD2567" w:rsidRPr="000B352D">
        <w:rPr>
          <w:i/>
          <w:sz w:val="24"/>
          <w:szCs w:val="24"/>
        </w:rPr>
        <w:t>коллективизм,</w:t>
      </w:r>
      <w:r w:rsidR="00DD2567">
        <w:rPr>
          <w:sz w:val="24"/>
          <w:szCs w:val="24"/>
        </w:rPr>
        <w:t xml:space="preserve"> </w:t>
      </w:r>
      <w:r w:rsidR="00DD2567" w:rsidRPr="00D15907">
        <w:rPr>
          <w:i/>
          <w:sz w:val="24"/>
          <w:szCs w:val="24"/>
        </w:rPr>
        <w:t>взаимопомощь</w:t>
      </w:r>
      <w:r w:rsidR="00DD2567">
        <w:rPr>
          <w:sz w:val="24"/>
          <w:szCs w:val="24"/>
        </w:rPr>
        <w:t xml:space="preserve"> и взаимоуважение, историческая память и преемственность поколений, единство народов России.</w:t>
      </w:r>
      <w:proofErr w:type="gramEnd"/>
      <w:r w:rsidR="00830864" w:rsidRPr="00830864">
        <w:rPr>
          <w:sz w:val="24"/>
          <w:szCs w:val="24"/>
        </w:rPr>
        <w:t xml:space="preserve"> </w:t>
      </w:r>
      <w:r w:rsidR="00830864">
        <w:rPr>
          <w:sz w:val="24"/>
          <w:szCs w:val="24"/>
        </w:rPr>
        <w:t>Как видим, коллективизм и взаимопомощь остаются в группе как традиционных национальных, так и государственных приоритетов</w:t>
      </w:r>
      <w:r w:rsidR="002B17E6">
        <w:rPr>
          <w:sz w:val="24"/>
          <w:szCs w:val="24"/>
        </w:rPr>
        <w:t xml:space="preserve"> [2</w:t>
      </w:r>
      <w:r w:rsidR="00DA2A0A">
        <w:rPr>
          <w:sz w:val="24"/>
          <w:szCs w:val="24"/>
        </w:rPr>
        <w:t>]</w:t>
      </w:r>
      <w:r w:rsidR="00830864">
        <w:rPr>
          <w:sz w:val="24"/>
          <w:szCs w:val="24"/>
        </w:rPr>
        <w:t>.</w:t>
      </w:r>
    </w:p>
    <w:p w:rsidR="00A73C53" w:rsidRDefault="004C4156" w:rsidP="00F54695">
      <w:pPr>
        <w:pStyle w:val="1"/>
        <w:shd w:val="clear" w:color="auto" w:fill="auto"/>
        <w:spacing w:line="360" w:lineRule="auto"/>
        <w:ind w:firstLine="720"/>
        <w:jc w:val="both"/>
        <w:rPr>
          <w:sz w:val="24"/>
          <w:szCs w:val="24"/>
        </w:rPr>
      </w:pPr>
      <w:r>
        <w:rPr>
          <w:sz w:val="24"/>
          <w:szCs w:val="24"/>
        </w:rPr>
        <w:t>В указе также подчеркивается, что важно не только сохранение и укрепление традиционных ценностей, но и передача их от поколения к поколению.</w:t>
      </w:r>
      <w:r w:rsidR="00830864">
        <w:rPr>
          <w:sz w:val="24"/>
          <w:szCs w:val="24"/>
        </w:rPr>
        <w:t xml:space="preserve"> Это возможно только при условии, ес</w:t>
      </w:r>
      <w:r w:rsidR="00EF729D">
        <w:rPr>
          <w:sz w:val="24"/>
          <w:szCs w:val="24"/>
        </w:rPr>
        <w:t xml:space="preserve">ли и семья, и общественные институты, </w:t>
      </w:r>
      <w:r w:rsidR="00D15907">
        <w:rPr>
          <w:sz w:val="24"/>
          <w:szCs w:val="24"/>
        </w:rPr>
        <w:t xml:space="preserve">и образование, </w:t>
      </w:r>
      <w:r w:rsidR="00EF729D">
        <w:rPr>
          <w:sz w:val="24"/>
          <w:szCs w:val="24"/>
        </w:rPr>
        <w:t xml:space="preserve">и государство объединятся в стремлении укрепить </w:t>
      </w:r>
      <w:r w:rsidR="00F54695">
        <w:rPr>
          <w:sz w:val="24"/>
          <w:szCs w:val="24"/>
        </w:rPr>
        <w:t>нравственное здоровье общества.</w:t>
      </w:r>
      <w:r w:rsidR="00830864">
        <w:rPr>
          <w:sz w:val="24"/>
          <w:szCs w:val="24"/>
        </w:rPr>
        <w:t xml:space="preserve"> </w:t>
      </w:r>
    </w:p>
    <w:p w:rsidR="00D15907" w:rsidRDefault="00D15907" w:rsidP="00F54695">
      <w:pPr>
        <w:pStyle w:val="1"/>
        <w:shd w:val="clear" w:color="auto" w:fill="auto"/>
        <w:spacing w:line="360" w:lineRule="auto"/>
        <w:ind w:firstLine="720"/>
        <w:jc w:val="both"/>
        <w:rPr>
          <w:sz w:val="24"/>
          <w:szCs w:val="24"/>
        </w:rPr>
      </w:pPr>
    </w:p>
    <w:p w:rsidR="00AF4E0A" w:rsidRPr="006E1E7D" w:rsidRDefault="00AB6236" w:rsidP="006E1E7D">
      <w:pPr>
        <w:pStyle w:val="1"/>
        <w:shd w:val="clear" w:color="auto" w:fill="auto"/>
        <w:spacing w:line="360" w:lineRule="auto"/>
        <w:ind w:firstLine="709"/>
        <w:rPr>
          <w:b/>
          <w:sz w:val="24"/>
          <w:szCs w:val="24"/>
        </w:rPr>
      </w:pPr>
      <w:r w:rsidRPr="006E1E7D">
        <w:rPr>
          <w:b/>
          <w:sz w:val="24"/>
          <w:szCs w:val="24"/>
        </w:rPr>
        <w:t>С</w:t>
      </w:r>
      <w:r w:rsidR="006E1E7D" w:rsidRPr="006E1E7D">
        <w:rPr>
          <w:b/>
          <w:sz w:val="24"/>
          <w:szCs w:val="24"/>
        </w:rPr>
        <w:t>писок литературы</w:t>
      </w:r>
    </w:p>
    <w:p w:rsidR="00AF4E0A" w:rsidRPr="00B238F3" w:rsidRDefault="00AF4E0A" w:rsidP="006E1E7D">
      <w:pPr>
        <w:pStyle w:val="1"/>
        <w:shd w:val="clear" w:color="auto" w:fill="auto"/>
        <w:tabs>
          <w:tab w:val="left" w:pos="1436"/>
        </w:tabs>
        <w:spacing w:line="240" w:lineRule="auto"/>
        <w:ind w:firstLine="709"/>
        <w:jc w:val="both"/>
        <w:rPr>
          <w:sz w:val="24"/>
          <w:szCs w:val="24"/>
        </w:rPr>
      </w:pPr>
      <w:r>
        <w:rPr>
          <w:sz w:val="24"/>
          <w:szCs w:val="24"/>
        </w:rPr>
        <w:t>1</w:t>
      </w:r>
      <w:r w:rsidRPr="00B238F3">
        <w:rPr>
          <w:sz w:val="24"/>
          <w:szCs w:val="24"/>
        </w:rPr>
        <w:t xml:space="preserve">. </w:t>
      </w:r>
      <w:proofErr w:type="spellStart"/>
      <w:r w:rsidRPr="00B238F3">
        <w:rPr>
          <w:bCs/>
          <w:sz w:val="24"/>
          <w:szCs w:val="24"/>
        </w:rPr>
        <w:t>Балыхина</w:t>
      </w:r>
      <w:proofErr w:type="spellEnd"/>
      <w:r w:rsidRPr="00B238F3">
        <w:rPr>
          <w:bCs/>
          <w:sz w:val="24"/>
          <w:szCs w:val="24"/>
        </w:rPr>
        <w:t xml:space="preserve"> Т.М.</w:t>
      </w:r>
      <w:r w:rsidRPr="00B238F3">
        <w:rPr>
          <w:b/>
          <w:bCs/>
          <w:sz w:val="24"/>
          <w:szCs w:val="24"/>
        </w:rPr>
        <w:t xml:space="preserve"> </w:t>
      </w:r>
      <w:r w:rsidRPr="00B238F3">
        <w:rPr>
          <w:sz w:val="24"/>
          <w:szCs w:val="24"/>
        </w:rPr>
        <w:t xml:space="preserve">Методика преподавания русского языка как неродного (нового): </w:t>
      </w:r>
      <w:r>
        <w:rPr>
          <w:sz w:val="24"/>
          <w:szCs w:val="24"/>
        </w:rPr>
        <w:t>у</w:t>
      </w:r>
      <w:r w:rsidRPr="00B238F3">
        <w:rPr>
          <w:sz w:val="24"/>
          <w:szCs w:val="24"/>
        </w:rPr>
        <w:t>чебное пособие для преподавателей и студентов</w:t>
      </w:r>
      <w:r>
        <w:rPr>
          <w:sz w:val="24"/>
          <w:szCs w:val="24"/>
        </w:rPr>
        <w:t>.</w:t>
      </w:r>
      <w:r w:rsidRPr="00B238F3">
        <w:rPr>
          <w:sz w:val="24"/>
          <w:szCs w:val="24"/>
        </w:rPr>
        <w:t xml:space="preserve"> М.: Издательство Р</w:t>
      </w:r>
      <w:r>
        <w:rPr>
          <w:sz w:val="24"/>
          <w:szCs w:val="24"/>
        </w:rPr>
        <w:t xml:space="preserve">УДН. </w:t>
      </w:r>
      <w:r w:rsidRPr="00B238F3">
        <w:rPr>
          <w:sz w:val="24"/>
          <w:szCs w:val="24"/>
        </w:rPr>
        <w:t>2007.</w:t>
      </w:r>
      <w:r w:rsidR="006E1E7D">
        <w:rPr>
          <w:sz w:val="24"/>
          <w:szCs w:val="24"/>
        </w:rPr>
        <w:t xml:space="preserve"> </w:t>
      </w:r>
      <w:r w:rsidRPr="00B238F3">
        <w:rPr>
          <w:sz w:val="24"/>
          <w:szCs w:val="24"/>
        </w:rPr>
        <w:t>С.</w:t>
      </w:r>
      <w:r>
        <w:rPr>
          <w:sz w:val="24"/>
          <w:szCs w:val="24"/>
        </w:rPr>
        <w:t xml:space="preserve"> 185.</w:t>
      </w:r>
    </w:p>
    <w:p w:rsidR="00AF4E0A" w:rsidRPr="00DE6E85" w:rsidRDefault="00AF4E0A" w:rsidP="006E1E7D">
      <w:pPr>
        <w:pStyle w:val="1"/>
        <w:shd w:val="clear" w:color="auto" w:fill="auto"/>
        <w:spacing w:line="240" w:lineRule="auto"/>
        <w:ind w:firstLine="709"/>
        <w:jc w:val="both"/>
        <w:rPr>
          <w:sz w:val="24"/>
          <w:szCs w:val="24"/>
        </w:rPr>
      </w:pPr>
      <w:r>
        <w:rPr>
          <w:sz w:val="24"/>
          <w:szCs w:val="24"/>
        </w:rPr>
        <w:t xml:space="preserve">2. В традиционном </w:t>
      </w:r>
      <w:proofErr w:type="gramStart"/>
      <w:r>
        <w:rPr>
          <w:sz w:val="24"/>
          <w:szCs w:val="24"/>
        </w:rPr>
        <w:t>понимании</w:t>
      </w:r>
      <w:proofErr w:type="gramEnd"/>
      <w:r>
        <w:rPr>
          <w:sz w:val="24"/>
          <w:szCs w:val="24"/>
        </w:rPr>
        <w:t>: какие ценности должны лежать в фундаменте дома под названием Россия // Аргументы и факты, № 46. 2022.</w:t>
      </w:r>
    </w:p>
    <w:p w:rsidR="00AF4E0A" w:rsidRPr="00DE6E85" w:rsidRDefault="00AF4E0A" w:rsidP="006E1E7D">
      <w:pPr>
        <w:pStyle w:val="1"/>
        <w:shd w:val="clear" w:color="auto" w:fill="auto"/>
        <w:tabs>
          <w:tab w:val="left" w:pos="1431"/>
        </w:tabs>
        <w:spacing w:line="240" w:lineRule="auto"/>
        <w:ind w:firstLine="709"/>
        <w:jc w:val="both"/>
        <w:rPr>
          <w:sz w:val="24"/>
          <w:szCs w:val="24"/>
        </w:rPr>
      </w:pPr>
      <w:r>
        <w:rPr>
          <w:sz w:val="24"/>
          <w:szCs w:val="24"/>
        </w:rPr>
        <w:t>3.</w:t>
      </w:r>
      <w:r w:rsidRPr="00DE6E85">
        <w:rPr>
          <w:sz w:val="24"/>
          <w:szCs w:val="24"/>
        </w:rPr>
        <w:t xml:space="preserve"> Ж</w:t>
      </w:r>
      <w:r>
        <w:rPr>
          <w:sz w:val="24"/>
          <w:szCs w:val="24"/>
        </w:rPr>
        <w:t>изнь языка в культуре и социуме: м</w:t>
      </w:r>
      <w:r w:rsidRPr="00DE6E85">
        <w:rPr>
          <w:sz w:val="24"/>
          <w:szCs w:val="24"/>
        </w:rPr>
        <w:t>атериалы ко</w:t>
      </w:r>
      <w:r>
        <w:rPr>
          <w:sz w:val="24"/>
          <w:szCs w:val="24"/>
        </w:rPr>
        <w:t>нференции 14-15 апреля 2010 г. // р</w:t>
      </w:r>
      <w:r w:rsidRPr="00DE6E85">
        <w:rPr>
          <w:sz w:val="24"/>
          <w:szCs w:val="24"/>
        </w:rPr>
        <w:t>ед</w:t>
      </w:r>
      <w:proofErr w:type="gramStart"/>
      <w:r w:rsidRPr="00DE6E85">
        <w:rPr>
          <w:sz w:val="24"/>
          <w:szCs w:val="24"/>
        </w:rPr>
        <w:t>.к</w:t>
      </w:r>
      <w:proofErr w:type="gramEnd"/>
      <w:r w:rsidRPr="00DE6E85">
        <w:rPr>
          <w:sz w:val="24"/>
          <w:szCs w:val="24"/>
        </w:rPr>
        <w:t>оллегия: Е.Ф. Тарасов (отв. ред.)</w:t>
      </w:r>
      <w:r>
        <w:rPr>
          <w:sz w:val="24"/>
          <w:szCs w:val="24"/>
        </w:rPr>
        <w:t xml:space="preserve"> и др. М.: Издательство «</w:t>
      </w:r>
      <w:proofErr w:type="spellStart"/>
      <w:r>
        <w:rPr>
          <w:sz w:val="24"/>
          <w:szCs w:val="24"/>
        </w:rPr>
        <w:t>Эйдос</w:t>
      </w:r>
      <w:proofErr w:type="spellEnd"/>
      <w:r>
        <w:rPr>
          <w:sz w:val="24"/>
          <w:szCs w:val="24"/>
        </w:rPr>
        <w:t>».</w:t>
      </w:r>
      <w:r w:rsidRPr="00DE6E85">
        <w:rPr>
          <w:sz w:val="24"/>
          <w:szCs w:val="24"/>
        </w:rPr>
        <w:t xml:space="preserve"> 2010.</w:t>
      </w:r>
      <w:r w:rsidRPr="00B20872">
        <w:rPr>
          <w:sz w:val="24"/>
          <w:szCs w:val="24"/>
        </w:rPr>
        <w:t xml:space="preserve"> </w:t>
      </w:r>
      <w:r w:rsidRPr="00DE6E85">
        <w:rPr>
          <w:sz w:val="24"/>
          <w:szCs w:val="24"/>
        </w:rPr>
        <w:t>С. 105-106.</w:t>
      </w:r>
    </w:p>
    <w:p w:rsidR="00AF4E0A" w:rsidRPr="00DE6E85" w:rsidRDefault="00AF4E0A" w:rsidP="006E1E7D">
      <w:pPr>
        <w:pStyle w:val="1"/>
        <w:shd w:val="clear" w:color="auto" w:fill="auto"/>
        <w:tabs>
          <w:tab w:val="left" w:pos="1436"/>
        </w:tabs>
        <w:spacing w:line="240" w:lineRule="auto"/>
        <w:ind w:firstLine="709"/>
        <w:jc w:val="both"/>
        <w:rPr>
          <w:sz w:val="24"/>
          <w:szCs w:val="24"/>
        </w:rPr>
      </w:pPr>
      <w:r>
        <w:rPr>
          <w:sz w:val="24"/>
          <w:szCs w:val="24"/>
        </w:rPr>
        <w:lastRenderedPageBreak/>
        <w:t>4.</w:t>
      </w:r>
      <w:r w:rsidRPr="00DE6E85">
        <w:rPr>
          <w:sz w:val="24"/>
          <w:szCs w:val="24"/>
        </w:rPr>
        <w:t xml:space="preserve"> </w:t>
      </w:r>
      <w:proofErr w:type="spellStart"/>
      <w:r w:rsidRPr="00DE6E85">
        <w:rPr>
          <w:sz w:val="24"/>
          <w:szCs w:val="24"/>
        </w:rPr>
        <w:t>Синячкин</w:t>
      </w:r>
      <w:proofErr w:type="spellEnd"/>
      <w:r w:rsidRPr="00DE6E85">
        <w:rPr>
          <w:sz w:val="24"/>
          <w:szCs w:val="24"/>
        </w:rPr>
        <w:t xml:space="preserve"> В.П. Психологический и </w:t>
      </w:r>
      <w:proofErr w:type="spellStart"/>
      <w:r w:rsidRPr="00DE6E85">
        <w:rPr>
          <w:sz w:val="24"/>
          <w:szCs w:val="24"/>
        </w:rPr>
        <w:t>лингвокультурологический</w:t>
      </w:r>
      <w:proofErr w:type="spellEnd"/>
      <w:r w:rsidRPr="00DE6E85">
        <w:rPr>
          <w:sz w:val="24"/>
          <w:szCs w:val="24"/>
        </w:rPr>
        <w:t xml:space="preserve"> анализ общечеловеческих ценносте</w:t>
      </w:r>
      <w:r>
        <w:rPr>
          <w:sz w:val="24"/>
          <w:szCs w:val="24"/>
        </w:rPr>
        <w:t>й в русском языковом сознании: монография. М.: РУДН.</w:t>
      </w:r>
      <w:r w:rsidRPr="00DE6E85">
        <w:rPr>
          <w:sz w:val="24"/>
          <w:szCs w:val="24"/>
        </w:rPr>
        <w:t xml:space="preserve"> 2010. 310 с.</w:t>
      </w:r>
    </w:p>
    <w:p w:rsidR="00AF4E0A" w:rsidRPr="00B20872" w:rsidRDefault="00AF4E0A" w:rsidP="006E1E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8537A9">
        <w:rPr>
          <w:rFonts w:ascii="Times New Roman" w:hAnsi="Times New Roman" w:cs="Times New Roman"/>
          <w:sz w:val="24"/>
          <w:szCs w:val="24"/>
        </w:rPr>
        <w:t>Ушаков</w:t>
      </w:r>
      <w:r w:rsidRPr="00B20872">
        <w:rPr>
          <w:rFonts w:ascii="Times New Roman" w:hAnsi="Times New Roman" w:cs="Times New Roman"/>
          <w:sz w:val="24"/>
          <w:szCs w:val="24"/>
        </w:rPr>
        <w:t xml:space="preserve"> </w:t>
      </w:r>
      <w:r>
        <w:rPr>
          <w:rFonts w:ascii="Times New Roman" w:hAnsi="Times New Roman" w:cs="Times New Roman"/>
          <w:sz w:val="24"/>
          <w:szCs w:val="24"/>
        </w:rPr>
        <w:t>Д.Н.</w:t>
      </w:r>
      <w:r w:rsidRPr="008537A9">
        <w:rPr>
          <w:rFonts w:ascii="Times New Roman" w:hAnsi="Times New Roman" w:cs="Times New Roman"/>
          <w:sz w:val="24"/>
          <w:szCs w:val="24"/>
        </w:rPr>
        <w:t xml:space="preserve"> Толковый словарь. 1935-1940.</w:t>
      </w:r>
    </w:p>
    <w:p w:rsidR="00AF4E0A" w:rsidRDefault="00AF4E0A" w:rsidP="006E1E7D">
      <w:pPr>
        <w:pStyle w:val="1"/>
        <w:shd w:val="clear" w:color="auto" w:fill="auto"/>
        <w:tabs>
          <w:tab w:val="left" w:pos="1436"/>
        </w:tabs>
        <w:spacing w:line="240" w:lineRule="auto"/>
        <w:ind w:firstLine="709"/>
        <w:jc w:val="both"/>
        <w:rPr>
          <w:sz w:val="24"/>
          <w:szCs w:val="24"/>
        </w:rPr>
      </w:pPr>
      <w:r>
        <w:rPr>
          <w:sz w:val="24"/>
          <w:szCs w:val="24"/>
        </w:rPr>
        <w:t xml:space="preserve">6. Шварц </w:t>
      </w:r>
      <w:r w:rsidRPr="00DE6E85">
        <w:rPr>
          <w:sz w:val="24"/>
          <w:szCs w:val="24"/>
        </w:rPr>
        <w:t>Ш.</w:t>
      </w:r>
      <w:r>
        <w:rPr>
          <w:sz w:val="24"/>
          <w:szCs w:val="24"/>
        </w:rPr>
        <w:t>, Бутенко</w:t>
      </w:r>
      <w:r w:rsidRPr="00B20872">
        <w:rPr>
          <w:sz w:val="24"/>
          <w:szCs w:val="24"/>
        </w:rPr>
        <w:t xml:space="preserve"> </w:t>
      </w:r>
      <w:r w:rsidRPr="00DE6E85">
        <w:rPr>
          <w:sz w:val="24"/>
          <w:szCs w:val="24"/>
        </w:rPr>
        <w:t>Т.П.</w:t>
      </w:r>
      <w:r>
        <w:rPr>
          <w:sz w:val="24"/>
          <w:szCs w:val="24"/>
        </w:rPr>
        <w:t>, Седова</w:t>
      </w:r>
      <w:r w:rsidRPr="00DE6E85">
        <w:rPr>
          <w:sz w:val="24"/>
          <w:szCs w:val="24"/>
        </w:rPr>
        <w:t xml:space="preserve"> Д.С.</w:t>
      </w:r>
      <w:r>
        <w:rPr>
          <w:sz w:val="24"/>
          <w:szCs w:val="24"/>
        </w:rPr>
        <w:t>,</w:t>
      </w:r>
      <w:r w:rsidRPr="00DE6E85">
        <w:rPr>
          <w:sz w:val="24"/>
          <w:szCs w:val="24"/>
        </w:rPr>
        <w:t xml:space="preserve"> Липатова</w:t>
      </w:r>
      <w:r w:rsidRPr="00B20872">
        <w:rPr>
          <w:sz w:val="24"/>
          <w:szCs w:val="24"/>
        </w:rPr>
        <w:t xml:space="preserve"> </w:t>
      </w:r>
      <w:r w:rsidRPr="00DE6E85">
        <w:rPr>
          <w:sz w:val="24"/>
          <w:szCs w:val="24"/>
        </w:rPr>
        <w:t>А.С. Уточненная теория базовых ценностей: применение в России // Психология: журнал Высше</w:t>
      </w:r>
      <w:r>
        <w:rPr>
          <w:sz w:val="24"/>
          <w:szCs w:val="24"/>
        </w:rPr>
        <w:t>й школы экономики. 2012. т.</w:t>
      </w:r>
      <w:r w:rsidR="006E1E7D">
        <w:rPr>
          <w:sz w:val="24"/>
          <w:szCs w:val="24"/>
        </w:rPr>
        <w:t> </w:t>
      </w:r>
      <w:r>
        <w:rPr>
          <w:sz w:val="24"/>
          <w:szCs w:val="24"/>
        </w:rPr>
        <w:t>9.</w:t>
      </w:r>
      <w:r w:rsidRPr="00DE6E85">
        <w:rPr>
          <w:sz w:val="24"/>
          <w:szCs w:val="24"/>
        </w:rPr>
        <w:t xml:space="preserve"> № 1. С.43-70.</w:t>
      </w:r>
    </w:p>
    <w:p w:rsidR="00AF4E0A" w:rsidRDefault="00AF4E0A" w:rsidP="00C64DFC">
      <w:pPr>
        <w:pStyle w:val="1"/>
        <w:shd w:val="clear" w:color="auto" w:fill="auto"/>
        <w:tabs>
          <w:tab w:val="left" w:pos="1436"/>
        </w:tabs>
        <w:spacing w:line="240" w:lineRule="auto"/>
        <w:ind w:firstLine="709"/>
        <w:jc w:val="both"/>
        <w:rPr>
          <w:sz w:val="24"/>
          <w:szCs w:val="24"/>
        </w:rPr>
      </w:pPr>
    </w:p>
    <w:p w:rsidR="006E1E7D" w:rsidRPr="006E1E7D" w:rsidRDefault="006E1E7D" w:rsidP="006E1E7D">
      <w:pPr>
        <w:spacing w:after="0" w:line="240" w:lineRule="auto"/>
        <w:ind w:firstLine="709"/>
        <w:jc w:val="both"/>
        <w:rPr>
          <w:rFonts w:ascii="Times New Roman" w:eastAsia="Times New Roman" w:hAnsi="Times New Roman" w:cs="Times New Roman"/>
          <w:b/>
          <w:sz w:val="24"/>
          <w:szCs w:val="24"/>
          <w:lang w:val="en-US"/>
        </w:rPr>
      </w:pPr>
      <w:proofErr w:type="spellStart"/>
      <w:r w:rsidRPr="006E1E7D">
        <w:rPr>
          <w:rFonts w:ascii="Times New Roman" w:eastAsia="Times New Roman" w:hAnsi="Times New Roman" w:cs="Times New Roman"/>
          <w:b/>
          <w:sz w:val="24"/>
          <w:szCs w:val="24"/>
          <w:lang w:val="en-US"/>
        </w:rPr>
        <w:t>Spisok</w:t>
      </w:r>
      <w:proofErr w:type="spellEnd"/>
      <w:r w:rsidRPr="006E1E7D">
        <w:rPr>
          <w:rFonts w:ascii="Times New Roman" w:eastAsia="Times New Roman" w:hAnsi="Times New Roman" w:cs="Times New Roman"/>
          <w:b/>
          <w:sz w:val="24"/>
          <w:szCs w:val="24"/>
          <w:lang w:val="en-US"/>
        </w:rPr>
        <w:t xml:space="preserve"> </w:t>
      </w:r>
      <w:proofErr w:type="spellStart"/>
      <w:r w:rsidRPr="006E1E7D">
        <w:rPr>
          <w:rFonts w:ascii="Times New Roman" w:eastAsia="Times New Roman" w:hAnsi="Times New Roman" w:cs="Times New Roman"/>
          <w:b/>
          <w:sz w:val="24"/>
          <w:szCs w:val="24"/>
          <w:lang w:val="en-US"/>
        </w:rPr>
        <w:t>literatury</w:t>
      </w:r>
      <w:proofErr w:type="spellEnd"/>
    </w:p>
    <w:p w:rsidR="006E1E7D" w:rsidRPr="006E1E7D" w:rsidRDefault="006E1E7D" w:rsidP="006E1E7D">
      <w:pPr>
        <w:spacing w:after="0" w:line="240" w:lineRule="auto"/>
        <w:ind w:firstLine="709"/>
        <w:jc w:val="both"/>
        <w:rPr>
          <w:rFonts w:ascii="Times New Roman" w:eastAsia="Times New Roman" w:hAnsi="Times New Roman" w:cs="Times New Roman"/>
          <w:sz w:val="24"/>
          <w:szCs w:val="24"/>
          <w:lang w:val="en-US"/>
        </w:rPr>
      </w:pPr>
      <w:r w:rsidRPr="006E1E7D">
        <w:rPr>
          <w:rFonts w:ascii="Times New Roman" w:eastAsia="Times New Roman" w:hAnsi="Times New Roman" w:cs="Times New Roman"/>
          <w:sz w:val="24"/>
          <w:szCs w:val="24"/>
          <w:lang w:val="en-US"/>
        </w:rPr>
        <w:t xml:space="preserve">1. </w:t>
      </w:r>
      <w:proofErr w:type="spellStart"/>
      <w:r w:rsidRPr="006E1E7D">
        <w:rPr>
          <w:rFonts w:ascii="Times New Roman" w:eastAsia="Times New Roman" w:hAnsi="Times New Roman" w:cs="Times New Roman"/>
          <w:sz w:val="24"/>
          <w:szCs w:val="24"/>
          <w:lang w:val="en-US"/>
        </w:rPr>
        <w:t>Balyhina</w:t>
      </w:r>
      <w:proofErr w:type="spellEnd"/>
      <w:r w:rsidRPr="006E1E7D">
        <w:rPr>
          <w:rFonts w:ascii="Times New Roman" w:eastAsia="Times New Roman" w:hAnsi="Times New Roman" w:cs="Times New Roman"/>
          <w:sz w:val="24"/>
          <w:szCs w:val="24"/>
          <w:lang w:val="en-US"/>
        </w:rPr>
        <w:t xml:space="preserve"> T.M. </w:t>
      </w:r>
      <w:proofErr w:type="spellStart"/>
      <w:r w:rsidRPr="006E1E7D">
        <w:rPr>
          <w:rFonts w:ascii="Times New Roman" w:eastAsia="Times New Roman" w:hAnsi="Times New Roman" w:cs="Times New Roman"/>
          <w:sz w:val="24"/>
          <w:szCs w:val="24"/>
          <w:lang w:val="en-US"/>
        </w:rPr>
        <w:t>Metodika</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prepodavaniya</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russkogo</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yazyka</w:t>
      </w:r>
      <w:proofErr w:type="spellEnd"/>
      <w:r w:rsidRPr="006E1E7D">
        <w:rPr>
          <w:rFonts w:ascii="Times New Roman" w:eastAsia="Times New Roman" w:hAnsi="Times New Roman" w:cs="Times New Roman"/>
          <w:sz w:val="24"/>
          <w:szCs w:val="24"/>
          <w:lang w:val="en-US"/>
        </w:rPr>
        <w:t xml:space="preserve"> kak </w:t>
      </w:r>
      <w:proofErr w:type="spellStart"/>
      <w:r w:rsidRPr="006E1E7D">
        <w:rPr>
          <w:rFonts w:ascii="Times New Roman" w:eastAsia="Times New Roman" w:hAnsi="Times New Roman" w:cs="Times New Roman"/>
          <w:sz w:val="24"/>
          <w:szCs w:val="24"/>
          <w:lang w:val="en-US"/>
        </w:rPr>
        <w:t>nerodnogo</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novogo</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uchebnoe</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posobie</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dlya</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prepodavatelej</w:t>
      </w:r>
      <w:proofErr w:type="spellEnd"/>
      <w:r w:rsidRPr="006E1E7D">
        <w:rPr>
          <w:rFonts w:ascii="Times New Roman" w:eastAsia="Times New Roman" w:hAnsi="Times New Roman" w:cs="Times New Roman"/>
          <w:sz w:val="24"/>
          <w:szCs w:val="24"/>
          <w:lang w:val="en-US"/>
        </w:rPr>
        <w:t xml:space="preserve"> i </w:t>
      </w:r>
      <w:proofErr w:type="spellStart"/>
      <w:r w:rsidRPr="006E1E7D">
        <w:rPr>
          <w:rFonts w:ascii="Times New Roman" w:eastAsia="Times New Roman" w:hAnsi="Times New Roman" w:cs="Times New Roman"/>
          <w:sz w:val="24"/>
          <w:szCs w:val="24"/>
          <w:lang w:val="en-US"/>
        </w:rPr>
        <w:t>studentov</w:t>
      </w:r>
      <w:proofErr w:type="spellEnd"/>
      <w:r w:rsidRPr="006E1E7D">
        <w:rPr>
          <w:rFonts w:ascii="Times New Roman" w:eastAsia="Times New Roman" w:hAnsi="Times New Roman" w:cs="Times New Roman"/>
          <w:sz w:val="24"/>
          <w:szCs w:val="24"/>
          <w:lang w:val="en-US"/>
        </w:rPr>
        <w:t xml:space="preserve">. M.: </w:t>
      </w:r>
      <w:proofErr w:type="spellStart"/>
      <w:r w:rsidRPr="006E1E7D">
        <w:rPr>
          <w:rFonts w:ascii="Times New Roman" w:eastAsia="Times New Roman" w:hAnsi="Times New Roman" w:cs="Times New Roman"/>
          <w:sz w:val="24"/>
          <w:szCs w:val="24"/>
          <w:lang w:val="en-US"/>
        </w:rPr>
        <w:t>Izdatel'stvo</w:t>
      </w:r>
      <w:proofErr w:type="spellEnd"/>
      <w:r w:rsidRPr="006E1E7D">
        <w:rPr>
          <w:rFonts w:ascii="Times New Roman" w:eastAsia="Times New Roman" w:hAnsi="Times New Roman" w:cs="Times New Roman"/>
          <w:sz w:val="24"/>
          <w:szCs w:val="24"/>
          <w:lang w:val="en-US"/>
        </w:rPr>
        <w:t xml:space="preserve"> RUDN. 2007. S. 185.</w:t>
      </w:r>
    </w:p>
    <w:p w:rsidR="006E1E7D" w:rsidRPr="006E1E7D" w:rsidRDefault="006E1E7D" w:rsidP="006E1E7D">
      <w:pPr>
        <w:spacing w:after="0" w:line="240" w:lineRule="auto"/>
        <w:ind w:firstLine="709"/>
        <w:jc w:val="both"/>
        <w:rPr>
          <w:rFonts w:ascii="Times New Roman" w:eastAsia="Times New Roman" w:hAnsi="Times New Roman" w:cs="Times New Roman"/>
          <w:sz w:val="24"/>
          <w:szCs w:val="24"/>
          <w:lang w:val="en-US"/>
        </w:rPr>
      </w:pPr>
      <w:r w:rsidRPr="006E1E7D">
        <w:rPr>
          <w:rFonts w:ascii="Times New Roman" w:eastAsia="Times New Roman" w:hAnsi="Times New Roman" w:cs="Times New Roman"/>
          <w:sz w:val="24"/>
          <w:szCs w:val="24"/>
          <w:lang w:val="en-US"/>
        </w:rPr>
        <w:t xml:space="preserve">2. V </w:t>
      </w:r>
      <w:proofErr w:type="spellStart"/>
      <w:r w:rsidRPr="006E1E7D">
        <w:rPr>
          <w:rFonts w:ascii="Times New Roman" w:eastAsia="Times New Roman" w:hAnsi="Times New Roman" w:cs="Times New Roman"/>
          <w:sz w:val="24"/>
          <w:szCs w:val="24"/>
          <w:lang w:val="en-US"/>
        </w:rPr>
        <w:t>tradicionnom</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ponimanii</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kakie</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cennosti</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dolzhny</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lezhat</w:t>
      </w:r>
      <w:proofErr w:type="spellEnd"/>
      <w:r w:rsidRPr="006E1E7D">
        <w:rPr>
          <w:rFonts w:ascii="Times New Roman" w:eastAsia="Times New Roman" w:hAnsi="Times New Roman" w:cs="Times New Roman"/>
          <w:sz w:val="24"/>
          <w:szCs w:val="24"/>
          <w:lang w:val="en-US"/>
        </w:rPr>
        <w:t xml:space="preserve">' v </w:t>
      </w:r>
      <w:proofErr w:type="spellStart"/>
      <w:r w:rsidRPr="006E1E7D">
        <w:rPr>
          <w:rFonts w:ascii="Times New Roman" w:eastAsia="Times New Roman" w:hAnsi="Times New Roman" w:cs="Times New Roman"/>
          <w:sz w:val="24"/>
          <w:szCs w:val="24"/>
          <w:lang w:val="en-US"/>
        </w:rPr>
        <w:t>fundamente</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doma</w:t>
      </w:r>
      <w:proofErr w:type="spellEnd"/>
      <w:r w:rsidRPr="006E1E7D">
        <w:rPr>
          <w:rFonts w:ascii="Times New Roman" w:eastAsia="Times New Roman" w:hAnsi="Times New Roman" w:cs="Times New Roman"/>
          <w:sz w:val="24"/>
          <w:szCs w:val="24"/>
          <w:lang w:val="en-US"/>
        </w:rPr>
        <w:t xml:space="preserve"> pod </w:t>
      </w:r>
      <w:proofErr w:type="spellStart"/>
      <w:r w:rsidRPr="006E1E7D">
        <w:rPr>
          <w:rFonts w:ascii="Times New Roman" w:eastAsia="Times New Roman" w:hAnsi="Times New Roman" w:cs="Times New Roman"/>
          <w:sz w:val="24"/>
          <w:szCs w:val="24"/>
          <w:lang w:val="en-US"/>
        </w:rPr>
        <w:t>nazvaniem</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Rossiya</w:t>
      </w:r>
      <w:proofErr w:type="spellEnd"/>
      <w:r w:rsidRPr="006E1E7D">
        <w:rPr>
          <w:rFonts w:ascii="Times New Roman" w:eastAsia="Times New Roman" w:hAnsi="Times New Roman" w:cs="Times New Roman"/>
          <w:sz w:val="24"/>
          <w:szCs w:val="24"/>
          <w:lang w:val="en-US"/>
        </w:rPr>
        <w:t xml:space="preserve"> // </w:t>
      </w:r>
      <w:proofErr w:type="spellStart"/>
      <w:r w:rsidRPr="006E1E7D">
        <w:rPr>
          <w:rFonts w:ascii="Times New Roman" w:eastAsia="Times New Roman" w:hAnsi="Times New Roman" w:cs="Times New Roman"/>
          <w:sz w:val="24"/>
          <w:szCs w:val="24"/>
          <w:lang w:val="en-US"/>
        </w:rPr>
        <w:t>Argumenty</w:t>
      </w:r>
      <w:proofErr w:type="spellEnd"/>
      <w:r w:rsidRPr="006E1E7D">
        <w:rPr>
          <w:rFonts w:ascii="Times New Roman" w:eastAsia="Times New Roman" w:hAnsi="Times New Roman" w:cs="Times New Roman"/>
          <w:sz w:val="24"/>
          <w:szCs w:val="24"/>
          <w:lang w:val="en-US"/>
        </w:rPr>
        <w:t xml:space="preserve"> i </w:t>
      </w:r>
      <w:proofErr w:type="spellStart"/>
      <w:r w:rsidRPr="006E1E7D">
        <w:rPr>
          <w:rFonts w:ascii="Times New Roman" w:eastAsia="Times New Roman" w:hAnsi="Times New Roman" w:cs="Times New Roman"/>
          <w:sz w:val="24"/>
          <w:szCs w:val="24"/>
          <w:lang w:val="en-US"/>
        </w:rPr>
        <w:t>fakty</w:t>
      </w:r>
      <w:proofErr w:type="spellEnd"/>
      <w:r w:rsidRPr="006E1E7D">
        <w:rPr>
          <w:rFonts w:ascii="Times New Roman" w:eastAsia="Times New Roman" w:hAnsi="Times New Roman" w:cs="Times New Roman"/>
          <w:sz w:val="24"/>
          <w:szCs w:val="24"/>
          <w:lang w:val="en-US"/>
        </w:rPr>
        <w:t>, № 46. 2022.</w:t>
      </w:r>
    </w:p>
    <w:p w:rsidR="006E1E7D" w:rsidRPr="006E1E7D" w:rsidRDefault="006E1E7D" w:rsidP="006E1E7D">
      <w:pPr>
        <w:spacing w:after="0" w:line="240" w:lineRule="auto"/>
        <w:ind w:firstLine="709"/>
        <w:jc w:val="both"/>
        <w:rPr>
          <w:rFonts w:ascii="Times New Roman" w:eastAsia="Times New Roman" w:hAnsi="Times New Roman" w:cs="Times New Roman"/>
          <w:sz w:val="24"/>
          <w:szCs w:val="24"/>
          <w:lang w:val="en-US"/>
        </w:rPr>
      </w:pPr>
      <w:r w:rsidRPr="006E1E7D">
        <w:rPr>
          <w:rFonts w:ascii="Times New Roman" w:eastAsia="Times New Roman" w:hAnsi="Times New Roman" w:cs="Times New Roman"/>
          <w:sz w:val="24"/>
          <w:szCs w:val="24"/>
          <w:lang w:val="en-US"/>
        </w:rPr>
        <w:t xml:space="preserve">3. </w:t>
      </w:r>
      <w:proofErr w:type="spellStart"/>
      <w:r w:rsidRPr="006E1E7D">
        <w:rPr>
          <w:rFonts w:ascii="Times New Roman" w:eastAsia="Times New Roman" w:hAnsi="Times New Roman" w:cs="Times New Roman"/>
          <w:sz w:val="24"/>
          <w:szCs w:val="24"/>
          <w:lang w:val="en-US"/>
        </w:rPr>
        <w:t>ZHizn</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yazyka</w:t>
      </w:r>
      <w:proofErr w:type="spellEnd"/>
      <w:r w:rsidRPr="006E1E7D">
        <w:rPr>
          <w:rFonts w:ascii="Times New Roman" w:eastAsia="Times New Roman" w:hAnsi="Times New Roman" w:cs="Times New Roman"/>
          <w:sz w:val="24"/>
          <w:szCs w:val="24"/>
          <w:lang w:val="en-US"/>
        </w:rPr>
        <w:t xml:space="preserve"> v </w:t>
      </w:r>
      <w:proofErr w:type="spellStart"/>
      <w:r w:rsidRPr="006E1E7D">
        <w:rPr>
          <w:rFonts w:ascii="Times New Roman" w:eastAsia="Times New Roman" w:hAnsi="Times New Roman" w:cs="Times New Roman"/>
          <w:sz w:val="24"/>
          <w:szCs w:val="24"/>
          <w:lang w:val="en-US"/>
        </w:rPr>
        <w:t>kul'ture</w:t>
      </w:r>
      <w:proofErr w:type="spellEnd"/>
      <w:r w:rsidRPr="006E1E7D">
        <w:rPr>
          <w:rFonts w:ascii="Times New Roman" w:eastAsia="Times New Roman" w:hAnsi="Times New Roman" w:cs="Times New Roman"/>
          <w:sz w:val="24"/>
          <w:szCs w:val="24"/>
          <w:lang w:val="en-US"/>
        </w:rPr>
        <w:t xml:space="preserve"> i </w:t>
      </w:r>
      <w:proofErr w:type="spellStart"/>
      <w:r w:rsidRPr="006E1E7D">
        <w:rPr>
          <w:rFonts w:ascii="Times New Roman" w:eastAsia="Times New Roman" w:hAnsi="Times New Roman" w:cs="Times New Roman"/>
          <w:sz w:val="24"/>
          <w:szCs w:val="24"/>
          <w:lang w:val="en-US"/>
        </w:rPr>
        <w:t>sociume</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materialy</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konferencii</w:t>
      </w:r>
      <w:proofErr w:type="spellEnd"/>
      <w:r w:rsidRPr="006E1E7D">
        <w:rPr>
          <w:rFonts w:ascii="Times New Roman" w:eastAsia="Times New Roman" w:hAnsi="Times New Roman" w:cs="Times New Roman"/>
          <w:sz w:val="24"/>
          <w:szCs w:val="24"/>
          <w:lang w:val="en-US"/>
        </w:rPr>
        <w:t xml:space="preserve"> 14-15 </w:t>
      </w:r>
      <w:proofErr w:type="spellStart"/>
      <w:r w:rsidRPr="006E1E7D">
        <w:rPr>
          <w:rFonts w:ascii="Times New Roman" w:eastAsia="Times New Roman" w:hAnsi="Times New Roman" w:cs="Times New Roman"/>
          <w:sz w:val="24"/>
          <w:szCs w:val="24"/>
          <w:lang w:val="en-US"/>
        </w:rPr>
        <w:t>aprelya</w:t>
      </w:r>
      <w:proofErr w:type="spellEnd"/>
      <w:r w:rsidRPr="006E1E7D">
        <w:rPr>
          <w:rFonts w:ascii="Times New Roman" w:eastAsia="Times New Roman" w:hAnsi="Times New Roman" w:cs="Times New Roman"/>
          <w:sz w:val="24"/>
          <w:szCs w:val="24"/>
          <w:lang w:val="en-US"/>
        </w:rPr>
        <w:t xml:space="preserve"> 2010 g. // </w:t>
      </w:r>
      <w:proofErr w:type="spellStart"/>
      <w:r w:rsidRPr="006E1E7D">
        <w:rPr>
          <w:rFonts w:ascii="Times New Roman" w:eastAsia="Times New Roman" w:hAnsi="Times New Roman" w:cs="Times New Roman"/>
          <w:sz w:val="24"/>
          <w:szCs w:val="24"/>
          <w:lang w:val="en-US"/>
        </w:rPr>
        <w:t>red.kollegiya</w:t>
      </w:r>
      <w:proofErr w:type="spellEnd"/>
      <w:r w:rsidRPr="006E1E7D">
        <w:rPr>
          <w:rFonts w:ascii="Times New Roman" w:eastAsia="Times New Roman" w:hAnsi="Times New Roman" w:cs="Times New Roman"/>
          <w:sz w:val="24"/>
          <w:szCs w:val="24"/>
          <w:lang w:val="en-US"/>
        </w:rPr>
        <w:t xml:space="preserve">: E.F. </w:t>
      </w:r>
      <w:proofErr w:type="spellStart"/>
      <w:r w:rsidRPr="006E1E7D">
        <w:rPr>
          <w:rFonts w:ascii="Times New Roman" w:eastAsia="Times New Roman" w:hAnsi="Times New Roman" w:cs="Times New Roman"/>
          <w:sz w:val="24"/>
          <w:szCs w:val="24"/>
          <w:lang w:val="en-US"/>
        </w:rPr>
        <w:t>Tarasov</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otv</w:t>
      </w:r>
      <w:proofErr w:type="spellEnd"/>
      <w:r w:rsidRPr="006E1E7D">
        <w:rPr>
          <w:rFonts w:ascii="Times New Roman" w:eastAsia="Times New Roman" w:hAnsi="Times New Roman" w:cs="Times New Roman"/>
          <w:sz w:val="24"/>
          <w:szCs w:val="24"/>
          <w:lang w:val="en-US"/>
        </w:rPr>
        <w:t xml:space="preserve">. red.) i </w:t>
      </w:r>
      <w:proofErr w:type="gramStart"/>
      <w:r w:rsidRPr="006E1E7D">
        <w:rPr>
          <w:rFonts w:ascii="Times New Roman" w:eastAsia="Times New Roman" w:hAnsi="Times New Roman" w:cs="Times New Roman"/>
          <w:sz w:val="24"/>
          <w:szCs w:val="24"/>
          <w:lang w:val="en-US"/>
        </w:rPr>
        <w:t>dr</w:t>
      </w:r>
      <w:proofErr w:type="gramEnd"/>
      <w:r w:rsidRPr="006E1E7D">
        <w:rPr>
          <w:rFonts w:ascii="Times New Roman" w:eastAsia="Times New Roman" w:hAnsi="Times New Roman" w:cs="Times New Roman"/>
          <w:sz w:val="24"/>
          <w:szCs w:val="24"/>
          <w:lang w:val="en-US"/>
        </w:rPr>
        <w:t xml:space="preserve">. M.: </w:t>
      </w:r>
      <w:proofErr w:type="spellStart"/>
      <w:r w:rsidRPr="006E1E7D">
        <w:rPr>
          <w:rFonts w:ascii="Times New Roman" w:eastAsia="Times New Roman" w:hAnsi="Times New Roman" w:cs="Times New Roman"/>
          <w:sz w:val="24"/>
          <w:szCs w:val="24"/>
          <w:lang w:val="en-US"/>
        </w:rPr>
        <w:t>Izdatel'stvo</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Ejdos</w:t>
      </w:r>
      <w:proofErr w:type="spellEnd"/>
      <w:r w:rsidRPr="006E1E7D">
        <w:rPr>
          <w:rFonts w:ascii="Times New Roman" w:eastAsia="Times New Roman" w:hAnsi="Times New Roman" w:cs="Times New Roman"/>
          <w:sz w:val="24"/>
          <w:szCs w:val="24"/>
          <w:lang w:val="en-US"/>
        </w:rPr>
        <w:t>». 2010. S. 105-106.</w:t>
      </w:r>
    </w:p>
    <w:p w:rsidR="006E1E7D" w:rsidRPr="006E1E7D" w:rsidRDefault="006E1E7D" w:rsidP="006E1E7D">
      <w:pPr>
        <w:spacing w:after="0" w:line="240" w:lineRule="auto"/>
        <w:ind w:firstLine="709"/>
        <w:jc w:val="both"/>
        <w:rPr>
          <w:rFonts w:ascii="Times New Roman" w:eastAsia="Times New Roman" w:hAnsi="Times New Roman" w:cs="Times New Roman"/>
          <w:sz w:val="24"/>
          <w:szCs w:val="24"/>
        </w:rPr>
      </w:pPr>
      <w:r w:rsidRPr="006E1E7D">
        <w:rPr>
          <w:rFonts w:ascii="Times New Roman" w:eastAsia="Times New Roman" w:hAnsi="Times New Roman" w:cs="Times New Roman"/>
          <w:sz w:val="24"/>
          <w:szCs w:val="24"/>
          <w:lang w:val="en-US"/>
        </w:rPr>
        <w:t xml:space="preserve">4. </w:t>
      </w:r>
      <w:proofErr w:type="spellStart"/>
      <w:r w:rsidRPr="006E1E7D">
        <w:rPr>
          <w:rFonts w:ascii="Times New Roman" w:eastAsia="Times New Roman" w:hAnsi="Times New Roman" w:cs="Times New Roman"/>
          <w:sz w:val="24"/>
          <w:szCs w:val="24"/>
          <w:lang w:val="en-US"/>
        </w:rPr>
        <w:t>Sinyachkin</w:t>
      </w:r>
      <w:proofErr w:type="spellEnd"/>
      <w:r w:rsidRPr="006E1E7D">
        <w:rPr>
          <w:rFonts w:ascii="Times New Roman" w:eastAsia="Times New Roman" w:hAnsi="Times New Roman" w:cs="Times New Roman"/>
          <w:sz w:val="24"/>
          <w:szCs w:val="24"/>
          <w:lang w:val="en-US"/>
        </w:rPr>
        <w:t xml:space="preserve"> V.P. </w:t>
      </w:r>
      <w:proofErr w:type="spellStart"/>
      <w:r w:rsidRPr="006E1E7D">
        <w:rPr>
          <w:rFonts w:ascii="Times New Roman" w:eastAsia="Times New Roman" w:hAnsi="Times New Roman" w:cs="Times New Roman"/>
          <w:sz w:val="24"/>
          <w:szCs w:val="24"/>
          <w:lang w:val="en-US"/>
        </w:rPr>
        <w:t>Psihologicheskij</w:t>
      </w:r>
      <w:proofErr w:type="spellEnd"/>
      <w:r w:rsidRPr="006E1E7D">
        <w:rPr>
          <w:rFonts w:ascii="Times New Roman" w:eastAsia="Times New Roman" w:hAnsi="Times New Roman" w:cs="Times New Roman"/>
          <w:sz w:val="24"/>
          <w:szCs w:val="24"/>
          <w:lang w:val="en-US"/>
        </w:rPr>
        <w:t xml:space="preserve"> i </w:t>
      </w:r>
      <w:proofErr w:type="spellStart"/>
      <w:r w:rsidRPr="006E1E7D">
        <w:rPr>
          <w:rFonts w:ascii="Times New Roman" w:eastAsia="Times New Roman" w:hAnsi="Times New Roman" w:cs="Times New Roman"/>
          <w:sz w:val="24"/>
          <w:szCs w:val="24"/>
          <w:lang w:val="en-US"/>
        </w:rPr>
        <w:t>lingvokul'turologicheskij</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analiz</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obshchechelovecheskih</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cennostej</w:t>
      </w:r>
      <w:proofErr w:type="spellEnd"/>
      <w:r w:rsidRPr="006E1E7D">
        <w:rPr>
          <w:rFonts w:ascii="Times New Roman" w:eastAsia="Times New Roman" w:hAnsi="Times New Roman" w:cs="Times New Roman"/>
          <w:sz w:val="24"/>
          <w:szCs w:val="24"/>
          <w:lang w:val="en-US"/>
        </w:rPr>
        <w:t xml:space="preserve"> v </w:t>
      </w:r>
      <w:proofErr w:type="spellStart"/>
      <w:r w:rsidRPr="006E1E7D">
        <w:rPr>
          <w:rFonts w:ascii="Times New Roman" w:eastAsia="Times New Roman" w:hAnsi="Times New Roman" w:cs="Times New Roman"/>
          <w:sz w:val="24"/>
          <w:szCs w:val="24"/>
          <w:lang w:val="en-US"/>
        </w:rPr>
        <w:t>russkom</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yazykovom</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soznanii</w:t>
      </w:r>
      <w:proofErr w:type="spellEnd"/>
      <w:r w:rsidRPr="006E1E7D">
        <w:rPr>
          <w:rFonts w:ascii="Times New Roman" w:eastAsia="Times New Roman" w:hAnsi="Times New Roman" w:cs="Times New Roman"/>
          <w:sz w:val="24"/>
          <w:szCs w:val="24"/>
          <w:lang w:val="en-US"/>
        </w:rPr>
        <w:t xml:space="preserve">: </w:t>
      </w:r>
      <w:proofErr w:type="spellStart"/>
      <w:r w:rsidRPr="006E1E7D">
        <w:rPr>
          <w:rFonts w:ascii="Times New Roman" w:eastAsia="Times New Roman" w:hAnsi="Times New Roman" w:cs="Times New Roman"/>
          <w:sz w:val="24"/>
          <w:szCs w:val="24"/>
          <w:lang w:val="en-US"/>
        </w:rPr>
        <w:t>monografiya</w:t>
      </w:r>
      <w:proofErr w:type="spellEnd"/>
      <w:r w:rsidRPr="006E1E7D">
        <w:rPr>
          <w:rFonts w:ascii="Times New Roman" w:eastAsia="Times New Roman" w:hAnsi="Times New Roman" w:cs="Times New Roman"/>
          <w:sz w:val="24"/>
          <w:szCs w:val="24"/>
          <w:lang w:val="en-US"/>
        </w:rPr>
        <w:t xml:space="preserve">. </w:t>
      </w:r>
      <w:r w:rsidRPr="006E1E7D">
        <w:rPr>
          <w:rFonts w:ascii="Times New Roman" w:eastAsia="Times New Roman" w:hAnsi="Times New Roman" w:cs="Times New Roman"/>
          <w:sz w:val="24"/>
          <w:szCs w:val="24"/>
        </w:rPr>
        <w:t>M.: RUDN. 2010. 310 s.</w:t>
      </w:r>
    </w:p>
    <w:p w:rsidR="006E1E7D" w:rsidRPr="006E1E7D" w:rsidRDefault="006E1E7D" w:rsidP="006E1E7D">
      <w:pPr>
        <w:spacing w:after="0" w:line="240" w:lineRule="auto"/>
        <w:ind w:firstLine="709"/>
        <w:jc w:val="both"/>
        <w:rPr>
          <w:rFonts w:ascii="Times New Roman" w:eastAsia="Times New Roman" w:hAnsi="Times New Roman" w:cs="Times New Roman"/>
          <w:sz w:val="24"/>
          <w:szCs w:val="24"/>
        </w:rPr>
      </w:pPr>
      <w:r w:rsidRPr="006E1E7D">
        <w:rPr>
          <w:rFonts w:ascii="Times New Roman" w:eastAsia="Times New Roman" w:hAnsi="Times New Roman" w:cs="Times New Roman"/>
          <w:sz w:val="24"/>
          <w:szCs w:val="24"/>
        </w:rPr>
        <w:t xml:space="preserve">5. </w:t>
      </w:r>
      <w:proofErr w:type="spellStart"/>
      <w:r w:rsidRPr="006E1E7D">
        <w:rPr>
          <w:rFonts w:ascii="Times New Roman" w:eastAsia="Times New Roman" w:hAnsi="Times New Roman" w:cs="Times New Roman"/>
          <w:sz w:val="24"/>
          <w:szCs w:val="24"/>
        </w:rPr>
        <w:t>Ushakov</w:t>
      </w:r>
      <w:proofErr w:type="spellEnd"/>
      <w:r w:rsidRPr="006E1E7D">
        <w:rPr>
          <w:rFonts w:ascii="Times New Roman" w:eastAsia="Times New Roman" w:hAnsi="Times New Roman" w:cs="Times New Roman"/>
          <w:sz w:val="24"/>
          <w:szCs w:val="24"/>
        </w:rPr>
        <w:t xml:space="preserve"> D.N. </w:t>
      </w:r>
      <w:proofErr w:type="spellStart"/>
      <w:r w:rsidRPr="006E1E7D">
        <w:rPr>
          <w:rFonts w:ascii="Times New Roman" w:eastAsia="Times New Roman" w:hAnsi="Times New Roman" w:cs="Times New Roman"/>
          <w:sz w:val="24"/>
          <w:szCs w:val="24"/>
        </w:rPr>
        <w:t>Tolkovyj</w:t>
      </w:r>
      <w:proofErr w:type="spellEnd"/>
      <w:r w:rsidRPr="006E1E7D">
        <w:rPr>
          <w:rFonts w:ascii="Times New Roman" w:eastAsia="Times New Roman" w:hAnsi="Times New Roman" w:cs="Times New Roman"/>
          <w:sz w:val="24"/>
          <w:szCs w:val="24"/>
        </w:rPr>
        <w:t xml:space="preserve"> </w:t>
      </w:r>
      <w:proofErr w:type="spellStart"/>
      <w:r w:rsidRPr="006E1E7D">
        <w:rPr>
          <w:rFonts w:ascii="Times New Roman" w:eastAsia="Times New Roman" w:hAnsi="Times New Roman" w:cs="Times New Roman"/>
          <w:sz w:val="24"/>
          <w:szCs w:val="24"/>
        </w:rPr>
        <w:t>slovar</w:t>
      </w:r>
      <w:proofErr w:type="spellEnd"/>
      <w:r w:rsidRPr="006E1E7D">
        <w:rPr>
          <w:rFonts w:ascii="Times New Roman" w:eastAsia="Times New Roman" w:hAnsi="Times New Roman" w:cs="Times New Roman"/>
          <w:sz w:val="24"/>
          <w:szCs w:val="24"/>
        </w:rPr>
        <w:t>'. 1935-1940.</w:t>
      </w:r>
    </w:p>
    <w:p w:rsidR="006E1E7D" w:rsidRPr="006E1E7D" w:rsidRDefault="006E1E7D" w:rsidP="006E1E7D">
      <w:pPr>
        <w:spacing w:after="0" w:line="240" w:lineRule="auto"/>
        <w:ind w:firstLine="709"/>
        <w:jc w:val="both"/>
        <w:rPr>
          <w:rFonts w:ascii="Times New Roman" w:eastAsia="Times New Roman" w:hAnsi="Times New Roman" w:cs="Times New Roman"/>
          <w:sz w:val="24"/>
          <w:szCs w:val="24"/>
        </w:rPr>
      </w:pPr>
      <w:r w:rsidRPr="006E1E7D">
        <w:rPr>
          <w:rFonts w:ascii="Times New Roman" w:eastAsia="Times New Roman" w:hAnsi="Times New Roman" w:cs="Times New Roman"/>
          <w:sz w:val="24"/>
          <w:szCs w:val="24"/>
        </w:rPr>
        <w:t xml:space="preserve">6. </w:t>
      </w:r>
      <w:proofErr w:type="spellStart"/>
      <w:r w:rsidRPr="006E1E7D">
        <w:rPr>
          <w:rFonts w:ascii="Times New Roman" w:eastAsia="Times New Roman" w:hAnsi="Times New Roman" w:cs="Times New Roman"/>
          <w:sz w:val="24"/>
          <w:szCs w:val="24"/>
        </w:rPr>
        <w:t>SHvarc</w:t>
      </w:r>
      <w:proofErr w:type="spellEnd"/>
      <w:r w:rsidRPr="006E1E7D">
        <w:rPr>
          <w:rFonts w:ascii="Times New Roman" w:eastAsia="Times New Roman" w:hAnsi="Times New Roman" w:cs="Times New Roman"/>
          <w:sz w:val="24"/>
          <w:szCs w:val="24"/>
        </w:rPr>
        <w:t xml:space="preserve"> SH., </w:t>
      </w:r>
      <w:proofErr w:type="spellStart"/>
      <w:r w:rsidRPr="006E1E7D">
        <w:rPr>
          <w:rFonts w:ascii="Times New Roman" w:eastAsia="Times New Roman" w:hAnsi="Times New Roman" w:cs="Times New Roman"/>
          <w:sz w:val="24"/>
          <w:szCs w:val="24"/>
        </w:rPr>
        <w:t>Butenko</w:t>
      </w:r>
      <w:proofErr w:type="spellEnd"/>
      <w:r w:rsidRPr="006E1E7D">
        <w:rPr>
          <w:rFonts w:ascii="Times New Roman" w:eastAsia="Times New Roman" w:hAnsi="Times New Roman" w:cs="Times New Roman"/>
          <w:sz w:val="24"/>
          <w:szCs w:val="24"/>
        </w:rPr>
        <w:t xml:space="preserve"> T.P., </w:t>
      </w:r>
      <w:proofErr w:type="spellStart"/>
      <w:r w:rsidRPr="006E1E7D">
        <w:rPr>
          <w:rFonts w:ascii="Times New Roman" w:eastAsia="Times New Roman" w:hAnsi="Times New Roman" w:cs="Times New Roman"/>
          <w:sz w:val="24"/>
          <w:szCs w:val="24"/>
        </w:rPr>
        <w:t>Sedova</w:t>
      </w:r>
      <w:proofErr w:type="spellEnd"/>
      <w:r w:rsidRPr="006E1E7D">
        <w:rPr>
          <w:rFonts w:ascii="Times New Roman" w:eastAsia="Times New Roman" w:hAnsi="Times New Roman" w:cs="Times New Roman"/>
          <w:sz w:val="24"/>
          <w:szCs w:val="24"/>
        </w:rPr>
        <w:t xml:space="preserve"> D.S., </w:t>
      </w:r>
      <w:proofErr w:type="spellStart"/>
      <w:r w:rsidRPr="006E1E7D">
        <w:rPr>
          <w:rFonts w:ascii="Times New Roman" w:eastAsia="Times New Roman" w:hAnsi="Times New Roman" w:cs="Times New Roman"/>
          <w:sz w:val="24"/>
          <w:szCs w:val="24"/>
        </w:rPr>
        <w:t>Lipatova</w:t>
      </w:r>
      <w:proofErr w:type="spellEnd"/>
      <w:r w:rsidRPr="006E1E7D">
        <w:rPr>
          <w:rFonts w:ascii="Times New Roman" w:eastAsia="Times New Roman" w:hAnsi="Times New Roman" w:cs="Times New Roman"/>
          <w:sz w:val="24"/>
          <w:szCs w:val="24"/>
        </w:rPr>
        <w:t xml:space="preserve"> A.S. </w:t>
      </w:r>
      <w:proofErr w:type="spellStart"/>
      <w:r w:rsidRPr="006E1E7D">
        <w:rPr>
          <w:rFonts w:ascii="Times New Roman" w:eastAsia="Times New Roman" w:hAnsi="Times New Roman" w:cs="Times New Roman"/>
          <w:sz w:val="24"/>
          <w:szCs w:val="24"/>
        </w:rPr>
        <w:t>Utochnennaya</w:t>
      </w:r>
      <w:proofErr w:type="spellEnd"/>
      <w:r w:rsidRPr="006E1E7D">
        <w:rPr>
          <w:rFonts w:ascii="Times New Roman" w:eastAsia="Times New Roman" w:hAnsi="Times New Roman" w:cs="Times New Roman"/>
          <w:sz w:val="24"/>
          <w:szCs w:val="24"/>
        </w:rPr>
        <w:t xml:space="preserve"> </w:t>
      </w:r>
      <w:proofErr w:type="spellStart"/>
      <w:r w:rsidRPr="006E1E7D">
        <w:rPr>
          <w:rFonts w:ascii="Times New Roman" w:eastAsia="Times New Roman" w:hAnsi="Times New Roman" w:cs="Times New Roman"/>
          <w:sz w:val="24"/>
          <w:szCs w:val="24"/>
        </w:rPr>
        <w:t>teoriya</w:t>
      </w:r>
      <w:proofErr w:type="spellEnd"/>
      <w:r w:rsidRPr="006E1E7D">
        <w:rPr>
          <w:rFonts w:ascii="Times New Roman" w:eastAsia="Times New Roman" w:hAnsi="Times New Roman" w:cs="Times New Roman"/>
          <w:sz w:val="24"/>
          <w:szCs w:val="24"/>
        </w:rPr>
        <w:t xml:space="preserve"> </w:t>
      </w:r>
      <w:proofErr w:type="spellStart"/>
      <w:r w:rsidRPr="006E1E7D">
        <w:rPr>
          <w:rFonts w:ascii="Times New Roman" w:eastAsia="Times New Roman" w:hAnsi="Times New Roman" w:cs="Times New Roman"/>
          <w:sz w:val="24"/>
          <w:szCs w:val="24"/>
        </w:rPr>
        <w:t>bazovyh</w:t>
      </w:r>
      <w:proofErr w:type="spellEnd"/>
      <w:r w:rsidRPr="006E1E7D">
        <w:rPr>
          <w:rFonts w:ascii="Times New Roman" w:eastAsia="Times New Roman" w:hAnsi="Times New Roman" w:cs="Times New Roman"/>
          <w:sz w:val="24"/>
          <w:szCs w:val="24"/>
        </w:rPr>
        <w:t xml:space="preserve"> </w:t>
      </w:r>
      <w:proofErr w:type="spellStart"/>
      <w:r w:rsidRPr="006E1E7D">
        <w:rPr>
          <w:rFonts w:ascii="Times New Roman" w:eastAsia="Times New Roman" w:hAnsi="Times New Roman" w:cs="Times New Roman"/>
          <w:sz w:val="24"/>
          <w:szCs w:val="24"/>
        </w:rPr>
        <w:t>cennostej</w:t>
      </w:r>
      <w:proofErr w:type="spellEnd"/>
      <w:r w:rsidRPr="006E1E7D">
        <w:rPr>
          <w:rFonts w:ascii="Times New Roman" w:eastAsia="Times New Roman" w:hAnsi="Times New Roman" w:cs="Times New Roman"/>
          <w:sz w:val="24"/>
          <w:szCs w:val="24"/>
        </w:rPr>
        <w:t xml:space="preserve">: </w:t>
      </w:r>
      <w:proofErr w:type="spellStart"/>
      <w:r w:rsidRPr="006E1E7D">
        <w:rPr>
          <w:rFonts w:ascii="Times New Roman" w:eastAsia="Times New Roman" w:hAnsi="Times New Roman" w:cs="Times New Roman"/>
          <w:sz w:val="24"/>
          <w:szCs w:val="24"/>
        </w:rPr>
        <w:t>primenenie</w:t>
      </w:r>
      <w:proofErr w:type="spellEnd"/>
      <w:r w:rsidRPr="006E1E7D">
        <w:rPr>
          <w:rFonts w:ascii="Times New Roman" w:eastAsia="Times New Roman" w:hAnsi="Times New Roman" w:cs="Times New Roman"/>
          <w:sz w:val="24"/>
          <w:szCs w:val="24"/>
        </w:rPr>
        <w:t xml:space="preserve"> v </w:t>
      </w:r>
      <w:proofErr w:type="spellStart"/>
      <w:r w:rsidRPr="006E1E7D">
        <w:rPr>
          <w:rFonts w:ascii="Times New Roman" w:eastAsia="Times New Roman" w:hAnsi="Times New Roman" w:cs="Times New Roman"/>
          <w:sz w:val="24"/>
          <w:szCs w:val="24"/>
        </w:rPr>
        <w:t>Rossii</w:t>
      </w:r>
      <w:proofErr w:type="spellEnd"/>
      <w:r w:rsidRPr="006E1E7D">
        <w:rPr>
          <w:rFonts w:ascii="Times New Roman" w:eastAsia="Times New Roman" w:hAnsi="Times New Roman" w:cs="Times New Roman"/>
          <w:sz w:val="24"/>
          <w:szCs w:val="24"/>
        </w:rPr>
        <w:t xml:space="preserve"> // </w:t>
      </w:r>
      <w:proofErr w:type="spellStart"/>
      <w:r w:rsidRPr="006E1E7D">
        <w:rPr>
          <w:rFonts w:ascii="Times New Roman" w:eastAsia="Times New Roman" w:hAnsi="Times New Roman" w:cs="Times New Roman"/>
          <w:sz w:val="24"/>
          <w:szCs w:val="24"/>
        </w:rPr>
        <w:t>Psihologiya</w:t>
      </w:r>
      <w:proofErr w:type="spellEnd"/>
      <w:r w:rsidRPr="006E1E7D">
        <w:rPr>
          <w:rFonts w:ascii="Times New Roman" w:eastAsia="Times New Roman" w:hAnsi="Times New Roman" w:cs="Times New Roman"/>
          <w:sz w:val="24"/>
          <w:szCs w:val="24"/>
        </w:rPr>
        <w:t xml:space="preserve">: </w:t>
      </w:r>
      <w:proofErr w:type="spellStart"/>
      <w:r w:rsidRPr="006E1E7D">
        <w:rPr>
          <w:rFonts w:ascii="Times New Roman" w:eastAsia="Times New Roman" w:hAnsi="Times New Roman" w:cs="Times New Roman"/>
          <w:sz w:val="24"/>
          <w:szCs w:val="24"/>
        </w:rPr>
        <w:t>zhurnal</w:t>
      </w:r>
      <w:proofErr w:type="spellEnd"/>
      <w:r w:rsidRPr="006E1E7D">
        <w:rPr>
          <w:rFonts w:ascii="Times New Roman" w:eastAsia="Times New Roman" w:hAnsi="Times New Roman" w:cs="Times New Roman"/>
          <w:sz w:val="24"/>
          <w:szCs w:val="24"/>
        </w:rPr>
        <w:t xml:space="preserve"> </w:t>
      </w:r>
      <w:proofErr w:type="spellStart"/>
      <w:r w:rsidRPr="006E1E7D">
        <w:rPr>
          <w:rFonts w:ascii="Times New Roman" w:eastAsia="Times New Roman" w:hAnsi="Times New Roman" w:cs="Times New Roman"/>
          <w:sz w:val="24"/>
          <w:szCs w:val="24"/>
        </w:rPr>
        <w:t>Vysshej</w:t>
      </w:r>
      <w:proofErr w:type="spellEnd"/>
      <w:r w:rsidRPr="006E1E7D">
        <w:rPr>
          <w:rFonts w:ascii="Times New Roman" w:eastAsia="Times New Roman" w:hAnsi="Times New Roman" w:cs="Times New Roman"/>
          <w:sz w:val="24"/>
          <w:szCs w:val="24"/>
        </w:rPr>
        <w:t xml:space="preserve"> </w:t>
      </w:r>
      <w:proofErr w:type="spellStart"/>
      <w:r w:rsidRPr="006E1E7D">
        <w:rPr>
          <w:rFonts w:ascii="Times New Roman" w:eastAsia="Times New Roman" w:hAnsi="Times New Roman" w:cs="Times New Roman"/>
          <w:sz w:val="24"/>
          <w:szCs w:val="24"/>
        </w:rPr>
        <w:t>shkoly</w:t>
      </w:r>
      <w:proofErr w:type="spellEnd"/>
      <w:r w:rsidRPr="006E1E7D">
        <w:rPr>
          <w:rFonts w:ascii="Times New Roman" w:eastAsia="Times New Roman" w:hAnsi="Times New Roman" w:cs="Times New Roman"/>
          <w:sz w:val="24"/>
          <w:szCs w:val="24"/>
        </w:rPr>
        <w:t xml:space="preserve"> </w:t>
      </w:r>
      <w:proofErr w:type="spellStart"/>
      <w:r w:rsidRPr="006E1E7D">
        <w:rPr>
          <w:rFonts w:ascii="Times New Roman" w:eastAsia="Times New Roman" w:hAnsi="Times New Roman" w:cs="Times New Roman"/>
          <w:sz w:val="24"/>
          <w:szCs w:val="24"/>
        </w:rPr>
        <w:t>ekonomiki</w:t>
      </w:r>
      <w:proofErr w:type="spellEnd"/>
      <w:r w:rsidRPr="006E1E7D">
        <w:rPr>
          <w:rFonts w:ascii="Times New Roman" w:eastAsia="Times New Roman" w:hAnsi="Times New Roman" w:cs="Times New Roman"/>
          <w:sz w:val="24"/>
          <w:szCs w:val="24"/>
        </w:rPr>
        <w:t>. 2012. t. 9. № 1. S.43-70.</w:t>
      </w:r>
    </w:p>
    <w:p w:rsidR="006E1E7D" w:rsidRDefault="006E1E7D" w:rsidP="00C64DFC">
      <w:pPr>
        <w:spacing w:after="0" w:line="240" w:lineRule="auto"/>
        <w:ind w:firstLine="709"/>
        <w:jc w:val="both"/>
        <w:rPr>
          <w:rFonts w:ascii="Times New Roman" w:eastAsia="Times New Roman" w:hAnsi="Times New Roman" w:cs="Times New Roman"/>
          <w:i/>
          <w:sz w:val="24"/>
          <w:szCs w:val="24"/>
        </w:rPr>
      </w:pPr>
      <w:bookmarkStart w:id="0" w:name="_GoBack"/>
      <w:bookmarkEnd w:id="0"/>
    </w:p>
    <w:sectPr w:rsidR="006E1E7D" w:rsidSect="00B2087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DA"/>
    <w:rsid w:val="00022EAF"/>
    <w:rsid w:val="0004062E"/>
    <w:rsid w:val="000430E2"/>
    <w:rsid w:val="00057D79"/>
    <w:rsid w:val="000B352D"/>
    <w:rsid w:val="001C3A27"/>
    <w:rsid w:val="00215B74"/>
    <w:rsid w:val="002B17E6"/>
    <w:rsid w:val="002C7B58"/>
    <w:rsid w:val="00341B2E"/>
    <w:rsid w:val="003C75AC"/>
    <w:rsid w:val="004C4156"/>
    <w:rsid w:val="005063CD"/>
    <w:rsid w:val="0053667E"/>
    <w:rsid w:val="00614595"/>
    <w:rsid w:val="00637392"/>
    <w:rsid w:val="006622C4"/>
    <w:rsid w:val="006E1E7D"/>
    <w:rsid w:val="006F4A4E"/>
    <w:rsid w:val="00746373"/>
    <w:rsid w:val="008247BE"/>
    <w:rsid w:val="00830864"/>
    <w:rsid w:val="008537A9"/>
    <w:rsid w:val="00865DDA"/>
    <w:rsid w:val="00963CC6"/>
    <w:rsid w:val="00A7124C"/>
    <w:rsid w:val="00A73C53"/>
    <w:rsid w:val="00A95B4C"/>
    <w:rsid w:val="00AB6236"/>
    <w:rsid w:val="00AE2BF4"/>
    <w:rsid w:val="00AE6CC1"/>
    <w:rsid w:val="00AF4E0A"/>
    <w:rsid w:val="00B20872"/>
    <w:rsid w:val="00B217FB"/>
    <w:rsid w:val="00B238F3"/>
    <w:rsid w:val="00B40D47"/>
    <w:rsid w:val="00B524B0"/>
    <w:rsid w:val="00C60613"/>
    <w:rsid w:val="00C64DFC"/>
    <w:rsid w:val="00CC2913"/>
    <w:rsid w:val="00D15907"/>
    <w:rsid w:val="00D8010C"/>
    <w:rsid w:val="00D87241"/>
    <w:rsid w:val="00DA2A0A"/>
    <w:rsid w:val="00DD2567"/>
    <w:rsid w:val="00E14D24"/>
    <w:rsid w:val="00E87C56"/>
    <w:rsid w:val="00EF729D"/>
    <w:rsid w:val="00F324F2"/>
    <w:rsid w:val="00F54695"/>
    <w:rsid w:val="00F64501"/>
    <w:rsid w:val="00FC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65DDA"/>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865DDA"/>
    <w:pPr>
      <w:shd w:val="clear" w:color="auto" w:fill="FFFFFF"/>
      <w:spacing w:after="0" w:line="269" w:lineRule="exact"/>
    </w:pPr>
    <w:rPr>
      <w:rFonts w:ascii="Times New Roman" w:eastAsia="Times New Roman" w:hAnsi="Times New Roman" w:cs="Times New Roman"/>
      <w:sz w:val="23"/>
      <w:szCs w:val="23"/>
    </w:rPr>
  </w:style>
  <w:style w:type="character" w:customStyle="1" w:styleId="a4">
    <w:name w:val="Основной текст + Курсив"/>
    <w:basedOn w:val="a3"/>
    <w:rsid w:val="00AB623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pple-converted-space">
    <w:name w:val="apple-converted-space"/>
    <w:basedOn w:val="a0"/>
    <w:rsid w:val="008537A9"/>
  </w:style>
  <w:style w:type="character" w:customStyle="1" w:styleId="w">
    <w:name w:val="w"/>
    <w:basedOn w:val="a0"/>
    <w:rsid w:val="008537A9"/>
  </w:style>
  <w:style w:type="character" w:styleId="a5">
    <w:name w:val="Hyperlink"/>
    <w:basedOn w:val="a0"/>
    <w:uiPriority w:val="99"/>
    <w:unhideWhenUsed/>
    <w:rsid w:val="00C60613"/>
    <w:rPr>
      <w:color w:val="0000FF"/>
      <w:u w:val="single"/>
    </w:rPr>
  </w:style>
  <w:style w:type="paragraph" w:customStyle="1" w:styleId="4">
    <w:name w:val="Основной текст4"/>
    <w:basedOn w:val="a"/>
    <w:rsid w:val="00AE6CC1"/>
    <w:pPr>
      <w:shd w:val="clear" w:color="auto" w:fill="FFFFFF"/>
      <w:spacing w:after="360" w:line="0" w:lineRule="atLeast"/>
      <w:jc w:val="both"/>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65DDA"/>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865DDA"/>
    <w:pPr>
      <w:shd w:val="clear" w:color="auto" w:fill="FFFFFF"/>
      <w:spacing w:after="0" w:line="269" w:lineRule="exact"/>
    </w:pPr>
    <w:rPr>
      <w:rFonts w:ascii="Times New Roman" w:eastAsia="Times New Roman" w:hAnsi="Times New Roman" w:cs="Times New Roman"/>
      <w:sz w:val="23"/>
      <w:szCs w:val="23"/>
    </w:rPr>
  </w:style>
  <w:style w:type="character" w:customStyle="1" w:styleId="a4">
    <w:name w:val="Основной текст + Курсив"/>
    <w:basedOn w:val="a3"/>
    <w:rsid w:val="00AB623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pple-converted-space">
    <w:name w:val="apple-converted-space"/>
    <w:basedOn w:val="a0"/>
    <w:rsid w:val="008537A9"/>
  </w:style>
  <w:style w:type="character" w:customStyle="1" w:styleId="w">
    <w:name w:val="w"/>
    <w:basedOn w:val="a0"/>
    <w:rsid w:val="008537A9"/>
  </w:style>
  <w:style w:type="character" w:styleId="a5">
    <w:name w:val="Hyperlink"/>
    <w:basedOn w:val="a0"/>
    <w:uiPriority w:val="99"/>
    <w:unhideWhenUsed/>
    <w:rsid w:val="00C60613"/>
    <w:rPr>
      <w:color w:val="0000FF"/>
      <w:u w:val="single"/>
    </w:rPr>
  </w:style>
  <w:style w:type="paragraph" w:customStyle="1" w:styleId="4">
    <w:name w:val="Основной текст4"/>
    <w:basedOn w:val="a"/>
    <w:rsid w:val="00AE6CC1"/>
    <w:pPr>
      <w:shd w:val="clear" w:color="auto" w:fill="FFFFFF"/>
      <w:spacing w:after="360" w:line="0" w:lineRule="atLeast"/>
      <w:jc w:val="both"/>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933093">
      <w:bodyDiv w:val="1"/>
      <w:marLeft w:val="0"/>
      <w:marRight w:val="0"/>
      <w:marTop w:val="0"/>
      <w:marBottom w:val="0"/>
      <w:divBdr>
        <w:top w:val="none" w:sz="0" w:space="0" w:color="auto"/>
        <w:left w:val="none" w:sz="0" w:space="0" w:color="auto"/>
        <w:bottom w:val="none" w:sz="0" w:space="0" w:color="auto"/>
        <w:right w:val="none" w:sz="0" w:space="0" w:color="auto"/>
      </w:divBdr>
      <w:divsChild>
        <w:div w:id="1136143791">
          <w:marLeft w:val="336"/>
          <w:marRight w:val="0"/>
          <w:marTop w:val="120"/>
          <w:marBottom w:val="312"/>
          <w:divBdr>
            <w:top w:val="none" w:sz="0" w:space="0" w:color="auto"/>
            <w:left w:val="none" w:sz="0" w:space="0" w:color="auto"/>
            <w:bottom w:val="none" w:sz="0" w:space="0" w:color="auto"/>
            <w:right w:val="none" w:sz="0" w:space="0" w:color="auto"/>
          </w:divBdr>
          <w:divsChild>
            <w:div w:id="858735145">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252398552">
          <w:marLeft w:val="336"/>
          <w:marRight w:val="0"/>
          <w:marTop w:val="120"/>
          <w:marBottom w:val="312"/>
          <w:divBdr>
            <w:top w:val="none" w:sz="0" w:space="0" w:color="auto"/>
            <w:left w:val="none" w:sz="0" w:space="0" w:color="auto"/>
            <w:bottom w:val="none" w:sz="0" w:space="0" w:color="auto"/>
            <w:right w:val="none" w:sz="0" w:space="0" w:color="auto"/>
          </w:divBdr>
          <w:divsChild>
            <w:div w:id="660818202">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41441055">
          <w:marLeft w:val="336"/>
          <w:marRight w:val="0"/>
          <w:marTop w:val="120"/>
          <w:marBottom w:val="312"/>
          <w:divBdr>
            <w:top w:val="none" w:sz="0" w:space="0" w:color="auto"/>
            <w:left w:val="none" w:sz="0" w:space="0" w:color="auto"/>
            <w:bottom w:val="none" w:sz="0" w:space="0" w:color="auto"/>
            <w:right w:val="none" w:sz="0" w:space="0" w:color="auto"/>
          </w:divBdr>
          <w:divsChild>
            <w:div w:id="1083143086">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D0%A7%D0%B5%D0%BB%D0%BE%D0%B2%D0%B5%D0%BA" TargetMode="External"/><Relationship Id="rId5" Type="http://schemas.openxmlformats.org/officeDocument/2006/relationships/hyperlink" Target="https://ru.wikipedia.org/wiki/%D0%A1%D0%BE%D1%86%D0%B8%D0%B0%D0%BB%D1%8C%D0%BD%D0%B0%D1%8F_%D0%BE%D0%B1%D1%89%D0%BD%D0%BE%D1%81%D1%82%D1%8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2344</Words>
  <Characters>13364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Timoshenkov</dc:creator>
  <cp:lastModifiedBy>Мария</cp:lastModifiedBy>
  <cp:revision>3</cp:revision>
  <cp:lastPrinted>2023-09-05T16:09:00Z</cp:lastPrinted>
  <dcterms:created xsi:type="dcterms:W3CDTF">2023-09-13T18:48:00Z</dcterms:created>
  <dcterms:modified xsi:type="dcterms:W3CDTF">2023-09-13T18:55:00Z</dcterms:modified>
</cp:coreProperties>
</file>