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32" w:rsidRPr="00EF5C54" w:rsidRDefault="00D42232" w:rsidP="00D42232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F5C54">
        <w:rPr>
          <w:rFonts w:ascii="Times New Roman" w:hAnsi="Times New Roman" w:cs="Times New Roman"/>
          <w:b w:val="0"/>
          <w:color w:val="auto"/>
          <w:sz w:val="24"/>
          <w:szCs w:val="24"/>
        </w:rPr>
        <w:t>УДК 159.9</w:t>
      </w:r>
    </w:p>
    <w:p w:rsidR="0052097B" w:rsidRPr="00453800" w:rsidRDefault="0052097B" w:rsidP="00224EBD">
      <w:pPr>
        <w:shd w:val="clear" w:color="auto" w:fill="FFFFFF"/>
        <w:jc w:val="both"/>
        <w:rPr>
          <w:b/>
          <w:sz w:val="24"/>
          <w:szCs w:val="24"/>
        </w:rPr>
      </w:pPr>
    </w:p>
    <w:p w:rsidR="00224EBD" w:rsidRPr="00453800" w:rsidRDefault="00453800" w:rsidP="0052097B">
      <w:pPr>
        <w:shd w:val="clear" w:color="auto" w:fill="FFFFFF"/>
        <w:jc w:val="both"/>
        <w:rPr>
          <w:b/>
          <w:sz w:val="24"/>
          <w:szCs w:val="24"/>
        </w:rPr>
      </w:pPr>
      <w:r w:rsidRPr="00453800">
        <w:rPr>
          <w:b/>
          <w:sz w:val="24"/>
          <w:szCs w:val="24"/>
        </w:rPr>
        <w:t>СОВРЕМЕННЫЕ МЕНТАЛЬНЫЕ ВОЙНЫ</w:t>
      </w:r>
    </w:p>
    <w:p w:rsidR="00224EBD" w:rsidRPr="00453800" w:rsidRDefault="00224EBD" w:rsidP="0052097B">
      <w:pPr>
        <w:shd w:val="clear" w:color="auto" w:fill="FFFFFF"/>
        <w:ind w:firstLine="567"/>
        <w:jc w:val="both"/>
        <w:rPr>
          <w:b/>
          <w:sz w:val="24"/>
          <w:szCs w:val="24"/>
        </w:rPr>
      </w:pPr>
    </w:p>
    <w:p w:rsidR="0052097B" w:rsidRPr="00453800" w:rsidRDefault="00453800" w:rsidP="0052097B">
      <w:pPr>
        <w:shd w:val="clear" w:color="auto" w:fill="FFFFFF"/>
        <w:jc w:val="both"/>
        <w:rPr>
          <w:b/>
          <w:sz w:val="24"/>
          <w:szCs w:val="24"/>
        </w:rPr>
      </w:pPr>
      <w:r w:rsidRPr="00453800">
        <w:rPr>
          <w:b/>
          <w:sz w:val="24"/>
          <w:szCs w:val="24"/>
        </w:rPr>
        <w:t>Доронин В.А., Фурсова А.С.</w:t>
      </w:r>
    </w:p>
    <w:p w:rsidR="0052097B" w:rsidRPr="00453800" w:rsidRDefault="00D42232" w:rsidP="00D42232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453800">
        <w:rPr>
          <w:i/>
          <w:sz w:val="24"/>
          <w:szCs w:val="24"/>
        </w:rPr>
        <w:t>Военная академия, anastasya0109@mail.ru</w:t>
      </w:r>
    </w:p>
    <w:p w:rsidR="00F12A3C" w:rsidRPr="00F12A3C" w:rsidRDefault="00F12A3C" w:rsidP="0052097B">
      <w:pPr>
        <w:jc w:val="both"/>
        <w:rPr>
          <w:b/>
        </w:rPr>
      </w:pPr>
      <w:r w:rsidRPr="00F12A3C">
        <w:rPr>
          <w:b/>
        </w:rPr>
        <w:t>Данная статья посвящается краткому обзору современных ментальных войн или войны пятого покол</w:t>
      </w:r>
      <w:r w:rsidRPr="00F12A3C">
        <w:rPr>
          <w:b/>
        </w:rPr>
        <w:t>е</w:t>
      </w:r>
      <w:r w:rsidRPr="00F12A3C">
        <w:rPr>
          <w:b/>
        </w:rPr>
        <w:t>ния, которая была описана Дэниелом Эбботом как война «информации и восприятия». Современный мир диктует свои правила взаимодействия не только между мирным гражданским населением, но</w:t>
      </w:r>
      <w:r>
        <w:rPr>
          <w:b/>
        </w:rPr>
        <w:t xml:space="preserve"> </w:t>
      </w:r>
      <w:r w:rsidRPr="00F12A3C">
        <w:rPr>
          <w:b/>
        </w:rPr>
        <w:t>и между официально воющими сторонами, прибегая, нередко, к любым действенным моде</w:t>
      </w:r>
      <w:r w:rsidRPr="00F12A3C">
        <w:rPr>
          <w:b/>
        </w:rPr>
        <w:t>р</w:t>
      </w:r>
      <w:r w:rsidRPr="00F12A3C">
        <w:rPr>
          <w:b/>
        </w:rPr>
        <w:t>низированным технологиями, опирающихся на понимание человеческой психики, воздействия на нее и специфики вз</w:t>
      </w:r>
      <w:r w:rsidRPr="00F12A3C">
        <w:rPr>
          <w:b/>
        </w:rPr>
        <w:t>а</w:t>
      </w:r>
      <w:r w:rsidRPr="00F12A3C">
        <w:rPr>
          <w:b/>
        </w:rPr>
        <w:t>имоотношений между людьми. Процесс ментального воздействия</w:t>
      </w:r>
      <w:r>
        <w:rPr>
          <w:b/>
        </w:rPr>
        <w:t xml:space="preserve"> на противоборствующую сторону</w:t>
      </w:r>
      <w:r w:rsidRPr="00F12A3C">
        <w:rPr>
          <w:b/>
        </w:rPr>
        <w:t xml:space="preserve">, осуществляемый в рамках </w:t>
      </w:r>
      <w:r>
        <w:rPr>
          <w:b/>
        </w:rPr>
        <w:t xml:space="preserve">ментальной </w:t>
      </w:r>
      <w:r w:rsidRPr="00F12A3C">
        <w:rPr>
          <w:b/>
        </w:rPr>
        <w:t>войны, включает несколько этапов: изменение ценностных</w:t>
      </w:r>
      <w:r>
        <w:rPr>
          <w:b/>
        </w:rPr>
        <w:t xml:space="preserve"> уст</w:t>
      </w:r>
      <w:r>
        <w:rPr>
          <w:b/>
        </w:rPr>
        <w:t>а</w:t>
      </w:r>
      <w:r>
        <w:rPr>
          <w:b/>
        </w:rPr>
        <w:t xml:space="preserve">новок, </w:t>
      </w:r>
      <w:r w:rsidRPr="00F12A3C">
        <w:rPr>
          <w:b/>
        </w:rPr>
        <w:t>уничтожение и перестройка идентичности установок</w:t>
      </w:r>
      <w:r>
        <w:rPr>
          <w:b/>
        </w:rPr>
        <w:t xml:space="preserve"> личности и народа в целом</w:t>
      </w:r>
      <w:r w:rsidRPr="00F12A3C">
        <w:rPr>
          <w:b/>
        </w:rPr>
        <w:t>.</w:t>
      </w:r>
      <w:r>
        <w:rPr>
          <w:b/>
        </w:rPr>
        <w:t xml:space="preserve"> Однако, изучая данное направление войн, следует помнить, что </w:t>
      </w:r>
      <w:r w:rsidRPr="00F12A3C">
        <w:rPr>
          <w:b/>
        </w:rPr>
        <w:t>информационно-психологическое во</w:t>
      </w:r>
      <w:r w:rsidRPr="00F12A3C">
        <w:rPr>
          <w:b/>
        </w:rPr>
        <w:t>з</w:t>
      </w:r>
      <w:r>
        <w:rPr>
          <w:b/>
        </w:rPr>
        <w:t>действие является слож</w:t>
      </w:r>
      <w:r w:rsidRPr="00F12A3C">
        <w:rPr>
          <w:b/>
        </w:rPr>
        <w:t>ным и многомерным процессом, требующим глубокого понимания психологии масс и механизмов передачи информации.</w:t>
      </w:r>
    </w:p>
    <w:p w:rsidR="00F12A3C" w:rsidRDefault="00F12A3C" w:rsidP="00D42232">
      <w:pPr>
        <w:shd w:val="clear" w:color="auto" w:fill="FFFFFF"/>
        <w:jc w:val="both"/>
        <w:rPr>
          <w:b/>
          <w:sz w:val="24"/>
          <w:szCs w:val="24"/>
        </w:rPr>
      </w:pPr>
    </w:p>
    <w:p w:rsidR="00C637D3" w:rsidRPr="00453800" w:rsidRDefault="00C637D3" w:rsidP="00D42232">
      <w:pPr>
        <w:shd w:val="clear" w:color="auto" w:fill="FFFFFF"/>
        <w:jc w:val="both"/>
        <w:rPr>
          <w:sz w:val="24"/>
          <w:szCs w:val="24"/>
        </w:rPr>
      </w:pPr>
      <w:r w:rsidRPr="00453800">
        <w:rPr>
          <w:b/>
          <w:sz w:val="24"/>
          <w:szCs w:val="24"/>
        </w:rPr>
        <w:t xml:space="preserve">Ключевые слова: </w:t>
      </w:r>
      <w:r w:rsidRPr="00453800">
        <w:rPr>
          <w:sz w:val="24"/>
          <w:szCs w:val="24"/>
        </w:rPr>
        <w:t xml:space="preserve">военнослужащие, </w:t>
      </w:r>
      <w:r w:rsidR="00453800" w:rsidRPr="00453800">
        <w:rPr>
          <w:sz w:val="24"/>
          <w:szCs w:val="24"/>
        </w:rPr>
        <w:t>ментальная война, информационное воздействие, аг</w:t>
      </w:r>
      <w:r w:rsidR="00453800" w:rsidRPr="00453800">
        <w:rPr>
          <w:sz w:val="24"/>
          <w:szCs w:val="24"/>
        </w:rPr>
        <w:t>и</w:t>
      </w:r>
      <w:r w:rsidR="00453800" w:rsidRPr="00453800">
        <w:rPr>
          <w:sz w:val="24"/>
          <w:szCs w:val="24"/>
        </w:rPr>
        <w:t>тация, пропаганда</w:t>
      </w:r>
      <w:r w:rsidRPr="00453800">
        <w:rPr>
          <w:sz w:val="24"/>
          <w:szCs w:val="24"/>
        </w:rPr>
        <w:t>.</w:t>
      </w:r>
    </w:p>
    <w:p w:rsidR="00C637D3" w:rsidRPr="00453800" w:rsidRDefault="00C637D3" w:rsidP="00224EBD">
      <w:pPr>
        <w:shd w:val="clear" w:color="auto" w:fill="FFFFFF"/>
        <w:spacing w:line="360" w:lineRule="auto"/>
        <w:ind w:firstLine="709"/>
        <w:jc w:val="both"/>
        <w:rPr>
          <w:b/>
          <w:color w:val="FF0000"/>
          <w:sz w:val="24"/>
          <w:szCs w:val="24"/>
        </w:rPr>
      </w:pPr>
    </w:p>
    <w:p w:rsidR="00D42232" w:rsidRPr="00EF5C54" w:rsidRDefault="00016578" w:rsidP="00D42232">
      <w:pPr>
        <w:shd w:val="clear" w:color="auto" w:fill="FFFFFF"/>
        <w:jc w:val="both"/>
        <w:rPr>
          <w:b/>
          <w:sz w:val="24"/>
          <w:szCs w:val="24"/>
          <w:lang w:val="en-US"/>
        </w:rPr>
      </w:pPr>
      <w:r w:rsidRPr="00016578">
        <w:rPr>
          <w:b/>
          <w:sz w:val="24"/>
          <w:szCs w:val="24"/>
          <w:lang w:val="en-US"/>
        </w:rPr>
        <w:t>MODERN</w:t>
      </w:r>
      <w:r w:rsidRPr="00EF5C54">
        <w:rPr>
          <w:b/>
          <w:sz w:val="24"/>
          <w:szCs w:val="24"/>
          <w:lang w:val="en-US"/>
        </w:rPr>
        <w:t xml:space="preserve"> </w:t>
      </w:r>
      <w:r w:rsidRPr="00016578">
        <w:rPr>
          <w:b/>
          <w:sz w:val="24"/>
          <w:szCs w:val="24"/>
          <w:lang w:val="en-US"/>
        </w:rPr>
        <w:t>MENTAL</w:t>
      </w:r>
      <w:r w:rsidRPr="00EF5C54">
        <w:rPr>
          <w:b/>
          <w:sz w:val="24"/>
          <w:szCs w:val="24"/>
          <w:lang w:val="en-US"/>
        </w:rPr>
        <w:t xml:space="preserve"> </w:t>
      </w:r>
      <w:r w:rsidRPr="00016578">
        <w:rPr>
          <w:b/>
          <w:sz w:val="24"/>
          <w:szCs w:val="24"/>
          <w:lang w:val="en-US"/>
        </w:rPr>
        <w:t>WARS</w:t>
      </w:r>
    </w:p>
    <w:p w:rsidR="00016578" w:rsidRPr="00EF5C54" w:rsidRDefault="00016578" w:rsidP="00D42232">
      <w:pPr>
        <w:shd w:val="clear" w:color="auto" w:fill="FFFFFF"/>
        <w:jc w:val="both"/>
        <w:rPr>
          <w:b/>
          <w:sz w:val="24"/>
          <w:szCs w:val="24"/>
          <w:lang w:val="en-US"/>
        </w:rPr>
      </w:pPr>
    </w:p>
    <w:p w:rsidR="00D42232" w:rsidRPr="00016578" w:rsidRDefault="00016578" w:rsidP="00D42232">
      <w:pPr>
        <w:autoSpaceDE w:val="0"/>
        <w:autoSpaceDN w:val="0"/>
        <w:adjustRightInd w:val="0"/>
        <w:rPr>
          <w:b/>
          <w:sz w:val="24"/>
          <w:szCs w:val="24"/>
          <w:lang w:val="en-US"/>
        </w:rPr>
      </w:pPr>
      <w:r w:rsidRPr="00016578">
        <w:rPr>
          <w:b/>
          <w:sz w:val="24"/>
          <w:szCs w:val="24"/>
          <w:lang w:val="en-US"/>
        </w:rPr>
        <w:t>Doronin V.A.</w:t>
      </w:r>
      <w:r w:rsidR="00D42232" w:rsidRPr="00016578">
        <w:rPr>
          <w:b/>
          <w:sz w:val="24"/>
          <w:szCs w:val="24"/>
          <w:lang w:val="en-US"/>
        </w:rPr>
        <w:t>, Fursova A.S.</w:t>
      </w:r>
    </w:p>
    <w:p w:rsidR="00D42232" w:rsidRPr="00016578" w:rsidRDefault="00D42232" w:rsidP="00D42232">
      <w:pPr>
        <w:autoSpaceDE w:val="0"/>
        <w:autoSpaceDN w:val="0"/>
        <w:adjustRightInd w:val="0"/>
        <w:rPr>
          <w:i/>
          <w:sz w:val="24"/>
          <w:szCs w:val="24"/>
          <w:lang w:val="en-US"/>
        </w:rPr>
      </w:pPr>
      <w:r w:rsidRPr="00016578">
        <w:rPr>
          <w:i/>
          <w:lang w:val="en-US"/>
        </w:rPr>
        <w:t xml:space="preserve">Military Academy, </w:t>
      </w:r>
      <w:r w:rsidRPr="00016578">
        <w:rPr>
          <w:i/>
          <w:sz w:val="24"/>
          <w:szCs w:val="24"/>
          <w:lang w:val="en-US"/>
        </w:rPr>
        <w:t>anastasya0109@mail.ru</w:t>
      </w:r>
    </w:p>
    <w:p w:rsidR="00D42232" w:rsidRPr="00016578" w:rsidRDefault="00D42232" w:rsidP="00D42232">
      <w:pPr>
        <w:shd w:val="clear" w:color="auto" w:fill="FFFFFF"/>
        <w:ind w:firstLine="709"/>
        <w:jc w:val="both"/>
        <w:rPr>
          <w:b/>
          <w:sz w:val="24"/>
          <w:szCs w:val="24"/>
          <w:lang w:val="en-US"/>
        </w:rPr>
      </w:pPr>
    </w:p>
    <w:p w:rsidR="00F12A3C" w:rsidRPr="00EF5C54" w:rsidRDefault="00F12A3C" w:rsidP="00F12A3C">
      <w:pPr>
        <w:shd w:val="clear" w:color="auto" w:fill="FFFFFF"/>
        <w:jc w:val="both"/>
        <w:rPr>
          <w:b/>
          <w:lang w:val="en-US"/>
        </w:rPr>
      </w:pPr>
      <w:r w:rsidRPr="00F12A3C">
        <w:rPr>
          <w:b/>
          <w:lang w:val="en-US"/>
        </w:rPr>
        <w:t>This article is devoted to a brief overview of modern mental warfare or fifth-generation warfare, which was d</w:t>
      </w:r>
      <w:r w:rsidRPr="00F12A3C">
        <w:rPr>
          <w:b/>
          <w:lang w:val="en-US"/>
        </w:rPr>
        <w:t>e</w:t>
      </w:r>
      <w:r w:rsidRPr="00F12A3C">
        <w:rPr>
          <w:b/>
          <w:lang w:val="en-US"/>
        </w:rPr>
        <w:t xml:space="preserve">scribed by Daniel Abbott as a war of "information and perception. The modern world dictates its own rules of interaction not only between peaceful civilian </w:t>
      </w:r>
      <w:proofErr w:type="gramStart"/>
      <w:r w:rsidRPr="00F12A3C">
        <w:rPr>
          <w:b/>
          <w:lang w:val="en-US"/>
        </w:rPr>
        <w:t>population</w:t>
      </w:r>
      <w:proofErr w:type="gramEnd"/>
      <w:r w:rsidRPr="00F12A3C">
        <w:rPr>
          <w:b/>
          <w:lang w:val="en-US"/>
        </w:rPr>
        <w:t>, but also between officially warring parties, often r</w:t>
      </w:r>
      <w:r w:rsidRPr="00F12A3C">
        <w:rPr>
          <w:b/>
          <w:lang w:val="en-US"/>
        </w:rPr>
        <w:t>e</w:t>
      </w:r>
      <w:r w:rsidRPr="00F12A3C">
        <w:rPr>
          <w:b/>
          <w:lang w:val="en-US"/>
        </w:rPr>
        <w:t>sorting to any effective modernized technologies, based on the unde</w:t>
      </w:r>
      <w:r w:rsidRPr="00F12A3C">
        <w:rPr>
          <w:b/>
          <w:lang w:val="en-US"/>
        </w:rPr>
        <w:t>r</w:t>
      </w:r>
      <w:r w:rsidRPr="00F12A3C">
        <w:rPr>
          <w:b/>
          <w:lang w:val="en-US"/>
        </w:rPr>
        <w:t>standing of the human psyche, the impact on it and the specifics of relationships between people. The process of mental influence on the opposing party, ca</w:t>
      </w:r>
      <w:r w:rsidRPr="00F12A3C">
        <w:rPr>
          <w:b/>
          <w:lang w:val="en-US"/>
        </w:rPr>
        <w:t>r</w:t>
      </w:r>
      <w:r w:rsidRPr="00F12A3C">
        <w:rPr>
          <w:b/>
          <w:lang w:val="en-US"/>
        </w:rPr>
        <w:t>ried out within the framework of mental warfare, includes several stages: change of value attitudes, destruction and restructuring of the identity of the attitudes of the individual and the nation as a whole. However, when studying this direction of wars, it should be remembered that info</w:t>
      </w:r>
      <w:r w:rsidRPr="00F12A3C">
        <w:rPr>
          <w:b/>
          <w:lang w:val="en-US"/>
        </w:rPr>
        <w:t>r</w:t>
      </w:r>
      <w:r w:rsidRPr="00F12A3C">
        <w:rPr>
          <w:b/>
          <w:lang w:val="en-US"/>
        </w:rPr>
        <w:t>mation-psychological impact is a complex and multidimensional process that requires a deep understanding of the psychology of the masses and the mech</w:t>
      </w:r>
      <w:r w:rsidRPr="00F12A3C">
        <w:rPr>
          <w:b/>
          <w:lang w:val="en-US"/>
        </w:rPr>
        <w:t>a</w:t>
      </w:r>
      <w:r w:rsidRPr="00F12A3C">
        <w:rPr>
          <w:b/>
          <w:lang w:val="en-US"/>
        </w:rPr>
        <w:t>nisms of information transfer.</w:t>
      </w:r>
    </w:p>
    <w:p w:rsidR="00F12A3C" w:rsidRPr="00EF5C54" w:rsidRDefault="00F12A3C" w:rsidP="00F12A3C">
      <w:pPr>
        <w:shd w:val="clear" w:color="auto" w:fill="FFFFFF"/>
        <w:jc w:val="both"/>
        <w:rPr>
          <w:b/>
          <w:color w:val="FF0000"/>
          <w:lang w:val="en-US"/>
        </w:rPr>
      </w:pPr>
    </w:p>
    <w:p w:rsidR="00C637D3" w:rsidRPr="00016578" w:rsidRDefault="00C637D3" w:rsidP="00F12A3C">
      <w:pPr>
        <w:shd w:val="clear" w:color="auto" w:fill="FFFFFF"/>
        <w:jc w:val="both"/>
        <w:rPr>
          <w:sz w:val="24"/>
          <w:szCs w:val="24"/>
          <w:lang w:val="en-US"/>
        </w:rPr>
      </w:pPr>
      <w:bookmarkStart w:id="0" w:name="_GoBack"/>
      <w:bookmarkEnd w:id="0"/>
      <w:r w:rsidRPr="00016578">
        <w:rPr>
          <w:b/>
          <w:sz w:val="24"/>
          <w:szCs w:val="24"/>
          <w:lang w:val="en-US"/>
        </w:rPr>
        <w:t>Key words:</w:t>
      </w:r>
      <w:r w:rsidR="00D42232" w:rsidRPr="00016578">
        <w:rPr>
          <w:b/>
          <w:sz w:val="24"/>
          <w:szCs w:val="24"/>
          <w:lang w:val="en-US"/>
        </w:rPr>
        <w:t xml:space="preserve"> </w:t>
      </w:r>
      <w:r w:rsidR="00016578" w:rsidRPr="00016578">
        <w:rPr>
          <w:sz w:val="24"/>
          <w:szCs w:val="24"/>
          <w:lang w:val="en-US"/>
        </w:rPr>
        <w:t>military personnel, mental warfare, information influence, agitation, propaganda.</w:t>
      </w:r>
    </w:p>
    <w:p w:rsidR="00C637D3" w:rsidRPr="00D42232" w:rsidRDefault="00C637D3" w:rsidP="00D42232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  <w:lang w:val="en-US"/>
        </w:rPr>
      </w:pPr>
    </w:p>
    <w:p w:rsidR="00453800" w:rsidRPr="00453800" w:rsidRDefault="00453800" w:rsidP="0045380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53800">
        <w:rPr>
          <w:color w:val="000000"/>
          <w:sz w:val="24"/>
          <w:szCs w:val="24"/>
        </w:rPr>
        <w:t>Современный мир переживает период значительного развития информационно-психологических технологий, которые оказывают воздействие на различные области челов</w:t>
      </w:r>
      <w:r w:rsidRPr="00453800">
        <w:rPr>
          <w:color w:val="000000"/>
          <w:sz w:val="24"/>
          <w:szCs w:val="24"/>
        </w:rPr>
        <w:t>е</w:t>
      </w:r>
      <w:r w:rsidRPr="00453800">
        <w:rPr>
          <w:color w:val="000000"/>
          <w:sz w:val="24"/>
          <w:szCs w:val="24"/>
        </w:rPr>
        <w:t>ческой жизни. Военная сфера также активно применяет эти технологии, позволяющие дост</w:t>
      </w:r>
      <w:r w:rsidRPr="00453800">
        <w:rPr>
          <w:color w:val="000000"/>
          <w:sz w:val="24"/>
          <w:szCs w:val="24"/>
        </w:rPr>
        <w:t>и</w:t>
      </w:r>
      <w:r w:rsidRPr="00453800">
        <w:rPr>
          <w:color w:val="000000"/>
          <w:sz w:val="24"/>
          <w:szCs w:val="24"/>
        </w:rPr>
        <w:t>гать военно-политических целей не силовыми или экономическими средствами, а путем во</w:t>
      </w:r>
      <w:r w:rsidRPr="00453800">
        <w:rPr>
          <w:color w:val="000000"/>
          <w:sz w:val="24"/>
          <w:szCs w:val="24"/>
        </w:rPr>
        <w:t>з</w:t>
      </w:r>
      <w:r w:rsidRPr="00453800">
        <w:rPr>
          <w:color w:val="000000"/>
          <w:sz w:val="24"/>
          <w:szCs w:val="24"/>
        </w:rPr>
        <w:t>действия на морально-психологи</w:t>
      </w:r>
      <w:r w:rsidR="00287CDF">
        <w:rPr>
          <w:color w:val="000000"/>
          <w:sz w:val="24"/>
          <w:szCs w:val="24"/>
        </w:rPr>
        <w:t>ческое состояние воинов</w:t>
      </w:r>
      <w:r w:rsidRPr="00453800">
        <w:rPr>
          <w:color w:val="000000"/>
          <w:sz w:val="24"/>
          <w:szCs w:val="24"/>
        </w:rPr>
        <w:t>. В современных условиях, возде</w:t>
      </w:r>
      <w:r w:rsidRPr="00453800">
        <w:rPr>
          <w:color w:val="000000"/>
          <w:sz w:val="24"/>
          <w:szCs w:val="24"/>
        </w:rPr>
        <w:t>й</w:t>
      </w:r>
      <w:r w:rsidRPr="00453800">
        <w:rPr>
          <w:color w:val="000000"/>
          <w:sz w:val="24"/>
          <w:szCs w:val="24"/>
        </w:rPr>
        <w:t>ствуя на мышление и манипулируя человеком, можно достичь более значительных результ</w:t>
      </w:r>
      <w:r w:rsidRPr="00453800">
        <w:rPr>
          <w:color w:val="000000"/>
          <w:sz w:val="24"/>
          <w:szCs w:val="24"/>
        </w:rPr>
        <w:t>а</w:t>
      </w:r>
      <w:r w:rsidRPr="00453800">
        <w:rPr>
          <w:color w:val="000000"/>
          <w:sz w:val="24"/>
          <w:szCs w:val="24"/>
        </w:rPr>
        <w:t>тов, нежели при физических военных действиях. Ментальные войны направлены на измен</w:t>
      </w:r>
      <w:r w:rsidRPr="00453800">
        <w:rPr>
          <w:color w:val="000000"/>
          <w:sz w:val="24"/>
          <w:szCs w:val="24"/>
        </w:rPr>
        <w:t>е</w:t>
      </w:r>
      <w:r w:rsidRPr="00453800">
        <w:rPr>
          <w:color w:val="000000"/>
          <w:sz w:val="24"/>
          <w:szCs w:val="24"/>
        </w:rPr>
        <w:t xml:space="preserve">ние массового сознания и </w:t>
      </w:r>
      <w:proofErr w:type="gramStart"/>
      <w:r w:rsidRPr="00453800">
        <w:rPr>
          <w:color w:val="000000"/>
          <w:sz w:val="24"/>
          <w:szCs w:val="24"/>
        </w:rPr>
        <w:t>психики</w:t>
      </w:r>
      <w:proofErr w:type="gramEnd"/>
      <w:r w:rsidR="00287CDF">
        <w:rPr>
          <w:color w:val="000000"/>
          <w:sz w:val="24"/>
          <w:szCs w:val="24"/>
        </w:rPr>
        <w:t xml:space="preserve"> как военнослужащих, так и гражданского населения пр</w:t>
      </w:r>
      <w:r w:rsidR="00287CDF">
        <w:rPr>
          <w:color w:val="000000"/>
          <w:sz w:val="24"/>
          <w:szCs w:val="24"/>
        </w:rPr>
        <w:t>о</w:t>
      </w:r>
      <w:r w:rsidR="00287CDF">
        <w:rPr>
          <w:color w:val="000000"/>
          <w:sz w:val="24"/>
          <w:szCs w:val="24"/>
        </w:rPr>
        <w:t>тивоборствующей стороны</w:t>
      </w:r>
      <w:r w:rsidRPr="00453800">
        <w:rPr>
          <w:color w:val="000000"/>
          <w:sz w:val="24"/>
          <w:szCs w:val="24"/>
        </w:rPr>
        <w:t>.</w:t>
      </w:r>
    </w:p>
    <w:p w:rsidR="00453800" w:rsidRPr="00453800" w:rsidRDefault="00453800" w:rsidP="0045380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53800">
        <w:rPr>
          <w:color w:val="000000"/>
          <w:sz w:val="24"/>
          <w:szCs w:val="24"/>
        </w:rPr>
        <w:t>Процесс ментального воздействия, осуществляемый в рамках этой войны, включает несколько этапов: изменение ценностных установок, уничтожение и перестройка идентичн</w:t>
      </w:r>
      <w:r w:rsidRPr="00453800">
        <w:rPr>
          <w:color w:val="000000"/>
          <w:sz w:val="24"/>
          <w:szCs w:val="24"/>
        </w:rPr>
        <w:t>о</w:t>
      </w:r>
      <w:r w:rsidRPr="00453800">
        <w:rPr>
          <w:color w:val="000000"/>
          <w:sz w:val="24"/>
          <w:szCs w:val="24"/>
        </w:rPr>
        <w:lastRenderedPageBreak/>
        <w:t xml:space="preserve">сти индивида. Меняя сознание, можно достичь изменений и в рамках </w:t>
      </w:r>
      <w:proofErr w:type="spellStart"/>
      <w:r w:rsidRPr="00453800">
        <w:rPr>
          <w:color w:val="000000"/>
          <w:sz w:val="24"/>
          <w:szCs w:val="24"/>
        </w:rPr>
        <w:t>консциентальной</w:t>
      </w:r>
      <w:proofErr w:type="spellEnd"/>
      <w:r w:rsidRPr="00453800">
        <w:rPr>
          <w:color w:val="000000"/>
          <w:sz w:val="24"/>
          <w:szCs w:val="24"/>
        </w:rPr>
        <w:t xml:space="preserve"> во</w:t>
      </w:r>
      <w:r w:rsidRPr="00453800">
        <w:rPr>
          <w:color w:val="000000"/>
          <w:sz w:val="24"/>
          <w:szCs w:val="24"/>
        </w:rPr>
        <w:t>й</w:t>
      </w:r>
      <w:r w:rsidRPr="00453800">
        <w:rPr>
          <w:color w:val="000000"/>
          <w:sz w:val="24"/>
          <w:szCs w:val="24"/>
        </w:rPr>
        <w:t>ны, однако ментальные войны подчеркивают изменение основных установок общества. Ме</w:t>
      </w:r>
      <w:r w:rsidRPr="00453800">
        <w:rPr>
          <w:color w:val="000000"/>
          <w:sz w:val="24"/>
          <w:szCs w:val="24"/>
        </w:rPr>
        <w:t>н</w:t>
      </w:r>
      <w:r w:rsidRPr="00453800">
        <w:rPr>
          <w:color w:val="000000"/>
          <w:sz w:val="24"/>
          <w:szCs w:val="24"/>
        </w:rPr>
        <w:t>талитет является совокупностью стабильных и рациональных особенностей, коллективных убеждений о самих себе и окружающем мире, специфического мышления, ценностных ор</w:t>
      </w:r>
      <w:r w:rsidRPr="00453800">
        <w:rPr>
          <w:color w:val="000000"/>
          <w:sz w:val="24"/>
          <w:szCs w:val="24"/>
        </w:rPr>
        <w:t>и</w:t>
      </w:r>
      <w:r w:rsidRPr="00453800">
        <w:rPr>
          <w:color w:val="000000"/>
          <w:sz w:val="24"/>
          <w:szCs w:val="24"/>
        </w:rPr>
        <w:t>ентаций и поведенческих наклонностей, и предрассудков, верований, характерных для опр</w:t>
      </w:r>
      <w:r w:rsidRPr="00453800">
        <w:rPr>
          <w:color w:val="000000"/>
          <w:sz w:val="24"/>
          <w:szCs w:val="24"/>
        </w:rPr>
        <w:t>е</w:t>
      </w:r>
      <w:r w:rsidRPr="00453800">
        <w:rPr>
          <w:color w:val="000000"/>
          <w:sz w:val="24"/>
          <w:szCs w:val="24"/>
        </w:rPr>
        <w:t>деленной национальной группы. Национальный менталитет формирует социокультурную картину мира и определяет различные виды социальных отношений, культурную ориент</w:t>
      </w:r>
      <w:r w:rsidRPr="00453800">
        <w:rPr>
          <w:color w:val="000000"/>
          <w:sz w:val="24"/>
          <w:szCs w:val="24"/>
        </w:rPr>
        <w:t>а</w:t>
      </w:r>
      <w:r w:rsidRPr="00453800">
        <w:rPr>
          <w:color w:val="000000"/>
          <w:sz w:val="24"/>
          <w:szCs w:val="24"/>
        </w:rPr>
        <w:t>цию и поведение.</w:t>
      </w:r>
    </w:p>
    <w:p w:rsidR="00453800" w:rsidRPr="00453800" w:rsidRDefault="00516D94" w:rsidP="0045380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</w:t>
      </w:r>
      <w:r w:rsidR="00453800" w:rsidRPr="00453800">
        <w:rPr>
          <w:color w:val="000000"/>
          <w:sz w:val="24"/>
          <w:szCs w:val="24"/>
        </w:rPr>
        <w:t>лабление ментальных структур приводит к потере национальной идентичности. Культурная идентичность служит основанием для утверждения наций, предоставляя людям представление о глубине нашего общего прошлого и единстве нашей истории. Сохранение культурной самобытности наций и этносов зависит от стремления сохранить свою культу</w:t>
      </w:r>
      <w:r w:rsidR="00453800" w:rsidRPr="00453800">
        <w:rPr>
          <w:color w:val="000000"/>
          <w:sz w:val="24"/>
          <w:szCs w:val="24"/>
        </w:rPr>
        <w:t>р</w:t>
      </w:r>
      <w:r w:rsidR="00453800" w:rsidRPr="00453800">
        <w:rPr>
          <w:color w:val="000000"/>
          <w:sz w:val="24"/>
          <w:szCs w:val="24"/>
        </w:rPr>
        <w:t>ную идентификацию. Потеря самоидентификации приводит к усилению социальных разл</w:t>
      </w:r>
      <w:r w:rsidR="00453800" w:rsidRPr="00453800">
        <w:rPr>
          <w:color w:val="000000"/>
          <w:sz w:val="24"/>
          <w:szCs w:val="24"/>
        </w:rPr>
        <w:t>и</w:t>
      </w:r>
      <w:r w:rsidR="00453800" w:rsidRPr="00453800">
        <w:rPr>
          <w:color w:val="000000"/>
          <w:sz w:val="24"/>
          <w:szCs w:val="24"/>
        </w:rPr>
        <w:t>чий. Потеря национальной идентичности может привести к уничтожению единого духовного пространства</w:t>
      </w:r>
      <w:r w:rsidR="001E4DCB" w:rsidRPr="001E4DCB">
        <w:rPr>
          <w:color w:val="000000"/>
          <w:sz w:val="24"/>
          <w:szCs w:val="24"/>
        </w:rPr>
        <w:t xml:space="preserve"> [4, 5]</w:t>
      </w:r>
      <w:r w:rsidR="00453800" w:rsidRPr="00453800">
        <w:rPr>
          <w:color w:val="000000"/>
          <w:sz w:val="24"/>
          <w:szCs w:val="24"/>
        </w:rPr>
        <w:t>.</w:t>
      </w:r>
    </w:p>
    <w:p w:rsidR="00453800" w:rsidRPr="00453800" w:rsidRDefault="00453800" w:rsidP="0045380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53800">
        <w:rPr>
          <w:color w:val="000000"/>
          <w:sz w:val="24"/>
          <w:szCs w:val="24"/>
        </w:rPr>
        <w:t>В целях разрушения национальной идентичности и расстройства ценностной структ</w:t>
      </w:r>
      <w:r w:rsidRPr="00453800">
        <w:rPr>
          <w:color w:val="000000"/>
          <w:sz w:val="24"/>
          <w:szCs w:val="24"/>
        </w:rPr>
        <w:t>у</w:t>
      </w:r>
      <w:r w:rsidRPr="00453800">
        <w:rPr>
          <w:color w:val="000000"/>
          <w:sz w:val="24"/>
          <w:szCs w:val="24"/>
        </w:rPr>
        <w:t>ры общества используются разнообразные технологии ментальной войны, включая инфо</w:t>
      </w:r>
      <w:r w:rsidRPr="00453800">
        <w:rPr>
          <w:color w:val="000000"/>
          <w:sz w:val="24"/>
          <w:szCs w:val="24"/>
        </w:rPr>
        <w:t>р</w:t>
      </w:r>
      <w:r w:rsidRPr="00453800">
        <w:rPr>
          <w:color w:val="000000"/>
          <w:sz w:val="24"/>
          <w:szCs w:val="24"/>
        </w:rPr>
        <w:t xml:space="preserve">мационные и психоэмоциональные компоненты. Одним из ключевых методов  является формирование и распространение </w:t>
      </w:r>
      <w:proofErr w:type="spellStart"/>
      <w:r w:rsidRPr="00453800">
        <w:rPr>
          <w:color w:val="000000"/>
          <w:sz w:val="24"/>
          <w:szCs w:val="24"/>
        </w:rPr>
        <w:t>фейковых</w:t>
      </w:r>
      <w:proofErr w:type="spellEnd"/>
      <w:r w:rsidRPr="00453800">
        <w:rPr>
          <w:color w:val="000000"/>
          <w:sz w:val="24"/>
          <w:szCs w:val="24"/>
        </w:rPr>
        <w:t xml:space="preserve"> новостей и дезинформации. Это может вкл</w:t>
      </w:r>
      <w:r w:rsidRPr="00453800">
        <w:rPr>
          <w:color w:val="000000"/>
          <w:sz w:val="24"/>
          <w:szCs w:val="24"/>
        </w:rPr>
        <w:t>ю</w:t>
      </w:r>
      <w:r w:rsidRPr="00453800">
        <w:rPr>
          <w:color w:val="000000"/>
          <w:sz w:val="24"/>
          <w:szCs w:val="24"/>
        </w:rPr>
        <w:t>чать в себя размещение ложной информации в СМИ, социальных сетях и популярных бл</w:t>
      </w:r>
      <w:r w:rsidRPr="00453800">
        <w:rPr>
          <w:color w:val="000000"/>
          <w:sz w:val="24"/>
          <w:szCs w:val="24"/>
        </w:rPr>
        <w:t>о</w:t>
      </w:r>
      <w:r w:rsidRPr="00453800">
        <w:rPr>
          <w:color w:val="000000"/>
          <w:sz w:val="24"/>
          <w:szCs w:val="24"/>
        </w:rPr>
        <w:t>гах, а также создание и распространение поддельных документов и видеоматериалов. Целью здесь является создание путаницы, разрушение доверия к определенным источникам инфо</w:t>
      </w:r>
      <w:r w:rsidRPr="00453800">
        <w:rPr>
          <w:color w:val="000000"/>
          <w:sz w:val="24"/>
          <w:szCs w:val="24"/>
        </w:rPr>
        <w:t>р</w:t>
      </w:r>
      <w:r w:rsidRPr="00453800">
        <w:rPr>
          <w:color w:val="000000"/>
          <w:sz w:val="24"/>
          <w:szCs w:val="24"/>
        </w:rPr>
        <w:t>мации и искажение фактов, чтобы влиять на публичное мнение и мировое сообщество.</w:t>
      </w:r>
    </w:p>
    <w:p w:rsidR="00453800" w:rsidRPr="00453800" w:rsidRDefault="00453800" w:rsidP="0045380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53800">
        <w:rPr>
          <w:color w:val="000000"/>
          <w:sz w:val="24"/>
          <w:szCs w:val="24"/>
        </w:rPr>
        <w:t xml:space="preserve">Примером могут служить действия на Украине, которые являются одними из главных </w:t>
      </w:r>
      <w:r w:rsidR="00B63C1F">
        <w:rPr>
          <w:color w:val="000000"/>
          <w:sz w:val="24"/>
          <w:szCs w:val="24"/>
        </w:rPr>
        <w:t>«полей битвы»</w:t>
      </w:r>
      <w:r w:rsidRPr="00453800">
        <w:rPr>
          <w:color w:val="000000"/>
          <w:sz w:val="24"/>
          <w:szCs w:val="24"/>
        </w:rPr>
        <w:t xml:space="preserve"> информационной войны, где информацион</w:t>
      </w:r>
      <w:r w:rsidR="00287CDF">
        <w:rPr>
          <w:color w:val="000000"/>
          <w:sz w:val="24"/>
          <w:szCs w:val="24"/>
        </w:rPr>
        <w:t xml:space="preserve">но-психологическое воздействие </w:t>
      </w:r>
      <w:r w:rsidRPr="00453800">
        <w:rPr>
          <w:color w:val="000000"/>
          <w:sz w:val="24"/>
          <w:szCs w:val="24"/>
        </w:rPr>
        <w:t>стало неотъемлемой частью борьбы за информационное превосходство на ее территории. С самого начала конфликта на Востоке страны, различные стороны вовлечены в активную производственную и рекламную деятельность, стремятся  повлиять на общественное мнение и создать нужные предпосылки для достижения своих целей.</w:t>
      </w:r>
    </w:p>
    <w:p w:rsidR="00453800" w:rsidRPr="00453800" w:rsidRDefault="00453800" w:rsidP="0045380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53800">
        <w:rPr>
          <w:color w:val="000000"/>
          <w:sz w:val="24"/>
          <w:szCs w:val="24"/>
        </w:rPr>
        <w:t>На территории Украины на протяжении уже почти 20 лет успешно действуют инфо</w:t>
      </w:r>
      <w:r w:rsidRPr="00453800">
        <w:rPr>
          <w:color w:val="000000"/>
          <w:sz w:val="24"/>
          <w:szCs w:val="24"/>
        </w:rPr>
        <w:t>р</w:t>
      </w:r>
      <w:r w:rsidRPr="00453800">
        <w:rPr>
          <w:color w:val="000000"/>
          <w:sz w:val="24"/>
          <w:szCs w:val="24"/>
        </w:rPr>
        <w:t>мационно-психологические операции (</w:t>
      </w:r>
      <w:proofErr w:type="spellStart"/>
      <w:r w:rsidRPr="00453800">
        <w:rPr>
          <w:color w:val="000000"/>
          <w:sz w:val="24"/>
          <w:szCs w:val="24"/>
        </w:rPr>
        <w:t>ИПсО</w:t>
      </w:r>
      <w:proofErr w:type="spellEnd"/>
      <w:r w:rsidRPr="00453800">
        <w:rPr>
          <w:color w:val="000000"/>
          <w:sz w:val="24"/>
          <w:szCs w:val="24"/>
        </w:rPr>
        <w:t xml:space="preserve">), которые посвящены </w:t>
      </w:r>
      <w:proofErr w:type="spellStart"/>
      <w:r w:rsidRPr="00453800">
        <w:rPr>
          <w:color w:val="000000"/>
          <w:sz w:val="24"/>
          <w:szCs w:val="24"/>
        </w:rPr>
        <w:t>противороссийской</w:t>
      </w:r>
      <w:proofErr w:type="spellEnd"/>
      <w:r w:rsidRPr="00453800">
        <w:rPr>
          <w:color w:val="000000"/>
          <w:sz w:val="24"/>
          <w:szCs w:val="24"/>
        </w:rPr>
        <w:t xml:space="preserve"> пр</w:t>
      </w:r>
      <w:r w:rsidRPr="00453800">
        <w:rPr>
          <w:color w:val="000000"/>
          <w:sz w:val="24"/>
          <w:szCs w:val="24"/>
        </w:rPr>
        <w:t>о</w:t>
      </w:r>
      <w:r w:rsidRPr="00453800">
        <w:rPr>
          <w:color w:val="000000"/>
          <w:sz w:val="24"/>
          <w:szCs w:val="24"/>
        </w:rPr>
        <w:t>паганде. Подобные операционные центры составляют часть различных силовых органов Украины.</w:t>
      </w:r>
    </w:p>
    <w:p w:rsidR="00453800" w:rsidRPr="00453800" w:rsidRDefault="00453800" w:rsidP="0045380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53800">
        <w:rPr>
          <w:color w:val="000000"/>
          <w:sz w:val="24"/>
          <w:szCs w:val="24"/>
        </w:rPr>
        <w:t>Информационно-психологическое воздействие в рамках ментальной войны в Украине имеет глубокие и многогранные последствия. Оно способно не только повлиять на полит</w:t>
      </w:r>
      <w:r w:rsidRPr="00453800">
        <w:rPr>
          <w:color w:val="000000"/>
          <w:sz w:val="24"/>
          <w:szCs w:val="24"/>
        </w:rPr>
        <w:t>и</w:t>
      </w:r>
      <w:r w:rsidRPr="00453800">
        <w:rPr>
          <w:color w:val="000000"/>
          <w:sz w:val="24"/>
          <w:szCs w:val="24"/>
        </w:rPr>
        <w:lastRenderedPageBreak/>
        <w:t>ческую ситуацию, но и усилить напряженность в обществе, вызвать социальные и этнич</w:t>
      </w:r>
      <w:r w:rsidRPr="00453800">
        <w:rPr>
          <w:color w:val="000000"/>
          <w:sz w:val="24"/>
          <w:szCs w:val="24"/>
        </w:rPr>
        <w:t>е</w:t>
      </w:r>
      <w:r w:rsidRPr="00453800">
        <w:rPr>
          <w:color w:val="000000"/>
          <w:sz w:val="24"/>
          <w:szCs w:val="24"/>
        </w:rPr>
        <w:t>ские конфликты, а также оказать негативное влияние на психическое состояние людей.</w:t>
      </w:r>
    </w:p>
    <w:p w:rsidR="00453800" w:rsidRPr="00453800" w:rsidRDefault="00453800" w:rsidP="0045380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53800">
        <w:rPr>
          <w:color w:val="000000"/>
          <w:sz w:val="24"/>
          <w:szCs w:val="24"/>
        </w:rPr>
        <w:t>В настоящее время украинские пропагандисты активно прибегают к различным мет</w:t>
      </w:r>
      <w:r w:rsidRPr="00453800">
        <w:rPr>
          <w:color w:val="000000"/>
          <w:sz w:val="24"/>
          <w:szCs w:val="24"/>
        </w:rPr>
        <w:t>о</w:t>
      </w:r>
      <w:r w:rsidRPr="00453800">
        <w:rPr>
          <w:color w:val="000000"/>
          <w:sz w:val="24"/>
          <w:szCs w:val="24"/>
        </w:rPr>
        <w:t>дам воздействия на украинское общество, которые закладывают антироссийскую атмосферу и тормозят его развитие в аналитическом и мировоззренческом плане.</w:t>
      </w:r>
    </w:p>
    <w:p w:rsidR="00453800" w:rsidRPr="00453800" w:rsidRDefault="00453800" w:rsidP="0045380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53800">
        <w:rPr>
          <w:color w:val="000000"/>
          <w:sz w:val="24"/>
          <w:szCs w:val="24"/>
        </w:rPr>
        <w:t xml:space="preserve">Одним из удивительных </w:t>
      </w:r>
      <w:r w:rsidR="00287CDF">
        <w:rPr>
          <w:color w:val="000000"/>
          <w:sz w:val="24"/>
          <w:szCs w:val="24"/>
        </w:rPr>
        <w:t xml:space="preserve">и действенных </w:t>
      </w:r>
      <w:r w:rsidRPr="00453800">
        <w:rPr>
          <w:color w:val="000000"/>
          <w:sz w:val="24"/>
          <w:szCs w:val="24"/>
        </w:rPr>
        <w:t>методов, используемых ими, является речевое сопровождение телефонных разговоров. Ситуация, когда вы звоните кому-то, а он уже нах</w:t>
      </w:r>
      <w:r w:rsidRPr="00453800">
        <w:rPr>
          <w:color w:val="000000"/>
          <w:sz w:val="24"/>
          <w:szCs w:val="24"/>
        </w:rPr>
        <w:t>о</w:t>
      </w:r>
      <w:r w:rsidRPr="00453800">
        <w:rPr>
          <w:color w:val="000000"/>
          <w:sz w:val="24"/>
          <w:szCs w:val="24"/>
        </w:rPr>
        <w:t>дится в разговоре с кем-то другим, превращается в нечто примечательное. В</w:t>
      </w:r>
      <w:r>
        <w:rPr>
          <w:color w:val="000000"/>
          <w:sz w:val="24"/>
          <w:szCs w:val="24"/>
        </w:rPr>
        <w:t>место обычного сообщения вроде «</w:t>
      </w:r>
      <w:r w:rsidRPr="00453800">
        <w:rPr>
          <w:color w:val="000000"/>
          <w:sz w:val="24"/>
          <w:szCs w:val="24"/>
        </w:rPr>
        <w:t>Подождите, абонент з</w:t>
      </w:r>
      <w:r>
        <w:rPr>
          <w:color w:val="000000"/>
          <w:sz w:val="24"/>
          <w:szCs w:val="24"/>
        </w:rPr>
        <w:t>анят», вы слышите такие слова: «</w:t>
      </w:r>
      <w:r w:rsidRPr="00453800">
        <w:rPr>
          <w:color w:val="000000"/>
          <w:sz w:val="24"/>
          <w:szCs w:val="24"/>
        </w:rPr>
        <w:t>Подождите, аб</w:t>
      </w:r>
      <w:r w:rsidRPr="00453800">
        <w:rPr>
          <w:color w:val="000000"/>
          <w:sz w:val="24"/>
          <w:szCs w:val="24"/>
        </w:rPr>
        <w:t>о</w:t>
      </w:r>
      <w:r w:rsidRPr="00453800">
        <w:rPr>
          <w:color w:val="000000"/>
          <w:sz w:val="24"/>
          <w:szCs w:val="24"/>
        </w:rPr>
        <w:t>нент разговаривает. Возможно, именно эта беседа поможет нам одержать победу</w:t>
      </w:r>
      <w:r>
        <w:rPr>
          <w:color w:val="000000"/>
          <w:sz w:val="24"/>
          <w:szCs w:val="24"/>
        </w:rPr>
        <w:t>»</w:t>
      </w:r>
      <w:r w:rsidRPr="00453800">
        <w:rPr>
          <w:color w:val="000000"/>
          <w:sz w:val="24"/>
          <w:szCs w:val="24"/>
        </w:rPr>
        <w:t>. Образы, внушаемые таким образом пропагандистами, заряжают народ уверенностью и мотивацией. Еще один интересный прием, к которому они прибегают, это автоматическое воспроизвед</w:t>
      </w:r>
      <w:r w:rsidRPr="00453800">
        <w:rPr>
          <w:color w:val="000000"/>
          <w:sz w:val="24"/>
          <w:szCs w:val="24"/>
        </w:rPr>
        <w:t>е</w:t>
      </w:r>
      <w:r w:rsidRPr="00453800">
        <w:rPr>
          <w:color w:val="000000"/>
          <w:sz w:val="24"/>
          <w:szCs w:val="24"/>
        </w:rPr>
        <w:t>ние фр</w:t>
      </w:r>
      <w:r>
        <w:rPr>
          <w:color w:val="000000"/>
          <w:sz w:val="24"/>
          <w:szCs w:val="24"/>
        </w:rPr>
        <w:t>азы «</w:t>
      </w:r>
      <w:r w:rsidRPr="00453800">
        <w:rPr>
          <w:color w:val="000000"/>
          <w:sz w:val="24"/>
          <w:szCs w:val="24"/>
        </w:rPr>
        <w:t>Вы позвонили на номер агрессора!</w:t>
      </w:r>
      <w:r>
        <w:rPr>
          <w:color w:val="000000"/>
          <w:sz w:val="24"/>
          <w:szCs w:val="24"/>
        </w:rPr>
        <w:t>»</w:t>
      </w:r>
      <w:r w:rsidRPr="00453800">
        <w:rPr>
          <w:color w:val="000000"/>
          <w:sz w:val="24"/>
          <w:szCs w:val="24"/>
        </w:rPr>
        <w:t xml:space="preserve">, когда звонок идет с украинского номера </w:t>
      </w:r>
      <w:proofErr w:type="gramStart"/>
      <w:r w:rsidRPr="00453800">
        <w:rPr>
          <w:color w:val="000000"/>
          <w:sz w:val="24"/>
          <w:szCs w:val="24"/>
        </w:rPr>
        <w:t>на</w:t>
      </w:r>
      <w:proofErr w:type="gramEnd"/>
      <w:r w:rsidRPr="00453800">
        <w:rPr>
          <w:color w:val="000000"/>
          <w:sz w:val="24"/>
          <w:szCs w:val="24"/>
        </w:rPr>
        <w:t xml:space="preserve"> российский. Целью этого метода является укоренить в украинских гражданах убеждение в том, что каждый россиянин является агрессором</w:t>
      </w:r>
      <w:r w:rsidR="00287CDF" w:rsidRPr="00287CDF">
        <w:rPr>
          <w:color w:val="000000"/>
          <w:sz w:val="24"/>
          <w:szCs w:val="24"/>
        </w:rPr>
        <w:t xml:space="preserve"> [2]</w:t>
      </w:r>
      <w:r w:rsidRPr="00453800">
        <w:rPr>
          <w:color w:val="000000"/>
          <w:sz w:val="24"/>
          <w:szCs w:val="24"/>
        </w:rPr>
        <w:t>.</w:t>
      </w:r>
    </w:p>
    <w:p w:rsidR="00453800" w:rsidRPr="00453800" w:rsidRDefault="00453800" w:rsidP="0045380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53800">
        <w:rPr>
          <w:color w:val="000000"/>
          <w:sz w:val="24"/>
          <w:szCs w:val="24"/>
        </w:rPr>
        <w:t>Более наглядным и всесторонним методом является ежедневно показываемый баннер со списком погибших российских солдат и разрушенной российской военной техники. Н</w:t>
      </w:r>
      <w:r w:rsidRPr="00453800">
        <w:rPr>
          <w:color w:val="000000"/>
          <w:sz w:val="24"/>
          <w:szCs w:val="24"/>
        </w:rPr>
        <w:t>е</w:t>
      </w:r>
      <w:r w:rsidRPr="00453800">
        <w:rPr>
          <w:color w:val="000000"/>
          <w:sz w:val="24"/>
          <w:szCs w:val="24"/>
        </w:rPr>
        <w:t xml:space="preserve">смотря на то, что эти цифры могут не всегда соответствовать действительности, графический образ и постоянство этих данных создают в украинском обществе чувство обеспеченности </w:t>
      </w:r>
      <w:r>
        <w:rPr>
          <w:color w:val="000000"/>
          <w:sz w:val="24"/>
          <w:szCs w:val="24"/>
        </w:rPr>
        <w:t>«непрерывными победами»</w:t>
      </w:r>
      <w:r w:rsidRPr="00453800">
        <w:rPr>
          <w:color w:val="000000"/>
          <w:sz w:val="24"/>
          <w:szCs w:val="24"/>
        </w:rPr>
        <w:t>.</w:t>
      </w:r>
    </w:p>
    <w:p w:rsidR="00453800" w:rsidRPr="00453800" w:rsidRDefault="00453800" w:rsidP="0045380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53800">
        <w:rPr>
          <w:color w:val="000000"/>
          <w:sz w:val="24"/>
          <w:szCs w:val="24"/>
        </w:rPr>
        <w:t>Целью всех этих манипуляций является выключение рационального мышления инд</w:t>
      </w:r>
      <w:r w:rsidRPr="00453800">
        <w:rPr>
          <w:color w:val="000000"/>
          <w:sz w:val="24"/>
          <w:szCs w:val="24"/>
        </w:rPr>
        <w:t>и</w:t>
      </w:r>
      <w:r w:rsidRPr="00453800">
        <w:rPr>
          <w:color w:val="000000"/>
          <w:sz w:val="24"/>
          <w:szCs w:val="24"/>
        </w:rPr>
        <w:t xml:space="preserve">видуума и активация </w:t>
      </w:r>
      <w:r>
        <w:rPr>
          <w:color w:val="000000"/>
          <w:sz w:val="24"/>
          <w:szCs w:val="24"/>
        </w:rPr>
        <w:t>«иррационально-инстинктивного»</w:t>
      </w:r>
      <w:r w:rsidRPr="00453800">
        <w:rPr>
          <w:color w:val="000000"/>
          <w:sz w:val="24"/>
          <w:szCs w:val="24"/>
        </w:rPr>
        <w:t xml:space="preserve"> мышления. В результате вся украи</w:t>
      </w:r>
      <w:r w:rsidRPr="00453800">
        <w:rPr>
          <w:color w:val="000000"/>
          <w:sz w:val="24"/>
          <w:szCs w:val="24"/>
        </w:rPr>
        <w:t>н</w:t>
      </w:r>
      <w:r w:rsidRPr="00453800">
        <w:rPr>
          <w:color w:val="000000"/>
          <w:sz w:val="24"/>
          <w:szCs w:val="24"/>
        </w:rPr>
        <w:t>ская общественность выстраивается в интригующий механизм, иррациональный по своей сути и террористический по своей форме.</w:t>
      </w:r>
    </w:p>
    <w:p w:rsidR="00453800" w:rsidRPr="00453800" w:rsidRDefault="00453800" w:rsidP="0045380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53800">
        <w:rPr>
          <w:color w:val="000000"/>
          <w:sz w:val="24"/>
          <w:szCs w:val="24"/>
        </w:rPr>
        <w:t xml:space="preserve">Психоэмоциональные технологии направлены на манипуляцию сознанием, эмоциями и </w:t>
      </w:r>
      <w:proofErr w:type="gramStart"/>
      <w:r w:rsidRPr="00453800">
        <w:rPr>
          <w:color w:val="000000"/>
          <w:sz w:val="24"/>
          <w:szCs w:val="24"/>
        </w:rPr>
        <w:t>настроением</w:t>
      </w:r>
      <w:proofErr w:type="gramEnd"/>
      <w:r w:rsidRPr="00453800">
        <w:rPr>
          <w:color w:val="000000"/>
          <w:sz w:val="24"/>
          <w:szCs w:val="24"/>
        </w:rPr>
        <w:t xml:space="preserve"> как отдельных индивидов, так и общества в целом. Обычно это осуществл</w:t>
      </w:r>
      <w:r w:rsidRPr="00453800">
        <w:rPr>
          <w:color w:val="000000"/>
          <w:sz w:val="24"/>
          <w:szCs w:val="24"/>
        </w:rPr>
        <w:t>я</w:t>
      </w:r>
      <w:r w:rsidRPr="00453800">
        <w:rPr>
          <w:color w:val="000000"/>
          <w:sz w:val="24"/>
          <w:szCs w:val="24"/>
        </w:rPr>
        <w:t xml:space="preserve">ется подсознательно и без </w:t>
      </w:r>
      <w:proofErr w:type="gramStart"/>
      <w:r w:rsidRPr="00453800">
        <w:rPr>
          <w:color w:val="000000"/>
          <w:sz w:val="24"/>
          <w:szCs w:val="24"/>
        </w:rPr>
        <w:t>ведома</w:t>
      </w:r>
      <w:proofErr w:type="gramEnd"/>
      <w:r w:rsidRPr="00453800">
        <w:rPr>
          <w:color w:val="000000"/>
          <w:sz w:val="24"/>
          <w:szCs w:val="24"/>
        </w:rPr>
        <w:t xml:space="preserve"> людей. Психологическое воздействие позволяет изменить идеологические и психологические структуры сознания, изменить эмоциональное состояние и стимулировать определенное поведение с использованием различных явных и скрытых психологических методов. Области, на которые направлено психологическое воздействие, включают </w:t>
      </w:r>
      <w:proofErr w:type="spellStart"/>
      <w:r w:rsidRPr="00453800">
        <w:rPr>
          <w:color w:val="000000"/>
          <w:sz w:val="24"/>
          <w:szCs w:val="24"/>
        </w:rPr>
        <w:t>потребностно</w:t>
      </w:r>
      <w:proofErr w:type="spellEnd"/>
      <w:r w:rsidRPr="00453800">
        <w:rPr>
          <w:color w:val="000000"/>
          <w:sz w:val="24"/>
          <w:szCs w:val="24"/>
        </w:rPr>
        <w:t>-мотивационный, интеллектуально-познавательный, эмоционально-волевой и коммуникативно-поведенческий</w:t>
      </w:r>
      <w:r w:rsidR="00287CDF" w:rsidRPr="00287CDF">
        <w:rPr>
          <w:color w:val="000000"/>
          <w:sz w:val="24"/>
          <w:szCs w:val="24"/>
        </w:rPr>
        <w:t xml:space="preserve"> [1]</w:t>
      </w:r>
      <w:r w:rsidRPr="00453800">
        <w:rPr>
          <w:color w:val="000000"/>
          <w:sz w:val="24"/>
          <w:szCs w:val="24"/>
        </w:rPr>
        <w:t>.</w:t>
      </w:r>
    </w:p>
    <w:p w:rsidR="00453800" w:rsidRPr="00453800" w:rsidRDefault="00453800" w:rsidP="0045380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53800">
        <w:rPr>
          <w:color w:val="000000"/>
          <w:sz w:val="24"/>
          <w:szCs w:val="24"/>
        </w:rPr>
        <w:t>Механизмы информационно-психологического воздействия опираются на спосо</w:t>
      </w:r>
      <w:r w:rsidRPr="00453800">
        <w:rPr>
          <w:color w:val="000000"/>
          <w:sz w:val="24"/>
          <w:szCs w:val="24"/>
        </w:rPr>
        <w:t>б</w:t>
      </w:r>
      <w:r w:rsidRPr="00453800">
        <w:rPr>
          <w:color w:val="000000"/>
          <w:sz w:val="24"/>
          <w:szCs w:val="24"/>
        </w:rPr>
        <w:t xml:space="preserve">ность манипулировать сознанием индивидуумов и общества с использованием специально отобранной информации. Данная информация может быть объективной или субъективной, </w:t>
      </w:r>
      <w:r w:rsidRPr="00453800">
        <w:rPr>
          <w:color w:val="000000"/>
          <w:sz w:val="24"/>
          <w:szCs w:val="24"/>
        </w:rPr>
        <w:lastRenderedPageBreak/>
        <w:t>правдивой или искаженной. Однако особую заинтересованность представляет собой напра</w:t>
      </w:r>
      <w:r w:rsidRPr="00453800">
        <w:rPr>
          <w:color w:val="000000"/>
          <w:sz w:val="24"/>
          <w:szCs w:val="24"/>
        </w:rPr>
        <w:t>в</w:t>
      </w:r>
      <w:r w:rsidRPr="00453800">
        <w:rPr>
          <w:color w:val="000000"/>
          <w:sz w:val="24"/>
          <w:szCs w:val="24"/>
        </w:rPr>
        <w:t xml:space="preserve">ленная информация, которая, несмотря на видимую достоверность, при использовании </w:t>
      </w:r>
      <w:proofErr w:type="spellStart"/>
      <w:r w:rsidRPr="00453800">
        <w:rPr>
          <w:color w:val="000000"/>
          <w:sz w:val="24"/>
          <w:szCs w:val="24"/>
        </w:rPr>
        <w:t>м</w:t>
      </w:r>
      <w:r w:rsidRPr="00453800">
        <w:rPr>
          <w:color w:val="000000"/>
          <w:sz w:val="24"/>
          <w:szCs w:val="24"/>
        </w:rPr>
        <w:t>а</w:t>
      </w:r>
      <w:r w:rsidRPr="00453800">
        <w:rPr>
          <w:color w:val="000000"/>
          <w:sz w:val="24"/>
          <w:szCs w:val="24"/>
        </w:rPr>
        <w:t>нипулятивных</w:t>
      </w:r>
      <w:proofErr w:type="spellEnd"/>
      <w:r w:rsidRPr="00453800">
        <w:rPr>
          <w:color w:val="000000"/>
          <w:sz w:val="24"/>
          <w:szCs w:val="24"/>
        </w:rPr>
        <w:t xml:space="preserve"> методов становится искаженной и предвзято используется в информационно-психологической борьбе.</w:t>
      </w:r>
    </w:p>
    <w:p w:rsidR="00453800" w:rsidRPr="00453800" w:rsidRDefault="00453800" w:rsidP="0045380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53800">
        <w:rPr>
          <w:color w:val="000000"/>
          <w:sz w:val="24"/>
          <w:szCs w:val="24"/>
        </w:rPr>
        <w:t xml:space="preserve">Следует отметить, что </w:t>
      </w:r>
      <w:r w:rsidR="00287CDF">
        <w:rPr>
          <w:color w:val="000000"/>
          <w:sz w:val="24"/>
          <w:szCs w:val="24"/>
        </w:rPr>
        <w:t>информационно-психологическое воздействие</w:t>
      </w:r>
      <w:r w:rsidRPr="00453800">
        <w:rPr>
          <w:color w:val="000000"/>
          <w:sz w:val="24"/>
          <w:szCs w:val="24"/>
        </w:rPr>
        <w:t xml:space="preserve"> является сло</w:t>
      </w:r>
      <w:r w:rsidRPr="00453800">
        <w:rPr>
          <w:color w:val="000000"/>
          <w:sz w:val="24"/>
          <w:szCs w:val="24"/>
        </w:rPr>
        <w:t>ж</w:t>
      </w:r>
      <w:r w:rsidRPr="00453800">
        <w:rPr>
          <w:color w:val="000000"/>
          <w:sz w:val="24"/>
          <w:szCs w:val="24"/>
        </w:rPr>
        <w:t>ным и многомерным процессом, требующим глубокого понимания психологии масс и мех</w:t>
      </w:r>
      <w:r w:rsidRPr="00453800">
        <w:rPr>
          <w:color w:val="000000"/>
          <w:sz w:val="24"/>
          <w:szCs w:val="24"/>
        </w:rPr>
        <w:t>а</w:t>
      </w:r>
      <w:r w:rsidRPr="00453800">
        <w:rPr>
          <w:color w:val="000000"/>
          <w:sz w:val="24"/>
          <w:szCs w:val="24"/>
        </w:rPr>
        <w:t>низмов передачи информации. Поэтому противостояние информационной войне требует не только технических и организационных возможностей, но и внимания к образованию, разв</w:t>
      </w:r>
      <w:r w:rsidRPr="00453800">
        <w:rPr>
          <w:color w:val="000000"/>
          <w:sz w:val="24"/>
          <w:szCs w:val="24"/>
        </w:rPr>
        <w:t>и</w:t>
      </w:r>
      <w:r w:rsidRPr="00453800">
        <w:rPr>
          <w:color w:val="000000"/>
          <w:sz w:val="24"/>
          <w:szCs w:val="24"/>
        </w:rPr>
        <w:t>тию критического мышления и информационной грамотности в обществе.</w:t>
      </w:r>
    </w:p>
    <w:p w:rsidR="00453800" w:rsidRDefault="00453800" w:rsidP="00453800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D42232" w:rsidRPr="00453800" w:rsidRDefault="00D42232" w:rsidP="00EF5C54">
      <w:pPr>
        <w:tabs>
          <w:tab w:val="left" w:pos="3630"/>
          <w:tab w:val="center" w:pos="5173"/>
        </w:tabs>
        <w:ind w:firstLine="709"/>
        <w:rPr>
          <w:b/>
          <w:sz w:val="24"/>
          <w:szCs w:val="24"/>
        </w:rPr>
      </w:pPr>
      <w:r w:rsidRPr="00D91191">
        <w:rPr>
          <w:b/>
          <w:sz w:val="24"/>
          <w:szCs w:val="24"/>
        </w:rPr>
        <w:t>Список литературы</w:t>
      </w:r>
    </w:p>
    <w:p w:rsidR="00453800" w:rsidRPr="00453800" w:rsidRDefault="00453800" w:rsidP="00EF5C54">
      <w:pPr>
        <w:ind w:firstLine="709"/>
        <w:jc w:val="both"/>
        <w:rPr>
          <w:color w:val="000000"/>
          <w:sz w:val="24"/>
          <w:szCs w:val="24"/>
        </w:rPr>
      </w:pPr>
      <w:r w:rsidRPr="00453800">
        <w:rPr>
          <w:color w:val="000000"/>
          <w:sz w:val="24"/>
          <w:szCs w:val="24"/>
        </w:rPr>
        <w:t>1. Красовская Н.Р., Гуляев А.А. Современные коммуникативные технологии // Соци</w:t>
      </w:r>
      <w:r w:rsidRPr="00453800">
        <w:rPr>
          <w:color w:val="000000"/>
          <w:sz w:val="24"/>
          <w:szCs w:val="24"/>
        </w:rPr>
        <w:t>о</w:t>
      </w:r>
      <w:r w:rsidRPr="00453800">
        <w:rPr>
          <w:color w:val="000000"/>
          <w:sz w:val="24"/>
          <w:szCs w:val="24"/>
        </w:rPr>
        <w:t>логия науки и технологий</w:t>
      </w:r>
      <w:r w:rsidR="00EF5C54">
        <w:rPr>
          <w:color w:val="000000"/>
          <w:sz w:val="24"/>
          <w:szCs w:val="24"/>
        </w:rPr>
        <w:t>.</w:t>
      </w:r>
      <w:r w:rsidRPr="00453800">
        <w:rPr>
          <w:color w:val="000000"/>
          <w:sz w:val="24"/>
          <w:szCs w:val="24"/>
        </w:rPr>
        <w:t xml:space="preserve"> 2019. </w:t>
      </w:r>
      <w:r w:rsidR="00EF5C54">
        <w:rPr>
          <w:color w:val="000000"/>
          <w:sz w:val="24"/>
          <w:szCs w:val="24"/>
        </w:rPr>
        <w:t>Т.10. №2.</w:t>
      </w:r>
      <w:r w:rsidRPr="00453800">
        <w:rPr>
          <w:color w:val="000000"/>
          <w:sz w:val="24"/>
          <w:szCs w:val="24"/>
        </w:rPr>
        <w:t xml:space="preserve"> С.44-55</w:t>
      </w:r>
      <w:r w:rsidR="00EF5C54">
        <w:rPr>
          <w:color w:val="000000"/>
          <w:sz w:val="24"/>
          <w:szCs w:val="24"/>
        </w:rPr>
        <w:t>.</w:t>
      </w:r>
    </w:p>
    <w:p w:rsidR="00453800" w:rsidRPr="00B63C1F" w:rsidRDefault="00453800" w:rsidP="00EF5C54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53800">
        <w:rPr>
          <w:color w:val="000000"/>
          <w:sz w:val="24"/>
          <w:szCs w:val="24"/>
        </w:rPr>
        <w:t>2. Ментальная война против России [Электронный ресурс] //</w:t>
      </w:r>
      <w:r w:rsidR="00B63C1F">
        <w:rPr>
          <w:color w:val="000000"/>
          <w:sz w:val="24"/>
          <w:szCs w:val="24"/>
        </w:rPr>
        <w:t xml:space="preserve"> Режим </w:t>
      </w:r>
      <w:r w:rsidRPr="00453800">
        <w:rPr>
          <w:color w:val="000000"/>
          <w:sz w:val="24"/>
          <w:szCs w:val="24"/>
        </w:rPr>
        <w:t>дост</w:t>
      </w:r>
      <w:r w:rsidR="00B63C1F">
        <w:rPr>
          <w:color w:val="000000"/>
          <w:sz w:val="24"/>
          <w:szCs w:val="24"/>
        </w:rPr>
        <w:t xml:space="preserve">упа: </w:t>
      </w:r>
      <w:r w:rsidR="00B63C1F" w:rsidRPr="00EF5C54">
        <w:rPr>
          <w:sz w:val="24"/>
          <w:szCs w:val="24"/>
        </w:rPr>
        <w:t>https://zavtra.ru/events/mental_naya_vojna_protiv_rossii</w:t>
      </w:r>
      <w:r w:rsidR="00B63C1F">
        <w:rPr>
          <w:color w:val="000000"/>
          <w:sz w:val="24"/>
          <w:szCs w:val="24"/>
        </w:rPr>
        <w:t xml:space="preserve"> (дата обращения: 28.01.2024</w:t>
      </w:r>
      <w:r w:rsidR="00EF5C54">
        <w:rPr>
          <w:color w:val="000000"/>
          <w:sz w:val="24"/>
          <w:szCs w:val="24"/>
        </w:rPr>
        <w:t xml:space="preserve"> </w:t>
      </w:r>
      <w:r w:rsidR="00B63C1F">
        <w:rPr>
          <w:color w:val="000000"/>
          <w:sz w:val="24"/>
          <w:szCs w:val="24"/>
        </w:rPr>
        <w:t>г.).</w:t>
      </w:r>
    </w:p>
    <w:p w:rsidR="00453800" w:rsidRPr="00453800" w:rsidRDefault="00453800" w:rsidP="00EF5C54">
      <w:pPr>
        <w:ind w:firstLine="709"/>
        <w:jc w:val="both"/>
        <w:rPr>
          <w:color w:val="000000"/>
          <w:sz w:val="24"/>
          <w:szCs w:val="24"/>
        </w:rPr>
      </w:pPr>
      <w:r w:rsidRPr="00453800">
        <w:rPr>
          <w:color w:val="000000"/>
          <w:sz w:val="24"/>
          <w:szCs w:val="24"/>
        </w:rPr>
        <w:t xml:space="preserve">3. </w:t>
      </w:r>
      <w:proofErr w:type="spellStart"/>
      <w:r w:rsidRPr="00453800">
        <w:rPr>
          <w:color w:val="000000"/>
          <w:sz w:val="24"/>
          <w:szCs w:val="24"/>
        </w:rPr>
        <w:t>Рощупкин</w:t>
      </w:r>
      <w:proofErr w:type="spellEnd"/>
      <w:r w:rsidRPr="00453800">
        <w:rPr>
          <w:color w:val="000000"/>
          <w:sz w:val="24"/>
          <w:szCs w:val="24"/>
        </w:rPr>
        <w:t xml:space="preserve"> В.Г. Информационно-психологическое противоборство и обеспечение информационной безопасности. Самара, 2018. 92 с.</w:t>
      </w:r>
    </w:p>
    <w:p w:rsidR="00453800" w:rsidRPr="00453800" w:rsidRDefault="00453800" w:rsidP="00EF5C54">
      <w:pPr>
        <w:ind w:firstLine="709"/>
        <w:jc w:val="both"/>
        <w:rPr>
          <w:color w:val="000000"/>
          <w:sz w:val="24"/>
          <w:szCs w:val="24"/>
        </w:rPr>
      </w:pPr>
      <w:r w:rsidRPr="00453800">
        <w:rPr>
          <w:color w:val="000000"/>
          <w:sz w:val="24"/>
          <w:szCs w:val="24"/>
        </w:rPr>
        <w:t xml:space="preserve">4. </w:t>
      </w:r>
      <w:r w:rsidR="00EF5C54" w:rsidRPr="00453800">
        <w:rPr>
          <w:color w:val="000000"/>
          <w:sz w:val="24"/>
          <w:szCs w:val="24"/>
        </w:rPr>
        <w:t>Тонконогов А</w:t>
      </w:r>
      <w:r w:rsidR="00EF5C54">
        <w:rPr>
          <w:color w:val="000000"/>
          <w:sz w:val="24"/>
          <w:szCs w:val="24"/>
        </w:rPr>
        <w:t>.</w:t>
      </w:r>
      <w:r w:rsidR="00EF5C54" w:rsidRPr="00453800">
        <w:rPr>
          <w:color w:val="000000"/>
          <w:sz w:val="24"/>
          <w:szCs w:val="24"/>
        </w:rPr>
        <w:t>В</w:t>
      </w:r>
      <w:r w:rsidR="00EF5C54">
        <w:rPr>
          <w:color w:val="000000"/>
          <w:sz w:val="24"/>
          <w:szCs w:val="24"/>
        </w:rPr>
        <w:t>.</w:t>
      </w:r>
      <w:r w:rsidR="00EF5C54" w:rsidRPr="00453800">
        <w:rPr>
          <w:color w:val="000000"/>
          <w:sz w:val="24"/>
          <w:szCs w:val="24"/>
        </w:rPr>
        <w:t xml:space="preserve"> </w:t>
      </w:r>
      <w:r w:rsidRPr="00453800">
        <w:rPr>
          <w:color w:val="000000"/>
          <w:sz w:val="24"/>
          <w:szCs w:val="24"/>
        </w:rPr>
        <w:t>Духовная безопасность российского общества в условиях совр</w:t>
      </w:r>
      <w:r w:rsidRPr="00453800">
        <w:rPr>
          <w:color w:val="000000"/>
          <w:sz w:val="24"/>
          <w:szCs w:val="24"/>
        </w:rPr>
        <w:t>е</w:t>
      </w:r>
      <w:r w:rsidRPr="00453800">
        <w:rPr>
          <w:color w:val="000000"/>
          <w:sz w:val="24"/>
          <w:szCs w:val="24"/>
        </w:rPr>
        <w:t>менного геополитического соперничест</w:t>
      </w:r>
      <w:r w:rsidR="00EF5C54">
        <w:rPr>
          <w:color w:val="000000"/>
          <w:sz w:val="24"/>
          <w:szCs w:val="24"/>
        </w:rPr>
        <w:t>ва социально-философский анализ</w:t>
      </w:r>
      <w:r w:rsidRPr="00453800">
        <w:rPr>
          <w:color w:val="000000"/>
          <w:sz w:val="24"/>
          <w:szCs w:val="24"/>
        </w:rPr>
        <w:t xml:space="preserve">: </w:t>
      </w:r>
      <w:proofErr w:type="spellStart"/>
      <w:r w:rsidRPr="00453800">
        <w:rPr>
          <w:color w:val="000000"/>
          <w:sz w:val="24"/>
          <w:szCs w:val="24"/>
        </w:rPr>
        <w:t>автореф</w:t>
      </w:r>
      <w:proofErr w:type="spellEnd"/>
      <w:r w:rsidR="00EF5C54">
        <w:rPr>
          <w:color w:val="000000"/>
          <w:sz w:val="24"/>
          <w:szCs w:val="24"/>
        </w:rPr>
        <w:t>.</w:t>
      </w:r>
      <w:r w:rsidRPr="00453800">
        <w:rPr>
          <w:color w:val="000000"/>
          <w:sz w:val="24"/>
          <w:szCs w:val="24"/>
        </w:rPr>
        <w:t xml:space="preserve"> </w:t>
      </w:r>
      <w:proofErr w:type="spellStart"/>
      <w:r w:rsidRPr="00453800">
        <w:rPr>
          <w:color w:val="000000"/>
          <w:sz w:val="24"/>
          <w:szCs w:val="24"/>
        </w:rPr>
        <w:t>дис</w:t>
      </w:r>
      <w:r w:rsidR="00EF5C54">
        <w:rPr>
          <w:color w:val="000000"/>
          <w:sz w:val="24"/>
          <w:szCs w:val="24"/>
        </w:rPr>
        <w:t>с</w:t>
      </w:r>
      <w:proofErr w:type="spellEnd"/>
      <w:r w:rsidRPr="00453800">
        <w:rPr>
          <w:color w:val="000000"/>
          <w:sz w:val="24"/>
          <w:szCs w:val="24"/>
        </w:rPr>
        <w:t xml:space="preserve">. … </w:t>
      </w:r>
      <w:proofErr w:type="spellStart"/>
      <w:r w:rsidRPr="00453800">
        <w:rPr>
          <w:color w:val="000000"/>
          <w:sz w:val="24"/>
          <w:szCs w:val="24"/>
        </w:rPr>
        <w:t>докт</w:t>
      </w:r>
      <w:proofErr w:type="gramStart"/>
      <w:r w:rsidR="00EF5C54">
        <w:rPr>
          <w:color w:val="000000"/>
          <w:sz w:val="24"/>
          <w:szCs w:val="24"/>
        </w:rPr>
        <w:t>.</w:t>
      </w:r>
      <w:r w:rsidRPr="00453800">
        <w:rPr>
          <w:color w:val="000000"/>
          <w:sz w:val="24"/>
          <w:szCs w:val="24"/>
        </w:rPr>
        <w:t>ф</w:t>
      </w:r>
      <w:proofErr w:type="gramEnd"/>
      <w:r w:rsidRPr="00453800">
        <w:rPr>
          <w:color w:val="000000"/>
          <w:sz w:val="24"/>
          <w:szCs w:val="24"/>
        </w:rPr>
        <w:t>илософ</w:t>
      </w:r>
      <w:r w:rsidR="00EF5C54">
        <w:rPr>
          <w:color w:val="000000"/>
          <w:sz w:val="24"/>
          <w:szCs w:val="24"/>
        </w:rPr>
        <w:t>.наук</w:t>
      </w:r>
      <w:proofErr w:type="spellEnd"/>
      <w:r w:rsidRPr="00453800">
        <w:rPr>
          <w:color w:val="000000"/>
          <w:sz w:val="24"/>
          <w:szCs w:val="24"/>
        </w:rPr>
        <w:t>. М</w:t>
      </w:r>
      <w:r w:rsidR="00EF5C54">
        <w:rPr>
          <w:color w:val="000000"/>
          <w:sz w:val="24"/>
          <w:szCs w:val="24"/>
        </w:rPr>
        <w:t xml:space="preserve">., 2011. </w:t>
      </w:r>
      <w:r w:rsidRPr="00453800">
        <w:rPr>
          <w:color w:val="000000"/>
          <w:sz w:val="24"/>
          <w:szCs w:val="24"/>
        </w:rPr>
        <w:t>46 с.</w:t>
      </w:r>
    </w:p>
    <w:p w:rsidR="00453800" w:rsidRPr="00453800" w:rsidRDefault="00453800" w:rsidP="00EF5C54">
      <w:pPr>
        <w:ind w:firstLine="709"/>
        <w:jc w:val="both"/>
        <w:rPr>
          <w:color w:val="000000"/>
          <w:sz w:val="24"/>
          <w:szCs w:val="24"/>
        </w:rPr>
      </w:pPr>
      <w:r w:rsidRPr="00453800">
        <w:rPr>
          <w:color w:val="000000"/>
          <w:sz w:val="24"/>
          <w:szCs w:val="24"/>
        </w:rPr>
        <w:t xml:space="preserve">5. </w:t>
      </w:r>
      <w:proofErr w:type="spellStart"/>
      <w:r w:rsidRPr="00453800">
        <w:rPr>
          <w:color w:val="000000"/>
          <w:sz w:val="24"/>
          <w:szCs w:val="24"/>
        </w:rPr>
        <w:t>Дергунова</w:t>
      </w:r>
      <w:proofErr w:type="spellEnd"/>
      <w:r w:rsidRPr="00453800">
        <w:rPr>
          <w:color w:val="000000"/>
          <w:sz w:val="24"/>
          <w:szCs w:val="24"/>
        </w:rPr>
        <w:t xml:space="preserve"> Н.В., Завгородная М.Ю. Теория Пола </w:t>
      </w:r>
      <w:proofErr w:type="spellStart"/>
      <w:r w:rsidRPr="00453800">
        <w:rPr>
          <w:color w:val="000000"/>
          <w:sz w:val="24"/>
          <w:szCs w:val="24"/>
        </w:rPr>
        <w:t>Лазарсфельда</w:t>
      </w:r>
      <w:proofErr w:type="spellEnd"/>
      <w:r w:rsidRPr="00453800">
        <w:rPr>
          <w:color w:val="000000"/>
          <w:sz w:val="24"/>
          <w:szCs w:val="24"/>
        </w:rPr>
        <w:t>: вне власти времени // Власть. 2014. №08. С.123-126 .</w:t>
      </w:r>
    </w:p>
    <w:p w:rsidR="00D42232" w:rsidRPr="00EF5C54" w:rsidRDefault="00453800" w:rsidP="00EF5C54">
      <w:pPr>
        <w:tabs>
          <w:tab w:val="left" w:pos="1134"/>
        </w:tabs>
        <w:ind w:firstLine="709"/>
        <w:jc w:val="both"/>
        <w:rPr>
          <w:color w:val="000000" w:themeColor="text1"/>
          <w:spacing w:val="-2"/>
          <w:sz w:val="24"/>
          <w:szCs w:val="24"/>
        </w:rPr>
      </w:pPr>
      <w:r w:rsidRPr="00EF5C54">
        <w:rPr>
          <w:color w:val="000000"/>
          <w:spacing w:val="-2"/>
          <w:sz w:val="24"/>
          <w:szCs w:val="24"/>
        </w:rPr>
        <w:t>6. Путин: Россию хотят ослабить и поставить под внешний контроль [Электронный р</w:t>
      </w:r>
      <w:r w:rsidRPr="00EF5C54">
        <w:rPr>
          <w:color w:val="000000"/>
          <w:spacing w:val="-2"/>
          <w:sz w:val="24"/>
          <w:szCs w:val="24"/>
        </w:rPr>
        <w:t>е</w:t>
      </w:r>
      <w:r w:rsidRPr="00EF5C54">
        <w:rPr>
          <w:color w:val="000000"/>
          <w:spacing w:val="-2"/>
          <w:sz w:val="24"/>
          <w:szCs w:val="24"/>
        </w:rPr>
        <w:t xml:space="preserve">сурс] // </w:t>
      </w:r>
      <w:r w:rsidR="00B63C1F" w:rsidRPr="00EF5C54">
        <w:rPr>
          <w:color w:val="000000"/>
          <w:spacing w:val="-2"/>
          <w:sz w:val="24"/>
          <w:szCs w:val="24"/>
        </w:rPr>
        <w:t xml:space="preserve">Режим доступа: </w:t>
      </w:r>
      <w:r w:rsidR="00B63C1F" w:rsidRPr="00EF5C54">
        <w:rPr>
          <w:spacing w:val="-2"/>
          <w:sz w:val="24"/>
          <w:szCs w:val="24"/>
        </w:rPr>
        <w:t>http://vzglyad.az/news.php?id=189866</w:t>
      </w:r>
      <w:r w:rsidR="00B63C1F" w:rsidRPr="00EF5C54">
        <w:rPr>
          <w:color w:val="000000"/>
          <w:spacing w:val="-2"/>
          <w:sz w:val="24"/>
          <w:szCs w:val="24"/>
        </w:rPr>
        <w:t xml:space="preserve"> (дата обращения: 28.01.2024</w:t>
      </w:r>
      <w:r w:rsidR="00EF5C54" w:rsidRPr="00EF5C54">
        <w:rPr>
          <w:color w:val="000000"/>
          <w:spacing w:val="-2"/>
          <w:sz w:val="24"/>
          <w:szCs w:val="24"/>
        </w:rPr>
        <w:t xml:space="preserve"> </w:t>
      </w:r>
      <w:r w:rsidR="00B63C1F" w:rsidRPr="00EF5C54">
        <w:rPr>
          <w:color w:val="000000"/>
          <w:spacing w:val="-2"/>
          <w:sz w:val="24"/>
          <w:szCs w:val="24"/>
        </w:rPr>
        <w:t>г.).</w:t>
      </w:r>
    </w:p>
    <w:p w:rsidR="00D42232" w:rsidRPr="00D42232" w:rsidRDefault="00D42232" w:rsidP="00EF5C54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EF5C54" w:rsidRPr="00EF5C54" w:rsidRDefault="00EF5C54" w:rsidP="00EF5C54">
      <w:pPr>
        <w:ind w:firstLine="567"/>
        <w:jc w:val="both"/>
        <w:rPr>
          <w:b/>
          <w:sz w:val="24"/>
          <w:szCs w:val="24"/>
          <w:lang w:val="en-US"/>
        </w:rPr>
      </w:pPr>
      <w:proofErr w:type="spellStart"/>
      <w:r w:rsidRPr="00EF5C54">
        <w:rPr>
          <w:b/>
          <w:sz w:val="24"/>
          <w:szCs w:val="24"/>
          <w:lang w:val="en-US"/>
        </w:rPr>
        <w:t>Spisok</w:t>
      </w:r>
      <w:proofErr w:type="spellEnd"/>
      <w:r w:rsidRPr="00EF5C54">
        <w:rPr>
          <w:b/>
          <w:sz w:val="24"/>
          <w:szCs w:val="24"/>
          <w:lang w:val="en-US"/>
        </w:rPr>
        <w:t xml:space="preserve"> </w:t>
      </w:r>
      <w:proofErr w:type="spellStart"/>
      <w:r w:rsidRPr="00EF5C54">
        <w:rPr>
          <w:b/>
          <w:sz w:val="24"/>
          <w:szCs w:val="24"/>
          <w:lang w:val="en-US"/>
        </w:rPr>
        <w:t>literatury</w:t>
      </w:r>
      <w:proofErr w:type="spellEnd"/>
    </w:p>
    <w:p w:rsidR="00EF5C54" w:rsidRPr="00EF5C54" w:rsidRDefault="00EF5C54" w:rsidP="00EF5C54">
      <w:pPr>
        <w:ind w:firstLine="567"/>
        <w:jc w:val="both"/>
        <w:rPr>
          <w:sz w:val="24"/>
          <w:szCs w:val="24"/>
          <w:lang w:val="en-US"/>
        </w:rPr>
      </w:pPr>
      <w:r w:rsidRPr="00EF5C54">
        <w:rPr>
          <w:sz w:val="24"/>
          <w:szCs w:val="24"/>
          <w:lang w:val="en-US"/>
        </w:rPr>
        <w:t xml:space="preserve">1. </w:t>
      </w:r>
      <w:proofErr w:type="spellStart"/>
      <w:r w:rsidRPr="00EF5C54">
        <w:rPr>
          <w:sz w:val="24"/>
          <w:szCs w:val="24"/>
          <w:lang w:val="en-US"/>
        </w:rPr>
        <w:t>Krasovskaya</w:t>
      </w:r>
      <w:proofErr w:type="spellEnd"/>
      <w:r w:rsidRPr="00EF5C54">
        <w:rPr>
          <w:sz w:val="24"/>
          <w:szCs w:val="24"/>
          <w:lang w:val="en-US"/>
        </w:rPr>
        <w:t xml:space="preserve"> N.R., </w:t>
      </w:r>
      <w:proofErr w:type="spellStart"/>
      <w:r w:rsidRPr="00EF5C54">
        <w:rPr>
          <w:sz w:val="24"/>
          <w:szCs w:val="24"/>
          <w:lang w:val="en-US"/>
        </w:rPr>
        <w:t>Gulyaev</w:t>
      </w:r>
      <w:proofErr w:type="spellEnd"/>
      <w:r w:rsidRPr="00EF5C54">
        <w:rPr>
          <w:sz w:val="24"/>
          <w:szCs w:val="24"/>
          <w:lang w:val="en-US"/>
        </w:rPr>
        <w:t xml:space="preserve"> A.A. </w:t>
      </w:r>
      <w:proofErr w:type="spellStart"/>
      <w:r w:rsidRPr="00EF5C54">
        <w:rPr>
          <w:sz w:val="24"/>
          <w:szCs w:val="24"/>
          <w:lang w:val="en-US"/>
        </w:rPr>
        <w:t>Sovremennye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kommunikativnye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tekhnologii</w:t>
      </w:r>
      <w:proofErr w:type="spellEnd"/>
      <w:r w:rsidRPr="00EF5C54">
        <w:rPr>
          <w:sz w:val="24"/>
          <w:szCs w:val="24"/>
          <w:lang w:val="en-US"/>
        </w:rPr>
        <w:t xml:space="preserve"> // </w:t>
      </w:r>
      <w:proofErr w:type="spellStart"/>
      <w:r w:rsidRPr="00EF5C54">
        <w:rPr>
          <w:sz w:val="24"/>
          <w:szCs w:val="24"/>
          <w:lang w:val="en-US"/>
        </w:rPr>
        <w:t>Soc</w:t>
      </w:r>
      <w:r w:rsidRPr="00EF5C54">
        <w:rPr>
          <w:sz w:val="24"/>
          <w:szCs w:val="24"/>
          <w:lang w:val="en-US"/>
        </w:rPr>
        <w:t>i</w:t>
      </w:r>
      <w:r w:rsidRPr="00EF5C54">
        <w:rPr>
          <w:sz w:val="24"/>
          <w:szCs w:val="24"/>
          <w:lang w:val="en-US"/>
        </w:rPr>
        <w:t>ologiya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nauki</w:t>
      </w:r>
      <w:proofErr w:type="spellEnd"/>
      <w:r w:rsidRPr="00EF5C54">
        <w:rPr>
          <w:sz w:val="24"/>
          <w:szCs w:val="24"/>
          <w:lang w:val="en-US"/>
        </w:rPr>
        <w:t xml:space="preserve"> i </w:t>
      </w:r>
      <w:proofErr w:type="spellStart"/>
      <w:r w:rsidRPr="00EF5C54">
        <w:rPr>
          <w:sz w:val="24"/>
          <w:szCs w:val="24"/>
          <w:lang w:val="en-US"/>
        </w:rPr>
        <w:t>tekhnologij</w:t>
      </w:r>
      <w:proofErr w:type="spellEnd"/>
      <w:r w:rsidRPr="00EF5C54">
        <w:rPr>
          <w:sz w:val="24"/>
          <w:szCs w:val="24"/>
          <w:lang w:val="en-US"/>
        </w:rPr>
        <w:t xml:space="preserve">. 2019. T.10. </w:t>
      </w:r>
      <w:proofErr w:type="gramStart"/>
      <w:r w:rsidRPr="00EF5C54">
        <w:rPr>
          <w:sz w:val="24"/>
          <w:szCs w:val="24"/>
          <w:lang w:val="en-US"/>
        </w:rPr>
        <w:t>№2.</w:t>
      </w:r>
      <w:proofErr w:type="gramEnd"/>
      <w:r w:rsidRPr="00EF5C54">
        <w:rPr>
          <w:sz w:val="24"/>
          <w:szCs w:val="24"/>
          <w:lang w:val="en-US"/>
        </w:rPr>
        <w:t xml:space="preserve"> </w:t>
      </w:r>
      <w:proofErr w:type="gramStart"/>
      <w:r w:rsidRPr="00EF5C54">
        <w:rPr>
          <w:sz w:val="24"/>
          <w:szCs w:val="24"/>
          <w:lang w:val="en-US"/>
        </w:rPr>
        <w:t>S.44-55.</w:t>
      </w:r>
      <w:proofErr w:type="gramEnd"/>
    </w:p>
    <w:p w:rsidR="00EF5C54" w:rsidRPr="00EF5C54" w:rsidRDefault="00EF5C54" w:rsidP="00EF5C54">
      <w:pPr>
        <w:ind w:firstLine="567"/>
        <w:jc w:val="both"/>
        <w:rPr>
          <w:sz w:val="24"/>
          <w:szCs w:val="24"/>
          <w:lang w:val="en-US"/>
        </w:rPr>
      </w:pPr>
      <w:r w:rsidRPr="00EF5C54">
        <w:rPr>
          <w:sz w:val="24"/>
          <w:szCs w:val="24"/>
          <w:lang w:val="en-US"/>
        </w:rPr>
        <w:t xml:space="preserve">2. </w:t>
      </w:r>
      <w:proofErr w:type="spellStart"/>
      <w:r w:rsidRPr="00EF5C54">
        <w:rPr>
          <w:sz w:val="24"/>
          <w:szCs w:val="24"/>
          <w:lang w:val="en-US"/>
        </w:rPr>
        <w:t>Mental'naya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vojna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protiv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Rossii</w:t>
      </w:r>
      <w:proofErr w:type="spellEnd"/>
      <w:r w:rsidRPr="00EF5C54">
        <w:rPr>
          <w:sz w:val="24"/>
          <w:szCs w:val="24"/>
          <w:lang w:val="en-US"/>
        </w:rPr>
        <w:t xml:space="preserve"> [</w:t>
      </w:r>
      <w:proofErr w:type="spellStart"/>
      <w:r w:rsidRPr="00EF5C54">
        <w:rPr>
          <w:sz w:val="24"/>
          <w:szCs w:val="24"/>
          <w:lang w:val="en-US"/>
        </w:rPr>
        <w:t>Elektronnyj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resurs</w:t>
      </w:r>
      <w:proofErr w:type="spellEnd"/>
      <w:r w:rsidRPr="00EF5C54">
        <w:rPr>
          <w:sz w:val="24"/>
          <w:szCs w:val="24"/>
          <w:lang w:val="en-US"/>
        </w:rPr>
        <w:t xml:space="preserve">] // </w:t>
      </w:r>
      <w:proofErr w:type="spellStart"/>
      <w:r w:rsidRPr="00EF5C54">
        <w:rPr>
          <w:sz w:val="24"/>
          <w:szCs w:val="24"/>
          <w:lang w:val="en-US"/>
        </w:rPr>
        <w:t>Rezhim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dostupa</w:t>
      </w:r>
      <w:proofErr w:type="spellEnd"/>
      <w:r w:rsidRPr="00EF5C54">
        <w:rPr>
          <w:sz w:val="24"/>
          <w:szCs w:val="24"/>
          <w:lang w:val="en-US"/>
        </w:rPr>
        <w:t xml:space="preserve">: https://zavtra.ru/events/mental_naya_vojna_protiv_rossii (data </w:t>
      </w:r>
      <w:proofErr w:type="spellStart"/>
      <w:r w:rsidRPr="00EF5C54">
        <w:rPr>
          <w:sz w:val="24"/>
          <w:szCs w:val="24"/>
          <w:lang w:val="en-US"/>
        </w:rPr>
        <w:t>obrashcheniya</w:t>
      </w:r>
      <w:proofErr w:type="spellEnd"/>
      <w:r w:rsidRPr="00EF5C54">
        <w:rPr>
          <w:sz w:val="24"/>
          <w:szCs w:val="24"/>
          <w:lang w:val="en-US"/>
        </w:rPr>
        <w:t>: 28.01.2024 g.).</w:t>
      </w:r>
    </w:p>
    <w:p w:rsidR="00EF5C54" w:rsidRPr="00EF5C54" w:rsidRDefault="00EF5C54" w:rsidP="00EF5C54">
      <w:pPr>
        <w:ind w:firstLine="567"/>
        <w:jc w:val="both"/>
        <w:rPr>
          <w:sz w:val="24"/>
          <w:szCs w:val="24"/>
          <w:lang w:val="en-US"/>
        </w:rPr>
      </w:pPr>
      <w:proofErr w:type="gramStart"/>
      <w:r w:rsidRPr="00EF5C54">
        <w:rPr>
          <w:sz w:val="24"/>
          <w:szCs w:val="24"/>
          <w:lang w:val="en-US"/>
        </w:rPr>
        <w:t xml:space="preserve">3. </w:t>
      </w:r>
      <w:proofErr w:type="spellStart"/>
      <w:r w:rsidRPr="00EF5C54">
        <w:rPr>
          <w:sz w:val="24"/>
          <w:szCs w:val="24"/>
          <w:lang w:val="en-US"/>
        </w:rPr>
        <w:t>Roshchupkin</w:t>
      </w:r>
      <w:proofErr w:type="spellEnd"/>
      <w:r w:rsidRPr="00EF5C54">
        <w:rPr>
          <w:sz w:val="24"/>
          <w:szCs w:val="24"/>
          <w:lang w:val="en-US"/>
        </w:rPr>
        <w:t xml:space="preserve"> V.G. </w:t>
      </w:r>
      <w:proofErr w:type="spellStart"/>
      <w:r w:rsidRPr="00EF5C54">
        <w:rPr>
          <w:sz w:val="24"/>
          <w:szCs w:val="24"/>
          <w:lang w:val="en-US"/>
        </w:rPr>
        <w:t>Informacionno-psihologicheskoe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protivoborstvo</w:t>
      </w:r>
      <w:proofErr w:type="spellEnd"/>
      <w:r w:rsidRPr="00EF5C54">
        <w:rPr>
          <w:sz w:val="24"/>
          <w:szCs w:val="24"/>
          <w:lang w:val="en-US"/>
        </w:rPr>
        <w:t xml:space="preserve"> i </w:t>
      </w:r>
      <w:proofErr w:type="spellStart"/>
      <w:r w:rsidRPr="00EF5C54">
        <w:rPr>
          <w:sz w:val="24"/>
          <w:szCs w:val="24"/>
          <w:lang w:val="en-US"/>
        </w:rPr>
        <w:t>obespechenie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info</w:t>
      </w:r>
      <w:r w:rsidRPr="00EF5C54">
        <w:rPr>
          <w:sz w:val="24"/>
          <w:szCs w:val="24"/>
          <w:lang w:val="en-US"/>
        </w:rPr>
        <w:t>r</w:t>
      </w:r>
      <w:r w:rsidRPr="00EF5C54">
        <w:rPr>
          <w:sz w:val="24"/>
          <w:szCs w:val="24"/>
          <w:lang w:val="en-US"/>
        </w:rPr>
        <w:t>macionnoj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bezopasnosti</w:t>
      </w:r>
      <w:proofErr w:type="spellEnd"/>
      <w:r w:rsidRPr="00EF5C54">
        <w:rPr>
          <w:sz w:val="24"/>
          <w:szCs w:val="24"/>
          <w:lang w:val="en-US"/>
        </w:rPr>
        <w:t>.</w:t>
      </w:r>
      <w:proofErr w:type="gramEnd"/>
      <w:r w:rsidRPr="00EF5C54">
        <w:rPr>
          <w:sz w:val="24"/>
          <w:szCs w:val="24"/>
          <w:lang w:val="en-US"/>
        </w:rPr>
        <w:t xml:space="preserve"> </w:t>
      </w:r>
      <w:proofErr w:type="gramStart"/>
      <w:r w:rsidRPr="00EF5C54">
        <w:rPr>
          <w:sz w:val="24"/>
          <w:szCs w:val="24"/>
          <w:lang w:val="en-US"/>
        </w:rPr>
        <w:t>Samara, 2018.</w:t>
      </w:r>
      <w:proofErr w:type="gramEnd"/>
      <w:r w:rsidRPr="00EF5C54">
        <w:rPr>
          <w:sz w:val="24"/>
          <w:szCs w:val="24"/>
          <w:lang w:val="en-US"/>
        </w:rPr>
        <w:t xml:space="preserve"> </w:t>
      </w:r>
      <w:proofErr w:type="gramStart"/>
      <w:r w:rsidRPr="00EF5C54">
        <w:rPr>
          <w:sz w:val="24"/>
          <w:szCs w:val="24"/>
          <w:lang w:val="en-US"/>
        </w:rPr>
        <w:t>92 s.</w:t>
      </w:r>
      <w:proofErr w:type="gramEnd"/>
    </w:p>
    <w:p w:rsidR="00EF5C54" w:rsidRPr="00EF5C54" w:rsidRDefault="00EF5C54" w:rsidP="00EF5C54">
      <w:pPr>
        <w:ind w:firstLine="567"/>
        <w:jc w:val="both"/>
        <w:rPr>
          <w:sz w:val="24"/>
          <w:szCs w:val="24"/>
          <w:lang w:val="en-US"/>
        </w:rPr>
      </w:pPr>
      <w:r w:rsidRPr="00EF5C54">
        <w:rPr>
          <w:sz w:val="24"/>
          <w:szCs w:val="24"/>
          <w:lang w:val="en-US"/>
        </w:rPr>
        <w:t xml:space="preserve">4. </w:t>
      </w:r>
      <w:proofErr w:type="spellStart"/>
      <w:r w:rsidRPr="00EF5C54">
        <w:rPr>
          <w:sz w:val="24"/>
          <w:szCs w:val="24"/>
          <w:lang w:val="en-US"/>
        </w:rPr>
        <w:t>Tonkonogov</w:t>
      </w:r>
      <w:proofErr w:type="spellEnd"/>
      <w:r w:rsidRPr="00EF5C54">
        <w:rPr>
          <w:sz w:val="24"/>
          <w:szCs w:val="24"/>
          <w:lang w:val="en-US"/>
        </w:rPr>
        <w:t xml:space="preserve"> A.V. </w:t>
      </w:r>
      <w:proofErr w:type="spellStart"/>
      <w:r w:rsidRPr="00EF5C54">
        <w:rPr>
          <w:sz w:val="24"/>
          <w:szCs w:val="24"/>
          <w:lang w:val="en-US"/>
        </w:rPr>
        <w:t>Duhovnaya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bezopasnost</w:t>
      </w:r>
      <w:proofErr w:type="spellEnd"/>
      <w:r w:rsidRPr="00EF5C54">
        <w:rPr>
          <w:sz w:val="24"/>
          <w:szCs w:val="24"/>
          <w:lang w:val="en-US"/>
        </w:rPr>
        <w:t xml:space="preserve">' </w:t>
      </w:r>
      <w:proofErr w:type="spellStart"/>
      <w:r w:rsidRPr="00EF5C54">
        <w:rPr>
          <w:sz w:val="24"/>
          <w:szCs w:val="24"/>
          <w:lang w:val="en-US"/>
        </w:rPr>
        <w:t>rossijskogo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obshchestva</w:t>
      </w:r>
      <w:proofErr w:type="spellEnd"/>
      <w:r w:rsidRPr="00EF5C54">
        <w:rPr>
          <w:sz w:val="24"/>
          <w:szCs w:val="24"/>
          <w:lang w:val="en-US"/>
        </w:rPr>
        <w:t xml:space="preserve"> v </w:t>
      </w:r>
      <w:proofErr w:type="spellStart"/>
      <w:r w:rsidRPr="00EF5C54">
        <w:rPr>
          <w:sz w:val="24"/>
          <w:szCs w:val="24"/>
          <w:lang w:val="en-US"/>
        </w:rPr>
        <w:t>usloviyah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sovre-mennogo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geopoliticheskogo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sopernichestva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social'no-filosofskij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analiz</w:t>
      </w:r>
      <w:proofErr w:type="spellEnd"/>
      <w:r w:rsidRPr="00EF5C54">
        <w:rPr>
          <w:sz w:val="24"/>
          <w:szCs w:val="24"/>
          <w:lang w:val="en-US"/>
        </w:rPr>
        <w:t xml:space="preserve">: </w:t>
      </w:r>
      <w:proofErr w:type="spellStart"/>
      <w:r w:rsidRPr="00EF5C54">
        <w:rPr>
          <w:sz w:val="24"/>
          <w:szCs w:val="24"/>
          <w:lang w:val="en-US"/>
        </w:rPr>
        <w:t>avtoref</w:t>
      </w:r>
      <w:proofErr w:type="spellEnd"/>
      <w:r w:rsidRPr="00EF5C54">
        <w:rPr>
          <w:sz w:val="24"/>
          <w:szCs w:val="24"/>
          <w:lang w:val="en-US"/>
        </w:rPr>
        <w:t xml:space="preserve">. </w:t>
      </w:r>
      <w:proofErr w:type="gramStart"/>
      <w:r w:rsidRPr="00EF5C54">
        <w:rPr>
          <w:sz w:val="24"/>
          <w:szCs w:val="24"/>
          <w:lang w:val="en-US"/>
        </w:rPr>
        <w:t xml:space="preserve">diss. … </w:t>
      </w:r>
      <w:proofErr w:type="spellStart"/>
      <w:r w:rsidRPr="00EF5C54">
        <w:rPr>
          <w:sz w:val="24"/>
          <w:szCs w:val="24"/>
          <w:lang w:val="en-US"/>
        </w:rPr>
        <w:t>dokt.filosof.nauk</w:t>
      </w:r>
      <w:proofErr w:type="spellEnd"/>
      <w:r w:rsidRPr="00EF5C54">
        <w:rPr>
          <w:sz w:val="24"/>
          <w:szCs w:val="24"/>
          <w:lang w:val="en-US"/>
        </w:rPr>
        <w:t>.</w:t>
      </w:r>
      <w:proofErr w:type="gramEnd"/>
      <w:r w:rsidRPr="00EF5C54">
        <w:rPr>
          <w:sz w:val="24"/>
          <w:szCs w:val="24"/>
          <w:lang w:val="en-US"/>
        </w:rPr>
        <w:t xml:space="preserve"> </w:t>
      </w:r>
      <w:proofErr w:type="gramStart"/>
      <w:r w:rsidRPr="00EF5C54">
        <w:rPr>
          <w:sz w:val="24"/>
          <w:szCs w:val="24"/>
          <w:lang w:val="en-US"/>
        </w:rPr>
        <w:t>M., 2011.</w:t>
      </w:r>
      <w:proofErr w:type="gramEnd"/>
      <w:r w:rsidRPr="00EF5C54">
        <w:rPr>
          <w:sz w:val="24"/>
          <w:szCs w:val="24"/>
          <w:lang w:val="en-US"/>
        </w:rPr>
        <w:t xml:space="preserve"> </w:t>
      </w:r>
      <w:proofErr w:type="gramStart"/>
      <w:r w:rsidRPr="00EF5C54">
        <w:rPr>
          <w:sz w:val="24"/>
          <w:szCs w:val="24"/>
          <w:lang w:val="en-US"/>
        </w:rPr>
        <w:t>46 s.</w:t>
      </w:r>
      <w:proofErr w:type="gramEnd"/>
    </w:p>
    <w:p w:rsidR="00EF5C54" w:rsidRPr="00EF5C54" w:rsidRDefault="00EF5C54" w:rsidP="00EF5C54">
      <w:pPr>
        <w:ind w:firstLine="567"/>
        <w:jc w:val="both"/>
        <w:rPr>
          <w:sz w:val="24"/>
          <w:szCs w:val="24"/>
        </w:rPr>
      </w:pPr>
      <w:r w:rsidRPr="00EF5C54">
        <w:rPr>
          <w:sz w:val="24"/>
          <w:szCs w:val="24"/>
          <w:lang w:val="en-US"/>
        </w:rPr>
        <w:t xml:space="preserve">5. </w:t>
      </w:r>
      <w:proofErr w:type="spellStart"/>
      <w:r w:rsidRPr="00EF5C54">
        <w:rPr>
          <w:sz w:val="24"/>
          <w:szCs w:val="24"/>
          <w:lang w:val="en-US"/>
        </w:rPr>
        <w:t>Dergunova</w:t>
      </w:r>
      <w:proofErr w:type="spellEnd"/>
      <w:r w:rsidRPr="00EF5C54">
        <w:rPr>
          <w:sz w:val="24"/>
          <w:szCs w:val="24"/>
          <w:lang w:val="en-US"/>
        </w:rPr>
        <w:t xml:space="preserve"> N.V., </w:t>
      </w:r>
      <w:proofErr w:type="spellStart"/>
      <w:r w:rsidRPr="00EF5C54">
        <w:rPr>
          <w:sz w:val="24"/>
          <w:szCs w:val="24"/>
          <w:lang w:val="en-US"/>
        </w:rPr>
        <w:t>Zavgorodnaya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M.Yu</w:t>
      </w:r>
      <w:proofErr w:type="spellEnd"/>
      <w:r w:rsidRPr="00EF5C54">
        <w:rPr>
          <w:sz w:val="24"/>
          <w:szCs w:val="24"/>
          <w:lang w:val="en-US"/>
        </w:rPr>
        <w:t xml:space="preserve">. </w:t>
      </w:r>
      <w:proofErr w:type="spellStart"/>
      <w:r w:rsidRPr="00EF5C54">
        <w:rPr>
          <w:sz w:val="24"/>
          <w:szCs w:val="24"/>
          <w:lang w:val="en-US"/>
        </w:rPr>
        <w:t>Teoriya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Pola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Lazarsfel'da</w:t>
      </w:r>
      <w:proofErr w:type="spellEnd"/>
      <w:r w:rsidRPr="00EF5C54">
        <w:rPr>
          <w:sz w:val="24"/>
          <w:szCs w:val="24"/>
          <w:lang w:val="en-US"/>
        </w:rPr>
        <w:t xml:space="preserve">: </w:t>
      </w:r>
      <w:proofErr w:type="spellStart"/>
      <w:r w:rsidRPr="00EF5C54">
        <w:rPr>
          <w:sz w:val="24"/>
          <w:szCs w:val="24"/>
          <w:lang w:val="en-US"/>
        </w:rPr>
        <w:t>vne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vlasti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vremeni</w:t>
      </w:r>
      <w:proofErr w:type="spellEnd"/>
      <w:r w:rsidRPr="00EF5C54">
        <w:rPr>
          <w:sz w:val="24"/>
          <w:szCs w:val="24"/>
          <w:lang w:val="en-US"/>
        </w:rPr>
        <w:t xml:space="preserve"> // </w:t>
      </w:r>
      <w:proofErr w:type="spellStart"/>
      <w:r w:rsidRPr="00EF5C54">
        <w:rPr>
          <w:sz w:val="24"/>
          <w:szCs w:val="24"/>
          <w:lang w:val="en-US"/>
        </w:rPr>
        <w:t>Vlast</w:t>
      </w:r>
      <w:proofErr w:type="spellEnd"/>
      <w:r w:rsidRPr="00EF5C54">
        <w:rPr>
          <w:sz w:val="24"/>
          <w:szCs w:val="24"/>
          <w:lang w:val="en-US"/>
        </w:rPr>
        <w:t xml:space="preserve">'. </w:t>
      </w:r>
      <w:r w:rsidRPr="00EF5C54">
        <w:rPr>
          <w:sz w:val="24"/>
          <w:szCs w:val="24"/>
        </w:rPr>
        <w:t>2014. №08. S.123-126 .</w:t>
      </w:r>
    </w:p>
    <w:p w:rsidR="00D42232" w:rsidRPr="00EF5C54" w:rsidRDefault="00EF5C54" w:rsidP="00EF5C54">
      <w:pPr>
        <w:ind w:firstLine="567"/>
        <w:jc w:val="both"/>
        <w:rPr>
          <w:sz w:val="24"/>
          <w:szCs w:val="24"/>
          <w:lang w:val="en-US"/>
        </w:rPr>
      </w:pPr>
      <w:r w:rsidRPr="00EF5C54">
        <w:rPr>
          <w:sz w:val="24"/>
          <w:szCs w:val="24"/>
          <w:lang w:val="en-US"/>
        </w:rPr>
        <w:t xml:space="preserve">6. Putin: </w:t>
      </w:r>
      <w:proofErr w:type="spellStart"/>
      <w:r w:rsidRPr="00EF5C54">
        <w:rPr>
          <w:sz w:val="24"/>
          <w:szCs w:val="24"/>
          <w:lang w:val="en-US"/>
        </w:rPr>
        <w:t>Rossiyu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hotyat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oslabit</w:t>
      </w:r>
      <w:proofErr w:type="spellEnd"/>
      <w:r w:rsidRPr="00EF5C54">
        <w:rPr>
          <w:sz w:val="24"/>
          <w:szCs w:val="24"/>
          <w:lang w:val="en-US"/>
        </w:rPr>
        <w:t xml:space="preserve">' i </w:t>
      </w:r>
      <w:proofErr w:type="spellStart"/>
      <w:r w:rsidRPr="00EF5C54">
        <w:rPr>
          <w:sz w:val="24"/>
          <w:szCs w:val="24"/>
          <w:lang w:val="en-US"/>
        </w:rPr>
        <w:t>postavit</w:t>
      </w:r>
      <w:proofErr w:type="spellEnd"/>
      <w:r w:rsidRPr="00EF5C54">
        <w:rPr>
          <w:sz w:val="24"/>
          <w:szCs w:val="24"/>
          <w:lang w:val="en-US"/>
        </w:rPr>
        <w:t xml:space="preserve">' pod </w:t>
      </w:r>
      <w:proofErr w:type="spellStart"/>
      <w:r w:rsidRPr="00EF5C54">
        <w:rPr>
          <w:sz w:val="24"/>
          <w:szCs w:val="24"/>
          <w:lang w:val="en-US"/>
        </w:rPr>
        <w:t>vneshnij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kontrol</w:t>
      </w:r>
      <w:proofErr w:type="spellEnd"/>
      <w:r w:rsidRPr="00EF5C54">
        <w:rPr>
          <w:sz w:val="24"/>
          <w:szCs w:val="24"/>
          <w:lang w:val="en-US"/>
        </w:rPr>
        <w:t>' [</w:t>
      </w:r>
      <w:proofErr w:type="spellStart"/>
      <w:r w:rsidRPr="00EF5C54">
        <w:rPr>
          <w:sz w:val="24"/>
          <w:szCs w:val="24"/>
          <w:lang w:val="en-US"/>
        </w:rPr>
        <w:t>Elektronnyj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resurs</w:t>
      </w:r>
      <w:proofErr w:type="spellEnd"/>
      <w:r w:rsidRPr="00EF5C54">
        <w:rPr>
          <w:sz w:val="24"/>
          <w:szCs w:val="24"/>
          <w:lang w:val="en-US"/>
        </w:rPr>
        <w:t xml:space="preserve">] // </w:t>
      </w:r>
      <w:proofErr w:type="spellStart"/>
      <w:r w:rsidRPr="00EF5C54">
        <w:rPr>
          <w:sz w:val="24"/>
          <w:szCs w:val="24"/>
          <w:lang w:val="en-US"/>
        </w:rPr>
        <w:t>Rezhim</w:t>
      </w:r>
      <w:proofErr w:type="spellEnd"/>
      <w:r w:rsidRPr="00EF5C54">
        <w:rPr>
          <w:sz w:val="24"/>
          <w:szCs w:val="24"/>
          <w:lang w:val="en-US"/>
        </w:rPr>
        <w:t xml:space="preserve"> </w:t>
      </w:r>
      <w:proofErr w:type="spellStart"/>
      <w:r w:rsidRPr="00EF5C54">
        <w:rPr>
          <w:sz w:val="24"/>
          <w:szCs w:val="24"/>
          <w:lang w:val="en-US"/>
        </w:rPr>
        <w:t>dostupa</w:t>
      </w:r>
      <w:proofErr w:type="spellEnd"/>
      <w:r w:rsidRPr="00EF5C54">
        <w:rPr>
          <w:sz w:val="24"/>
          <w:szCs w:val="24"/>
          <w:lang w:val="en-US"/>
        </w:rPr>
        <w:t xml:space="preserve">: http://vzglyad.az/news.php?id=189866 (data </w:t>
      </w:r>
      <w:proofErr w:type="spellStart"/>
      <w:r w:rsidRPr="00EF5C54">
        <w:rPr>
          <w:sz w:val="24"/>
          <w:szCs w:val="24"/>
          <w:lang w:val="en-US"/>
        </w:rPr>
        <w:t>obrashcheniya</w:t>
      </w:r>
      <w:proofErr w:type="spellEnd"/>
      <w:r w:rsidRPr="00EF5C54">
        <w:rPr>
          <w:sz w:val="24"/>
          <w:szCs w:val="24"/>
          <w:lang w:val="en-US"/>
        </w:rPr>
        <w:t>: 28.01.2024 g.).</w:t>
      </w:r>
    </w:p>
    <w:p w:rsidR="004F393B" w:rsidRPr="00EF5C54" w:rsidRDefault="004F393B" w:rsidP="00EF5C54">
      <w:pPr>
        <w:pStyle w:val="a3"/>
        <w:ind w:firstLine="709"/>
        <w:jc w:val="both"/>
        <w:rPr>
          <w:color w:val="FF0000"/>
          <w:sz w:val="24"/>
          <w:szCs w:val="24"/>
          <w:lang w:val="en-US"/>
        </w:rPr>
      </w:pPr>
    </w:p>
    <w:sectPr w:rsidR="004F393B" w:rsidRPr="00EF5C54" w:rsidSect="00224E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0F" w:rsidRDefault="00A9490F" w:rsidP="00A717C1">
      <w:r>
        <w:separator/>
      </w:r>
    </w:p>
  </w:endnote>
  <w:endnote w:type="continuationSeparator" w:id="0">
    <w:p w:rsidR="00A9490F" w:rsidRDefault="00A9490F" w:rsidP="00A7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0F" w:rsidRDefault="00A9490F" w:rsidP="00A717C1">
      <w:r>
        <w:separator/>
      </w:r>
    </w:p>
  </w:footnote>
  <w:footnote w:type="continuationSeparator" w:id="0">
    <w:p w:rsidR="00A9490F" w:rsidRDefault="00A9490F" w:rsidP="00A7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47827"/>
    <w:multiLevelType w:val="hybridMultilevel"/>
    <w:tmpl w:val="82F0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CB"/>
    <w:rsid w:val="00016578"/>
    <w:rsid w:val="000A55DC"/>
    <w:rsid w:val="000E42BC"/>
    <w:rsid w:val="001E4DCB"/>
    <w:rsid w:val="00210B18"/>
    <w:rsid w:val="00224EBD"/>
    <w:rsid w:val="00287CDF"/>
    <w:rsid w:val="00453800"/>
    <w:rsid w:val="004B5136"/>
    <w:rsid w:val="004F393B"/>
    <w:rsid w:val="00504AD5"/>
    <w:rsid w:val="00516D94"/>
    <w:rsid w:val="0052097B"/>
    <w:rsid w:val="005975A5"/>
    <w:rsid w:val="006108E9"/>
    <w:rsid w:val="006358CA"/>
    <w:rsid w:val="006534D0"/>
    <w:rsid w:val="006B51EA"/>
    <w:rsid w:val="007300DE"/>
    <w:rsid w:val="00775D8B"/>
    <w:rsid w:val="00896E9B"/>
    <w:rsid w:val="00A61E87"/>
    <w:rsid w:val="00A717C1"/>
    <w:rsid w:val="00A9490F"/>
    <w:rsid w:val="00AF55E2"/>
    <w:rsid w:val="00B16440"/>
    <w:rsid w:val="00B63C1F"/>
    <w:rsid w:val="00BA3EB5"/>
    <w:rsid w:val="00BA70EA"/>
    <w:rsid w:val="00BE682B"/>
    <w:rsid w:val="00C637D3"/>
    <w:rsid w:val="00D342CB"/>
    <w:rsid w:val="00D42232"/>
    <w:rsid w:val="00DA7C4C"/>
    <w:rsid w:val="00EF5C54"/>
    <w:rsid w:val="00F1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22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8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1"/>
    <w:basedOn w:val="a"/>
    <w:link w:val="a4"/>
    <w:uiPriority w:val="99"/>
    <w:rsid w:val="00A717C1"/>
  </w:style>
  <w:style w:type="character" w:customStyle="1" w:styleId="a4">
    <w:name w:val="Текст сноски Знак"/>
    <w:aliases w:val="Текст сноски 1 Знак"/>
    <w:basedOn w:val="a0"/>
    <w:link w:val="a3"/>
    <w:uiPriority w:val="99"/>
    <w:rsid w:val="00A717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717C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422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D422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538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B63C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22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8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1"/>
    <w:basedOn w:val="a"/>
    <w:link w:val="a4"/>
    <w:uiPriority w:val="99"/>
    <w:rsid w:val="00A717C1"/>
  </w:style>
  <w:style w:type="character" w:customStyle="1" w:styleId="a4">
    <w:name w:val="Текст сноски Знак"/>
    <w:aliases w:val="Текст сноски 1 Знак"/>
    <w:basedOn w:val="a0"/>
    <w:link w:val="a3"/>
    <w:uiPriority w:val="99"/>
    <w:rsid w:val="00A717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717C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422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D422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538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B63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5924-5584-4E45-B853-327ACBB3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Фурсова</dc:creator>
  <cp:lastModifiedBy>Мария</cp:lastModifiedBy>
  <cp:revision>3</cp:revision>
  <dcterms:created xsi:type="dcterms:W3CDTF">2024-01-30T17:04:00Z</dcterms:created>
  <dcterms:modified xsi:type="dcterms:W3CDTF">2024-01-30T18:26:00Z</dcterms:modified>
</cp:coreProperties>
</file>