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3C" w:rsidRPr="00912DE7" w:rsidRDefault="007F0416" w:rsidP="00EC1F42">
      <w:pPr>
        <w:pStyle w:val="20"/>
        <w:shd w:val="clear" w:color="auto" w:fill="auto"/>
        <w:spacing w:after="0" w:line="240" w:lineRule="auto"/>
        <w:rPr>
          <w:b w:val="0"/>
          <w:sz w:val="24"/>
          <w:szCs w:val="24"/>
          <w:lang w:val="ru-RU"/>
        </w:rPr>
      </w:pPr>
      <w:r w:rsidRPr="00912DE7">
        <w:rPr>
          <w:b w:val="0"/>
          <w:sz w:val="24"/>
          <w:szCs w:val="24"/>
        </w:rPr>
        <w:t xml:space="preserve">УДК </w:t>
      </w:r>
      <w:r w:rsidR="00CF2CAF" w:rsidRPr="00912DE7">
        <w:rPr>
          <w:b w:val="0"/>
          <w:sz w:val="24"/>
          <w:szCs w:val="24"/>
        </w:rPr>
        <w:t>316.647</w:t>
      </w:r>
    </w:p>
    <w:p w:rsidR="0086264A" w:rsidRPr="00912DE7" w:rsidRDefault="0086264A" w:rsidP="0086264A">
      <w:pPr>
        <w:pStyle w:val="20"/>
        <w:shd w:val="clear" w:color="auto" w:fill="auto"/>
        <w:spacing w:after="0" w:line="240" w:lineRule="auto"/>
        <w:ind w:firstLine="709"/>
        <w:rPr>
          <w:sz w:val="24"/>
          <w:szCs w:val="24"/>
          <w:lang w:val="ru-RU"/>
        </w:rPr>
      </w:pPr>
    </w:p>
    <w:p w:rsidR="0086264A" w:rsidRPr="00912DE7" w:rsidRDefault="0086264A" w:rsidP="00EC1F42">
      <w:pPr>
        <w:rPr>
          <w:rFonts w:ascii="Times New Roman" w:eastAsia="Times New Roman" w:hAnsi="Times New Roman" w:cs="Times New Roman"/>
          <w:b/>
          <w:bCs/>
        </w:rPr>
      </w:pPr>
      <w:r w:rsidRPr="00912DE7">
        <w:rPr>
          <w:rFonts w:ascii="Times New Roman" w:eastAsia="Times New Roman" w:hAnsi="Times New Roman" w:cs="Times New Roman"/>
          <w:b/>
          <w:bCs/>
        </w:rPr>
        <w:t>ОБЩАЯ ХАРАКТЕРИСТИКА КОНФОРМНОГО ПОВЕДЕНИЯ В ВОИНСКИХ КОЛЛЕКТИВАХ</w:t>
      </w:r>
    </w:p>
    <w:p w:rsidR="0086264A" w:rsidRPr="00912DE7" w:rsidRDefault="0086264A" w:rsidP="00EC1F42">
      <w:pPr>
        <w:pStyle w:val="20"/>
        <w:shd w:val="clear" w:color="auto" w:fill="auto"/>
        <w:spacing w:after="0" w:line="240" w:lineRule="auto"/>
        <w:ind w:firstLine="709"/>
        <w:jc w:val="left"/>
        <w:rPr>
          <w:sz w:val="28"/>
          <w:szCs w:val="28"/>
          <w:lang w:val="ru-RU"/>
        </w:rPr>
      </w:pPr>
    </w:p>
    <w:p w:rsidR="0041423C" w:rsidRPr="00912DE7" w:rsidRDefault="0086264A" w:rsidP="00EC1F42">
      <w:pPr>
        <w:pStyle w:val="20"/>
        <w:shd w:val="clear" w:color="auto" w:fill="auto"/>
        <w:spacing w:after="0" w:line="240" w:lineRule="auto"/>
        <w:rPr>
          <w:sz w:val="24"/>
          <w:szCs w:val="24"/>
          <w:lang w:val="ru-RU"/>
        </w:rPr>
      </w:pPr>
      <w:r w:rsidRPr="00912DE7">
        <w:rPr>
          <w:sz w:val="24"/>
          <w:szCs w:val="24"/>
          <w:lang w:val="ru-RU"/>
        </w:rPr>
        <w:t>Лукинов А.Л., Белоконь Н.К.</w:t>
      </w:r>
    </w:p>
    <w:p w:rsidR="0086264A" w:rsidRPr="00912DE7" w:rsidRDefault="00912DE7" w:rsidP="0086264A">
      <w:pPr>
        <w:pStyle w:val="40"/>
        <w:shd w:val="clear" w:color="auto" w:fill="auto"/>
        <w:spacing w:line="240" w:lineRule="auto"/>
        <w:rPr>
          <w:b w:val="0"/>
          <w:i/>
          <w:sz w:val="22"/>
          <w:szCs w:val="22"/>
          <w:lang w:val="ru-RU"/>
        </w:rPr>
      </w:pPr>
      <w:r w:rsidRPr="00912DE7">
        <w:rPr>
          <w:b w:val="0"/>
          <w:i/>
          <w:sz w:val="22"/>
          <w:szCs w:val="22"/>
          <w:lang w:val="ru-RU"/>
        </w:rPr>
        <w:t xml:space="preserve">Военная академия, </w:t>
      </w:r>
      <w:r w:rsidRPr="00912DE7">
        <w:rPr>
          <w:b w:val="0"/>
          <w:i/>
          <w:sz w:val="22"/>
          <w:szCs w:val="22"/>
        </w:rPr>
        <w:t>e</w:t>
      </w:r>
      <w:r w:rsidRPr="00912DE7">
        <w:rPr>
          <w:b w:val="0"/>
          <w:i/>
          <w:sz w:val="22"/>
          <w:szCs w:val="22"/>
          <w:lang w:val="ru-RU"/>
        </w:rPr>
        <w:t>-</w:t>
      </w:r>
      <w:r w:rsidRPr="00912DE7">
        <w:rPr>
          <w:b w:val="0"/>
          <w:i/>
          <w:sz w:val="22"/>
          <w:szCs w:val="22"/>
        </w:rPr>
        <w:t>mail</w:t>
      </w:r>
      <w:r w:rsidRPr="00912DE7">
        <w:rPr>
          <w:b w:val="0"/>
          <w:i/>
          <w:sz w:val="22"/>
          <w:szCs w:val="22"/>
          <w:lang w:val="ru-RU"/>
        </w:rPr>
        <w:t xml:space="preserve">: </w:t>
      </w:r>
      <w:r w:rsidRPr="00912DE7">
        <w:rPr>
          <w:b w:val="0"/>
          <w:i/>
          <w:sz w:val="22"/>
          <w:szCs w:val="22"/>
        </w:rPr>
        <w:t>allelu</w:t>
      </w:r>
      <w:r w:rsidRPr="00912DE7">
        <w:rPr>
          <w:b w:val="0"/>
          <w:i/>
          <w:sz w:val="22"/>
          <w:szCs w:val="22"/>
          <w:lang w:val="ru-RU"/>
        </w:rPr>
        <w:t>@</w:t>
      </w:r>
      <w:r w:rsidRPr="00912DE7">
        <w:rPr>
          <w:b w:val="0"/>
          <w:i/>
          <w:sz w:val="22"/>
          <w:szCs w:val="22"/>
        </w:rPr>
        <w:t>yandex</w:t>
      </w:r>
      <w:r w:rsidRPr="00912DE7">
        <w:rPr>
          <w:b w:val="0"/>
          <w:i/>
          <w:sz w:val="22"/>
          <w:szCs w:val="22"/>
          <w:lang w:val="ru-RU"/>
        </w:rPr>
        <w:t>.</w:t>
      </w:r>
      <w:r w:rsidRPr="00912DE7">
        <w:rPr>
          <w:b w:val="0"/>
          <w:i/>
          <w:sz w:val="22"/>
          <w:szCs w:val="22"/>
        </w:rPr>
        <w:t>ru</w:t>
      </w:r>
    </w:p>
    <w:p w:rsidR="00912DE7" w:rsidRPr="00912DE7" w:rsidRDefault="00912DE7" w:rsidP="0086264A">
      <w:pPr>
        <w:pStyle w:val="40"/>
        <w:shd w:val="clear" w:color="auto" w:fill="auto"/>
        <w:spacing w:line="240" w:lineRule="auto"/>
        <w:rPr>
          <w:b w:val="0"/>
          <w:sz w:val="28"/>
          <w:szCs w:val="28"/>
          <w:highlight w:val="yellow"/>
          <w:lang w:val="ru-RU"/>
        </w:rPr>
      </w:pPr>
    </w:p>
    <w:p w:rsidR="0041423C" w:rsidRPr="00912DE7" w:rsidRDefault="0068649B" w:rsidP="00912DE7">
      <w:pPr>
        <w:pStyle w:val="40"/>
        <w:shd w:val="clear" w:color="auto" w:fill="auto"/>
        <w:spacing w:line="240" w:lineRule="auto"/>
        <w:rPr>
          <w:color w:val="auto"/>
          <w:sz w:val="20"/>
          <w:szCs w:val="20"/>
          <w:lang w:val="ru"/>
        </w:rPr>
      </w:pPr>
      <w:r w:rsidRPr="00912DE7">
        <w:rPr>
          <w:color w:val="auto"/>
          <w:sz w:val="20"/>
          <w:szCs w:val="20"/>
          <w:lang w:val="ru"/>
        </w:rPr>
        <w:t>В данной статье рассматриваю</w:t>
      </w:r>
      <w:r w:rsidR="007F0416" w:rsidRPr="00912DE7">
        <w:rPr>
          <w:color w:val="auto"/>
          <w:sz w:val="20"/>
          <w:szCs w:val="20"/>
          <w:lang w:val="ru"/>
        </w:rPr>
        <w:t xml:space="preserve">тся </w:t>
      </w:r>
      <w:r w:rsidRPr="00912DE7">
        <w:rPr>
          <w:color w:val="auto"/>
          <w:sz w:val="20"/>
          <w:szCs w:val="20"/>
          <w:lang w:val="ru"/>
        </w:rPr>
        <w:t xml:space="preserve">социально-психологические особенности </w:t>
      </w:r>
      <w:r w:rsidR="00BC6D06" w:rsidRPr="00912DE7">
        <w:rPr>
          <w:color w:val="auto"/>
          <w:sz w:val="20"/>
          <w:szCs w:val="20"/>
          <w:lang w:val="ru"/>
        </w:rPr>
        <w:t xml:space="preserve">проявления </w:t>
      </w:r>
      <w:r w:rsidR="00C51256" w:rsidRPr="00912DE7">
        <w:rPr>
          <w:color w:val="auto"/>
          <w:sz w:val="20"/>
          <w:szCs w:val="20"/>
          <w:lang w:val="ru"/>
        </w:rPr>
        <w:t>феномен</w:t>
      </w:r>
      <w:r w:rsidRPr="00912DE7">
        <w:rPr>
          <w:color w:val="auto"/>
          <w:sz w:val="20"/>
          <w:szCs w:val="20"/>
          <w:lang w:val="ru"/>
        </w:rPr>
        <w:t>а</w:t>
      </w:r>
      <w:r w:rsidR="00C51256" w:rsidRPr="00912DE7">
        <w:rPr>
          <w:color w:val="auto"/>
          <w:sz w:val="20"/>
          <w:szCs w:val="20"/>
          <w:lang w:val="ru"/>
        </w:rPr>
        <w:t xml:space="preserve"> </w:t>
      </w:r>
      <w:r w:rsidR="007F0416" w:rsidRPr="00912DE7">
        <w:rPr>
          <w:color w:val="auto"/>
          <w:sz w:val="20"/>
          <w:szCs w:val="20"/>
          <w:lang w:val="ru"/>
        </w:rPr>
        <w:t>конформизм</w:t>
      </w:r>
      <w:r w:rsidR="00C51256" w:rsidRPr="00912DE7">
        <w:rPr>
          <w:color w:val="auto"/>
          <w:sz w:val="20"/>
          <w:szCs w:val="20"/>
          <w:lang w:val="ru"/>
        </w:rPr>
        <w:t>а</w:t>
      </w:r>
      <w:r w:rsidR="00EA0C7F" w:rsidRPr="00912DE7">
        <w:rPr>
          <w:color w:val="auto"/>
          <w:sz w:val="20"/>
          <w:szCs w:val="20"/>
          <w:lang w:val="ru"/>
        </w:rPr>
        <w:t xml:space="preserve"> </w:t>
      </w:r>
      <w:r w:rsidRPr="00912DE7">
        <w:rPr>
          <w:color w:val="auto"/>
          <w:sz w:val="20"/>
          <w:szCs w:val="20"/>
          <w:lang w:val="ru"/>
        </w:rPr>
        <w:t>в</w:t>
      </w:r>
      <w:r w:rsidR="007F0416" w:rsidRPr="00912DE7">
        <w:rPr>
          <w:color w:val="auto"/>
          <w:sz w:val="20"/>
          <w:szCs w:val="20"/>
          <w:lang w:val="ru"/>
        </w:rPr>
        <w:t xml:space="preserve"> </w:t>
      </w:r>
      <w:r w:rsidR="00D81815" w:rsidRPr="00912DE7">
        <w:rPr>
          <w:color w:val="auto"/>
          <w:sz w:val="20"/>
          <w:szCs w:val="20"/>
          <w:lang w:val="ru"/>
        </w:rPr>
        <w:t>воински</w:t>
      </w:r>
      <w:r w:rsidRPr="00912DE7">
        <w:rPr>
          <w:color w:val="auto"/>
          <w:sz w:val="20"/>
          <w:szCs w:val="20"/>
          <w:lang w:val="ru"/>
        </w:rPr>
        <w:t>х</w:t>
      </w:r>
      <w:r w:rsidR="00D81815" w:rsidRPr="00912DE7">
        <w:rPr>
          <w:color w:val="auto"/>
          <w:sz w:val="20"/>
          <w:szCs w:val="20"/>
          <w:lang w:val="ru"/>
        </w:rPr>
        <w:t xml:space="preserve"> коллектив</w:t>
      </w:r>
      <w:r w:rsidRPr="00912DE7">
        <w:rPr>
          <w:color w:val="auto"/>
          <w:sz w:val="20"/>
          <w:szCs w:val="20"/>
          <w:lang w:val="ru"/>
        </w:rPr>
        <w:t>ах</w:t>
      </w:r>
      <w:r w:rsidR="007F0416" w:rsidRPr="00912DE7">
        <w:rPr>
          <w:color w:val="auto"/>
          <w:sz w:val="20"/>
          <w:szCs w:val="20"/>
          <w:lang w:val="ru"/>
        </w:rPr>
        <w:t xml:space="preserve">. </w:t>
      </w:r>
      <w:r w:rsidR="006D7574" w:rsidRPr="00912DE7">
        <w:rPr>
          <w:color w:val="auto"/>
          <w:sz w:val="20"/>
          <w:szCs w:val="20"/>
          <w:lang w:val="ru-RU"/>
        </w:rPr>
        <w:t>Конформизм</w:t>
      </w:r>
      <w:r w:rsidR="007F0416" w:rsidRPr="00912DE7">
        <w:rPr>
          <w:color w:val="auto"/>
          <w:sz w:val="20"/>
          <w:szCs w:val="20"/>
          <w:lang w:val="ru"/>
        </w:rPr>
        <w:t xml:space="preserve"> </w:t>
      </w:r>
      <w:r w:rsidR="006D7574" w:rsidRPr="00912DE7">
        <w:rPr>
          <w:color w:val="auto"/>
          <w:sz w:val="20"/>
          <w:szCs w:val="20"/>
          <w:lang w:val="ru"/>
        </w:rPr>
        <w:t xml:space="preserve">как важное явление групповой психологии уже давно </w:t>
      </w:r>
      <w:r w:rsidR="007F0416" w:rsidRPr="00912DE7">
        <w:rPr>
          <w:color w:val="auto"/>
          <w:sz w:val="20"/>
          <w:szCs w:val="20"/>
          <w:lang w:val="ru"/>
        </w:rPr>
        <w:t>интересует</w:t>
      </w:r>
      <w:r w:rsidR="007F0416" w:rsidRPr="00912DE7">
        <w:rPr>
          <w:rStyle w:val="41"/>
          <w:color w:val="auto"/>
          <w:sz w:val="20"/>
          <w:szCs w:val="20"/>
          <w:lang w:val="ru"/>
        </w:rPr>
        <w:t xml:space="preserve"> </w:t>
      </w:r>
      <w:r w:rsidR="006D7574" w:rsidRPr="00912DE7">
        <w:rPr>
          <w:color w:val="auto"/>
          <w:sz w:val="20"/>
          <w:szCs w:val="20"/>
          <w:lang w:val="ru"/>
        </w:rPr>
        <w:t>научное сообщество</w:t>
      </w:r>
      <w:r w:rsidR="007F0416" w:rsidRPr="00912DE7">
        <w:rPr>
          <w:color w:val="auto"/>
          <w:sz w:val="20"/>
          <w:szCs w:val="20"/>
          <w:lang w:val="ru"/>
        </w:rPr>
        <w:t xml:space="preserve">. </w:t>
      </w:r>
      <w:r w:rsidR="00EA0C7F" w:rsidRPr="00912DE7">
        <w:rPr>
          <w:color w:val="auto"/>
          <w:sz w:val="20"/>
          <w:szCs w:val="20"/>
          <w:lang w:val="ru"/>
        </w:rPr>
        <w:t xml:space="preserve">Актуальность исследования </w:t>
      </w:r>
      <w:r w:rsidR="00FE0BAB" w:rsidRPr="00912DE7">
        <w:rPr>
          <w:color w:val="auto"/>
          <w:sz w:val="20"/>
          <w:szCs w:val="20"/>
          <w:lang w:val="ru"/>
        </w:rPr>
        <w:t>конформного</w:t>
      </w:r>
      <w:r w:rsidR="00FE0BAB" w:rsidRPr="00912DE7">
        <w:rPr>
          <w:color w:val="auto"/>
          <w:sz w:val="20"/>
          <w:szCs w:val="20"/>
          <w:lang w:val="ru-RU"/>
        </w:rPr>
        <w:t xml:space="preserve"> поведения</w:t>
      </w:r>
      <w:r w:rsidR="00EA0C7F" w:rsidRPr="00912DE7">
        <w:rPr>
          <w:color w:val="auto"/>
          <w:sz w:val="20"/>
          <w:szCs w:val="20"/>
          <w:lang w:val="ru"/>
        </w:rPr>
        <w:t xml:space="preserve"> </w:t>
      </w:r>
      <w:r w:rsidR="00FE0BAB" w:rsidRPr="00912DE7">
        <w:rPr>
          <w:color w:val="auto"/>
          <w:sz w:val="20"/>
          <w:szCs w:val="20"/>
          <w:lang w:val="ru"/>
        </w:rPr>
        <w:t>среди военнослужащих</w:t>
      </w:r>
      <w:r w:rsidR="00830FB2" w:rsidRPr="00912DE7">
        <w:rPr>
          <w:color w:val="auto"/>
          <w:sz w:val="20"/>
          <w:szCs w:val="20"/>
          <w:lang w:val="ru"/>
        </w:rPr>
        <w:t xml:space="preserve"> </w:t>
      </w:r>
      <w:r w:rsidR="00EA0C7F" w:rsidRPr="00912DE7">
        <w:rPr>
          <w:color w:val="auto"/>
          <w:sz w:val="20"/>
          <w:szCs w:val="20"/>
          <w:lang w:val="ru"/>
        </w:rPr>
        <w:t xml:space="preserve">заключается в </w:t>
      </w:r>
      <w:r w:rsidR="00FE0BAB" w:rsidRPr="00912DE7">
        <w:rPr>
          <w:color w:val="auto"/>
          <w:sz w:val="20"/>
          <w:szCs w:val="20"/>
          <w:lang w:val="ru"/>
        </w:rPr>
        <w:t>наличии специфических характеристик</w:t>
      </w:r>
      <w:r w:rsidR="00830FB2" w:rsidRPr="00912DE7">
        <w:rPr>
          <w:color w:val="auto"/>
          <w:sz w:val="20"/>
          <w:szCs w:val="20"/>
          <w:lang w:val="ru"/>
        </w:rPr>
        <w:t xml:space="preserve"> военно-социальной сред</w:t>
      </w:r>
      <w:r w:rsidR="00FE0BAB" w:rsidRPr="00912DE7">
        <w:rPr>
          <w:color w:val="auto"/>
          <w:sz w:val="20"/>
          <w:szCs w:val="20"/>
          <w:lang w:val="ru"/>
        </w:rPr>
        <w:t>ы</w:t>
      </w:r>
      <w:r w:rsidR="00EA0C7F" w:rsidRPr="00912DE7">
        <w:rPr>
          <w:color w:val="auto"/>
          <w:sz w:val="20"/>
          <w:szCs w:val="20"/>
          <w:lang w:val="ru"/>
        </w:rPr>
        <w:t>.</w:t>
      </w:r>
      <w:r w:rsidR="007F0416" w:rsidRPr="00912DE7">
        <w:rPr>
          <w:rStyle w:val="41"/>
          <w:color w:val="auto"/>
          <w:sz w:val="20"/>
          <w:szCs w:val="20"/>
          <w:lang w:val="ru"/>
        </w:rPr>
        <w:t xml:space="preserve"> </w:t>
      </w:r>
      <w:r w:rsidR="00EA0C7F" w:rsidRPr="00912DE7">
        <w:rPr>
          <w:rStyle w:val="41"/>
          <w:color w:val="auto"/>
          <w:sz w:val="20"/>
          <w:szCs w:val="20"/>
          <w:lang w:val="ru"/>
        </w:rPr>
        <w:t xml:space="preserve">Прогнозируя </w:t>
      </w:r>
      <w:r w:rsidR="007F0416" w:rsidRPr="00912DE7">
        <w:rPr>
          <w:color w:val="auto"/>
          <w:sz w:val="20"/>
          <w:szCs w:val="20"/>
          <w:lang w:val="ru"/>
        </w:rPr>
        <w:t>результат</w:t>
      </w:r>
      <w:r w:rsidR="00EA0C7F" w:rsidRPr="00912DE7">
        <w:rPr>
          <w:color w:val="auto"/>
          <w:sz w:val="20"/>
          <w:szCs w:val="20"/>
          <w:lang w:val="ru"/>
        </w:rPr>
        <w:t>ы</w:t>
      </w:r>
      <w:r w:rsidR="007F0416" w:rsidRPr="00912DE7">
        <w:rPr>
          <w:color w:val="auto"/>
          <w:sz w:val="20"/>
          <w:szCs w:val="20"/>
          <w:lang w:val="ru"/>
        </w:rPr>
        <w:t xml:space="preserve"> исследования </w:t>
      </w:r>
      <w:r w:rsidR="00EA0C7F" w:rsidRPr="00912DE7">
        <w:rPr>
          <w:color w:val="auto"/>
          <w:sz w:val="20"/>
          <w:szCs w:val="20"/>
          <w:lang w:val="ru"/>
        </w:rPr>
        <w:t>можно предположить</w:t>
      </w:r>
      <w:r w:rsidR="007F0416" w:rsidRPr="00912DE7">
        <w:rPr>
          <w:color w:val="auto"/>
          <w:sz w:val="20"/>
          <w:szCs w:val="20"/>
          <w:lang w:val="ru"/>
        </w:rPr>
        <w:t xml:space="preserve"> больш</w:t>
      </w:r>
      <w:r w:rsidR="00EA0C7F" w:rsidRPr="00912DE7">
        <w:rPr>
          <w:color w:val="auto"/>
          <w:sz w:val="20"/>
          <w:szCs w:val="20"/>
          <w:lang w:val="ru"/>
        </w:rPr>
        <w:t>ую</w:t>
      </w:r>
      <w:r w:rsidR="007F0416" w:rsidRPr="00912DE7">
        <w:rPr>
          <w:color w:val="auto"/>
          <w:sz w:val="20"/>
          <w:szCs w:val="20"/>
          <w:lang w:val="ru"/>
        </w:rPr>
        <w:t xml:space="preserve"> процентн</w:t>
      </w:r>
      <w:r w:rsidR="00EA0C7F" w:rsidRPr="00912DE7">
        <w:rPr>
          <w:color w:val="auto"/>
          <w:sz w:val="20"/>
          <w:szCs w:val="20"/>
          <w:lang w:val="ru"/>
        </w:rPr>
        <w:t>ую</w:t>
      </w:r>
      <w:r w:rsidR="007F0416" w:rsidRPr="00912DE7">
        <w:rPr>
          <w:color w:val="auto"/>
          <w:sz w:val="20"/>
          <w:szCs w:val="20"/>
          <w:lang w:val="ru"/>
        </w:rPr>
        <w:t xml:space="preserve"> дол</w:t>
      </w:r>
      <w:r w:rsidR="00EA0C7F" w:rsidRPr="00912DE7">
        <w:rPr>
          <w:color w:val="auto"/>
          <w:sz w:val="20"/>
          <w:szCs w:val="20"/>
          <w:lang w:val="ru"/>
        </w:rPr>
        <w:t>ю</w:t>
      </w:r>
      <w:r w:rsidR="007F0416" w:rsidRPr="00912DE7">
        <w:rPr>
          <w:color w:val="auto"/>
          <w:sz w:val="20"/>
          <w:szCs w:val="20"/>
          <w:lang w:val="ru"/>
        </w:rPr>
        <w:t xml:space="preserve"> </w:t>
      </w:r>
      <w:r w:rsidR="00D945BA" w:rsidRPr="00912DE7">
        <w:rPr>
          <w:color w:val="auto"/>
          <w:sz w:val="20"/>
          <w:szCs w:val="20"/>
          <w:lang w:val="ru"/>
        </w:rPr>
        <w:t>субъектов воинской деятельности</w:t>
      </w:r>
      <w:r w:rsidR="007F0416" w:rsidRPr="00912DE7">
        <w:rPr>
          <w:color w:val="auto"/>
          <w:sz w:val="20"/>
          <w:szCs w:val="20"/>
          <w:lang w:val="ru"/>
        </w:rPr>
        <w:t xml:space="preserve">, которые </w:t>
      </w:r>
      <w:r w:rsidR="00B562E5" w:rsidRPr="00912DE7">
        <w:rPr>
          <w:color w:val="auto"/>
          <w:sz w:val="20"/>
          <w:szCs w:val="20"/>
          <w:lang w:val="ru"/>
        </w:rPr>
        <w:t>п</w:t>
      </w:r>
      <w:r w:rsidR="007F0416" w:rsidRPr="00912DE7">
        <w:rPr>
          <w:color w:val="auto"/>
          <w:sz w:val="20"/>
          <w:szCs w:val="20"/>
          <w:lang w:val="ru"/>
        </w:rPr>
        <w:t>одчин</w:t>
      </w:r>
      <w:r w:rsidR="00B562E5" w:rsidRPr="00912DE7">
        <w:rPr>
          <w:color w:val="auto"/>
          <w:sz w:val="20"/>
          <w:szCs w:val="20"/>
          <w:lang w:val="ru"/>
        </w:rPr>
        <w:t>яют</w:t>
      </w:r>
      <w:r w:rsidR="007F0416" w:rsidRPr="00912DE7">
        <w:rPr>
          <w:color w:val="auto"/>
          <w:sz w:val="20"/>
          <w:szCs w:val="20"/>
          <w:lang w:val="ru"/>
        </w:rPr>
        <w:t xml:space="preserve"> свое поведение </w:t>
      </w:r>
      <w:r w:rsidR="00B562E5" w:rsidRPr="00912DE7">
        <w:rPr>
          <w:color w:val="auto"/>
          <w:sz w:val="20"/>
          <w:szCs w:val="20"/>
          <w:lang w:val="ru"/>
        </w:rPr>
        <w:t xml:space="preserve">нормам, правилам и </w:t>
      </w:r>
      <w:r w:rsidR="007F0416" w:rsidRPr="00912DE7">
        <w:rPr>
          <w:color w:val="auto"/>
          <w:sz w:val="20"/>
          <w:szCs w:val="20"/>
          <w:lang w:val="ru"/>
        </w:rPr>
        <w:t xml:space="preserve">требованиям </w:t>
      </w:r>
      <w:r w:rsidR="000B0EC1" w:rsidRPr="00912DE7">
        <w:rPr>
          <w:color w:val="auto"/>
          <w:sz w:val="20"/>
          <w:szCs w:val="20"/>
          <w:lang w:val="ru"/>
        </w:rPr>
        <w:t>коллектив</w:t>
      </w:r>
      <w:r w:rsidR="00B562E5" w:rsidRPr="00912DE7">
        <w:rPr>
          <w:color w:val="auto"/>
          <w:sz w:val="20"/>
          <w:szCs w:val="20"/>
          <w:lang w:val="ru"/>
        </w:rPr>
        <w:t>ного большинства</w:t>
      </w:r>
      <w:r w:rsidR="00D945BA" w:rsidRPr="00912DE7">
        <w:rPr>
          <w:color w:val="auto"/>
          <w:sz w:val="20"/>
          <w:szCs w:val="20"/>
          <w:lang w:val="ru"/>
        </w:rPr>
        <w:t>.</w:t>
      </w:r>
    </w:p>
    <w:p w:rsidR="0041423C" w:rsidRPr="00912DE7" w:rsidRDefault="007F0416" w:rsidP="00912DE7">
      <w:pPr>
        <w:pStyle w:val="50"/>
        <w:shd w:val="clear" w:color="auto" w:fill="auto"/>
        <w:spacing w:after="0" w:line="240" w:lineRule="auto"/>
        <w:rPr>
          <w:color w:val="auto"/>
          <w:sz w:val="24"/>
          <w:szCs w:val="24"/>
        </w:rPr>
      </w:pPr>
      <w:r w:rsidRPr="00912DE7">
        <w:rPr>
          <w:color w:val="auto"/>
          <w:sz w:val="24"/>
          <w:szCs w:val="24"/>
        </w:rPr>
        <w:t xml:space="preserve">Ключевые слова: </w:t>
      </w:r>
      <w:r w:rsidR="00CF2CAF" w:rsidRPr="00912DE7">
        <w:rPr>
          <w:color w:val="auto"/>
          <w:sz w:val="24"/>
          <w:szCs w:val="24"/>
          <w:lang w:val="ru-RU"/>
        </w:rPr>
        <w:t xml:space="preserve">воинский коллектив, </w:t>
      </w:r>
      <w:r w:rsidR="00FE0BAB" w:rsidRPr="00912DE7">
        <w:rPr>
          <w:color w:val="auto"/>
          <w:sz w:val="24"/>
          <w:szCs w:val="24"/>
          <w:lang w:val="ru-RU"/>
        </w:rPr>
        <w:t>большинство</w:t>
      </w:r>
      <w:r w:rsidR="00CF2CAF" w:rsidRPr="00912DE7">
        <w:rPr>
          <w:color w:val="auto"/>
          <w:sz w:val="24"/>
          <w:szCs w:val="24"/>
        </w:rPr>
        <w:t xml:space="preserve">, </w:t>
      </w:r>
      <w:r w:rsidR="00CF2CAF" w:rsidRPr="00912DE7">
        <w:rPr>
          <w:color w:val="auto"/>
          <w:sz w:val="24"/>
          <w:szCs w:val="24"/>
          <w:lang w:val="ru-RU"/>
        </w:rPr>
        <w:t>социально-психологический климат</w:t>
      </w:r>
      <w:r w:rsidRPr="00912DE7">
        <w:rPr>
          <w:color w:val="auto"/>
          <w:sz w:val="24"/>
          <w:szCs w:val="24"/>
        </w:rPr>
        <w:t xml:space="preserve">, </w:t>
      </w:r>
      <w:r w:rsidR="00CF2CAF" w:rsidRPr="00912DE7">
        <w:rPr>
          <w:color w:val="auto"/>
          <w:sz w:val="24"/>
          <w:szCs w:val="24"/>
          <w:lang w:val="ru-RU"/>
        </w:rPr>
        <w:t xml:space="preserve">коллективное мнение, </w:t>
      </w:r>
      <w:r w:rsidRPr="00912DE7">
        <w:rPr>
          <w:color w:val="auto"/>
          <w:sz w:val="24"/>
          <w:szCs w:val="24"/>
        </w:rPr>
        <w:t>социальный феномен</w:t>
      </w:r>
      <w:r w:rsidR="006D7574" w:rsidRPr="00912DE7">
        <w:rPr>
          <w:color w:val="auto"/>
          <w:sz w:val="24"/>
          <w:szCs w:val="24"/>
          <w:lang w:val="ru-RU"/>
        </w:rPr>
        <w:t xml:space="preserve">, </w:t>
      </w:r>
      <w:r w:rsidR="006D7574" w:rsidRPr="00912DE7">
        <w:rPr>
          <w:color w:val="auto"/>
          <w:sz w:val="24"/>
          <w:szCs w:val="24"/>
        </w:rPr>
        <w:t>конформизм</w:t>
      </w:r>
      <w:r w:rsidRPr="00912DE7">
        <w:rPr>
          <w:color w:val="auto"/>
          <w:sz w:val="24"/>
          <w:szCs w:val="24"/>
        </w:rPr>
        <w:t>.</w:t>
      </w:r>
    </w:p>
    <w:p w:rsidR="0086264A" w:rsidRDefault="0086264A" w:rsidP="00FE0BAB">
      <w:pPr>
        <w:pStyle w:val="1"/>
        <w:shd w:val="clear" w:color="auto" w:fill="auto"/>
        <w:spacing w:before="0" w:line="240" w:lineRule="auto"/>
        <w:ind w:firstLine="709"/>
        <w:rPr>
          <w:sz w:val="28"/>
          <w:szCs w:val="28"/>
          <w:lang w:val="ru-RU"/>
        </w:rPr>
      </w:pPr>
    </w:p>
    <w:p w:rsidR="00AF61CB" w:rsidRPr="00912DE7" w:rsidRDefault="00912DE7" w:rsidP="00912DE7">
      <w:pPr>
        <w:pStyle w:val="1"/>
        <w:shd w:val="clear" w:color="auto" w:fill="auto"/>
        <w:spacing w:before="0" w:line="240" w:lineRule="auto"/>
        <w:ind w:firstLine="0"/>
        <w:rPr>
          <w:b/>
          <w:sz w:val="24"/>
          <w:szCs w:val="24"/>
          <w:lang w:val="en-US"/>
        </w:rPr>
      </w:pPr>
      <w:r w:rsidRPr="00912DE7">
        <w:rPr>
          <w:b/>
          <w:sz w:val="24"/>
          <w:szCs w:val="24"/>
          <w:lang w:val="en-US"/>
        </w:rPr>
        <w:t>GENERAL CHARACTERISTICS OF CONFORMAL BEHAVIOR IN MILITARY TEAMS</w:t>
      </w:r>
    </w:p>
    <w:p w:rsidR="00AF61CB" w:rsidRPr="00912DE7" w:rsidRDefault="00AF61CB" w:rsidP="00912DE7">
      <w:pPr>
        <w:pStyle w:val="1"/>
        <w:shd w:val="clear" w:color="auto" w:fill="auto"/>
        <w:spacing w:before="0" w:line="240" w:lineRule="auto"/>
        <w:ind w:firstLine="0"/>
        <w:rPr>
          <w:b/>
          <w:sz w:val="28"/>
          <w:szCs w:val="28"/>
          <w:lang w:val="en-US"/>
        </w:rPr>
      </w:pPr>
    </w:p>
    <w:p w:rsidR="00912DE7" w:rsidRPr="00912DE7" w:rsidRDefault="00912DE7" w:rsidP="00912DE7">
      <w:pPr>
        <w:pStyle w:val="1"/>
        <w:shd w:val="clear" w:color="auto" w:fill="auto"/>
        <w:spacing w:before="0" w:line="240" w:lineRule="auto"/>
        <w:ind w:firstLine="0"/>
        <w:rPr>
          <w:b/>
          <w:sz w:val="24"/>
          <w:szCs w:val="24"/>
          <w:lang w:val="en-US"/>
        </w:rPr>
      </w:pPr>
      <w:r w:rsidRPr="00912DE7">
        <w:rPr>
          <w:b/>
          <w:sz w:val="24"/>
          <w:szCs w:val="24"/>
          <w:lang w:val="en-US"/>
        </w:rPr>
        <w:t>Lukinov A.L., Belokon N.K.</w:t>
      </w:r>
      <w:bookmarkStart w:id="0" w:name="_GoBack"/>
      <w:bookmarkEnd w:id="0"/>
    </w:p>
    <w:p w:rsidR="00AF61CB" w:rsidRPr="00912DE7" w:rsidRDefault="00912DE7" w:rsidP="00912DE7">
      <w:pPr>
        <w:pStyle w:val="1"/>
        <w:shd w:val="clear" w:color="auto" w:fill="auto"/>
        <w:spacing w:before="0" w:line="240" w:lineRule="auto"/>
        <w:ind w:firstLine="0"/>
        <w:rPr>
          <w:i/>
          <w:sz w:val="24"/>
          <w:szCs w:val="24"/>
          <w:lang w:val="en-US"/>
        </w:rPr>
      </w:pPr>
      <w:r w:rsidRPr="00912DE7">
        <w:rPr>
          <w:i/>
          <w:sz w:val="24"/>
          <w:szCs w:val="24"/>
          <w:lang w:val="en-US"/>
        </w:rPr>
        <w:t>Military Academy, e-mail: allelu@yandex.ru</w:t>
      </w:r>
    </w:p>
    <w:p w:rsidR="00AF61CB" w:rsidRDefault="00AF61CB" w:rsidP="00912DE7">
      <w:pPr>
        <w:pStyle w:val="1"/>
        <w:shd w:val="clear" w:color="auto" w:fill="auto"/>
        <w:spacing w:before="0" w:line="240" w:lineRule="auto"/>
        <w:ind w:firstLine="0"/>
        <w:rPr>
          <w:sz w:val="28"/>
          <w:szCs w:val="28"/>
          <w:lang w:val="ru-RU"/>
        </w:rPr>
      </w:pPr>
    </w:p>
    <w:p w:rsidR="00912DE7" w:rsidRDefault="00912DE7" w:rsidP="00912DE7">
      <w:pPr>
        <w:pStyle w:val="1"/>
        <w:shd w:val="clear" w:color="auto" w:fill="auto"/>
        <w:spacing w:before="0" w:line="240" w:lineRule="auto"/>
        <w:ind w:firstLine="0"/>
        <w:rPr>
          <w:b/>
          <w:sz w:val="20"/>
          <w:szCs w:val="20"/>
          <w:lang w:val="ru-RU"/>
        </w:rPr>
      </w:pPr>
      <w:r w:rsidRPr="00912DE7">
        <w:rPr>
          <w:b/>
          <w:sz w:val="20"/>
          <w:szCs w:val="20"/>
          <w:lang w:val="en-US"/>
        </w:rPr>
        <w:t>This article examines the socio-psychological features of the manifestation of the phenomenon of conformism in military groups. Conformism as an important phenomenon of group psychology has long been of interest to the scientific community. The relevance of the study of conformal behavior among military personnel lies in the presence of specific characteristics of the military-social environment. Predicting the results of the study, we can assume a large percentage of subjects of military activity who subordinate their behavior to the norms, rules and requirements of the collective majority.</w:t>
      </w:r>
    </w:p>
    <w:p w:rsidR="00912DE7" w:rsidRPr="00912DE7" w:rsidRDefault="00912DE7" w:rsidP="00912DE7">
      <w:pPr>
        <w:pStyle w:val="1"/>
        <w:shd w:val="clear" w:color="auto" w:fill="auto"/>
        <w:spacing w:before="0" w:line="240" w:lineRule="auto"/>
        <w:ind w:firstLine="0"/>
        <w:rPr>
          <w:sz w:val="24"/>
          <w:szCs w:val="24"/>
          <w:lang w:val="en-US"/>
        </w:rPr>
      </w:pPr>
      <w:r w:rsidRPr="00912DE7">
        <w:rPr>
          <w:sz w:val="24"/>
          <w:szCs w:val="24"/>
          <w:lang w:val="en-US"/>
        </w:rPr>
        <w:t>Key words: military team, majority, socio-psychological climate, collective opinion, social phenomenon, conformism.</w:t>
      </w:r>
    </w:p>
    <w:p w:rsidR="00AF61CB" w:rsidRPr="00912DE7" w:rsidRDefault="00AF61CB" w:rsidP="00FE0BAB">
      <w:pPr>
        <w:pStyle w:val="1"/>
        <w:shd w:val="clear" w:color="auto" w:fill="auto"/>
        <w:spacing w:before="0" w:line="240" w:lineRule="auto"/>
        <w:ind w:firstLine="709"/>
        <w:rPr>
          <w:sz w:val="28"/>
          <w:szCs w:val="28"/>
          <w:lang w:val="en-US"/>
        </w:rPr>
      </w:pPr>
    </w:p>
    <w:p w:rsidR="00284BB8" w:rsidRPr="00912DE7" w:rsidRDefault="000E2BE6" w:rsidP="00AF61CB">
      <w:pPr>
        <w:pStyle w:val="1"/>
        <w:shd w:val="clear" w:color="auto" w:fill="auto"/>
        <w:spacing w:before="0" w:line="360" w:lineRule="auto"/>
        <w:ind w:firstLine="709"/>
        <w:rPr>
          <w:sz w:val="24"/>
          <w:szCs w:val="24"/>
          <w:lang w:val="ru-RU"/>
        </w:rPr>
      </w:pPr>
      <w:r w:rsidRPr="00912DE7">
        <w:rPr>
          <w:sz w:val="24"/>
          <w:szCs w:val="24"/>
          <w:lang w:val="ru-RU"/>
        </w:rPr>
        <w:t>Являясь</w:t>
      </w:r>
      <w:r w:rsidR="00D81815" w:rsidRPr="00912DE7">
        <w:rPr>
          <w:sz w:val="24"/>
          <w:szCs w:val="24"/>
        </w:rPr>
        <w:t xml:space="preserve"> существом</w:t>
      </w:r>
      <w:r w:rsidR="00D81815" w:rsidRPr="00912DE7">
        <w:rPr>
          <w:sz w:val="24"/>
          <w:szCs w:val="24"/>
          <w:lang w:val="ru-RU"/>
        </w:rPr>
        <w:t xml:space="preserve"> </w:t>
      </w:r>
      <w:r w:rsidR="00D81815" w:rsidRPr="00912DE7">
        <w:rPr>
          <w:sz w:val="24"/>
          <w:szCs w:val="24"/>
        </w:rPr>
        <w:t>биосоциальным</w:t>
      </w:r>
      <w:r w:rsidRPr="00912DE7">
        <w:rPr>
          <w:sz w:val="24"/>
          <w:szCs w:val="24"/>
          <w:lang w:val="ru-RU"/>
        </w:rPr>
        <w:t xml:space="preserve"> человек</w:t>
      </w:r>
      <w:r w:rsidR="00D81815" w:rsidRPr="00912DE7">
        <w:rPr>
          <w:sz w:val="24"/>
          <w:szCs w:val="24"/>
          <w:lang w:val="ru-RU"/>
        </w:rPr>
        <w:t xml:space="preserve">, </w:t>
      </w:r>
      <w:r w:rsidRPr="00912DE7">
        <w:rPr>
          <w:sz w:val="24"/>
          <w:szCs w:val="24"/>
          <w:lang w:val="ru-RU"/>
        </w:rPr>
        <w:t>жив</w:t>
      </w:r>
      <w:r w:rsidR="00F619A5" w:rsidRPr="00912DE7">
        <w:rPr>
          <w:sz w:val="24"/>
          <w:szCs w:val="24"/>
          <w:lang w:val="ru-RU"/>
        </w:rPr>
        <w:t>ет и развивается</w:t>
      </w:r>
      <w:r w:rsidRPr="00912DE7">
        <w:rPr>
          <w:sz w:val="24"/>
          <w:szCs w:val="24"/>
        </w:rPr>
        <w:t xml:space="preserve"> среди других людей</w:t>
      </w:r>
      <w:r w:rsidRPr="00912DE7">
        <w:rPr>
          <w:sz w:val="24"/>
          <w:szCs w:val="24"/>
          <w:lang w:val="ru-RU"/>
        </w:rPr>
        <w:t xml:space="preserve">, </w:t>
      </w:r>
      <w:r w:rsidR="00D81815" w:rsidRPr="00912DE7">
        <w:rPr>
          <w:sz w:val="24"/>
          <w:szCs w:val="24"/>
          <w:lang w:val="ru-RU"/>
        </w:rPr>
        <w:t>ориентируя</w:t>
      </w:r>
      <w:r w:rsidR="005D72E0" w:rsidRPr="00912DE7">
        <w:rPr>
          <w:sz w:val="24"/>
          <w:szCs w:val="24"/>
          <w:lang w:val="ru-RU"/>
        </w:rPr>
        <w:t>сь</w:t>
      </w:r>
      <w:r w:rsidR="00F619A5" w:rsidRPr="00912DE7">
        <w:rPr>
          <w:sz w:val="24"/>
          <w:szCs w:val="24"/>
          <w:lang w:val="ru-RU"/>
        </w:rPr>
        <w:t xml:space="preserve"> в своем развитии</w:t>
      </w:r>
      <w:r w:rsidR="005D72E0" w:rsidRPr="00912DE7">
        <w:rPr>
          <w:sz w:val="24"/>
          <w:szCs w:val="24"/>
          <w:lang w:val="ru-RU"/>
        </w:rPr>
        <w:t xml:space="preserve"> </w:t>
      </w:r>
      <w:r w:rsidR="00D81815" w:rsidRPr="00912DE7">
        <w:rPr>
          <w:sz w:val="24"/>
          <w:szCs w:val="24"/>
          <w:lang w:val="ru-RU"/>
        </w:rPr>
        <w:t>на формы как индивидуального</w:t>
      </w:r>
      <w:r w:rsidR="005D72E0" w:rsidRPr="00912DE7">
        <w:rPr>
          <w:sz w:val="24"/>
          <w:szCs w:val="24"/>
          <w:lang w:val="ru-RU"/>
        </w:rPr>
        <w:t>,</w:t>
      </w:r>
      <w:r w:rsidR="00D81815" w:rsidRPr="00912DE7">
        <w:rPr>
          <w:sz w:val="24"/>
          <w:szCs w:val="24"/>
          <w:lang w:val="ru-RU"/>
        </w:rPr>
        <w:t xml:space="preserve"> так и коллективного поведения. </w:t>
      </w:r>
      <w:r w:rsidR="00284BB8" w:rsidRPr="00912DE7">
        <w:rPr>
          <w:sz w:val="24"/>
          <w:szCs w:val="24"/>
        </w:rPr>
        <w:t xml:space="preserve">В ходе совместной деятельности люди практически всегда вступают в </w:t>
      </w:r>
      <w:r w:rsidR="00730CE2" w:rsidRPr="00912DE7">
        <w:rPr>
          <w:sz w:val="24"/>
          <w:szCs w:val="24"/>
        </w:rPr>
        <w:t>социальные общности</w:t>
      </w:r>
      <w:r w:rsidR="00730CE2" w:rsidRPr="00912DE7">
        <w:rPr>
          <w:sz w:val="24"/>
          <w:szCs w:val="24"/>
          <w:lang w:val="ru-RU"/>
        </w:rPr>
        <w:t>, образуют различные</w:t>
      </w:r>
      <w:r w:rsidR="00284BB8" w:rsidRPr="00912DE7">
        <w:rPr>
          <w:sz w:val="24"/>
          <w:szCs w:val="24"/>
        </w:rPr>
        <w:t xml:space="preserve"> группы</w:t>
      </w:r>
      <w:r w:rsidR="00284BB8" w:rsidRPr="00912DE7">
        <w:rPr>
          <w:sz w:val="24"/>
          <w:szCs w:val="24"/>
          <w:lang w:val="ru-RU"/>
        </w:rPr>
        <w:t xml:space="preserve">, </w:t>
      </w:r>
      <w:r w:rsidR="00730CE2" w:rsidRPr="00912DE7">
        <w:rPr>
          <w:sz w:val="24"/>
          <w:szCs w:val="24"/>
          <w:lang w:val="ru-RU"/>
        </w:rPr>
        <w:t>определенные</w:t>
      </w:r>
      <w:r w:rsidR="00284BB8" w:rsidRPr="00912DE7">
        <w:rPr>
          <w:sz w:val="24"/>
          <w:szCs w:val="24"/>
        </w:rPr>
        <w:t xml:space="preserve"> </w:t>
      </w:r>
      <w:r w:rsidR="00730CE2" w:rsidRPr="00912DE7">
        <w:rPr>
          <w:sz w:val="24"/>
          <w:szCs w:val="24"/>
          <w:lang w:val="ru-RU"/>
        </w:rPr>
        <w:t>объединения</w:t>
      </w:r>
      <w:r w:rsidR="00284BB8" w:rsidRPr="00912DE7">
        <w:rPr>
          <w:sz w:val="24"/>
          <w:szCs w:val="24"/>
          <w:lang w:val="ru-RU"/>
        </w:rPr>
        <w:t>,</w:t>
      </w:r>
      <w:r w:rsidR="00284BB8" w:rsidRPr="00912DE7">
        <w:rPr>
          <w:sz w:val="24"/>
          <w:szCs w:val="24"/>
        </w:rPr>
        <w:t xml:space="preserve"> </w:t>
      </w:r>
      <w:r w:rsidR="00284BB8" w:rsidRPr="00912DE7">
        <w:rPr>
          <w:sz w:val="24"/>
          <w:szCs w:val="24"/>
          <w:lang w:val="ru-RU"/>
        </w:rPr>
        <w:t>отличающихся</w:t>
      </w:r>
      <w:r w:rsidR="00284BB8" w:rsidRPr="00912DE7">
        <w:rPr>
          <w:sz w:val="24"/>
          <w:szCs w:val="24"/>
        </w:rPr>
        <w:t xml:space="preserve"> по </w:t>
      </w:r>
      <w:r w:rsidR="00730CE2" w:rsidRPr="00912DE7">
        <w:rPr>
          <w:sz w:val="24"/>
          <w:szCs w:val="24"/>
          <w:lang w:val="ru-RU"/>
        </w:rPr>
        <w:t>различным</w:t>
      </w:r>
      <w:r w:rsidR="00284BB8" w:rsidRPr="00912DE7">
        <w:rPr>
          <w:sz w:val="24"/>
          <w:szCs w:val="24"/>
        </w:rPr>
        <w:t xml:space="preserve"> </w:t>
      </w:r>
      <w:r w:rsidR="00730CE2" w:rsidRPr="00912DE7">
        <w:rPr>
          <w:sz w:val="24"/>
          <w:szCs w:val="24"/>
          <w:lang w:val="ru-RU"/>
        </w:rPr>
        <w:t>признакам</w:t>
      </w:r>
      <w:r w:rsidR="00284BB8" w:rsidRPr="00912DE7">
        <w:rPr>
          <w:sz w:val="24"/>
          <w:szCs w:val="24"/>
          <w:lang w:val="ru-RU"/>
        </w:rPr>
        <w:t>.</w:t>
      </w:r>
    </w:p>
    <w:p w:rsidR="0041423C" w:rsidRPr="00912DE7" w:rsidRDefault="002E0774" w:rsidP="00AF61CB">
      <w:pPr>
        <w:pStyle w:val="1"/>
        <w:shd w:val="clear" w:color="auto" w:fill="auto"/>
        <w:spacing w:before="0" w:line="360" w:lineRule="auto"/>
        <w:ind w:firstLine="709"/>
        <w:rPr>
          <w:sz w:val="24"/>
          <w:szCs w:val="24"/>
          <w:lang w:val="ru-RU"/>
        </w:rPr>
      </w:pPr>
      <w:r w:rsidRPr="00912DE7">
        <w:rPr>
          <w:sz w:val="24"/>
          <w:szCs w:val="24"/>
          <w:lang w:val="ru-RU"/>
        </w:rPr>
        <w:t>В</w:t>
      </w:r>
      <w:r w:rsidRPr="00912DE7">
        <w:rPr>
          <w:sz w:val="24"/>
          <w:szCs w:val="24"/>
        </w:rPr>
        <w:t xml:space="preserve"> повседневной жизни</w:t>
      </w:r>
      <w:r w:rsidRPr="00912DE7">
        <w:rPr>
          <w:sz w:val="24"/>
          <w:szCs w:val="24"/>
          <w:lang w:val="ru-RU"/>
        </w:rPr>
        <w:t>,</w:t>
      </w:r>
      <w:r w:rsidRPr="00912DE7">
        <w:rPr>
          <w:sz w:val="24"/>
          <w:szCs w:val="24"/>
        </w:rPr>
        <w:t xml:space="preserve"> </w:t>
      </w:r>
      <w:r w:rsidRPr="00912DE7">
        <w:rPr>
          <w:sz w:val="24"/>
          <w:szCs w:val="24"/>
          <w:lang w:val="ru-RU"/>
        </w:rPr>
        <w:t>принимая</w:t>
      </w:r>
      <w:r w:rsidRPr="00912DE7">
        <w:rPr>
          <w:sz w:val="24"/>
          <w:szCs w:val="24"/>
        </w:rPr>
        <w:t xml:space="preserve"> </w:t>
      </w:r>
      <w:r w:rsidRPr="00912DE7">
        <w:rPr>
          <w:sz w:val="24"/>
          <w:szCs w:val="24"/>
          <w:lang w:val="ru-RU"/>
        </w:rPr>
        <w:t xml:space="preserve">простые и сложные </w:t>
      </w:r>
      <w:r w:rsidRPr="00912DE7">
        <w:rPr>
          <w:sz w:val="24"/>
          <w:szCs w:val="24"/>
        </w:rPr>
        <w:t>решения</w:t>
      </w:r>
      <w:r w:rsidRPr="00912DE7">
        <w:rPr>
          <w:sz w:val="24"/>
          <w:szCs w:val="24"/>
          <w:lang w:val="ru-RU"/>
        </w:rPr>
        <w:t xml:space="preserve"> </w:t>
      </w:r>
      <w:r w:rsidR="00730CE2" w:rsidRPr="00912DE7">
        <w:rPr>
          <w:sz w:val="24"/>
          <w:szCs w:val="24"/>
        </w:rPr>
        <w:t>в выборе своего поведения</w:t>
      </w:r>
      <w:r w:rsidR="00730CE2" w:rsidRPr="00912DE7">
        <w:rPr>
          <w:sz w:val="24"/>
          <w:szCs w:val="24"/>
          <w:lang w:val="ru-RU"/>
        </w:rPr>
        <w:t>,</w:t>
      </w:r>
      <w:r w:rsidRPr="00912DE7">
        <w:rPr>
          <w:sz w:val="24"/>
          <w:szCs w:val="24"/>
          <w:lang w:val="ru-RU"/>
        </w:rPr>
        <w:t xml:space="preserve"> люди далеко </w:t>
      </w:r>
      <w:r w:rsidRPr="00912DE7">
        <w:rPr>
          <w:sz w:val="24"/>
          <w:szCs w:val="24"/>
        </w:rPr>
        <w:t xml:space="preserve">не всегда </w:t>
      </w:r>
      <w:r w:rsidRPr="00912DE7">
        <w:rPr>
          <w:sz w:val="24"/>
          <w:szCs w:val="24"/>
          <w:lang w:val="ru-RU"/>
        </w:rPr>
        <w:t>делают</w:t>
      </w:r>
      <w:r w:rsidRPr="00912DE7">
        <w:rPr>
          <w:sz w:val="24"/>
          <w:szCs w:val="24"/>
        </w:rPr>
        <w:t xml:space="preserve"> </w:t>
      </w:r>
      <w:r w:rsidRPr="00912DE7">
        <w:rPr>
          <w:sz w:val="24"/>
          <w:szCs w:val="24"/>
          <w:lang w:val="ru-RU"/>
        </w:rPr>
        <w:t>это</w:t>
      </w:r>
      <w:r w:rsidRPr="00912DE7">
        <w:rPr>
          <w:sz w:val="24"/>
          <w:szCs w:val="24"/>
        </w:rPr>
        <w:t xml:space="preserve"> самостоятельно</w:t>
      </w:r>
      <w:r w:rsidRPr="00912DE7">
        <w:rPr>
          <w:sz w:val="24"/>
          <w:szCs w:val="24"/>
          <w:lang w:val="ru-RU"/>
        </w:rPr>
        <w:t>, осознанно или неосознанно</w:t>
      </w:r>
      <w:r w:rsidR="00730CE2" w:rsidRPr="00912DE7">
        <w:rPr>
          <w:sz w:val="24"/>
          <w:szCs w:val="24"/>
        </w:rPr>
        <w:t xml:space="preserve"> </w:t>
      </w:r>
      <w:r w:rsidR="00730CE2" w:rsidRPr="00912DE7">
        <w:rPr>
          <w:sz w:val="24"/>
          <w:szCs w:val="24"/>
          <w:lang w:val="ru-RU"/>
        </w:rPr>
        <w:t>у</w:t>
      </w:r>
      <w:r w:rsidRPr="00912DE7">
        <w:rPr>
          <w:sz w:val="24"/>
          <w:szCs w:val="24"/>
          <w:lang w:val="ru-RU"/>
        </w:rPr>
        <w:t>читывая</w:t>
      </w:r>
      <w:r w:rsidR="00730CE2" w:rsidRPr="00912DE7">
        <w:rPr>
          <w:sz w:val="24"/>
          <w:szCs w:val="24"/>
          <w:lang w:val="ru-RU"/>
        </w:rPr>
        <w:t xml:space="preserve"> свою групповую </w:t>
      </w:r>
      <w:r w:rsidR="001B1256" w:rsidRPr="00912DE7">
        <w:rPr>
          <w:sz w:val="24"/>
          <w:szCs w:val="24"/>
          <w:lang w:val="ru-RU"/>
        </w:rPr>
        <w:t>зависимос</w:t>
      </w:r>
      <w:r w:rsidR="00730CE2" w:rsidRPr="00912DE7">
        <w:rPr>
          <w:sz w:val="24"/>
          <w:szCs w:val="24"/>
          <w:lang w:val="ru-RU"/>
        </w:rPr>
        <w:t>ть</w:t>
      </w:r>
      <w:r w:rsidR="007F0416" w:rsidRPr="00912DE7">
        <w:rPr>
          <w:sz w:val="24"/>
          <w:szCs w:val="24"/>
        </w:rPr>
        <w:t>.</w:t>
      </w:r>
      <w:r w:rsidR="00D81815" w:rsidRPr="00912DE7">
        <w:rPr>
          <w:sz w:val="24"/>
          <w:szCs w:val="24"/>
          <w:lang w:val="ru-RU"/>
        </w:rPr>
        <w:t xml:space="preserve"> </w:t>
      </w:r>
      <w:r w:rsidR="007F0416" w:rsidRPr="00912DE7">
        <w:rPr>
          <w:sz w:val="24"/>
          <w:szCs w:val="24"/>
        </w:rPr>
        <w:t xml:space="preserve">Одним из </w:t>
      </w:r>
      <w:r w:rsidR="005D72E0" w:rsidRPr="00912DE7">
        <w:rPr>
          <w:sz w:val="24"/>
          <w:szCs w:val="24"/>
          <w:lang w:val="ru-RU"/>
        </w:rPr>
        <w:t xml:space="preserve">важнейших социально-психологических </w:t>
      </w:r>
      <w:r w:rsidR="001B1256" w:rsidRPr="00912DE7">
        <w:rPr>
          <w:sz w:val="24"/>
          <w:szCs w:val="24"/>
          <w:lang w:val="ru-RU"/>
        </w:rPr>
        <w:t>явлений</w:t>
      </w:r>
      <w:r w:rsidR="005D72E0" w:rsidRPr="00912DE7">
        <w:rPr>
          <w:sz w:val="24"/>
          <w:szCs w:val="24"/>
          <w:lang w:val="ru-RU"/>
        </w:rPr>
        <w:t>,</w:t>
      </w:r>
      <w:r w:rsidR="007F0416" w:rsidRPr="00912DE7">
        <w:rPr>
          <w:sz w:val="24"/>
          <w:szCs w:val="24"/>
        </w:rPr>
        <w:t xml:space="preserve"> </w:t>
      </w:r>
      <w:r w:rsidR="005D72E0" w:rsidRPr="00912DE7">
        <w:rPr>
          <w:sz w:val="24"/>
          <w:szCs w:val="24"/>
          <w:lang w:val="ru-RU"/>
        </w:rPr>
        <w:t xml:space="preserve">влияющих на </w:t>
      </w:r>
      <w:r w:rsidR="007F0416" w:rsidRPr="00912DE7">
        <w:rPr>
          <w:sz w:val="24"/>
          <w:szCs w:val="24"/>
        </w:rPr>
        <w:t xml:space="preserve">принятие </w:t>
      </w:r>
      <w:r w:rsidRPr="00912DE7">
        <w:rPr>
          <w:sz w:val="24"/>
          <w:szCs w:val="24"/>
          <w:lang w:val="ru-RU"/>
        </w:rPr>
        <w:t xml:space="preserve">индивидом </w:t>
      </w:r>
      <w:r w:rsidR="007F0416" w:rsidRPr="00912DE7">
        <w:rPr>
          <w:sz w:val="24"/>
          <w:szCs w:val="24"/>
        </w:rPr>
        <w:t xml:space="preserve">решений </w:t>
      </w:r>
      <w:r w:rsidR="005D72E0" w:rsidRPr="00912DE7">
        <w:rPr>
          <w:sz w:val="24"/>
          <w:szCs w:val="24"/>
          <w:lang w:val="ru-RU"/>
        </w:rPr>
        <w:t xml:space="preserve">и </w:t>
      </w:r>
      <w:r w:rsidR="001B1256" w:rsidRPr="00912DE7">
        <w:rPr>
          <w:sz w:val="24"/>
          <w:szCs w:val="24"/>
          <w:lang w:val="ru-RU"/>
        </w:rPr>
        <w:t>определяющий</w:t>
      </w:r>
      <w:r w:rsidR="005D72E0" w:rsidRPr="00912DE7">
        <w:rPr>
          <w:sz w:val="24"/>
          <w:szCs w:val="24"/>
        </w:rPr>
        <w:t xml:space="preserve"> </w:t>
      </w:r>
      <w:r w:rsidRPr="00912DE7">
        <w:rPr>
          <w:sz w:val="24"/>
          <w:szCs w:val="24"/>
          <w:lang w:val="ru-RU"/>
        </w:rPr>
        <w:t xml:space="preserve">его </w:t>
      </w:r>
      <w:r w:rsidR="001B1256" w:rsidRPr="00912DE7">
        <w:rPr>
          <w:sz w:val="24"/>
          <w:szCs w:val="24"/>
          <w:lang w:val="ru-RU"/>
        </w:rPr>
        <w:t xml:space="preserve">дальнейшее </w:t>
      </w:r>
      <w:r w:rsidR="005D72E0" w:rsidRPr="00912DE7">
        <w:rPr>
          <w:sz w:val="24"/>
          <w:szCs w:val="24"/>
        </w:rPr>
        <w:t>поведение</w:t>
      </w:r>
      <w:r w:rsidR="009E379E" w:rsidRPr="00912DE7">
        <w:rPr>
          <w:sz w:val="24"/>
          <w:szCs w:val="24"/>
          <w:lang w:val="ru-RU"/>
        </w:rPr>
        <w:t>,</w:t>
      </w:r>
      <w:r w:rsidR="005D72E0" w:rsidRPr="00912DE7">
        <w:rPr>
          <w:sz w:val="24"/>
          <w:szCs w:val="24"/>
          <w:lang w:val="ru-RU"/>
        </w:rPr>
        <w:t xml:space="preserve"> </w:t>
      </w:r>
      <w:r w:rsidR="007F0416" w:rsidRPr="00912DE7">
        <w:rPr>
          <w:sz w:val="24"/>
          <w:szCs w:val="24"/>
        </w:rPr>
        <w:t xml:space="preserve">является </w:t>
      </w:r>
      <w:r w:rsidR="005D72E0" w:rsidRPr="00912DE7">
        <w:rPr>
          <w:sz w:val="24"/>
          <w:szCs w:val="24"/>
          <w:lang w:val="ru-RU"/>
        </w:rPr>
        <w:t>конформ</w:t>
      </w:r>
      <w:r w:rsidR="001B1256" w:rsidRPr="00912DE7">
        <w:rPr>
          <w:sz w:val="24"/>
          <w:szCs w:val="24"/>
          <w:lang w:val="ru-RU"/>
        </w:rPr>
        <w:t>изм</w:t>
      </w:r>
      <w:r w:rsidR="007F0416" w:rsidRPr="00912DE7">
        <w:rPr>
          <w:sz w:val="24"/>
          <w:szCs w:val="24"/>
        </w:rPr>
        <w:t>.</w:t>
      </w:r>
    </w:p>
    <w:p w:rsidR="0068649B" w:rsidRPr="00912DE7" w:rsidRDefault="007F0416" w:rsidP="00AF61CB">
      <w:pPr>
        <w:pStyle w:val="1"/>
        <w:shd w:val="clear" w:color="auto" w:fill="auto"/>
        <w:spacing w:before="0" w:line="360" w:lineRule="auto"/>
        <w:ind w:firstLine="709"/>
        <w:rPr>
          <w:sz w:val="24"/>
          <w:szCs w:val="24"/>
          <w:lang w:val="ru-RU"/>
        </w:rPr>
      </w:pPr>
      <w:r w:rsidRPr="00912DE7">
        <w:rPr>
          <w:sz w:val="24"/>
          <w:szCs w:val="24"/>
        </w:rPr>
        <w:t>Многие социальные психологи сходятся во мнении, что</w:t>
      </w:r>
      <w:r w:rsidR="001B1256" w:rsidRPr="00912DE7">
        <w:rPr>
          <w:sz w:val="24"/>
          <w:szCs w:val="24"/>
          <w:lang w:val="ru-RU"/>
        </w:rPr>
        <w:t xml:space="preserve"> проявление</w:t>
      </w:r>
      <w:r w:rsidRPr="00912DE7">
        <w:rPr>
          <w:sz w:val="24"/>
          <w:szCs w:val="24"/>
        </w:rPr>
        <w:t xml:space="preserve"> конформизм</w:t>
      </w:r>
      <w:r w:rsidR="001B1256" w:rsidRPr="00912DE7">
        <w:rPr>
          <w:sz w:val="24"/>
          <w:szCs w:val="24"/>
          <w:lang w:val="ru-RU"/>
        </w:rPr>
        <w:t>а</w:t>
      </w:r>
      <w:r w:rsidRPr="00912DE7">
        <w:rPr>
          <w:sz w:val="24"/>
          <w:szCs w:val="24"/>
        </w:rPr>
        <w:t xml:space="preserve"> </w:t>
      </w:r>
      <w:r w:rsidR="001B1256" w:rsidRPr="00912DE7">
        <w:rPr>
          <w:sz w:val="24"/>
          <w:szCs w:val="24"/>
          <w:lang w:val="ru-RU"/>
        </w:rPr>
        <w:t>является</w:t>
      </w:r>
      <w:r w:rsidRPr="00912DE7">
        <w:rPr>
          <w:sz w:val="24"/>
          <w:szCs w:val="24"/>
        </w:rPr>
        <w:t xml:space="preserve"> </w:t>
      </w:r>
      <w:r w:rsidR="001B1256" w:rsidRPr="00912DE7">
        <w:rPr>
          <w:sz w:val="24"/>
          <w:szCs w:val="24"/>
          <w:lang w:val="ru-RU"/>
        </w:rPr>
        <w:t>определенной</w:t>
      </w:r>
      <w:r w:rsidRPr="00912DE7">
        <w:rPr>
          <w:sz w:val="24"/>
          <w:szCs w:val="24"/>
        </w:rPr>
        <w:t xml:space="preserve"> форм</w:t>
      </w:r>
      <w:r w:rsidR="001B1256" w:rsidRPr="00912DE7">
        <w:rPr>
          <w:sz w:val="24"/>
          <w:szCs w:val="24"/>
          <w:lang w:val="ru-RU"/>
        </w:rPr>
        <w:t>ой</w:t>
      </w:r>
      <w:r w:rsidRPr="00912DE7">
        <w:rPr>
          <w:sz w:val="24"/>
          <w:szCs w:val="24"/>
        </w:rPr>
        <w:t xml:space="preserve"> </w:t>
      </w:r>
      <w:r w:rsidR="001B1256" w:rsidRPr="00912DE7">
        <w:rPr>
          <w:sz w:val="24"/>
          <w:szCs w:val="24"/>
          <w:lang w:val="ru-RU"/>
        </w:rPr>
        <w:t>адаптации</w:t>
      </w:r>
      <w:r w:rsidR="0068649B" w:rsidRPr="00912DE7">
        <w:rPr>
          <w:sz w:val="24"/>
          <w:szCs w:val="24"/>
          <w:lang w:val="ru-RU"/>
        </w:rPr>
        <w:t xml:space="preserve">, </w:t>
      </w:r>
      <w:r w:rsidRPr="00912DE7">
        <w:rPr>
          <w:sz w:val="24"/>
          <w:szCs w:val="24"/>
        </w:rPr>
        <w:t xml:space="preserve">когда </w:t>
      </w:r>
      <w:r w:rsidR="001B1256" w:rsidRPr="00912DE7">
        <w:rPr>
          <w:sz w:val="24"/>
          <w:szCs w:val="24"/>
          <w:lang w:val="ru-RU"/>
        </w:rPr>
        <w:t>принятие</w:t>
      </w:r>
      <w:r w:rsidRPr="00912DE7">
        <w:rPr>
          <w:sz w:val="24"/>
          <w:szCs w:val="24"/>
        </w:rPr>
        <w:t xml:space="preserve"> </w:t>
      </w:r>
      <w:r w:rsidR="002E0774" w:rsidRPr="00912DE7">
        <w:rPr>
          <w:sz w:val="24"/>
          <w:szCs w:val="24"/>
          <w:lang w:val="ru-RU"/>
        </w:rPr>
        <w:t xml:space="preserve">собственной </w:t>
      </w:r>
      <w:r w:rsidR="0058731B" w:rsidRPr="00912DE7">
        <w:rPr>
          <w:sz w:val="24"/>
          <w:szCs w:val="24"/>
          <w:lang w:val="ru-RU"/>
        </w:rPr>
        <w:t>позиции</w:t>
      </w:r>
      <w:r w:rsidR="001B1256" w:rsidRPr="00912DE7">
        <w:rPr>
          <w:sz w:val="24"/>
          <w:szCs w:val="24"/>
          <w:lang w:val="ru-RU"/>
        </w:rPr>
        <w:t xml:space="preserve"> по отдельным вопросам</w:t>
      </w:r>
      <w:r w:rsidRPr="00912DE7">
        <w:rPr>
          <w:sz w:val="24"/>
          <w:szCs w:val="24"/>
        </w:rPr>
        <w:t xml:space="preserve"> </w:t>
      </w:r>
      <w:r w:rsidR="0058731B" w:rsidRPr="00912DE7">
        <w:rPr>
          <w:sz w:val="24"/>
          <w:szCs w:val="24"/>
          <w:lang w:val="ru-RU"/>
        </w:rPr>
        <w:t xml:space="preserve">во многом </w:t>
      </w:r>
      <w:r w:rsidR="001B1256" w:rsidRPr="00912DE7">
        <w:rPr>
          <w:sz w:val="24"/>
          <w:szCs w:val="24"/>
          <w:lang w:val="ru-RU"/>
        </w:rPr>
        <w:t>зависит от</w:t>
      </w:r>
      <w:r w:rsidR="0058731B" w:rsidRPr="00912DE7">
        <w:rPr>
          <w:sz w:val="24"/>
          <w:szCs w:val="24"/>
          <w:lang w:val="ru-RU"/>
        </w:rPr>
        <w:t xml:space="preserve"> мнени</w:t>
      </w:r>
      <w:r w:rsidR="001B1256" w:rsidRPr="00912DE7">
        <w:rPr>
          <w:sz w:val="24"/>
          <w:szCs w:val="24"/>
          <w:lang w:val="ru-RU"/>
        </w:rPr>
        <w:t>я</w:t>
      </w:r>
      <w:r w:rsidR="0058731B" w:rsidRPr="00912DE7">
        <w:rPr>
          <w:sz w:val="24"/>
          <w:szCs w:val="24"/>
          <w:lang w:val="ru-RU"/>
        </w:rPr>
        <w:t xml:space="preserve"> </w:t>
      </w:r>
      <w:r w:rsidR="00A22533" w:rsidRPr="00912DE7">
        <w:rPr>
          <w:sz w:val="24"/>
          <w:szCs w:val="24"/>
          <w:lang w:val="ru-RU"/>
        </w:rPr>
        <w:t xml:space="preserve">других членов </w:t>
      </w:r>
      <w:r w:rsidR="0058731B" w:rsidRPr="00912DE7">
        <w:rPr>
          <w:sz w:val="24"/>
          <w:szCs w:val="24"/>
          <w:lang w:val="ru-RU"/>
        </w:rPr>
        <w:t xml:space="preserve">коллектива, </w:t>
      </w:r>
      <w:r w:rsidR="001B1256" w:rsidRPr="00912DE7">
        <w:rPr>
          <w:sz w:val="24"/>
          <w:szCs w:val="24"/>
          <w:lang w:val="ru-RU"/>
        </w:rPr>
        <w:t>то есть</w:t>
      </w:r>
      <w:r w:rsidR="0068649B" w:rsidRPr="00912DE7">
        <w:rPr>
          <w:sz w:val="24"/>
          <w:szCs w:val="24"/>
          <w:lang w:val="ru-RU"/>
        </w:rPr>
        <w:t xml:space="preserve">, выражается в принятии готовых стандартов поведения под влиянием большинства </w:t>
      </w:r>
      <w:r w:rsidR="005D72E0" w:rsidRPr="00912DE7">
        <w:rPr>
          <w:sz w:val="24"/>
          <w:szCs w:val="24"/>
          <w:lang w:val="ru-RU"/>
        </w:rPr>
        <w:t>[</w:t>
      </w:r>
      <w:r w:rsidR="00A54A01" w:rsidRPr="00912DE7">
        <w:rPr>
          <w:sz w:val="24"/>
          <w:szCs w:val="24"/>
          <w:lang w:val="ru-RU"/>
        </w:rPr>
        <w:t>1].</w:t>
      </w:r>
    </w:p>
    <w:p w:rsidR="00200F50" w:rsidRPr="00912DE7" w:rsidRDefault="003E3756" w:rsidP="00AF61CB">
      <w:pPr>
        <w:pStyle w:val="1"/>
        <w:shd w:val="clear" w:color="auto" w:fill="auto"/>
        <w:spacing w:before="0" w:line="360" w:lineRule="auto"/>
        <w:ind w:firstLine="709"/>
        <w:rPr>
          <w:sz w:val="24"/>
          <w:szCs w:val="24"/>
          <w:lang w:val="ru-RU"/>
        </w:rPr>
      </w:pPr>
      <w:r w:rsidRPr="00912DE7">
        <w:rPr>
          <w:sz w:val="24"/>
          <w:szCs w:val="24"/>
          <w:lang w:val="ru-RU"/>
        </w:rPr>
        <w:lastRenderedPageBreak/>
        <w:t xml:space="preserve">Такое ориентирование на групповое мнение при выборе </w:t>
      </w:r>
      <w:r w:rsidR="001B1256" w:rsidRPr="00912DE7">
        <w:rPr>
          <w:sz w:val="24"/>
          <w:szCs w:val="24"/>
          <w:lang w:val="ru-RU"/>
        </w:rPr>
        <w:t xml:space="preserve">форм </w:t>
      </w:r>
      <w:r w:rsidRPr="00912DE7">
        <w:rPr>
          <w:sz w:val="24"/>
          <w:szCs w:val="24"/>
          <w:lang w:val="ru-RU"/>
        </w:rPr>
        <w:t>п</w:t>
      </w:r>
      <w:r w:rsidR="00A54A01" w:rsidRPr="00912DE7">
        <w:rPr>
          <w:sz w:val="24"/>
          <w:szCs w:val="24"/>
          <w:lang w:val="ru-RU"/>
        </w:rPr>
        <w:t>оведени</w:t>
      </w:r>
      <w:r w:rsidRPr="00912DE7">
        <w:rPr>
          <w:sz w:val="24"/>
          <w:szCs w:val="24"/>
          <w:lang w:val="ru-RU"/>
        </w:rPr>
        <w:t>я</w:t>
      </w:r>
      <w:r w:rsidR="007F0416" w:rsidRPr="00912DE7">
        <w:rPr>
          <w:sz w:val="24"/>
          <w:szCs w:val="24"/>
        </w:rPr>
        <w:t xml:space="preserve"> и </w:t>
      </w:r>
      <w:r w:rsidR="00A54A01" w:rsidRPr="00912DE7">
        <w:rPr>
          <w:sz w:val="24"/>
          <w:szCs w:val="24"/>
          <w:lang w:val="ru-RU"/>
        </w:rPr>
        <w:t>прин</w:t>
      </w:r>
      <w:r w:rsidR="001B1256" w:rsidRPr="00912DE7">
        <w:rPr>
          <w:sz w:val="24"/>
          <w:szCs w:val="24"/>
          <w:lang w:val="ru-RU"/>
        </w:rPr>
        <w:t>ятии</w:t>
      </w:r>
      <w:r w:rsidR="00A54A01" w:rsidRPr="00912DE7">
        <w:rPr>
          <w:sz w:val="24"/>
          <w:szCs w:val="24"/>
          <w:lang w:val="ru-RU"/>
        </w:rPr>
        <w:t xml:space="preserve"> </w:t>
      </w:r>
      <w:r w:rsidR="001B1256" w:rsidRPr="00912DE7">
        <w:rPr>
          <w:sz w:val="24"/>
          <w:szCs w:val="24"/>
          <w:lang w:val="ru-RU"/>
        </w:rPr>
        <w:t>решений</w:t>
      </w:r>
      <w:r w:rsidRPr="00912DE7">
        <w:rPr>
          <w:sz w:val="24"/>
          <w:szCs w:val="24"/>
          <w:lang w:val="ru-RU"/>
        </w:rPr>
        <w:t>,</w:t>
      </w:r>
      <w:r w:rsidR="007F0416" w:rsidRPr="00912DE7">
        <w:rPr>
          <w:sz w:val="24"/>
          <w:szCs w:val="24"/>
        </w:rPr>
        <w:t xml:space="preserve"> </w:t>
      </w:r>
      <w:r w:rsidR="009E379E" w:rsidRPr="00912DE7">
        <w:rPr>
          <w:sz w:val="24"/>
          <w:szCs w:val="24"/>
          <w:lang w:val="ru-RU"/>
        </w:rPr>
        <w:t>мо</w:t>
      </w:r>
      <w:r w:rsidRPr="00912DE7">
        <w:rPr>
          <w:sz w:val="24"/>
          <w:szCs w:val="24"/>
          <w:lang w:val="ru-RU"/>
        </w:rPr>
        <w:t>же</w:t>
      </w:r>
      <w:r w:rsidR="009E379E" w:rsidRPr="00912DE7">
        <w:rPr>
          <w:sz w:val="24"/>
          <w:szCs w:val="24"/>
          <w:lang w:val="ru-RU"/>
        </w:rPr>
        <w:t xml:space="preserve">т </w:t>
      </w:r>
      <w:r w:rsidR="00A54A01" w:rsidRPr="00912DE7">
        <w:rPr>
          <w:sz w:val="24"/>
          <w:szCs w:val="24"/>
          <w:lang w:val="ru-RU"/>
        </w:rPr>
        <w:t xml:space="preserve">зависеть </w:t>
      </w:r>
      <w:r w:rsidR="007F0416" w:rsidRPr="00912DE7">
        <w:rPr>
          <w:sz w:val="24"/>
          <w:szCs w:val="24"/>
        </w:rPr>
        <w:t xml:space="preserve">от </w:t>
      </w:r>
      <w:r w:rsidRPr="00912DE7">
        <w:rPr>
          <w:sz w:val="24"/>
          <w:szCs w:val="24"/>
          <w:lang w:val="ru-RU"/>
        </w:rPr>
        <w:t xml:space="preserve">конкретных </w:t>
      </w:r>
      <w:r w:rsidR="007F0416" w:rsidRPr="00912DE7">
        <w:rPr>
          <w:sz w:val="24"/>
          <w:szCs w:val="24"/>
        </w:rPr>
        <w:t xml:space="preserve">обстоятельств, </w:t>
      </w:r>
      <w:r w:rsidRPr="00912DE7">
        <w:rPr>
          <w:sz w:val="24"/>
          <w:szCs w:val="24"/>
          <w:lang w:val="ru-RU"/>
        </w:rPr>
        <w:t>срабатывая либо не срабатывая, как шаблонный социально-психологический механизм. Н</w:t>
      </w:r>
      <w:r w:rsidR="009E379E" w:rsidRPr="00912DE7">
        <w:rPr>
          <w:sz w:val="24"/>
          <w:szCs w:val="24"/>
          <w:lang w:val="ru-RU"/>
        </w:rPr>
        <w:t>о в целом</w:t>
      </w:r>
      <w:r w:rsidR="009E379E" w:rsidRPr="00912DE7">
        <w:rPr>
          <w:sz w:val="24"/>
          <w:szCs w:val="24"/>
        </w:rPr>
        <w:t xml:space="preserve"> </w:t>
      </w:r>
      <w:r w:rsidR="00A54A01" w:rsidRPr="00912DE7">
        <w:rPr>
          <w:sz w:val="24"/>
          <w:szCs w:val="24"/>
          <w:lang w:val="ru-RU"/>
        </w:rPr>
        <w:t xml:space="preserve">за определенный период </w:t>
      </w:r>
      <w:r w:rsidRPr="00912DE7">
        <w:rPr>
          <w:sz w:val="24"/>
          <w:szCs w:val="24"/>
          <w:lang w:val="ru-RU"/>
        </w:rPr>
        <w:t xml:space="preserve">этот механизм </w:t>
      </w:r>
      <w:r w:rsidR="009E379E" w:rsidRPr="00912DE7">
        <w:rPr>
          <w:sz w:val="24"/>
          <w:szCs w:val="24"/>
          <w:lang w:val="ru-RU"/>
        </w:rPr>
        <w:t>приобрета</w:t>
      </w:r>
      <w:r w:rsidRPr="00912DE7">
        <w:rPr>
          <w:sz w:val="24"/>
          <w:szCs w:val="24"/>
          <w:lang w:val="ru-RU"/>
        </w:rPr>
        <w:t>е</w:t>
      </w:r>
      <w:r w:rsidR="009E379E" w:rsidRPr="00912DE7">
        <w:rPr>
          <w:sz w:val="24"/>
          <w:szCs w:val="24"/>
          <w:lang w:val="ru-RU"/>
        </w:rPr>
        <w:t>т</w:t>
      </w:r>
      <w:r w:rsidR="009E379E" w:rsidRPr="00912DE7">
        <w:rPr>
          <w:sz w:val="24"/>
          <w:szCs w:val="24"/>
        </w:rPr>
        <w:t xml:space="preserve"> устойчив</w:t>
      </w:r>
      <w:r w:rsidR="001B1256" w:rsidRPr="00912DE7">
        <w:rPr>
          <w:sz w:val="24"/>
          <w:szCs w:val="24"/>
          <w:lang w:val="ru-RU"/>
        </w:rPr>
        <w:t>ость</w:t>
      </w:r>
      <w:r w:rsidR="009E379E" w:rsidRPr="00912DE7">
        <w:rPr>
          <w:sz w:val="24"/>
          <w:szCs w:val="24"/>
        </w:rPr>
        <w:t xml:space="preserve"> и </w:t>
      </w:r>
      <w:r w:rsidR="009E379E" w:rsidRPr="00912DE7">
        <w:rPr>
          <w:sz w:val="24"/>
          <w:szCs w:val="24"/>
          <w:lang w:val="ru-RU"/>
        </w:rPr>
        <w:t>превраща</w:t>
      </w:r>
      <w:r w:rsidRPr="00912DE7">
        <w:rPr>
          <w:sz w:val="24"/>
          <w:szCs w:val="24"/>
          <w:lang w:val="ru-RU"/>
        </w:rPr>
        <w:t>е</w:t>
      </w:r>
      <w:r w:rsidR="009E379E" w:rsidRPr="00912DE7">
        <w:rPr>
          <w:sz w:val="24"/>
          <w:szCs w:val="24"/>
          <w:lang w:val="ru-RU"/>
        </w:rPr>
        <w:t>тся</w:t>
      </w:r>
      <w:r w:rsidR="007F0416" w:rsidRPr="00912DE7">
        <w:rPr>
          <w:sz w:val="24"/>
          <w:szCs w:val="24"/>
        </w:rPr>
        <w:t xml:space="preserve"> в </w:t>
      </w:r>
      <w:r w:rsidR="009E379E" w:rsidRPr="00912DE7">
        <w:rPr>
          <w:sz w:val="24"/>
          <w:szCs w:val="24"/>
        </w:rPr>
        <w:t>постоянную черту характера</w:t>
      </w:r>
      <w:r w:rsidR="009E379E" w:rsidRPr="00912DE7">
        <w:rPr>
          <w:sz w:val="24"/>
          <w:szCs w:val="24"/>
          <w:lang w:val="ru-RU"/>
        </w:rPr>
        <w:t>,</w:t>
      </w:r>
      <w:r w:rsidR="007F0416" w:rsidRPr="00912DE7">
        <w:rPr>
          <w:sz w:val="24"/>
          <w:szCs w:val="24"/>
        </w:rPr>
        <w:t xml:space="preserve"> </w:t>
      </w:r>
      <w:r w:rsidR="00A54A01" w:rsidRPr="00912DE7">
        <w:rPr>
          <w:sz w:val="24"/>
          <w:szCs w:val="24"/>
          <w:lang w:val="ru-RU"/>
        </w:rPr>
        <w:t xml:space="preserve">всесторонне </w:t>
      </w:r>
      <w:r w:rsidR="009E379E" w:rsidRPr="00912DE7">
        <w:rPr>
          <w:sz w:val="24"/>
          <w:szCs w:val="24"/>
          <w:lang w:val="ru-RU"/>
        </w:rPr>
        <w:t>раскрывая</w:t>
      </w:r>
      <w:r w:rsidR="007F0416" w:rsidRPr="00912DE7">
        <w:rPr>
          <w:sz w:val="24"/>
          <w:szCs w:val="24"/>
        </w:rPr>
        <w:t xml:space="preserve"> фено</w:t>
      </w:r>
      <w:r w:rsidR="00200F50" w:rsidRPr="00912DE7">
        <w:rPr>
          <w:sz w:val="24"/>
          <w:szCs w:val="24"/>
        </w:rPr>
        <w:t xml:space="preserve">мен </w:t>
      </w:r>
      <w:proofErr w:type="spellStart"/>
      <w:r w:rsidR="00200F50" w:rsidRPr="00912DE7">
        <w:rPr>
          <w:sz w:val="24"/>
          <w:szCs w:val="24"/>
        </w:rPr>
        <w:t>конформи</w:t>
      </w:r>
      <w:r w:rsidR="001B1256" w:rsidRPr="00912DE7">
        <w:rPr>
          <w:sz w:val="24"/>
          <w:szCs w:val="24"/>
          <w:lang w:val="ru-RU"/>
        </w:rPr>
        <w:t>зма</w:t>
      </w:r>
      <w:proofErr w:type="spellEnd"/>
      <w:r w:rsidR="00200F50" w:rsidRPr="00912DE7">
        <w:rPr>
          <w:sz w:val="24"/>
          <w:szCs w:val="24"/>
        </w:rPr>
        <w:t>.</w:t>
      </w:r>
    </w:p>
    <w:p w:rsidR="00200F50" w:rsidRPr="00912DE7" w:rsidRDefault="003711EC" w:rsidP="00AF61CB">
      <w:pPr>
        <w:pStyle w:val="1"/>
        <w:shd w:val="clear" w:color="auto" w:fill="auto"/>
        <w:spacing w:before="0" w:line="360" w:lineRule="auto"/>
        <w:ind w:firstLine="709"/>
        <w:rPr>
          <w:sz w:val="24"/>
          <w:szCs w:val="24"/>
          <w:lang w:val="ru-RU"/>
        </w:rPr>
      </w:pPr>
      <w:proofErr w:type="spellStart"/>
      <w:r w:rsidRPr="00912DE7">
        <w:rPr>
          <w:sz w:val="24"/>
          <w:szCs w:val="24"/>
          <w:lang w:val="ru-RU"/>
        </w:rPr>
        <w:t>Конформность</w:t>
      </w:r>
      <w:proofErr w:type="spellEnd"/>
      <w:r w:rsidR="00200F50" w:rsidRPr="00912DE7">
        <w:rPr>
          <w:sz w:val="24"/>
          <w:szCs w:val="24"/>
        </w:rPr>
        <w:t xml:space="preserve"> в той или иной мере </w:t>
      </w:r>
      <w:r w:rsidRPr="00912DE7">
        <w:rPr>
          <w:sz w:val="24"/>
          <w:szCs w:val="24"/>
          <w:lang w:val="ru-RU"/>
        </w:rPr>
        <w:t>проявляется практически у всех</w:t>
      </w:r>
      <w:r w:rsidR="00200F50" w:rsidRPr="00912DE7">
        <w:rPr>
          <w:sz w:val="24"/>
          <w:szCs w:val="24"/>
        </w:rPr>
        <w:t>, так как данный процесс лежит в основе эволюции, социализации и адаптации людей в обществе [2].</w:t>
      </w:r>
      <w:r w:rsidR="00200F50" w:rsidRPr="00912DE7">
        <w:rPr>
          <w:sz w:val="24"/>
          <w:szCs w:val="24"/>
          <w:lang w:val="ru-RU"/>
        </w:rPr>
        <w:t xml:space="preserve"> </w:t>
      </w:r>
      <w:r w:rsidR="00B06B42" w:rsidRPr="00912DE7">
        <w:rPr>
          <w:sz w:val="24"/>
          <w:szCs w:val="24"/>
          <w:lang w:val="ru-RU"/>
        </w:rPr>
        <w:t>Важно понимать, что при</w:t>
      </w:r>
      <w:r w:rsidR="007F0416" w:rsidRPr="00912DE7">
        <w:rPr>
          <w:sz w:val="24"/>
          <w:szCs w:val="24"/>
        </w:rPr>
        <w:t xml:space="preserve"> конформном поведении человек</w:t>
      </w:r>
      <w:r w:rsidR="00B06B42" w:rsidRPr="00912DE7">
        <w:rPr>
          <w:sz w:val="24"/>
          <w:szCs w:val="24"/>
          <w:lang w:val="ru-RU"/>
        </w:rPr>
        <w:t>, как правило,</w:t>
      </w:r>
      <w:r w:rsidR="007F0416" w:rsidRPr="00912DE7">
        <w:rPr>
          <w:sz w:val="24"/>
          <w:szCs w:val="24"/>
        </w:rPr>
        <w:t xml:space="preserve"> не идентифицирует данную черту своей личности как нечто навязанное извне, то есть </w:t>
      </w:r>
      <w:r w:rsidR="003E3756" w:rsidRPr="00912DE7">
        <w:rPr>
          <w:sz w:val="24"/>
          <w:szCs w:val="24"/>
          <w:lang w:val="ru-RU"/>
        </w:rPr>
        <w:t>он</w:t>
      </w:r>
      <w:r w:rsidR="007F0416" w:rsidRPr="00912DE7">
        <w:rPr>
          <w:sz w:val="24"/>
          <w:szCs w:val="24"/>
        </w:rPr>
        <w:t xml:space="preserve"> может и не </w:t>
      </w:r>
      <w:r w:rsidR="00B06B42" w:rsidRPr="00912DE7">
        <w:rPr>
          <w:sz w:val="24"/>
          <w:szCs w:val="24"/>
          <w:lang w:val="ru-RU"/>
        </w:rPr>
        <w:t>понимать</w:t>
      </w:r>
      <w:r w:rsidR="007F0416" w:rsidRPr="00912DE7">
        <w:rPr>
          <w:sz w:val="24"/>
          <w:szCs w:val="24"/>
        </w:rPr>
        <w:t xml:space="preserve">, что принятие решений и в целом </w:t>
      </w:r>
      <w:r w:rsidR="00A54A01" w:rsidRPr="00912DE7">
        <w:rPr>
          <w:sz w:val="24"/>
          <w:szCs w:val="24"/>
          <w:lang w:val="ru-RU"/>
        </w:rPr>
        <w:t xml:space="preserve">его </w:t>
      </w:r>
      <w:r w:rsidR="007F0416" w:rsidRPr="00912DE7">
        <w:rPr>
          <w:sz w:val="24"/>
          <w:szCs w:val="24"/>
        </w:rPr>
        <w:t xml:space="preserve">поведение зависят от </w:t>
      </w:r>
      <w:r w:rsidR="00B06B42" w:rsidRPr="00912DE7">
        <w:rPr>
          <w:sz w:val="24"/>
          <w:szCs w:val="24"/>
          <w:lang w:val="ru-RU"/>
        </w:rPr>
        <w:t>окруж</w:t>
      </w:r>
      <w:r w:rsidR="00A54A01" w:rsidRPr="00912DE7">
        <w:rPr>
          <w:sz w:val="24"/>
          <w:szCs w:val="24"/>
          <w:lang w:val="ru-RU"/>
        </w:rPr>
        <w:t>ения</w:t>
      </w:r>
      <w:r w:rsidR="00A54A01" w:rsidRPr="00912DE7">
        <w:rPr>
          <w:sz w:val="24"/>
          <w:szCs w:val="24"/>
        </w:rPr>
        <w:t>.</w:t>
      </w:r>
    </w:p>
    <w:p w:rsidR="0023495C" w:rsidRPr="00912DE7" w:rsidRDefault="00F4339E" w:rsidP="00AF61CB">
      <w:pPr>
        <w:pStyle w:val="1"/>
        <w:shd w:val="clear" w:color="auto" w:fill="auto"/>
        <w:spacing w:before="0" w:line="360" w:lineRule="auto"/>
        <w:ind w:firstLine="709"/>
        <w:rPr>
          <w:sz w:val="24"/>
          <w:szCs w:val="24"/>
          <w:lang w:val="ru-RU"/>
        </w:rPr>
      </w:pPr>
      <w:r w:rsidRPr="00912DE7">
        <w:rPr>
          <w:sz w:val="24"/>
          <w:szCs w:val="24"/>
          <w:lang w:val="ru-RU"/>
        </w:rPr>
        <w:t xml:space="preserve">Качество </w:t>
      </w:r>
      <w:proofErr w:type="spellStart"/>
      <w:r w:rsidRPr="00912DE7">
        <w:rPr>
          <w:sz w:val="24"/>
          <w:szCs w:val="24"/>
          <w:lang w:val="ru-RU"/>
        </w:rPr>
        <w:t>конформности</w:t>
      </w:r>
      <w:proofErr w:type="spellEnd"/>
      <w:r w:rsidR="007F0416" w:rsidRPr="00912DE7">
        <w:rPr>
          <w:sz w:val="24"/>
          <w:szCs w:val="24"/>
        </w:rPr>
        <w:t xml:space="preserve"> </w:t>
      </w:r>
      <w:r w:rsidR="003E3756" w:rsidRPr="00912DE7">
        <w:rPr>
          <w:sz w:val="24"/>
          <w:szCs w:val="24"/>
          <w:lang w:val="ru-RU"/>
        </w:rPr>
        <w:t xml:space="preserve">можно </w:t>
      </w:r>
      <w:r w:rsidRPr="00912DE7">
        <w:rPr>
          <w:sz w:val="24"/>
          <w:szCs w:val="24"/>
          <w:lang w:val="ru-RU"/>
        </w:rPr>
        <w:t>раздел</w:t>
      </w:r>
      <w:r w:rsidR="003E3756" w:rsidRPr="00912DE7">
        <w:rPr>
          <w:sz w:val="24"/>
          <w:szCs w:val="24"/>
          <w:lang w:val="ru-RU"/>
        </w:rPr>
        <w:t>и</w:t>
      </w:r>
      <w:r w:rsidRPr="00912DE7">
        <w:rPr>
          <w:sz w:val="24"/>
          <w:szCs w:val="24"/>
          <w:lang w:val="ru-RU"/>
        </w:rPr>
        <w:t>т</w:t>
      </w:r>
      <w:r w:rsidR="003E3756" w:rsidRPr="00912DE7">
        <w:rPr>
          <w:sz w:val="24"/>
          <w:szCs w:val="24"/>
          <w:lang w:val="ru-RU"/>
        </w:rPr>
        <w:t>ь</w:t>
      </w:r>
      <w:r w:rsidR="007F0416" w:rsidRPr="00912DE7">
        <w:rPr>
          <w:sz w:val="24"/>
          <w:szCs w:val="24"/>
        </w:rPr>
        <w:t xml:space="preserve"> на два типа:</w:t>
      </w:r>
    </w:p>
    <w:p w:rsidR="0023495C" w:rsidRPr="00912DE7" w:rsidRDefault="0023495C" w:rsidP="00AF61CB">
      <w:pPr>
        <w:pStyle w:val="1"/>
        <w:shd w:val="clear" w:color="auto" w:fill="auto"/>
        <w:spacing w:before="0" w:line="360" w:lineRule="auto"/>
        <w:ind w:firstLine="709"/>
        <w:rPr>
          <w:sz w:val="24"/>
          <w:szCs w:val="24"/>
          <w:lang w:val="ru-RU"/>
        </w:rPr>
      </w:pPr>
      <w:r w:rsidRPr="00912DE7">
        <w:rPr>
          <w:sz w:val="24"/>
          <w:szCs w:val="24"/>
          <w:lang w:val="ru-RU"/>
        </w:rPr>
        <w:t>- </w:t>
      </w:r>
      <w:proofErr w:type="gramStart"/>
      <w:r w:rsidR="00F4339E" w:rsidRPr="00912DE7">
        <w:rPr>
          <w:sz w:val="24"/>
          <w:szCs w:val="24"/>
          <w:lang w:val="ru-RU"/>
        </w:rPr>
        <w:t>внутренняя</w:t>
      </w:r>
      <w:proofErr w:type="gramEnd"/>
      <w:r w:rsidR="00F4339E" w:rsidRPr="00912DE7">
        <w:rPr>
          <w:sz w:val="24"/>
          <w:szCs w:val="24"/>
          <w:lang w:val="ru-RU"/>
        </w:rPr>
        <w:t xml:space="preserve"> (осознанная)</w:t>
      </w:r>
      <w:r w:rsidR="007F0416" w:rsidRPr="00912DE7">
        <w:rPr>
          <w:sz w:val="24"/>
          <w:szCs w:val="24"/>
        </w:rPr>
        <w:t xml:space="preserve"> </w:t>
      </w:r>
      <w:proofErr w:type="spellStart"/>
      <w:r w:rsidR="007F0416" w:rsidRPr="00912DE7">
        <w:rPr>
          <w:sz w:val="24"/>
          <w:szCs w:val="24"/>
        </w:rPr>
        <w:t>конформность</w:t>
      </w:r>
      <w:proofErr w:type="spellEnd"/>
      <w:r w:rsidR="007F0416" w:rsidRPr="00912DE7">
        <w:rPr>
          <w:sz w:val="24"/>
          <w:szCs w:val="24"/>
        </w:rPr>
        <w:t>, когда человек действительно принимает мнение и позицию других людей;</w:t>
      </w:r>
    </w:p>
    <w:p w:rsidR="0041423C" w:rsidRPr="00912DE7" w:rsidRDefault="0023495C" w:rsidP="00AF61CB">
      <w:pPr>
        <w:pStyle w:val="1"/>
        <w:shd w:val="clear" w:color="auto" w:fill="auto"/>
        <w:spacing w:before="0" w:line="360" w:lineRule="auto"/>
        <w:ind w:firstLine="709"/>
        <w:rPr>
          <w:sz w:val="24"/>
          <w:szCs w:val="24"/>
        </w:rPr>
      </w:pPr>
      <w:r w:rsidRPr="00912DE7">
        <w:rPr>
          <w:sz w:val="24"/>
          <w:szCs w:val="24"/>
          <w:lang w:val="ru-RU"/>
        </w:rPr>
        <w:t>- </w:t>
      </w:r>
      <w:proofErr w:type="gramStart"/>
      <w:r w:rsidR="007F0416" w:rsidRPr="00912DE7">
        <w:rPr>
          <w:sz w:val="24"/>
          <w:szCs w:val="24"/>
        </w:rPr>
        <w:t>внешняя</w:t>
      </w:r>
      <w:proofErr w:type="gramEnd"/>
      <w:r w:rsidR="007F0416" w:rsidRPr="00912DE7">
        <w:rPr>
          <w:sz w:val="24"/>
          <w:szCs w:val="24"/>
        </w:rPr>
        <w:t xml:space="preserve"> </w:t>
      </w:r>
      <w:r w:rsidR="00F4339E" w:rsidRPr="00912DE7">
        <w:rPr>
          <w:sz w:val="24"/>
          <w:szCs w:val="24"/>
          <w:lang w:val="ru-RU"/>
        </w:rPr>
        <w:t xml:space="preserve">(показная) </w:t>
      </w:r>
      <w:proofErr w:type="spellStart"/>
      <w:r w:rsidR="007F0416" w:rsidRPr="00912DE7">
        <w:rPr>
          <w:sz w:val="24"/>
          <w:szCs w:val="24"/>
        </w:rPr>
        <w:t>конформность</w:t>
      </w:r>
      <w:proofErr w:type="spellEnd"/>
      <w:r w:rsidR="007F0416" w:rsidRPr="00912DE7">
        <w:rPr>
          <w:sz w:val="24"/>
          <w:szCs w:val="24"/>
        </w:rPr>
        <w:t xml:space="preserve">, когда </w:t>
      </w:r>
      <w:r w:rsidR="006E591F" w:rsidRPr="00912DE7">
        <w:rPr>
          <w:sz w:val="24"/>
          <w:szCs w:val="24"/>
          <w:lang w:val="ru-RU"/>
        </w:rPr>
        <w:t>люди только</w:t>
      </w:r>
      <w:r w:rsidR="006E591F" w:rsidRPr="00912DE7">
        <w:rPr>
          <w:sz w:val="24"/>
          <w:szCs w:val="24"/>
        </w:rPr>
        <w:t xml:space="preserve"> демонстриру</w:t>
      </w:r>
      <w:r w:rsidR="006E591F" w:rsidRPr="00912DE7">
        <w:rPr>
          <w:sz w:val="24"/>
          <w:szCs w:val="24"/>
          <w:lang w:val="ru-RU"/>
        </w:rPr>
        <w:t>ют</w:t>
      </w:r>
      <w:r w:rsidR="007F0416" w:rsidRPr="00912DE7">
        <w:rPr>
          <w:sz w:val="24"/>
          <w:szCs w:val="24"/>
        </w:rPr>
        <w:t xml:space="preserve"> принятие мн</w:t>
      </w:r>
      <w:r w:rsidR="006E591F" w:rsidRPr="00912DE7">
        <w:rPr>
          <w:sz w:val="24"/>
          <w:szCs w:val="24"/>
        </w:rPr>
        <w:t xml:space="preserve">ения большинства, но при этом </w:t>
      </w:r>
      <w:r w:rsidR="006E591F" w:rsidRPr="00912DE7">
        <w:rPr>
          <w:sz w:val="24"/>
          <w:szCs w:val="24"/>
          <w:lang w:val="ru-RU"/>
        </w:rPr>
        <w:t>остаются</w:t>
      </w:r>
      <w:r w:rsidR="007F0416" w:rsidRPr="00912DE7">
        <w:rPr>
          <w:sz w:val="24"/>
          <w:szCs w:val="24"/>
        </w:rPr>
        <w:t xml:space="preserve"> при своем. Это явление </w:t>
      </w:r>
      <w:r w:rsidR="00F4339E" w:rsidRPr="00912DE7">
        <w:rPr>
          <w:sz w:val="24"/>
          <w:szCs w:val="24"/>
          <w:lang w:val="ru-RU"/>
        </w:rPr>
        <w:t>называют еще</w:t>
      </w:r>
      <w:r w:rsidR="007F0416" w:rsidRPr="00912DE7">
        <w:rPr>
          <w:sz w:val="24"/>
          <w:szCs w:val="24"/>
        </w:rPr>
        <w:t xml:space="preserve"> общественной мимикрией, когда человек </w:t>
      </w:r>
      <w:r w:rsidR="00F4339E" w:rsidRPr="00912DE7">
        <w:rPr>
          <w:sz w:val="24"/>
          <w:szCs w:val="24"/>
          <w:lang w:val="ru-RU"/>
        </w:rPr>
        <w:t>на показ</w:t>
      </w:r>
      <w:r w:rsidR="007F0416" w:rsidRPr="00912DE7">
        <w:rPr>
          <w:sz w:val="24"/>
          <w:szCs w:val="24"/>
        </w:rPr>
        <w:t xml:space="preserve"> выражает </w:t>
      </w:r>
      <w:r w:rsidR="00F4339E" w:rsidRPr="00912DE7">
        <w:rPr>
          <w:sz w:val="24"/>
          <w:szCs w:val="24"/>
          <w:lang w:val="ru-RU"/>
        </w:rPr>
        <w:t xml:space="preserve">свое </w:t>
      </w:r>
      <w:r w:rsidR="007F0416" w:rsidRPr="00912DE7">
        <w:rPr>
          <w:sz w:val="24"/>
          <w:szCs w:val="24"/>
        </w:rPr>
        <w:t xml:space="preserve">согласие, но на самом деле </w:t>
      </w:r>
      <w:r w:rsidR="00F4339E" w:rsidRPr="00912DE7">
        <w:rPr>
          <w:sz w:val="24"/>
          <w:szCs w:val="24"/>
          <w:lang w:val="ru-RU"/>
        </w:rPr>
        <w:t>его</w:t>
      </w:r>
      <w:r w:rsidR="007F0416" w:rsidRPr="00912DE7">
        <w:rPr>
          <w:sz w:val="24"/>
          <w:szCs w:val="24"/>
        </w:rPr>
        <w:t xml:space="preserve"> мнение</w:t>
      </w:r>
      <w:r w:rsidR="00F4339E" w:rsidRPr="00912DE7">
        <w:rPr>
          <w:sz w:val="24"/>
          <w:szCs w:val="24"/>
          <w:lang w:val="ru-RU"/>
        </w:rPr>
        <w:t xml:space="preserve"> полностью либо частично не совпадает с </w:t>
      </w:r>
      <w:r w:rsidR="00200F50" w:rsidRPr="00912DE7">
        <w:rPr>
          <w:sz w:val="24"/>
          <w:szCs w:val="24"/>
          <w:lang w:val="ru-RU"/>
        </w:rPr>
        <w:t>позицией</w:t>
      </w:r>
      <w:r w:rsidR="007F0416" w:rsidRPr="00912DE7">
        <w:rPr>
          <w:sz w:val="24"/>
          <w:szCs w:val="24"/>
        </w:rPr>
        <w:t xml:space="preserve"> </w:t>
      </w:r>
      <w:r w:rsidR="00200F50" w:rsidRPr="00912DE7">
        <w:rPr>
          <w:sz w:val="24"/>
          <w:szCs w:val="24"/>
          <w:lang w:val="ru-RU"/>
        </w:rPr>
        <w:t>большинства</w:t>
      </w:r>
      <w:r w:rsidR="007F0416" w:rsidRPr="00912DE7">
        <w:rPr>
          <w:sz w:val="24"/>
          <w:szCs w:val="24"/>
        </w:rPr>
        <w:t xml:space="preserve">. Обычно </w:t>
      </w:r>
      <w:proofErr w:type="gramStart"/>
      <w:r w:rsidR="00200F50" w:rsidRPr="00912DE7">
        <w:rPr>
          <w:sz w:val="24"/>
          <w:szCs w:val="24"/>
          <w:lang w:val="ru-RU"/>
        </w:rPr>
        <w:t>такая</w:t>
      </w:r>
      <w:proofErr w:type="gramEnd"/>
      <w:r w:rsidR="00200F50" w:rsidRPr="00912DE7">
        <w:rPr>
          <w:sz w:val="24"/>
          <w:szCs w:val="24"/>
          <w:lang w:val="ru-RU"/>
        </w:rPr>
        <w:t xml:space="preserve"> показная</w:t>
      </w:r>
      <w:r w:rsidR="00F4339E" w:rsidRPr="00912DE7">
        <w:rPr>
          <w:sz w:val="24"/>
          <w:szCs w:val="24"/>
        </w:rPr>
        <w:t xml:space="preserve"> </w:t>
      </w:r>
      <w:proofErr w:type="spellStart"/>
      <w:r w:rsidR="00F4339E" w:rsidRPr="00912DE7">
        <w:rPr>
          <w:sz w:val="24"/>
          <w:szCs w:val="24"/>
        </w:rPr>
        <w:t>конформность</w:t>
      </w:r>
      <w:proofErr w:type="spellEnd"/>
      <w:r w:rsidR="00E04C1C" w:rsidRPr="00912DE7">
        <w:rPr>
          <w:sz w:val="24"/>
          <w:szCs w:val="24"/>
          <w:lang w:val="ru-RU"/>
        </w:rPr>
        <w:t>,</w:t>
      </w:r>
      <w:r w:rsidR="00F4339E" w:rsidRPr="00912DE7">
        <w:rPr>
          <w:sz w:val="24"/>
          <w:szCs w:val="24"/>
        </w:rPr>
        <w:t xml:space="preserve"> </w:t>
      </w:r>
      <w:r w:rsidR="007F0416" w:rsidRPr="00912DE7">
        <w:rPr>
          <w:sz w:val="24"/>
          <w:szCs w:val="24"/>
        </w:rPr>
        <w:t>про</w:t>
      </w:r>
      <w:r w:rsidR="00F4339E" w:rsidRPr="00912DE7">
        <w:rPr>
          <w:sz w:val="24"/>
          <w:szCs w:val="24"/>
          <w:lang w:val="ru-RU"/>
        </w:rPr>
        <w:t>является</w:t>
      </w:r>
      <w:r w:rsidR="007F0416" w:rsidRPr="00912DE7">
        <w:rPr>
          <w:sz w:val="24"/>
          <w:szCs w:val="24"/>
        </w:rPr>
        <w:t xml:space="preserve"> во </w:t>
      </w:r>
      <w:proofErr w:type="spellStart"/>
      <w:r w:rsidR="00200F50" w:rsidRPr="00912DE7">
        <w:rPr>
          <w:sz w:val="24"/>
          <w:szCs w:val="24"/>
          <w:lang w:val="ru-RU"/>
        </w:rPr>
        <w:t>избежании</w:t>
      </w:r>
      <w:proofErr w:type="spellEnd"/>
      <w:r w:rsidR="007F0416" w:rsidRPr="00912DE7">
        <w:rPr>
          <w:sz w:val="24"/>
          <w:szCs w:val="24"/>
        </w:rPr>
        <w:t xml:space="preserve"> конфликтных или спорных ситуаций [3].</w:t>
      </w:r>
    </w:p>
    <w:p w:rsidR="007B0622" w:rsidRPr="00912DE7" w:rsidRDefault="00200F50" w:rsidP="00AF61CB">
      <w:pPr>
        <w:pStyle w:val="1"/>
        <w:shd w:val="clear" w:color="auto" w:fill="auto"/>
        <w:spacing w:before="0" w:line="360" w:lineRule="auto"/>
        <w:ind w:firstLine="709"/>
        <w:rPr>
          <w:sz w:val="24"/>
          <w:szCs w:val="24"/>
          <w:lang w:val="ru-RU"/>
        </w:rPr>
      </w:pPr>
      <w:r w:rsidRPr="00912DE7">
        <w:rPr>
          <w:sz w:val="24"/>
          <w:szCs w:val="24"/>
          <w:lang w:val="ru-RU"/>
        </w:rPr>
        <w:t>Учитывая неоднородность социальных общностей различного уровня</w:t>
      </w:r>
      <w:r w:rsidR="00821C33" w:rsidRPr="00912DE7">
        <w:rPr>
          <w:sz w:val="24"/>
          <w:szCs w:val="24"/>
          <w:lang w:val="ru-RU"/>
        </w:rPr>
        <w:t>,</w:t>
      </w:r>
      <w:r w:rsidRPr="00912DE7">
        <w:rPr>
          <w:sz w:val="24"/>
          <w:szCs w:val="24"/>
          <w:lang w:val="ru-RU"/>
        </w:rPr>
        <w:t xml:space="preserve"> </w:t>
      </w:r>
      <w:r w:rsidR="00821C33" w:rsidRPr="00912DE7">
        <w:rPr>
          <w:sz w:val="24"/>
          <w:szCs w:val="24"/>
          <w:lang w:val="ru-RU"/>
        </w:rPr>
        <w:t>человеком</w:t>
      </w:r>
      <w:r w:rsidR="00E04C1C" w:rsidRPr="00912DE7">
        <w:rPr>
          <w:sz w:val="24"/>
          <w:szCs w:val="24"/>
        </w:rPr>
        <w:t xml:space="preserve"> по-разному </w:t>
      </w:r>
      <w:r w:rsidRPr="00912DE7">
        <w:rPr>
          <w:sz w:val="24"/>
          <w:szCs w:val="24"/>
          <w:lang w:val="ru-RU"/>
        </w:rPr>
        <w:t xml:space="preserve">могут </w:t>
      </w:r>
      <w:r w:rsidR="00E04C1C" w:rsidRPr="00912DE7">
        <w:rPr>
          <w:sz w:val="24"/>
          <w:szCs w:val="24"/>
          <w:lang w:val="ru-RU"/>
        </w:rPr>
        <w:t>воспринимат</w:t>
      </w:r>
      <w:r w:rsidRPr="00912DE7">
        <w:rPr>
          <w:sz w:val="24"/>
          <w:szCs w:val="24"/>
          <w:lang w:val="ru-RU"/>
        </w:rPr>
        <w:t>ь</w:t>
      </w:r>
      <w:r w:rsidR="00E04C1C" w:rsidRPr="00912DE7">
        <w:rPr>
          <w:sz w:val="24"/>
          <w:szCs w:val="24"/>
          <w:lang w:val="ru-RU"/>
        </w:rPr>
        <w:t>ся</w:t>
      </w:r>
      <w:r w:rsidR="007F0416" w:rsidRPr="00912DE7">
        <w:rPr>
          <w:sz w:val="24"/>
          <w:szCs w:val="24"/>
        </w:rPr>
        <w:t xml:space="preserve"> </w:t>
      </w:r>
      <w:r w:rsidR="00821C33" w:rsidRPr="00912DE7">
        <w:rPr>
          <w:sz w:val="24"/>
          <w:szCs w:val="24"/>
          <w:lang w:val="ru-RU"/>
        </w:rPr>
        <w:t xml:space="preserve">групповые </w:t>
      </w:r>
      <w:r w:rsidR="007F0416" w:rsidRPr="00912DE7">
        <w:rPr>
          <w:sz w:val="24"/>
          <w:szCs w:val="24"/>
        </w:rPr>
        <w:t>ценности, нормы и правила</w:t>
      </w:r>
      <w:r w:rsidR="00A36E8C" w:rsidRPr="00912DE7">
        <w:rPr>
          <w:sz w:val="24"/>
          <w:szCs w:val="24"/>
          <w:lang w:val="ru-RU"/>
        </w:rPr>
        <w:t>,</w:t>
      </w:r>
      <w:r w:rsidR="00E10267" w:rsidRPr="00912DE7">
        <w:rPr>
          <w:sz w:val="24"/>
          <w:szCs w:val="24"/>
          <w:lang w:val="ru-RU"/>
        </w:rPr>
        <w:t xml:space="preserve"> </w:t>
      </w:r>
      <w:r w:rsidR="00821C33" w:rsidRPr="00912DE7">
        <w:rPr>
          <w:sz w:val="24"/>
          <w:szCs w:val="24"/>
          <w:lang w:val="ru-RU"/>
        </w:rPr>
        <w:t xml:space="preserve">в которые он оказывается вовлеченным, прежде всего по </w:t>
      </w:r>
      <w:r w:rsidR="00E10267" w:rsidRPr="00912DE7">
        <w:rPr>
          <w:sz w:val="24"/>
          <w:szCs w:val="24"/>
          <w:lang w:val="ru-RU"/>
        </w:rPr>
        <w:t>профессиональн</w:t>
      </w:r>
      <w:r w:rsidR="00821C33" w:rsidRPr="00912DE7">
        <w:rPr>
          <w:sz w:val="24"/>
          <w:szCs w:val="24"/>
          <w:lang w:val="ru-RU"/>
        </w:rPr>
        <w:t>ым основаниям</w:t>
      </w:r>
      <w:r w:rsidR="00A36E8C" w:rsidRPr="00912DE7">
        <w:rPr>
          <w:sz w:val="24"/>
          <w:szCs w:val="24"/>
          <w:lang w:val="ru-RU"/>
        </w:rPr>
        <w:t>.</w:t>
      </w:r>
      <w:r w:rsidR="00E10267" w:rsidRPr="00912DE7">
        <w:rPr>
          <w:sz w:val="24"/>
          <w:szCs w:val="24"/>
        </w:rPr>
        <w:t xml:space="preserve"> </w:t>
      </w:r>
      <w:r w:rsidR="00A36E8C" w:rsidRPr="00912DE7">
        <w:rPr>
          <w:sz w:val="24"/>
          <w:szCs w:val="24"/>
          <w:lang w:val="ru-RU"/>
        </w:rPr>
        <w:t>И</w:t>
      </w:r>
      <w:r w:rsidR="007F0416" w:rsidRPr="00912DE7">
        <w:rPr>
          <w:sz w:val="24"/>
          <w:szCs w:val="24"/>
        </w:rPr>
        <w:t xml:space="preserve">сходя из </w:t>
      </w:r>
      <w:r w:rsidR="00E10267" w:rsidRPr="00912DE7">
        <w:rPr>
          <w:sz w:val="24"/>
          <w:szCs w:val="24"/>
          <w:lang w:val="ru-RU"/>
        </w:rPr>
        <w:t>этого</w:t>
      </w:r>
      <w:r w:rsidR="00821C33" w:rsidRPr="00912DE7">
        <w:rPr>
          <w:sz w:val="24"/>
          <w:szCs w:val="24"/>
          <w:lang w:val="ru-RU"/>
        </w:rPr>
        <w:t xml:space="preserve"> выбора</w:t>
      </w:r>
      <w:r w:rsidR="00E04C1C" w:rsidRPr="00912DE7">
        <w:rPr>
          <w:sz w:val="24"/>
          <w:szCs w:val="24"/>
          <w:lang w:val="ru-RU"/>
        </w:rPr>
        <w:t>,</w:t>
      </w:r>
      <w:r w:rsidR="007F0416" w:rsidRPr="00912DE7">
        <w:rPr>
          <w:sz w:val="24"/>
          <w:szCs w:val="24"/>
        </w:rPr>
        <w:t xml:space="preserve"> строится </w:t>
      </w:r>
      <w:r w:rsidR="0058731B" w:rsidRPr="00912DE7">
        <w:rPr>
          <w:sz w:val="24"/>
          <w:szCs w:val="24"/>
          <w:lang w:val="ru-RU"/>
        </w:rPr>
        <w:t xml:space="preserve">его </w:t>
      </w:r>
      <w:r w:rsidR="007F0416" w:rsidRPr="00912DE7">
        <w:rPr>
          <w:sz w:val="24"/>
          <w:szCs w:val="24"/>
        </w:rPr>
        <w:t xml:space="preserve">собственная модель поведения. </w:t>
      </w:r>
      <w:r w:rsidR="00821C33" w:rsidRPr="00912DE7">
        <w:rPr>
          <w:sz w:val="24"/>
          <w:szCs w:val="24"/>
          <w:lang w:val="ru-RU"/>
        </w:rPr>
        <w:t>При этом в</w:t>
      </w:r>
      <w:r w:rsidR="0058731B" w:rsidRPr="00912DE7">
        <w:rPr>
          <w:sz w:val="24"/>
          <w:szCs w:val="24"/>
          <w:lang w:val="ru-RU"/>
        </w:rPr>
        <w:t>ажным является в</w:t>
      </w:r>
      <w:r w:rsidR="007F0416" w:rsidRPr="00912DE7">
        <w:rPr>
          <w:sz w:val="24"/>
          <w:szCs w:val="24"/>
        </w:rPr>
        <w:t>опрос, насколько та</w:t>
      </w:r>
      <w:r w:rsidR="00821C33" w:rsidRPr="00912DE7">
        <w:rPr>
          <w:sz w:val="24"/>
          <w:szCs w:val="24"/>
          <w:lang w:val="ru-RU"/>
        </w:rPr>
        <w:t>кая</w:t>
      </w:r>
      <w:r w:rsidR="007F0416" w:rsidRPr="00912DE7">
        <w:rPr>
          <w:sz w:val="24"/>
          <w:szCs w:val="24"/>
        </w:rPr>
        <w:t xml:space="preserve"> модель </w:t>
      </w:r>
      <w:r w:rsidR="00A36E8C" w:rsidRPr="00912DE7">
        <w:rPr>
          <w:sz w:val="24"/>
          <w:szCs w:val="24"/>
          <w:lang w:val="ru-RU"/>
        </w:rPr>
        <w:t>будет соответствовать</w:t>
      </w:r>
      <w:r w:rsidR="007F0416" w:rsidRPr="00912DE7">
        <w:rPr>
          <w:sz w:val="24"/>
          <w:szCs w:val="24"/>
        </w:rPr>
        <w:t xml:space="preserve"> </w:t>
      </w:r>
      <w:r w:rsidR="00E04C1C" w:rsidRPr="00912DE7">
        <w:rPr>
          <w:sz w:val="24"/>
          <w:szCs w:val="24"/>
          <w:lang w:val="ru-RU"/>
        </w:rPr>
        <w:t xml:space="preserve">групповым </w:t>
      </w:r>
      <w:r w:rsidR="00821C33" w:rsidRPr="00912DE7">
        <w:rPr>
          <w:sz w:val="24"/>
          <w:szCs w:val="24"/>
          <w:lang w:val="ru-RU"/>
        </w:rPr>
        <w:t>стандартам</w:t>
      </w:r>
      <w:r w:rsidR="007F0416" w:rsidRPr="00912DE7">
        <w:rPr>
          <w:sz w:val="24"/>
          <w:szCs w:val="24"/>
        </w:rPr>
        <w:t xml:space="preserve">, как </w:t>
      </w:r>
      <w:r w:rsidR="00A36E8C" w:rsidRPr="00912DE7">
        <w:rPr>
          <w:sz w:val="24"/>
          <w:szCs w:val="24"/>
          <w:lang w:val="ru-RU"/>
        </w:rPr>
        <w:t>по</w:t>
      </w:r>
      <w:r w:rsidR="007F0416" w:rsidRPr="00912DE7">
        <w:rPr>
          <w:sz w:val="24"/>
          <w:szCs w:val="24"/>
        </w:rPr>
        <w:t xml:space="preserve">влияет на </w:t>
      </w:r>
      <w:r w:rsidR="003711EC" w:rsidRPr="00912DE7">
        <w:rPr>
          <w:sz w:val="24"/>
          <w:szCs w:val="24"/>
          <w:lang w:val="ru-RU"/>
        </w:rPr>
        <w:t>достижение</w:t>
      </w:r>
      <w:r w:rsidR="0023495C" w:rsidRPr="00912DE7">
        <w:rPr>
          <w:sz w:val="24"/>
          <w:szCs w:val="24"/>
          <w:lang w:val="ru-RU"/>
        </w:rPr>
        <w:t xml:space="preserve"> </w:t>
      </w:r>
      <w:r w:rsidR="003711EC" w:rsidRPr="00912DE7">
        <w:rPr>
          <w:sz w:val="24"/>
          <w:szCs w:val="24"/>
          <w:lang w:val="ru-RU"/>
        </w:rPr>
        <w:t>групповых целей</w:t>
      </w:r>
      <w:r w:rsidR="00E04C1C" w:rsidRPr="00912DE7">
        <w:rPr>
          <w:sz w:val="24"/>
          <w:szCs w:val="24"/>
          <w:lang w:val="ru-RU"/>
        </w:rPr>
        <w:t xml:space="preserve"> и как отра</w:t>
      </w:r>
      <w:r w:rsidR="00821C33" w:rsidRPr="00912DE7">
        <w:rPr>
          <w:sz w:val="24"/>
          <w:szCs w:val="24"/>
          <w:lang w:val="ru-RU"/>
        </w:rPr>
        <w:t>зи</w:t>
      </w:r>
      <w:r w:rsidR="00E04C1C" w:rsidRPr="00912DE7">
        <w:rPr>
          <w:sz w:val="24"/>
          <w:szCs w:val="24"/>
          <w:lang w:val="ru-RU"/>
        </w:rPr>
        <w:t>тся на самой личности</w:t>
      </w:r>
      <w:r w:rsidR="007B0622" w:rsidRPr="00912DE7">
        <w:rPr>
          <w:sz w:val="24"/>
          <w:szCs w:val="24"/>
        </w:rPr>
        <w:t>.</w:t>
      </w:r>
    </w:p>
    <w:p w:rsidR="006B6948" w:rsidRPr="00912DE7" w:rsidRDefault="00284BB8" w:rsidP="00AF61CB">
      <w:pPr>
        <w:shd w:val="clear" w:color="auto" w:fill="FFFFFF"/>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rPr>
        <w:t>Независимо от вида общественно полезной деятельности, лежащей в основе объединения людей, каждый коллектив</w:t>
      </w:r>
      <w:r w:rsidR="00A45A06" w:rsidRPr="00912DE7">
        <w:rPr>
          <w:rFonts w:ascii="Times New Roman" w:eastAsia="Times New Roman" w:hAnsi="Times New Roman" w:cs="Times New Roman"/>
          <w:lang w:val="ru-RU"/>
        </w:rPr>
        <w:t xml:space="preserve"> </w:t>
      </w:r>
      <w:r w:rsidRPr="00912DE7">
        <w:rPr>
          <w:rFonts w:ascii="Times New Roman" w:eastAsia="Times New Roman" w:hAnsi="Times New Roman" w:cs="Times New Roman"/>
        </w:rPr>
        <w:t xml:space="preserve">имеет </w:t>
      </w:r>
      <w:r w:rsidR="00A45A06" w:rsidRPr="00912DE7">
        <w:rPr>
          <w:rFonts w:ascii="Times New Roman" w:eastAsia="Times New Roman" w:hAnsi="Times New Roman" w:cs="Times New Roman"/>
          <w:lang w:val="ru-RU"/>
        </w:rPr>
        <w:t>формальную, а также</w:t>
      </w:r>
      <w:r w:rsidR="00A36E8C" w:rsidRPr="00912DE7">
        <w:rPr>
          <w:rFonts w:ascii="Times New Roman" w:eastAsia="Times New Roman" w:hAnsi="Times New Roman" w:cs="Times New Roman"/>
          <w:lang w:val="ru-RU"/>
        </w:rPr>
        <w:t xml:space="preserve"> неформальную</w:t>
      </w:r>
      <w:r w:rsidR="00A36E8C" w:rsidRPr="00912DE7">
        <w:rPr>
          <w:rFonts w:ascii="Times New Roman" w:eastAsia="Times New Roman" w:hAnsi="Times New Roman" w:cs="Times New Roman"/>
        </w:rPr>
        <w:t xml:space="preserve"> </w:t>
      </w:r>
      <w:r w:rsidR="003711EC" w:rsidRPr="00912DE7">
        <w:rPr>
          <w:rFonts w:ascii="Times New Roman" w:eastAsia="Times New Roman" w:hAnsi="Times New Roman" w:cs="Times New Roman"/>
          <w:lang w:val="ru-RU"/>
        </w:rPr>
        <w:t xml:space="preserve">внутреннюю </w:t>
      </w:r>
      <w:r w:rsidR="00A36E8C" w:rsidRPr="00912DE7">
        <w:rPr>
          <w:rFonts w:ascii="Times New Roman" w:eastAsia="Times New Roman" w:hAnsi="Times New Roman" w:cs="Times New Roman"/>
        </w:rPr>
        <w:t>организационную структуру,</w:t>
      </w:r>
      <w:r w:rsidR="00A36E8C" w:rsidRPr="00912DE7">
        <w:rPr>
          <w:rFonts w:ascii="Times New Roman" w:eastAsia="Times New Roman" w:hAnsi="Times New Roman" w:cs="Times New Roman"/>
          <w:lang w:val="ru-RU"/>
        </w:rPr>
        <w:t xml:space="preserve"> </w:t>
      </w:r>
      <w:r w:rsidRPr="00912DE7">
        <w:rPr>
          <w:rFonts w:ascii="Times New Roman" w:eastAsia="Times New Roman" w:hAnsi="Times New Roman" w:cs="Times New Roman"/>
        </w:rPr>
        <w:t>определенный стиль</w:t>
      </w:r>
      <w:r w:rsidR="00A36E8C" w:rsidRPr="00912DE7">
        <w:rPr>
          <w:rFonts w:ascii="Times New Roman" w:eastAsia="Times New Roman" w:hAnsi="Times New Roman" w:cs="Times New Roman"/>
          <w:lang w:val="ru-RU"/>
        </w:rPr>
        <w:t xml:space="preserve"> управления и межличностных</w:t>
      </w:r>
      <w:r w:rsidRPr="00912DE7">
        <w:rPr>
          <w:rFonts w:ascii="Times New Roman" w:eastAsia="Times New Roman" w:hAnsi="Times New Roman" w:cs="Times New Roman"/>
        </w:rPr>
        <w:t xml:space="preserve"> взаимоотношений</w:t>
      </w:r>
      <w:r w:rsidR="00A36E8C" w:rsidRPr="00912DE7">
        <w:rPr>
          <w:rFonts w:ascii="Times New Roman" w:eastAsia="Times New Roman" w:hAnsi="Times New Roman" w:cs="Times New Roman"/>
          <w:lang w:val="ru-RU"/>
        </w:rPr>
        <w:t>, специфический социально-психологический климат</w:t>
      </w:r>
      <w:r w:rsidRPr="00912DE7">
        <w:rPr>
          <w:rFonts w:ascii="Times New Roman" w:eastAsia="Times New Roman" w:hAnsi="Times New Roman" w:cs="Times New Roman"/>
        </w:rPr>
        <w:t xml:space="preserve">. </w:t>
      </w:r>
      <w:r w:rsidR="005973E3" w:rsidRPr="00912DE7">
        <w:rPr>
          <w:rFonts w:ascii="Times New Roman" w:eastAsia="Times New Roman" w:hAnsi="Times New Roman" w:cs="Times New Roman"/>
          <w:lang w:val="ru-RU"/>
        </w:rPr>
        <w:t>С</w:t>
      </w:r>
      <w:r w:rsidR="00A45A06" w:rsidRPr="00912DE7">
        <w:rPr>
          <w:rFonts w:ascii="Times New Roman" w:eastAsia="Times New Roman" w:hAnsi="Times New Roman" w:cs="Times New Roman"/>
          <w:lang w:val="ru-RU"/>
        </w:rPr>
        <w:t xml:space="preserve">ильно формализованные структуры, </w:t>
      </w:r>
      <w:r w:rsidR="005973E3" w:rsidRPr="00912DE7">
        <w:rPr>
          <w:rFonts w:ascii="Times New Roman" w:eastAsia="Times New Roman" w:hAnsi="Times New Roman" w:cs="Times New Roman"/>
          <w:lang w:val="ru-RU"/>
        </w:rPr>
        <w:t>такие</w:t>
      </w:r>
      <w:r w:rsidR="00404DD7" w:rsidRPr="00912DE7">
        <w:rPr>
          <w:rFonts w:ascii="Times New Roman" w:eastAsia="Times New Roman" w:hAnsi="Times New Roman" w:cs="Times New Roman"/>
          <w:lang w:val="ru-RU"/>
        </w:rPr>
        <w:t xml:space="preserve"> как военн</w:t>
      </w:r>
      <w:r w:rsidR="005973E3" w:rsidRPr="00912DE7">
        <w:rPr>
          <w:rFonts w:ascii="Times New Roman" w:eastAsia="Times New Roman" w:hAnsi="Times New Roman" w:cs="Times New Roman"/>
          <w:lang w:val="ru-RU"/>
        </w:rPr>
        <w:t>ая организация</w:t>
      </w:r>
      <w:r w:rsidR="00404DD7" w:rsidRPr="00912DE7">
        <w:rPr>
          <w:rFonts w:ascii="Times New Roman" w:eastAsia="Times New Roman" w:hAnsi="Times New Roman" w:cs="Times New Roman"/>
          <w:lang w:val="ru-RU"/>
        </w:rPr>
        <w:t xml:space="preserve"> и</w:t>
      </w:r>
      <w:r w:rsidR="005973E3" w:rsidRPr="00912DE7">
        <w:rPr>
          <w:rFonts w:ascii="Times New Roman" w:eastAsia="Times New Roman" w:hAnsi="Times New Roman" w:cs="Times New Roman"/>
          <w:lang w:val="ru-RU"/>
        </w:rPr>
        <w:t>ли</w:t>
      </w:r>
      <w:r w:rsidR="00404DD7" w:rsidRPr="00912DE7">
        <w:rPr>
          <w:rFonts w:ascii="Times New Roman" w:eastAsia="Times New Roman" w:hAnsi="Times New Roman" w:cs="Times New Roman"/>
          <w:lang w:val="ru-RU"/>
        </w:rPr>
        <w:t xml:space="preserve"> </w:t>
      </w:r>
      <w:r w:rsidRPr="00912DE7">
        <w:rPr>
          <w:rFonts w:ascii="Times New Roman" w:eastAsia="Times New Roman" w:hAnsi="Times New Roman" w:cs="Times New Roman"/>
          <w:lang w:val="ru-RU"/>
        </w:rPr>
        <w:t>воински</w:t>
      </w:r>
      <w:r w:rsidR="005973E3" w:rsidRPr="00912DE7">
        <w:rPr>
          <w:rFonts w:ascii="Times New Roman" w:eastAsia="Times New Roman" w:hAnsi="Times New Roman" w:cs="Times New Roman"/>
          <w:lang w:val="ru-RU"/>
        </w:rPr>
        <w:t>й</w:t>
      </w:r>
      <w:r w:rsidRPr="00912DE7">
        <w:rPr>
          <w:rFonts w:ascii="Times New Roman" w:eastAsia="Times New Roman" w:hAnsi="Times New Roman" w:cs="Times New Roman"/>
          <w:lang w:val="ru-RU"/>
        </w:rPr>
        <w:t xml:space="preserve"> коллектив</w:t>
      </w:r>
      <w:r w:rsidR="005973E3" w:rsidRPr="00912DE7">
        <w:rPr>
          <w:rFonts w:ascii="Times New Roman" w:eastAsia="Times New Roman" w:hAnsi="Times New Roman" w:cs="Times New Roman"/>
          <w:lang w:val="ru-RU"/>
        </w:rPr>
        <w:t xml:space="preserve"> по своей сути являются конформно-ориентированными</w:t>
      </w:r>
      <w:r w:rsidR="006B6948" w:rsidRPr="00912DE7">
        <w:rPr>
          <w:rFonts w:ascii="Times New Roman" w:eastAsia="Times New Roman" w:hAnsi="Times New Roman" w:cs="Times New Roman"/>
          <w:lang w:val="ru-RU"/>
        </w:rPr>
        <w:t xml:space="preserve"> и представляют собой мощный поведенческий регулятор. Однако</w:t>
      </w:r>
      <w:proofErr w:type="gramStart"/>
      <w:r w:rsidR="005973E3" w:rsidRPr="00912DE7">
        <w:rPr>
          <w:rFonts w:ascii="Times New Roman" w:eastAsia="Times New Roman" w:hAnsi="Times New Roman" w:cs="Times New Roman"/>
          <w:lang w:val="ru-RU"/>
        </w:rPr>
        <w:t>,</w:t>
      </w:r>
      <w:proofErr w:type="gramEnd"/>
      <w:r w:rsidR="005973E3" w:rsidRPr="00912DE7">
        <w:rPr>
          <w:rFonts w:ascii="Times New Roman" w:eastAsia="Times New Roman" w:hAnsi="Times New Roman" w:cs="Times New Roman"/>
          <w:lang w:val="ru-RU"/>
        </w:rPr>
        <w:t xml:space="preserve"> существуют и другие уникальные особенности </w:t>
      </w:r>
      <w:r w:rsidR="006B6948" w:rsidRPr="00912DE7">
        <w:rPr>
          <w:rFonts w:ascii="Times New Roman" w:eastAsia="Times New Roman" w:hAnsi="Times New Roman" w:cs="Times New Roman"/>
          <w:lang w:val="ru-RU"/>
        </w:rPr>
        <w:t>конформизма в военно-социальной среде</w:t>
      </w:r>
      <w:r w:rsidR="005973E3" w:rsidRPr="00912DE7">
        <w:rPr>
          <w:rFonts w:ascii="Times New Roman" w:eastAsia="Times New Roman" w:hAnsi="Times New Roman" w:cs="Times New Roman"/>
          <w:lang w:val="ru-RU"/>
        </w:rPr>
        <w:t xml:space="preserve">, </w:t>
      </w:r>
      <w:r w:rsidR="006B6948" w:rsidRPr="00912DE7">
        <w:rPr>
          <w:rFonts w:ascii="Times New Roman" w:eastAsia="Times New Roman" w:hAnsi="Times New Roman" w:cs="Times New Roman"/>
          <w:lang w:val="ru-RU"/>
        </w:rPr>
        <w:t>которые имеют не явный, а порой и скрытый характер</w:t>
      </w:r>
      <w:r w:rsidR="005973E3" w:rsidRPr="00912DE7">
        <w:rPr>
          <w:rFonts w:ascii="Times New Roman" w:eastAsia="Times New Roman" w:hAnsi="Times New Roman" w:cs="Times New Roman"/>
          <w:lang w:val="ru-RU"/>
        </w:rPr>
        <w:t>.</w:t>
      </w:r>
      <w:r w:rsidR="006B6948" w:rsidRPr="00912DE7">
        <w:rPr>
          <w:rFonts w:ascii="Times New Roman" w:eastAsia="Times New Roman" w:hAnsi="Times New Roman" w:cs="Times New Roman"/>
          <w:lang w:val="ru-RU"/>
        </w:rPr>
        <w:t xml:space="preserve"> Данные процессы требуют четкого понимания, так как военнослужащий по долгу своей службы большую часть времени проводит в различных коллективах, где практически всегда находится под влиянием.</w:t>
      </w:r>
    </w:p>
    <w:p w:rsidR="00DC20BF" w:rsidRPr="00912DE7" w:rsidRDefault="00D71A29" w:rsidP="00AF61CB">
      <w:pPr>
        <w:shd w:val="clear" w:color="auto" w:fill="FFFFFF"/>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lang w:val="ru-RU"/>
        </w:rPr>
        <w:lastRenderedPageBreak/>
        <w:t>В повседневной воинской деятельности принято называть коллективом в широком смысле слова всякую группу военнослужащих с общей положительной социальной направленностью</w:t>
      </w:r>
      <w:r w:rsidR="00DC20BF" w:rsidRPr="00912DE7">
        <w:rPr>
          <w:rFonts w:ascii="Times New Roman" w:eastAsia="Times New Roman" w:hAnsi="Times New Roman" w:cs="Times New Roman"/>
          <w:lang w:val="ru-RU"/>
        </w:rPr>
        <w:t xml:space="preserve">, примером тому может служить </w:t>
      </w:r>
      <w:r w:rsidRPr="00912DE7">
        <w:rPr>
          <w:rFonts w:ascii="Times New Roman" w:eastAsia="Times New Roman" w:hAnsi="Times New Roman" w:cs="Times New Roman"/>
          <w:lang w:val="ru-RU"/>
        </w:rPr>
        <w:t xml:space="preserve">коллектив </w:t>
      </w:r>
      <w:r w:rsidR="00DC20BF" w:rsidRPr="00912DE7">
        <w:rPr>
          <w:rFonts w:ascii="Times New Roman" w:eastAsia="Times New Roman" w:hAnsi="Times New Roman" w:cs="Times New Roman"/>
          <w:lang w:val="ru-RU"/>
        </w:rPr>
        <w:t xml:space="preserve">любого </w:t>
      </w:r>
      <w:r w:rsidRPr="00912DE7">
        <w:rPr>
          <w:rFonts w:ascii="Times New Roman" w:eastAsia="Times New Roman" w:hAnsi="Times New Roman" w:cs="Times New Roman"/>
          <w:lang w:val="ru-RU"/>
        </w:rPr>
        <w:t>воинского подразделения.</w:t>
      </w:r>
      <w:r w:rsidR="00BC31FE" w:rsidRPr="00912DE7">
        <w:rPr>
          <w:rFonts w:ascii="Times New Roman" w:eastAsia="Times New Roman" w:hAnsi="Times New Roman" w:cs="Times New Roman"/>
          <w:lang w:val="ru-RU"/>
        </w:rPr>
        <w:t xml:space="preserve"> </w:t>
      </w:r>
      <w:r w:rsidR="00DC20BF" w:rsidRPr="00912DE7">
        <w:rPr>
          <w:rFonts w:ascii="Times New Roman" w:eastAsia="Times New Roman" w:hAnsi="Times New Roman" w:cs="Times New Roman"/>
          <w:lang w:val="ru-RU"/>
        </w:rPr>
        <w:t>Являясь воинским, такое</w:t>
      </w:r>
      <w:r w:rsidR="00284BB8" w:rsidRPr="00912DE7">
        <w:rPr>
          <w:rFonts w:ascii="Times New Roman" w:eastAsia="Times New Roman" w:hAnsi="Times New Roman" w:cs="Times New Roman"/>
        </w:rPr>
        <w:t xml:space="preserve"> подразделение</w:t>
      </w:r>
      <w:r w:rsidR="00DC20BF" w:rsidRPr="00912DE7">
        <w:rPr>
          <w:rFonts w:ascii="Times New Roman" w:eastAsia="Times New Roman" w:hAnsi="Times New Roman" w:cs="Times New Roman"/>
          <w:lang w:val="ru-RU"/>
        </w:rPr>
        <w:t xml:space="preserve"> изначально сильно формализовано и</w:t>
      </w:r>
      <w:r w:rsidR="00284BB8" w:rsidRPr="00912DE7">
        <w:rPr>
          <w:rFonts w:ascii="Times New Roman" w:eastAsia="Times New Roman" w:hAnsi="Times New Roman" w:cs="Times New Roman"/>
        </w:rPr>
        <w:t xml:space="preserve"> как </w:t>
      </w:r>
      <w:r w:rsidR="00D00E1A" w:rsidRPr="00912DE7">
        <w:rPr>
          <w:rFonts w:ascii="Times New Roman" w:eastAsia="Times New Roman" w:hAnsi="Times New Roman" w:cs="Times New Roman"/>
          <w:lang w:val="ru-RU"/>
        </w:rPr>
        <w:t>специфическая</w:t>
      </w:r>
      <w:r w:rsidR="00284BB8" w:rsidRPr="00912DE7">
        <w:rPr>
          <w:rFonts w:ascii="Times New Roman" w:eastAsia="Times New Roman" w:hAnsi="Times New Roman" w:cs="Times New Roman"/>
        </w:rPr>
        <w:t xml:space="preserve"> социальная общность возникает на базе </w:t>
      </w:r>
      <w:r w:rsidR="00A36E8C" w:rsidRPr="00912DE7">
        <w:rPr>
          <w:rFonts w:ascii="Times New Roman" w:eastAsia="Times New Roman" w:hAnsi="Times New Roman" w:cs="Times New Roman"/>
          <w:lang w:val="ru-RU"/>
        </w:rPr>
        <w:t>организационно-штатной</w:t>
      </w:r>
      <w:r w:rsidR="00D00E1A" w:rsidRPr="00912DE7">
        <w:rPr>
          <w:rFonts w:ascii="Times New Roman" w:eastAsia="Times New Roman" w:hAnsi="Times New Roman" w:cs="Times New Roman"/>
        </w:rPr>
        <w:t xml:space="preserve"> структуры</w:t>
      </w:r>
      <w:r w:rsidR="00DC20BF" w:rsidRPr="00912DE7">
        <w:rPr>
          <w:rFonts w:ascii="Times New Roman" w:eastAsia="Times New Roman" w:hAnsi="Times New Roman" w:cs="Times New Roman"/>
          <w:lang w:val="ru-RU"/>
        </w:rPr>
        <w:t>.</w:t>
      </w:r>
      <w:r w:rsidR="00284BB8" w:rsidRPr="00912DE7">
        <w:rPr>
          <w:rFonts w:ascii="Times New Roman" w:eastAsia="Times New Roman" w:hAnsi="Times New Roman" w:cs="Times New Roman"/>
        </w:rPr>
        <w:t xml:space="preserve"> </w:t>
      </w:r>
      <w:r w:rsidR="00DC20BF" w:rsidRPr="00912DE7">
        <w:rPr>
          <w:rFonts w:ascii="Times New Roman" w:eastAsia="Times New Roman" w:hAnsi="Times New Roman" w:cs="Times New Roman"/>
          <w:lang w:val="ru-RU"/>
        </w:rPr>
        <w:t>Н</w:t>
      </w:r>
      <w:r w:rsidR="00D00E1A" w:rsidRPr="00912DE7">
        <w:rPr>
          <w:rFonts w:ascii="Times New Roman" w:eastAsia="Times New Roman" w:hAnsi="Times New Roman" w:cs="Times New Roman"/>
          <w:lang w:val="ru-RU"/>
        </w:rPr>
        <w:t xml:space="preserve">о также </w:t>
      </w:r>
      <w:r w:rsidR="00DC20BF" w:rsidRPr="00912DE7">
        <w:rPr>
          <w:rFonts w:ascii="Times New Roman" w:eastAsia="Times New Roman" w:hAnsi="Times New Roman" w:cs="Times New Roman"/>
          <w:lang w:val="ru-RU"/>
        </w:rPr>
        <w:t>воинские подразделения включают</w:t>
      </w:r>
      <w:r w:rsidR="00284BB8" w:rsidRPr="00912DE7">
        <w:rPr>
          <w:rFonts w:ascii="Times New Roman" w:eastAsia="Times New Roman" w:hAnsi="Times New Roman" w:cs="Times New Roman"/>
        </w:rPr>
        <w:t xml:space="preserve"> в себя ряд подсистем, которым присущи свои</w:t>
      </w:r>
      <w:r w:rsidR="00DC20BF" w:rsidRPr="00912DE7">
        <w:rPr>
          <w:rFonts w:ascii="Times New Roman" w:eastAsia="Times New Roman" w:hAnsi="Times New Roman" w:cs="Times New Roman"/>
          <w:lang w:val="ru-RU"/>
        </w:rPr>
        <w:t>, отчасти</w:t>
      </w:r>
      <w:r w:rsidR="00284BB8" w:rsidRPr="00912DE7">
        <w:rPr>
          <w:rFonts w:ascii="Times New Roman" w:eastAsia="Times New Roman" w:hAnsi="Times New Roman" w:cs="Times New Roman"/>
        </w:rPr>
        <w:t xml:space="preserve"> </w:t>
      </w:r>
      <w:r w:rsidR="00DC20BF" w:rsidRPr="00912DE7">
        <w:rPr>
          <w:rFonts w:ascii="Times New Roman" w:eastAsia="Times New Roman" w:hAnsi="Times New Roman" w:cs="Times New Roman"/>
          <w:lang w:val="ru-RU"/>
        </w:rPr>
        <w:t xml:space="preserve">неформальные, </w:t>
      </w:r>
      <w:r w:rsidR="00284BB8" w:rsidRPr="00912DE7">
        <w:rPr>
          <w:rFonts w:ascii="Times New Roman" w:eastAsia="Times New Roman" w:hAnsi="Times New Roman" w:cs="Times New Roman"/>
        </w:rPr>
        <w:t>социаль</w:t>
      </w:r>
      <w:r w:rsidR="00DC20BF" w:rsidRPr="00912DE7">
        <w:rPr>
          <w:rFonts w:ascii="Times New Roman" w:eastAsia="Times New Roman" w:hAnsi="Times New Roman" w:cs="Times New Roman"/>
        </w:rPr>
        <w:t>но-психологические особенности.</w:t>
      </w:r>
    </w:p>
    <w:p w:rsidR="00121BE6" w:rsidRPr="00912DE7" w:rsidRDefault="00284BB8" w:rsidP="00AF61CB">
      <w:pPr>
        <w:shd w:val="clear" w:color="auto" w:fill="FFFFFF"/>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rPr>
        <w:t xml:space="preserve">К </w:t>
      </w:r>
      <w:r w:rsidR="00DC20BF" w:rsidRPr="00912DE7">
        <w:rPr>
          <w:rFonts w:ascii="Times New Roman" w:eastAsia="Times New Roman" w:hAnsi="Times New Roman" w:cs="Times New Roman"/>
          <w:lang w:val="ru-RU"/>
        </w:rPr>
        <w:t>формальным подсистемам</w:t>
      </w:r>
      <w:r w:rsidRPr="00912DE7">
        <w:rPr>
          <w:rFonts w:ascii="Times New Roman" w:eastAsia="Times New Roman" w:hAnsi="Times New Roman" w:cs="Times New Roman"/>
        </w:rPr>
        <w:t xml:space="preserve"> относятся </w:t>
      </w:r>
      <w:r w:rsidR="00513128" w:rsidRPr="00912DE7">
        <w:rPr>
          <w:rFonts w:ascii="Times New Roman" w:eastAsia="Times New Roman" w:hAnsi="Times New Roman" w:cs="Times New Roman"/>
          <w:lang w:val="ru-RU"/>
        </w:rPr>
        <w:t>малые и большие коллективы</w:t>
      </w:r>
      <w:r w:rsidR="00DC20BF" w:rsidRPr="00912DE7">
        <w:rPr>
          <w:rFonts w:ascii="Times New Roman" w:eastAsia="Times New Roman" w:hAnsi="Times New Roman" w:cs="Times New Roman"/>
          <w:lang w:val="ru-RU"/>
        </w:rPr>
        <w:t xml:space="preserve">, такие как </w:t>
      </w:r>
      <w:r w:rsidRPr="00912DE7">
        <w:rPr>
          <w:rFonts w:ascii="Times New Roman" w:eastAsia="Times New Roman" w:hAnsi="Times New Roman" w:cs="Times New Roman"/>
        </w:rPr>
        <w:t>расчеты, экипажи</w:t>
      </w:r>
      <w:r w:rsidR="00423DEC" w:rsidRPr="00912DE7">
        <w:rPr>
          <w:rFonts w:ascii="Times New Roman" w:eastAsia="Times New Roman" w:hAnsi="Times New Roman" w:cs="Times New Roman"/>
          <w:lang w:val="ru-RU"/>
        </w:rPr>
        <w:t>,</w:t>
      </w:r>
      <w:r w:rsidRPr="00912DE7">
        <w:rPr>
          <w:rFonts w:ascii="Times New Roman" w:eastAsia="Times New Roman" w:hAnsi="Times New Roman" w:cs="Times New Roman"/>
        </w:rPr>
        <w:t xml:space="preserve"> </w:t>
      </w:r>
      <w:r w:rsidR="00513128" w:rsidRPr="00912DE7">
        <w:rPr>
          <w:rFonts w:ascii="Times New Roman" w:eastAsia="Times New Roman" w:hAnsi="Times New Roman" w:cs="Times New Roman"/>
        </w:rPr>
        <w:t xml:space="preserve">отделения, </w:t>
      </w:r>
      <w:r w:rsidR="00DC20BF" w:rsidRPr="00912DE7">
        <w:rPr>
          <w:rFonts w:ascii="Times New Roman" w:eastAsia="Times New Roman" w:hAnsi="Times New Roman" w:cs="Times New Roman"/>
          <w:lang w:val="ru-RU"/>
        </w:rPr>
        <w:t>взвода.</w:t>
      </w:r>
      <w:r w:rsidR="00513128" w:rsidRPr="00912DE7">
        <w:rPr>
          <w:rFonts w:ascii="Times New Roman" w:eastAsia="Times New Roman" w:hAnsi="Times New Roman" w:cs="Times New Roman"/>
          <w:lang w:val="ru-RU"/>
        </w:rPr>
        <w:t xml:space="preserve"> </w:t>
      </w:r>
      <w:r w:rsidR="00DC20BF" w:rsidRPr="00912DE7">
        <w:rPr>
          <w:rFonts w:ascii="Times New Roman" w:eastAsia="Times New Roman" w:hAnsi="Times New Roman" w:cs="Times New Roman"/>
          <w:lang w:val="ru-RU"/>
        </w:rPr>
        <w:t>К неформальным</w:t>
      </w:r>
      <w:r w:rsidRPr="00912DE7">
        <w:rPr>
          <w:rFonts w:ascii="Times New Roman" w:eastAsia="Times New Roman" w:hAnsi="Times New Roman" w:cs="Times New Roman"/>
        </w:rPr>
        <w:t xml:space="preserve"> </w:t>
      </w:r>
      <w:r w:rsidR="00DC20BF" w:rsidRPr="00912DE7">
        <w:rPr>
          <w:rFonts w:ascii="Times New Roman" w:eastAsia="Times New Roman" w:hAnsi="Times New Roman" w:cs="Times New Roman"/>
          <w:lang w:val="ru-RU"/>
        </w:rPr>
        <w:t>относят</w:t>
      </w:r>
      <w:r w:rsidRPr="00912DE7">
        <w:rPr>
          <w:rFonts w:ascii="Times New Roman" w:eastAsia="Times New Roman" w:hAnsi="Times New Roman" w:cs="Times New Roman"/>
        </w:rPr>
        <w:t xml:space="preserve"> группы</w:t>
      </w:r>
      <w:r w:rsidR="00513128" w:rsidRPr="00912DE7">
        <w:rPr>
          <w:rFonts w:ascii="Times New Roman" w:eastAsia="Times New Roman" w:hAnsi="Times New Roman" w:cs="Times New Roman"/>
          <w:lang w:val="ru-RU"/>
        </w:rPr>
        <w:t>,</w:t>
      </w:r>
      <w:r w:rsidRPr="00912DE7">
        <w:rPr>
          <w:rFonts w:ascii="Times New Roman" w:eastAsia="Times New Roman" w:hAnsi="Times New Roman" w:cs="Times New Roman"/>
        </w:rPr>
        <w:t xml:space="preserve"> </w:t>
      </w:r>
      <w:r w:rsidR="00D00E1A" w:rsidRPr="00912DE7">
        <w:rPr>
          <w:rFonts w:ascii="Times New Roman" w:eastAsia="Times New Roman" w:hAnsi="Times New Roman" w:cs="Times New Roman"/>
          <w:lang w:val="ru-RU"/>
        </w:rPr>
        <w:t xml:space="preserve">объединяющие </w:t>
      </w:r>
      <w:r w:rsidR="00513128" w:rsidRPr="00912DE7">
        <w:rPr>
          <w:rFonts w:ascii="Times New Roman" w:eastAsia="Times New Roman" w:hAnsi="Times New Roman" w:cs="Times New Roman"/>
          <w:lang w:val="ru-RU"/>
        </w:rPr>
        <w:t xml:space="preserve">военнослужащих </w:t>
      </w:r>
      <w:r w:rsidR="00D00E1A" w:rsidRPr="00912DE7">
        <w:rPr>
          <w:rFonts w:ascii="Times New Roman" w:eastAsia="Times New Roman" w:hAnsi="Times New Roman" w:cs="Times New Roman"/>
          <w:lang w:val="ru-RU"/>
        </w:rPr>
        <w:t>по различным признакам</w:t>
      </w:r>
      <w:r w:rsidR="00513128" w:rsidRPr="00912DE7">
        <w:rPr>
          <w:rFonts w:ascii="Times New Roman" w:eastAsia="Times New Roman" w:hAnsi="Times New Roman" w:cs="Times New Roman"/>
          <w:lang w:val="ru-RU"/>
        </w:rPr>
        <w:t xml:space="preserve"> и основаниям</w:t>
      </w:r>
      <w:r w:rsidR="00121BE6" w:rsidRPr="00912DE7">
        <w:rPr>
          <w:rFonts w:ascii="Times New Roman" w:eastAsia="Times New Roman" w:hAnsi="Times New Roman" w:cs="Times New Roman"/>
          <w:lang w:val="ru-RU"/>
        </w:rPr>
        <w:t>,</w:t>
      </w:r>
      <w:r w:rsidR="00D00E1A" w:rsidRPr="00912DE7">
        <w:rPr>
          <w:rFonts w:ascii="Times New Roman" w:eastAsia="Times New Roman" w:hAnsi="Times New Roman" w:cs="Times New Roman"/>
          <w:lang w:val="ru-RU"/>
        </w:rPr>
        <w:t xml:space="preserve"> </w:t>
      </w:r>
      <w:r w:rsidR="00DC20BF" w:rsidRPr="00912DE7">
        <w:rPr>
          <w:rFonts w:ascii="Times New Roman" w:eastAsia="Times New Roman" w:hAnsi="Times New Roman" w:cs="Times New Roman"/>
          <w:lang w:val="ru-RU"/>
        </w:rPr>
        <w:t xml:space="preserve">это могут быть </w:t>
      </w:r>
      <w:r w:rsidR="00513128" w:rsidRPr="00912DE7">
        <w:rPr>
          <w:rFonts w:ascii="Times New Roman" w:eastAsia="Times New Roman" w:hAnsi="Times New Roman" w:cs="Times New Roman"/>
        </w:rPr>
        <w:t>земляк</w:t>
      </w:r>
      <w:r w:rsidR="00513128" w:rsidRPr="00912DE7">
        <w:rPr>
          <w:rFonts w:ascii="Times New Roman" w:eastAsia="Times New Roman" w:hAnsi="Times New Roman" w:cs="Times New Roman"/>
          <w:lang w:val="ru-RU"/>
        </w:rPr>
        <w:t>и</w:t>
      </w:r>
      <w:r w:rsidR="00513128" w:rsidRPr="00912DE7">
        <w:rPr>
          <w:rFonts w:ascii="Times New Roman" w:eastAsia="Times New Roman" w:hAnsi="Times New Roman" w:cs="Times New Roman"/>
        </w:rPr>
        <w:t xml:space="preserve">, </w:t>
      </w:r>
      <w:r w:rsidR="00121BE6" w:rsidRPr="00912DE7">
        <w:rPr>
          <w:rFonts w:ascii="Times New Roman" w:eastAsia="Times New Roman" w:hAnsi="Times New Roman" w:cs="Times New Roman"/>
          <w:lang w:val="ru-RU"/>
        </w:rPr>
        <w:t>бывшие сослуживцы</w:t>
      </w:r>
      <w:r w:rsidR="00513128" w:rsidRPr="00912DE7">
        <w:rPr>
          <w:rFonts w:ascii="Times New Roman" w:eastAsia="Times New Roman" w:hAnsi="Times New Roman" w:cs="Times New Roman"/>
        </w:rPr>
        <w:t xml:space="preserve">, </w:t>
      </w:r>
      <w:r w:rsidR="00513128" w:rsidRPr="00912DE7">
        <w:rPr>
          <w:rFonts w:ascii="Times New Roman" w:eastAsia="Times New Roman" w:hAnsi="Times New Roman" w:cs="Times New Roman"/>
          <w:lang w:val="ru-RU"/>
        </w:rPr>
        <w:t>любители</w:t>
      </w:r>
      <w:r w:rsidRPr="00912DE7">
        <w:rPr>
          <w:rFonts w:ascii="Times New Roman" w:eastAsia="Times New Roman" w:hAnsi="Times New Roman" w:cs="Times New Roman"/>
        </w:rPr>
        <w:t xml:space="preserve"> спорта</w:t>
      </w:r>
      <w:r w:rsidR="00423DEC" w:rsidRPr="00912DE7">
        <w:rPr>
          <w:rFonts w:ascii="Times New Roman" w:eastAsia="Times New Roman" w:hAnsi="Times New Roman" w:cs="Times New Roman"/>
          <w:lang w:val="ru-RU"/>
        </w:rPr>
        <w:t xml:space="preserve">, </w:t>
      </w:r>
      <w:r w:rsidR="00121BE6" w:rsidRPr="00912DE7">
        <w:rPr>
          <w:rFonts w:ascii="Times New Roman" w:eastAsia="Times New Roman" w:hAnsi="Times New Roman" w:cs="Times New Roman"/>
          <w:lang w:val="ru-RU"/>
        </w:rPr>
        <w:t>рыбалки</w:t>
      </w:r>
      <w:r w:rsidR="00423DEC" w:rsidRPr="00912DE7">
        <w:rPr>
          <w:rFonts w:ascii="Times New Roman" w:eastAsia="Times New Roman" w:hAnsi="Times New Roman" w:cs="Times New Roman"/>
        </w:rPr>
        <w:t xml:space="preserve"> и </w:t>
      </w:r>
      <w:r w:rsidR="00423DEC" w:rsidRPr="00912DE7">
        <w:rPr>
          <w:rFonts w:ascii="Times New Roman" w:eastAsia="Times New Roman" w:hAnsi="Times New Roman" w:cs="Times New Roman"/>
          <w:lang w:val="ru-RU"/>
        </w:rPr>
        <w:t>так далее.</w:t>
      </w:r>
    </w:p>
    <w:p w:rsidR="004C6D6F" w:rsidRPr="00912DE7" w:rsidRDefault="00693B48" w:rsidP="00AF61CB">
      <w:pPr>
        <w:shd w:val="clear" w:color="auto" w:fill="FFFFFF"/>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lang w:val="ru-RU"/>
        </w:rPr>
        <w:t xml:space="preserve">Специфика </w:t>
      </w:r>
      <w:r w:rsidR="00121BE6" w:rsidRPr="00912DE7">
        <w:rPr>
          <w:rFonts w:ascii="Times New Roman" w:eastAsia="Times New Roman" w:hAnsi="Times New Roman" w:cs="Times New Roman"/>
          <w:lang w:val="ru-RU"/>
        </w:rPr>
        <w:t xml:space="preserve">рассматриваемого нами </w:t>
      </w:r>
      <w:r w:rsidRPr="00912DE7">
        <w:rPr>
          <w:rFonts w:ascii="Times New Roman" w:eastAsia="Times New Roman" w:hAnsi="Times New Roman" w:cs="Times New Roman"/>
          <w:lang w:val="ru-RU"/>
        </w:rPr>
        <w:t xml:space="preserve">феномена </w:t>
      </w:r>
      <w:r w:rsidRPr="00912DE7">
        <w:rPr>
          <w:rFonts w:ascii="Times New Roman" w:eastAsia="Times New Roman" w:hAnsi="Times New Roman" w:cs="Times New Roman"/>
          <w:bCs/>
        </w:rPr>
        <w:t>конформного поведения в воинских коллективах</w:t>
      </w:r>
      <w:r w:rsidRPr="00912DE7">
        <w:rPr>
          <w:rFonts w:ascii="Times New Roman" w:eastAsia="Times New Roman" w:hAnsi="Times New Roman" w:cs="Times New Roman"/>
          <w:lang w:val="ru-RU"/>
        </w:rPr>
        <w:t xml:space="preserve"> заключается в том, что</w:t>
      </w:r>
      <w:r w:rsidR="00D71A29" w:rsidRPr="00912DE7">
        <w:rPr>
          <w:rFonts w:ascii="Times New Roman" w:eastAsia="Times New Roman" w:hAnsi="Times New Roman" w:cs="Times New Roman"/>
          <w:lang w:val="ru-RU"/>
        </w:rPr>
        <w:t xml:space="preserve"> </w:t>
      </w:r>
      <w:r w:rsidRPr="00912DE7">
        <w:rPr>
          <w:rFonts w:ascii="Times New Roman" w:eastAsia="Times New Roman" w:hAnsi="Times New Roman" w:cs="Times New Roman"/>
          <w:lang w:val="ru-RU"/>
        </w:rPr>
        <w:t>люди,</w:t>
      </w:r>
      <w:r w:rsidR="0023495C" w:rsidRPr="00912DE7">
        <w:rPr>
          <w:rFonts w:ascii="Times New Roman" w:eastAsia="Times New Roman" w:hAnsi="Times New Roman" w:cs="Times New Roman"/>
        </w:rPr>
        <w:t xml:space="preserve"> </w:t>
      </w:r>
      <w:r w:rsidR="00D71A29" w:rsidRPr="00912DE7">
        <w:rPr>
          <w:rFonts w:ascii="Times New Roman" w:eastAsia="Times New Roman" w:hAnsi="Times New Roman" w:cs="Times New Roman"/>
          <w:lang w:val="ru-RU"/>
        </w:rPr>
        <w:t>служащие</w:t>
      </w:r>
      <w:r w:rsidR="00D71A29" w:rsidRPr="00912DE7">
        <w:rPr>
          <w:rFonts w:ascii="Times New Roman" w:eastAsia="Times New Roman" w:hAnsi="Times New Roman" w:cs="Times New Roman"/>
        </w:rPr>
        <w:t xml:space="preserve"> в ряд</w:t>
      </w:r>
      <w:r w:rsidR="00D71A29" w:rsidRPr="00912DE7">
        <w:rPr>
          <w:rFonts w:ascii="Times New Roman" w:eastAsia="Times New Roman" w:hAnsi="Times New Roman" w:cs="Times New Roman"/>
          <w:lang w:val="ru-RU"/>
        </w:rPr>
        <w:t>ах</w:t>
      </w:r>
      <w:r w:rsidR="00D71A29" w:rsidRPr="00912DE7">
        <w:rPr>
          <w:rFonts w:ascii="Times New Roman" w:eastAsia="Times New Roman" w:hAnsi="Times New Roman" w:cs="Times New Roman"/>
        </w:rPr>
        <w:t xml:space="preserve"> Вооруженных </w:t>
      </w:r>
      <w:r w:rsidR="00D71A29" w:rsidRPr="00912DE7">
        <w:rPr>
          <w:rFonts w:ascii="Times New Roman" w:eastAsia="Times New Roman" w:hAnsi="Times New Roman" w:cs="Times New Roman"/>
          <w:lang w:val="ru-RU"/>
        </w:rPr>
        <w:t>С</w:t>
      </w:r>
      <w:r w:rsidR="0023495C" w:rsidRPr="00912DE7">
        <w:rPr>
          <w:rFonts w:ascii="Times New Roman" w:eastAsia="Times New Roman" w:hAnsi="Times New Roman" w:cs="Times New Roman"/>
        </w:rPr>
        <w:t xml:space="preserve">ил, </w:t>
      </w:r>
      <w:r w:rsidR="00D71A29" w:rsidRPr="00912DE7">
        <w:rPr>
          <w:rFonts w:ascii="Times New Roman" w:eastAsia="Times New Roman" w:hAnsi="Times New Roman" w:cs="Times New Roman"/>
          <w:lang w:val="ru-RU"/>
        </w:rPr>
        <w:t>явля</w:t>
      </w:r>
      <w:r w:rsidR="00121BE6" w:rsidRPr="00912DE7">
        <w:rPr>
          <w:rFonts w:ascii="Times New Roman" w:eastAsia="Times New Roman" w:hAnsi="Times New Roman" w:cs="Times New Roman"/>
          <w:lang w:val="ru-RU"/>
        </w:rPr>
        <w:t>ясь</w:t>
      </w:r>
      <w:r w:rsidR="00D71A29" w:rsidRPr="00912DE7">
        <w:rPr>
          <w:rFonts w:ascii="Times New Roman" w:eastAsia="Times New Roman" w:hAnsi="Times New Roman" w:cs="Times New Roman"/>
          <w:lang w:val="ru-RU"/>
        </w:rPr>
        <w:t xml:space="preserve"> носителями</w:t>
      </w:r>
      <w:r w:rsidR="00BC31FE" w:rsidRPr="00912DE7">
        <w:rPr>
          <w:rFonts w:ascii="Times New Roman" w:eastAsia="Times New Roman" w:hAnsi="Times New Roman" w:cs="Times New Roman"/>
          <w:lang w:val="ru-RU"/>
        </w:rPr>
        <w:t>, прежде всего,</w:t>
      </w:r>
      <w:r w:rsidR="00D71A29" w:rsidRPr="00912DE7">
        <w:rPr>
          <w:rFonts w:ascii="Times New Roman" w:eastAsia="Times New Roman" w:hAnsi="Times New Roman" w:cs="Times New Roman"/>
          <w:lang w:val="ru-RU"/>
        </w:rPr>
        <w:t xml:space="preserve"> общепринятых ценностей и норм, </w:t>
      </w:r>
      <w:r w:rsidR="0023495C" w:rsidRPr="00912DE7">
        <w:rPr>
          <w:rFonts w:ascii="Times New Roman" w:eastAsia="Times New Roman" w:hAnsi="Times New Roman" w:cs="Times New Roman"/>
        </w:rPr>
        <w:t xml:space="preserve">обладают </w:t>
      </w:r>
      <w:r w:rsidR="00121BE6" w:rsidRPr="00912DE7">
        <w:rPr>
          <w:rFonts w:ascii="Times New Roman" w:eastAsia="Times New Roman" w:hAnsi="Times New Roman" w:cs="Times New Roman"/>
          <w:lang w:val="ru-RU"/>
        </w:rPr>
        <w:t xml:space="preserve">при этом </w:t>
      </w:r>
      <w:r w:rsidR="0023495C" w:rsidRPr="00912DE7">
        <w:rPr>
          <w:rFonts w:ascii="Times New Roman" w:eastAsia="Times New Roman" w:hAnsi="Times New Roman" w:cs="Times New Roman"/>
        </w:rPr>
        <w:t>самыми раз</w:t>
      </w:r>
      <w:r w:rsidRPr="00912DE7">
        <w:rPr>
          <w:rFonts w:ascii="Times New Roman" w:eastAsia="Times New Roman" w:hAnsi="Times New Roman" w:cs="Times New Roman"/>
        </w:rPr>
        <w:t>личными взглядами и убеждениями</w:t>
      </w:r>
      <w:r w:rsidRPr="00912DE7">
        <w:rPr>
          <w:rFonts w:ascii="Times New Roman" w:eastAsia="Times New Roman" w:hAnsi="Times New Roman" w:cs="Times New Roman"/>
          <w:lang w:val="ru-RU"/>
        </w:rPr>
        <w:t>.</w:t>
      </w:r>
      <w:r w:rsidR="0023495C" w:rsidRPr="00912DE7">
        <w:rPr>
          <w:rFonts w:ascii="Times New Roman" w:eastAsia="Times New Roman" w:hAnsi="Times New Roman" w:cs="Times New Roman"/>
        </w:rPr>
        <w:t xml:space="preserve"> </w:t>
      </w:r>
      <w:r w:rsidR="00D71A29" w:rsidRPr="00912DE7">
        <w:rPr>
          <w:rFonts w:ascii="Times New Roman" w:eastAsia="Times New Roman" w:hAnsi="Times New Roman" w:cs="Times New Roman"/>
          <w:lang w:val="ru-RU"/>
        </w:rPr>
        <w:t>Все, кто в том или ином качестве приходят служить в армию,</w:t>
      </w:r>
      <w:r w:rsidR="0023495C" w:rsidRPr="00912DE7">
        <w:rPr>
          <w:rFonts w:ascii="Times New Roman" w:eastAsia="Times New Roman" w:hAnsi="Times New Roman" w:cs="Times New Roman"/>
        </w:rPr>
        <w:t xml:space="preserve"> росли</w:t>
      </w:r>
      <w:r w:rsidRPr="00912DE7">
        <w:rPr>
          <w:rFonts w:ascii="Times New Roman" w:eastAsia="Times New Roman" w:hAnsi="Times New Roman" w:cs="Times New Roman"/>
          <w:lang w:val="ru-RU"/>
        </w:rPr>
        <w:t xml:space="preserve"> и воспитывались</w:t>
      </w:r>
      <w:r w:rsidR="0023495C" w:rsidRPr="00912DE7">
        <w:rPr>
          <w:rFonts w:ascii="Times New Roman" w:eastAsia="Times New Roman" w:hAnsi="Times New Roman" w:cs="Times New Roman"/>
        </w:rPr>
        <w:t xml:space="preserve"> в различных семьях и испытывали </w:t>
      </w:r>
      <w:r w:rsidR="00D71A29" w:rsidRPr="00912DE7">
        <w:rPr>
          <w:rFonts w:ascii="Times New Roman" w:eastAsia="Times New Roman" w:hAnsi="Times New Roman" w:cs="Times New Roman"/>
          <w:lang w:val="ru-RU"/>
        </w:rPr>
        <w:t>совершенно различное</w:t>
      </w:r>
      <w:r w:rsidR="0023495C" w:rsidRPr="00912DE7">
        <w:rPr>
          <w:rFonts w:ascii="Times New Roman" w:eastAsia="Times New Roman" w:hAnsi="Times New Roman" w:cs="Times New Roman"/>
        </w:rPr>
        <w:t xml:space="preserve"> влияние со стороны бл</w:t>
      </w:r>
      <w:r w:rsidRPr="00912DE7">
        <w:rPr>
          <w:rFonts w:ascii="Times New Roman" w:eastAsia="Times New Roman" w:hAnsi="Times New Roman" w:cs="Times New Roman"/>
        </w:rPr>
        <w:t>ижайшего социального окружения.</w:t>
      </w:r>
      <w:r w:rsidR="00D71A29" w:rsidRPr="00912DE7">
        <w:rPr>
          <w:rFonts w:ascii="Times New Roman" w:eastAsia="Times New Roman" w:hAnsi="Times New Roman" w:cs="Times New Roman"/>
          <w:lang w:val="ru-RU"/>
        </w:rPr>
        <w:t xml:space="preserve"> Поэтому внутр</w:t>
      </w:r>
      <w:r w:rsidR="00A633C8" w:rsidRPr="00912DE7">
        <w:rPr>
          <w:rFonts w:ascii="Times New Roman" w:eastAsia="Times New Roman" w:hAnsi="Times New Roman" w:cs="Times New Roman"/>
          <w:lang w:val="ru-RU"/>
        </w:rPr>
        <w:t>ення</w:t>
      </w:r>
      <w:r w:rsidR="00BC31FE" w:rsidRPr="00912DE7">
        <w:rPr>
          <w:rFonts w:ascii="Times New Roman" w:eastAsia="Times New Roman" w:hAnsi="Times New Roman" w:cs="Times New Roman"/>
          <w:lang w:val="ru-RU"/>
        </w:rPr>
        <w:t>я</w:t>
      </w:r>
      <w:r w:rsidR="00D71A29" w:rsidRPr="00912DE7">
        <w:rPr>
          <w:rFonts w:ascii="Times New Roman" w:eastAsia="Times New Roman" w:hAnsi="Times New Roman" w:cs="Times New Roman"/>
          <w:lang w:val="ru-RU"/>
        </w:rPr>
        <w:t xml:space="preserve"> ценностно-но</w:t>
      </w:r>
      <w:r w:rsidR="00BC31FE" w:rsidRPr="00912DE7">
        <w:rPr>
          <w:rFonts w:ascii="Times New Roman" w:eastAsia="Times New Roman" w:hAnsi="Times New Roman" w:cs="Times New Roman"/>
          <w:lang w:val="ru-RU"/>
        </w:rPr>
        <w:t xml:space="preserve">рмативная система </w:t>
      </w:r>
      <w:r w:rsidR="00A633C8" w:rsidRPr="00912DE7">
        <w:rPr>
          <w:rFonts w:ascii="Times New Roman" w:eastAsia="Times New Roman" w:hAnsi="Times New Roman" w:cs="Times New Roman"/>
          <w:lang w:val="ru-RU"/>
        </w:rPr>
        <w:t xml:space="preserve">воинского коллектива является одновременно открытой, содержащей </w:t>
      </w:r>
      <w:r w:rsidR="009E1A59" w:rsidRPr="00912DE7">
        <w:rPr>
          <w:rFonts w:ascii="Times New Roman" w:eastAsia="Times New Roman" w:hAnsi="Times New Roman" w:cs="Times New Roman"/>
          <w:lang w:val="ru-RU"/>
        </w:rPr>
        <w:t>собирательные, общепринятые нормы и правила, и ограниченно-закрытой, включающей весь спектр специфических, армейских, признаков.</w:t>
      </w:r>
      <w:r w:rsidR="004C6D6F" w:rsidRPr="00912DE7">
        <w:rPr>
          <w:rFonts w:ascii="Times New Roman" w:eastAsia="Times New Roman" w:hAnsi="Times New Roman" w:cs="Times New Roman"/>
          <w:lang w:val="ru-RU"/>
        </w:rPr>
        <w:t xml:space="preserve"> Хотя каждый</w:t>
      </w:r>
      <w:r w:rsidR="004C6D6F" w:rsidRPr="00912DE7">
        <w:rPr>
          <w:rFonts w:ascii="Times New Roman" w:eastAsia="Times New Roman" w:hAnsi="Times New Roman" w:cs="Times New Roman"/>
        </w:rPr>
        <w:t xml:space="preserve"> коллектив может рассматриваться в качестве носителя общественной психологии, его «индивидуальная» психология неповторима.</w:t>
      </w:r>
    </w:p>
    <w:p w:rsidR="004C6D6F" w:rsidRPr="00912DE7" w:rsidRDefault="00121BE6" w:rsidP="00AF61CB">
      <w:pPr>
        <w:shd w:val="clear" w:color="auto" w:fill="FFFFFF"/>
        <w:autoSpaceDE w:val="0"/>
        <w:autoSpaceDN w:val="0"/>
        <w:adjustRightInd w:val="0"/>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lang w:val="ru-RU"/>
        </w:rPr>
        <w:t>При этом с</w:t>
      </w:r>
      <w:r w:rsidR="004C6D6F" w:rsidRPr="00912DE7">
        <w:rPr>
          <w:rFonts w:ascii="Times New Roman" w:eastAsia="Times New Roman" w:hAnsi="Times New Roman" w:cs="Times New Roman"/>
          <w:lang w:val="ru-RU"/>
        </w:rPr>
        <w:t>ледует</w:t>
      </w:r>
      <w:r w:rsidR="004C6D6F" w:rsidRPr="00912DE7">
        <w:rPr>
          <w:rFonts w:ascii="Times New Roman" w:eastAsia="Times New Roman" w:hAnsi="Times New Roman" w:cs="Times New Roman"/>
        </w:rPr>
        <w:t xml:space="preserve"> иметь в виду, что в психологии конкретного </w:t>
      </w:r>
      <w:r w:rsidRPr="00912DE7">
        <w:rPr>
          <w:rFonts w:ascii="Times New Roman" w:eastAsia="Times New Roman" w:hAnsi="Times New Roman" w:cs="Times New Roman"/>
          <w:lang w:val="ru-RU"/>
        </w:rPr>
        <w:t xml:space="preserve">воинского </w:t>
      </w:r>
      <w:r w:rsidR="004C6D6F" w:rsidRPr="00912DE7">
        <w:rPr>
          <w:rFonts w:ascii="Times New Roman" w:eastAsia="Times New Roman" w:hAnsi="Times New Roman" w:cs="Times New Roman"/>
        </w:rPr>
        <w:t xml:space="preserve">коллектива наряду с </w:t>
      </w:r>
      <w:proofErr w:type="gramStart"/>
      <w:r w:rsidR="004C6D6F" w:rsidRPr="00912DE7">
        <w:rPr>
          <w:rFonts w:ascii="Times New Roman" w:eastAsia="Times New Roman" w:hAnsi="Times New Roman" w:cs="Times New Roman"/>
        </w:rPr>
        <w:t>общими</w:t>
      </w:r>
      <w:proofErr w:type="gramEnd"/>
      <w:r w:rsidRPr="00912DE7">
        <w:rPr>
          <w:rFonts w:ascii="Times New Roman" w:eastAsia="Times New Roman" w:hAnsi="Times New Roman" w:cs="Times New Roman"/>
          <w:lang w:val="ru-RU"/>
        </w:rPr>
        <w:t>,</w:t>
      </w:r>
      <w:r w:rsidR="004C6D6F" w:rsidRPr="00912DE7">
        <w:rPr>
          <w:rFonts w:ascii="Times New Roman" w:eastAsia="Times New Roman" w:hAnsi="Times New Roman" w:cs="Times New Roman"/>
        </w:rPr>
        <w:t xml:space="preserve"> отражаются и частные условия его жизнедеятельности</w:t>
      </w:r>
      <w:r w:rsidRPr="00912DE7">
        <w:rPr>
          <w:rFonts w:ascii="Times New Roman" w:eastAsia="Times New Roman" w:hAnsi="Times New Roman" w:cs="Times New Roman"/>
          <w:lang w:val="ru-RU"/>
        </w:rPr>
        <w:t>, такие как</w:t>
      </w:r>
      <w:r w:rsidR="004C6D6F" w:rsidRPr="00912DE7">
        <w:rPr>
          <w:rFonts w:ascii="Times New Roman" w:eastAsia="Times New Roman" w:hAnsi="Times New Roman" w:cs="Times New Roman"/>
        </w:rPr>
        <w:t xml:space="preserve"> особенности решаемых задач, комплектования, размещения,</w:t>
      </w:r>
      <w:r w:rsidRPr="00912DE7">
        <w:rPr>
          <w:rFonts w:ascii="Times New Roman" w:eastAsia="Times New Roman" w:hAnsi="Times New Roman" w:cs="Times New Roman"/>
        </w:rPr>
        <w:t xml:space="preserve"> уровень и стиль руководства</w:t>
      </w:r>
      <w:r w:rsidR="004C6D6F" w:rsidRPr="00912DE7">
        <w:rPr>
          <w:rFonts w:ascii="Times New Roman" w:eastAsia="Times New Roman" w:hAnsi="Times New Roman" w:cs="Times New Roman"/>
        </w:rPr>
        <w:t xml:space="preserve">. Именно эти частные условия в значительной степени и определяют специфические особенности </w:t>
      </w:r>
      <w:r w:rsidRPr="00912DE7">
        <w:rPr>
          <w:rFonts w:ascii="Times New Roman" w:eastAsia="Times New Roman" w:hAnsi="Times New Roman" w:cs="Times New Roman"/>
          <w:lang w:val="ru-RU"/>
        </w:rPr>
        <w:t>конформизма внутри воинского</w:t>
      </w:r>
      <w:r w:rsidR="004C6D6F" w:rsidRPr="00912DE7">
        <w:rPr>
          <w:rFonts w:ascii="Times New Roman" w:eastAsia="Times New Roman" w:hAnsi="Times New Roman" w:cs="Times New Roman"/>
        </w:rPr>
        <w:t xml:space="preserve"> коллектива.</w:t>
      </w:r>
    </w:p>
    <w:p w:rsidR="00C97BD7" w:rsidRPr="00912DE7" w:rsidRDefault="00C97BD7" w:rsidP="00AF61CB">
      <w:pPr>
        <w:shd w:val="clear" w:color="auto" w:fill="FFFFFF"/>
        <w:autoSpaceDE w:val="0"/>
        <w:autoSpaceDN w:val="0"/>
        <w:adjustRightInd w:val="0"/>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lang w:val="ru-RU"/>
        </w:rPr>
        <w:t>Важны</w:t>
      </w:r>
      <w:r w:rsidRPr="00912DE7">
        <w:rPr>
          <w:rFonts w:ascii="Times New Roman" w:eastAsia="Times New Roman" w:hAnsi="Times New Roman" w:cs="Times New Roman"/>
        </w:rPr>
        <w:t xml:space="preserve">м социально-психологическим явлением, </w:t>
      </w:r>
      <w:r w:rsidR="00AD0626" w:rsidRPr="00912DE7">
        <w:rPr>
          <w:rFonts w:ascii="Times New Roman" w:eastAsia="Times New Roman" w:hAnsi="Times New Roman" w:cs="Times New Roman"/>
          <w:lang w:val="ru-RU"/>
        </w:rPr>
        <w:t xml:space="preserve">которое </w:t>
      </w:r>
      <w:r w:rsidRPr="00912DE7">
        <w:rPr>
          <w:rFonts w:ascii="Times New Roman" w:eastAsia="Times New Roman" w:hAnsi="Times New Roman" w:cs="Times New Roman"/>
          <w:lang w:val="ru-RU"/>
        </w:rPr>
        <w:t>формируе</w:t>
      </w:r>
      <w:r w:rsidR="00AD0626" w:rsidRPr="00912DE7">
        <w:rPr>
          <w:rFonts w:ascii="Times New Roman" w:eastAsia="Times New Roman" w:hAnsi="Times New Roman" w:cs="Times New Roman"/>
          <w:lang w:val="ru-RU"/>
        </w:rPr>
        <w:t>т и корректирует</w:t>
      </w:r>
      <w:r w:rsidRPr="00912DE7">
        <w:rPr>
          <w:rFonts w:ascii="Times New Roman" w:eastAsia="Times New Roman" w:hAnsi="Times New Roman" w:cs="Times New Roman"/>
          <w:lang w:val="ru-RU"/>
        </w:rPr>
        <w:t xml:space="preserve"> уровень конформного поведения</w:t>
      </w:r>
      <w:r w:rsidRPr="00912DE7">
        <w:rPr>
          <w:rFonts w:ascii="Times New Roman" w:eastAsia="Times New Roman" w:hAnsi="Times New Roman" w:cs="Times New Roman"/>
        </w:rPr>
        <w:t>, является коллектив</w:t>
      </w:r>
      <w:r w:rsidR="00AD0626" w:rsidRPr="00912DE7">
        <w:rPr>
          <w:rFonts w:ascii="Times New Roman" w:eastAsia="Times New Roman" w:hAnsi="Times New Roman" w:cs="Times New Roman"/>
        </w:rPr>
        <w:t>ное мнение</w:t>
      </w:r>
      <w:r w:rsidRPr="00912DE7">
        <w:rPr>
          <w:rFonts w:ascii="Times New Roman" w:eastAsia="Times New Roman" w:hAnsi="Times New Roman" w:cs="Times New Roman"/>
          <w:lang w:val="ru-RU"/>
        </w:rPr>
        <w:t>,</w:t>
      </w:r>
      <w:r w:rsidRPr="00912DE7">
        <w:rPr>
          <w:rFonts w:ascii="Times New Roman" w:eastAsia="Times New Roman" w:hAnsi="Times New Roman" w:cs="Times New Roman"/>
        </w:rPr>
        <w:t xml:space="preserve"> </w:t>
      </w:r>
      <w:r w:rsidRPr="00912DE7">
        <w:rPr>
          <w:rFonts w:ascii="Times New Roman" w:eastAsia="Times New Roman" w:hAnsi="Times New Roman" w:cs="Times New Roman"/>
          <w:lang w:val="ru-RU"/>
        </w:rPr>
        <w:t>явля</w:t>
      </w:r>
      <w:r w:rsidR="00AD0626" w:rsidRPr="00912DE7">
        <w:rPr>
          <w:rFonts w:ascii="Times New Roman" w:eastAsia="Times New Roman" w:hAnsi="Times New Roman" w:cs="Times New Roman"/>
          <w:lang w:val="ru-RU"/>
        </w:rPr>
        <w:t>ющее</w:t>
      </w:r>
      <w:r w:rsidRPr="00912DE7">
        <w:rPr>
          <w:rFonts w:ascii="Times New Roman" w:eastAsia="Times New Roman" w:hAnsi="Times New Roman" w:cs="Times New Roman"/>
          <w:lang w:val="ru-RU"/>
        </w:rPr>
        <w:t>ся</w:t>
      </w:r>
      <w:r w:rsidRPr="00912DE7">
        <w:rPr>
          <w:rFonts w:ascii="Times New Roman" w:eastAsia="Times New Roman" w:hAnsi="Times New Roman" w:cs="Times New Roman"/>
        </w:rPr>
        <w:t xml:space="preserve"> </w:t>
      </w:r>
      <w:r w:rsidRPr="00912DE7">
        <w:rPr>
          <w:rFonts w:ascii="Times New Roman" w:eastAsia="Times New Roman" w:hAnsi="Times New Roman" w:cs="Times New Roman"/>
          <w:lang w:val="ru-RU"/>
        </w:rPr>
        <w:t>одним</w:t>
      </w:r>
      <w:r w:rsidRPr="00912DE7">
        <w:rPr>
          <w:rFonts w:ascii="Times New Roman" w:eastAsia="Times New Roman" w:hAnsi="Times New Roman" w:cs="Times New Roman"/>
        </w:rPr>
        <w:t xml:space="preserve"> из </w:t>
      </w:r>
      <w:r w:rsidRPr="00912DE7">
        <w:rPr>
          <w:rFonts w:ascii="Times New Roman" w:eastAsia="Times New Roman" w:hAnsi="Times New Roman" w:cs="Times New Roman"/>
          <w:lang w:val="ru-RU"/>
        </w:rPr>
        <w:t xml:space="preserve">основных </w:t>
      </w:r>
      <w:r w:rsidRPr="00912DE7">
        <w:rPr>
          <w:rFonts w:ascii="Times New Roman" w:eastAsia="Times New Roman" w:hAnsi="Times New Roman" w:cs="Times New Roman"/>
        </w:rPr>
        <w:t xml:space="preserve">компонентов морально-психологической атмосферы </w:t>
      </w:r>
      <w:r w:rsidRPr="00912DE7">
        <w:rPr>
          <w:rFonts w:ascii="Times New Roman" w:eastAsia="Times New Roman" w:hAnsi="Times New Roman" w:cs="Times New Roman"/>
          <w:lang w:val="ru-RU"/>
        </w:rPr>
        <w:t xml:space="preserve">любого </w:t>
      </w:r>
      <w:r w:rsidRPr="00912DE7">
        <w:rPr>
          <w:rFonts w:ascii="Times New Roman" w:eastAsia="Times New Roman" w:hAnsi="Times New Roman" w:cs="Times New Roman"/>
        </w:rPr>
        <w:t xml:space="preserve">подразделения. Суть </w:t>
      </w:r>
      <w:r w:rsidRPr="00912DE7">
        <w:rPr>
          <w:rFonts w:ascii="Times New Roman" w:eastAsia="Times New Roman" w:hAnsi="Times New Roman" w:cs="Times New Roman"/>
          <w:lang w:val="ru-RU"/>
        </w:rPr>
        <w:t>этого явления</w:t>
      </w:r>
      <w:r w:rsidRPr="00912DE7">
        <w:rPr>
          <w:rFonts w:ascii="Times New Roman" w:eastAsia="Times New Roman" w:hAnsi="Times New Roman" w:cs="Times New Roman"/>
        </w:rPr>
        <w:t xml:space="preserve"> заключается в том, что не только конкретный человек влияет на коллектив (например, командир подразделения), но и коллектив может влиять на </w:t>
      </w:r>
      <w:r w:rsidRPr="00912DE7">
        <w:rPr>
          <w:rFonts w:ascii="Times New Roman" w:eastAsia="Times New Roman" w:hAnsi="Times New Roman" w:cs="Times New Roman"/>
          <w:lang w:val="ru-RU"/>
        </w:rPr>
        <w:t>поведение и формирование</w:t>
      </w:r>
      <w:r w:rsidRPr="00912DE7">
        <w:rPr>
          <w:rFonts w:ascii="Times New Roman" w:eastAsia="Times New Roman" w:hAnsi="Times New Roman" w:cs="Times New Roman"/>
        </w:rPr>
        <w:t xml:space="preserve"> личности. Для большинства людей мнение окружающих в отношении себя чрезвычайно важно, поскольку носит оценочный характер. Через эту призму отношений человек осмысливает свое место в коллективе, вырабатывает правила своего поведения в нем. </w:t>
      </w:r>
      <w:r w:rsidRPr="00912DE7">
        <w:rPr>
          <w:rFonts w:ascii="Times New Roman" w:eastAsia="Times New Roman" w:hAnsi="Times New Roman" w:cs="Times New Roman"/>
        </w:rPr>
        <w:lastRenderedPageBreak/>
        <w:t xml:space="preserve">Кроме этого, коллективное мнение </w:t>
      </w:r>
      <w:r w:rsidRPr="00912DE7">
        <w:rPr>
          <w:rFonts w:ascii="Times New Roman" w:eastAsia="Times New Roman" w:hAnsi="Times New Roman" w:cs="Times New Roman"/>
          <w:lang w:val="ru-RU"/>
        </w:rPr>
        <w:t>отражает</w:t>
      </w:r>
      <w:r w:rsidRPr="00912DE7">
        <w:rPr>
          <w:rFonts w:ascii="Times New Roman" w:eastAsia="Times New Roman" w:hAnsi="Times New Roman" w:cs="Times New Roman"/>
        </w:rPr>
        <w:t xml:space="preserve"> основные принципы организации конкретного коллектива.</w:t>
      </w:r>
    </w:p>
    <w:p w:rsidR="009E491F" w:rsidRPr="00912DE7" w:rsidRDefault="00EC1F42" w:rsidP="00AF61CB">
      <w:pPr>
        <w:shd w:val="clear" w:color="auto" w:fill="FFFFFF"/>
        <w:autoSpaceDE w:val="0"/>
        <w:autoSpaceDN w:val="0"/>
        <w:adjustRightInd w:val="0"/>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lang w:val="ru-RU"/>
        </w:rPr>
        <w:t>Степень выраженности феномена</w:t>
      </w:r>
      <w:r w:rsidR="00121C9B" w:rsidRPr="00912DE7">
        <w:rPr>
          <w:rFonts w:ascii="Times New Roman" w:eastAsia="Times New Roman" w:hAnsi="Times New Roman" w:cs="Times New Roman"/>
          <w:lang w:val="ru-RU"/>
        </w:rPr>
        <w:t xml:space="preserve"> конформности</w:t>
      </w:r>
      <w:r w:rsidR="00F5704B" w:rsidRPr="00912DE7">
        <w:rPr>
          <w:rFonts w:ascii="Times New Roman" w:eastAsia="Times New Roman" w:hAnsi="Times New Roman" w:cs="Times New Roman"/>
          <w:lang w:val="ru-RU"/>
        </w:rPr>
        <w:t xml:space="preserve"> </w:t>
      </w:r>
      <w:r w:rsidR="00121C9B" w:rsidRPr="00912DE7">
        <w:rPr>
          <w:rFonts w:ascii="Times New Roman" w:eastAsia="Times New Roman" w:hAnsi="Times New Roman" w:cs="Times New Roman"/>
          <w:lang w:val="ru-RU"/>
        </w:rPr>
        <w:t>воинско</w:t>
      </w:r>
      <w:r w:rsidR="00C97BD7" w:rsidRPr="00912DE7">
        <w:rPr>
          <w:rFonts w:ascii="Times New Roman" w:eastAsia="Times New Roman" w:hAnsi="Times New Roman" w:cs="Times New Roman"/>
          <w:lang w:val="ru-RU"/>
        </w:rPr>
        <w:t>го</w:t>
      </w:r>
      <w:r w:rsidR="00121C9B" w:rsidRPr="00912DE7">
        <w:rPr>
          <w:rFonts w:ascii="Times New Roman" w:eastAsia="Times New Roman" w:hAnsi="Times New Roman" w:cs="Times New Roman"/>
          <w:lang w:val="ru-RU"/>
        </w:rPr>
        <w:t xml:space="preserve"> коллектив</w:t>
      </w:r>
      <w:r w:rsidR="00C97BD7" w:rsidRPr="00912DE7">
        <w:rPr>
          <w:rFonts w:ascii="Times New Roman" w:eastAsia="Times New Roman" w:hAnsi="Times New Roman" w:cs="Times New Roman"/>
          <w:lang w:val="ru-RU"/>
        </w:rPr>
        <w:t>а определяет</w:t>
      </w:r>
      <w:r w:rsidR="00F5704B" w:rsidRPr="00912DE7">
        <w:rPr>
          <w:rFonts w:ascii="Times New Roman" w:eastAsia="Times New Roman" w:hAnsi="Times New Roman" w:cs="Times New Roman"/>
          <w:lang w:val="ru-RU"/>
        </w:rPr>
        <w:t xml:space="preserve"> </w:t>
      </w:r>
      <w:r w:rsidRPr="00912DE7">
        <w:rPr>
          <w:rFonts w:ascii="Times New Roman" w:eastAsia="Times New Roman" w:hAnsi="Times New Roman" w:cs="Times New Roman"/>
          <w:lang w:val="ru-RU"/>
        </w:rPr>
        <w:t>также понятие</w:t>
      </w:r>
      <w:r w:rsidRPr="00912DE7">
        <w:rPr>
          <w:rFonts w:ascii="Times New Roman" w:eastAsia="Times New Roman" w:hAnsi="Times New Roman" w:cs="Times New Roman"/>
        </w:rPr>
        <w:t xml:space="preserve"> социально-</w:t>
      </w:r>
      <w:r w:rsidRPr="00912DE7">
        <w:rPr>
          <w:rFonts w:ascii="Times New Roman" w:eastAsia="Times New Roman" w:hAnsi="Times New Roman" w:cs="Times New Roman"/>
          <w:lang w:val="ru-RU"/>
        </w:rPr>
        <w:t>психологического</w:t>
      </w:r>
      <w:r w:rsidR="00FA1FF9" w:rsidRPr="00912DE7">
        <w:rPr>
          <w:rFonts w:ascii="Times New Roman" w:eastAsia="Times New Roman" w:hAnsi="Times New Roman" w:cs="Times New Roman"/>
        </w:rPr>
        <w:t xml:space="preserve"> климат</w:t>
      </w:r>
      <w:r w:rsidRPr="00912DE7">
        <w:rPr>
          <w:rFonts w:ascii="Times New Roman" w:eastAsia="Times New Roman" w:hAnsi="Times New Roman" w:cs="Times New Roman"/>
          <w:lang w:val="ru-RU"/>
        </w:rPr>
        <w:t>а</w:t>
      </w:r>
      <w:r w:rsidR="00FA1FF9" w:rsidRPr="00912DE7">
        <w:rPr>
          <w:rFonts w:ascii="Times New Roman" w:eastAsia="Times New Roman" w:hAnsi="Times New Roman" w:cs="Times New Roman"/>
        </w:rPr>
        <w:t>, под которым</w:t>
      </w:r>
      <w:r w:rsidRPr="00912DE7">
        <w:rPr>
          <w:rFonts w:ascii="Times New Roman" w:eastAsia="Times New Roman" w:hAnsi="Times New Roman" w:cs="Times New Roman"/>
          <w:lang w:val="ru-RU"/>
        </w:rPr>
        <w:t>, в общем смысле,</w:t>
      </w:r>
      <w:r w:rsidR="00FA1FF9" w:rsidRPr="00912DE7">
        <w:rPr>
          <w:rFonts w:ascii="Times New Roman" w:eastAsia="Times New Roman" w:hAnsi="Times New Roman" w:cs="Times New Roman"/>
        </w:rPr>
        <w:t xml:space="preserve"> понимают характер </w:t>
      </w:r>
      <w:r w:rsidR="00F5704B" w:rsidRPr="00912DE7">
        <w:rPr>
          <w:rFonts w:ascii="Times New Roman" w:eastAsia="Times New Roman" w:hAnsi="Times New Roman" w:cs="Times New Roman"/>
        </w:rPr>
        <w:t>внутри</w:t>
      </w:r>
      <w:r w:rsidR="00F5704B" w:rsidRPr="00912DE7">
        <w:rPr>
          <w:rFonts w:ascii="Times New Roman" w:eastAsia="Times New Roman" w:hAnsi="Times New Roman" w:cs="Times New Roman"/>
          <w:lang w:val="ru-RU"/>
        </w:rPr>
        <w:t xml:space="preserve"> коллективной </w:t>
      </w:r>
      <w:r w:rsidR="00FA1FF9" w:rsidRPr="00912DE7">
        <w:rPr>
          <w:rFonts w:ascii="Times New Roman" w:eastAsia="Times New Roman" w:hAnsi="Times New Roman" w:cs="Times New Roman"/>
        </w:rPr>
        <w:t>социальной и нра</w:t>
      </w:r>
      <w:r w:rsidR="00121C9B" w:rsidRPr="00912DE7">
        <w:rPr>
          <w:rFonts w:ascii="Times New Roman" w:eastAsia="Times New Roman" w:hAnsi="Times New Roman" w:cs="Times New Roman"/>
        </w:rPr>
        <w:t>вственной атмосферы</w:t>
      </w:r>
      <w:r w:rsidR="00FA1FF9" w:rsidRPr="00912DE7">
        <w:rPr>
          <w:rFonts w:ascii="Times New Roman" w:eastAsia="Times New Roman" w:hAnsi="Times New Roman" w:cs="Times New Roman"/>
        </w:rPr>
        <w:t>.</w:t>
      </w:r>
      <w:r w:rsidR="00121C9B" w:rsidRPr="00912DE7">
        <w:rPr>
          <w:rFonts w:ascii="Times New Roman" w:eastAsia="Times New Roman" w:hAnsi="Times New Roman" w:cs="Times New Roman"/>
          <w:lang w:val="ru-RU"/>
        </w:rPr>
        <w:t xml:space="preserve"> </w:t>
      </w:r>
      <w:r w:rsidR="00FA1FF9" w:rsidRPr="00912DE7">
        <w:rPr>
          <w:rFonts w:ascii="Times New Roman" w:eastAsia="Times New Roman" w:hAnsi="Times New Roman" w:cs="Times New Roman"/>
        </w:rPr>
        <w:t xml:space="preserve">В структуре </w:t>
      </w:r>
      <w:r w:rsidR="00F5704B" w:rsidRPr="00912DE7">
        <w:rPr>
          <w:rFonts w:ascii="Times New Roman" w:eastAsia="Times New Roman" w:hAnsi="Times New Roman" w:cs="Times New Roman"/>
          <w:lang w:val="ru-RU"/>
        </w:rPr>
        <w:t>этого</w:t>
      </w:r>
      <w:r w:rsidR="00FA1FF9" w:rsidRPr="00912DE7">
        <w:rPr>
          <w:rFonts w:ascii="Times New Roman" w:eastAsia="Times New Roman" w:hAnsi="Times New Roman" w:cs="Times New Roman"/>
        </w:rPr>
        <w:t xml:space="preserve"> климата выделяют две основные составляющие: отношение </w:t>
      </w:r>
      <w:r w:rsidR="00121C9B" w:rsidRPr="00912DE7">
        <w:rPr>
          <w:rFonts w:ascii="Times New Roman" w:eastAsia="Times New Roman" w:hAnsi="Times New Roman" w:cs="Times New Roman"/>
          <w:lang w:val="ru-RU"/>
        </w:rPr>
        <w:t>членов коллектива</w:t>
      </w:r>
      <w:r w:rsidR="00121C9B" w:rsidRPr="00912DE7">
        <w:rPr>
          <w:rFonts w:ascii="Times New Roman" w:eastAsia="Times New Roman" w:hAnsi="Times New Roman" w:cs="Times New Roman"/>
        </w:rPr>
        <w:t xml:space="preserve"> к </w:t>
      </w:r>
      <w:r w:rsidR="00F5704B" w:rsidRPr="00912DE7">
        <w:rPr>
          <w:rFonts w:ascii="Times New Roman" w:eastAsia="Times New Roman" w:hAnsi="Times New Roman" w:cs="Times New Roman"/>
          <w:lang w:val="ru-RU"/>
        </w:rPr>
        <w:t xml:space="preserve">совместной </w:t>
      </w:r>
      <w:r w:rsidR="00121C9B" w:rsidRPr="00912DE7">
        <w:rPr>
          <w:rFonts w:ascii="Times New Roman" w:eastAsia="Times New Roman" w:hAnsi="Times New Roman" w:cs="Times New Roman"/>
        </w:rPr>
        <w:t>деятельности</w:t>
      </w:r>
      <w:r w:rsidR="00FA1FF9" w:rsidRPr="00912DE7">
        <w:rPr>
          <w:rFonts w:ascii="Times New Roman" w:eastAsia="Times New Roman" w:hAnsi="Times New Roman" w:cs="Times New Roman"/>
        </w:rPr>
        <w:t xml:space="preserve"> </w:t>
      </w:r>
      <w:r w:rsidR="00121C9B" w:rsidRPr="00912DE7">
        <w:rPr>
          <w:rFonts w:ascii="Times New Roman" w:eastAsia="Times New Roman" w:hAnsi="Times New Roman" w:cs="Times New Roman"/>
        </w:rPr>
        <w:t>и их отношение друг к другу</w:t>
      </w:r>
      <w:r w:rsidR="009E491F" w:rsidRPr="00912DE7">
        <w:rPr>
          <w:rFonts w:ascii="Times New Roman" w:eastAsia="Times New Roman" w:hAnsi="Times New Roman" w:cs="Times New Roman"/>
          <w:lang w:val="ru-RU"/>
        </w:rPr>
        <w:t xml:space="preserve">, </w:t>
      </w:r>
      <w:r w:rsidR="00AD0626" w:rsidRPr="00912DE7">
        <w:rPr>
          <w:rFonts w:ascii="Times New Roman" w:eastAsia="Times New Roman" w:hAnsi="Times New Roman" w:cs="Times New Roman"/>
          <w:lang w:val="ru-RU"/>
        </w:rPr>
        <w:t xml:space="preserve">другими словами </w:t>
      </w:r>
      <w:r w:rsidRPr="00912DE7">
        <w:rPr>
          <w:rFonts w:ascii="Times New Roman" w:eastAsia="Times New Roman" w:hAnsi="Times New Roman" w:cs="Times New Roman"/>
          <w:lang w:val="ru-RU"/>
        </w:rPr>
        <w:t xml:space="preserve">уровень </w:t>
      </w:r>
      <w:r w:rsidR="009E491F" w:rsidRPr="00912DE7">
        <w:rPr>
          <w:rFonts w:ascii="Times New Roman" w:eastAsia="Times New Roman" w:hAnsi="Times New Roman" w:cs="Times New Roman"/>
          <w:lang w:val="ru-RU"/>
        </w:rPr>
        <w:t>взаимоотношени</w:t>
      </w:r>
      <w:r w:rsidRPr="00912DE7">
        <w:rPr>
          <w:rFonts w:ascii="Times New Roman" w:eastAsia="Times New Roman" w:hAnsi="Times New Roman" w:cs="Times New Roman"/>
          <w:lang w:val="ru-RU"/>
        </w:rPr>
        <w:t>й</w:t>
      </w:r>
      <w:r w:rsidR="00121C9B" w:rsidRPr="00912DE7">
        <w:rPr>
          <w:rFonts w:ascii="Times New Roman" w:eastAsia="Times New Roman" w:hAnsi="Times New Roman" w:cs="Times New Roman"/>
        </w:rPr>
        <w:t>.</w:t>
      </w:r>
      <w:r w:rsidR="009E491F" w:rsidRPr="00912DE7">
        <w:rPr>
          <w:rFonts w:ascii="Times New Roman" w:eastAsia="Times New Roman" w:hAnsi="Times New Roman" w:cs="Times New Roman"/>
          <w:lang w:val="ru-RU"/>
        </w:rPr>
        <w:t xml:space="preserve"> </w:t>
      </w:r>
      <w:r w:rsidR="00FA1FF9" w:rsidRPr="00912DE7">
        <w:rPr>
          <w:rFonts w:ascii="Times New Roman" w:eastAsia="Times New Roman" w:hAnsi="Times New Roman" w:cs="Times New Roman"/>
        </w:rPr>
        <w:t xml:space="preserve">Если говорить о взаимоотношениях военнослужащих в целом, то в их структуре </w:t>
      </w:r>
      <w:r w:rsidRPr="00912DE7">
        <w:rPr>
          <w:rFonts w:ascii="Times New Roman" w:eastAsia="Times New Roman" w:hAnsi="Times New Roman" w:cs="Times New Roman"/>
          <w:lang w:val="ru-RU"/>
        </w:rPr>
        <w:t>различают</w:t>
      </w:r>
      <w:r w:rsidR="00FA1FF9" w:rsidRPr="00912DE7">
        <w:rPr>
          <w:rFonts w:ascii="Times New Roman" w:eastAsia="Times New Roman" w:hAnsi="Times New Roman" w:cs="Times New Roman"/>
        </w:rPr>
        <w:t xml:space="preserve"> несколько сфер: служебную, общественно-политическую, неслужебную (бытовую), а также их неотъемлемый аспект </w:t>
      </w:r>
      <w:r w:rsidR="009E491F" w:rsidRPr="00912DE7">
        <w:rPr>
          <w:rFonts w:ascii="Times New Roman" w:eastAsia="Times New Roman" w:hAnsi="Times New Roman" w:cs="Times New Roman"/>
          <w:lang w:val="ru-RU"/>
        </w:rPr>
        <w:t>–</w:t>
      </w:r>
      <w:r w:rsidR="00FA1FF9" w:rsidRPr="00912DE7">
        <w:rPr>
          <w:rFonts w:ascii="Times New Roman" w:eastAsia="Times New Roman" w:hAnsi="Times New Roman" w:cs="Times New Roman"/>
        </w:rPr>
        <w:t xml:space="preserve"> систему межличностных психологических отношений.</w:t>
      </w:r>
    </w:p>
    <w:p w:rsidR="006E254E" w:rsidRPr="00912DE7" w:rsidRDefault="003D0B36" w:rsidP="00AF61CB">
      <w:pPr>
        <w:shd w:val="clear" w:color="auto" w:fill="FFFFFF"/>
        <w:autoSpaceDE w:val="0"/>
        <w:autoSpaceDN w:val="0"/>
        <w:adjustRightInd w:val="0"/>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rPr>
        <w:t>Служебные отношения</w:t>
      </w:r>
      <w:r w:rsidR="00AD0626" w:rsidRPr="00912DE7">
        <w:rPr>
          <w:rFonts w:ascii="Times New Roman" w:eastAsia="Times New Roman" w:hAnsi="Times New Roman" w:cs="Times New Roman"/>
          <w:lang w:val="ru-RU"/>
        </w:rPr>
        <w:t xml:space="preserve"> в воинских коллективах</w:t>
      </w:r>
      <w:r w:rsidRPr="00912DE7">
        <w:rPr>
          <w:rFonts w:ascii="Times New Roman" w:eastAsia="Times New Roman" w:hAnsi="Times New Roman" w:cs="Times New Roman"/>
          <w:lang w:val="ru-RU"/>
        </w:rPr>
        <w:t xml:space="preserve">, таким образом, </w:t>
      </w:r>
      <w:r w:rsidR="009E491F" w:rsidRPr="00912DE7">
        <w:rPr>
          <w:rFonts w:ascii="Times New Roman" w:eastAsia="Times New Roman" w:hAnsi="Times New Roman" w:cs="Times New Roman"/>
          <w:lang w:val="ru-RU"/>
        </w:rPr>
        <w:t>являются</w:t>
      </w:r>
      <w:r w:rsidR="00FA1FF9" w:rsidRPr="00912DE7">
        <w:rPr>
          <w:rFonts w:ascii="Times New Roman" w:eastAsia="Times New Roman" w:hAnsi="Times New Roman" w:cs="Times New Roman"/>
        </w:rPr>
        <w:t xml:space="preserve"> основ</w:t>
      </w:r>
      <w:r w:rsidR="009E491F" w:rsidRPr="00912DE7">
        <w:rPr>
          <w:rFonts w:ascii="Times New Roman" w:eastAsia="Times New Roman" w:hAnsi="Times New Roman" w:cs="Times New Roman"/>
          <w:lang w:val="ru-RU"/>
        </w:rPr>
        <w:t>ой</w:t>
      </w:r>
      <w:r w:rsidR="00FA1FF9" w:rsidRPr="00912DE7">
        <w:rPr>
          <w:rFonts w:ascii="Times New Roman" w:eastAsia="Times New Roman" w:hAnsi="Times New Roman" w:cs="Times New Roman"/>
        </w:rPr>
        <w:t xml:space="preserve"> </w:t>
      </w:r>
      <w:r w:rsidRPr="00912DE7">
        <w:rPr>
          <w:rFonts w:ascii="Times New Roman" w:eastAsia="Times New Roman" w:hAnsi="Times New Roman" w:cs="Times New Roman"/>
          <w:lang w:val="ru-RU"/>
        </w:rPr>
        <w:t xml:space="preserve">конформного поведения. Этого требует уровень наиболее эффективного </w:t>
      </w:r>
      <w:r w:rsidR="00FA1FF9" w:rsidRPr="00912DE7">
        <w:rPr>
          <w:rFonts w:ascii="Times New Roman" w:eastAsia="Times New Roman" w:hAnsi="Times New Roman" w:cs="Times New Roman"/>
        </w:rPr>
        <w:t xml:space="preserve">взаимодействия </w:t>
      </w:r>
      <w:r w:rsidRPr="00912DE7">
        <w:rPr>
          <w:rFonts w:ascii="Times New Roman" w:eastAsia="Times New Roman" w:hAnsi="Times New Roman" w:cs="Times New Roman"/>
          <w:lang w:val="ru-RU"/>
        </w:rPr>
        <w:t xml:space="preserve">военнослужащих </w:t>
      </w:r>
      <w:r w:rsidR="00FA1FF9" w:rsidRPr="00912DE7">
        <w:rPr>
          <w:rFonts w:ascii="Times New Roman" w:eastAsia="Times New Roman" w:hAnsi="Times New Roman" w:cs="Times New Roman"/>
        </w:rPr>
        <w:t xml:space="preserve">при решении </w:t>
      </w:r>
      <w:r w:rsidRPr="00912DE7">
        <w:rPr>
          <w:rFonts w:ascii="Times New Roman" w:eastAsia="Times New Roman" w:hAnsi="Times New Roman" w:cs="Times New Roman"/>
          <w:lang w:val="ru-RU"/>
        </w:rPr>
        <w:t xml:space="preserve">ими </w:t>
      </w:r>
      <w:r w:rsidR="00FA1FF9" w:rsidRPr="00912DE7">
        <w:rPr>
          <w:rFonts w:ascii="Times New Roman" w:eastAsia="Times New Roman" w:hAnsi="Times New Roman" w:cs="Times New Roman"/>
        </w:rPr>
        <w:t>профессиональных задач, в том числе в повседневной жизни</w:t>
      </w:r>
      <w:r w:rsidR="009E491F" w:rsidRPr="00912DE7">
        <w:rPr>
          <w:rFonts w:ascii="Times New Roman" w:eastAsia="Times New Roman" w:hAnsi="Times New Roman" w:cs="Times New Roman"/>
          <w:lang w:val="ru-RU"/>
        </w:rPr>
        <w:t xml:space="preserve">, </w:t>
      </w:r>
      <w:r w:rsidR="009E491F" w:rsidRPr="00912DE7">
        <w:rPr>
          <w:rFonts w:ascii="Times New Roman" w:eastAsia="Times New Roman" w:hAnsi="Times New Roman" w:cs="Times New Roman"/>
        </w:rPr>
        <w:t xml:space="preserve">на службе, и в </w:t>
      </w:r>
      <w:r w:rsidR="00DA056C" w:rsidRPr="00912DE7">
        <w:rPr>
          <w:rFonts w:ascii="Times New Roman" w:eastAsia="Times New Roman" w:hAnsi="Times New Roman" w:cs="Times New Roman"/>
          <w:lang w:val="ru-RU"/>
        </w:rPr>
        <w:t>боевых условиях</w:t>
      </w:r>
      <w:r w:rsidR="00FA1FF9" w:rsidRPr="00912DE7">
        <w:rPr>
          <w:rFonts w:ascii="Times New Roman" w:eastAsia="Times New Roman" w:hAnsi="Times New Roman" w:cs="Times New Roman"/>
        </w:rPr>
        <w:t>. Система данных отношений предполагает неукоснительное исполнение боевых, служебных, трудовых обязаннос</w:t>
      </w:r>
      <w:r w:rsidR="00663BEB" w:rsidRPr="00912DE7">
        <w:rPr>
          <w:rFonts w:ascii="Times New Roman" w:eastAsia="Times New Roman" w:hAnsi="Times New Roman" w:cs="Times New Roman"/>
        </w:rPr>
        <w:t>тей и ролей.</w:t>
      </w:r>
      <w:r w:rsidR="00663BEB" w:rsidRPr="00912DE7">
        <w:rPr>
          <w:rFonts w:ascii="Times New Roman" w:eastAsia="Times New Roman" w:hAnsi="Times New Roman" w:cs="Times New Roman"/>
          <w:lang w:val="ru-RU"/>
        </w:rPr>
        <w:t xml:space="preserve"> </w:t>
      </w:r>
      <w:r w:rsidRPr="00912DE7">
        <w:rPr>
          <w:rFonts w:ascii="Times New Roman" w:eastAsia="Times New Roman" w:hAnsi="Times New Roman" w:cs="Times New Roman"/>
          <w:lang w:val="ru-RU"/>
        </w:rPr>
        <w:t>Принятие коллективного мнения, ка</w:t>
      </w:r>
      <w:r w:rsidR="00663BEB" w:rsidRPr="00912DE7">
        <w:rPr>
          <w:rFonts w:ascii="Times New Roman" w:eastAsia="Times New Roman" w:hAnsi="Times New Roman" w:cs="Times New Roman"/>
          <w:lang w:val="ru-RU"/>
        </w:rPr>
        <w:t>к</w:t>
      </w:r>
      <w:r w:rsidRPr="00912DE7">
        <w:rPr>
          <w:rFonts w:ascii="Times New Roman" w:eastAsia="Times New Roman" w:hAnsi="Times New Roman" w:cs="Times New Roman"/>
          <w:lang w:val="ru-RU"/>
        </w:rPr>
        <w:t xml:space="preserve"> единственно верного</w:t>
      </w:r>
      <w:r w:rsidR="00663BEB" w:rsidRPr="00912DE7">
        <w:rPr>
          <w:rFonts w:ascii="Times New Roman" w:eastAsia="Times New Roman" w:hAnsi="Times New Roman" w:cs="Times New Roman"/>
          <w:lang w:val="ru-RU"/>
        </w:rPr>
        <w:t>, в</w:t>
      </w:r>
      <w:r w:rsidRPr="00912DE7">
        <w:rPr>
          <w:rFonts w:ascii="Times New Roman" w:eastAsia="Times New Roman" w:hAnsi="Times New Roman" w:cs="Times New Roman"/>
          <w:lang w:val="ru-RU"/>
        </w:rPr>
        <w:t xml:space="preserve"> </w:t>
      </w:r>
      <w:r w:rsidR="00663BEB" w:rsidRPr="00912DE7">
        <w:rPr>
          <w:rFonts w:ascii="Times New Roman" w:eastAsia="Times New Roman" w:hAnsi="Times New Roman" w:cs="Times New Roman"/>
          <w:lang w:val="ru-RU"/>
        </w:rPr>
        <w:t>армейской среде является нормальным уровнем взаимоотношений, и эти правила конформного поведения, по сути,</w:t>
      </w:r>
      <w:r w:rsidR="00FA1FF9" w:rsidRPr="00912DE7">
        <w:rPr>
          <w:rFonts w:ascii="Times New Roman" w:eastAsia="Times New Roman" w:hAnsi="Times New Roman" w:cs="Times New Roman"/>
        </w:rPr>
        <w:t xml:space="preserve"> официально закреплены в организационной структуре воинского коллектива, задаются в соответствующих руководящих документах: законах, приказах, уставах, </w:t>
      </w:r>
      <w:r w:rsidR="00663BEB" w:rsidRPr="00912DE7">
        <w:rPr>
          <w:rFonts w:ascii="Times New Roman" w:eastAsia="Times New Roman" w:hAnsi="Times New Roman" w:cs="Times New Roman"/>
        </w:rPr>
        <w:t>наставлениях.</w:t>
      </w:r>
      <w:r w:rsidR="00663BEB" w:rsidRPr="00912DE7">
        <w:rPr>
          <w:rFonts w:ascii="Times New Roman" w:eastAsia="Times New Roman" w:hAnsi="Times New Roman" w:cs="Times New Roman"/>
          <w:lang w:val="ru-RU"/>
        </w:rPr>
        <w:t xml:space="preserve"> </w:t>
      </w:r>
      <w:r w:rsidR="00FA1FF9" w:rsidRPr="00912DE7">
        <w:rPr>
          <w:rFonts w:ascii="Times New Roman" w:eastAsia="Times New Roman" w:hAnsi="Times New Roman" w:cs="Times New Roman"/>
        </w:rPr>
        <w:t>Однако</w:t>
      </w:r>
      <w:r w:rsidR="00663BEB" w:rsidRPr="00912DE7">
        <w:rPr>
          <w:rFonts w:ascii="Times New Roman" w:eastAsia="Times New Roman" w:hAnsi="Times New Roman" w:cs="Times New Roman"/>
          <w:lang w:val="ru-RU"/>
        </w:rPr>
        <w:t xml:space="preserve"> это скорее идеализированный</w:t>
      </w:r>
      <w:r w:rsidR="00FA1FF9" w:rsidRPr="00912DE7">
        <w:rPr>
          <w:rFonts w:ascii="Times New Roman" w:eastAsia="Times New Roman" w:hAnsi="Times New Roman" w:cs="Times New Roman"/>
        </w:rPr>
        <w:t xml:space="preserve"> </w:t>
      </w:r>
      <w:r w:rsidR="00663BEB" w:rsidRPr="00912DE7">
        <w:rPr>
          <w:rFonts w:ascii="Times New Roman" w:eastAsia="Times New Roman" w:hAnsi="Times New Roman" w:cs="Times New Roman"/>
          <w:lang w:val="ru-RU"/>
        </w:rPr>
        <w:t>вариант, потому как</w:t>
      </w:r>
      <w:r w:rsidR="00FA1FF9" w:rsidRPr="00912DE7">
        <w:rPr>
          <w:rFonts w:ascii="Times New Roman" w:eastAsia="Times New Roman" w:hAnsi="Times New Roman" w:cs="Times New Roman"/>
        </w:rPr>
        <w:t xml:space="preserve"> на службе, и вне ее взаимодействуют конкретные люди, обладающие</w:t>
      </w:r>
      <w:r w:rsidR="00663BEB" w:rsidRPr="00912DE7">
        <w:rPr>
          <w:rFonts w:ascii="Times New Roman" w:eastAsia="Times New Roman" w:hAnsi="Times New Roman" w:cs="Times New Roman"/>
          <w:lang w:val="ru-RU"/>
        </w:rPr>
        <w:t xml:space="preserve"> своим уникальным набором психических процессов, свойств и образований</w:t>
      </w:r>
      <w:r w:rsidR="00FA1FF9" w:rsidRPr="00912DE7">
        <w:rPr>
          <w:rFonts w:ascii="Times New Roman" w:eastAsia="Times New Roman" w:hAnsi="Times New Roman" w:cs="Times New Roman"/>
        </w:rPr>
        <w:t>.</w:t>
      </w:r>
      <w:r w:rsidR="006E254E" w:rsidRPr="00912DE7">
        <w:rPr>
          <w:rFonts w:ascii="Times New Roman" w:eastAsia="Times New Roman" w:hAnsi="Times New Roman" w:cs="Times New Roman"/>
          <w:lang w:val="ru-RU"/>
        </w:rPr>
        <w:t xml:space="preserve"> Учитывая, то обстоятельство, что</w:t>
      </w:r>
      <w:r w:rsidR="006E254E" w:rsidRPr="00912DE7">
        <w:rPr>
          <w:rFonts w:ascii="Times New Roman" w:eastAsia="Times New Roman" w:hAnsi="Times New Roman" w:cs="Times New Roman"/>
        </w:rPr>
        <w:t xml:space="preserve"> </w:t>
      </w:r>
      <w:r w:rsidR="006E254E" w:rsidRPr="00912DE7">
        <w:rPr>
          <w:rFonts w:ascii="Times New Roman" w:eastAsia="Times New Roman" w:hAnsi="Times New Roman" w:cs="Times New Roman"/>
          <w:lang w:val="ru-RU"/>
        </w:rPr>
        <w:t>формирование конформного поведения</w:t>
      </w:r>
      <w:r w:rsidR="006E254E" w:rsidRPr="00912DE7">
        <w:rPr>
          <w:rFonts w:ascii="Times New Roman" w:eastAsia="Times New Roman" w:hAnsi="Times New Roman" w:cs="Times New Roman"/>
        </w:rPr>
        <w:t xml:space="preserve"> </w:t>
      </w:r>
      <w:r w:rsidR="006E254E" w:rsidRPr="00912DE7">
        <w:rPr>
          <w:rFonts w:ascii="Times New Roman" w:eastAsia="Times New Roman" w:hAnsi="Times New Roman" w:cs="Times New Roman"/>
          <w:lang w:val="ru-RU"/>
        </w:rPr>
        <w:t xml:space="preserve">в воинских коллективах </w:t>
      </w:r>
      <w:r w:rsidR="006E254E" w:rsidRPr="00912DE7">
        <w:rPr>
          <w:rFonts w:ascii="Times New Roman" w:eastAsia="Times New Roman" w:hAnsi="Times New Roman" w:cs="Times New Roman"/>
        </w:rPr>
        <w:t>в силу своей внутренней психологической обусловленности (симпатия, антипатия, безразличие, дружба</w:t>
      </w:r>
      <w:r w:rsidR="006E254E" w:rsidRPr="00912DE7">
        <w:rPr>
          <w:rFonts w:ascii="Times New Roman" w:eastAsia="Times New Roman" w:hAnsi="Times New Roman" w:cs="Times New Roman"/>
          <w:lang w:val="ru-RU"/>
        </w:rPr>
        <w:t>,</w:t>
      </w:r>
      <w:r w:rsidR="006E254E" w:rsidRPr="00912DE7">
        <w:rPr>
          <w:rFonts w:ascii="Times New Roman" w:eastAsia="Times New Roman" w:hAnsi="Times New Roman" w:cs="Times New Roman"/>
        </w:rPr>
        <w:t xml:space="preserve"> неприязнь и другие психологические зависимости) </w:t>
      </w:r>
      <w:r w:rsidR="006E254E" w:rsidRPr="00912DE7">
        <w:rPr>
          <w:rFonts w:ascii="Times New Roman" w:eastAsia="Times New Roman" w:hAnsi="Times New Roman" w:cs="Times New Roman"/>
          <w:lang w:val="ru-RU"/>
        </w:rPr>
        <w:t>может складываться</w:t>
      </w:r>
      <w:r w:rsidR="006E254E" w:rsidRPr="00912DE7">
        <w:rPr>
          <w:rFonts w:ascii="Times New Roman" w:eastAsia="Times New Roman" w:hAnsi="Times New Roman" w:cs="Times New Roman"/>
        </w:rPr>
        <w:t xml:space="preserve"> </w:t>
      </w:r>
      <w:r w:rsidR="006E254E" w:rsidRPr="00912DE7">
        <w:rPr>
          <w:rFonts w:ascii="Times New Roman" w:eastAsia="Times New Roman" w:hAnsi="Times New Roman" w:cs="Times New Roman"/>
          <w:lang w:val="ru-RU"/>
        </w:rPr>
        <w:t xml:space="preserve">вполне </w:t>
      </w:r>
      <w:r w:rsidR="006E254E" w:rsidRPr="00912DE7">
        <w:rPr>
          <w:rFonts w:ascii="Times New Roman" w:eastAsia="Times New Roman" w:hAnsi="Times New Roman" w:cs="Times New Roman"/>
        </w:rPr>
        <w:t>стихийно</w:t>
      </w:r>
      <w:r w:rsidR="006E254E" w:rsidRPr="00912DE7">
        <w:rPr>
          <w:rFonts w:ascii="Times New Roman" w:eastAsia="Times New Roman" w:hAnsi="Times New Roman" w:cs="Times New Roman"/>
          <w:lang w:val="ru-RU"/>
        </w:rPr>
        <w:t>,</w:t>
      </w:r>
      <w:r w:rsidR="006E254E" w:rsidRPr="00912DE7">
        <w:rPr>
          <w:rFonts w:ascii="Times New Roman" w:eastAsia="Times New Roman" w:hAnsi="Times New Roman" w:cs="Times New Roman"/>
        </w:rPr>
        <w:t xml:space="preserve"> роль межличностных отношений</w:t>
      </w:r>
      <w:r w:rsidR="006E254E" w:rsidRPr="00912DE7">
        <w:rPr>
          <w:rFonts w:ascii="Times New Roman" w:eastAsia="Times New Roman" w:hAnsi="Times New Roman" w:cs="Times New Roman"/>
          <w:lang w:val="ru-RU"/>
        </w:rPr>
        <w:t>, при этом,</w:t>
      </w:r>
      <w:r w:rsidR="006E254E" w:rsidRPr="00912DE7">
        <w:rPr>
          <w:rFonts w:ascii="Times New Roman" w:eastAsia="Times New Roman" w:hAnsi="Times New Roman" w:cs="Times New Roman"/>
        </w:rPr>
        <w:t xml:space="preserve"> весьма значима для решения служебных проблем и задач.</w:t>
      </w:r>
    </w:p>
    <w:p w:rsidR="00987CC9" w:rsidRPr="00912DE7" w:rsidRDefault="00FD1609" w:rsidP="00AF61CB">
      <w:pPr>
        <w:shd w:val="clear" w:color="auto" w:fill="FFFFFF"/>
        <w:autoSpaceDE w:val="0"/>
        <w:autoSpaceDN w:val="0"/>
        <w:adjustRightInd w:val="0"/>
        <w:spacing w:line="360" w:lineRule="auto"/>
        <w:ind w:firstLine="709"/>
        <w:jc w:val="both"/>
        <w:rPr>
          <w:rFonts w:ascii="Times New Roman" w:eastAsia="Times New Roman" w:hAnsi="Times New Roman" w:cs="Times New Roman"/>
          <w:lang w:val="ru-RU"/>
        </w:rPr>
      </w:pPr>
      <w:r w:rsidRPr="00912DE7">
        <w:rPr>
          <w:rFonts w:ascii="Times New Roman" w:eastAsia="Times New Roman" w:hAnsi="Times New Roman" w:cs="Times New Roman"/>
          <w:lang w:val="ru-RU"/>
        </w:rPr>
        <w:t xml:space="preserve">Таким образом, </w:t>
      </w:r>
      <w:r w:rsidR="000E7235" w:rsidRPr="00912DE7">
        <w:rPr>
          <w:rFonts w:ascii="Times New Roman" w:eastAsia="Times New Roman" w:hAnsi="Times New Roman" w:cs="Times New Roman"/>
          <w:lang w:val="ru-RU"/>
        </w:rPr>
        <w:t>конформизм</w:t>
      </w:r>
      <w:r w:rsidR="006E254E" w:rsidRPr="00912DE7">
        <w:rPr>
          <w:rFonts w:ascii="Times New Roman" w:eastAsia="Times New Roman" w:hAnsi="Times New Roman" w:cs="Times New Roman"/>
          <w:lang w:val="ru-RU"/>
        </w:rPr>
        <w:t xml:space="preserve"> в воинских коллективах</w:t>
      </w:r>
      <w:r w:rsidR="006E254E" w:rsidRPr="00912DE7">
        <w:rPr>
          <w:rFonts w:ascii="Times New Roman" w:eastAsia="Times New Roman" w:hAnsi="Times New Roman" w:cs="Times New Roman"/>
        </w:rPr>
        <w:t xml:space="preserve"> </w:t>
      </w:r>
      <w:r w:rsidR="006E254E" w:rsidRPr="00912DE7">
        <w:rPr>
          <w:rFonts w:ascii="Times New Roman" w:eastAsia="Times New Roman" w:hAnsi="Times New Roman" w:cs="Times New Roman"/>
          <w:lang w:val="ru-RU"/>
        </w:rPr>
        <w:t>является</w:t>
      </w:r>
      <w:r w:rsidR="006E254E" w:rsidRPr="00912DE7">
        <w:rPr>
          <w:rFonts w:ascii="Times New Roman" w:eastAsia="Times New Roman" w:hAnsi="Times New Roman" w:cs="Times New Roman"/>
        </w:rPr>
        <w:t xml:space="preserve"> одной из </w:t>
      </w:r>
      <w:r w:rsidR="006E254E" w:rsidRPr="00912DE7">
        <w:rPr>
          <w:rFonts w:ascii="Times New Roman" w:eastAsia="Times New Roman" w:hAnsi="Times New Roman" w:cs="Times New Roman"/>
          <w:lang w:val="ru-RU"/>
        </w:rPr>
        <w:t>важн</w:t>
      </w:r>
      <w:r w:rsidRPr="00912DE7">
        <w:rPr>
          <w:rFonts w:ascii="Times New Roman" w:eastAsia="Times New Roman" w:hAnsi="Times New Roman" w:cs="Times New Roman"/>
          <w:lang w:val="ru-RU"/>
        </w:rPr>
        <w:t>ейши</w:t>
      </w:r>
      <w:r w:rsidR="006E254E" w:rsidRPr="00912DE7">
        <w:rPr>
          <w:rFonts w:ascii="Times New Roman" w:eastAsia="Times New Roman" w:hAnsi="Times New Roman" w:cs="Times New Roman"/>
          <w:lang w:val="ru-RU"/>
        </w:rPr>
        <w:t xml:space="preserve">х </w:t>
      </w:r>
      <w:r w:rsidR="006E254E" w:rsidRPr="00912DE7">
        <w:rPr>
          <w:rFonts w:ascii="Times New Roman" w:eastAsia="Times New Roman" w:hAnsi="Times New Roman" w:cs="Times New Roman"/>
        </w:rPr>
        <w:t xml:space="preserve">сторон </w:t>
      </w:r>
      <w:r w:rsidR="006E254E" w:rsidRPr="00912DE7">
        <w:rPr>
          <w:rFonts w:ascii="Times New Roman" w:eastAsia="Times New Roman" w:hAnsi="Times New Roman" w:cs="Times New Roman"/>
          <w:lang w:val="ru-RU"/>
        </w:rPr>
        <w:t xml:space="preserve">служебных </w:t>
      </w:r>
      <w:r w:rsidR="006E254E" w:rsidRPr="00912DE7">
        <w:rPr>
          <w:rFonts w:ascii="Times New Roman" w:eastAsia="Times New Roman" w:hAnsi="Times New Roman" w:cs="Times New Roman"/>
        </w:rPr>
        <w:t>отношений</w:t>
      </w:r>
      <w:r w:rsidR="009804BF" w:rsidRPr="00912DE7">
        <w:rPr>
          <w:rFonts w:ascii="Times New Roman" w:eastAsia="Times New Roman" w:hAnsi="Times New Roman" w:cs="Times New Roman"/>
          <w:lang w:val="ru-RU"/>
        </w:rPr>
        <w:t xml:space="preserve">, </w:t>
      </w:r>
      <w:r w:rsidR="000E7235" w:rsidRPr="00912DE7">
        <w:rPr>
          <w:rFonts w:ascii="Times New Roman" w:eastAsia="Times New Roman" w:hAnsi="Times New Roman" w:cs="Times New Roman"/>
          <w:lang w:val="ru-RU"/>
        </w:rPr>
        <w:t xml:space="preserve">проявлением </w:t>
      </w:r>
      <w:r w:rsidR="009C5812" w:rsidRPr="00912DE7">
        <w:rPr>
          <w:rFonts w:ascii="Times New Roman" w:eastAsia="Times New Roman" w:hAnsi="Times New Roman" w:cs="Times New Roman"/>
          <w:lang w:val="ru-RU"/>
        </w:rPr>
        <w:t>объектив</w:t>
      </w:r>
      <w:r w:rsidR="000E7235" w:rsidRPr="00912DE7">
        <w:rPr>
          <w:rFonts w:ascii="Times New Roman" w:eastAsia="Times New Roman" w:hAnsi="Times New Roman" w:cs="Times New Roman"/>
          <w:lang w:val="ru-RU"/>
        </w:rPr>
        <w:t xml:space="preserve">ного </w:t>
      </w:r>
      <w:r w:rsidR="009804BF" w:rsidRPr="00912DE7">
        <w:rPr>
          <w:rFonts w:ascii="Times New Roman" w:eastAsia="Times New Roman" w:hAnsi="Times New Roman" w:cs="Times New Roman"/>
          <w:lang w:val="ru-RU"/>
        </w:rPr>
        <w:t>функционирования адаптационных механизмов</w:t>
      </w:r>
      <w:r w:rsidR="006E254E" w:rsidRPr="00912DE7">
        <w:rPr>
          <w:rFonts w:ascii="Times New Roman" w:eastAsia="Times New Roman" w:hAnsi="Times New Roman" w:cs="Times New Roman"/>
          <w:lang w:val="ru-RU"/>
        </w:rPr>
        <w:t xml:space="preserve"> и оказывает</w:t>
      </w:r>
      <w:r w:rsidR="006E254E" w:rsidRPr="00912DE7">
        <w:rPr>
          <w:rFonts w:ascii="Times New Roman" w:eastAsia="Times New Roman" w:hAnsi="Times New Roman" w:cs="Times New Roman"/>
        </w:rPr>
        <w:t xml:space="preserve"> исключительно</w:t>
      </w:r>
      <w:r w:rsidR="006E254E" w:rsidRPr="00912DE7">
        <w:rPr>
          <w:rFonts w:ascii="Times New Roman" w:eastAsia="Times New Roman" w:hAnsi="Times New Roman" w:cs="Times New Roman"/>
          <w:lang w:val="ru-RU"/>
        </w:rPr>
        <w:t>е</w:t>
      </w:r>
      <w:r w:rsidR="006E254E" w:rsidRPr="00912DE7">
        <w:rPr>
          <w:rFonts w:ascii="Times New Roman" w:eastAsia="Times New Roman" w:hAnsi="Times New Roman" w:cs="Times New Roman"/>
        </w:rPr>
        <w:t xml:space="preserve"> влияние на </w:t>
      </w:r>
      <w:r w:rsidR="009804BF" w:rsidRPr="00912DE7">
        <w:rPr>
          <w:rFonts w:ascii="Times New Roman" w:eastAsia="Times New Roman" w:hAnsi="Times New Roman" w:cs="Times New Roman"/>
          <w:lang w:val="ru-RU"/>
        </w:rPr>
        <w:t>внутри</w:t>
      </w:r>
      <w:r w:rsidR="006E254E" w:rsidRPr="00912DE7">
        <w:rPr>
          <w:rFonts w:ascii="Times New Roman" w:eastAsia="Times New Roman" w:hAnsi="Times New Roman" w:cs="Times New Roman"/>
          <w:lang w:val="ru-RU"/>
        </w:rPr>
        <w:t>группов</w:t>
      </w:r>
      <w:r w:rsidR="009804BF" w:rsidRPr="00912DE7">
        <w:rPr>
          <w:rFonts w:ascii="Times New Roman" w:eastAsia="Times New Roman" w:hAnsi="Times New Roman" w:cs="Times New Roman"/>
          <w:lang w:val="ru-RU"/>
        </w:rPr>
        <w:t>ы</w:t>
      </w:r>
      <w:r w:rsidR="006E254E" w:rsidRPr="00912DE7">
        <w:rPr>
          <w:rFonts w:ascii="Times New Roman" w:eastAsia="Times New Roman" w:hAnsi="Times New Roman" w:cs="Times New Roman"/>
          <w:lang w:val="ru-RU"/>
        </w:rPr>
        <w:t xml:space="preserve">е </w:t>
      </w:r>
      <w:r w:rsidR="009804BF" w:rsidRPr="00912DE7">
        <w:rPr>
          <w:rFonts w:ascii="Times New Roman" w:eastAsia="Times New Roman" w:hAnsi="Times New Roman" w:cs="Times New Roman"/>
          <w:lang w:val="ru-RU"/>
        </w:rPr>
        <w:t xml:space="preserve">социально-психологические процессы, </w:t>
      </w:r>
      <w:r w:rsidR="006E254E" w:rsidRPr="00912DE7">
        <w:rPr>
          <w:rFonts w:ascii="Times New Roman" w:eastAsia="Times New Roman" w:hAnsi="Times New Roman" w:cs="Times New Roman"/>
          <w:lang w:val="ru-RU"/>
        </w:rPr>
        <w:t xml:space="preserve">достижение </w:t>
      </w:r>
      <w:r w:rsidR="009804BF" w:rsidRPr="00912DE7">
        <w:rPr>
          <w:rFonts w:ascii="Times New Roman" w:eastAsia="Times New Roman" w:hAnsi="Times New Roman" w:cs="Times New Roman"/>
          <w:lang w:val="ru-RU"/>
        </w:rPr>
        <w:t xml:space="preserve">общих </w:t>
      </w:r>
      <w:r w:rsidR="006E254E" w:rsidRPr="00912DE7">
        <w:rPr>
          <w:rFonts w:ascii="Times New Roman" w:eastAsia="Times New Roman" w:hAnsi="Times New Roman" w:cs="Times New Roman"/>
          <w:lang w:val="ru-RU"/>
        </w:rPr>
        <w:t xml:space="preserve">целей и </w:t>
      </w:r>
      <w:r w:rsidR="006E254E" w:rsidRPr="00912DE7">
        <w:rPr>
          <w:rFonts w:ascii="Times New Roman" w:eastAsia="Times New Roman" w:hAnsi="Times New Roman" w:cs="Times New Roman"/>
        </w:rPr>
        <w:t>поведение военнослужащих.</w:t>
      </w:r>
      <w:r w:rsidR="00ED69B8" w:rsidRPr="00912DE7">
        <w:rPr>
          <w:rFonts w:ascii="Times New Roman" w:eastAsia="Times New Roman" w:hAnsi="Times New Roman" w:cs="Times New Roman"/>
          <w:lang w:val="ru-RU"/>
        </w:rPr>
        <w:t xml:space="preserve"> </w:t>
      </w:r>
      <w:r w:rsidR="006D7574" w:rsidRPr="00912DE7">
        <w:rPr>
          <w:rFonts w:ascii="Times New Roman" w:eastAsia="Times New Roman" w:hAnsi="Times New Roman" w:cs="Times New Roman"/>
          <w:lang w:val="ru-RU"/>
        </w:rPr>
        <w:t xml:space="preserve">Среди положительных черт конформного поведения можно выделить: сплочение коллектива в кризисных ситуациях, </w:t>
      </w:r>
      <w:r w:rsidR="00ED69B8" w:rsidRPr="00912DE7">
        <w:rPr>
          <w:rFonts w:ascii="Times New Roman" w:eastAsia="Times New Roman" w:hAnsi="Times New Roman" w:cs="Times New Roman"/>
          <w:lang w:val="ru-RU"/>
        </w:rPr>
        <w:t>быстр</w:t>
      </w:r>
      <w:r w:rsidR="006D7574" w:rsidRPr="00912DE7">
        <w:rPr>
          <w:rFonts w:ascii="Times New Roman" w:eastAsia="Times New Roman" w:hAnsi="Times New Roman" w:cs="Times New Roman"/>
          <w:lang w:val="ru-RU"/>
        </w:rPr>
        <w:t xml:space="preserve">ую адаптацию в </w:t>
      </w:r>
      <w:r w:rsidR="00ED69B8" w:rsidRPr="00912DE7">
        <w:rPr>
          <w:rFonts w:ascii="Times New Roman" w:eastAsia="Times New Roman" w:hAnsi="Times New Roman" w:cs="Times New Roman"/>
          <w:lang w:val="ru-RU"/>
        </w:rPr>
        <w:t>группе</w:t>
      </w:r>
      <w:r w:rsidR="006D7574" w:rsidRPr="00912DE7">
        <w:rPr>
          <w:rFonts w:ascii="Times New Roman" w:eastAsia="Times New Roman" w:hAnsi="Times New Roman" w:cs="Times New Roman"/>
          <w:lang w:val="ru-RU"/>
        </w:rPr>
        <w:t>, сохранение</w:t>
      </w:r>
      <w:r w:rsidR="00ED69B8" w:rsidRPr="00912DE7">
        <w:rPr>
          <w:rFonts w:ascii="Times New Roman" w:eastAsia="Times New Roman" w:hAnsi="Times New Roman" w:cs="Times New Roman"/>
          <w:lang w:val="ru-RU"/>
        </w:rPr>
        <w:t xml:space="preserve"> и приумножение традиций</w:t>
      </w:r>
      <w:r w:rsidR="006D7574" w:rsidRPr="00912DE7">
        <w:rPr>
          <w:rFonts w:ascii="Times New Roman" w:eastAsia="Times New Roman" w:hAnsi="Times New Roman" w:cs="Times New Roman"/>
          <w:lang w:val="ru-RU"/>
        </w:rPr>
        <w:t xml:space="preserve">. </w:t>
      </w:r>
      <w:r w:rsidR="00ED69B8" w:rsidRPr="00912DE7">
        <w:rPr>
          <w:rFonts w:ascii="Times New Roman" w:eastAsia="Times New Roman" w:hAnsi="Times New Roman" w:cs="Times New Roman"/>
          <w:lang w:val="ru-RU"/>
        </w:rPr>
        <w:t>При этом</w:t>
      </w:r>
      <w:proofErr w:type="gramStart"/>
      <w:r w:rsidR="00ED69B8" w:rsidRPr="00912DE7">
        <w:rPr>
          <w:rFonts w:ascii="Times New Roman" w:eastAsia="Times New Roman" w:hAnsi="Times New Roman" w:cs="Times New Roman"/>
          <w:lang w:val="ru-RU"/>
        </w:rPr>
        <w:t>,</w:t>
      </w:r>
      <w:proofErr w:type="gramEnd"/>
      <w:r w:rsidR="00ED69B8" w:rsidRPr="00912DE7">
        <w:rPr>
          <w:rFonts w:ascii="Times New Roman" w:eastAsia="Times New Roman" w:hAnsi="Times New Roman" w:cs="Times New Roman"/>
          <w:lang w:val="ru-RU"/>
        </w:rPr>
        <w:t xml:space="preserve"> следует</w:t>
      </w:r>
      <w:r w:rsidR="006D7574" w:rsidRPr="00912DE7">
        <w:rPr>
          <w:rFonts w:ascii="Times New Roman" w:eastAsia="Times New Roman" w:hAnsi="Times New Roman" w:cs="Times New Roman"/>
          <w:lang w:val="ru-RU"/>
        </w:rPr>
        <w:t xml:space="preserve"> име</w:t>
      </w:r>
      <w:r w:rsidR="00ED69B8" w:rsidRPr="00912DE7">
        <w:rPr>
          <w:rFonts w:ascii="Times New Roman" w:eastAsia="Times New Roman" w:hAnsi="Times New Roman" w:cs="Times New Roman"/>
          <w:lang w:val="ru-RU"/>
        </w:rPr>
        <w:t>ть ввиду</w:t>
      </w:r>
      <w:r w:rsidR="006D7574" w:rsidRPr="00912DE7">
        <w:rPr>
          <w:rFonts w:ascii="Times New Roman" w:eastAsia="Times New Roman" w:hAnsi="Times New Roman" w:cs="Times New Roman"/>
          <w:lang w:val="ru-RU"/>
        </w:rPr>
        <w:t xml:space="preserve"> и негативные </w:t>
      </w:r>
      <w:r w:rsidR="00ED69B8" w:rsidRPr="00912DE7">
        <w:rPr>
          <w:rFonts w:ascii="Times New Roman" w:eastAsia="Times New Roman" w:hAnsi="Times New Roman" w:cs="Times New Roman"/>
          <w:lang w:val="ru-RU"/>
        </w:rPr>
        <w:t>послед</w:t>
      </w:r>
      <w:r w:rsidR="006D7574" w:rsidRPr="00912DE7">
        <w:rPr>
          <w:rFonts w:ascii="Times New Roman" w:eastAsia="Times New Roman" w:hAnsi="Times New Roman" w:cs="Times New Roman"/>
          <w:lang w:val="ru-RU"/>
        </w:rPr>
        <w:t>ствия</w:t>
      </w:r>
      <w:r w:rsidR="00ED69B8" w:rsidRPr="00912DE7">
        <w:rPr>
          <w:rFonts w:ascii="Times New Roman" w:eastAsia="Times New Roman" w:hAnsi="Times New Roman" w:cs="Times New Roman"/>
          <w:lang w:val="ru-RU"/>
        </w:rPr>
        <w:t xml:space="preserve"> </w:t>
      </w:r>
      <w:r w:rsidR="00ED69B8" w:rsidRPr="00912DE7">
        <w:rPr>
          <w:rFonts w:ascii="Times New Roman" w:eastAsia="Times New Roman" w:hAnsi="Times New Roman" w:cs="Times New Roman"/>
          <w:lang w:val="ru-RU"/>
        </w:rPr>
        <w:lastRenderedPageBreak/>
        <w:t>конформизма</w:t>
      </w:r>
      <w:r w:rsidR="006D7574" w:rsidRPr="00912DE7">
        <w:rPr>
          <w:rFonts w:ascii="Times New Roman" w:eastAsia="Times New Roman" w:hAnsi="Times New Roman" w:cs="Times New Roman"/>
          <w:lang w:val="ru-RU"/>
        </w:rPr>
        <w:t xml:space="preserve">, такие как неспособность человека самостоятельно принимать решения, потеря </w:t>
      </w:r>
      <w:r w:rsidR="00987CC9" w:rsidRPr="00912DE7">
        <w:rPr>
          <w:rFonts w:ascii="Times New Roman" w:eastAsia="Times New Roman" w:hAnsi="Times New Roman" w:cs="Times New Roman"/>
          <w:lang w:val="ru-RU"/>
        </w:rPr>
        <w:t>идентичности</w:t>
      </w:r>
      <w:r w:rsidR="006D7574" w:rsidRPr="00912DE7">
        <w:rPr>
          <w:rFonts w:ascii="Times New Roman" w:eastAsia="Times New Roman" w:hAnsi="Times New Roman" w:cs="Times New Roman"/>
          <w:lang w:val="ru-RU"/>
        </w:rPr>
        <w:t>, появление личностных комплексов.</w:t>
      </w:r>
    </w:p>
    <w:p w:rsidR="00284BB8" w:rsidRPr="00912DE7" w:rsidRDefault="00ED69B8" w:rsidP="00AF61CB">
      <w:pPr>
        <w:pStyle w:val="1"/>
        <w:shd w:val="clear" w:color="auto" w:fill="auto"/>
        <w:spacing w:before="0" w:line="360" w:lineRule="auto"/>
        <w:ind w:firstLine="709"/>
        <w:rPr>
          <w:sz w:val="24"/>
          <w:szCs w:val="24"/>
        </w:rPr>
      </w:pPr>
      <w:r w:rsidRPr="00912DE7">
        <w:rPr>
          <w:sz w:val="24"/>
          <w:szCs w:val="24"/>
          <w:lang w:val="ru-RU"/>
        </w:rPr>
        <w:t>В</w:t>
      </w:r>
      <w:r w:rsidRPr="00912DE7">
        <w:rPr>
          <w:sz w:val="24"/>
          <w:szCs w:val="24"/>
        </w:rPr>
        <w:t xml:space="preserve"> интересах повышения боеготовности</w:t>
      </w:r>
      <w:r w:rsidRPr="00912DE7">
        <w:rPr>
          <w:sz w:val="24"/>
          <w:szCs w:val="24"/>
          <w:lang w:val="ru-RU"/>
        </w:rPr>
        <w:t>,</w:t>
      </w:r>
      <w:r w:rsidRPr="00912DE7">
        <w:rPr>
          <w:sz w:val="24"/>
          <w:szCs w:val="24"/>
        </w:rPr>
        <w:t xml:space="preserve"> укрепления организованности</w:t>
      </w:r>
      <w:r w:rsidRPr="00912DE7">
        <w:rPr>
          <w:sz w:val="24"/>
          <w:szCs w:val="24"/>
          <w:lang w:val="ru-RU"/>
        </w:rPr>
        <w:t>, дисциплинированности</w:t>
      </w:r>
      <w:r w:rsidRPr="00912DE7">
        <w:rPr>
          <w:sz w:val="24"/>
          <w:szCs w:val="24"/>
        </w:rPr>
        <w:t xml:space="preserve"> и порядка в подразделениях </w:t>
      </w:r>
      <w:r w:rsidRPr="00912DE7">
        <w:rPr>
          <w:sz w:val="24"/>
          <w:szCs w:val="24"/>
          <w:lang w:val="ru-RU"/>
        </w:rPr>
        <w:t xml:space="preserve">опытные </w:t>
      </w:r>
      <w:r w:rsidRPr="00912DE7">
        <w:rPr>
          <w:sz w:val="24"/>
          <w:szCs w:val="24"/>
        </w:rPr>
        <w:t xml:space="preserve">командиры </w:t>
      </w:r>
      <w:r w:rsidRPr="00912DE7">
        <w:rPr>
          <w:sz w:val="24"/>
          <w:szCs w:val="24"/>
          <w:lang w:val="ru-RU"/>
        </w:rPr>
        <w:t>должны использовать</w:t>
      </w:r>
      <w:r w:rsidRPr="00912DE7">
        <w:rPr>
          <w:sz w:val="24"/>
          <w:szCs w:val="24"/>
        </w:rPr>
        <w:t xml:space="preserve"> </w:t>
      </w:r>
      <w:r w:rsidRPr="00912DE7">
        <w:rPr>
          <w:sz w:val="24"/>
          <w:szCs w:val="24"/>
          <w:lang w:val="ru-RU"/>
        </w:rPr>
        <w:t xml:space="preserve">положительные стороны конформизма и в целом </w:t>
      </w:r>
      <w:r w:rsidRPr="00912DE7">
        <w:rPr>
          <w:sz w:val="24"/>
          <w:szCs w:val="24"/>
        </w:rPr>
        <w:t xml:space="preserve">силу </w:t>
      </w:r>
      <w:r w:rsidRPr="00912DE7">
        <w:rPr>
          <w:sz w:val="24"/>
          <w:szCs w:val="24"/>
          <w:lang w:val="ru-RU"/>
        </w:rPr>
        <w:t>общественности. Особое внимание следует уделять</w:t>
      </w:r>
      <w:r w:rsidRPr="00912DE7">
        <w:rPr>
          <w:sz w:val="24"/>
          <w:szCs w:val="24"/>
        </w:rPr>
        <w:t xml:space="preserve"> </w:t>
      </w:r>
      <w:r w:rsidRPr="00912DE7">
        <w:rPr>
          <w:sz w:val="24"/>
          <w:szCs w:val="24"/>
          <w:lang w:val="ru-RU"/>
        </w:rPr>
        <w:t>формированию</w:t>
      </w:r>
      <w:r w:rsidRPr="00912DE7">
        <w:rPr>
          <w:sz w:val="24"/>
          <w:szCs w:val="24"/>
        </w:rPr>
        <w:t xml:space="preserve"> </w:t>
      </w:r>
      <w:r w:rsidRPr="00912DE7">
        <w:rPr>
          <w:sz w:val="24"/>
          <w:szCs w:val="24"/>
          <w:lang w:val="ru-RU"/>
        </w:rPr>
        <w:t>коллективного</w:t>
      </w:r>
      <w:r w:rsidRPr="00912DE7">
        <w:rPr>
          <w:sz w:val="24"/>
          <w:szCs w:val="24"/>
        </w:rPr>
        <w:t xml:space="preserve"> </w:t>
      </w:r>
      <w:r w:rsidRPr="00912DE7">
        <w:rPr>
          <w:sz w:val="24"/>
          <w:szCs w:val="24"/>
          <w:lang w:val="ru-RU"/>
        </w:rPr>
        <w:t>единого мнения по самым актуальным для подразделения вопросам</w:t>
      </w:r>
      <w:r w:rsidRPr="00912DE7">
        <w:rPr>
          <w:sz w:val="24"/>
          <w:szCs w:val="24"/>
        </w:rPr>
        <w:t>, не допускать двойственности</w:t>
      </w:r>
      <w:r w:rsidRPr="00912DE7">
        <w:rPr>
          <w:sz w:val="24"/>
          <w:szCs w:val="24"/>
          <w:lang w:val="ru-RU"/>
        </w:rPr>
        <w:t xml:space="preserve"> их понимания</w:t>
      </w:r>
    </w:p>
    <w:p w:rsidR="0015659F" w:rsidRDefault="0015659F" w:rsidP="0015659F">
      <w:pPr>
        <w:pStyle w:val="1"/>
        <w:shd w:val="clear" w:color="auto" w:fill="auto"/>
        <w:spacing w:before="0" w:line="240" w:lineRule="auto"/>
        <w:ind w:firstLine="709"/>
        <w:rPr>
          <w:sz w:val="28"/>
          <w:szCs w:val="28"/>
          <w:lang w:val="ru-RU"/>
        </w:rPr>
      </w:pPr>
    </w:p>
    <w:p w:rsidR="0015659F" w:rsidRPr="00912DE7" w:rsidRDefault="0015659F" w:rsidP="0015659F">
      <w:pPr>
        <w:pStyle w:val="1"/>
        <w:shd w:val="clear" w:color="auto" w:fill="auto"/>
        <w:spacing w:before="0" w:line="240" w:lineRule="auto"/>
        <w:ind w:firstLine="709"/>
        <w:rPr>
          <w:b/>
          <w:sz w:val="24"/>
          <w:szCs w:val="24"/>
          <w:lang w:val="ru-RU"/>
        </w:rPr>
      </w:pPr>
      <w:bookmarkStart w:id="1" w:name="bookmark1"/>
      <w:r w:rsidRPr="00912DE7">
        <w:rPr>
          <w:b/>
          <w:sz w:val="24"/>
          <w:szCs w:val="24"/>
        </w:rPr>
        <w:t>Список литературы</w:t>
      </w:r>
      <w:bookmarkEnd w:id="1"/>
    </w:p>
    <w:p w:rsidR="0041423C" w:rsidRPr="00912DE7" w:rsidRDefault="00FE0BAB" w:rsidP="00ED69B8">
      <w:pPr>
        <w:pStyle w:val="1"/>
        <w:shd w:val="clear" w:color="auto" w:fill="auto"/>
        <w:tabs>
          <w:tab w:val="left" w:pos="702"/>
        </w:tabs>
        <w:spacing w:before="0" w:line="240" w:lineRule="auto"/>
        <w:ind w:firstLine="709"/>
        <w:rPr>
          <w:sz w:val="24"/>
          <w:szCs w:val="24"/>
          <w:lang w:val="ru-RU"/>
        </w:rPr>
      </w:pPr>
      <w:r w:rsidRPr="00912DE7">
        <w:rPr>
          <w:sz w:val="24"/>
          <w:szCs w:val="24"/>
          <w:lang w:val="ru-RU"/>
        </w:rPr>
        <w:t>1.</w:t>
      </w:r>
      <w:r w:rsidR="00ED69B8" w:rsidRPr="00912DE7">
        <w:rPr>
          <w:sz w:val="24"/>
          <w:szCs w:val="24"/>
          <w:lang w:val="ru-RU"/>
        </w:rPr>
        <w:t> </w:t>
      </w:r>
      <w:proofErr w:type="spellStart"/>
      <w:r w:rsidR="007F0416" w:rsidRPr="00912DE7">
        <w:rPr>
          <w:sz w:val="24"/>
          <w:szCs w:val="24"/>
          <w:lang w:val="ru-RU"/>
        </w:rPr>
        <w:t>Божович</w:t>
      </w:r>
      <w:proofErr w:type="spellEnd"/>
      <w:r w:rsidR="007F0416" w:rsidRPr="00912DE7">
        <w:rPr>
          <w:sz w:val="24"/>
          <w:szCs w:val="24"/>
          <w:lang w:val="ru-RU"/>
        </w:rPr>
        <w:t xml:space="preserve"> Л.И. Конформизм // Культурно-историческая психология. 2008. Т. 4. № 4. С.</w:t>
      </w:r>
      <w:r w:rsidR="00912DE7">
        <w:rPr>
          <w:sz w:val="24"/>
          <w:szCs w:val="24"/>
          <w:lang w:val="ru-RU"/>
        </w:rPr>
        <w:t> </w:t>
      </w:r>
      <w:r w:rsidR="007F0416" w:rsidRPr="00912DE7">
        <w:rPr>
          <w:sz w:val="24"/>
          <w:szCs w:val="24"/>
          <w:lang w:val="ru-RU"/>
        </w:rPr>
        <w:t>114-116.</w:t>
      </w:r>
    </w:p>
    <w:p w:rsidR="00ED69B8" w:rsidRPr="00912DE7" w:rsidRDefault="00ED69B8" w:rsidP="00ED69B8">
      <w:pPr>
        <w:pStyle w:val="1"/>
        <w:shd w:val="clear" w:color="auto" w:fill="auto"/>
        <w:tabs>
          <w:tab w:val="left" w:pos="730"/>
        </w:tabs>
        <w:spacing w:before="0" w:line="240" w:lineRule="auto"/>
        <w:ind w:firstLine="709"/>
        <w:rPr>
          <w:sz w:val="24"/>
          <w:szCs w:val="24"/>
          <w:lang w:val="ru-RU"/>
        </w:rPr>
      </w:pPr>
      <w:r w:rsidRPr="00912DE7">
        <w:rPr>
          <w:sz w:val="24"/>
          <w:szCs w:val="24"/>
          <w:lang w:val="ru-RU"/>
        </w:rPr>
        <w:t>2. </w:t>
      </w:r>
      <w:r w:rsidR="007F0416" w:rsidRPr="00912DE7">
        <w:rPr>
          <w:sz w:val="24"/>
          <w:szCs w:val="24"/>
          <w:lang w:val="ru-RU"/>
        </w:rPr>
        <w:t>Ильин В.А., Кондратьев М.Ю. Групповое давление и групповое влияние: конформизм, нонконформизм, личностное самоопределение // Социальная психология и общество. 2012. Т. 3. № 1. С. 44-58.</w:t>
      </w:r>
    </w:p>
    <w:p w:rsidR="0041423C" w:rsidRDefault="00ED69B8" w:rsidP="00ED69B8">
      <w:pPr>
        <w:pStyle w:val="1"/>
        <w:shd w:val="clear" w:color="auto" w:fill="auto"/>
        <w:tabs>
          <w:tab w:val="left" w:pos="730"/>
        </w:tabs>
        <w:spacing w:before="0" w:line="240" w:lineRule="auto"/>
        <w:ind w:firstLine="709"/>
        <w:rPr>
          <w:sz w:val="24"/>
          <w:szCs w:val="24"/>
          <w:lang w:val="ru-RU"/>
        </w:rPr>
      </w:pPr>
      <w:r w:rsidRPr="00912DE7">
        <w:rPr>
          <w:sz w:val="24"/>
          <w:szCs w:val="24"/>
          <w:lang w:val="ru-RU"/>
        </w:rPr>
        <w:t>3. </w:t>
      </w:r>
      <w:r w:rsidR="007F0416" w:rsidRPr="00912DE7">
        <w:rPr>
          <w:sz w:val="24"/>
          <w:szCs w:val="24"/>
          <w:lang w:val="ru-RU"/>
        </w:rPr>
        <w:t>Тураев С.А., Ковальчук М.В. Конформизм как социально-психологический феномен // Молодой ученый. 2020. № 5. С. 279-281.</w:t>
      </w:r>
    </w:p>
    <w:p w:rsidR="00912DE7" w:rsidRDefault="00912DE7" w:rsidP="00ED69B8">
      <w:pPr>
        <w:pStyle w:val="1"/>
        <w:shd w:val="clear" w:color="auto" w:fill="auto"/>
        <w:tabs>
          <w:tab w:val="left" w:pos="730"/>
        </w:tabs>
        <w:spacing w:before="0" w:line="240" w:lineRule="auto"/>
        <w:ind w:firstLine="709"/>
        <w:rPr>
          <w:sz w:val="24"/>
          <w:szCs w:val="24"/>
          <w:lang w:val="ru-RU"/>
        </w:rPr>
      </w:pPr>
    </w:p>
    <w:p w:rsidR="00912DE7" w:rsidRPr="00912DE7" w:rsidRDefault="00912DE7" w:rsidP="00912DE7">
      <w:pPr>
        <w:pStyle w:val="1"/>
        <w:tabs>
          <w:tab w:val="left" w:pos="730"/>
        </w:tabs>
        <w:spacing w:before="0" w:line="240" w:lineRule="auto"/>
        <w:ind w:firstLine="709"/>
        <w:rPr>
          <w:b/>
          <w:sz w:val="24"/>
          <w:szCs w:val="24"/>
          <w:lang w:val="en-US"/>
        </w:rPr>
      </w:pPr>
      <w:proofErr w:type="spellStart"/>
      <w:r w:rsidRPr="00912DE7">
        <w:rPr>
          <w:b/>
          <w:sz w:val="24"/>
          <w:szCs w:val="24"/>
          <w:lang w:val="en-US"/>
        </w:rPr>
        <w:t>Spisok</w:t>
      </w:r>
      <w:proofErr w:type="spellEnd"/>
      <w:r w:rsidRPr="00912DE7">
        <w:rPr>
          <w:b/>
          <w:sz w:val="24"/>
          <w:szCs w:val="24"/>
          <w:lang w:val="en-US"/>
        </w:rPr>
        <w:t xml:space="preserve"> </w:t>
      </w:r>
      <w:proofErr w:type="spellStart"/>
      <w:r w:rsidRPr="00912DE7">
        <w:rPr>
          <w:b/>
          <w:sz w:val="24"/>
          <w:szCs w:val="24"/>
          <w:lang w:val="en-US"/>
        </w:rPr>
        <w:t>literatury</w:t>
      </w:r>
      <w:proofErr w:type="spellEnd"/>
    </w:p>
    <w:p w:rsidR="00912DE7" w:rsidRPr="00912DE7" w:rsidRDefault="00912DE7" w:rsidP="00912DE7">
      <w:pPr>
        <w:pStyle w:val="1"/>
        <w:tabs>
          <w:tab w:val="left" w:pos="730"/>
        </w:tabs>
        <w:spacing w:before="0" w:line="240" w:lineRule="auto"/>
        <w:ind w:firstLine="709"/>
        <w:rPr>
          <w:sz w:val="24"/>
          <w:szCs w:val="24"/>
          <w:lang w:val="en-US"/>
        </w:rPr>
      </w:pPr>
      <w:r w:rsidRPr="00912DE7">
        <w:rPr>
          <w:sz w:val="24"/>
          <w:szCs w:val="24"/>
          <w:lang w:val="en-US"/>
        </w:rPr>
        <w:t xml:space="preserve">1. </w:t>
      </w:r>
      <w:proofErr w:type="spellStart"/>
      <w:r w:rsidRPr="00912DE7">
        <w:rPr>
          <w:sz w:val="24"/>
          <w:szCs w:val="24"/>
          <w:lang w:val="en-US"/>
        </w:rPr>
        <w:t>Bozhovich</w:t>
      </w:r>
      <w:proofErr w:type="spellEnd"/>
      <w:r w:rsidRPr="00912DE7">
        <w:rPr>
          <w:sz w:val="24"/>
          <w:szCs w:val="24"/>
          <w:lang w:val="en-US"/>
        </w:rPr>
        <w:t xml:space="preserve"> L.I. </w:t>
      </w:r>
      <w:proofErr w:type="spellStart"/>
      <w:r w:rsidRPr="00912DE7">
        <w:rPr>
          <w:sz w:val="24"/>
          <w:szCs w:val="24"/>
          <w:lang w:val="en-US"/>
        </w:rPr>
        <w:t>Konformizm</w:t>
      </w:r>
      <w:proofErr w:type="spellEnd"/>
      <w:r w:rsidRPr="00912DE7">
        <w:rPr>
          <w:sz w:val="24"/>
          <w:szCs w:val="24"/>
          <w:lang w:val="en-US"/>
        </w:rPr>
        <w:t xml:space="preserve"> // </w:t>
      </w:r>
      <w:proofErr w:type="spellStart"/>
      <w:r w:rsidRPr="00912DE7">
        <w:rPr>
          <w:sz w:val="24"/>
          <w:szCs w:val="24"/>
          <w:lang w:val="en-US"/>
        </w:rPr>
        <w:t>Kul'turno-istoricheskaya</w:t>
      </w:r>
      <w:proofErr w:type="spellEnd"/>
      <w:r w:rsidRPr="00912DE7">
        <w:rPr>
          <w:sz w:val="24"/>
          <w:szCs w:val="24"/>
          <w:lang w:val="en-US"/>
        </w:rPr>
        <w:t xml:space="preserve"> </w:t>
      </w:r>
      <w:proofErr w:type="spellStart"/>
      <w:r w:rsidRPr="00912DE7">
        <w:rPr>
          <w:sz w:val="24"/>
          <w:szCs w:val="24"/>
          <w:lang w:val="en-US"/>
        </w:rPr>
        <w:t>psihologiya</w:t>
      </w:r>
      <w:proofErr w:type="spellEnd"/>
      <w:r w:rsidRPr="00912DE7">
        <w:rPr>
          <w:sz w:val="24"/>
          <w:szCs w:val="24"/>
          <w:lang w:val="en-US"/>
        </w:rPr>
        <w:t xml:space="preserve">. 2008. T. 4. </w:t>
      </w:r>
      <w:proofErr w:type="gramStart"/>
      <w:r w:rsidRPr="00912DE7">
        <w:rPr>
          <w:sz w:val="24"/>
          <w:szCs w:val="24"/>
          <w:lang w:val="en-US"/>
        </w:rPr>
        <w:t>№ 4.</w:t>
      </w:r>
      <w:proofErr w:type="gramEnd"/>
      <w:r w:rsidRPr="00912DE7">
        <w:rPr>
          <w:sz w:val="24"/>
          <w:szCs w:val="24"/>
          <w:lang w:val="en-US"/>
        </w:rPr>
        <w:t xml:space="preserve"> S.</w:t>
      </w:r>
      <w:r>
        <w:rPr>
          <w:sz w:val="24"/>
          <w:szCs w:val="24"/>
          <w:lang w:val="ru-RU"/>
        </w:rPr>
        <w:t> </w:t>
      </w:r>
      <w:r w:rsidRPr="00912DE7">
        <w:rPr>
          <w:sz w:val="24"/>
          <w:szCs w:val="24"/>
          <w:lang w:val="en-US"/>
        </w:rPr>
        <w:t>114-116.</w:t>
      </w:r>
    </w:p>
    <w:p w:rsidR="00912DE7" w:rsidRPr="00912DE7" w:rsidRDefault="00912DE7" w:rsidP="00912DE7">
      <w:pPr>
        <w:pStyle w:val="1"/>
        <w:tabs>
          <w:tab w:val="left" w:pos="730"/>
        </w:tabs>
        <w:spacing w:before="0" w:line="240" w:lineRule="auto"/>
        <w:ind w:firstLine="709"/>
        <w:rPr>
          <w:sz w:val="24"/>
          <w:szCs w:val="24"/>
          <w:lang w:val="ru-RU"/>
        </w:rPr>
      </w:pPr>
      <w:r w:rsidRPr="00912DE7">
        <w:rPr>
          <w:sz w:val="24"/>
          <w:szCs w:val="24"/>
          <w:lang w:val="en-US"/>
        </w:rPr>
        <w:t xml:space="preserve">2. </w:t>
      </w:r>
      <w:proofErr w:type="spellStart"/>
      <w:r w:rsidRPr="00912DE7">
        <w:rPr>
          <w:sz w:val="24"/>
          <w:szCs w:val="24"/>
          <w:lang w:val="en-US"/>
        </w:rPr>
        <w:t>Il'in</w:t>
      </w:r>
      <w:proofErr w:type="spellEnd"/>
      <w:r w:rsidRPr="00912DE7">
        <w:rPr>
          <w:sz w:val="24"/>
          <w:szCs w:val="24"/>
          <w:lang w:val="en-US"/>
        </w:rPr>
        <w:t xml:space="preserve"> V.A., </w:t>
      </w:r>
      <w:proofErr w:type="spellStart"/>
      <w:r w:rsidRPr="00912DE7">
        <w:rPr>
          <w:sz w:val="24"/>
          <w:szCs w:val="24"/>
          <w:lang w:val="en-US"/>
        </w:rPr>
        <w:t>Kondrat'ev</w:t>
      </w:r>
      <w:proofErr w:type="spellEnd"/>
      <w:r w:rsidRPr="00912DE7">
        <w:rPr>
          <w:sz w:val="24"/>
          <w:szCs w:val="24"/>
          <w:lang w:val="en-US"/>
        </w:rPr>
        <w:t xml:space="preserve"> </w:t>
      </w:r>
      <w:proofErr w:type="spellStart"/>
      <w:r w:rsidRPr="00912DE7">
        <w:rPr>
          <w:sz w:val="24"/>
          <w:szCs w:val="24"/>
          <w:lang w:val="en-US"/>
        </w:rPr>
        <w:t>M.Yu</w:t>
      </w:r>
      <w:proofErr w:type="spellEnd"/>
      <w:r w:rsidRPr="00912DE7">
        <w:rPr>
          <w:sz w:val="24"/>
          <w:szCs w:val="24"/>
          <w:lang w:val="en-US"/>
        </w:rPr>
        <w:t xml:space="preserve">. </w:t>
      </w:r>
      <w:proofErr w:type="spellStart"/>
      <w:r w:rsidRPr="00912DE7">
        <w:rPr>
          <w:sz w:val="24"/>
          <w:szCs w:val="24"/>
          <w:lang w:val="en-US"/>
        </w:rPr>
        <w:t>Gruppovoe</w:t>
      </w:r>
      <w:proofErr w:type="spellEnd"/>
      <w:r w:rsidRPr="00912DE7">
        <w:rPr>
          <w:sz w:val="24"/>
          <w:szCs w:val="24"/>
          <w:lang w:val="en-US"/>
        </w:rPr>
        <w:t xml:space="preserve"> </w:t>
      </w:r>
      <w:proofErr w:type="spellStart"/>
      <w:r w:rsidRPr="00912DE7">
        <w:rPr>
          <w:sz w:val="24"/>
          <w:szCs w:val="24"/>
          <w:lang w:val="en-US"/>
        </w:rPr>
        <w:t>davlenie</w:t>
      </w:r>
      <w:proofErr w:type="spellEnd"/>
      <w:r w:rsidRPr="00912DE7">
        <w:rPr>
          <w:sz w:val="24"/>
          <w:szCs w:val="24"/>
          <w:lang w:val="en-US"/>
        </w:rPr>
        <w:t xml:space="preserve"> i </w:t>
      </w:r>
      <w:proofErr w:type="spellStart"/>
      <w:r w:rsidRPr="00912DE7">
        <w:rPr>
          <w:sz w:val="24"/>
          <w:szCs w:val="24"/>
          <w:lang w:val="en-US"/>
        </w:rPr>
        <w:t>gruppovoe</w:t>
      </w:r>
      <w:proofErr w:type="spellEnd"/>
      <w:r w:rsidRPr="00912DE7">
        <w:rPr>
          <w:sz w:val="24"/>
          <w:szCs w:val="24"/>
          <w:lang w:val="en-US"/>
        </w:rPr>
        <w:t xml:space="preserve"> </w:t>
      </w:r>
      <w:proofErr w:type="spellStart"/>
      <w:r w:rsidRPr="00912DE7">
        <w:rPr>
          <w:sz w:val="24"/>
          <w:szCs w:val="24"/>
          <w:lang w:val="en-US"/>
        </w:rPr>
        <w:t>vliyanie</w:t>
      </w:r>
      <w:proofErr w:type="spellEnd"/>
      <w:r w:rsidRPr="00912DE7">
        <w:rPr>
          <w:sz w:val="24"/>
          <w:szCs w:val="24"/>
          <w:lang w:val="en-US"/>
        </w:rPr>
        <w:t xml:space="preserve">: </w:t>
      </w:r>
      <w:proofErr w:type="spellStart"/>
      <w:r w:rsidRPr="00912DE7">
        <w:rPr>
          <w:sz w:val="24"/>
          <w:szCs w:val="24"/>
          <w:lang w:val="en-US"/>
        </w:rPr>
        <w:t>konformizm</w:t>
      </w:r>
      <w:proofErr w:type="spellEnd"/>
      <w:r w:rsidRPr="00912DE7">
        <w:rPr>
          <w:sz w:val="24"/>
          <w:szCs w:val="24"/>
          <w:lang w:val="en-US"/>
        </w:rPr>
        <w:t xml:space="preserve">, </w:t>
      </w:r>
      <w:proofErr w:type="spellStart"/>
      <w:r w:rsidRPr="00912DE7">
        <w:rPr>
          <w:sz w:val="24"/>
          <w:szCs w:val="24"/>
          <w:lang w:val="en-US"/>
        </w:rPr>
        <w:t>nonkonformizm</w:t>
      </w:r>
      <w:proofErr w:type="spellEnd"/>
      <w:r w:rsidRPr="00912DE7">
        <w:rPr>
          <w:sz w:val="24"/>
          <w:szCs w:val="24"/>
          <w:lang w:val="en-US"/>
        </w:rPr>
        <w:t xml:space="preserve">, </w:t>
      </w:r>
      <w:proofErr w:type="spellStart"/>
      <w:r w:rsidRPr="00912DE7">
        <w:rPr>
          <w:sz w:val="24"/>
          <w:szCs w:val="24"/>
          <w:lang w:val="en-US"/>
        </w:rPr>
        <w:t>lichnostnoe</w:t>
      </w:r>
      <w:proofErr w:type="spellEnd"/>
      <w:r w:rsidRPr="00912DE7">
        <w:rPr>
          <w:sz w:val="24"/>
          <w:szCs w:val="24"/>
          <w:lang w:val="en-US"/>
        </w:rPr>
        <w:t xml:space="preserve"> </w:t>
      </w:r>
      <w:proofErr w:type="spellStart"/>
      <w:r w:rsidRPr="00912DE7">
        <w:rPr>
          <w:sz w:val="24"/>
          <w:szCs w:val="24"/>
          <w:lang w:val="en-US"/>
        </w:rPr>
        <w:t>samoopredelenie</w:t>
      </w:r>
      <w:proofErr w:type="spellEnd"/>
      <w:r w:rsidRPr="00912DE7">
        <w:rPr>
          <w:sz w:val="24"/>
          <w:szCs w:val="24"/>
          <w:lang w:val="en-US"/>
        </w:rPr>
        <w:t xml:space="preserve"> // </w:t>
      </w:r>
      <w:proofErr w:type="spellStart"/>
      <w:r w:rsidRPr="00912DE7">
        <w:rPr>
          <w:sz w:val="24"/>
          <w:szCs w:val="24"/>
          <w:lang w:val="en-US"/>
        </w:rPr>
        <w:t>Social'naya</w:t>
      </w:r>
      <w:proofErr w:type="spellEnd"/>
      <w:r w:rsidRPr="00912DE7">
        <w:rPr>
          <w:sz w:val="24"/>
          <w:szCs w:val="24"/>
          <w:lang w:val="en-US"/>
        </w:rPr>
        <w:t xml:space="preserve"> </w:t>
      </w:r>
      <w:proofErr w:type="spellStart"/>
      <w:r w:rsidRPr="00912DE7">
        <w:rPr>
          <w:sz w:val="24"/>
          <w:szCs w:val="24"/>
          <w:lang w:val="en-US"/>
        </w:rPr>
        <w:t>psihologiya</w:t>
      </w:r>
      <w:proofErr w:type="spellEnd"/>
      <w:r w:rsidRPr="00912DE7">
        <w:rPr>
          <w:sz w:val="24"/>
          <w:szCs w:val="24"/>
          <w:lang w:val="en-US"/>
        </w:rPr>
        <w:t xml:space="preserve"> i </w:t>
      </w:r>
      <w:proofErr w:type="spellStart"/>
      <w:r w:rsidRPr="00912DE7">
        <w:rPr>
          <w:sz w:val="24"/>
          <w:szCs w:val="24"/>
          <w:lang w:val="en-US"/>
        </w:rPr>
        <w:t>obshchestvo</w:t>
      </w:r>
      <w:proofErr w:type="spellEnd"/>
      <w:r w:rsidRPr="00912DE7">
        <w:rPr>
          <w:sz w:val="24"/>
          <w:szCs w:val="24"/>
          <w:lang w:val="en-US"/>
        </w:rPr>
        <w:t xml:space="preserve">. </w:t>
      </w:r>
      <w:r w:rsidRPr="00912DE7">
        <w:rPr>
          <w:sz w:val="24"/>
          <w:szCs w:val="24"/>
          <w:lang w:val="ru-RU"/>
        </w:rPr>
        <w:t>2012. T. 3. № 1. S. 44-58.</w:t>
      </w:r>
    </w:p>
    <w:p w:rsidR="00912DE7" w:rsidRPr="00912DE7" w:rsidRDefault="00912DE7" w:rsidP="00912DE7">
      <w:pPr>
        <w:pStyle w:val="1"/>
        <w:shd w:val="clear" w:color="auto" w:fill="auto"/>
        <w:tabs>
          <w:tab w:val="left" w:pos="730"/>
        </w:tabs>
        <w:spacing w:before="0" w:line="240" w:lineRule="auto"/>
        <w:ind w:firstLine="709"/>
        <w:rPr>
          <w:sz w:val="24"/>
          <w:szCs w:val="24"/>
          <w:lang w:val="ru-RU"/>
        </w:rPr>
      </w:pPr>
      <w:r w:rsidRPr="00912DE7">
        <w:rPr>
          <w:sz w:val="24"/>
          <w:szCs w:val="24"/>
          <w:lang w:val="ru-RU"/>
        </w:rPr>
        <w:t xml:space="preserve">3. </w:t>
      </w:r>
      <w:proofErr w:type="spellStart"/>
      <w:r w:rsidRPr="00912DE7">
        <w:rPr>
          <w:sz w:val="24"/>
          <w:szCs w:val="24"/>
          <w:lang w:val="ru-RU"/>
        </w:rPr>
        <w:t>Turaev</w:t>
      </w:r>
      <w:proofErr w:type="spellEnd"/>
      <w:r w:rsidRPr="00912DE7">
        <w:rPr>
          <w:sz w:val="24"/>
          <w:szCs w:val="24"/>
          <w:lang w:val="ru-RU"/>
        </w:rPr>
        <w:t xml:space="preserve"> S.A., </w:t>
      </w:r>
      <w:proofErr w:type="spellStart"/>
      <w:r w:rsidRPr="00912DE7">
        <w:rPr>
          <w:sz w:val="24"/>
          <w:szCs w:val="24"/>
          <w:lang w:val="ru-RU"/>
        </w:rPr>
        <w:t>Koval'chuk</w:t>
      </w:r>
      <w:proofErr w:type="spellEnd"/>
      <w:r w:rsidRPr="00912DE7">
        <w:rPr>
          <w:sz w:val="24"/>
          <w:szCs w:val="24"/>
          <w:lang w:val="ru-RU"/>
        </w:rPr>
        <w:t xml:space="preserve"> M.V. </w:t>
      </w:r>
      <w:proofErr w:type="spellStart"/>
      <w:r w:rsidRPr="00912DE7">
        <w:rPr>
          <w:sz w:val="24"/>
          <w:szCs w:val="24"/>
          <w:lang w:val="ru-RU"/>
        </w:rPr>
        <w:t>Konformizm</w:t>
      </w:r>
      <w:proofErr w:type="spellEnd"/>
      <w:r w:rsidRPr="00912DE7">
        <w:rPr>
          <w:sz w:val="24"/>
          <w:szCs w:val="24"/>
          <w:lang w:val="ru-RU"/>
        </w:rPr>
        <w:t xml:space="preserve"> kak </w:t>
      </w:r>
      <w:proofErr w:type="spellStart"/>
      <w:r w:rsidRPr="00912DE7">
        <w:rPr>
          <w:sz w:val="24"/>
          <w:szCs w:val="24"/>
          <w:lang w:val="ru-RU"/>
        </w:rPr>
        <w:t>social'no-psihologicheskij</w:t>
      </w:r>
      <w:proofErr w:type="spellEnd"/>
      <w:r w:rsidRPr="00912DE7">
        <w:rPr>
          <w:sz w:val="24"/>
          <w:szCs w:val="24"/>
          <w:lang w:val="ru-RU"/>
        </w:rPr>
        <w:t xml:space="preserve"> </w:t>
      </w:r>
      <w:proofErr w:type="spellStart"/>
      <w:r w:rsidRPr="00912DE7">
        <w:rPr>
          <w:sz w:val="24"/>
          <w:szCs w:val="24"/>
          <w:lang w:val="ru-RU"/>
        </w:rPr>
        <w:t>fenomen</w:t>
      </w:r>
      <w:proofErr w:type="spellEnd"/>
      <w:r w:rsidRPr="00912DE7">
        <w:rPr>
          <w:sz w:val="24"/>
          <w:szCs w:val="24"/>
          <w:lang w:val="ru-RU"/>
        </w:rPr>
        <w:t xml:space="preserve"> // </w:t>
      </w:r>
      <w:proofErr w:type="spellStart"/>
      <w:r w:rsidRPr="00912DE7">
        <w:rPr>
          <w:sz w:val="24"/>
          <w:szCs w:val="24"/>
          <w:lang w:val="ru-RU"/>
        </w:rPr>
        <w:t>Molodoj</w:t>
      </w:r>
      <w:proofErr w:type="spellEnd"/>
      <w:r w:rsidRPr="00912DE7">
        <w:rPr>
          <w:sz w:val="24"/>
          <w:szCs w:val="24"/>
          <w:lang w:val="ru-RU"/>
        </w:rPr>
        <w:t xml:space="preserve"> </w:t>
      </w:r>
      <w:proofErr w:type="spellStart"/>
      <w:r w:rsidRPr="00912DE7">
        <w:rPr>
          <w:sz w:val="24"/>
          <w:szCs w:val="24"/>
          <w:lang w:val="ru-RU"/>
        </w:rPr>
        <w:t>uchenyj</w:t>
      </w:r>
      <w:proofErr w:type="spellEnd"/>
      <w:r w:rsidRPr="00912DE7">
        <w:rPr>
          <w:sz w:val="24"/>
          <w:szCs w:val="24"/>
          <w:lang w:val="ru-RU"/>
        </w:rPr>
        <w:t>. 2020. № 5. S. 279-281.</w:t>
      </w:r>
    </w:p>
    <w:sectPr w:rsidR="00912DE7" w:rsidRPr="00912DE7">
      <w:type w:val="continuous"/>
      <w:pgSz w:w="11905" w:h="16837"/>
      <w:pgMar w:top="1083" w:right="1107" w:bottom="1177" w:left="11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93" w:rsidRDefault="00525E93">
      <w:r>
        <w:separator/>
      </w:r>
    </w:p>
  </w:endnote>
  <w:endnote w:type="continuationSeparator" w:id="0">
    <w:p w:rsidR="00525E93" w:rsidRDefault="0052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93" w:rsidRDefault="00525E93"/>
  </w:footnote>
  <w:footnote w:type="continuationSeparator" w:id="0">
    <w:p w:rsidR="00525E93" w:rsidRDefault="00525E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263"/>
    <w:multiLevelType w:val="multilevel"/>
    <w:tmpl w:val="7E02A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6178E"/>
    <w:multiLevelType w:val="multilevel"/>
    <w:tmpl w:val="B1C6A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3C"/>
    <w:rsid w:val="00007F76"/>
    <w:rsid w:val="00014A9B"/>
    <w:rsid w:val="0002226E"/>
    <w:rsid w:val="00046945"/>
    <w:rsid w:val="000B0EC1"/>
    <w:rsid w:val="000E2BE6"/>
    <w:rsid w:val="000E7235"/>
    <w:rsid w:val="00121BE6"/>
    <w:rsid w:val="00121C9B"/>
    <w:rsid w:val="0013770E"/>
    <w:rsid w:val="0015659F"/>
    <w:rsid w:val="001A289D"/>
    <w:rsid w:val="001B1256"/>
    <w:rsid w:val="00200F50"/>
    <w:rsid w:val="00201632"/>
    <w:rsid w:val="00224C38"/>
    <w:rsid w:val="00224DC7"/>
    <w:rsid w:val="0023495C"/>
    <w:rsid w:val="00284BB8"/>
    <w:rsid w:val="002E0774"/>
    <w:rsid w:val="003711EC"/>
    <w:rsid w:val="00371361"/>
    <w:rsid w:val="003D0B36"/>
    <w:rsid w:val="003E3756"/>
    <w:rsid w:val="00400603"/>
    <w:rsid w:val="00404DD7"/>
    <w:rsid w:val="00413405"/>
    <w:rsid w:val="0041423C"/>
    <w:rsid w:val="00423DEC"/>
    <w:rsid w:val="004A2DB0"/>
    <w:rsid w:val="004B3423"/>
    <w:rsid w:val="004C42AE"/>
    <w:rsid w:val="004C6D6F"/>
    <w:rsid w:val="00503012"/>
    <w:rsid w:val="00513128"/>
    <w:rsid w:val="00525E93"/>
    <w:rsid w:val="005735D2"/>
    <w:rsid w:val="0058731B"/>
    <w:rsid w:val="005973E3"/>
    <w:rsid w:val="005D72E0"/>
    <w:rsid w:val="005E1E8F"/>
    <w:rsid w:val="006346AF"/>
    <w:rsid w:val="00661D72"/>
    <w:rsid w:val="00663BEB"/>
    <w:rsid w:val="0068649B"/>
    <w:rsid w:val="00693B48"/>
    <w:rsid w:val="006B6948"/>
    <w:rsid w:val="006D7574"/>
    <w:rsid w:val="006E254E"/>
    <w:rsid w:val="006E591F"/>
    <w:rsid w:val="006F1745"/>
    <w:rsid w:val="00730CE2"/>
    <w:rsid w:val="0076065D"/>
    <w:rsid w:val="00783CE9"/>
    <w:rsid w:val="007B0622"/>
    <w:rsid w:val="007C1C8F"/>
    <w:rsid w:val="007F0416"/>
    <w:rsid w:val="00821C33"/>
    <w:rsid w:val="00830FB2"/>
    <w:rsid w:val="0086264A"/>
    <w:rsid w:val="008B7A86"/>
    <w:rsid w:val="008F70E8"/>
    <w:rsid w:val="00912DE7"/>
    <w:rsid w:val="00936755"/>
    <w:rsid w:val="00956F58"/>
    <w:rsid w:val="009804BF"/>
    <w:rsid w:val="00987CC9"/>
    <w:rsid w:val="009C5812"/>
    <w:rsid w:val="009E1A59"/>
    <w:rsid w:val="009E379E"/>
    <w:rsid w:val="009E491F"/>
    <w:rsid w:val="009E4AC5"/>
    <w:rsid w:val="00A22533"/>
    <w:rsid w:val="00A36E8C"/>
    <w:rsid w:val="00A45A06"/>
    <w:rsid w:val="00A54A01"/>
    <w:rsid w:val="00A633C8"/>
    <w:rsid w:val="00A8461F"/>
    <w:rsid w:val="00AD0626"/>
    <w:rsid w:val="00AF61CB"/>
    <w:rsid w:val="00B06B42"/>
    <w:rsid w:val="00B422B2"/>
    <w:rsid w:val="00B510E1"/>
    <w:rsid w:val="00B53D4E"/>
    <w:rsid w:val="00B562E5"/>
    <w:rsid w:val="00BC31FE"/>
    <w:rsid w:val="00BC6D06"/>
    <w:rsid w:val="00C51256"/>
    <w:rsid w:val="00C97BD7"/>
    <w:rsid w:val="00CF2CAF"/>
    <w:rsid w:val="00D00E1A"/>
    <w:rsid w:val="00D163BE"/>
    <w:rsid w:val="00D71A29"/>
    <w:rsid w:val="00D81815"/>
    <w:rsid w:val="00D945BA"/>
    <w:rsid w:val="00DA056C"/>
    <w:rsid w:val="00DA0824"/>
    <w:rsid w:val="00DC20BF"/>
    <w:rsid w:val="00E04C1C"/>
    <w:rsid w:val="00E10267"/>
    <w:rsid w:val="00E15087"/>
    <w:rsid w:val="00EA0C7F"/>
    <w:rsid w:val="00EC1F42"/>
    <w:rsid w:val="00ED69B8"/>
    <w:rsid w:val="00F12320"/>
    <w:rsid w:val="00F4339E"/>
    <w:rsid w:val="00F5407D"/>
    <w:rsid w:val="00F5704B"/>
    <w:rsid w:val="00F619A5"/>
    <w:rsid w:val="00FA1FF9"/>
    <w:rsid w:val="00FA6486"/>
    <w:rsid w:val="00FD1609"/>
    <w:rsid w:val="00FE0BAB"/>
    <w:rsid w:val="00FE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u w:val="single"/>
      <w:lang w:val="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 (6)_"/>
    <w:basedOn w:val="a0"/>
    <w:link w:val="60"/>
    <w:rPr>
      <w:rFonts w:ascii="Bookman Old Style" w:eastAsia="Bookman Old Style" w:hAnsi="Bookman Old Style" w:cs="Bookman Old Style"/>
      <w:b w:val="0"/>
      <w:bCs w:val="0"/>
      <w:i w:val="0"/>
      <w:iCs w:val="0"/>
      <w:smallCaps w:val="0"/>
      <w:strike w:val="0"/>
      <w:spacing w:val="0"/>
      <w:sz w:val="8"/>
      <w:szCs w:val="8"/>
    </w:rPr>
  </w:style>
  <w:style w:type="character" w:customStyle="1" w:styleId="61">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2">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3">
    <w:name w:val="Основной текст (6)"/>
    <w:basedOn w:val="6"/>
    <w:rPr>
      <w:rFonts w:ascii="Bookman Old Style" w:eastAsia="Bookman Old Style" w:hAnsi="Bookman Old Style" w:cs="Bookman Old Style"/>
      <w:b w:val="0"/>
      <w:bCs w:val="0"/>
      <w:i w:val="0"/>
      <w:iCs w:val="0"/>
      <w:smallCaps w:val="0"/>
      <w:strike w:val="0"/>
      <w:spacing w:val="0"/>
      <w:sz w:val="8"/>
      <w:szCs w:val="8"/>
      <w:lang w:val="en-US"/>
    </w:rPr>
  </w:style>
  <w:style w:type="character" w:customStyle="1" w:styleId="64">
    <w:name w:val="Основной текст (6)"/>
    <w:basedOn w:val="6"/>
    <w:rPr>
      <w:rFonts w:ascii="Bookman Old Style" w:eastAsia="Bookman Old Style" w:hAnsi="Bookman Old Style" w:cs="Bookman Old Style"/>
      <w:b w:val="0"/>
      <w:bCs w:val="0"/>
      <w:i w:val="0"/>
      <w:iCs w:val="0"/>
      <w:smallCaps w:val="0"/>
      <w:strike w:val="0"/>
      <w:spacing w:val="0"/>
      <w:sz w:val="8"/>
      <w:szCs w:val="8"/>
    </w:rPr>
  </w:style>
  <w:style w:type="character" w:customStyle="1" w:styleId="65">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6">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TimesNewRoman115pt">
    <w:name w:val="Основной текст (6) + Times New Roman;11;5 pt"/>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6TimesNewRoman115pt0">
    <w:name w:val="Основной текст (6) + Times New Roman;11;5 pt"/>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3"/>
      <w:szCs w:val="23"/>
    </w:rPr>
  </w:style>
  <w:style w:type="character" w:customStyle="1" w:styleId="67">
    <w:name w:val="Основной текст (6)"/>
    <w:basedOn w:val="6"/>
    <w:rPr>
      <w:rFonts w:ascii="Bookman Old Style" w:eastAsia="Bookman Old Style" w:hAnsi="Bookman Old Style" w:cs="Bookman Old Style"/>
      <w:b w:val="0"/>
      <w:bCs w:val="0"/>
      <w:i w:val="0"/>
      <w:iCs w:val="0"/>
      <w:smallCaps w:val="0"/>
      <w:strike w:val="0"/>
      <w:spacing w:val="0"/>
      <w:sz w:val="8"/>
      <w:szCs w:val="8"/>
    </w:rPr>
  </w:style>
  <w:style w:type="character" w:customStyle="1" w:styleId="68">
    <w:name w:val="Основной текст (6)"/>
    <w:basedOn w:val="6"/>
    <w:rPr>
      <w:rFonts w:ascii="Bookman Old Style" w:eastAsia="Bookman Old Style" w:hAnsi="Bookman Old Style" w:cs="Bookman Old Style"/>
      <w:b w:val="0"/>
      <w:bCs w:val="0"/>
      <w:i w:val="0"/>
      <w:iCs w:val="0"/>
      <w:smallCaps w:val="0"/>
      <w:strike w:val="0"/>
      <w:spacing w:val="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 Полужирный;Не курсив"/>
    <w:basedOn w:val="8"/>
    <w:rPr>
      <w:rFonts w:ascii="Times New Roman" w:eastAsia="Times New Roman" w:hAnsi="Times New Roman" w:cs="Times New Roman"/>
      <w:b/>
      <w:bCs/>
      <w:i/>
      <w:iCs/>
      <w:smallCaps w:val="0"/>
      <w:strike w:val="0"/>
      <w:spacing w:val="0"/>
      <w:sz w:val="23"/>
      <w:szCs w:val="23"/>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i/>
      <w:iCs/>
      <w:sz w:val="23"/>
      <w:szCs w:val="23"/>
    </w:rPr>
  </w:style>
  <w:style w:type="paragraph" w:customStyle="1" w:styleId="20">
    <w:name w:val="Основной текст (2)"/>
    <w:basedOn w:val="a"/>
    <w:link w:val="2"/>
    <w:pPr>
      <w:shd w:val="clear" w:color="auto" w:fill="FFFFFF"/>
      <w:spacing w:after="360" w:line="0" w:lineRule="atLeast"/>
      <w:jc w:val="both"/>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before="240" w:line="0" w:lineRule="atLeast"/>
      <w:jc w:val="both"/>
    </w:pPr>
    <w:rPr>
      <w:rFonts w:ascii="Times New Roman" w:eastAsia="Times New Roman" w:hAnsi="Times New Roman" w:cs="Times New Roman"/>
      <w:i/>
      <w:iCs/>
      <w:sz w:val="19"/>
      <w:szCs w:val="19"/>
      <w:lang w:val="en-US"/>
    </w:rPr>
  </w:style>
  <w:style w:type="paragraph" w:customStyle="1" w:styleId="40">
    <w:name w:val="Основной текст (4)"/>
    <w:basedOn w:val="a"/>
    <w:link w:val="4"/>
    <w:pPr>
      <w:shd w:val="clear" w:color="auto" w:fill="FFFFFF"/>
      <w:spacing w:line="226" w:lineRule="exact"/>
      <w:jc w:val="both"/>
    </w:pPr>
    <w:rPr>
      <w:rFonts w:ascii="Times New Roman" w:eastAsia="Times New Roman" w:hAnsi="Times New Roman" w:cs="Times New Roman"/>
      <w:b/>
      <w:bCs/>
      <w:sz w:val="19"/>
      <w:szCs w:val="19"/>
      <w:lang w:val="en-US"/>
    </w:rPr>
  </w:style>
  <w:style w:type="paragraph" w:customStyle="1" w:styleId="50">
    <w:name w:val="Основной текст (5)"/>
    <w:basedOn w:val="a"/>
    <w:link w:val="5"/>
    <w:pPr>
      <w:shd w:val="clear" w:color="auto" w:fill="FFFFFF"/>
      <w:spacing w:after="240" w:line="235" w:lineRule="exact"/>
      <w:jc w:val="both"/>
    </w:pPr>
    <w:rPr>
      <w:rFonts w:ascii="Times New Roman" w:eastAsia="Times New Roman" w:hAnsi="Times New Roman" w:cs="Times New Roman"/>
      <w:sz w:val="19"/>
      <w:szCs w:val="19"/>
    </w:rPr>
  </w:style>
  <w:style w:type="paragraph" w:customStyle="1" w:styleId="1">
    <w:name w:val="Основной текст1"/>
    <w:basedOn w:val="a"/>
    <w:link w:val="a6"/>
    <w:pPr>
      <w:shd w:val="clear" w:color="auto" w:fill="FFFFFF"/>
      <w:spacing w:before="600" w:line="413" w:lineRule="exact"/>
      <w:ind w:hanging="560"/>
      <w:jc w:val="both"/>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line="413" w:lineRule="exact"/>
      <w:jc w:val="both"/>
      <w:outlineLvl w:val="0"/>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540" w:line="182" w:lineRule="exact"/>
      <w:jc w:val="both"/>
    </w:pPr>
    <w:rPr>
      <w:rFonts w:ascii="Bookman Old Style" w:eastAsia="Bookman Old Style" w:hAnsi="Bookman Old Style" w:cs="Bookman Old Style"/>
      <w:sz w:val="8"/>
      <w:szCs w:val="8"/>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i/>
      <w:iCs/>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120" w:line="413" w:lineRule="exact"/>
      <w:ind w:firstLine="1100"/>
    </w:pPr>
    <w:rPr>
      <w:rFonts w:ascii="Times New Roman" w:eastAsia="Times New Roman" w:hAnsi="Times New Roman" w:cs="Times New Roman"/>
      <w:i/>
      <w:iCs/>
      <w:sz w:val="23"/>
      <w:szCs w:val="23"/>
    </w:rPr>
  </w:style>
  <w:style w:type="paragraph" w:styleId="aa">
    <w:name w:val="Balloon Text"/>
    <w:basedOn w:val="a"/>
    <w:link w:val="ab"/>
    <w:uiPriority w:val="99"/>
    <w:semiHidden/>
    <w:unhideWhenUsed/>
    <w:rsid w:val="00B510E1"/>
    <w:rPr>
      <w:rFonts w:ascii="Tahoma" w:hAnsi="Tahoma" w:cs="Tahoma"/>
      <w:sz w:val="16"/>
      <w:szCs w:val="16"/>
    </w:rPr>
  </w:style>
  <w:style w:type="character" w:customStyle="1" w:styleId="ab">
    <w:name w:val="Текст выноски Знак"/>
    <w:basedOn w:val="a0"/>
    <w:link w:val="aa"/>
    <w:uiPriority w:val="99"/>
    <w:semiHidden/>
    <w:rsid w:val="00B510E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u w:val="single"/>
      <w:lang w:val="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 (6)_"/>
    <w:basedOn w:val="a0"/>
    <w:link w:val="60"/>
    <w:rPr>
      <w:rFonts w:ascii="Bookman Old Style" w:eastAsia="Bookman Old Style" w:hAnsi="Bookman Old Style" w:cs="Bookman Old Style"/>
      <w:b w:val="0"/>
      <w:bCs w:val="0"/>
      <w:i w:val="0"/>
      <w:iCs w:val="0"/>
      <w:smallCaps w:val="0"/>
      <w:strike w:val="0"/>
      <w:spacing w:val="0"/>
      <w:sz w:val="8"/>
      <w:szCs w:val="8"/>
    </w:rPr>
  </w:style>
  <w:style w:type="character" w:customStyle="1" w:styleId="61">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2">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3">
    <w:name w:val="Основной текст (6)"/>
    <w:basedOn w:val="6"/>
    <w:rPr>
      <w:rFonts w:ascii="Bookman Old Style" w:eastAsia="Bookman Old Style" w:hAnsi="Bookman Old Style" w:cs="Bookman Old Style"/>
      <w:b w:val="0"/>
      <w:bCs w:val="0"/>
      <w:i w:val="0"/>
      <w:iCs w:val="0"/>
      <w:smallCaps w:val="0"/>
      <w:strike w:val="0"/>
      <w:spacing w:val="0"/>
      <w:sz w:val="8"/>
      <w:szCs w:val="8"/>
      <w:lang w:val="en-US"/>
    </w:rPr>
  </w:style>
  <w:style w:type="character" w:customStyle="1" w:styleId="64">
    <w:name w:val="Основной текст (6)"/>
    <w:basedOn w:val="6"/>
    <w:rPr>
      <w:rFonts w:ascii="Bookman Old Style" w:eastAsia="Bookman Old Style" w:hAnsi="Bookman Old Style" w:cs="Bookman Old Style"/>
      <w:b w:val="0"/>
      <w:bCs w:val="0"/>
      <w:i w:val="0"/>
      <w:iCs w:val="0"/>
      <w:smallCaps w:val="0"/>
      <w:strike w:val="0"/>
      <w:spacing w:val="0"/>
      <w:sz w:val="8"/>
      <w:szCs w:val="8"/>
    </w:rPr>
  </w:style>
  <w:style w:type="character" w:customStyle="1" w:styleId="65">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6">
    <w:name w:val="Основной текст (6) + Полужирный"/>
    <w:basedOn w:val="6"/>
    <w:rPr>
      <w:rFonts w:ascii="Bookman Old Style" w:eastAsia="Bookman Old Style" w:hAnsi="Bookman Old Style" w:cs="Bookman Old Style"/>
      <w:b/>
      <w:bCs/>
      <w:i w:val="0"/>
      <w:iCs w:val="0"/>
      <w:smallCaps w:val="0"/>
      <w:strike w:val="0"/>
      <w:spacing w:val="0"/>
      <w:w w:val="100"/>
      <w:sz w:val="8"/>
      <w:szCs w:val="8"/>
    </w:rPr>
  </w:style>
  <w:style w:type="character" w:customStyle="1" w:styleId="6TimesNewRoman115pt">
    <w:name w:val="Основной текст (6) + Times New Roman;11;5 pt"/>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6TimesNewRoman115pt0">
    <w:name w:val="Основной текст (6) + Times New Roman;11;5 pt"/>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3"/>
      <w:szCs w:val="23"/>
    </w:rPr>
  </w:style>
  <w:style w:type="character" w:customStyle="1" w:styleId="67">
    <w:name w:val="Основной текст (6)"/>
    <w:basedOn w:val="6"/>
    <w:rPr>
      <w:rFonts w:ascii="Bookman Old Style" w:eastAsia="Bookman Old Style" w:hAnsi="Bookman Old Style" w:cs="Bookman Old Style"/>
      <w:b w:val="0"/>
      <w:bCs w:val="0"/>
      <w:i w:val="0"/>
      <w:iCs w:val="0"/>
      <w:smallCaps w:val="0"/>
      <w:strike w:val="0"/>
      <w:spacing w:val="0"/>
      <w:sz w:val="8"/>
      <w:szCs w:val="8"/>
    </w:rPr>
  </w:style>
  <w:style w:type="character" w:customStyle="1" w:styleId="68">
    <w:name w:val="Основной текст (6)"/>
    <w:basedOn w:val="6"/>
    <w:rPr>
      <w:rFonts w:ascii="Bookman Old Style" w:eastAsia="Bookman Old Style" w:hAnsi="Bookman Old Style" w:cs="Bookman Old Style"/>
      <w:b w:val="0"/>
      <w:bCs w:val="0"/>
      <w:i w:val="0"/>
      <w:iCs w:val="0"/>
      <w:smallCaps w:val="0"/>
      <w:strike w:val="0"/>
      <w:spacing w:val="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 Полужирный;Не курсив"/>
    <w:basedOn w:val="8"/>
    <w:rPr>
      <w:rFonts w:ascii="Times New Roman" w:eastAsia="Times New Roman" w:hAnsi="Times New Roman" w:cs="Times New Roman"/>
      <w:b/>
      <w:bCs/>
      <w:i/>
      <w:iCs/>
      <w:smallCaps w:val="0"/>
      <w:strike w:val="0"/>
      <w:spacing w:val="0"/>
      <w:sz w:val="23"/>
      <w:szCs w:val="23"/>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i/>
      <w:iCs/>
      <w:sz w:val="23"/>
      <w:szCs w:val="23"/>
    </w:rPr>
  </w:style>
  <w:style w:type="paragraph" w:customStyle="1" w:styleId="20">
    <w:name w:val="Основной текст (2)"/>
    <w:basedOn w:val="a"/>
    <w:link w:val="2"/>
    <w:pPr>
      <w:shd w:val="clear" w:color="auto" w:fill="FFFFFF"/>
      <w:spacing w:after="360" w:line="0" w:lineRule="atLeast"/>
      <w:jc w:val="both"/>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before="240" w:line="0" w:lineRule="atLeast"/>
      <w:jc w:val="both"/>
    </w:pPr>
    <w:rPr>
      <w:rFonts w:ascii="Times New Roman" w:eastAsia="Times New Roman" w:hAnsi="Times New Roman" w:cs="Times New Roman"/>
      <w:i/>
      <w:iCs/>
      <w:sz w:val="19"/>
      <w:szCs w:val="19"/>
      <w:lang w:val="en-US"/>
    </w:rPr>
  </w:style>
  <w:style w:type="paragraph" w:customStyle="1" w:styleId="40">
    <w:name w:val="Основной текст (4)"/>
    <w:basedOn w:val="a"/>
    <w:link w:val="4"/>
    <w:pPr>
      <w:shd w:val="clear" w:color="auto" w:fill="FFFFFF"/>
      <w:spacing w:line="226" w:lineRule="exact"/>
      <w:jc w:val="both"/>
    </w:pPr>
    <w:rPr>
      <w:rFonts w:ascii="Times New Roman" w:eastAsia="Times New Roman" w:hAnsi="Times New Roman" w:cs="Times New Roman"/>
      <w:b/>
      <w:bCs/>
      <w:sz w:val="19"/>
      <w:szCs w:val="19"/>
      <w:lang w:val="en-US"/>
    </w:rPr>
  </w:style>
  <w:style w:type="paragraph" w:customStyle="1" w:styleId="50">
    <w:name w:val="Основной текст (5)"/>
    <w:basedOn w:val="a"/>
    <w:link w:val="5"/>
    <w:pPr>
      <w:shd w:val="clear" w:color="auto" w:fill="FFFFFF"/>
      <w:spacing w:after="240" w:line="235" w:lineRule="exact"/>
      <w:jc w:val="both"/>
    </w:pPr>
    <w:rPr>
      <w:rFonts w:ascii="Times New Roman" w:eastAsia="Times New Roman" w:hAnsi="Times New Roman" w:cs="Times New Roman"/>
      <w:sz w:val="19"/>
      <w:szCs w:val="19"/>
    </w:rPr>
  </w:style>
  <w:style w:type="paragraph" w:customStyle="1" w:styleId="1">
    <w:name w:val="Основной текст1"/>
    <w:basedOn w:val="a"/>
    <w:link w:val="a6"/>
    <w:pPr>
      <w:shd w:val="clear" w:color="auto" w:fill="FFFFFF"/>
      <w:spacing w:before="600" w:line="413" w:lineRule="exact"/>
      <w:ind w:hanging="560"/>
      <w:jc w:val="both"/>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line="413" w:lineRule="exact"/>
      <w:jc w:val="both"/>
      <w:outlineLvl w:val="0"/>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540" w:line="182" w:lineRule="exact"/>
      <w:jc w:val="both"/>
    </w:pPr>
    <w:rPr>
      <w:rFonts w:ascii="Bookman Old Style" w:eastAsia="Bookman Old Style" w:hAnsi="Bookman Old Style" w:cs="Bookman Old Style"/>
      <w:sz w:val="8"/>
      <w:szCs w:val="8"/>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i/>
      <w:iCs/>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120" w:line="413" w:lineRule="exact"/>
      <w:ind w:firstLine="1100"/>
    </w:pPr>
    <w:rPr>
      <w:rFonts w:ascii="Times New Roman" w:eastAsia="Times New Roman" w:hAnsi="Times New Roman" w:cs="Times New Roman"/>
      <w:i/>
      <w:iCs/>
      <w:sz w:val="23"/>
      <w:szCs w:val="23"/>
    </w:rPr>
  </w:style>
  <w:style w:type="paragraph" w:styleId="aa">
    <w:name w:val="Balloon Text"/>
    <w:basedOn w:val="a"/>
    <w:link w:val="ab"/>
    <w:uiPriority w:val="99"/>
    <w:semiHidden/>
    <w:unhideWhenUsed/>
    <w:rsid w:val="00B510E1"/>
    <w:rPr>
      <w:rFonts w:ascii="Tahoma" w:hAnsi="Tahoma" w:cs="Tahoma"/>
      <w:sz w:val="16"/>
      <w:szCs w:val="16"/>
    </w:rPr>
  </w:style>
  <w:style w:type="character" w:customStyle="1" w:styleId="ab">
    <w:name w:val="Текст выноски Знак"/>
    <w:basedOn w:val="a0"/>
    <w:link w:val="aa"/>
    <w:uiPriority w:val="99"/>
    <w:semiHidden/>
    <w:rsid w:val="00B510E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F105-7B3E-40E7-8409-486D688D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Боброва</dc:creator>
  <cp:lastModifiedBy>Мария</cp:lastModifiedBy>
  <cp:revision>12</cp:revision>
  <dcterms:created xsi:type="dcterms:W3CDTF">2024-06-17T13:48:00Z</dcterms:created>
  <dcterms:modified xsi:type="dcterms:W3CDTF">2024-06-27T21:04:00Z</dcterms:modified>
</cp:coreProperties>
</file>