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C58F0" w14:textId="1642A9D0" w:rsidR="00331B81" w:rsidRPr="00F75DC9" w:rsidRDefault="004200E1" w:rsidP="00331B81">
      <w:pPr>
        <w:spacing w:after="0" w:line="240" w:lineRule="auto"/>
        <w:rPr>
          <w:rFonts w:ascii="Times New Roman" w:hAnsi="Times New Roman" w:cs="Times New Roman"/>
          <w:sz w:val="24"/>
          <w:szCs w:val="24"/>
        </w:rPr>
      </w:pPr>
      <w:r w:rsidRPr="003451AA">
        <w:rPr>
          <w:rFonts w:ascii="Times New Roman" w:hAnsi="Times New Roman" w:cs="Times New Roman"/>
          <w:sz w:val="24"/>
          <w:szCs w:val="24"/>
        </w:rPr>
        <w:t>УДК</w:t>
      </w:r>
      <w:r w:rsidRPr="00321E99">
        <w:t xml:space="preserve"> </w:t>
      </w:r>
      <w:r w:rsidRPr="004200E1">
        <w:rPr>
          <w:rFonts w:ascii="Times New Roman" w:hAnsi="Times New Roman" w:cs="Times New Roman"/>
          <w:sz w:val="24"/>
          <w:szCs w:val="24"/>
        </w:rPr>
        <w:t>82.0(470)</w:t>
      </w:r>
    </w:p>
    <w:p w14:paraId="581CD7DC" w14:textId="77777777" w:rsidR="00331B81" w:rsidRPr="003451AA" w:rsidRDefault="00331B81" w:rsidP="00331B81">
      <w:pPr>
        <w:spacing w:after="0" w:line="240" w:lineRule="auto"/>
        <w:ind w:firstLine="709"/>
        <w:rPr>
          <w:rFonts w:ascii="Times New Roman" w:hAnsi="Times New Roman" w:cs="Times New Roman"/>
          <w:sz w:val="24"/>
          <w:szCs w:val="24"/>
        </w:rPr>
      </w:pPr>
    </w:p>
    <w:p w14:paraId="2E8A5498" w14:textId="7C3CE932" w:rsidR="00331B81" w:rsidRPr="00331B81" w:rsidRDefault="00AB4DED" w:rsidP="00331B81">
      <w:pPr>
        <w:shd w:val="clear" w:color="auto" w:fill="FFFFFF"/>
        <w:spacing w:after="0" w:line="240" w:lineRule="auto"/>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ТРАДИЦИЯ ПРАВОСЛАВНЫХ ВОИНСКИХ СТИХОТВОРНЫХ МОЛИТВ КАК КЛЮЧЕВАЯ КОМПОНЕНТА ПРОФЕССИОНАЛЬНОГО СТАНОВЛЕНИЯ ОФИЦЕРА</w:t>
      </w:r>
    </w:p>
    <w:p w14:paraId="0BDC12C7" w14:textId="77777777" w:rsidR="00331B81" w:rsidRPr="003451AA" w:rsidRDefault="00331B81" w:rsidP="00C10FC6">
      <w:pPr>
        <w:spacing w:after="0" w:line="240" w:lineRule="auto"/>
        <w:rPr>
          <w:rFonts w:ascii="Times New Roman" w:hAnsi="Times New Roman" w:cs="Times New Roman"/>
          <w:sz w:val="24"/>
          <w:szCs w:val="24"/>
        </w:rPr>
      </w:pPr>
    </w:p>
    <w:p w14:paraId="14C921AE" w14:textId="1171857B" w:rsidR="00331B81" w:rsidRPr="003451AA" w:rsidRDefault="00AB4DED" w:rsidP="00331B8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Степанов С.О., </w:t>
      </w:r>
      <w:proofErr w:type="spellStart"/>
      <w:r>
        <w:rPr>
          <w:rFonts w:ascii="Times New Roman" w:hAnsi="Times New Roman" w:cs="Times New Roman"/>
          <w:b/>
          <w:sz w:val="24"/>
          <w:szCs w:val="24"/>
        </w:rPr>
        <w:t>Долбилин</w:t>
      </w:r>
      <w:proofErr w:type="spellEnd"/>
      <w:r>
        <w:rPr>
          <w:rFonts w:ascii="Times New Roman" w:hAnsi="Times New Roman" w:cs="Times New Roman"/>
          <w:b/>
          <w:sz w:val="24"/>
          <w:szCs w:val="24"/>
        </w:rPr>
        <w:t xml:space="preserve"> К.А.</w:t>
      </w:r>
      <w:r w:rsidR="00331B81" w:rsidRPr="003451AA">
        <w:rPr>
          <w:rFonts w:ascii="Times New Roman" w:hAnsi="Times New Roman" w:cs="Times New Roman"/>
          <w:b/>
          <w:sz w:val="24"/>
          <w:szCs w:val="24"/>
        </w:rPr>
        <w:t xml:space="preserve">, </w:t>
      </w:r>
      <w:proofErr w:type="spellStart"/>
      <w:r w:rsidR="00C75754">
        <w:rPr>
          <w:rFonts w:ascii="Times New Roman" w:hAnsi="Times New Roman" w:cs="Times New Roman"/>
          <w:b/>
          <w:sz w:val="24"/>
          <w:szCs w:val="24"/>
        </w:rPr>
        <w:t>Фомаиди</w:t>
      </w:r>
      <w:proofErr w:type="spellEnd"/>
      <w:r w:rsidR="00C75754">
        <w:rPr>
          <w:rFonts w:ascii="Times New Roman" w:hAnsi="Times New Roman" w:cs="Times New Roman"/>
          <w:b/>
          <w:sz w:val="24"/>
          <w:szCs w:val="24"/>
        </w:rPr>
        <w:t xml:space="preserve"> П.К.</w:t>
      </w:r>
      <w:r w:rsidR="001277C7">
        <w:rPr>
          <w:rFonts w:ascii="Times New Roman" w:hAnsi="Times New Roman" w:cs="Times New Roman"/>
          <w:b/>
          <w:sz w:val="24"/>
          <w:szCs w:val="24"/>
        </w:rPr>
        <w:t>, Кауфман А.В.</w:t>
      </w:r>
    </w:p>
    <w:p w14:paraId="1CDB6F5F" w14:textId="45EB8DC2" w:rsidR="00AB4DED" w:rsidRPr="004F3F6D" w:rsidRDefault="00AB4DED" w:rsidP="00AB4DED">
      <w:pPr>
        <w:pStyle w:val="a7"/>
        <w:jc w:val="both"/>
        <w:rPr>
          <w:i/>
          <w:iCs/>
          <w:sz w:val="24"/>
          <w:szCs w:val="24"/>
        </w:rPr>
      </w:pPr>
      <w:r w:rsidRPr="00AB4DED">
        <w:rPr>
          <w:i/>
          <w:sz w:val="24"/>
          <w:szCs w:val="20"/>
        </w:rPr>
        <w:t>Военный учебно-научный центр Военно-воздушных сил «Военно-воздушная академия имени профессора Н.Е. Жуковского и Ю.А. Гагарина», Воронеж,</w:t>
      </w:r>
      <w:r w:rsidRPr="00AB4DED">
        <w:rPr>
          <w:i/>
          <w:sz w:val="24"/>
          <w:szCs w:val="24"/>
        </w:rPr>
        <w:t xml:space="preserve"> </w:t>
      </w:r>
      <w:proofErr w:type="spellStart"/>
      <w:r w:rsidRPr="00C75754">
        <w:rPr>
          <w:i/>
          <w:iCs/>
          <w:sz w:val="24"/>
          <w:szCs w:val="24"/>
          <w:lang w:val="en-US"/>
        </w:rPr>
        <w:t>dolgorukaja</w:t>
      </w:r>
      <w:proofErr w:type="spellEnd"/>
      <w:r w:rsidRPr="00C75754">
        <w:rPr>
          <w:i/>
          <w:iCs/>
          <w:sz w:val="24"/>
          <w:szCs w:val="24"/>
        </w:rPr>
        <w:t>1@</w:t>
      </w:r>
      <w:r w:rsidRPr="00C75754">
        <w:rPr>
          <w:i/>
          <w:iCs/>
          <w:sz w:val="24"/>
          <w:szCs w:val="24"/>
          <w:lang w:val="en-US"/>
        </w:rPr>
        <w:t>rambler</w:t>
      </w:r>
      <w:r w:rsidRPr="00C75754">
        <w:rPr>
          <w:i/>
          <w:iCs/>
          <w:sz w:val="24"/>
          <w:szCs w:val="24"/>
        </w:rPr>
        <w:t>.</w:t>
      </w:r>
      <w:proofErr w:type="spellStart"/>
      <w:r w:rsidRPr="00C75754">
        <w:rPr>
          <w:i/>
          <w:iCs/>
          <w:sz w:val="24"/>
          <w:szCs w:val="24"/>
          <w:lang w:val="en-US"/>
        </w:rPr>
        <w:t>ru</w:t>
      </w:r>
      <w:proofErr w:type="spellEnd"/>
    </w:p>
    <w:p w14:paraId="290E3B6B" w14:textId="77777777" w:rsidR="00331B81" w:rsidRDefault="00331B81" w:rsidP="00C10FC6">
      <w:pPr>
        <w:pStyle w:val="20"/>
        <w:shd w:val="clear" w:color="auto" w:fill="auto"/>
        <w:spacing w:line="240" w:lineRule="auto"/>
        <w:ind w:firstLine="0"/>
        <w:rPr>
          <w:b/>
          <w:sz w:val="24"/>
          <w:szCs w:val="24"/>
        </w:rPr>
      </w:pPr>
    </w:p>
    <w:p w14:paraId="011B99BA" w14:textId="57CD4231" w:rsidR="00331B81" w:rsidRDefault="002A0B07" w:rsidP="003B382C">
      <w:pPr>
        <w:spacing w:after="0" w:line="240" w:lineRule="auto"/>
        <w:jc w:val="both"/>
        <w:rPr>
          <w:rFonts w:ascii="Times New Roman" w:hAnsi="Times New Roman" w:cs="Times New Roman"/>
          <w:sz w:val="24"/>
          <w:szCs w:val="24"/>
        </w:rPr>
      </w:pPr>
      <w:r>
        <w:rPr>
          <w:rFonts w:ascii="Times New Roman" w:hAnsi="Times New Roman" w:cs="Times New Roman"/>
          <w:b/>
          <w:sz w:val="20"/>
          <w:szCs w:val="20"/>
        </w:rPr>
        <w:t>В статье и</w:t>
      </w:r>
      <w:r w:rsidR="00331B81" w:rsidRPr="00D91CA4">
        <w:rPr>
          <w:rFonts w:ascii="Times New Roman" w:hAnsi="Times New Roman" w:cs="Times New Roman"/>
          <w:b/>
          <w:sz w:val="20"/>
          <w:szCs w:val="20"/>
        </w:rPr>
        <w:t xml:space="preserve">сследуются </w:t>
      </w:r>
      <w:r>
        <w:rPr>
          <w:rFonts w:ascii="Times New Roman" w:hAnsi="Times New Roman" w:cs="Times New Roman"/>
          <w:b/>
          <w:sz w:val="20"/>
          <w:szCs w:val="20"/>
        </w:rPr>
        <w:t>концептуальные основы эсхатологической позиции православных христиан, определяе</w:t>
      </w:r>
      <w:r w:rsidR="00097805">
        <w:rPr>
          <w:rFonts w:ascii="Times New Roman" w:hAnsi="Times New Roman" w:cs="Times New Roman"/>
          <w:b/>
          <w:sz w:val="20"/>
          <w:szCs w:val="20"/>
        </w:rPr>
        <w:t>мой</w:t>
      </w:r>
      <w:r>
        <w:rPr>
          <w:rFonts w:ascii="Times New Roman" w:hAnsi="Times New Roman" w:cs="Times New Roman"/>
          <w:b/>
          <w:sz w:val="20"/>
          <w:szCs w:val="20"/>
        </w:rPr>
        <w:t xml:space="preserve"> крестной любовью к Богу, приводящей их к воскресению. </w:t>
      </w:r>
      <w:r w:rsidR="003B382C">
        <w:rPr>
          <w:rFonts w:ascii="Times New Roman" w:hAnsi="Times New Roman" w:cs="Times New Roman"/>
          <w:b/>
          <w:sz w:val="20"/>
          <w:szCs w:val="20"/>
        </w:rPr>
        <w:t xml:space="preserve">Констатируется, что на современном этапе цивилизационного развития Россия возглавляет процесс консервативно-революционного возвращения к основанию, к истоку, к матрице, к православным духовным ценностям. Русские воины одними из первых стали на защиту православных </w:t>
      </w:r>
      <w:r w:rsidR="006B7150">
        <w:rPr>
          <w:rFonts w:ascii="Times New Roman" w:hAnsi="Times New Roman" w:cs="Times New Roman"/>
          <w:b/>
          <w:sz w:val="20"/>
          <w:szCs w:val="20"/>
        </w:rPr>
        <w:t>духовных ценностей. Дело в том, что воинское сообщество оказывается наиболее восприимчивым к слову Божьему, вследствие чего в самых трудных испытаниях обраща</w:t>
      </w:r>
      <w:r w:rsidR="00097805">
        <w:rPr>
          <w:rFonts w:ascii="Times New Roman" w:hAnsi="Times New Roman" w:cs="Times New Roman"/>
          <w:b/>
          <w:sz w:val="20"/>
          <w:szCs w:val="20"/>
        </w:rPr>
        <w:t>е</w:t>
      </w:r>
      <w:r w:rsidR="006B7150">
        <w:rPr>
          <w:rFonts w:ascii="Times New Roman" w:hAnsi="Times New Roman" w:cs="Times New Roman"/>
          <w:b/>
          <w:sz w:val="20"/>
          <w:szCs w:val="20"/>
        </w:rPr>
        <w:t xml:space="preserve">тся к Богу или его святым для покаяния или </w:t>
      </w:r>
      <w:proofErr w:type="spellStart"/>
      <w:r w:rsidR="006B7150">
        <w:rPr>
          <w:rFonts w:ascii="Times New Roman" w:hAnsi="Times New Roman" w:cs="Times New Roman"/>
          <w:b/>
          <w:sz w:val="20"/>
          <w:szCs w:val="20"/>
        </w:rPr>
        <w:t>испрашивания</w:t>
      </w:r>
      <w:proofErr w:type="spellEnd"/>
      <w:r w:rsidR="006B7150">
        <w:rPr>
          <w:rFonts w:ascii="Times New Roman" w:hAnsi="Times New Roman" w:cs="Times New Roman"/>
          <w:b/>
          <w:sz w:val="20"/>
          <w:szCs w:val="20"/>
        </w:rPr>
        <w:t xml:space="preserve"> милости. Практическим материалом исследования послужили </w:t>
      </w:r>
      <w:proofErr w:type="spellStart"/>
      <w:r w:rsidR="006B7150">
        <w:rPr>
          <w:rFonts w:ascii="Times New Roman" w:hAnsi="Times New Roman" w:cs="Times New Roman"/>
          <w:b/>
          <w:sz w:val="20"/>
          <w:szCs w:val="20"/>
        </w:rPr>
        <w:t>кононические</w:t>
      </w:r>
      <w:proofErr w:type="spellEnd"/>
      <w:r w:rsidR="006B7150">
        <w:rPr>
          <w:rFonts w:ascii="Times New Roman" w:hAnsi="Times New Roman" w:cs="Times New Roman"/>
          <w:b/>
          <w:sz w:val="20"/>
          <w:szCs w:val="20"/>
        </w:rPr>
        <w:t xml:space="preserve"> православные воинские молитвы, а также стихотворные молитвы разных лет, </w:t>
      </w:r>
      <w:r w:rsidR="00097805">
        <w:rPr>
          <w:rFonts w:ascii="Times New Roman" w:hAnsi="Times New Roman" w:cs="Times New Roman"/>
          <w:b/>
          <w:sz w:val="20"/>
          <w:szCs w:val="20"/>
        </w:rPr>
        <w:t>созда</w:t>
      </w:r>
      <w:r w:rsidR="006B7150">
        <w:rPr>
          <w:rFonts w:ascii="Times New Roman" w:hAnsi="Times New Roman" w:cs="Times New Roman"/>
          <w:b/>
          <w:sz w:val="20"/>
          <w:szCs w:val="20"/>
        </w:rPr>
        <w:t xml:space="preserve">нные русскими писателями. </w:t>
      </w:r>
      <w:r w:rsidR="009E1968" w:rsidRPr="00D91CA4">
        <w:rPr>
          <w:rFonts w:ascii="Times New Roman" w:hAnsi="Times New Roman" w:cs="Times New Roman"/>
          <w:b/>
          <w:sz w:val="20"/>
          <w:szCs w:val="20"/>
        </w:rPr>
        <w:t xml:space="preserve">Выявляются </w:t>
      </w:r>
      <w:proofErr w:type="spellStart"/>
      <w:r w:rsidR="006B7150">
        <w:rPr>
          <w:rFonts w:ascii="Times New Roman" w:hAnsi="Times New Roman" w:cs="Times New Roman"/>
          <w:b/>
          <w:sz w:val="20"/>
          <w:szCs w:val="20"/>
        </w:rPr>
        <w:t>фоностилистические</w:t>
      </w:r>
      <w:proofErr w:type="spellEnd"/>
      <w:r w:rsidR="006B7150">
        <w:rPr>
          <w:rFonts w:ascii="Times New Roman" w:hAnsi="Times New Roman" w:cs="Times New Roman"/>
          <w:b/>
          <w:sz w:val="20"/>
          <w:szCs w:val="20"/>
        </w:rPr>
        <w:t xml:space="preserve">, жанровые особенности воинских стихотворных молитв. </w:t>
      </w:r>
      <w:r w:rsidR="00097805">
        <w:rPr>
          <w:rFonts w:ascii="Times New Roman" w:hAnsi="Times New Roman" w:cs="Times New Roman"/>
          <w:b/>
          <w:sz w:val="20"/>
          <w:szCs w:val="20"/>
        </w:rPr>
        <w:t>Как показало проведенное исследование, православное и патриотическое чувство, передаваемые в воинских стихотворных молитвах, представляют собой духовное оружие. Они дают воинам духовную пищу, силы выполнять свою тяжелую работу в борьбе за Отечество, православные духовные ценности.</w:t>
      </w:r>
    </w:p>
    <w:p w14:paraId="6CBB5BF5" w14:textId="77777777" w:rsidR="006B7150" w:rsidRDefault="006B7150" w:rsidP="003B382C">
      <w:pPr>
        <w:spacing w:after="0" w:line="240" w:lineRule="auto"/>
        <w:jc w:val="both"/>
        <w:rPr>
          <w:rFonts w:ascii="Times New Roman" w:hAnsi="Times New Roman" w:cs="Times New Roman"/>
          <w:sz w:val="24"/>
          <w:szCs w:val="24"/>
        </w:rPr>
      </w:pPr>
    </w:p>
    <w:p w14:paraId="1AE52953" w14:textId="217A11DA" w:rsidR="006745D6" w:rsidRPr="00D02DB4" w:rsidRDefault="00331B81" w:rsidP="00D91CA4">
      <w:pPr>
        <w:spacing w:after="0" w:line="240" w:lineRule="auto"/>
        <w:jc w:val="both"/>
        <w:rPr>
          <w:rFonts w:ascii="Times New Roman" w:hAnsi="Times New Roman" w:cs="Times New Roman"/>
          <w:caps/>
          <w:sz w:val="20"/>
          <w:szCs w:val="20"/>
        </w:rPr>
      </w:pPr>
      <w:r w:rsidRPr="00D91CA4">
        <w:rPr>
          <w:rFonts w:ascii="Times New Roman" w:hAnsi="Times New Roman" w:cs="Times New Roman"/>
          <w:b/>
          <w:sz w:val="24"/>
          <w:szCs w:val="24"/>
        </w:rPr>
        <w:t>Ключевые слова</w:t>
      </w:r>
      <w:r w:rsidRPr="00D02DB4">
        <w:rPr>
          <w:rFonts w:ascii="Times New Roman" w:hAnsi="Times New Roman" w:cs="Times New Roman"/>
          <w:sz w:val="24"/>
          <w:szCs w:val="24"/>
        </w:rPr>
        <w:t>:</w:t>
      </w:r>
      <w:r w:rsidR="00D02DB4" w:rsidRPr="00D02DB4">
        <w:rPr>
          <w:rFonts w:ascii="Times New Roman" w:hAnsi="Times New Roman" w:cs="Times New Roman"/>
          <w:sz w:val="24"/>
          <w:szCs w:val="24"/>
        </w:rPr>
        <w:t xml:space="preserve"> пр</w:t>
      </w:r>
      <w:r w:rsidR="00A71FD4">
        <w:rPr>
          <w:rFonts w:ascii="Times New Roman" w:hAnsi="Times New Roman" w:cs="Times New Roman"/>
          <w:sz w:val="24"/>
          <w:szCs w:val="24"/>
        </w:rPr>
        <w:t xml:space="preserve">авославные воинские молитвы, православные духовные ценности, молитвенная традиция, </w:t>
      </w:r>
      <w:r w:rsidR="00A71FD4">
        <w:rPr>
          <w:rFonts w:ascii="Times New Roman" w:hAnsi="Times New Roman" w:cs="Times New Roman"/>
          <w:color w:val="000000"/>
          <w:sz w:val="24"/>
          <w:szCs w:val="24"/>
          <w:shd w:val="clear" w:color="auto" w:fill="FFFFFF"/>
        </w:rPr>
        <w:t xml:space="preserve">русское воинское сообщество, </w:t>
      </w:r>
      <w:r w:rsidR="00142F71">
        <w:rPr>
          <w:rFonts w:ascii="Times New Roman" w:hAnsi="Times New Roman" w:cs="Times New Roman"/>
          <w:color w:val="000000"/>
          <w:sz w:val="24"/>
          <w:szCs w:val="24"/>
          <w:shd w:val="clear" w:color="auto" w:fill="FFFFFF"/>
        </w:rPr>
        <w:t xml:space="preserve">православное и патриотическое чувство, профессиональное </w:t>
      </w:r>
      <w:r w:rsidR="008679F4">
        <w:rPr>
          <w:rFonts w:ascii="Times New Roman" w:hAnsi="Times New Roman" w:cs="Times New Roman"/>
          <w:color w:val="000000"/>
          <w:sz w:val="24"/>
          <w:szCs w:val="24"/>
          <w:shd w:val="clear" w:color="auto" w:fill="FFFFFF"/>
        </w:rPr>
        <w:t>становлени</w:t>
      </w:r>
      <w:r w:rsidR="00142F71">
        <w:rPr>
          <w:rFonts w:ascii="Times New Roman" w:hAnsi="Times New Roman" w:cs="Times New Roman"/>
          <w:color w:val="000000"/>
          <w:sz w:val="24"/>
          <w:szCs w:val="24"/>
          <w:shd w:val="clear" w:color="auto" w:fill="FFFFFF"/>
        </w:rPr>
        <w:t>е</w:t>
      </w:r>
      <w:r w:rsidR="008679F4">
        <w:rPr>
          <w:rFonts w:ascii="Times New Roman" w:hAnsi="Times New Roman" w:cs="Times New Roman"/>
          <w:color w:val="000000"/>
          <w:sz w:val="24"/>
          <w:szCs w:val="24"/>
          <w:shd w:val="clear" w:color="auto" w:fill="FFFFFF"/>
        </w:rPr>
        <w:t xml:space="preserve"> офицера.</w:t>
      </w:r>
    </w:p>
    <w:p w14:paraId="646F03D5" w14:textId="77777777" w:rsidR="00D02DB4" w:rsidRPr="00205305" w:rsidRDefault="00D02DB4" w:rsidP="003A5839">
      <w:pPr>
        <w:shd w:val="clear" w:color="auto" w:fill="FFFFFF"/>
        <w:spacing w:after="0" w:line="240" w:lineRule="auto"/>
        <w:ind w:firstLine="709"/>
        <w:jc w:val="both"/>
        <w:rPr>
          <w:rFonts w:ascii="Times New Roman" w:hAnsi="Times New Roman" w:cs="Times New Roman"/>
          <w:sz w:val="24"/>
          <w:szCs w:val="24"/>
        </w:rPr>
      </w:pPr>
    </w:p>
    <w:p w14:paraId="7FEC300C" w14:textId="1D4499E7" w:rsidR="002769FF" w:rsidRPr="00C75754" w:rsidRDefault="00C75754" w:rsidP="00C75754">
      <w:pPr>
        <w:shd w:val="clear" w:color="auto" w:fill="FFFFFF"/>
        <w:spacing w:after="0" w:line="240" w:lineRule="auto"/>
        <w:jc w:val="both"/>
        <w:rPr>
          <w:rFonts w:ascii="Times New Roman" w:hAnsi="Times New Roman" w:cs="Times New Roman"/>
          <w:b/>
          <w:sz w:val="24"/>
          <w:szCs w:val="24"/>
          <w:lang w:val="en-US"/>
        </w:rPr>
      </w:pPr>
      <w:r w:rsidRPr="00C75754">
        <w:rPr>
          <w:rFonts w:ascii="Times New Roman" w:hAnsi="Times New Roman" w:cs="Times New Roman"/>
          <w:b/>
          <w:sz w:val="24"/>
          <w:szCs w:val="24"/>
          <w:lang w:val="en-US"/>
        </w:rPr>
        <w:t>THE TRADITION OF ORTHODOX MILITARY POETIC PRAYERS AS A KEY COMPONENT OF OFFICER'S PROFESSIONAL DEVELOPMENT</w:t>
      </w:r>
    </w:p>
    <w:p w14:paraId="6BD0F00F" w14:textId="77777777" w:rsidR="00C75754" w:rsidRPr="00C75754" w:rsidRDefault="00C75754" w:rsidP="00C75754">
      <w:pPr>
        <w:shd w:val="clear" w:color="auto" w:fill="FFFFFF"/>
        <w:spacing w:after="0" w:line="240" w:lineRule="auto"/>
        <w:jc w:val="both"/>
        <w:rPr>
          <w:rFonts w:ascii="Times New Roman" w:hAnsi="Times New Roman" w:cs="Times New Roman"/>
          <w:b/>
          <w:sz w:val="24"/>
          <w:szCs w:val="24"/>
          <w:lang w:val="en-US"/>
        </w:rPr>
      </w:pPr>
    </w:p>
    <w:p w14:paraId="536D73B7" w14:textId="72C0339D" w:rsidR="00C75754" w:rsidRPr="001277C7" w:rsidRDefault="00C75754" w:rsidP="00D91CA4">
      <w:pPr>
        <w:spacing w:after="0" w:line="240" w:lineRule="auto"/>
        <w:rPr>
          <w:rFonts w:ascii="Times New Roman" w:hAnsi="Times New Roman" w:cs="Times New Roman"/>
          <w:b/>
          <w:sz w:val="24"/>
          <w:szCs w:val="24"/>
          <w:lang w:val="en-US"/>
        </w:rPr>
      </w:pPr>
      <w:proofErr w:type="spellStart"/>
      <w:r w:rsidRPr="00C75754">
        <w:rPr>
          <w:rFonts w:ascii="Times New Roman" w:hAnsi="Times New Roman" w:cs="Times New Roman"/>
          <w:b/>
          <w:sz w:val="24"/>
          <w:szCs w:val="24"/>
          <w:lang w:val="en-US"/>
        </w:rPr>
        <w:t>Stepanov</w:t>
      </w:r>
      <w:proofErr w:type="spellEnd"/>
      <w:r w:rsidRPr="00C75754">
        <w:rPr>
          <w:rFonts w:ascii="Times New Roman" w:hAnsi="Times New Roman" w:cs="Times New Roman"/>
          <w:b/>
          <w:sz w:val="24"/>
          <w:szCs w:val="24"/>
          <w:lang w:val="en-US"/>
        </w:rPr>
        <w:t xml:space="preserve"> S.O., </w:t>
      </w:r>
      <w:proofErr w:type="spellStart"/>
      <w:r w:rsidRPr="00C75754">
        <w:rPr>
          <w:rFonts w:ascii="Times New Roman" w:hAnsi="Times New Roman" w:cs="Times New Roman"/>
          <w:b/>
          <w:sz w:val="24"/>
          <w:szCs w:val="24"/>
          <w:lang w:val="en-US"/>
        </w:rPr>
        <w:t>Dolbilin</w:t>
      </w:r>
      <w:proofErr w:type="spellEnd"/>
      <w:r w:rsidRPr="00C75754">
        <w:rPr>
          <w:rFonts w:ascii="Times New Roman" w:hAnsi="Times New Roman" w:cs="Times New Roman"/>
          <w:b/>
          <w:sz w:val="24"/>
          <w:szCs w:val="24"/>
          <w:lang w:val="en-US"/>
        </w:rPr>
        <w:t xml:space="preserve"> K.A., </w:t>
      </w:r>
      <w:proofErr w:type="spellStart"/>
      <w:r w:rsidRPr="00C75754">
        <w:rPr>
          <w:rFonts w:ascii="Times New Roman" w:hAnsi="Times New Roman" w:cs="Times New Roman"/>
          <w:b/>
          <w:sz w:val="24"/>
          <w:szCs w:val="24"/>
          <w:lang w:val="en-US"/>
        </w:rPr>
        <w:t>Fomaidi</w:t>
      </w:r>
      <w:proofErr w:type="spellEnd"/>
      <w:r w:rsidRPr="00C75754">
        <w:rPr>
          <w:rFonts w:ascii="Times New Roman" w:hAnsi="Times New Roman" w:cs="Times New Roman"/>
          <w:b/>
          <w:sz w:val="24"/>
          <w:szCs w:val="24"/>
          <w:lang w:val="en-US"/>
        </w:rPr>
        <w:t xml:space="preserve"> P.K.</w:t>
      </w:r>
      <w:r w:rsidR="001277C7" w:rsidRPr="001277C7">
        <w:rPr>
          <w:rFonts w:ascii="Times New Roman" w:hAnsi="Times New Roman" w:cs="Times New Roman"/>
          <w:b/>
          <w:sz w:val="24"/>
          <w:szCs w:val="24"/>
          <w:lang w:val="en-US"/>
        </w:rPr>
        <w:t xml:space="preserve">, </w:t>
      </w:r>
      <w:r w:rsidR="001277C7">
        <w:rPr>
          <w:rFonts w:ascii="Times New Roman" w:hAnsi="Times New Roman" w:cs="Times New Roman"/>
          <w:b/>
          <w:sz w:val="24"/>
          <w:szCs w:val="24"/>
          <w:lang w:val="en-US"/>
        </w:rPr>
        <w:t>Kaufman A.V.</w:t>
      </w:r>
    </w:p>
    <w:p w14:paraId="073F8322" w14:textId="29B7CF4F" w:rsidR="00C75754" w:rsidRPr="001277C7" w:rsidRDefault="00C75754" w:rsidP="00C75754">
      <w:pPr>
        <w:pStyle w:val="a7"/>
        <w:jc w:val="both"/>
        <w:rPr>
          <w:i/>
          <w:iCs/>
          <w:sz w:val="24"/>
          <w:szCs w:val="24"/>
          <w:lang w:val="en-US"/>
        </w:rPr>
      </w:pPr>
      <w:r w:rsidRPr="00C75754">
        <w:rPr>
          <w:i/>
          <w:iCs/>
          <w:sz w:val="24"/>
          <w:szCs w:val="24"/>
          <w:lang w:val="en-US"/>
        </w:rPr>
        <w:t>Military Educational and</w:t>
      </w:r>
      <w:r w:rsidR="001277C7" w:rsidRPr="001277C7">
        <w:rPr>
          <w:i/>
          <w:iCs/>
          <w:sz w:val="24"/>
          <w:szCs w:val="24"/>
          <w:lang w:val="en-US"/>
        </w:rPr>
        <w:t xml:space="preserve"> </w:t>
      </w:r>
      <w:r w:rsidRPr="00C75754">
        <w:rPr>
          <w:i/>
          <w:iCs/>
          <w:sz w:val="24"/>
          <w:szCs w:val="24"/>
          <w:lang w:val="en-US"/>
        </w:rPr>
        <w:t>Scientific</w:t>
      </w:r>
      <w:r w:rsidR="001277C7" w:rsidRPr="001277C7">
        <w:rPr>
          <w:i/>
          <w:iCs/>
          <w:sz w:val="24"/>
          <w:szCs w:val="24"/>
          <w:lang w:val="en-US"/>
        </w:rPr>
        <w:t xml:space="preserve"> </w:t>
      </w:r>
      <w:r w:rsidRPr="00C75754">
        <w:rPr>
          <w:i/>
          <w:iCs/>
          <w:sz w:val="24"/>
          <w:szCs w:val="24"/>
          <w:lang w:val="en-US"/>
        </w:rPr>
        <w:t xml:space="preserve">Centre of the Air Force </w:t>
      </w:r>
      <w:r w:rsidR="001277C7" w:rsidRPr="001277C7">
        <w:rPr>
          <w:i/>
          <w:iCs/>
          <w:sz w:val="24"/>
          <w:szCs w:val="24"/>
          <w:lang w:val="en-US"/>
        </w:rPr>
        <w:t>«</w:t>
      </w:r>
      <w:r w:rsidRPr="00C75754">
        <w:rPr>
          <w:i/>
          <w:iCs/>
          <w:sz w:val="24"/>
          <w:szCs w:val="24"/>
          <w:lang w:val="en-US"/>
        </w:rPr>
        <w:t>Air Force Academy</w:t>
      </w:r>
      <w:r w:rsidR="001277C7" w:rsidRPr="001277C7">
        <w:rPr>
          <w:i/>
          <w:iCs/>
          <w:sz w:val="24"/>
          <w:szCs w:val="24"/>
          <w:lang w:val="en-US"/>
        </w:rPr>
        <w:t xml:space="preserve"> </w:t>
      </w:r>
      <w:r w:rsidRPr="00C75754">
        <w:rPr>
          <w:i/>
          <w:iCs/>
          <w:sz w:val="24"/>
          <w:szCs w:val="24"/>
          <w:lang w:val="en-US"/>
        </w:rPr>
        <w:t>named after</w:t>
      </w:r>
      <w:r w:rsidR="001277C7" w:rsidRPr="001277C7">
        <w:rPr>
          <w:i/>
          <w:iCs/>
          <w:sz w:val="24"/>
          <w:szCs w:val="24"/>
          <w:lang w:val="en-US"/>
        </w:rPr>
        <w:t xml:space="preserve"> </w:t>
      </w:r>
      <w:r w:rsidRPr="00C75754">
        <w:rPr>
          <w:i/>
          <w:iCs/>
          <w:sz w:val="24"/>
          <w:szCs w:val="24"/>
          <w:lang w:val="en-US"/>
        </w:rPr>
        <w:t>N.E. </w:t>
      </w:r>
      <w:proofErr w:type="spellStart"/>
      <w:r w:rsidRPr="00C75754">
        <w:rPr>
          <w:i/>
          <w:iCs/>
          <w:sz w:val="24"/>
          <w:szCs w:val="24"/>
          <w:lang w:val="en-US"/>
        </w:rPr>
        <w:t>Zhukovsky</w:t>
      </w:r>
      <w:proofErr w:type="spellEnd"/>
      <w:r w:rsidR="001277C7" w:rsidRPr="001277C7">
        <w:rPr>
          <w:i/>
          <w:iCs/>
          <w:sz w:val="24"/>
          <w:szCs w:val="24"/>
          <w:lang w:val="en-US"/>
        </w:rPr>
        <w:t xml:space="preserve"> </w:t>
      </w:r>
      <w:r w:rsidRPr="00C75754">
        <w:rPr>
          <w:i/>
          <w:iCs/>
          <w:sz w:val="24"/>
          <w:szCs w:val="24"/>
          <w:lang w:val="en-US"/>
        </w:rPr>
        <w:t>and Y.A. Gagarin</w:t>
      </w:r>
      <w:r w:rsidR="001277C7" w:rsidRPr="001277C7">
        <w:rPr>
          <w:i/>
          <w:iCs/>
          <w:sz w:val="24"/>
          <w:szCs w:val="24"/>
          <w:lang w:val="en-US"/>
        </w:rPr>
        <w:t>»</w:t>
      </w:r>
      <w:r w:rsidRPr="00C75754">
        <w:rPr>
          <w:i/>
          <w:iCs/>
          <w:sz w:val="24"/>
          <w:szCs w:val="24"/>
          <w:lang w:val="en-US"/>
        </w:rPr>
        <w:t>, Voronezh</w:t>
      </w:r>
      <w:r w:rsidR="00D91CA4" w:rsidRPr="00C75754">
        <w:rPr>
          <w:i/>
          <w:iCs/>
          <w:sz w:val="24"/>
          <w:szCs w:val="24"/>
          <w:lang w:val="en-US"/>
        </w:rPr>
        <w:t>,</w:t>
      </w:r>
      <w:r w:rsidR="00D91CA4" w:rsidRPr="001277C7">
        <w:rPr>
          <w:bCs/>
          <w:i/>
          <w:spacing w:val="-2"/>
          <w:sz w:val="24"/>
          <w:szCs w:val="24"/>
          <w:shd w:val="clear" w:color="auto" w:fill="FFFFFF"/>
          <w:lang w:val="en-US"/>
        </w:rPr>
        <w:t xml:space="preserve"> </w:t>
      </w:r>
      <w:hyperlink r:id="rId5" w:history="1">
        <w:r w:rsidR="001277C7" w:rsidRPr="00F042D9">
          <w:rPr>
            <w:rStyle w:val="a3"/>
            <w:i/>
            <w:iCs/>
            <w:sz w:val="24"/>
            <w:szCs w:val="24"/>
            <w:lang w:val="en-US"/>
          </w:rPr>
          <w:t>dolgorukaja1@rambler.ru</w:t>
        </w:r>
      </w:hyperlink>
      <w:r w:rsidR="001277C7" w:rsidRPr="001277C7">
        <w:rPr>
          <w:i/>
          <w:iCs/>
          <w:sz w:val="24"/>
          <w:szCs w:val="24"/>
          <w:lang w:val="en-US"/>
        </w:rPr>
        <w:t xml:space="preserve"> </w:t>
      </w:r>
    </w:p>
    <w:p w14:paraId="1538C7BE" w14:textId="77777777" w:rsidR="00C75754" w:rsidRDefault="00C75754" w:rsidP="00C75754">
      <w:pPr>
        <w:shd w:val="clear" w:color="auto" w:fill="FFFFFF"/>
        <w:spacing w:after="0" w:line="240" w:lineRule="auto"/>
        <w:jc w:val="both"/>
        <w:rPr>
          <w:rFonts w:ascii="Times New Roman" w:hAnsi="Times New Roman" w:cs="Times New Roman"/>
          <w:b/>
          <w:sz w:val="24"/>
          <w:szCs w:val="24"/>
          <w:lang w:val="en-US"/>
        </w:rPr>
      </w:pPr>
    </w:p>
    <w:p w14:paraId="39DB06A4" w14:textId="7C87EC87" w:rsidR="00D75951" w:rsidRDefault="00C75754" w:rsidP="00C75754">
      <w:pPr>
        <w:shd w:val="clear" w:color="auto" w:fill="FFFFFF"/>
        <w:spacing w:after="0" w:line="240" w:lineRule="auto"/>
        <w:jc w:val="both"/>
        <w:rPr>
          <w:rFonts w:ascii="Times New Roman" w:hAnsi="Times New Roman" w:cs="Times New Roman"/>
          <w:b/>
          <w:sz w:val="20"/>
          <w:szCs w:val="20"/>
          <w:lang w:val="en-US"/>
        </w:rPr>
      </w:pPr>
      <w:r w:rsidRPr="00C75754">
        <w:rPr>
          <w:rFonts w:ascii="Times New Roman" w:hAnsi="Times New Roman" w:cs="Times New Roman"/>
          <w:b/>
          <w:sz w:val="20"/>
          <w:szCs w:val="20"/>
          <w:lang w:val="en-US"/>
        </w:rPr>
        <w:t xml:space="preserve">The article explores the conceptual foundations of the eschatological position of Orthodox Christians, determined by the godly love of God, leading them to resurrection. It is stated that at the present stage of civilizational development Russia is leading the process of a conservative-revolutionary return to the foundation, to the source, to the matrix, to Orthodox spiritual values. Russian soldiers were among the first to defend Orthodox spiritual values. The fact is that the military community is the most receptive to the word of God, so they come to God or his saints for repentance or asking for mercy in the most difficult trials. The </w:t>
      </w:r>
      <w:proofErr w:type="spellStart"/>
      <w:r w:rsidRPr="00C75754">
        <w:rPr>
          <w:rFonts w:ascii="Times New Roman" w:hAnsi="Times New Roman" w:cs="Times New Roman"/>
          <w:b/>
          <w:sz w:val="20"/>
          <w:szCs w:val="20"/>
          <w:lang w:val="en-US"/>
        </w:rPr>
        <w:t>cononic</w:t>
      </w:r>
      <w:proofErr w:type="spellEnd"/>
      <w:r w:rsidRPr="00C75754">
        <w:rPr>
          <w:rFonts w:ascii="Times New Roman" w:hAnsi="Times New Roman" w:cs="Times New Roman"/>
          <w:b/>
          <w:sz w:val="20"/>
          <w:szCs w:val="20"/>
          <w:lang w:val="en-US"/>
        </w:rPr>
        <w:t xml:space="preserve"> Orthodox military prayers, as well as poetic prayers of different years created by Russian writers are used as the practical material of the study. </w:t>
      </w:r>
      <w:proofErr w:type="spellStart"/>
      <w:r w:rsidRPr="00C75754">
        <w:rPr>
          <w:rFonts w:ascii="Times New Roman" w:hAnsi="Times New Roman" w:cs="Times New Roman"/>
          <w:b/>
          <w:sz w:val="20"/>
          <w:szCs w:val="20"/>
          <w:lang w:val="en-US"/>
        </w:rPr>
        <w:t>Phonostilistic</w:t>
      </w:r>
      <w:proofErr w:type="spellEnd"/>
      <w:r w:rsidRPr="00C75754">
        <w:rPr>
          <w:rFonts w:ascii="Times New Roman" w:hAnsi="Times New Roman" w:cs="Times New Roman"/>
          <w:b/>
          <w:sz w:val="20"/>
          <w:szCs w:val="20"/>
          <w:lang w:val="en-US"/>
        </w:rPr>
        <w:t>, genre features of military poetic prayers are revealed. According to the study, the Orthodox and patriotic feelings conveyed in military poetic prayers are spiritual weapons. They give soldiers spiritual repast, the strength to do their hard work in the struggle for the Fatherland and the Orthodox spiritual values.</w:t>
      </w:r>
    </w:p>
    <w:p w14:paraId="0589DEE6" w14:textId="77777777" w:rsidR="00C75754" w:rsidRPr="00B023F9" w:rsidRDefault="00C75754" w:rsidP="003A5839">
      <w:pPr>
        <w:shd w:val="clear" w:color="auto" w:fill="FFFFFF"/>
        <w:spacing w:after="0" w:line="240" w:lineRule="auto"/>
        <w:ind w:firstLine="709"/>
        <w:jc w:val="both"/>
        <w:rPr>
          <w:rFonts w:ascii="Times New Roman" w:hAnsi="Times New Roman" w:cs="Times New Roman"/>
          <w:sz w:val="24"/>
          <w:szCs w:val="24"/>
          <w:lang w:val="en-US"/>
        </w:rPr>
      </w:pPr>
    </w:p>
    <w:p w14:paraId="229AA71C" w14:textId="7872BB09" w:rsidR="00B023F9" w:rsidRPr="00B023F9" w:rsidRDefault="00B023F9" w:rsidP="00D91CA4">
      <w:pPr>
        <w:shd w:val="clear" w:color="auto" w:fill="FFFFFF"/>
        <w:spacing w:after="0" w:line="240" w:lineRule="auto"/>
        <w:jc w:val="both"/>
        <w:rPr>
          <w:rFonts w:ascii="Times New Roman" w:hAnsi="Times New Roman" w:cs="Times New Roman"/>
          <w:spacing w:val="-2"/>
          <w:sz w:val="24"/>
          <w:szCs w:val="24"/>
          <w:lang w:val="en-US"/>
        </w:rPr>
      </w:pPr>
      <w:r w:rsidRPr="00D91CA4">
        <w:rPr>
          <w:rFonts w:ascii="Times New Roman" w:hAnsi="Times New Roman" w:cs="Times New Roman"/>
          <w:b/>
          <w:spacing w:val="-2"/>
          <w:sz w:val="24"/>
          <w:szCs w:val="24"/>
          <w:lang w:val="en-US"/>
        </w:rPr>
        <w:t>Keywords</w:t>
      </w:r>
      <w:r w:rsidRPr="003451AA">
        <w:rPr>
          <w:rFonts w:ascii="Times New Roman" w:hAnsi="Times New Roman" w:cs="Times New Roman"/>
          <w:spacing w:val="-2"/>
          <w:sz w:val="24"/>
          <w:szCs w:val="24"/>
          <w:lang w:val="en-US"/>
        </w:rPr>
        <w:t>:</w:t>
      </w:r>
      <w:r w:rsidRPr="00B023F9">
        <w:rPr>
          <w:lang w:val="en-US"/>
        </w:rPr>
        <w:t xml:space="preserve"> </w:t>
      </w:r>
      <w:r w:rsidR="00387EE7" w:rsidRPr="00387EE7">
        <w:rPr>
          <w:rFonts w:ascii="Times New Roman" w:hAnsi="Times New Roman" w:cs="Times New Roman"/>
          <w:spacing w:val="-2"/>
          <w:sz w:val="24"/>
          <w:szCs w:val="24"/>
          <w:lang w:val="en-US"/>
        </w:rPr>
        <w:t>Orthodox military prayers, Orthodox spiritual values, prayer tradition, Russian military community, Orthodox and patriotic feeling, professional formation of an officer.</w:t>
      </w:r>
    </w:p>
    <w:p w14:paraId="2209955F" w14:textId="77777777" w:rsidR="00B023F9" w:rsidRPr="00B023F9" w:rsidRDefault="00B023F9" w:rsidP="003A5839">
      <w:pPr>
        <w:shd w:val="clear" w:color="auto" w:fill="FFFFFF"/>
        <w:spacing w:after="0" w:line="240" w:lineRule="auto"/>
        <w:ind w:firstLine="709"/>
        <w:jc w:val="both"/>
        <w:rPr>
          <w:rFonts w:ascii="Times New Roman" w:hAnsi="Times New Roman" w:cs="Times New Roman"/>
          <w:sz w:val="24"/>
          <w:szCs w:val="24"/>
          <w:lang w:val="en-US"/>
        </w:rPr>
      </w:pPr>
    </w:p>
    <w:p w14:paraId="6F6A4DC6" w14:textId="5040F3FE" w:rsidR="00AB4DED" w:rsidRPr="00AB4DED" w:rsidRDefault="00AB4DED" w:rsidP="00AB4DED">
      <w:pPr>
        <w:spacing w:after="0" w:line="360" w:lineRule="auto"/>
        <w:ind w:firstLine="720"/>
        <w:jc w:val="both"/>
        <w:rPr>
          <w:rFonts w:ascii="Times New Roman" w:hAnsi="Times New Roman" w:cs="Times New Roman"/>
          <w:sz w:val="24"/>
          <w:szCs w:val="24"/>
        </w:rPr>
      </w:pPr>
      <w:r w:rsidRPr="00AB4DED">
        <w:rPr>
          <w:rFonts w:ascii="Times New Roman" w:hAnsi="Times New Roman" w:cs="Times New Roman"/>
          <w:sz w:val="24"/>
          <w:szCs w:val="24"/>
        </w:rPr>
        <w:t xml:space="preserve">В философии существуют различные концепции цивилизации, которые представляют оригинальные взгляды ученых на общество, его взаимодействие с объективной реальностью и перспективы развития. Наиболее значимыми являются индивидуализм, коллективизм, эволюционизм, детерминизм, глобализация, </w:t>
      </w:r>
      <w:r w:rsidRPr="00AB4DED">
        <w:rPr>
          <w:rFonts w:ascii="Times New Roman" w:hAnsi="Times New Roman" w:cs="Times New Roman"/>
          <w:sz w:val="24"/>
          <w:szCs w:val="24"/>
        </w:rPr>
        <w:lastRenderedPageBreak/>
        <w:t>постмодернизм. Каждая из названных концепций отражает многогранность цивилизации и определяет уникальный вектор ее развития. Однако происходящие в последнее десятилетие события мировой истории свидетельствуют о том, что 2000 лет человечество живет в эсхатологическом времени. Эсхатологическое время характеризуется тем, что цивилизация представляет собой, по образному выражению епископа Афанасия (</w:t>
      </w:r>
      <w:proofErr w:type="spellStart"/>
      <w:r w:rsidRPr="00AB4DED">
        <w:rPr>
          <w:rFonts w:ascii="Times New Roman" w:hAnsi="Times New Roman" w:cs="Times New Roman"/>
          <w:sz w:val="24"/>
          <w:szCs w:val="24"/>
        </w:rPr>
        <w:t>Евтича</w:t>
      </w:r>
      <w:proofErr w:type="spellEnd"/>
      <w:r w:rsidRPr="00AB4DED">
        <w:rPr>
          <w:rFonts w:ascii="Times New Roman" w:hAnsi="Times New Roman" w:cs="Times New Roman"/>
          <w:sz w:val="24"/>
          <w:szCs w:val="24"/>
        </w:rPr>
        <w:t xml:space="preserve">), «игровое поле чудес и знамений Божиих» [1, с. 54]. При этом важно понимать, что чудеса Божии имеют обращенность к последним временам, к тому, что Бог, который с такой легкостью уже сделал в истории цивилизации столь великие дела, еще будет творить. Бог влечет человечество за Собой, приглашает его к более глубокому общению с Собой. Таким образом, витальные установки становятся все сильнее, что приводит к высвобождению колоссальной энергии. </w:t>
      </w:r>
    </w:p>
    <w:p w14:paraId="5C36A14F" w14:textId="77777777" w:rsidR="00AB4DED" w:rsidRPr="00AB4DED" w:rsidRDefault="00AB4DED" w:rsidP="00AB4DED">
      <w:pPr>
        <w:spacing w:after="0" w:line="360" w:lineRule="auto"/>
        <w:ind w:firstLine="720"/>
        <w:jc w:val="both"/>
        <w:rPr>
          <w:rFonts w:ascii="Times New Roman" w:hAnsi="Times New Roman" w:cs="Times New Roman"/>
          <w:sz w:val="24"/>
          <w:szCs w:val="24"/>
        </w:rPr>
      </w:pPr>
      <w:r w:rsidRPr="00AB4DED">
        <w:rPr>
          <w:rFonts w:ascii="Times New Roman" w:hAnsi="Times New Roman" w:cs="Times New Roman"/>
          <w:sz w:val="24"/>
          <w:szCs w:val="24"/>
        </w:rPr>
        <w:t xml:space="preserve">Высвобождение колоссальной энергии имеет своим следствием тектонические цивилизационные сдвиги, которые сопровождаются не мирными демонстрациями, философскими дискуссиями, социологическими исследованиями, но, как теперь принято говорить, прокси войнами – жестокими, алогичными, когда все против всех. Почти не осталось стран, которые не были бы вовлечены в эти </w:t>
      </w:r>
      <w:proofErr w:type="spellStart"/>
      <w:r w:rsidRPr="00AB4DED">
        <w:rPr>
          <w:rFonts w:ascii="Times New Roman" w:hAnsi="Times New Roman" w:cs="Times New Roman"/>
          <w:sz w:val="24"/>
          <w:szCs w:val="24"/>
        </w:rPr>
        <w:t>проски</w:t>
      </w:r>
      <w:proofErr w:type="spellEnd"/>
      <w:r w:rsidRPr="00AB4DED">
        <w:rPr>
          <w:rFonts w:ascii="Times New Roman" w:hAnsi="Times New Roman" w:cs="Times New Roman"/>
          <w:sz w:val="24"/>
          <w:szCs w:val="24"/>
        </w:rPr>
        <w:t xml:space="preserve"> войны. Их ключевая идея заключается в борьбе Бога, олицетворяющего свет и дающего цивилизации ценности, задающие вектор развития, со Злом, олицетворяющего мрак и дающего цивилизации ценности, программирующие на самоуничтожение.</w:t>
      </w:r>
    </w:p>
    <w:p w14:paraId="36D7419F" w14:textId="77777777" w:rsidR="00AB4DED" w:rsidRPr="00AB4DED" w:rsidRDefault="00AB4DED" w:rsidP="00AB4DED">
      <w:pPr>
        <w:spacing w:after="0" w:line="360" w:lineRule="auto"/>
        <w:ind w:firstLine="720"/>
        <w:jc w:val="both"/>
        <w:rPr>
          <w:rFonts w:ascii="Times New Roman" w:hAnsi="Times New Roman" w:cs="Times New Roman"/>
          <w:sz w:val="24"/>
          <w:szCs w:val="24"/>
        </w:rPr>
      </w:pPr>
      <w:r w:rsidRPr="00AB4DED">
        <w:rPr>
          <w:rFonts w:ascii="Times New Roman" w:hAnsi="Times New Roman" w:cs="Times New Roman"/>
          <w:sz w:val="24"/>
          <w:szCs w:val="24"/>
        </w:rPr>
        <w:t>В этой борьбе эсхатологическая позиция православных христиан определяется крестной любовью к Богу, приводящей их к воскресению. Епископ Афанасий (</w:t>
      </w:r>
      <w:proofErr w:type="spellStart"/>
      <w:r w:rsidRPr="00AB4DED">
        <w:rPr>
          <w:rFonts w:ascii="Times New Roman" w:hAnsi="Times New Roman" w:cs="Times New Roman"/>
          <w:sz w:val="24"/>
          <w:szCs w:val="24"/>
        </w:rPr>
        <w:t>Евтич</w:t>
      </w:r>
      <w:proofErr w:type="spellEnd"/>
      <w:r w:rsidRPr="00AB4DED">
        <w:rPr>
          <w:rFonts w:ascii="Times New Roman" w:hAnsi="Times New Roman" w:cs="Times New Roman"/>
          <w:sz w:val="24"/>
          <w:szCs w:val="24"/>
        </w:rPr>
        <w:t xml:space="preserve">) подчеркивает: «Воскресение не наступит, если мы не пройдем через опыт распятия» [1, с. 56]. Россия здесь и сейчас возглавляет процесс консервативно-революционного возвращения к основанию, к истоку, к матрице, к православным духовным ценностям. 25 октября 2022 г. Патриарх Московский и Всея Руси Кирилл во время открытия Всемирного русского народного собора отметил: «От того, насколько общество будет верно заветам своих отцов и преданно непреходящим духовным и нравственным ценностям, зависит будущее России, а в глобальном плане – человеческой цивилизации» [2]. И далее: «Наша борьба не против плоти и крови, но против </w:t>
      </w:r>
      <w:proofErr w:type="spellStart"/>
      <w:r w:rsidRPr="00AB4DED">
        <w:rPr>
          <w:rFonts w:ascii="Times New Roman" w:hAnsi="Times New Roman" w:cs="Times New Roman"/>
          <w:sz w:val="24"/>
          <w:szCs w:val="24"/>
        </w:rPr>
        <w:t>мироправителей</w:t>
      </w:r>
      <w:proofErr w:type="spellEnd"/>
      <w:r w:rsidRPr="00AB4DED">
        <w:rPr>
          <w:rFonts w:ascii="Times New Roman" w:hAnsi="Times New Roman" w:cs="Times New Roman"/>
          <w:sz w:val="24"/>
          <w:szCs w:val="24"/>
        </w:rPr>
        <w:t xml:space="preserve"> тьмы века всего, духов злобы поднебесных» [2].</w:t>
      </w:r>
    </w:p>
    <w:p w14:paraId="4CD7FC60"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 xml:space="preserve">Русские воины одними из первых стали на защиту православных духовных ценностей. На войне, как известно, атеистов не бывает. Воинское сообщество наиболее восприимчиво к слову Божьему, вследствие чего отличалось не только милосердием, но и исключительным благородством. В самых трудных испытаниях воинам помогали молитвы – обращение к Богу или Его святым для покаяния или </w:t>
      </w:r>
      <w:proofErr w:type="spellStart"/>
      <w:r w:rsidRPr="009E15CF">
        <w:rPr>
          <w:rFonts w:ascii="Times New Roman" w:hAnsi="Times New Roman" w:cs="Times New Roman"/>
          <w:sz w:val="24"/>
          <w:szCs w:val="24"/>
        </w:rPr>
        <w:t>испрашивания</w:t>
      </w:r>
      <w:proofErr w:type="spellEnd"/>
      <w:r w:rsidRPr="009E15CF">
        <w:rPr>
          <w:rFonts w:ascii="Times New Roman" w:hAnsi="Times New Roman" w:cs="Times New Roman"/>
          <w:sz w:val="24"/>
          <w:szCs w:val="24"/>
        </w:rPr>
        <w:t xml:space="preserve"> милости. </w:t>
      </w:r>
      <w:r w:rsidRPr="009E15CF">
        <w:rPr>
          <w:rFonts w:ascii="Times New Roman" w:hAnsi="Times New Roman" w:cs="Times New Roman"/>
          <w:sz w:val="24"/>
          <w:szCs w:val="24"/>
        </w:rPr>
        <w:lastRenderedPageBreak/>
        <w:t>Молитва относится к диалогическому жанру, поскольку представляет собой ответ человека верующего на изошедшее от Бога слово [3, с. 157]. Молитва – это совершенный религиозный акт, диалог, разговор с Богом, который дает воинам духовную пищу, силы выполнять свою тяжелую работу, приводя их в определенное нравственное состояние.</w:t>
      </w:r>
    </w:p>
    <w:p w14:paraId="14F9CBB7"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Воинскими молитвами являются «Тропарь Кресту и молитва за Отечество», «Молитва ко святому Ангелу хранителю», «Молитва перед началом всякого дела», «Молитва по окончании дела», «Молитвы святому Николаю», «Молитва Святому Благоверному князю Александру Невскому», «Молитва Великомученику Георгию Победоносцу», «Молитва за русский народ», «Молитва о спасении России», «Молитва перед сражением», «Победная благодарственная песнь Матери Божьей» и мн. др. Это древние и очень красивые молитвы. В качестве примера приведем текст молитвы Великомученику Георгию Победоносцу:</w:t>
      </w:r>
    </w:p>
    <w:p w14:paraId="4E08E0FB"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 xml:space="preserve">О </w:t>
      </w:r>
      <w:proofErr w:type="spellStart"/>
      <w:r w:rsidRPr="009E15CF">
        <w:rPr>
          <w:rFonts w:ascii="Times New Roman" w:hAnsi="Times New Roman" w:cs="Times New Roman"/>
          <w:sz w:val="24"/>
          <w:szCs w:val="24"/>
        </w:rPr>
        <w:t>всехвальный</w:t>
      </w:r>
      <w:proofErr w:type="spellEnd"/>
      <w:r w:rsidRPr="009E15CF">
        <w:rPr>
          <w:rFonts w:ascii="Times New Roman" w:hAnsi="Times New Roman" w:cs="Times New Roman"/>
          <w:sz w:val="24"/>
          <w:szCs w:val="24"/>
        </w:rPr>
        <w:t xml:space="preserve">, </w:t>
      </w:r>
      <w:proofErr w:type="spellStart"/>
      <w:r w:rsidRPr="009E15CF">
        <w:rPr>
          <w:rFonts w:ascii="Times New Roman" w:hAnsi="Times New Roman" w:cs="Times New Roman"/>
          <w:sz w:val="24"/>
          <w:szCs w:val="24"/>
        </w:rPr>
        <w:t>святый</w:t>
      </w:r>
      <w:proofErr w:type="spellEnd"/>
      <w:r w:rsidRPr="009E15CF">
        <w:rPr>
          <w:rFonts w:ascii="Times New Roman" w:hAnsi="Times New Roman" w:cs="Times New Roman"/>
          <w:sz w:val="24"/>
          <w:szCs w:val="24"/>
        </w:rPr>
        <w:t xml:space="preserve"> </w:t>
      </w:r>
      <w:proofErr w:type="spellStart"/>
      <w:r w:rsidRPr="009E15CF">
        <w:rPr>
          <w:rFonts w:ascii="Times New Roman" w:hAnsi="Times New Roman" w:cs="Times New Roman"/>
          <w:sz w:val="24"/>
          <w:szCs w:val="24"/>
        </w:rPr>
        <w:t>великомучениче</w:t>
      </w:r>
      <w:proofErr w:type="spellEnd"/>
      <w:r w:rsidRPr="009E15CF">
        <w:rPr>
          <w:rFonts w:ascii="Times New Roman" w:hAnsi="Times New Roman" w:cs="Times New Roman"/>
          <w:sz w:val="24"/>
          <w:szCs w:val="24"/>
        </w:rPr>
        <w:t xml:space="preserve"> и </w:t>
      </w:r>
      <w:proofErr w:type="spellStart"/>
      <w:r w:rsidRPr="009E15CF">
        <w:rPr>
          <w:rFonts w:ascii="Times New Roman" w:hAnsi="Times New Roman" w:cs="Times New Roman"/>
          <w:sz w:val="24"/>
          <w:szCs w:val="24"/>
        </w:rPr>
        <w:t>чудотворче</w:t>
      </w:r>
      <w:proofErr w:type="spellEnd"/>
      <w:r w:rsidRPr="009E15CF">
        <w:rPr>
          <w:rFonts w:ascii="Times New Roman" w:hAnsi="Times New Roman" w:cs="Times New Roman"/>
          <w:sz w:val="24"/>
          <w:szCs w:val="24"/>
        </w:rPr>
        <w:t xml:space="preserve"> </w:t>
      </w:r>
      <w:proofErr w:type="spellStart"/>
      <w:r w:rsidRPr="009E15CF">
        <w:rPr>
          <w:rFonts w:ascii="Times New Roman" w:hAnsi="Times New Roman" w:cs="Times New Roman"/>
          <w:sz w:val="24"/>
          <w:szCs w:val="24"/>
        </w:rPr>
        <w:t>Георгие</w:t>
      </w:r>
      <w:proofErr w:type="spellEnd"/>
      <w:r w:rsidRPr="009E15CF">
        <w:rPr>
          <w:rFonts w:ascii="Times New Roman" w:hAnsi="Times New Roman" w:cs="Times New Roman"/>
          <w:sz w:val="24"/>
          <w:szCs w:val="24"/>
        </w:rPr>
        <w:t xml:space="preserve">! Умоли Человеколюбца Бога, скорый </w:t>
      </w:r>
      <w:proofErr w:type="spellStart"/>
      <w:r w:rsidRPr="009E15CF">
        <w:rPr>
          <w:rFonts w:ascii="Times New Roman" w:hAnsi="Times New Roman" w:cs="Times New Roman"/>
          <w:sz w:val="24"/>
          <w:szCs w:val="24"/>
        </w:rPr>
        <w:t>помощниче</w:t>
      </w:r>
      <w:proofErr w:type="spellEnd"/>
      <w:r w:rsidRPr="009E15CF">
        <w:rPr>
          <w:rFonts w:ascii="Times New Roman" w:hAnsi="Times New Roman" w:cs="Times New Roman"/>
          <w:sz w:val="24"/>
          <w:szCs w:val="24"/>
        </w:rPr>
        <w:t xml:space="preserve"> всех призывающих </w:t>
      </w:r>
      <w:proofErr w:type="spellStart"/>
      <w:r w:rsidRPr="009E15CF">
        <w:rPr>
          <w:rFonts w:ascii="Times New Roman" w:hAnsi="Times New Roman" w:cs="Times New Roman"/>
          <w:sz w:val="24"/>
          <w:szCs w:val="24"/>
        </w:rPr>
        <w:t>тя</w:t>
      </w:r>
      <w:proofErr w:type="spellEnd"/>
      <w:r w:rsidRPr="009E15CF">
        <w:rPr>
          <w:rFonts w:ascii="Times New Roman" w:hAnsi="Times New Roman" w:cs="Times New Roman"/>
          <w:sz w:val="24"/>
          <w:szCs w:val="24"/>
        </w:rPr>
        <w:t xml:space="preserve">. Да не осудит нас, грешных, по беззаконием нашим, но да сотворит с нами по </w:t>
      </w:r>
      <w:proofErr w:type="spellStart"/>
      <w:r w:rsidRPr="009E15CF">
        <w:rPr>
          <w:rFonts w:ascii="Times New Roman" w:hAnsi="Times New Roman" w:cs="Times New Roman"/>
          <w:sz w:val="24"/>
          <w:szCs w:val="24"/>
        </w:rPr>
        <w:t>велицей</w:t>
      </w:r>
      <w:proofErr w:type="spellEnd"/>
      <w:r w:rsidRPr="009E15CF">
        <w:rPr>
          <w:rFonts w:ascii="Times New Roman" w:hAnsi="Times New Roman" w:cs="Times New Roman"/>
          <w:sz w:val="24"/>
          <w:szCs w:val="24"/>
        </w:rPr>
        <w:t xml:space="preserve"> Своей милости и подаст православному Отечеству нашему и всему боголюбивому воинству на супостаты одоление; да укрепит государство Российское </w:t>
      </w:r>
      <w:proofErr w:type="spellStart"/>
      <w:r w:rsidRPr="009E15CF">
        <w:rPr>
          <w:rFonts w:ascii="Times New Roman" w:hAnsi="Times New Roman" w:cs="Times New Roman"/>
          <w:sz w:val="24"/>
          <w:szCs w:val="24"/>
        </w:rPr>
        <w:t>непременяемым</w:t>
      </w:r>
      <w:proofErr w:type="spellEnd"/>
      <w:r w:rsidRPr="009E15CF">
        <w:rPr>
          <w:rFonts w:ascii="Times New Roman" w:hAnsi="Times New Roman" w:cs="Times New Roman"/>
          <w:sz w:val="24"/>
          <w:szCs w:val="24"/>
        </w:rPr>
        <w:t xml:space="preserve"> миром и благословением; </w:t>
      </w:r>
      <w:proofErr w:type="spellStart"/>
      <w:r w:rsidRPr="009E15CF">
        <w:rPr>
          <w:rFonts w:ascii="Times New Roman" w:hAnsi="Times New Roman" w:cs="Times New Roman"/>
          <w:sz w:val="24"/>
          <w:szCs w:val="24"/>
        </w:rPr>
        <w:t>изряднее</w:t>
      </w:r>
      <w:proofErr w:type="spellEnd"/>
      <w:r w:rsidRPr="009E15CF">
        <w:rPr>
          <w:rFonts w:ascii="Times New Roman" w:hAnsi="Times New Roman" w:cs="Times New Roman"/>
          <w:sz w:val="24"/>
          <w:szCs w:val="24"/>
        </w:rPr>
        <w:t xml:space="preserve"> же да оградит нас святых Ангел Своих ополчением, во еже </w:t>
      </w:r>
      <w:proofErr w:type="spellStart"/>
      <w:r w:rsidRPr="009E15CF">
        <w:rPr>
          <w:rFonts w:ascii="Times New Roman" w:hAnsi="Times New Roman" w:cs="Times New Roman"/>
          <w:sz w:val="24"/>
          <w:szCs w:val="24"/>
        </w:rPr>
        <w:t>избавитися</w:t>
      </w:r>
      <w:proofErr w:type="spellEnd"/>
      <w:r w:rsidRPr="009E15CF">
        <w:rPr>
          <w:rFonts w:ascii="Times New Roman" w:hAnsi="Times New Roman" w:cs="Times New Roman"/>
          <w:sz w:val="24"/>
          <w:szCs w:val="24"/>
        </w:rPr>
        <w:t xml:space="preserve"> нам, по исходе нашем из жития сего, от козней лукавого, тяжких воздушных мытарств его, и неосужденными </w:t>
      </w:r>
      <w:proofErr w:type="spellStart"/>
      <w:r w:rsidRPr="009E15CF">
        <w:rPr>
          <w:rFonts w:ascii="Times New Roman" w:hAnsi="Times New Roman" w:cs="Times New Roman"/>
          <w:sz w:val="24"/>
          <w:szCs w:val="24"/>
        </w:rPr>
        <w:t>предстати</w:t>
      </w:r>
      <w:proofErr w:type="spellEnd"/>
      <w:r w:rsidRPr="009E15CF">
        <w:rPr>
          <w:rFonts w:ascii="Times New Roman" w:hAnsi="Times New Roman" w:cs="Times New Roman"/>
          <w:sz w:val="24"/>
          <w:szCs w:val="24"/>
        </w:rPr>
        <w:t xml:space="preserve"> престолу Господа славы. Аминь [4, с. 569–570].</w:t>
      </w:r>
    </w:p>
    <w:p w14:paraId="45ABCB2F"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 xml:space="preserve">Молитвы читаются. Их звуковое воплощение обычно реализуется в форме псалмодического чтения – особой манеры произнесения, суть которой заключается в интонировании на одном звуке. По наблюдениям К. </w:t>
      </w:r>
      <w:proofErr w:type="spellStart"/>
      <w:r w:rsidRPr="009E15CF">
        <w:rPr>
          <w:rFonts w:ascii="Times New Roman" w:hAnsi="Times New Roman" w:cs="Times New Roman"/>
          <w:sz w:val="24"/>
          <w:szCs w:val="24"/>
        </w:rPr>
        <w:t>Кончаревич</w:t>
      </w:r>
      <w:proofErr w:type="spellEnd"/>
      <w:r w:rsidRPr="009E15CF">
        <w:rPr>
          <w:rFonts w:ascii="Times New Roman" w:hAnsi="Times New Roman" w:cs="Times New Roman"/>
          <w:sz w:val="24"/>
          <w:szCs w:val="24"/>
        </w:rPr>
        <w:t xml:space="preserve">, подобная манера произнесения является «первой ступенью вокально-мелодической организации сакрального текста, маркером, дифференцирующим его от текста </w:t>
      </w:r>
      <w:proofErr w:type="spellStart"/>
      <w:r w:rsidRPr="009E15CF">
        <w:rPr>
          <w:rFonts w:ascii="Times New Roman" w:hAnsi="Times New Roman" w:cs="Times New Roman"/>
          <w:sz w:val="24"/>
          <w:szCs w:val="24"/>
        </w:rPr>
        <w:t>профанного</w:t>
      </w:r>
      <w:proofErr w:type="spellEnd"/>
      <w:r w:rsidRPr="009E15CF">
        <w:rPr>
          <w:rFonts w:ascii="Times New Roman" w:hAnsi="Times New Roman" w:cs="Times New Roman"/>
          <w:sz w:val="24"/>
          <w:szCs w:val="24"/>
        </w:rPr>
        <w:t>» [5, с. 631]. При этом необходимо обратить внимание на то, что достижение определенного нравственного состояния в процессе псалмодического чтения молитвы определяется фонетическими средствами, а именно характеристиками гласных звуков. Гласные звуки и их сочетания в молитвах аккумулируют в себе максимум энергии. Они формируют синкретическое звучание канонического молитвенного чтения, объединяющего акустические свойства чтения и пения.</w:t>
      </w:r>
    </w:p>
    <w:p w14:paraId="6A9EA748"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 xml:space="preserve">Рассмотренная выше особенность воинских православных молитв обусловливает появление особого жанра русской духовной литературы – </w:t>
      </w:r>
      <w:proofErr w:type="spellStart"/>
      <w:r w:rsidRPr="009E15CF">
        <w:rPr>
          <w:rFonts w:ascii="Times New Roman" w:hAnsi="Times New Roman" w:cs="Times New Roman"/>
          <w:sz w:val="24"/>
          <w:szCs w:val="24"/>
        </w:rPr>
        <w:t>молитвословного</w:t>
      </w:r>
      <w:proofErr w:type="spellEnd"/>
      <w:r w:rsidRPr="009E15CF">
        <w:rPr>
          <w:rFonts w:ascii="Times New Roman" w:hAnsi="Times New Roman" w:cs="Times New Roman"/>
          <w:sz w:val="24"/>
          <w:szCs w:val="24"/>
        </w:rPr>
        <w:t xml:space="preserve"> стиха. Особенно интенсивно произведения, относящиеся к жанру </w:t>
      </w:r>
      <w:proofErr w:type="spellStart"/>
      <w:r w:rsidRPr="009E15CF">
        <w:rPr>
          <w:rFonts w:ascii="Times New Roman" w:hAnsi="Times New Roman" w:cs="Times New Roman"/>
          <w:sz w:val="24"/>
          <w:szCs w:val="24"/>
        </w:rPr>
        <w:t>молитвословного</w:t>
      </w:r>
      <w:proofErr w:type="spellEnd"/>
      <w:r w:rsidRPr="009E15CF">
        <w:rPr>
          <w:rFonts w:ascii="Times New Roman" w:hAnsi="Times New Roman" w:cs="Times New Roman"/>
          <w:sz w:val="24"/>
          <w:szCs w:val="24"/>
        </w:rPr>
        <w:t xml:space="preserve"> стиха, появляются в периоды мировых войн и локальных военных конфликтов ХХ-XXI веков. </w:t>
      </w:r>
      <w:r w:rsidRPr="009E15CF">
        <w:rPr>
          <w:rFonts w:ascii="Times New Roman" w:hAnsi="Times New Roman" w:cs="Times New Roman"/>
          <w:sz w:val="24"/>
          <w:szCs w:val="24"/>
        </w:rPr>
        <w:lastRenderedPageBreak/>
        <w:t>Здесь следует обратить внимание на то, что молитвенная традиция в произведениях интересующего нас жанра может реализовываться в двух вариантах, а именно: молитвы как жанра и молитвы как сюжета произведения.</w:t>
      </w:r>
    </w:p>
    <w:p w14:paraId="638473DC"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Соборная молитва – это коллективная молитва, которая возносится о соглашении сыновей и дочерей Божьих, объединенных единой верой и надеждой на всемогущую руку спасающего Господа.</w:t>
      </w:r>
    </w:p>
    <w:p w14:paraId="6B5D9EAE" w14:textId="77777777" w:rsidR="009E15CF" w:rsidRPr="009E15CF" w:rsidRDefault="009E15CF" w:rsidP="009E15CF">
      <w:pPr>
        <w:autoSpaceDE w:val="0"/>
        <w:autoSpaceDN w:val="0"/>
        <w:adjustRightInd w:val="0"/>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Соборная молитва перед иконой Казанской Божьей матери, возносимая русскими женщинами о даровании побед русскому воинству, воссоздана С. Городецким в стихотворении «У Казанской» (1915 г.). Например:</w:t>
      </w:r>
    </w:p>
    <w:p w14:paraId="019D584D" w14:textId="77777777" w:rsidR="009E15CF" w:rsidRPr="009E15CF" w:rsidRDefault="009E15CF" w:rsidP="009E15CF">
      <w:pPr>
        <w:autoSpaceDE w:val="0"/>
        <w:autoSpaceDN w:val="0"/>
        <w:adjustRightInd w:val="0"/>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Дай же, Дева, Пречистая, / Нашей силе торжество! [6, с. 27].</w:t>
      </w:r>
    </w:p>
    <w:p w14:paraId="0C51226C" w14:textId="77777777" w:rsidR="009E15CF" w:rsidRPr="009E15CF" w:rsidRDefault="009E15CF" w:rsidP="009E15CF">
      <w:pPr>
        <w:autoSpaceDE w:val="0"/>
        <w:autoSpaceDN w:val="0"/>
        <w:adjustRightInd w:val="0"/>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В основу лирического произведения С. Городецкого легли различные молитвенные тексты, в том числе: «Тропарь, Глас 4» [7, с. 108], «Молитва образу Казанской Божьей Матери» [7, с. 108], «Акафист пресвятой Богородице, в честь иконы ее Казанской, Кондак 1» [8]. Таким образом, автор соединяет образ Богородицы с Казанской иконы, почитаемый в русской православной культуре как покровительницы войска, с образом молящихся женщин в едином лирическом пространстве. Стихотворение написано в форме диалога, в котором ответ Богородицы передан с помощью следующей строки:</w:t>
      </w:r>
    </w:p>
    <w:p w14:paraId="1FA22F4D" w14:textId="77777777" w:rsidR="009E15CF" w:rsidRPr="009E15CF" w:rsidRDefault="009E15CF" w:rsidP="009E15CF">
      <w:pPr>
        <w:autoSpaceDE w:val="0"/>
        <w:autoSpaceDN w:val="0"/>
        <w:adjustRightInd w:val="0"/>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У Казанской Божьей Матери / Дивно светел вечный взгляд [6, с. 28].</w:t>
      </w:r>
    </w:p>
    <w:p w14:paraId="2BFD6671" w14:textId="77777777" w:rsidR="009E15CF" w:rsidRPr="009E15CF" w:rsidRDefault="009E15CF" w:rsidP="009E15CF">
      <w:pPr>
        <w:autoSpaceDE w:val="0"/>
        <w:autoSpaceDN w:val="0"/>
        <w:adjustRightInd w:val="0"/>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В поэтическом переложении С. Городецкого образ Казанской Божьей Матери отличается от акафистных первоисточников. Так, в молитвах Божья Матерь предстает в роли просительницы за людей, а в стихотворении – в роли спасительницы Отечества.</w:t>
      </w:r>
    </w:p>
    <w:p w14:paraId="334FC77E"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В стихотворении К.М. Симонова «Ты помнишь, Алеша, дороги Смоленщины…» (1941 г.) повествование о соборной молитве включается в структуру лирического сюжета. Автор стихотворения рассказывает о духовных ценностях своего народа. Он отражает в своем произведении людей, которые взывают на защиту русского солдата: живых</w:t>
      </w:r>
    </w:p>
    <w:p w14:paraId="16A50514"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усталые женщины… / …вслед нам шептали:  – Господь вас спаси!..</w:t>
      </w:r>
    </w:p>
    <w:p w14:paraId="53C0995B"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и мертвых</w:t>
      </w:r>
    </w:p>
    <w:p w14:paraId="1EC82C63"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Всем миром сойдясь, наши прадеды молятся / За в Бога не верящих внуков своих [</w:t>
      </w:r>
      <w:proofErr w:type="gramStart"/>
      <w:r w:rsidRPr="009E15CF">
        <w:rPr>
          <w:rFonts w:ascii="Times New Roman" w:hAnsi="Times New Roman" w:cs="Times New Roman"/>
          <w:sz w:val="24"/>
          <w:szCs w:val="24"/>
        </w:rPr>
        <w:t>9,с.</w:t>
      </w:r>
      <w:proofErr w:type="gramEnd"/>
      <w:r w:rsidRPr="009E15CF">
        <w:rPr>
          <w:rFonts w:ascii="Times New Roman" w:hAnsi="Times New Roman" w:cs="Times New Roman"/>
          <w:sz w:val="24"/>
          <w:szCs w:val="24"/>
        </w:rPr>
        <w:t xml:space="preserve"> 96].</w:t>
      </w:r>
    </w:p>
    <w:p w14:paraId="005B988D"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Встраивание соборной молитвы в структуру сюжета символизирует в описываемом лирическом произведении К.М. Симонова православные духовные основы русского национального характера, который представлен в образе солдата как одного из ярчайших выражений русского православного понимания лирического героя – воина и патриота. Такое понимание лирического героя автор дополнительно усиливает отсылкой к православной символике:</w:t>
      </w:r>
    </w:p>
    <w:p w14:paraId="25CCE205"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lastRenderedPageBreak/>
        <w:t>Ты знаешь, наверное, все-таки Родина –</w:t>
      </w:r>
    </w:p>
    <w:p w14:paraId="40079529"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Не дом городской, где я празднично жил,</w:t>
      </w:r>
    </w:p>
    <w:p w14:paraId="7DF21A56"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А эти проселки, что дедами пройдены,</w:t>
      </w:r>
    </w:p>
    <w:p w14:paraId="4BE94A48"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С простыми крестами их русских могил [9, с. 97].</w:t>
      </w:r>
    </w:p>
    <w:p w14:paraId="4FD37B81"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 xml:space="preserve">И в XXI веке традиция </w:t>
      </w:r>
      <w:proofErr w:type="spellStart"/>
      <w:r w:rsidRPr="009E15CF">
        <w:rPr>
          <w:rFonts w:ascii="Times New Roman" w:hAnsi="Times New Roman" w:cs="Times New Roman"/>
          <w:sz w:val="24"/>
          <w:szCs w:val="24"/>
        </w:rPr>
        <w:t>молитвословного</w:t>
      </w:r>
      <w:proofErr w:type="spellEnd"/>
      <w:r w:rsidRPr="009E15CF">
        <w:rPr>
          <w:rFonts w:ascii="Times New Roman" w:hAnsi="Times New Roman" w:cs="Times New Roman"/>
          <w:sz w:val="24"/>
          <w:szCs w:val="24"/>
        </w:rPr>
        <w:t xml:space="preserve"> стиха продолжает развиваться. Прежде всего, сказанное относится к лирике, посвященной специальной военной операции. Так, С. Арутюнов, доцент Литературного института им. А.М. Горького, написал стихотворение-молитву:</w:t>
      </w:r>
    </w:p>
    <w:p w14:paraId="7F35EB69"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Господи, слышишь ли? Не тяни,</w:t>
      </w:r>
    </w:p>
    <w:p w14:paraId="52951C65"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Коль на расправу скор:</w:t>
      </w:r>
    </w:p>
    <w:p w14:paraId="3D6F3545"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То, что свершается в эти дни,</w:t>
      </w:r>
    </w:p>
    <w:p w14:paraId="6E5B6517"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Слава или позор?..</w:t>
      </w:r>
    </w:p>
    <w:p w14:paraId="43421911"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Мы, что обязаны пасть листвой,</w:t>
      </w:r>
    </w:p>
    <w:p w14:paraId="59C888CD"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Выйдя за окоем,</w:t>
      </w:r>
    </w:p>
    <w:p w14:paraId="7D350253"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Ищем своих, только кто нам свой?</w:t>
      </w:r>
    </w:p>
    <w:p w14:paraId="75A732E5"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Тот, с кем светло, как днем!</w:t>
      </w:r>
    </w:p>
    <w:p w14:paraId="2A586810" w14:textId="77777777" w:rsidR="009E15CF" w:rsidRPr="009E15CF" w:rsidRDefault="009E15CF" w:rsidP="009E15CF">
      <w:pPr>
        <w:spacing w:after="0" w:line="360" w:lineRule="auto"/>
        <w:ind w:firstLine="720"/>
        <w:jc w:val="both"/>
        <w:rPr>
          <w:rFonts w:ascii="Times New Roman" w:hAnsi="Times New Roman" w:cs="Times New Roman"/>
          <w:sz w:val="24"/>
          <w:szCs w:val="24"/>
        </w:rPr>
      </w:pPr>
    </w:p>
    <w:p w14:paraId="1C9D04CF"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Тот, чья над миром ясна звезда,</w:t>
      </w:r>
    </w:p>
    <w:p w14:paraId="4ECE2841"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Кто бы там ни был с ней.</w:t>
      </w:r>
    </w:p>
    <w:p w14:paraId="55EB2226"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Господи Боже, сойди с Креста,</w:t>
      </w:r>
    </w:p>
    <w:p w14:paraId="3889F228"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И погибать не смей! [10, с. 25].</w:t>
      </w:r>
    </w:p>
    <w:p w14:paraId="1F1BC705"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 xml:space="preserve">Это лирическое произведение пронизано верой в спасительную силу молитвы. Однако, в отличие от проанализированных выше лирических произведений, стихотворение С. Арутюнова характеризуется активной жизненной позицией автора, который не просто молится, но он хочет получить ответы на свои вопросы. По сути это именно диалог автора с Богом. Лирический герой произведения предпринимает попытку восстановить гармонию мира в процессе молитвы. Это характерно для православного </w:t>
      </w:r>
      <w:proofErr w:type="spellStart"/>
      <w:r w:rsidRPr="009E15CF">
        <w:rPr>
          <w:rFonts w:ascii="Times New Roman" w:hAnsi="Times New Roman" w:cs="Times New Roman"/>
          <w:sz w:val="24"/>
          <w:szCs w:val="24"/>
        </w:rPr>
        <w:t>мирочувствования</w:t>
      </w:r>
      <w:proofErr w:type="spellEnd"/>
      <w:r w:rsidRPr="009E15CF">
        <w:rPr>
          <w:rFonts w:ascii="Times New Roman" w:hAnsi="Times New Roman" w:cs="Times New Roman"/>
          <w:sz w:val="24"/>
          <w:szCs w:val="24"/>
        </w:rPr>
        <w:t>. Еще И. Златоуст отмечал: «Молитва есть оружие великое, сокровище неоскудевающее, богатство никогда не истощаемое, пристань безмятежная, основание спокойствия; молитва есть корень, источник и мать бесчисленных благ и могущественнее царской власти» [11, с. 542–543].</w:t>
      </w:r>
    </w:p>
    <w:p w14:paraId="07AEC02B" w14:textId="77777777" w:rsidR="009E15CF" w:rsidRPr="009E15CF" w:rsidRDefault="009E15CF" w:rsidP="009E15CF">
      <w:pPr>
        <w:spacing w:after="0" w:line="360" w:lineRule="auto"/>
        <w:ind w:firstLine="720"/>
        <w:jc w:val="both"/>
        <w:rPr>
          <w:rFonts w:ascii="Times New Roman" w:hAnsi="Times New Roman" w:cs="Times New Roman"/>
          <w:sz w:val="24"/>
          <w:szCs w:val="24"/>
        </w:rPr>
      </w:pPr>
      <w:r w:rsidRPr="009E15CF">
        <w:rPr>
          <w:rFonts w:ascii="Times New Roman" w:hAnsi="Times New Roman" w:cs="Times New Roman"/>
          <w:sz w:val="24"/>
          <w:szCs w:val="24"/>
        </w:rPr>
        <w:t xml:space="preserve">Подводя итоги проведенного исследования, необходимо отметить, что в русской поэзии авторское </w:t>
      </w:r>
      <w:proofErr w:type="spellStart"/>
      <w:r w:rsidRPr="009E15CF">
        <w:rPr>
          <w:rFonts w:ascii="Times New Roman" w:hAnsi="Times New Roman" w:cs="Times New Roman"/>
          <w:sz w:val="24"/>
          <w:szCs w:val="24"/>
        </w:rPr>
        <w:t>молитвотворчество</w:t>
      </w:r>
      <w:proofErr w:type="spellEnd"/>
      <w:r w:rsidRPr="009E15CF">
        <w:rPr>
          <w:rFonts w:ascii="Times New Roman" w:hAnsi="Times New Roman" w:cs="Times New Roman"/>
          <w:sz w:val="24"/>
          <w:szCs w:val="24"/>
        </w:rPr>
        <w:t xml:space="preserve"> на основе канонических молитв представлено многопланово и ярко. В сознании авторов соборная и личная молитвы предстают как духовное оружие в борьбе за души современников. При этом солдат как главный </w:t>
      </w:r>
      <w:r w:rsidRPr="009E15CF">
        <w:rPr>
          <w:rFonts w:ascii="Times New Roman" w:hAnsi="Times New Roman" w:cs="Times New Roman"/>
          <w:sz w:val="24"/>
          <w:szCs w:val="24"/>
        </w:rPr>
        <w:lastRenderedPageBreak/>
        <w:t>лирический герой отличается духовной силой. Православное и патриотическое чувство, соединяясь в единое целое, образуют сложный синтез, который дает воинам духовную пищу, силы выполнять свою тяжелую работу в борьбе со Злом.</w:t>
      </w:r>
    </w:p>
    <w:p w14:paraId="13A1E0BF" w14:textId="77777777" w:rsidR="008679F4" w:rsidRDefault="008679F4" w:rsidP="009E15CF">
      <w:pPr>
        <w:spacing w:after="0" w:line="360" w:lineRule="auto"/>
        <w:jc w:val="both"/>
        <w:rPr>
          <w:rFonts w:ascii="Times New Roman" w:hAnsi="Times New Roman" w:cs="Times New Roman"/>
          <w:sz w:val="24"/>
          <w:szCs w:val="24"/>
          <w:shd w:val="clear" w:color="auto" w:fill="F6F6F6"/>
        </w:rPr>
      </w:pPr>
    </w:p>
    <w:p w14:paraId="4437B9FB" w14:textId="485DBF2F" w:rsidR="008679F4" w:rsidRDefault="008679F4" w:rsidP="00C10FC6">
      <w:pPr>
        <w:spacing w:after="0" w:line="240" w:lineRule="auto"/>
        <w:ind w:firstLine="709"/>
        <w:rPr>
          <w:rFonts w:ascii="Times New Roman" w:hAnsi="Times New Roman" w:cs="Times New Roman"/>
          <w:b/>
          <w:sz w:val="24"/>
          <w:szCs w:val="24"/>
        </w:rPr>
      </w:pPr>
      <w:r w:rsidRPr="003451AA">
        <w:rPr>
          <w:rFonts w:ascii="Times New Roman" w:hAnsi="Times New Roman" w:cs="Times New Roman"/>
          <w:b/>
          <w:sz w:val="24"/>
          <w:szCs w:val="24"/>
        </w:rPr>
        <w:t>Список источников</w:t>
      </w:r>
    </w:p>
    <w:p w14:paraId="404AE76B" w14:textId="4EC13ED9" w:rsidR="000651A4" w:rsidRPr="000651A4"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1. Афанасий (</w:t>
      </w:r>
      <w:proofErr w:type="spellStart"/>
      <w:r w:rsidRPr="000651A4">
        <w:rPr>
          <w:rFonts w:ascii="Times New Roman" w:hAnsi="Times New Roman" w:cs="Times New Roman"/>
          <w:sz w:val="24"/>
          <w:szCs w:val="24"/>
        </w:rPr>
        <w:t>Евтич</w:t>
      </w:r>
      <w:proofErr w:type="spellEnd"/>
      <w:r w:rsidRPr="000651A4">
        <w:rPr>
          <w:rFonts w:ascii="Times New Roman" w:hAnsi="Times New Roman" w:cs="Times New Roman"/>
          <w:sz w:val="24"/>
          <w:szCs w:val="24"/>
        </w:rPr>
        <w:t xml:space="preserve">), епископ. </w:t>
      </w:r>
      <w:proofErr w:type="spellStart"/>
      <w:r w:rsidRPr="000651A4">
        <w:rPr>
          <w:rFonts w:ascii="Times New Roman" w:hAnsi="Times New Roman" w:cs="Times New Roman"/>
          <w:sz w:val="24"/>
          <w:szCs w:val="24"/>
        </w:rPr>
        <w:t>Эсхатон</w:t>
      </w:r>
      <w:proofErr w:type="spellEnd"/>
      <w:r w:rsidRPr="000651A4">
        <w:rPr>
          <w:rFonts w:ascii="Times New Roman" w:hAnsi="Times New Roman" w:cs="Times New Roman"/>
          <w:sz w:val="24"/>
          <w:szCs w:val="24"/>
        </w:rPr>
        <w:t xml:space="preserve"> в нашей жизни / Православная община. </w:t>
      </w:r>
      <w:r w:rsidRPr="00D91CA4">
        <w:rPr>
          <w:rFonts w:ascii="Times New Roman" w:hAnsi="Times New Roman" w:cs="Times New Roman"/>
          <w:sz w:val="24"/>
          <w:szCs w:val="24"/>
        </w:rPr>
        <w:t>–</w:t>
      </w:r>
      <w:r w:rsidRPr="000651A4">
        <w:rPr>
          <w:rFonts w:ascii="Times New Roman" w:hAnsi="Times New Roman" w:cs="Times New Roman"/>
          <w:sz w:val="24"/>
          <w:szCs w:val="24"/>
        </w:rPr>
        <w:t xml:space="preserve">1998. </w:t>
      </w:r>
      <w:r w:rsidRPr="00D91CA4">
        <w:rPr>
          <w:rFonts w:ascii="Times New Roman" w:hAnsi="Times New Roman" w:cs="Times New Roman"/>
          <w:sz w:val="24"/>
          <w:szCs w:val="24"/>
        </w:rPr>
        <w:t>–</w:t>
      </w:r>
      <w:r w:rsidRPr="000651A4">
        <w:rPr>
          <w:rFonts w:ascii="Times New Roman" w:hAnsi="Times New Roman" w:cs="Times New Roman"/>
          <w:sz w:val="24"/>
          <w:szCs w:val="24"/>
        </w:rPr>
        <w:t xml:space="preserve"> № 44. </w:t>
      </w:r>
      <w:r w:rsidRPr="00D91CA4">
        <w:rPr>
          <w:rFonts w:ascii="Times New Roman" w:hAnsi="Times New Roman" w:cs="Times New Roman"/>
          <w:sz w:val="24"/>
          <w:szCs w:val="24"/>
        </w:rPr>
        <w:t>–</w:t>
      </w:r>
      <w:r w:rsidRPr="000651A4">
        <w:rPr>
          <w:rFonts w:ascii="Times New Roman" w:hAnsi="Times New Roman" w:cs="Times New Roman"/>
          <w:sz w:val="24"/>
          <w:szCs w:val="24"/>
        </w:rPr>
        <w:t xml:space="preserve"> С. 52</w:t>
      </w:r>
      <w:r>
        <w:rPr>
          <w:rFonts w:ascii="Times New Roman" w:hAnsi="Times New Roman" w:cs="Times New Roman"/>
          <w:sz w:val="24"/>
          <w:szCs w:val="24"/>
        </w:rPr>
        <w:t>-</w:t>
      </w:r>
      <w:r w:rsidRPr="000651A4">
        <w:rPr>
          <w:rFonts w:ascii="Times New Roman" w:hAnsi="Times New Roman" w:cs="Times New Roman"/>
          <w:sz w:val="24"/>
          <w:szCs w:val="24"/>
        </w:rPr>
        <w:t>62.</w:t>
      </w:r>
    </w:p>
    <w:p w14:paraId="149CDC06" w14:textId="06DA0A68" w:rsidR="000651A4" w:rsidRPr="000651A4"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 xml:space="preserve">2. Доклад Святейшего Патриарха Кирилла на пленарном заседании XXIV Всемирного русского народного собора. </w:t>
      </w:r>
      <w:r w:rsidRPr="00D91CA4">
        <w:rPr>
          <w:rFonts w:ascii="Times New Roman" w:hAnsi="Times New Roman" w:cs="Times New Roman"/>
          <w:sz w:val="24"/>
          <w:szCs w:val="24"/>
        </w:rPr>
        <w:t>[Электронный ресурс]. –</w:t>
      </w:r>
      <w:r w:rsidRPr="000651A4">
        <w:rPr>
          <w:rFonts w:ascii="Times New Roman" w:hAnsi="Times New Roman" w:cs="Times New Roman"/>
          <w:sz w:val="24"/>
          <w:szCs w:val="24"/>
        </w:rPr>
        <w:t xml:space="preserve"> URL: </w:t>
      </w:r>
      <w:hyperlink r:id="rId6" w:history="1">
        <w:r w:rsidRPr="00FB5B16">
          <w:rPr>
            <w:rStyle w:val="a3"/>
            <w:rFonts w:ascii="Times New Roman" w:hAnsi="Times New Roman" w:cs="Times New Roman"/>
            <w:sz w:val="24"/>
            <w:szCs w:val="24"/>
          </w:rPr>
          <w:t>http://www.patriarchia.ru/db/text/5971182.html/</w:t>
        </w:r>
      </w:hyperlink>
      <w:r>
        <w:rPr>
          <w:rFonts w:ascii="Times New Roman" w:hAnsi="Times New Roman" w:cs="Times New Roman"/>
          <w:sz w:val="24"/>
          <w:szCs w:val="24"/>
        </w:rPr>
        <w:t xml:space="preserve"> (д</w:t>
      </w:r>
      <w:r w:rsidRPr="000651A4">
        <w:rPr>
          <w:rFonts w:ascii="Times New Roman" w:hAnsi="Times New Roman" w:cs="Times New Roman"/>
          <w:sz w:val="24"/>
          <w:szCs w:val="24"/>
        </w:rPr>
        <w:t>ата обращения: 04.11.2023</w:t>
      </w:r>
      <w:r>
        <w:rPr>
          <w:rFonts w:ascii="Times New Roman" w:hAnsi="Times New Roman" w:cs="Times New Roman"/>
          <w:sz w:val="24"/>
          <w:szCs w:val="24"/>
        </w:rPr>
        <w:t>)</w:t>
      </w:r>
      <w:r w:rsidRPr="000651A4">
        <w:rPr>
          <w:rFonts w:ascii="Times New Roman" w:hAnsi="Times New Roman" w:cs="Times New Roman"/>
          <w:sz w:val="24"/>
          <w:szCs w:val="24"/>
        </w:rPr>
        <w:t>.</w:t>
      </w:r>
    </w:p>
    <w:p w14:paraId="60B19816" w14:textId="0DC6165B" w:rsidR="000651A4" w:rsidRPr="000651A4"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 xml:space="preserve">3. Бугаева И.В. Молитва как особый жанр современной православной публицистики / Жанры и типы текста в научном и медийном дискурсе: межвузовский сборник научных трудов. </w:t>
      </w:r>
      <w:r w:rsidRPr="00D91CA4">
        <w:rPr>
          <w:rFonts w:ascii="Times New Roman" w:hAnsi="Times New Roman" w:cs="Times New Roman"/>
          <w:sz w:val="24"/>
          <w:szCs w:val="24"/>
        </w:rPr>
        <w:t>–</w:t>
      </w:r>
      <w:r>
        <w:rPr>
          <w:rFonts w:ascii="Times New Roman" w:hAnsi="Times New Roman" w:cs="Times New Roman"/>
          <w:sz w:val="24"/>
          <w:szCs w:val="24"/>
        </w:rPr>
        <w:t xml:space="preserve"> </w:t>
      </w:r>
      <w:r w:rsidRPr="000651A4">
        <w:rPr>
          <w:rFonts w:ascii="Times New Roman" w:hAnsi="Times New Roman" w:cs="Times New Roman"/>
          <w:sz w:val="24"/>
          <w:szCs w:val="24"/>
        </w:rPr>
        <w:t xml:space="preserve">Орел: Орловский государственный институт культуры, 2006. </w:t>
      </w:r>
      <w:r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С. 157</w:t>
      </w:r>
      <w:r>
        <w:rPr>
          <w:rFonts w:ascii="Times New Roman" w:hAnsi="Times New Roman" w:cs="Times New Roman"/>
          <w:sz w:val="24"/>
          <w:szCs w:val="24"/>
        </w:rPr>
        <w:t>-</w:t>
      </w:r>
      <w:r w:rsidRPr="000651A4">
        <w:rPr>
          <w:rFonts w:ascii="Times New Roman" w:hAnsi="Times New Roman" w:cs="Times New Roman"/>
          <w:sz w:val="24"/>
          <w:szCs w:val="24"/>
        </w:rPr>
        <w:t>164.</w:t>
      </w:r>
    </w:p>
    <w:p w14:paraId="18246FE4" w14:textId="0AD7A448" w:rsidR="000651A4" w:rsidRPr="000651A4"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 xml:space="preserve">4. Молитвослов на всякое прошение души. </w:t>
      </w:r>
      <w:r w:rsidRPr="00D91CA4">
        <w:rPr>
          <w:rFonts w:ascii="Times New Roman" w:hAnsi="Times New Roman" w:cs="Times New Roman"/>
          <w:sz w:val="24"/>
          <w:szCs w:val="24"/>
        </w:rPr>
        <w:t>–</w:t>
      </w:r>
      <w:r>
        <w:rPr>
          <w:rFonts w:ascii="Times New Roman" w:hAnsi="Times New Roman" w:cs="Times New Roman"/>
          <w:sz w:val="24"/>
          <w:szCs w:val="24"/>
        </w:rPr>
        <w:t xml:space="preserve"> </w:t>
      </w:r>
      <w:r w:rsidRPr="000651A4">
        <w:rPr>
          <w:rFonts w:ascii="Times New Roman" w:hAnsi="Times New Roman" w:cs="Times New Roman"/>
          <w:sz w:val="24"/>
          <w:szCs w:val="24"/>
        </w:rPr>
        <w:t>М.: «Именинник», «</w:t>
      </w:r>
      <w:proofErr w:type="spellStart"/>
      <w:r w:rsidRPr="000651A4">
        <w:rPr>
          <w:rFonts w:ascii="Times New Roman" w:hAnsi="Times New Roman" w:cs="Times New Roman"/>
          <w:sz w:val="24"/>
          <w:szCs w:val="24"/>
        </w:rPr>
        <w:t>Глаголъ</w:t>
      </w:r>
      <w:proofErr w:type="spellEnd"/>
      <w:r w:rsidRPr="000651A4">
        <w:rPr>
          <w:rFonts w:ascii="Times New Roman" w:hAnsi="Times New Roman" w:cs="Times New Roman"/>
          <w:sz w:val="24"/>
          <w:szCs w:val="24"/>
        </w:rPr>
        <w:t xml:space="preserve">», 2011.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С. 569</w:t>
      </w:r>
      <w:r w:rsidR="00C27F45">
        <w:rPr>
          <w:rFonts w:ascii="Times New Roman" w:hAnsi="Times New Roman" w:cs="Times New Roman"/>
          <w:sz w:val="24"/>
          <w:szCs w:val="24"/>
        </w:rPr>
        <w:t>-</w:t>
      </w:r>
      <w:r w:rsidRPr="000651A4">
        <w:rPr>
          <w:rFonts w:ascii="Times New Roman" w:hAnsi="Times New Roman" w:cs="Times New Roman"/>
          <w:sz w:val="24"/>
          <w:szCs w:val="24"/>
        </w:rPr>
        <w:t>570.</w:t>
      </w:r>
    </w:p>
    <w:p w14:paraId="48E546E2" w14:textId="7C476824" w:rsidR="000651A4" w:rsidRPr="000651A4"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 xml:space="preserve">5. </w:t>
      </w:r>
      <w:proofErr w:type="spellStart"/>
      <w:r w:rsidRPr="000651A4">
        <w:rPr>
          <w:rFonts w:ascii="Times New Roman" w:hAnsi="Times New Roman" w:cs="Times New Roman"/>
          <w:sz w:val="24"/>
          <w:szCs w:val="24"/>
        </w:rPr>
        <w:t>Кончаревич</w:t>
      </w:r>
      <w:proofErr w:type="spellEnd"/>
      <w:r w:rsidRPr="000651A4">
        <w:rPr>
          <w:rFonts w:ascii="Times New Roman" w:hAnsi="Times New Roman" w:cs="Times New Roman"/>
          <w:sz w:val="24"/>
          <w:szCs w:val="24"/>
        </w:rPr>
        <w:t xml:space="preserve"> К.</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 xml:space="preserve">О некоторых специфических маркерах </w:t>
      </w:r>
      <w:proofErr w:type="spellStart"/>
      <w:r w:rsidRPr="000651A4">
        <w:rPr>
          <w:rFonts w:ascii="Times New Roman" w:hAnsi="Times New Roman" w:cs="Times New Roman"/>
          <w:sz w:val="24"/>
          <w:szCs w:val="24"/>
        </w:rPr>
        <w:t>метаструктуры</w:t>
      </w:r>
      <w:proofErr w:type="spellEnd"/>
      <w:r w:rsidRPr="000651A4">
        <w:rPr>
          <w:rFonts w:ascii="Times New Roman" w:hAnsi="Times New Roman" w:cs="Times New Roman"/>
          <w:sz w:val="24"/>
          <w:szCs w:val="24"/>
        </w:rPr>
        <w:t xml:space="preserve"> литургического дискурса / Русская словесность в контексте современных интеграционных процессов: материалы Второй </w:t>
      </w:r>
      <w:proofErr w:type="spellStart"/>
      <w:r w:rsidRPr="000651A4">
        <w:rPr>
          <w:rFonts w:ascii="Times New Roman" w:hAnsi="Times New Roman" w:cs="Times New Roman"/>
          <w:sz w:val="24"/>
          <w:szCs w:val="24"/>
        </w:rPr>
        <w:t>междунар</w:t>
      </w:r>
      <w:proofErr w:type="spellEnd"/>
      <w:r w:rsidRPr="000651A4">
        <w:rPr>
          <w:rFonts w:ascii="Times New Roman" w:hAnsi="Times New Roman" w:cs="Times New Roman"/>
          <w:sz w:val="24"/>
          <w:szCs w:val="24"/>
        </w:rPr>
        <w:t xml:space="preserve">. науч. </w:t>
      </w:r>
      <w:proofErr w:type="spellStart"/>
      <w:r w:rsidRPr="000651A4">
        <w:rPr>
          <w:rFonts w:ascii="Times New Roman" w:hAnsi="Times New Roman" w:cs="Times New Roman"/>
          <w:sz w:val="24"/>
          <w:szCs w:val="24"/>
        </w:rPr>
        <w:t>конф</w:t>
      </w:r>
      <w:proofErr w:type="spellEnd"/>
      <w:r w:rsidRPr="000651A4">
        <w:rPr>
          <w:rFonts w:ascii="Times New Roman" w:hAnsi="Times New Roman" w:cs="Times New Roman"/>
          <w:sz w:val="24"/>
          <w:szCs w:val="24"/>
        </w:rPr>
        <w:t xml:space="preserve">., г. Волгоград, 24–26 апреля 2007 г.: в 2 т.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 xml:space="preserve">Т. 1.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 xml:space="preserve">Волгоград: Изд-во </w:t>
      </w:r>
      <w:proofErr w:type="spellStart"/>
      <w:r w:rsidRPr="000651A4">
        <w:rPr>
          <w:rFonts w:ascii="Times New Roman" w:hAnsi="Times New Roman" w:cs="Times New Roman"/>
          <w:sz w:val="24"/>
          <w:szCs w:val="24"/>
        </w:rPr>
        <w:t>ВолГУ</w:t>
      </w:r>
      <w:proofErr w:type="spellEnd"/>
      <w:r w:rsidRPr="000651A4">
        <w:rPr>
          <w:rFonts w:ascii="Times New Roman" w:hAnsi="Times New Roman" w:cs="Times New Roman"/>
          <w:sz w:val="24"/>
          <w:szCs w:val="24"/>
        </w:rPr>
        <w:t>, 2007.</w:t>
      </w:r>
      <w:r w:rsidR="00C27F45" w:rsidRPr="00C27F45">
        <w:rPr>
          <w:rFonts w:ascii="Times New Roman" w:hAnsi="Times New Roman" w:cs="Times New Roman"/>
          <w:sz w:val="24"/>
          <w:szCs w:val="24"/>
        </w:rPr>
        <w:t xml:space="preserve"> </w:t>
      </w:r>
      <w:r w:rsidR="00C27F45" w:rsidRPr="00D91CA4">
        <w:rPr>
          <w:rFonts w:ascii="Times New Roman" w:hAnsi="Times New Roman" w:cs="Times New Roman"/>
          <w:sz w:val="24"/>
          <w:szCs w:val="24"/>
        </w:rPr>
        <w:t>–</w:t>
      </w:r>
      <w:r w:rsidRPr="000651A4">
        <w:rPr>
          <w:rFonts w:ascii="Times New Roman" w:hAnsi="Times New Roman" w:cs="Times New Roman"/>
          <w:sz w:val="24"/>
          <w:szCs w:val="24"/>
        </w:rPr>
        <w:t xml:space="preserve"> С. 630</w:t>
      </w:r>
      <w:r w:rsidR="00C27F45">
        <w:rPr>
          <w:rFonts w:ascii="Times New Roman" w:hAnsi="Times New Roman" w:cs="Times New Roman"/>
          <w:sz w:val="24"/>
          <w:szCs w:val="24"/>
        </w:rPr>
        <w:t>-</w:t>
      </w:r>
      <w:r w:rsidRPr="000651A4">
        <w:rPr>
          <w:rFonts w:ascii="Times New Roman" w:hAnsi="Times New Roman" w:cs="Times New Roman"/>
          <w:sz w:val="24"/>
          <w:szCs w:val="24"/>
        </w:rPr>
        <w:t>635.</w:t>
      </w:r>
    </w:p>
    <w:p w14:paraId="1EDD29C4" w14:textId="21363E34" w:rsidR="000651A4" w:rsidRPr="000651A4"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 xml:space="preserve">6. Городецкий С.М. Четырнадцатый год.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proofErr w:type="spellStart"/>
      <w:r w:rsidRPr="000651A4">
        <w:rPr>
          <w:rFonts w:ascii="Times New Roman" w:hAnsi="Times New Roman" w:cs="Times New Roman"/>
          <w:sz w:val="24"/>
          <w:szCs w:val="24"/>
        </w:rPr>
        <w:t>Пг</w:t>
      </w:r>
      <w:proofErr w:type="spellEnd"/>
      <w:r w:rsidRPr="000651A4">
        <w:rPr>
          <w:rFonts w:ascii="Times New Roman" w:hAnsi="Times New Roman" w:cs="Times New Roman"/>
          <w:sz w:val="24"/>
          <w:szCs w:val="24"/>
        </w:rPr>
        <w:t xml:space="preserve">.: Лукоморье, 1915.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60 [4] с.</w:t>
      </w:r>
    </w:p>
    <w:p w14:paraId="2597F9A1" w14:textId="3B797A36" w:rsidR="000651A4" w:rsidRPr="000651A4"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 xml:space="preserve">7. Чудотворные иконы Пресвятой Богородицы / авт.–сост. С. Алексеев.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 xml:space="preserve">СПб.: </w:t>
      </w:r>
      <w:proofErr w:type="spellStart"/>
      <w:r w:rsidRPr="000651A4">
        <w:rPr>
          <w:rFonts w:ascii="Times New Roman" w:hAnsi="Times New Roman" w:cs="Times New Roman"/>
          <w:sz w:val="24"/>
          <w:szCs w:val="24"/>
        </w:rPr>
        <w:t>Библиополис</w:t>
      </w:r>
      <w:proofErr w:type="spellEnd"/>
      <w:r w:rsidRPr="000651A4">
        <w:rPr>
          <w:rFonts w:ascii="Times New Roman" w:hAnsi="Times New Roman" w:cs="Times New Roman"/>
          <w:sz w:val="24"/>
          <w:szCs w:val="24"/>
        </w:rPr>
        <w:t xml:space="preserve">, 2012.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304 с.</w:t>
      </w:r>
    </w:p>
    <w:p w14:paraId="52505C85" w14:textId="7310FF2A" w:rsidR="000651A4" w:rsidRPr="000651A4"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 xml:space="preserve">8. Акафист Пресвятой Богородице в честь иконы Ее Казанской. Кондак 1 / Библиотека православной литературы. </w:t>
      </w:r>
      <w:r w:rsidR="00C27F45" w:rsidRPr="00D91CA4">
        <w:rPr>
          <w:rFonts w:ascii="Times New Roman" w:hAnsi="Times New Roman" w:cs="Times New Roman"/>
          <w:sz w:val="24"/>
          <w:szCs w:val="24"/>
        </w:rPr>
        <w:t>[Электронный ресурс]. –</w:t>
      </w:r>
      <w:r w:rsidR="00C27F45" w:rsidRPr="000651A4">
        <w:rPr>
          <w:rFonts w:ascii="Times New Roman" w:hAnsi="Times New Roman" w:cs="Times New Roman"/>
          <w:sz w:val="24"/>
          <w:szCs w:val="24"/>
        </w:rPr>
        <w:t xml:space="preserve"> </w:t>
      </w:r>
      <w:r w:rsidRPr="000651A4">
        <w:rPr>
          <w:rFonts w:ascii="Times New Roman" w:hAnsi="Times New Roman" w:cs="Times New Roman"/>
          <w:sz w:val="24"/>
          <w:szCs w:val="24"/>
        </w:rPr>
        <w:t>URL: http:/www.librarium.orthodoxy.ru/akafist/kazansk.htm</w:t>
      </w:r>
      <w:r w:rsidR="00C27F45">
        <w:rPr>
          <w:rFonts w:ascii="Times New Roman" w:hAnsi="Times New Roman" w:cs="Times New Roman"/>
          <w:sz w:val="24"/>
          <w:szCs w:val="24"/>
        </w:rPr>
        <w:t>/ (д</w:t>
      </w:r>
      <w:r w:rsidRPr="000651A4">
        <w:rPr>
          <w:rFonts w:ascii="Times New Roman" w:hAnsi="Times New Roman" w:cs="Times New Roman"/>
          <w:sz w:val="24"/>
          <w:szCs w:val="24"/>
        </w:rPr>
        <w:t>ата обращения: 03.11.2023</w:t>
      </w:r>
      <w:r w:rsidR="00C27F45">
        <w:rPr>
          <w:rFonts w:ascii="Times New Roman" w:hAnsi="Times New Roman" w:cs="Times New Roman"/>
          <w:sz w:val="24"/>
          <w:szCs w:val="24"/>
        </w:rPr>
        <w:t>)</w:t>
      </w:r>
      <w:r w:rsidRPr="000651A4">
        <w:rPr>
          <w:rFonts w:ascii="Times New Roman" w:hAnsi="Times New Roman" w:cs="Times New Roman"/>
          <w:sz w:val="24"/>
          <w:szCs w:val="24"/>
        </w:rPr>
        <w:t>.</w:t>
      </w:r>
    </w:p>
    <w:p w14:paraId="6FFA3BA5" w14:textId="675071D3" w:rsidR="000651A4" w:rsidRPr="000651A4"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 xml:space="preserve">9. Симонов К.М. Стихотворения и поэмы.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 xml:space="preserve">Л.: Советский писатель, 1990.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 xml:space="preserve">464 с., </w:t>
      </w:r>
      <w:proofErr w:type="spellStart"/>
      <w:r w:rsidRPr="000651A4">
        <w:rPr>
          <w:rFonts w:ascii="Times New Roman" w:hAnsi="Times New Roman" w:cs="Times New Roman"/>
          <w:sz w:val="24"/>
          <w:szCs w:val="24"/>
        </w:rPr>
        <w:t>портр</w:t>
      </w:r>
      <w:proofErr w:type="spellEnd"/>
      <w:r w:rsidRPr="000651A4">
        <w:rPr>
          <w:rFonts w:ascii="Times New Roman" w:hAnsi="Times New Roman" w:cs="Times New Roman"/>
          <w:sz w:val="24"/>
          <w:szCs w:val="24"/>
        </w:rPr>
        <w:t>. (Б-ка поэта. Малая сер.).</w:t>
      </w:r>
    </w:p>
    <w:p w14:paraId="6DCF2745" w14:textId="68AA0240" w:rsidR="000651A4" w:rsidRPr="000651A4"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 xml:space="preserve">10. Своих не бросаем! Книга стихотворений / Сост.: В.А. </w:t>
      </w:r>
      <w:proofErr w:type="spellStart"/>
      <w:r w:rsidRPr="000651A4">
        <w:rPr>
          <w:rFonts w:ascii="Times New Roman" w:hAnsi="Times New Roman" w:cs="Times New Roman"/>
          <w:sz w:val="24"/>
          <w:szCs w:val="24"/>
        </w:rPr>
        <w:t>Силкин</w:t>
      </w:r>
      <w:proofErr w:type="spellEnd"/>
      <w:r w:rsidRPr="000651A4">
        <w:rPr>
          <w:rFonts w:ascii="Times New Roman" w:hAnsi="Times New Roman" w:cs="Times New Roman"/>
          <w:sz w:val="24"/>
          <w:szCs w:val="24"/>
        </w:rPr>
        <w:t xml:space="preserve">, И.Е. </w:t>
      </w:r>
      <w:proofErr w:type="spellStart"/>
      <w:r w:rsidRPr="000651A4">
        <w:rPr>
          <w:rFonts w:ascii="Times New Roman" w:hAnsi="Times New Roman" w:cs="Times New Roman"/>
          <w:sz w:val="24"/>
          <w:szCs w:val="24"/>
        </w:rPr>
        <w:t>Витюк</w:t>
      </w:r>
      <w:proofErr w:type="spellEnd"/>
      <w:r w:rsidRPr="000651A4">
        <w:rPr>
          <w:rFonts w:ascii="Times New Roman" w:hAnsi="Times New Roman" w:cs="Times New Roman"/>
          <w:sz w:val="24"/>
          <w:szCs w:val="24"/>
        </w:rPr>
        <w:t xml:space="preserve">.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 xml:space="preserve">М.: Центральный Дом Российской Армии имени М.В. Фрунзе, 2022.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104 с. (Современная военная поэзия: книжная серия ЦДРА).</w:t>
      </w:r>
    </w:p>
    <w:p w14:paraId="3F22657F" w14:textId="39772694" w:rsidR="000651A4" w:rsidRPr="00C27F45" w:rsidRDefault="000651A4" w:rsidP="000651A4">
      <w:pPr>
        <w:shd w:val="clear" w:color="auto" w:fill="FFFFFF"/>
        <w:spacing w:after="0" w:line="240" w:lineRule="auto"/>
        <w:ind w:firstLine="709"/>
        <w:jc w:val="both"/>
        <w:rPr>
          <w:rFonts w:ascii="Times New Roman" w:hAnsi="Times New Roman" w:cs="Times New Roman"/>
          <w:sz w:val="24"/>
          <w:szCs w:val="24"/>
        </w:rPr>
      </w:pPr>
      <w:r w:rsidRPr="000651A4">
        <w:rPr>
          <w:rFonts w:ascii="Times New Roman" w:hAnsi="Times New Roman" w:cs="Times New Roman"/>
          <w:sz w:val="24"/>
          <w:szCs w:val="24"/>
        </w:rPr>
        <w:t xml:space="preserve">11. Иоанн Златоуст. Творения </w:t>
      </w:r>
      <w:proofErr w:type="spellStart"/>
      <w:r w:rsidRPr="000651A4">
        <w:rPr>
          <w:rFonts w:ascii="Times New Roman" w:hAnsi="Times New Roman" w:cs="Times New Roman"/>
          <w:sz w:val="24"/>
          <w:szCs w:val="24"/>
        </w:rPr>
        <w:t>Святаго</w:t>
      </w:r>
      <w:proofErr w:type="spellEnd"/>
      <w:r w:rsidRPr="000651A4">
        <w:rPr>
          <w:rFonts w:ascii="Times New Roman" w:hAnsi="Times New Roman" w:cs="Times New Roman"/>
          <w:sz w:val="24"/>
          <w:szCs w:val="24"/>
        </w:rPr>
        <w:t xml:space="preserve"> отца нашего Иоанна Златоуста, архиепископа Константинопольского, в русском переводе: в 12 т.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 xml:space="preserve">Т. 1: в 2 кн.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 xml:space="preserve">Кн. 2.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 xml:space="preserve">2-е изд.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0651A4">
        <w:rPr>
          <w:rFonts w:ascii="Times New Roman" w:hAnsi="Times New Roman" w:cs="Times New Roman"/>
          <w:sz w:val="24"/>
          <w:szCs w:val="24"/>
        </w:rPr>
        <w:t>СПб.: Санкт-Петербургская духовная академия, 1896.</w:t>
      </w:r>
      <w:r>
        <w:t xml:space="preserve"> </w:t>
      </w:r>
      <w:r w:rsidR="00C27F45" w:rsidRPr="00D91CA4">
        <w:rPr>
          <w:rFonts w:ascii="Times New Roman" w:hAnsi="Times New Roman" w:cs="Times New Roman"/>
          <w:sz w:val="24"/>
          <w:szCs w:val="24"/>
        </w:rPr>
        <w:t>–</w:t>
      </w:r>
      <w:r w:rsidR="00C27F45">
        <w:rPr>
          <w:rFonts w:ascii="Times New Roman" w:hAnsi="Times New Roman" w:cs="Times New Roman"/>
          <w:sz w:val="24"/>
          <w:szCs w:val="24"/>
        </w:rPr>
        <w:t xml:space="preserve"> </w:t>
      </w:r>
      <w:r w:rsidRPr="00C27F45">
        <w:rPr>
          <w:rFonts w:ascii="Times New Roman" w:hAnsi="Times New Roman" w:cs="Times New Roman"/>
          <w:sz w:val="24"/>
          <w:szCs w:val="24"/>
        </w:rPr>
        <w:t>899 с.</w:t>
      </w:r>
    </w:p>
    <w:p w14:paraId="4C1B5E80" w14:textId="77777777" w:rsidR="004A3A44" w:rsidRPr="008679F4" w:rsidRDefault="004A3A44" w:rsidP="00C27F45">
      <w:pPr>
        <w:shd w:val="clear" w:color="auto" w:fill="FFFFFF"/>
        <w:spacing w:after="0" w:line="240" w:lineRule="auto"/>
        <w:jc w:val="both"/>
        <w:rPr>
          <w:rFonts w:ascii="Times New Roman" w:hAnsi="Times New Roman" w:cs="Times New Roman"/>
          <w:sz w:val="24"/>
          <w:szCs w:val="24"/>
        </w:rPr>
      </w:pPr>
    </w:p>
    <w:p w14:paraId="5105383B" w14:textId="57E9B722" w:rsidR="006A6E83" w:rsidRDefault="006A6E83" w:rsidP="00C10FC6">
      <w:pPr>
        <w:spacing w:after="0" w:line="240" w:lineRule="auto"/>
        <w:ind w:firstLine="709"/>
        <w:jc w:val="both"/>
        <w:rPr>
          <w:rFonts w:ascii="Times New Roman" w:eastAsia="Times New Roman" w:hAnsi="Times New Roman" w:cs="Times New Roman"/>
          <w:b/>
          <w:sz w:val="24"/>
          <w:szCs w:val="24"/>
        </w:rPr>
      </w:pPr>
      <w:proofErr w:type="spellStart"/>
      <w:r w:rsidRPr="003451AA">
        <w:rPr>
          <w:rFonts w:ascii="Times New Roman" w:eastAsia="Times New Roman" w:hAnsi="Times New Roman" w:cs="Times New Roman"/>
          <w:b/>
          <w:sz w:val="24"/>
          <w:szCs w:val="24"/>
          <w:lang w:val="en-US"/>
        </w:rPr>
        <w:t>Spisok</w:t>
      </w:r>
      <w:proofErr w:type="spellEnd"/>
      <w:r w:rsidRPr="006A6E83">
        <w:rPr>
          <w:rFonts w:ascii="Times New Roman" w:eastAsia="Times New Roman" w:hAnsi="Times New Roman" w:cs="Times New Roman"/>
          <w:b/>
          <w:sz w:val="24"/>
          <w:szCs w:val="24"/>
        </w:rPr>
        <w:t xml:space="preserve"> </w:t>
      </w:r>
      <w:proofErr w:type="spellStart"/>
      <w:r w:rsidR="001D2645">
        <w:rPr>
          <w:rFonts w:ascii="Times New Roman" w:eastAsia="Times New Roman" w:hAnsi="Times New Roman" w:cs="Times New Roman"/>
          <w:b/>
          <w:sz w:val="24"/>
          <w:szCs w:val="24"/>
          <w:lang w:val="en-US"/>
        </w:rPr>
        <w:t>istochnikov</w:t>
      </w:r>
      <w:proofErr w:type="spellEnd"/>
    </w:p>
    <w:p w14:paraId="441ACCA5" w14:textId="77777777" w:rsidR="00387EE7" w:rsidRPr="001277C7" w:rsidRDefault="00387EE7" w:rsidP="00387EE7">
      <w:pPr>
        <w:spacing w:after="0" w:line="240" w:lineRule="auto"/>
        <w:ind w:firstLine="709"/>
        <w:jc w:val="both"/>
        <w:rPr>
          <w:rFonts w:ascii="Times New Roman" w:eastAsia="Times New Roman" w:hAnsi="Times New Roman" w:cs="Times New Roman"/>
          <w:sz w:val="24"/>
          <w:szCs w:val="24"/>
        </w:rPr>
      </w:pPr>
      <w:r w:rsidRPr="001277C7">
        <w:rPr>
          <w:rFonts w:ascii="Times New Roman" w:eastAsia="Times New Roman" w:hAnsi="Times New Roman" w:cs="Times New Roman"/>
          <w:sz w:val="24"/>
          <w:szCs w:val="24"/>
        </w:rPr>
        <w:t xml:space="preserve">1. </w:t>
      </w:r>
      <w:proofErr w:type="spellStart"/>
      <w:r w:rsidRPr="00387EE7">
        <w:rPr>
          <w:rFonts w:ascii="Times New Roman" w:eastAsia="Times New Roman" w:hAnsi="Times New Roman" w:cs="Times New Roman"/>
          <w:sz w:val="24"/>
          <w:szCs w:val="24"/>
          <w:lang w:val="en-US"/>
        </w:rPr>
        <w:t>Afanasij</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Evtich</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episkop</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Eskhaton</w:t>
      </w:r>
      <w:proofErr w:type="spellEnd"/>
      <w:r w:rsidRPr="001277C7">
        <w:rPr>
          <w:rFonts w:ascii="Times New Roman" w:eastAsia="Times New Roman" w:hAnsi="Times New Roman" w:cs="Times New Roman"/>
          <w:sz w:val="24"/>
          <w:szCs w:val="24"/>
        </w:rPr>
        <w:t xml:space="preserve"> </w:t>
      </w:r>
      <w:r w:rsidRPr="00387EE7">
        <w:rPr>
          <w:rFonts w:ascii="Times New Roman" w:eastAsia="Times New Roman" w:hAnsi="Times New Roman" w:cs="Times New Roman"/>
          <w:sz w:val="24"/>
          <w:szCs w:val="24"/>
          <w:lang w:val="en-US"/>
        </w:rPr>
        <w:t>v</w:t>
      </w:r>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nashej</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zhizni</w:t>
      </w:r>
      <w:proofErr w:type="spellEnd"/>
      <w:r w:rsidRPr="001277C7">
        <w:rPr>
          <w:rFonts w:ascii="Times New Roman" w:eastAsia="Times New Roman" w:hAnsi="Times New Roman" w:cs="Times New Roman"/>
          <w:sz w:val="24"/>
          <w:szCs w:val="24"/>
        </w:rPr>
        <w:t xml:space="preserve"> / </w:t>
      </w:r>
      <w:proofErr w:type="spellStart"/>
      <w:r w:rsidRPr="00387EE7">
        <w:rPr>
          <w:rFonts w:ascii="Times New Roman" w:eastAsia="Times New Roman" w:hAnsi="Times New Roman" w:cs="Times New Roman"/>
          <w:sz w:val="24"/>
          <w:szCs w:val="24"/>
          <w:lang w:val="en-US"/>
        </w:rPr>
        <w:t>Pravoslavnaya</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obshchina</w:t>
      </w:r>
      <w:proofErr w:type="spellEnd"/>
      <w:r w:rsidRPr="001277C7">
        <w:rPr>
          <w:rFonts w:ascii="Times New Roman" w:eastAsia="Times New Roman" w:hAnsi="Times New Roman" w:cs="Times New Roman"/>
          <w:sz w:val="24"/>
          <w:szCs w:val="24"/>
        </w:rPr>
        <w:t xml:space="preserve">. –1998. – № 44. – </w:t>
      </w:r>
      <w:r w:rsidRPr="00387EE7">
        <w:rPr>
          <w:rFonts w:ascii="Times New Roman" w:eastAsia="Times New Roman" w:hAnsi="Times New Roman" w:cs="Times New Roman"/>
          <w:sz w:val="24"/>
          <w:szCs w:val="24"/>
          <w:lang w:val="en-US"/>
        </w:rPr>
        <w:t>S</w:t>
      </w:r>
      <w:r w:rsidRPr="001277C7">
        <w:rPr>
          <w:rFonts w:ascii="Times New Roman" w:eastAsia="Times New Roman" w:hAnsi="Times New Roman" w:cs="Times New Roman"/>
          <w:sz w:val="24"/>
          <w:szCs w:val="24"/>
        </w:rPr>
        <w:t>. 52-62.</w:t>
      </w:r>
    </w:p>
    <w:p w14:paraId="5329B865" w14:textId="6FE54729" w:rsidR="00387EE7" w:rsidRPr="001277C7" w:rsidRDefault="00387EE7" w:rsidP="00387EE7">
      <w:pPr>
        <w:spacing w:after="0" w:line="240" w:lineRule="auto"/>
        <w:ind w:firstLine="709"/>
        <w:jc w:val="both"/>
        <w:rPr>
          <w:rFonts w:ascii="Times New Roman" w:eastAsia="Times New Roman" w:hAnsi="Times New Roman" w:cs="Times New Roman"/>
          <w:sz w:val="24"/>
          <w:szCs w:val="24"/>
          <w:lang w:val="de-DE"/>
        </w:rPr>
      </w:pPr>
      <w:r w:rsidRPr="001277C7">
        <w:rPr>
          <w:rFonts w:ascii="Times New Roman" w:eastAsia="Times New Roman" w:hAnsi="Times New Roman" w:cs="Times New Roman"/>
          <w:sz w:val="24"/>
          <w:szCs w:val="24"/>
        </w:rPr>
        <w:t xml:space="preserve">2. </w:t>
      </w:r>
      <w:proofErr w:type="spellStart"/>
      <w:r w:rsidRPr="00387EE7">
        <w:rPr>
          <w:rFonts w:ascii="Times New Roman" w:eastAsia="Times New Roman" w:hAnsi="Times New Roman" w:cs="Times New Roman"/>
          <w:sz w:val="24"/>
          <w:szCs w:val="24"/>
          <w:lang w:val="en-US"/>
        </w:rPr>
        <w:t>Doklad</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Svyatejshego</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Patriarha</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Kirilla</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na</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plenarnom</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zasedanii</w:t>
      </w:r>
      <w:proofErr w:type="spellEnd"/>
      <w:r w:rsidRPr="001277C7">
        <w:rPr>
          <w:rFonts w:ascii="Times New Roman" w:eastAsia="Times New Roman" w:hAnsi="Times New Roman" w:cs="Times New Roman"/>
          <w:sz w:val="24"/>
          <w:szCs w:val="24"/>
        </w:rPr>
        <w:t xml:space="preserve"> </w:t>
      </w:r>
      <w:r w:rsidRPr="00387EE7">
        <w:rPr>
          <w:rFonts w:ascii="Times New Roman" w:eastAsia="Times New Roman" w:hAnsi="Times New Roman" w:cs="Times New Roman"/>
          <w:sz w:val="24"/>
          <w:szCs w:val="24"/>
          <w:lang w:val="en-US"/>
        </w:rPr>
        <w:t>XXIV</w:t>
      </w:r>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Vsemirnogo</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russkogo</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narodnogo</w:t>
      </w:r>
      <w:proofErr w:type="spellEnd"/>
      <w:r w:rsidRPr="001277C7">
        <w:rPr>
          <w:rFonts w:ascii="Times New Roman" w:eastAsia="Times New Roman" w:hAnsi="Times New Roman" w:cs="Times New Roman"/>
          <w:sz w:val="24"/>
          <w:szCs w:val="24"/>
        </w:rPr>
        <w:t xml:space="preserve"> </w:t>
      </w:r>
      <w:proofErr w:type="spellStart"/>
      <w:r w:rsidRPr="00387EE7">
        <w:rPr>
          <w:rFonts w:ascii="Times New Roman" w:eastAsia="Times New Roman" w:hAnsi="Times New Roman" w:cs="Times New Roman"/>
          <w:sz w:val="24"/>
          <w:szCs w:val="24"/>
          <w:lang w:val="en-US"/>
        </w:rPr>
        <w:t>sobora</w:t>
      </w:r>
      <w:proofErr w:type="spellEnd"/>
      <w:r w:rsidRPr="001277C7">
        <w:rPr>
          <w:rFonts w:ascii="Times New Roman" w:eastAsia="Times New Roman" w:hAnsi="Times New Roman" w:cs="Times New Roman"/>
          <w:sz w:val="24"/>
          <w:szCs w:val="24"/>
        </w:rPr>
        <w:t xml:space="preserve">. </w:t>
      </w:r>
      <w:r w:rsidRPr="001277C7">
        <w:rPr>
          <w:rFonts w:ascii="Times New Roman" w:eastAsia="Times New Roman" w:hAnsi="Times New Roman" w:cs="Times New Roman"/>
          <w:sz w:val="24"/>
          <w:szCs w:val="24"/>
          <w:lang w:val="de-DE"/>
        </w:rPr>
        <w:t>[</w:t>
      </w:r>
      <w:proofErr w:type="spellStart"/>
      <w:r w:rsidRPr="001277C7">
        <w:rPr>
          <w:rFonts w:ascii="Times New Roman" w:eastAsia="Times New Roman" w:hAnsi="Times New Roman" w:cs="Times New Roman"/>
          <w:sz w:val="24"/>
          <w:szCs w:val="24"/>
          <w:lang w:val="de-DE"/>
        </w:rPr>
        <w:t>Elektronnyj</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resurs</w:t>
      </w:r>
      <w:proofErr w:type="spellEnd"/>
      <w:r w:rsidRPr="001277C7">
        <w:rPr>
          <w:rFonts w:ascii="Times New Roman" w:eastAsia="Times New Roman" w:hAnsi="Times New Roman" w:cs="Times New Roman"/>
          <w:sz w:val="24"/>
          <w:szCs w:val="24"/>
          <w:lang w:val="de-DE"/>
        </w:rPr>
        <w:t>]. – URL: http://www.patriarchia.ru/db/text/5971182.html/ (</w:t>
      </w:r>
      <w:proofErr w:type="spellStart"/>
      <w:r w:rsidRPr="001277C7">
        <w:rPr>
          <w:rFonts w:ascii="Times New Roman" w:eastAsia="Times New Roman" w:hAnsi="Times New Roman" w:cs="Times New Roman"/>
          <w:sz w:val="24"/>
          <w:szCs w:val="24"/>
          <w:lang w:val="de-DE"/>
        </w:rPr>
        <w:t>data</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obrashcheniya</w:t>
      </w:r>
      <w:proofErr w:type="spellEnd"/>
      <w:r w:rsidRPr="001277C7">
        <w:rPr>
          <w:rFonts w:ascii="Times New Roman" w:eastAsia="Times New Roman" w:hAnsi="Times New Roman" w:cs="Times New Roman"/>
          <w:sz w:val="24"/>
          <w:szCs w:val="24"/>
          <w:lang w:val="de-DE"/>
        </w:rPr>
        <w:t>: 04.11.2023).</w:t>
      </w:r>
    </w:p>
    <w:p w14:paraId="0293EE76" w14:textId="04A4B4FC" w:rsidR="00387EE7" w:rsidRPr="001277C7" w:rsidRDefault="00387EE7" w:rsidP="00387EE7">
      <w:pPr>
        <w:spacing w:after="0" w:line="240" w:lineRule="auto"/>
        <w:ind w:firstLine="709"/>
        <w:jc w:val="both"/>
        <w:rPr>
          <w:rFonts w:ascii="Times New Roman" w:eastAsia="Times New Roman" w:hAnsi="Times New Roman" w:cs="Times New Roman"/>
          <w:sz w:val="24"/>
          <w:szCs w:val="24"/>
          <w:lang w:val="de-DE"/>
        </w:rPr>
      </w:pPr>
      <w:r w:rsidRPr="001277C7">
        <w:rPr>
          <w:rFonts w:ascii="Times New Roman" w:eastAsia="Times New Roman" w:hAnsi="Times New Roman" w:cs="Times New Roman"/>
          <w:sz w:val="24"/>
          <w:szCs w:val="24"/>
          <w:lang w:val="de-DE"/>
        </w:rPr>
        <w:t xml:space="preserve">3. </w:t>
      </w:r>
      <w:proofErr w:type="spellStart"/>
      <w:r w:rsidRPr="001277C7">
        <w:rPr>
          <w:rFonts w:ascii="Times New Roman" w:eastAsia="Times New Roman" w:hAnsi="Times New Roman" w:cs="Times New Roman"/>
          <w:sz w:val="24"/>
          <w:szCs w:val="24"/>
          <w:lang w:val="de-DE"/>
        </w:rPr>
        <w:t>Bugaeva</w:t>
      </w:r>
      <w:proofErr w:type="spellEnd"/>
      <w:r w:rsidRPr="001277C7">
        <w:rPr>
          <w:rFonts w:ascii="Times New Roman" w:eastAsia="Times New Roman" w:hAnsi="Times New Roman" w:cs="Times New Roman"/>
          <w:sz w:val="24"/>
          <w:szCs w:val="24"/>
          <w:lang w:val="de-DE"/>
        </w:rPr>
        <w:t xml:space="preserve"> I.V. </w:t>
      </w:r>
      <w:proofErr w:type="spellStart"/>
      <w:r w:rsidRPr="001277C7">
        <w:rPr>
          <w:rFonts w:ascii="Times New Roman" w:eastAsia="Times New Roman" w:hAnsi="Times New Roman" w:cs="Times New Roman"/>
          <w:sz w:val="24"/>
          <w:szCs w:val="24"/>
          <w:lang w:val="de-DE"/>
        </w:rPr>
        <w:t>Molitva</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kak</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osobyj</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zhanr</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sovremennoj</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pravoslavnoj</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publicistiki</w:t>
      </w:r>
      <w:proofErr w:type="spellEnd"/>
      <w:r w:rsidRPr="001277C7">
        <w:rPr>
          <w:rFonts w:ascii="Times New Roman" w:eastAsia="Times New Roman" w:hAnsi="Times New Roman" w:cs="Times New Roman"/>
          <w:sz w:val="24"/>
          <w:szCs w:val="24"/>
          <w:lang w:val="de-DE"/>
        </w:rPr>
        <w:t xml:space="preserve"> / </w:t>
      </w:r>
      <w:proofErr w:type="spellStart"/>
      <w:r w:rsidRPr="001277C7">
        <w:rPr>
          <w:rFonts w:ascii="Times New Roman" w:eastAsia="Times New Roman" w:hAnsi="Times New Roman" w:cs="Times New Roman"/>
          <w:sz w:val="24"/>
          <w:szCs w:val="24"/>
          <w:lang w:val="de-DE"/>
        </w:rPr>
        <w:t>Z</w:t>
      </w:r>
      <w:r w:rsidR="001277C7">
        <w:rPr>
          <w:rFonts w:ascii="Times New Roman" w:eastAsia="Times New Roman" w:hAnsi="Times New Roman" w:cs="Times New Roman"/>
          <w:sz w:val="24"/>
          <w:szCs w:val="24"/>
          <w:lang w:val="de-DE"/>
        </w:rPr>
        <w:t>h</w:t>
      </w:r>
      <w:r w:rsidRPr="001277C7">
        <w:rPr>
          <w:rFonts w:ascii="Times New Roman" w:eastAsia="Times New Roman" w:hAnsi="Times New Roman" w:cs="Times New Roman"/>
          <w:sz w:val="24"/>
          <w:szCs w:val="24"/>
          <w:lang w:val="de-DE"/>
        </w:rPr>
        <w:t>anry</w:t>
      </w:r>
      <w:proofErr w:type="spellEnd"/>
      <w:r w:rsidRPr="001277C7">
        <w:rPr>
          <w:rFonts w:ascii="Times New Roman" w:eastAsia="Times New Roman" w:hAnsi="Times New Roman" w:cs="Times New Roman"/>
          <w:sz w:val="24"/>
          <w:szCs w:val="24"/>
          <w:lang w:val="de-DE"/>
        </w:rPr>
        <w:t xml:space="preserve"> i </w:t>
      </w:r>
      <w:proofErr w:type="spellStart"/>
      <w:r w:rsidRPr="001277C7">
        <w:rPr>
          <w:rFonts w:ascii="Times New Roman" w:eastAsia="Times New Roman" w:hAnsi="Times New Roman" w:cs="Times New Roman"/>
          <w:sz w:val="24"/>
          <w:szCs w:val="24"/>
          <w:lang w:val="de-DE"/>
        </w:rPr>
        <w:t>tipy</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teksta</w:t>
      </w:r>
      <w:proofErr w:type="spellEnd"/>
      <w:r w:rsidRPr="001277C7">
        <w:rPr>
          <w:rFonts w:ascii="Times New Roman" w:eastAsia="Times New Roman" w:hAnsi="Times New Roman" w:cs="Times New Roman"/>
          <w:sz w:val="24"/>
          <w:szCs w:val="24"/>
          <w:lang w:val="de-DE"/>
        </w:rPr>
        <w:t xml:space="preserve"> v </w:t>
      </w:r>
      <w:proofErr w:type="spellStart"/>
      <w:r w:rsidRPr="001277C7">
        <w:rPr>
          <w:rFonts w:ascii="Times New Roman" w:eastAsia="Times New Roman" w:hAnsi="Times New Roman" w:cs="Times New Roman"/>
          <w:sz w:val="24"/>
          <w:szCs w:val="24"/>
          <w:lang w:val="de-DE"/>
        </w:rPr>
        <w:t>nauchnom</w:t>
      </w:r>
      <w:proofErr w:type="spellEnd"/>
      <w:r w:rsidRPr="001277C7">
        <w:rPr>
          <w:rFonts w:ascii="Times New Roman" w:eastAsia="Times New Roman" w:hAnsi="Times New Roman" w:cs="Times New Roman"/>
          <w:sz w:val="24"/>
          <w:szCs w:val="24"/>
          <w:lang w:val="de-DE"/>
        </w:rPr>
        <w:t xml:space="preserve"> i </w:t>
      </w:r>
      <w:proofErr w:type="spellStart"/>
      <w:r w:rsidRPr="001277C7">
        <w:rPr>
          <w:rFonts w:ascii="Times New Roman" w:eastAsia="Times New Roman" w:hAnsi="Times New Roman" w:cs="Times New Roman"/>
          <w:sz w:val="24"/>
          <w:szCs w:val="24"/>
          <w:lang w:val="de-DE"/>
        </w:rPr>
        <w:t>medijnom</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diskurse</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mezhvuzovskij</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sbornik</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nauchnyh</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trudov</w:t>
      </w:r>
      <w:proofErr w:type="spellEnd"/>
      <w:r w:rsidRPr="001277C7">
        <w:rPr>
          <w:rFonts w:ascii="Times New Roman" w:eastAsia="Times New Roman" w:hAnsi="Times New Roman" w:cs="Times New Roman"/>
          <w:sz w:val="24"/>
          <w:szCs w:val="24"/>
          <w:lang w:val="de-DE"/>
        </w:rPr>
        <w:t xml:space="preserve">. – </w:t>
      </w:r>
      <w:proofErr w:type="spellStart"/>
      <w:r w:rsidRPr="001277C7">
        <w:rPr>
          <w:rFonts w:ascii="Times New Roman" w:eastAsia="Times New Roman" w:hAnsi="Times New Roman" w:cs="Times New Roman"/>
          <w:sz w:val="24"/>
          <w:szCs w:val="24"/>
          <w:lang w:val="de-DE"/>
        </w:rPr>
        <w:t>Orel</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Orlovskij</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gosudarstvennyj</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institut</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kul</w:t>
      </w:r>
      <w:r w:rsidR="001277C7" w:rsidRPr="001277C7">
        <w:rPr>
          <w:rFonts w:ascii="Times New Roman" w:eastAsia="Times New Roman" w:hAnsi="Times New Roman" w:cs="Times New Roman"/>
          <w:sz w:val="24"/>
          <w:szCs w:val="24"/>
          <w:lang w:val="de-DE"/>
        </w:rPr>
        <w:t>’</w:t>
      </w:r>
      <w:r w:rsidRPr="001277C7">
        <w:rPr>
          <w:rFonts w:ascii="Times New Roman" w:eastAsia="Times New Roman" w:hAnsi="Times New Roman" w:cs="Times New Roman"/>
          <w:sz w:val="24"/>
          <w:szCs w:val="24"/>
          <w:lang w:val="de-DE"/>
        </w:rPr>
        <w:t>tury</w:t>
      </w:r>
      <w:proofErr w:type="spellEnd"/>
      <w:r w:rsidRPr="001277C7">
        <w:rPr>
          <w:rFonts w:ascii="Times New Roman" w:eastAsia="Times New Roman" w:hAnsi="Times New Roman" w:cs="Times New Roman"/>
          <w:sz w:val="24"/>
          <w:szCs w:val="24"/>
          <w:lang w:val="de-DE"/>
        </w:rPr>
        <w:t>, 2006. – S. 157-164</w:t>
      </w:r>
      <w:r w:rsidR="001277C7">
        <w:rPr>
          <w:rFonts w:ascii="Times New Roman" w:eastAsia="Times New Roman" w:hAnsi="Times New Roman" w:cs="Times New Roman"/>
          <w:sz w:val="24"/>
          <w:szCs w:val="24"/>
          <w:lang w:val="de-DE"/>
        </w:rPr>
        <w:t>.</w:t>
      </w:r>
    </w:p>
    <w:p w14:paraId="002FCA56" w14:textId="3DBFCB23" w:rsidR="00387EE7" w:rsidRPr="001277C7" w:rsidRDefault="00387EE7" w:rsidP="00387EE7">
      <w:pPr>
        <w:spacing w:after="0" w:line="240" w:lineRule="auto"/>
        <w:ind w:firstLine="709"/>
        <w:jc w:val="both"/>
        <w:rPr>
          <w:rFonts w:ascii="Times New Roman" w:eastAsia="Times New Roman" w:hAnsi="Times New Roman" w:cs="Times New Roman"/>
          <w:sz w:val="24"/>
          <w:szCs w:val="24"/>
          <w:lang w:val="de-DE"/>
        </w:rPr>
      </w:pPr>
      <w:r w:rsidRPr="001277C7">
        <w:rPr>
          <w:rFonts w:ascii="Times New Roman" w:eastAsia="Times New Roman" w:hAnsi="Times New Roman" w:cs="Times New Roman"/>
          <w:sz w:val="24"/>
          <w:szCs w:val="24"/>
          <w:lang w:val="de-DE"/>
        </w:rPr>
        <w:t xml:space="preserve">4. </w:t>
      </w:r>
      <w:proofErr w:type="spellStart"/>
      <w:r w:rsidRPr="001277C7">
        <w:rPr>
          <w:rFonts w:ascii="Times New Roman" w:eastAsia="Times New Roman" w:hAnsi="Times New Roman" w:cs="Times New Roman"/>
          <w:sz w:val="24"/>
          <w:szCs w:val="24"/>
          <w:lang w:val="de-DE"/>
        </w:rPr>
        <w:t>Molitvoslov</w:t>
      </w:r>
      <w:proofErr w:type="spellEnd"/>
      <w:r w:rsidRPr="001277C7">
        <w:rPr>
          <w:rFonts w:ascii="Times New Roman" w:eastAsia="Times New Roman" w:hAnsi="Times New Roman" w:cs="Times New Roman"/>
          <w:sz w:val="24"/>
          <w:szCs w:val="24"/>
          <w:lang w:val="de-DE"/>
        </w:rPr>
        <w:t xml:space="preserve"> na </w:t>
      </w:r>
      <w:proofErr w:type="spellStart"/>
      <w:r w:rsidRPr="001277C7">
        <w:rPr>
          <w:rFonts w:ascii="Times New Roman" w:eastAsia="Times New Roman" w:hAnsi="Times New Roman" w:cs="Times New Roman"/>
          <w:sz w:val="24"/>
          <w:szCs w:val="24"/>
          <w:lang w:val="de-DE"/>
        </w:rPr>
        <w:t>vsyakoe</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proshenie</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dushi</w:t>
      </w:r>
      <w:proofErr w:type="spellEnd"/>
      <w:r w:rsidRPr="001277C7">
        <w:rPr>
          <w:rFonts w:ascii="Times New Roman" w:eastAsia="Times New Roman" w:hAnsi="Times New Roman" w:cs="Times New Roman"/>
          <w:sz w:val="24"/>
          <w:szCs w:val="24"/>
          <w:lang w:val="de-DE"/>
        </w:rPr>
        <w:t>. – M.: «</w:t>
      </w:r>
      <w:proofErr w:type="spellStart"/>
      <w:r w:rsidRPr="001277C7">
        <w:rPr>
          <w:rFonts w:ascii="Times New Roman" w:eastAsia="Times New Roman" w:hAnsi="Times New Roman" w:cs="Times New Roman"/>
          <w:sz w:val="24"/>
          <w:szCs w:val="24"/>
          <w:lang w:val="de-DE"/>
        </w:rPr>
        <w:t>Imeninnik</w:t>
      </w:r>
      <w:proofErr w:type="spellEnd"/>
      <w:r w:rsidRPr="001277C7">
        <w:rPr>
          <w:rFonts w:ascii="Times New Roman" w:eastAsia="Times New Roman" w:hAnsi="Times New Roman" w:cs="Times New Roman"/>
          <w:sz w:val="24"/>
          <w:szCs w:val="24"/>
          <w:lang w:val="de-DE"/>
        </w:rPr>
        <w:t>», «</w:t>
      </w:r>
      <w:proofErr w:type="spellStart"/>
      <w:r w:rsidRPr="001277C7">
        <w:rPr>
          <w:rFonts w:ascii="Times New Roman" w:eastAsia="Times New Roman" w:hAnsi="Times New Roman" w:cs="Times New Roman"/>
          <w:sz w:val="24"/>
          <w:szCs w:val="24"/>
          <w:lang w:val="de-DE"/>
        </w:rPr>
        <w:t>Glagol</w:t>
      </w:r>
      <w:proofErr w:type="spellEnd"/>
      <w:r w:rsidRPr="001277C7">
        <w:rPr>
          <w:rFonts w:ascii="Times New Roman" w:eastAsia="Times New Roman" w:hAnsi="Times New Roman" w:cs="Times New Roman"/>
          <w:sz w:val="24"/>
          <w:szCs w:val="24"/>
          <w:lang w:val="de-DE"/>
        </w:rPr>
        <w:t>», 2011. – S. 569-570.</w:t>
      </w:r>
    </w:p>
    <w:p w14:paraId="4471F1D4" w14:textId="77777777" w:rsidR="00387EE7" w:rsidRPr="00387EE7" w:rsidRDefault="00387EE7" w:rsidP="00387EE7">
      <w:pPr>
        <w:spacing w:after="0" w:line="240" w:lineRule="auto"/>
        <w:ind w:firstLine="709"/>
        <w:jc w:val="both"/>
        <w:rPr>
          <w:rFonts w:ascii="Times New Roman" w:eastAsia="Times New Roman" w:hAnsi="Times New Roman" w:cs="Times New Roman"/>
          <w:sz w:val="24"/>
          <w:szCs w:val="24"/>
          <w:lang w:val="en-US"/>
        </w:rPr>
      </w:pPr>
      <w:r w:rsidRPr="00387EE7">
        <w:rPr>
          <w:rFonts w:ascii="Times New Roman" w:eastAsia="Times New Roman" w:hAnsi="Times New Roman" w:cs="Times New Roman"/>
          <w:sz w:val="24"/>
          <w:szCs w:val="24"/>
          <w:lang w:val="en-US"/>
        </w:rPr>
        <w:t xml:space="preserve">5. </w:t>
      </w:r>
      <w:proofErr w:type="spellStart"/>
      <w:r w:rsidRPr="00387EE7">
        <w:rPr>
          <w:rFonts w:ascii="Times New Roman" w:eastAsia="Times New Roman" w:hAnsi="Times New Roman" w:cs="Times New Roman"/>
          <w:sz w:val="24"/>
          <w:szCs w:val="24"/>
          <w:lang w:val="en-US"/>
        </w:rPr>
        <w:t>Koncharevich</w:t>
      </w:r>
      <w:proofErr w:type="spellEnd"/>
      <w:r w:rsidRPr="00387EE7">
        <w:rPr>
          <w:rFonts w:ascii="Times New Roman" w:eastAsia="Times New Roman" w:hAnsi="Times New Roman" w:cs="Times New Roman"/>
          <w:sz w:val="24"/>
          <w:szCs w:val="24"/>
          <w:lang w:val="en-US"/>
        </w:rPr>
        <w:t xml:space="preserve"> K. O </w:t>
      </w:r>
      <w:proofErr w:type="spellStart"/>
      <w:r w:rsidRPr="00387EE7">
        <w:rPr>
          <w:rFonts w:ascii="Times New Roman" w:eastAsia="Times New Roman" w:hAnsi="Times New Roman" w:cs="Times New Roman"/>
          <w:sz w:val="24"/>
          <w:szCs w:val="24"/>
          <w:lang w:val="en-US"/>
        </w:rPr>
        <w:t>nekotoryh</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specificheskih</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markerah</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metastruktury</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liturgicheskogo</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diskursa</w:t>
      </w:r>
      <w:proofErr w:type="spellEnd"/>
      <w:r w:rsidRPr="00387EE7">
        <w:rPr>
          <w:rFonts w:ascii="Times New Roman" w:eastAsia="Times New Roman" w:hAnsi="Times New Roman" w:cs="Times New Roman"/>
          <w:sz w:val="24"/>
          <w:szCs w:val="24"/>
          <w:lang w:val="en-US"/>
        </w:rPr>
        <w:t xml:space="preserve"> / </w:t>
      </w:r>
      <w:proofErr w:type="spellStart"/>
      <w:r w:rsidRPr="00387EE7">
        <w:rPr>
          <w:rFonts w:ascii="Times New Roman" w:eastAsia="Times New Roman" w:hAnsi="Times New Roman" w:cs="Times New Roman"/>
          <w:sz w:val="24"/>
          <w:szCs w:val="24"/>
          <w:lang w:val="en-US"/>
        </w:rPr>
        <w:t>Russkaya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slovesnost</w:t>
      </w:r>
      <w:proofErr w:type="spellEnd"/>
      <w:r w:rsidRPr="00387EE7">
        <w:rPr>
          <w:rFonts w:ascii="Times New Roman" w:eastAsia="Times New Roman" w:hAnsi="Times New Roman" w:cs="Times New Roman"/>
          <w:sz w:val="24"/>
          <w:szCs w:val="24"/>
          <w:lang w:val="en-US"/>
        </w:rPr>
        <w:t xml:space="preserve">' v </w:t>
      </w:r>
      <w:proofErr w:type="spellStart"/>
      <w:r w:rsidRPr="00387EE7">
        <w:rPr>
          <w:rFonts w:ascii="Times New Roman" w:eastAsia="Times New Roman" w:hAnsi="Times New Roman" w:cs="Times New Roman"/>
          <w:sz w:val="24"/>
          <w:szCs w:val="24"/>
          <w:lang w:val="en-US"/>
        </w:rPr>
        <w:t>kontekste</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sovremennyh</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integracionnyh</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processov</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materialy</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Vtoroj</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mezhdunar</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nauch</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konf</w:t>
      </w:r>
      <w:proofErr w:type="spellEnd"/>
      <w:r w:rsidRPr="00387EE7">
        <w:rPr>
          <w:rFonts w:ascii="Times New Roman" w:eastAsia="Times New Roman" w:hAnsi="Times New Roman" w:cs="Times New Roman"/>
          <w:sz w:val="24"/>
          <w:szCs w:val="24"/>
          <w:lang w:val="en-US"/>
        </w:rPr>
        <w:t xml:space="preserve">., g. Volgograd, 24–26 </w:t>
      </w:r>
      <w:proofErr w:type="spellStart"/>
      <w:r w:rsidRPr="00387EE7">
        <w:rPr>
          <w:rFonts w:ascii="Times New Roman" w:eastAsia="Times New Roman" w:hAnsi="Times New Roman" w:cs="Times New Roman"/>
          <w:sz w:val="24"/>
          <w:szCs w:val="24"/>
          <w:lang w:val="en-US"/>
        </w:rPr>
        <w:t>aprelya</w:t>
      </w:r>
      <w:proofErr w:type="spellEnd"/>
      <w:r w:rsidRPr="00387EE7">
        <w:rPr>
          <w:rFonts w:ascii="Times New Roman" w:eastAsia="Times New Roman" w:hAnsi="Times New Roman" w:cs="Times New Roman"/>
          <w:sz w:val="24"/>
          <w:szCs w:val="24"/>
          <w:lang w:val="en-US"/>
        </w:rPr>
        <w:t xml:space="preserve"> 2007 g.: v 2 t. – T. 1. – Volgograd: </w:t>
      </w:r>
      <w:proofErr w:type="spellStart"/>
      <w:r w:rsidRPr="00387EE7">
        <w:rPr>
          <w:rFonts w:ascii="Times New Roman" w:eastAsia="Times New Roman" w:hAnsi="Times New Roman" w:cs="Times New Roman"/>
          <w:sz w:val="24"/>
          <w:szCs w:val="24"/>
          <w:lang w:val="en-US"/>
        </w:rPr>
        <w:t>Izd-vo</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VolGU</w:t>
      </w:r>
      <w:proofErr w:type="spellEnd"/>
      <w:r w:rsidRPr="00387EE7">
        <w:rPr>
          <w:rFonts w:ascii="Times New Roman" w:eastAsia="Times New Roman" w:hAnsi="Times New Roman" w:cs="Times New Roman"/>
          <w:sz w:val="24"/>
          <w:szCs w:val="24"/>
          <w:lang w:val="en-US"/>
        </w:rPr>
        <w:t>, 2007. – S. 630-635.</w:t>
      </w:r>
    </w:p>
    <w:p w14:paraId="62571F69" w14:textId="2B5541C4" w:rsidR="00387EE7" w:rsidRPr="00387EE7" w:rsidRDefault="00387EE7" w:rsidP="00387EE7">
      <w:pPr>
        <w:spacing w:after="0" w:line="240" w:lineRule="auto"/>
        <w:ind w:firstLine="709"/>
        <w:jc w:val="both"/>
        <w:rPr>
          <w:rFonts w:ascii="Times New Roman" w:eastAsia="Times New Roman" w:hAnsi="Times New Roman" w:cs="Times New Roman"/>
          <w:sz w:val="24"/>
          <w:szCs w:val="24"/>
          <w:lang w:val="en-US"/>
        </w:rPr>
      </w:pPr>
      <w:r w:rsidRPr="00387EE7">
        <w:rPr>
          <w:rFonts w:ascii="Times New Roman" w:eastAsia="Times New Roman" w:hAnsi="Times New Roman" w:cs="Times New Roman"/>
          <w:sz w:val="24"/>
          <w:szCs w:val="24"/>
          <w:lang w:val="en-US"/>
        </w:rPr>
        <w:lastRenderedPageBreak/>
        <w:t xml:space="preserve">6. </w:t>
      </w:r>
      <w:proofErr w:type="spellStart"/>
      <w:r w:rsidRPr="00387EE7">
        <w:rPr>
          <w:rFonts w:ascii="Times New Roman" w:eastAsia="Times New Roman" w:hAnsi="Times New Roman" w:cs="Times New Roman"/>
          <w:sz w:val="24"/>
          <w:szCs w:val="24"/>
          <w:lang w:val="en-US"/>
        </w:rPr>
        <w:t>Gorodeckij</w:t>
      </w:r>
      <w:proofErr w:type="spellEnd"/>
      <w:r w:rsidRPr="00387EE7">
        <w:rPr>
          <w:rFonts w:ascii="Times New Roman" w:eastAsia="Times New Roman" w:hAnsi="Times New Roman" w:cs="Times New Roman"/>
          <w:sz w:val="24"/>
          <w:szCs w:val="24"/>
          <w:lang w:val="en-US"/>
        </w:rPr>
        <w:t xml:space="preserve"> S.M. </w:t>
      </w:r>
      <w:proofErr w:type="spellStart"/>
      <w:r w:rsidRPr="00387EE7">
        <w:rPr>
          <w:rFonts w:ascii="Times New Roman" w:eastAsia="Times New Roman" w:hAnsi="Times New Roman" w:cs="Times New Roman"/>
          <w:sz w:val="24"/>
          <w:szCs w:val="24"/>
          <w:lang w:val="en-US"/>
        </w:rPr>
        <w:t>C</w:t>
      </w:r>
      <w:r w:rsidR="001277C7">
        <w:rPr>
          <w:rFonts w:ascii="Times New Roman" w:eastAsia="Times New Roman" w:hAnsi="Times New Roman" w:cs="Times New Roman"/>
          <w:sz w:val="24"/>
          <w:szCs w:val="24"/>
          <w:lang w:val="en-US"/>
        </w:rPr>
        <w:t>h</w:t>
      </w:r>
      <w:r w:rsidRPr="00387EE7">
        <w:rPr>
          <w:rFonts w:ascii="Times New Roman" w:eastAsia="Times New Roman" w:hAnsi="Times New Roman" w:cs="Times New Roman"/>
          <w:sz w:val="24"/>
          <w:szCs w:val="24"/>
          <w:lang w:val="en-US"/>
        </w:rPr>
        <w:t>etyrnadcatyj</w:t>
      </w:r>
      <w:proofErr w:type="spellEnd"/>
      <w:r w:rsidRPr="00387EE7">
        <w:rPr>
          <w:rFonts w:ascii="Times New Roman" w:eastAsia="Times New Roman" w:hAnsi="Times New Roman" w:cs="Times New Roman"/>
          <w:sz w:val="24"/>
          <w:szCs w:val="24"/>
          <w:lang w:val="en-US"/>
        </w:rPr>
        <w:t xml:space="preserve"> god. – Pg.: </w:t>
      </w:r>
      <w:proofErr w:type="spellStart"/>
      <w:r w:rsidRPr="00387EE7">
        <w:rPr>
          <w:rFonts w:ascii="Times New Roman" w:eastAsia="Times New Roman" w:hAnsi="Times New Roman" w:cs="Times New Roman"/>
          <w:sz w:val="24"/>
          <w:szCs w:val="24"/>
          <w:lang w:val="en-US"/>
        </w:rPr>
        <w:t>Lukomor</w:t>
      </w:r>
      <w:r w:rsidR="001277C7" w:rsidRPr="001277C7">
        <w:rPr>
          <w:rFonts w:ascii="Times New Roman" w:eastAsia="Times New Roman" w:hAnsi="Times New Roman" w:cs="Times New Roman"/>
          <w:sz w:val="24"/>
          <w:szCs w:val="24"/>
          <w:lang w:val="en-US"/>
        </w:rPr>
        <w:t>’</w:t>
      </w:r>
      <w:r w:rsidRPr="00387EE7">
        <w:rPr>
          <w:rFonts w:ascii="Times New Roman" w:eastAsia="Times New Roman" w:hAnsi="Times New Roman" w:cs="Times New Roman"/>
          <w:sz w:val="24"/>
          <w:szCs w:val="24"/>
          <w:lang w:val="en-US"/>
        </w:rPr>
        <w:t>e</w:t>
      </w:r>
      <w:proofErr w:type="spellEnd"/>
      <w:r w:rsidRPr="00387EE7">
        <w:rPr>
          <w:rFonts w:ascii="Times New Roman" w:eastAsia="Times New Roman" w:hAnsi="Times New Roman" w:cs="Times New Roman"/>
          <w:sz w:val="24"/>
          <w:szCs w:val="24"/>
          <w:lang w:val="en-US"/>
        </w:rPr>
        <w:t>, 1915. – 60 [4] s.</w:t>
      </w:r>
    </w:p>
    <w:p w14:paraId="435CE113" w14:textId="77777777" w:rsidR="00387EE7" w:rsidRPr="00387EE7" w:rsidRDefault="00387EE7" w:rsidP="00387EE7">
      <w:pPr>
        <w:spacing w:after="0" w:line="240" w:lineRule="auto"/>
        <w:ind w:firstLine="709"/>
        <w:jc w:val="both"/>
        <w:rPr>
          <w:rFonts w:ascii="Times New Roman" w:eastAsia="Times New Roman" w:hAnsi="Times New Roman" w:cs="Times New Roman"/>
          <w:sz w:val="24"/>
          <w:szCs w:val="24"/>
          <w:lang w:val="en-US"/>
        </w:rPr>
      </w:pPr>
      <w:r w:rsidRPr="00387EE7">
        <w:rPr>
          <w:rFonts w:ascii="Times New Roman" w:eastAsia="Times New Roman" w:hAnsi="Times New Roman" w:cs="Times New Roman"/>
          <w:sz w:val="24"/>
          <w:szCs w:val="24"/>
          <w:lang w:val="en-US"/>
        </w:rPr>
        <w:t xml:space="preserve">7. </w:t>
      </w:r>
      <w:proofErr w:type="spellStart"/>
      <w:r w:rsidRPr="00387EE7">
        <w:rPr>
          <w:rFonts w:ascii="Times New Roman" w:eastAsia="Times New Roman" w:hAnsi="Times New Roman" w:cs="Times New Roman"/>
          <w:sz w:val="24"/>
          <w:szCs w:val="24"/>
          <w:lang w:val="en-US"/>
        </w:rPr>
        <w:t>CHudotvornye</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ikony</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Presvyatoj</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Bogorodicy</w:t>
      </w:r>
      <w:proofErr w:type="spellEnd"/>
      <w:r w:rsidRPr="00387EE7">
        <w:rPr>
          <w:rFonts w:ascii="Times New Roman" w:eastAsia="Times New Roman" w:hAnsi="Times New Roman" w:cs="Times New Roman"/>
          <w:sz w:val="24"/>
          <w:szCs w:val="24"/>
          <w:lang w:val="en-US"/>
        </w:rPr>
        <w:t xml:space="preserve"> / </w:t>
      </w:r>
      <w:proofErr w:type="spellStart"/>
      <w:r w:rsidRPr="00387EE7">
        <w:rPr>
          <w:rFonts w:ascii="Times New Roman" w:eastAsia="Times New Roman" w:hAnsi="Times New Roman" w:cs="Times New Roman"/>
          <w:sz w:val="24"/>
          <w:szCs w:val="24"/>
          <w:lang w:val="en-US"/>
        </w:rPr>
        <w:t>avt</w:t>
      </w:r>
      <w:proofErr w:type="spellEnd"/>
      <w:r w:rsidRPr="00387EE7">
        <w:rPr>
          <w:rFonts w:ascii="Times New Roman" w:eastAsia="Times New Roman" w:hAnsi="Times New Roman" w:cs="Times New Roman"/>
          <w:sz w:val="24"/>
          <w:szCs w:val="24"/>
          <w:lang w:val="en-US"/>
        </w:rPr>
        <w:t>.–</w:t>
      </w:r>
      <w:proofErr w:type="spellStart"/>
      <w:r w:rsidRPr="00387EE7">
        <w:rPr>
          <w:rFonts w:ascii="Times New Roman" w:eastAsia="Times New Roman" w:hAnsi="Times New Roman" w:cs="Times New Roman"/>
          <w:sz w:val="24"/>
          <w:szCs w:val="24"/>
          <w:lang w:val="en-US"/>
        </w:rPr>
        <w:t>sost</w:t>
      </w:r>
      <w:proofErr w:type="spellEnd"/>
      <w:r w:rsidRPr="00387EE7">
        <w:rPr>
          <w:rFonts w:ascii="Times New Roman" w:eastAsia="Times New Roman" w:hAnsi="Times New Roman" w:cs="Times New Roman"/>
          <w:sz w:val="24"/>
          <w:szCs w:val="24"/>
          <w:lang w:val="en-US"/>
        </w:rPr>
        <w:t xml:space="preserve">. S. Alekseev. – </w:t>
      </w:r>
      <w:proofErr w:type="spellStart"/>
      <w:r w:rsidRPr="00387EE7">
        <w:rPr>
          <w:rFonts w:ascii="Times New Roman" w:eastAsia="Times New Roman" w:hAnsi="Times New Roman" w:cs="Times New Roman"/>
          <w:sz w:val="24"/>
          <w:szCs w:val="24"/>
          <w:lang w:val="en-US"/>
        </w:rPr>
        <w:t>SPb</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Bibliopolis</w:t>
      </w:r>
      <w:proofErr w:type="spellEnd"/>
      <w:r w:rsidRPr="00387EE7">
        <w:rPr>
          <w:rFonts w:ascii="Times New Roman" w:eastAsia="Times New Roman" w:hAnsi="Times New Roman" w:cs="Times New Roman"/>
          <w:sz w:val="24"/>
          <w:szCs w:val="24"/>
          <w:lang w:val="en-US"/>
        </w:rPr>
        <w:t>, 2012. – 304 s.</w:t>
      </w:r>
    </w:p>
    <w:p w14:paraId="5D337F40" w14:textId="31A34560" w:rsidR="00387EE7" w:rsidRPr="001277C7" w:rsidRDefault="00387EE7" w:rsidP="00387EE7">
      <w:pPr>
        <w:spacing w:after="0" w:line="240" w:lineRule="auto"/>
        <w:ind w:firstLine="709"/>
        <w:jc w:val="both"/>
        <w:rPr>
          <w:rFonts w:ascii="Times New Roman" w:eastAsia="Times New Roman" w:hAnsi="Times New Roman" w:cs="Times New Roman"/>
          <w:sz w:val="24"/>
          <w:szCs w:val="24"/>
          <w:lang w:val="de-DE"/>
        </w:rPr>
      </w:pPr>
      <w:r w:rsidRPr="00387EE7">
        <w:rPr>
          <w:rFonts w:ascii="Times New Roman" w:eastAsia="Times New Roman" w:hAnsi="Times New Roman" w:cs="Times New Roman"/>
          <w:sz w:val="24"/>
          <w:szCs w:val="24"/>
          <w:lang w:val="en-US"/>
        </w:rPr>
        <w:t xml:space="preserve">8. </w:t>
      </w:r>
      <w:proofErr w:type="spellStart"/>
      <w:r w:rsidRPr="00387EE7">
        <w:rPr>
          <w:rFonts w:ascii="Times New Roman" w:eastAsia="Times New Roman" w:hAnsi="Times New Roman" w:cs="Times New Roman"/>
          <w:sz w:val="24"/>
          <w:szCs w:val="24"/>
          <w:lang w:val="en-US"/>
        </w:rPr>
        <w:t>Akafist</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Presvyatoj</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Bogorodice</w:t>
      </w:r>
      <w:proofErr w:type="spellEnd"/>
      <w:r w:rsidRPr="00387EE7">
        <w:rPr>
          <w:rFonts w:ascii="Times New Roman" w:eastAsia="Times New Roman" w:hAnsi="Times New Roman" w:cs="Times New Roman"/>
          <w:sz w:val="24"/>
          <w:szCs w:val="24"/>
          <w:lang w:val="en-US"/>
        </w:rPr>
        <w:t xml:space="preserve"> v chest</w:t>
      </w:r>
      <w:r w:rsidR="001277C7" w:rsidRPr="001277C7">
        <w:rPr>
          <w:rFonts w:ascii="Times New Roman" w:eastAsia="Times New Roman" w:hAnsi="Times New Roman" w:cs="Times New Roman"/>
          <w:sz w:val="24"/>
          <w:szCs w:val="24"/>
          <w:lang w:val="de-DE"/>
        </w:rPr>
        <w:t>’</w:t>
      </w:r>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ikony</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Ee</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Kazanskoj</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Kondak</w:t>
      </w:r>
      <w:proofErr w:type="spellEnd"/>
      <w:r w:rsidRPr="00387EE7">
        <w:rPr>
          <w:rFonts w:ascii="Times New Roman" w:eastAsia="Times New Roman" w:hAnsi="Times New Roman" w:cs="Times New Roman"/>
          <w:sz w:val="24"/>
          <w:szCs w:val="24"/>
          <w:lang w:val="en-US"/>
        </w:rPr>
        <w:t xml:space="preserve"> 1 / </w:t>
      </w:r>
      <w:proofErr w:type="spellStart"/>
      <w:r w:rsidRPr="00387EE7">
        <w:rPr>
          <w:rFonts w:ascii="Times New Roman" w:eastAsia="Times New Roman" w:hAnsi="Times New Roman" w:cs="Times New Roman"/>
          <w:sz w:val="24"/>
          <w:szCs w:val="24"/>
          <w:lang w:val="en-US"/>
        </w:rPr>
        <w:t>Biblioteka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pravoslavnoj</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literatury</w:t>
      </w:r>
      <w:proofErr w:type="spellEnd"/>
      <w:r w:rsidRPr="00387EE7">
        <w:rPr>
          <w:rFonts w:ascii="Times New Roman" w:eastAsia="Times New Roman" w:hAnsi="Times New Roman" w:cs="Times New Roman"/>
          <w:sz w:val="24"/>
          <w:szCs w:val="24"/>
          <w:lang w:val="en-US"/>
        </w:rPr>
        <w:t xml:space="preserve">. </w:t>
      </w:r>
      <w:r w:rsidRPr="001277C7">
        <w:rPr>
          <w:rFonts w:ascii="Times New Roman" w:eastAsia="Times New Roman" w:hAnsi="Times New Roman" w:cs="Times New Roman"/>
          <w:sz w:val="24"/>
          <w:szCs w:val="24"/>
          <w:lang w:val="de-DE"/>
        </w:rPr>
        <w:t>[</w:t>
      </w:r>
      <w:proofErr w:type="spellStart"/>
      <w:r w:rsidRPr="001277C7">
        <w:rPr>
          <w:rFonts w:ascii="Times New Roman" w:eastAsia="Times New Roman" w:hAnsi="Times New Roman" w:cs="Times New Roman"/>
          <w:sz w:val="24"/>
          <w:szCs w:val="24"/>
          <w:lang w:val="de-DE"/>
        </w:rPr>
        <w:t>Elektronnyj</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resurs</w:t>
      </w:r>
      <w:proofErr w:type="spellEnd"/>
      <w:r w:rsidRPr="001277C7">
        <w:rPr>
          <w:rFonts w:ascii="Times New Roman" w:eastAsia="Times New Roman" w:hAnsi="Times New Roman" w:cs="Times New Roman"/>
          <w:sz w:val="24"/>
          <w:szCs w:val="24"/>
          <w:lang w:val="de-DE"/>
        </w:rPr>
        <w:t>]. – URL: http:/www.librarium.orthodoxy.ru/akafist/kazansk.htm/ (</w:t>
      </w:r>
      <w:proofErr w:type="spellStart"/>
      <w:r w:rsidRPr="001277C7">
        <w:rPr>
          <w:rFonts w:ascii="Times New Roman" w:eastAsia="Times New Roman" w:hAnsi="Times New Roman" w:cs="Times New Roman"/>
          <w:sz w:val="24"/>
          <w:szCs w:val="24"/>
          <w:lang w:val="de-DE"/>
        </w:rPr>
        <w:t>data</w:t>
      </w:r>
      <w:proofErr w:type="spellEnd"/>
      <w:r w:rsidRPr="001277C7">
        <w:rPr>
          <w:rFonts w:ascii="Times New Roman" w:eastAsia="Times New Roman" w:hAnsi="Times New Roman" w:cs="Times New Roman"/>
          <w:sz w:val="24"/>
          <w:szCs w:val="24"/>
          <w:lang w:val="de-DE"/>
        </w:rPr>
        <w:t xml:space="preserve"> </w:t>
      </w:r>
      <w:proofErr w:type="spellStart"/>
      <w:r w:rsidRPr="001277C7">
        <w:rPr>
          <w:rFonts w:ascii="Times New Roman" w:eastAsia="Times New Roman" w:hAnsi="Times New Roman" w:cs="Times New Roman"/>
          <w:sz w:val="24"/>
          <w:szCs w:val="24"/>
          <w:lang w:val="de-DE"/>
        </w:rPr>
        <w:t>obrashcheniya</w:t>
      </w:r>
      <w:proofErr w:type="spellEnd"/>
      <w:r w:rsidRPr="001277C7">
        <w:rPr>
          <w:rFonts w:ascii="Times New Roman" w:eastAsia="Times New Roman" w:hAnsi="Times New Roman" w:cs="Times New Roman"/>
          <w:sz w:val="24"/>
          <w:szCs w:val="24"/>
          <w:lang w:val="de-DE"/>
        </w:rPr>
        <w:t>: 03.11.2023).</w:t>
      </w:r>
    </w:p>
    <w:p w14:paraId="1BA5A2ED" w14:textId="78E43305" w:rsidR="00387EE7" w:rsidRPr="00387EE7" w:rsidRDefault="00387EE7" w:rsidP="00387EE7">
      <w:pPr>
        <w:spacing w:after="0" w:line="240" w:lineRule="auto"/>
        <w:ind w:firstLine="709"/>
        <w:jc w:val="both"/>
        <w:rPr>
          <w:rFonts w:ascii="Times New Roman" w:eastAsia="Times New Roman" w:hAnsi="Times New Roman" w:cs="Times New Roman"/>
          <w:sz w:val="24"/>
          <w:szCs w:val="24"/>
          <w:lang w:val="en-US"/>
        </w:rPr>
      </w:pPr>
      <w:r w:rsidRPr="00387EE7">
        <w:rPr>
          <w:rFonts w:ascii="Times New Roman" w:eastAsia="Times New Roman" w:hAnsi="Times New Roman" w:cs="Times New Roman"/>
          <w:sz w:val="24"/>
          <w:szCs w:val="24"/>
          <w:lang w:val="en-US"/>
        </w:rPr>
        <w:t xml:space="preserve">9. Simonov K.M. </w:t>
      </w:r>
      <w:proofErr w:type="spellStart"/>
      <w:r w:rsidRPr="00387EE7">
        <w:rPr>
          <w:rFonts w:ascii="Times New Roman" w:eastAsia="Times New Roman" w:hAnsi="Times New Roman" w:cs="Times New Roman"/>
          <w:sz w:val="24"/>
          <w:szCs w:val="24"/>
          <w:lang w:val="en-US"/>
        </w:rPr>
        <w:t>Stihotvoreniya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i</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poemy</w:t>
      </w:r>
      <w:proofErr w:type="spellEnd"/>
      <w:r w:rsidRPr="00387EE7">
        <w:rPr>
          <w:rFonts w:ascii="Times New Roman" w:eastAsia="Times New Roman" w:hAnsi="Times New Roman" w:cs="Times New Roman"/>
          <w:sz w:val="24"/>
          <w:szCs w:val="24"/>
          <w:lang w:val="en-US"/>
        </w:rPr>
        <w:t xml:space="preserve">. – L.: </w:t>
      </w:r>
      <w:proofErr w:type="spellStart"/>
      <w:r w:rsidRPr="00387EE7">
        <w:rPr>
          <w:rFonts w:ascii="Times New Roman" w:eastAsia="Times New Roman" w:hAnsi="Times New Roman" w:cs="Times New Roman"/>
          <w:sz w:val="24"/>
          <w:szCs w:val="24"/>
          <w:lang w:val="en-US"/>
        </w:rPr>
        <w:t>Sovetskij</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pisatel</w:t>
      </w:r>
      <w:proofErr w:type="spellEnd"/>
      <w:r w:rsidR="001277C7" w:rsidRPr="001277C7">
        <w:rPr>
          <w:rFonts w:ascii="Times New Roman" w:eastAsia="Times New Roman" w:hAnsi="Times New Roman" w:cs="Times New Roman"/>
          <w:sz w:val="24"/>
          <w:szCs w:val="24"/>
          <w:lang w:val="en-US"/>
        </w:rPr>
        <w:t>’</w:t>
      </w:r>
      <w:r w:rsidRPr="00387EE7">
        <w:rPr>
          <w:rFonts w:ascii="Times New Roman" w:eastAsia="Times New Roman" w:hAnsi="Times New Roman" w:cs="Times New Roman"/>
          <w:sz w:val="24"/>
          <w:szCs w:val="24"/>
          <w:lang w:val="en-US"/>
        </w:rPr>
        <w:t xml:space="preserve">, 1990. – 464 s., </w:t>
      </w:r>
      <w:proofErr w:type="spellStart"/>
      <w:r w:rsidRPr="00387EE7">
        <w:rPr>
          <w:rFonts w:ascii="Times New Roman" w:eastAsia="Times New Roman" w:hAnsi="Times New Roman" w:cs="Times New Roman"/>
          <w:sz w:val="24"/>
          <w:szCs w:val="24"/>
          <w:lang w:val="en-US"/>
        </w:rPr>
        <w:t>portr</w:t>
      </w:r>
      <w:proofErr w:type="spellEnd"/>
      <w:r w:rsidRPr="00387EE7">
        <w:rPr>
          <w:rFonts w:ascii="Times New Roman" w:eastAsia="Times New Roman" w:hAnsi="Times New Roman" w:cs="Times New Roman"/>
          <w:sz w:val="24"/>
          <w:szCs w:val="24"/>
          <w:lang w:val="en-US"/>
        </w:rPr>
        <w:t xml:space="preserve">. (B-ka </w:t>
      </w:r>
      <w:proofErr w:type="spellStart"/>
      <w:r w:rsidRPr="00387EE7">
        <w:rPr>
          <w:rFonts w:ascii="Times New Roman" w:eastAsia="Times New Roman" w:hAnsi="Times New Roman" w:cs="Times New Roman"/>
          <w:sz w:val="24"/>
          <w:szCs w:val="24"/>
          <w:lang w:val="en-US"/>
        </w:rPr>
        <w:t>poeta</w:t>
      </w:r>
      <w:proofErr w:type="spellEnd"/>
      <w:r w:rsidRPr="00387EE7">
        <w:rPr>
          <w:rFonts w:ascii="Times New Roman" w:eastAsia="Times New Roman" w:hAnsi="Times New Roman" w:cs="Times New Roman"/>
          <w:sz w:val="24"/>
          <w:szCs w:val="24"/>
          <w:lang w:val="en-US"/>
        </w:rPr>
        <w:t>. Malaya ser.).</w:t>
      </w:r>
    </w:p>
    <w:p w14:paraId="3C682E6C" w14:textId="5A7F5B3C" w:rsidR="00387EE7" w:rsidRPr="00387EE7" w:rsidRDefault="00387EE7" w:rsidP="00387EE7">
      <w:pPr>
        <w:spacing w:after="0" w:line="240" w:lineRule="auto"/>
        <w:ind w:firstLine="709"/>
        <w:jc w:val="both"/>
        <w:rPr>
          <w:rFonts w:ascii="Times New Roman" w:eastAsia="Times New Roman" w:hAnsi="Times New Roman" w:cs="Times New Roman"/>
          <w:sz w:val="24"/>
          <w:szCs w:val="24"/>
          <w:lang w:val="en-US"/>
        </w:rPr>
      </w:pPr>
      <w:r w:rsidRPr="00387EE7">
        <w:rPr>
          <w:rFonts w:ascii="Times New Roman" w:eastAsia="Times New Roman" w:hAnsi="Times New Roman" w:cs="Times New Roman"/>
          <w:sz w:val="24"/>
          <w:szCs w:val="24"/>
          <w:lang w:val="en-US"/>
        </w:rPr>
        <w:t xml:space="preserve">10. </w:t>
      </w:r>
      <w:proofErr w:type="spellStart"/>
      <w:r w:rsidRPr="00387EE7">
        <w:rPr>
          <w:rFonts w:ascii="Times New Roman" w:eastAsia="Times New Roman" w:hAnsi="Times New Roman" w:cs="Times New Roman"/>
          <w:sz w:val="24"/>
          <w:szCs w:val="24"/>
          <w:lang w:val="en-US"/>
        </w:rPr>
        <w:t>Svoih</w:t>
      </w:r>
      <w:proofErr w:type="spellEnd"/>
      <w:r w:rsidRPr="00387EE7">
        <w:rPr>
          <w:rFonts w:ascii="Times New Roman" w:eastAsia="Times New Roman" w:hAnsi="Times New Roman" w:cs="Times New Roman"/>
          <w:sz w:val="24"/>
          <w:szCs w:val="24"/>
          <w:lang w:val="en-US"/>
        </w:rPr>
        <w:t xml:space="preserve"> ne </w:t>
      </w:r>
      <w:proofErr w:type="spellStart"/>
      <w:r w:rsidRPr="00387EE7">
        <w:rPr>
          <w:rFonts w:ascii="Times New Roman" w:eastAsia="Times New Roman" w:hAnsi="Times New Roman" w:cs="Times New Roman"/>
          <w:sz w:val="24"/>
          <w:szCs w:val="24"/>
          <w:lang w:val="en-US"/>
        </w:rPr>
        <w:t>brosaem</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Kniga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stihotvorenij</w:t>
      </w:r>
      <w:proofErr w:type="spellEnd"/>
      <w:r w:rsidRPr="00387EE7">
        <w:rPr>
          <w:rFonts w:ascii="Times New Roman" w:eastAsia="Times New Roman" w:hAnsi="Times New Roman" w:cs="Times New Roman"/>
          <w:sz w:val="24"/>
          <w:szCs w:val="24"/>
          <w:lang w:val="en-US"/>
        </w:rPr>
        <w:t xml:space="preserve"> / </w:t>
      </w:r>
      <w:proofErr w:type="spellStart"/>
      <w:r w:rsidRPr="00387EE7">
        <w:rPr>
          <w:rFonts w:ascii="Times New Roman" w:eastAsia="Times New Roman" w:hAnsi="Times New Roman" w:cs="Times New Roman"/>
          <w:sz w:val="24"/>
          <w:szCs w:val="24"/>
          <w:lang w:val="en-US"/>
        </w:rPr>
        <w:t>Sost</w:t>
      </w:r>
      <w:proofErr w:type="spellEnd"/>
      <w:r w:rsidRPr="00387EE7">
        <w:rPr>
          <w:rFonts w:ascii="Times New Roman" w:eastAsia="Times New Roman" w:hAnsi="Times New Roman" w:cs="Times New Roman"/>
          <w:sz w:val="24"/>
          <w:szCs w:val="24"/>
          <w:lang w:val="en-US"/>
        </w:rPr>
        <w:t xml:space="preserve">.: V.A. Silkin, I.E. </w:t>
      </w:r>
      <w:proofErr w:type="spellStart"/>
      <w:r w:rsidRPr="00387EE7">
        <w:rPr>
          <w:rFonts w:ascii="Times New Roman" w:eastAsia="Times New Roman" w:hAnsi="Times New Roman" w:cs="Times New Roman"/>
          <w:sz w:val="24"/>
          <w:szCs w:val="24"/>
          <w:lang w:val="en-US"/>
        </w:rPr>
        <w:t>Vityuk</w:t>
      </w:r>
      <w:proofErr w:type="spellEnd"/>
      <w:r w:rsidRPr="00387EE7">
        <w:rPr>
          <w:rFonts w:ascii="Times New Roman" w:eastAsia="Times New Roman" w:hAnsi="Times New Roman" w:cs="Times New Roman"/>
          <w:sz w:val="24"/>
          <w:szCs w:val="24"/>
          <w:lang w:val="en-US"/>
        </w:rPr>
        <w:t xml:space="preserve">. – M.: </w:t>
      </w:r>
      <w:proofErr w:type="spellStart"/>
      <w:r w:rsidRPr="00387EE7">
        <w:rPr>
          <w:rFonts w:ascii="Times New Roman" w:eastAsia="Times New Roman" w:hAnsi="Times New Roman" w:cs="Times New Roman"/>
          <w:sz w:val="24"/>
          <w:szCs w:val="24"/>
          <w:lang w:val="en-US"/>
        </w:rPr>
        <w:t>Central</w:t>
      </w:r>
      <w:r w:rsidR="001277C7" w:rsidRPr="001277C7">
        <w:rPr>
          <w:rFonts w:ascii="Times New Roman" w:eastAsia="Times New Roman" w:hAnsi="Times New Roman" w:cs="Times New Roman"/>
          <w:sz w:val="24"/>
          <w:szCs w:val="24"/>
          <w:lang w:val="en-US"/>
        </w:rPr>
        <w:t>’</w:t>
      </w:r>
      <w:r w:rsidRPr="00387EE7">
        <w:rPr>
          <w:rFonts w:ascii="Times New Roman" w:eastAsia="Times New Roman" w:hAnsi="Times New Roman" w:cs="Times New Roman"/>
          <w:sz w:val="24"/>
          <w:szCs w:val="24"/>
          <w:lang w:val="en-US"/>
        </w:rPr>
        <w:t>nyj</w:t>
      </w:r>
      <w:proofErr w:type="spellEnd"/>
      <w:r w:rsidRPr="00387EE7">
        <w:rPr>
          <w:rFonts w:ascii="Times New Roman" w:eastAsia="Times New Roman" w:hAnsi="Times New Roman" w:cs="Times New Roman"/>
          <w:sz w:val="24"/>
          <w:szCs w:val="24"/>
          <w:lang w:val="en-US"/>
        </w:rPr>
        <w:t xml:space="preserve"> Dom </w:t>
      </w:r>
      <w:proofErr w:type="spellStart"/>
      <w:r w:rsidRPr="00387EE7">
        <w:rPr>
          <w:rFonts w:ascii="Times New Roman" w:eastAsia="Times New Roman" w:hAnsi="Times New Roman" w:cs="Times New Roman"/>
          <w:sz w:val="24"/>
          <w:szCs w:val="24"/>
          <w:lang w:val="en-US"/>
        </w:rPr>
        <w:t>Rossijskoj</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Armii</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imeni</w:t>
      </w:r>
      <w:proofErr w:type="spellEnd"/>
      <w:r w:rsidRPr="00387EE7">
        <w:rPr>
          <w:rFonts w:ascii="Times New Roman" w:eastAsia="Times New Roman" w:hAnsi="Times New Roman" w:cs="Times New Roman"/>
          <w:sz w:val="24"/>
          <w:szCs w:val="24"/>
          <w:lang w:val="en-US"/>
        </w:rPr>
        <w:t xml:space="preserve"> M.V. Frunze, 2022. – 104 s. (</w:t>
      </w:r>
      <w:proofErr w:type="spellStart"/>
      <w:r w:rsidRPr="00387EE7">
        <w:rPr>
          <w:rFonts w:ascii="Times New Roman" w:eastAsia="Times New Roman" w:hAnsi="Times New Roman" w:cs="Times New Roman"/>
          <w:sz w:val="24"/>
          <w:szCs w:val="24"/>
          <w:lang w:val="en-US"/>
        </w:rPr>
        <w:t>Sovremennaya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voennaya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poeziya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knizhnaya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seriya</w:t>
      </w:r>
      <w:proofErr w:type="spellEnd"/>
      <w:r w:rsidRPr="00387EE7">
        <w:rPr>
          <w:rFonts w:ascii="Times New Roman" w:eastAsia="Times New Roman" w:hAnsi="Times New Roman" w:cs="Times New Roman"/>
          <w:sz w:val="24"/>
          <w:szCs w:val="24"/>
          <w:lang w:val="en-US"/>
        </w:rPr>
        <w:t xml:space="preserve"> CDRA).</w:t>
      </w:r>
    </w:p>
    <w:p w14:paraId="5A703BE8" w14:textId="29682A2C" w:rsidR="00387EE7" w:rsidRPr="00C10FC6" w:rsidRDefault="00387EE7" w:rsidP="00387EE7">
      <w:pPr>
        <w:spacing w:after="0" w:line="240" w:lineRule="auto"/>
        <w:ind w:firstLine="709"/>
        <w:jc w:val="both"/>
        <w:rPr>
          <w:rFonts w:ascii="Times New Roman" w:eastAsia="Times New Roman" w:hAnsi="Times New Roman" w:cs="Times New Roman"/>
          <w:sz w:val="24"/>
          <w:szCs w:val="24"/>
          <w:lang w:val="en-US"/>
        </w:rPr>
      </w:pPr>
      <w:r w:rsidRPr="00387EE7">
        <w:rPr>
          <w:rFonts w:ascii="Times New Roman" w:eastAsia="Times New Roman" w:hAnsi="Times New Roman" w:cs="Times New Roman"/>
          <w:sz w:val="24"/>
          <w:szCs w:val="24"/>
          <w:lang w:val="en-US"/>
        </w:rPr>
        <w:t xml:space="preserve">11. </w:t>
      </w:r>
      <w:proofErr w:type="spellStart"/>
      <w:r w:rsidRPr="00387EE7">
        <w:rPr>
          <w:rFonts w:ascii="Times New Roman" w:eastAsia="Times New Roman" w:hAnsi="Times New Roman" w:cs="Times New Roman"/>
          <w:sz w:val="24"/>
          <w:szCs w:val="24"/>
          <w:lang w:val="en-US"/>
        </w:rPr>
        <w:t>Ioann</w:t>
      </w:r>
      <w:proofErr w:type="spellEnd"/>
      <w:r w:rsidRPr="00387EE7">
        <w:rPr>
          <w:rFonts w:ascii="Times New Roman" w:eastAsia="Times New Roman" w:hAnsi="Times New Roman" w:cs="Times New Roman"/>
          <w:sz w:val="24"/>
          <w:szCs w:val="24"/>
          <w:lang w:val="en-US"/>
        </w:rPr>
        <w:t xml:space="preserve"> Zlatoust. </w:t>
      </w:r>
      <w:proofErr w:type="spellStart"/>
      <w:r w:rsidRPr="00387EE7">
        <w:rPr>
          <w:rFonts w:ascii="Times New Roman" w:eastAsia="Times New Roman" w:hAnsi="Times New Roman" w:cs="Times New Roman"/>
          <w:sz w:val="24"/>
          <w:szCs w:val="24"/>
          <w:lang w:val="en-US"/>
        </w:rPr>
        <w:t>Tvoreniya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Svyatago</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otca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nashego</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Ioanna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Zlatousta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arhiepiskopa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Konstantinopol</w:t>
      </w:r>
      <w:proofErr w:type="spellEnd"/>
      <w:r w:rsidR="001277C7" w:rsidRPr="001277C7">
        <w:rPr>
          <w:rFonts w:ascii="Times New Roman" w:eastAsia="Times New Roman" w:hAnsi="Times New Roman" w:cs="Times New Roman"/>
          <w:sz w:val="24"/>
          <w:szCs w:val="24"/>
          <w:lang w:val="en-US"/>
        </w:rPr>
        <w:t>’</w:t>
      </w:r>
      <w:proofErr w:type="spellStart"/>
      <w:r w:rsidRPr="00387EE7">
        <w:rPr>
          <w:rFonts w:ascii="Times New Roman" w:eastAsia="Times New Roman" w:hAnsi="Times New Roman" w:cs="Times New Roman"/>
          <w:sz w:val="24"/>
          <w:szCs w:val="24"/>
          <w:lang w:val="en-US"/>
        </w:rPr>
        <w:t>skogo</w:t>
      </w:r>
      <w:proofErr w:type="spellEnd"/>
      <w:r w:rsidRPr="00387EE7">
        <w:rPr>
          <w:rFonts w:ascii="Times New Roman" w:eastAsia="Times New Roman" w:hAnsi="Times New Roman" w:cs="Times New Roman"/>
          <w:sz w:val="24"/>
          <w:szCs w:val="24"/>
          <w:lang w:val="en-US"/>
        </w:rPr>
        <w:t xml:space="preserve">, v </w:t>
      </w:r>
      <w:proofErr w:type="spellStart"/>
      <w:r w:rsidRPr="00387EE7">
        <w:rPr>
          <w:rFonts w:ascii="Times New Roman" w:eastAsia="Times New Roman" w:hAnsi="Times New Roman" w:cs="Times New Roman"/>
          <w:sz w:val="24"/>
          <w:szCs w:val="24"/>
          <w:lang w:val="en-US"/>
        </w:rPr>
        <w:t>russkom</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perevode</w:t>
      </w:r>
      <w:proofErr w:type="spellEnd"/>
      <w:r w:rsidRPr="00387EE7">
        <w:rPr>
          <w:rFonts w:ascii="Times New Roman" w:eastAsia="Times New Roman" w:hAnsi="Times New Roman" w:cs="Times New Roman"/>
          <w:sz w:val="24"/>
          <w:szCs w:val="24"/>
          <w:lang w:val="en-US"/>
        </w:rPr>
        <w:t xml:space="preserve">: v 12 t. – T. 1: v 2 kn. – Kn. 2. – 2-e </w:t>
      </w:r>
      <w:proofErr w:type="spellStart"/>
      <w:r w:rsidRPr="00387EE7">
        <w:rPr>
          <w:rFonts w:ascii="Times New Roman" w:eastAsia="Times New Roman" w:hAnsi="Times New Roman" w:cs="Times New Roman"/>
          <w:sz w:val="24"/>
          <w:szCs w:val="24"/>
          <w:lang w:val="en-US"/>
        </w:rPr>
        <w:t>izd</w:t>
      </w:r>
      <w:proofErr w:type="spellEnd"/>
      <w:r w:rsidRPr="00387EE7">
        <w:rPr>
          <w:rFonts w:ascii="Times New Roman" w:eastAsia="Times New Roman" w:hAnsi="Times New Roman" w:cs="Times New Roman"/>
          <w:sz w:val="24"/>
          <w:szCs w:val="24"/>
          <w:lang w:val="en-US"/>
        </w:rPr>
        <w:t xml:space="preserve">. – </w:t>
      </w:r>
      <w:proofErr w:type="spellStart"/>
      <w:r w:rsidRPr="00387EE7">
        <w:rPr>
          <w:rFonts w:ascii="Times New Roman" w:eastAsia="Times New Roman" w:hAnsi="Times New Roman" w:cs="Times New Roman"/>
          <w:sz w:val="24"/>
          <w:szCs w:val="24"/>
          <w:lang w:val="en-US"/>
        </w:rPr>
        <w:t>SPb</w:t>
      </w:r>
      <w:proofErr w:type="spellEnd"/>
      <w:r w:rsidRPr="00387EE7">
        <w:rPr>
          <w:rFonts w:ascii="Times New Roman" w:eastAsia="Times New Roman" w:hAnsi="Times New Roman" w:cs="Times New Roman"/>
          <w:sz w:val="24"/>
          <w:szCs w:val="24"/>
          <w:lang w:val="en-US"/>
        </w:rPr>
        <w:t>.: Sankt-</w:t>
      </w:r>
      <w:proofErr w:type="spellStart"/>
      <w:r w:rsidRPr="00387EE7">
        <w:rPr>
          <w:rFonts w:ascii="Times New Roman" w:eastAsia="Times New Roman" w:hAnsi="Times New Roman" w:cs="Times New Roman"/>
          <w:sz w:val="24"/>
          <w:szCs w:val="24"/>
          <w:lang w:val="en-US"/>
        </w:rPr>
        <w:t>Peterburgskaya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duhovnaya</w:t>
      </w:r>
      <w:proofErr w:type="spellEnd"/>
      <w:r w:rsidRPr="00387EE7">
        <w:rPr>
          <w:rFonts w:ascii="Times New Roman" w:eastAsia="Times New Roman" w:hAnsi="Times New Roman" w:cs="Times New Roman"/>
          <w:sz w:val="24"/>
          <w:szCs w:val="24"/>
          <w:lang w:val="en-US"/>
        </w:rPr>
        <w:t xml:space="preserve"> </w:t>
      </w:r>
      <w:proofErr w:type="spellStart"/>
      <w:r w:rsidRPr="00387EE7">
        <w:rPr>
          <w:rFonts w:ascii="Times New Roman" w:eastAsia="Times New Roman" w:hAnsi="Times New Roman" w:cs="Times New Roman"/>
          <w:sz w:val="24"/>
          <w:szCs w:val="24"/>
          <w:lang w:val="en-US"/>
        </w:rPr>
        <w:t>akademiya</w:t>
      </w:r>
      <w:proofErr w:type="spellEnd"/>
      <w:r w:rsidRPr="00387EE7">
        <w:rPr>
          <w:rFonts w:ascii="Times New Roman" w:eastAsia="Times New Roman" w:hAnsi="Times New Roman" w:cs="Times New Roman"/>
          <w:sz w:val="24"/>
          <w:szCs w:val="24"/>
          <w:lang w:val="en-US"/>
        </w:rPr>
        <w:t>, 1896. – 899 s.</w:t>
      </w:r>
      <w:bookmarkStart w:id="0" w:name="_GoBack"/>
      <w:bookmarkEnd w:id="0"/>
    </w:p>
    <w:sectPr w:rsidR="00387EE7" w:rsidRPr="00C10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C1662"/>
    <w:multiLevelType w:val="multilevel"/>
    <w:tmpl w:val="C466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72A6C"/>
    <w:multiLevelType w:val="multilevel"/>
    <w:tmpl w:val="6A2E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CA0"/>
    <w:rsid w:val="00002F03"/>
    <w:rsid w:val="00047938"/>
    <w:rsid w:val="000651A4"/>
    <w:rsid w:val="00067D8F"/>
    <w:rsid w:val="000833EC"/>
    <w:rsid w:val="000923D6"/>
    <w:rsid w:val="00097805"/>
    <w:rsid w:val="000D377A"/>
    <w:rsid w:val="000D5935"/>
    <w:rsid w:val="000D6475"/>
    <w:rsid w:val="000E2EFF"/>
    <w:rsid w:val="00112588"/>
    <w:rsid w:val="00122777"/>
    <w:rsid w:val="001277C7"/>
    <w:rsid w:val="00142F71"/>
    <w:rsid w:val="001467EF"/>
    <w:rsid w:val="00157C55"/>
    <w:rsid w:val="00172905"/>
    <w:rsid w:val="00183060"/>
    <w:rsid w:val="001A7C14"/>
    <w:rsid w:val="001D2645"/>
    <w:rsid w:val="00205305"/>
    <w:rsid w:val="002405C7"/>
    <w:rsid w:val="00273910"/>
    <w:rsid w:val="002769FF"/>
    <w:rsid w:val="00285C10"/>
    <w:rsid w:val="002A0B07"/>
    <w:rsid w:val="002D4A45"/>
    <w:rsid w:val="003062C0"/>
    <w:rsid w:val="00310828"/>
    <w:rsid w:val="00310EC7"/>
    <w:rsid w:val="00316A90"/>
    <w:rsid w:val="00331B81"/>
    <w:rsid w:val="003524C7"/>
    <w:rsid w:val="003607E8"/>
    <w:rsid w:val="00383A49"/>
    <w:rsid w:val="00384A96"/>
    <w:rsid w:val="00387EE7"/>
    <w:rsid w:val="003904B8"/>
    <w:rsid w:val="003A5839"/>
    <w:rsid w:val="003B382C"/>
    <w:rsid w:val="003C1993"/>
    <w:rsid w:val="003D6BDA"/>
    <w:rsid w:val="003D716D"/>
    <w:rsid w:val="003E4928"/>
    <w:rsid w:val="003E5CA4"/>
    <w:rsid w:val="00413A4E"/>
    <w:rsid w:val="00415F93"/>
    <w:rsid w:val="004200E1"/>
    <w:rsid w:val="004308EF"/>
    <w:rsid w:val="00493495"/>
    <w:rsid w:val="0049561E"/>
    <w:rsid w:val="004A3A44"/>
    <w:rsid w:val="005250E4"/>
    <w:rsid w:val="00543A8A"/>
    <w:rsid w:val="00582C58"/>
    <w:rsid w:val="0058666A"/>
    <w:rsid w:val="005B1B54"/>
    <w:rsid w:val="005C3E6D"/>
    <w:rsid w:val="005F2D4E"/>
    <w:rsid w:val="0060065A"/>
    <w:rsid w:val="006521EE"/>
    <w:rsid w:val="006745D6"/>
    <w:rsid w:val="00685B33"/>
    <w:rsid w:val="00687512"/>
    <w:rsid w:val="0069665C"/>
    <w:rsid w:val="006A6E83"/>
    <w:rsid w:val="006B7150"/>
    <w:rsid w:val="006D7467"/>
    <w:rsid w:val="006E68B2"/>
    <w:rsid w:val="00760902"/>
    <w:rsid w:val="00776530"/>
    <w:rsid w:val="007B12A9"/>
    <w:rsid w:val="007B1C96"/>
    <w:rsid w:val="007C04E5"/>
    <w:rsid w:val="007D354B"/>
    <w:rsid w:val="00824A21"/>
    <w:rsid w:val="00824EBC"/>
    <w:rsid w:val="0083636E"/>
    <w:rsid w:val="008640A0"/>
    <w:rsid w:val="00865CF2"/>
    <w:rsid w:val="008679F4"/>
    <w:rsid w:val="00886A36"/>
    <w:rsid w:val="008B1322"/>
    <w:rsid w:val="008C1358"/>
    <w:rsid w:val="008D5D85"/>
    <w:rsid w:val="00952E37"/>
    <w:rsid w:val="009B6A47"/>
    <w:rsid w:val="009D0FB5"/>
    <w:rsid w:val="009E0227"/>
    <w:rsid w:val="009E15CF"/>
    <w:rsid w:val="009E1968"/>
    <w:rsid w:val="009E4F69"/>
    <w:rsid w:val="00A301A3"/>
    <w:rsid w:val="00A315D1"/>
    <w:rsid w:val="00A4306F"/>
    <w:rsid w:val="00A607C7"/>
    <w:rsid w:val="00A71FD4"/>
    <w:rsid w:val="00AB4DED"/>
    <w:rsid w:val="00AB59E5"/>
    <w:rsid w:val="00AE58D9"/>
    <w:rsid w:val="00AE6C84"/>
    <w:rsid w:val="00AF4409"/>
    <w:rsid w:val="00AF6BE5"/>
    <w:rsid w:val="00B023F9"/>
    <w:rsid w:val="00B476DD"/>
    <w:rsid w:val="00B63745"/>
    <w:rsid w:val="00B8530F"/>
    <w:rsid w:val="00BA0110"/>
    <w:rsid w:val="00BA1467"/>
    <w:rsid w:val="00BC1E35"/>
    <w:rsid w:val="00BC5C16"/>
    <w:rsid w:val="00BD5E7A"/>
    <w:rsid w:val="00BE3C57"/>
    <w:rsid w:val="00BF00BB"/>
    <w:rsid w:val="00C05D47"/>
    <w:rsid w:val="00C10FC6"/>
    <w:rsid w:val="00C21102"/>
    <w:rsid w:val="00C25EBF"/>
    <w:rsid w:val="00C27F45"/>
    <w:rsid w:val="00C32F25"/>
    <w:rsid w:val="00C449E0"/>
    <w:rsid w:val="00C73E39"/>
    <w:rsid w:val="00C75754"/>
    <w:rsid w:val="00C76199"/>
    <w:rsid w:val="00C86335"/>
    <w:rsid w:val="00C9143A"/>
    <w:rsid w:val="00D02DB4"/>
    <w:rsid w:val="00D033C9"/>
    <w:rsid w:val="00D245BE"/>
    <w:rsid w:val="00D75951"/>
    <w:rsid w:val="00D859E9"/>
    <w:rsid w:val="00D91CA4"/>
    <w:rsid w:val="00DD225F"/>
    <w:rsid w:val="00E0199B"/>
    <w:rsid w:val="00E11CA0"/>
    <w:rsid w:val="00E538C6"/>
    <w:rsid w:val="00E76CF3"/>
    <w:rsid w:val="00E844A5"/>
    <w:rsid w:val="00E85F0B"/>
    <w:rsid w:val="00E96CCA"/>
    <w:rsid w:val="00EA34A4"/>
    <w:rsid w:val="00EC2BFA"/>
    <w:rsid w:val="00EC4F48"/>
    <w:rsid w:val="00EE0A65"/>
    <w:rsid w:val="00EF2DF4"/>
    <w:rsid w:val="00F04D33"/>
    <w:rsid w:val="00F10546"/>
    <w:rsid w:val="00F6205D"/>
    <w:rsid w:val="00F73870"/>
    <w:rsid w:val="00F75DC9"/>
    <w:rsid w:val="00FB7920"/>
    <w:rsid w:val="00FC46B4"/>
    <w:rsid w:val="00FF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6748"/>
  <w15:docId w15:val="{36285468-F428-46E2-A927-4527910D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semiHidden/>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
    <w:name w:val="Основной текст (2)_"/>
    <w:basedOn w:val="a0"/>
    <w:link w:val="20"/>
    <w:rsid w:val="00331B8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 w:type="paragraph" w:styleId="a7">
    <w:name w:val="No Spacing"/>
    <w:uiPriority w:val="1"/>
    <w:qFormat/>
    <w:rsid w:val="00AB4DED"/>
    <w:pPr>
      <w:spacing w:after="0" w:line="240" w:lineRule="auto"/>
    </w:pPr>
    <w:rPr>
      <w:rFonts w:ascii="Times New Roman" w:eastAsia="Times New Roman" w:hAnsi="Times New Roman" w:cs="Times New Roman"/>
      <w:color w:val="000000"/>
      <w:sz w:val="28"/>
      <w:szCs w:val="28"/>
    </w:rPr>
  </w:style>
  <w:style w:type="character" w:customStyle="1" w:styleId="1">
    <w:name w:val="Неразрешенное упоминание1"/>
    <w:basedOn w:val="a0"/>
    <w:uiPriority w:val="99"/>
    <w:semiHidden/>
    <w:unhideWhenUsed/>
    <w:rsid w:val="00AB4DED"/>
    <w:rPr>
      <w:color w:val="605E5C"/>
      <w:shd w:val="clear" w:color="auto" w:fill="E1DFDD"/>
    </w:rPr>
  </w:style>
  <w:style w:type="character" w:styleId="a8">
    <w:name w:val="Unresolved Mention"/>
    <w:basedOn w:val="a0"/>
    <w:uiPriority w:val="99"/>
    <w:semiHidden/>
    <w:unhideWhenUsed/>
    <w:rsid w:val="0012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95590">
      <w:bodyDiv w:val="1"/>
      <w:marLeft w:val="0"/>
      <w:marRight w:val="0"/>
      <w:marTop w:val="0"/>
      <w:marBottom w:val="0"/>
      <w:divBdr>
        <w:top w:val="none" w:sz="0" w:space="0" w:color="auto"/>
        <w:left w:val="none" w:sz="0" w:space="0" w:color="auto"/>
        <w:bottom w:val="none" w:sz="0" w:space="0" w:color="auto"/>
        <w:right w:val="none" w:sz="0" w:space="0" w:color="auto"/>
      </w:divBdr>
    </w:div>
    <w:div w:id="1163545835">
      <w:bodyDiv w:val="1"/>
      <w:marLeft w:val="0"/>
      <w:marRight w:val="0"/>
      <w:marTop w:val="0"/>
      <w:marBottom w:val="0"/>
      <w:divBdr>
        <w:top w:val="none" w:sz="0" w:space="0" w:color="auto"/>
        <w:left w:val="none" w:sz="0" w:space="0" w:color="auto"/>
        <w:bottom w:val="none" w:sz="0" w:space="0" w:color="auto"/>
        <w:right w:val="none" w:sz="0" w:space="0" w:color="auto"/>
      </w:divBdr>
    </w:div>
    <w:div w:id="19480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riarchia.ru/db/text/5971182.html/" TargetMode="External"/><Relationship Id="rId5" Type="http://schemas.openxmlformats.org/officeDocument/2006/relationships/hyperlink" Target="mailto:dolgorukaja1@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13</cp:revision>
  <dcterms:created xsi:type="dcterms:W3CDTF">2024-01-16T18:52:00Z</dcterms:created>
  <dcterms:modified xsi:type="dcterms:W3CDTF">2025-01-16T14:11:00Z</dcterms:modified>
</cp:coreProperties>
</file>