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EA" w:rsidRPr="00F4126E" w:rsidRDefault="00440CEA" w:rsidP="005D0F85">
      <w:pPr>
        <w:spacing w:after="0" w:line="240" w:lineRule="auto"/>
        <w:jc w:val="both"/>
        <w:rPr>
          <w:rFonts w:ascii="Times New Roman" w:hAnsi="Times New Roman" w:cs="Times New Roman"/>
        </w:rPr>
      </w:pPr>
      <w:r w:rsidRPr="00F4126E">
        <w:rPr>
          <w:rFonts w:ascii="Times New Roman" w:hAnsi="Times New Roman" w:cs="Times New Roman"/>
        </w:rPr>
        <w:t xml:space="preserve">УДК </w:t>
      </w:r>
      <w:r w:rsidR="00F4126E" w:rsidRPr="00F4126E">
        <w:rPr>
          <w:rFonts w:ascii="Times New Roman" w:hAnsi="Times New Roman" w:cs="Times New Roman"/>
        </w:rPr>
        <w:t>355:159</w:t>
      </w:r>
    </w:p>
    <w:p w:rsidR="00440CEA" w:rsidRPr="00F4126E" w:rsidRDefault="00440CEA" w:rsidP="00440CEA">
      <w:pPr>
        <w:spacing w:after="0" w:line="240" w:lineRule="auto"/>
        <w:ind w:firstLine="709"/>
        <w:jc w:val="both"/>
        <w:rPr>
          <w:rFonts w:ascii="Times New Roman" w:hAnsi="Times New Roman" w:cs="Times New Roman"/>
          <w:b/>
        </w:rPr>
      </w:pPr>
    </w:p>
    <w:p w:rsidR="00440CEA" w:rsidRPr="00F4126E" w:rsidRDefault="00F4126E" w:rsidP="005D0F85">
      <w:pPr>
        <w:spacing w:after="0" w:line="240" w:lineRule="auto"/>
        <w:rPr>
          <w:rFonts w:ascii="Times New Roman" w:hAnsi="Times New Roman" w:cs="Times New Roman"/>
          <w:b/>
          <w:sz w:val="24"/>
          <w:szCs w:val="24"/>
        </w:rPr>
      </w:pPr>
      <w:r w:rsidRPr="00F4126E">
        <w:rPr>
          <w:rFonts w:ascii="Times New Roman" w:hAnsi="Times New Roman" w:cs="Times New Roman"/>
          <w:b/>
          <w:sz w:val="24"/>
          <w:szCs w:val="24"/>
        </w:rPr>
        <w:t>РАЗВИТИЕ ОТЕЧЕСТВЕННОЙ ВОЕННО-ПСИХОЛОГИЧЕСКОЙ ПРАКТИКИ</w:t>
      </w:r>
    </w:p>
    <w:p w:rsidR="00440CEA" w:rsidRPr="00F4126E" w:rsidRDefault="00440CEA" w:rsidP="00440CEA">
      <w:pPr>
        <w:spacing w:after="0" w:line="240" w:lineRule="auto"/>
        <w:ind w:firstLine="709"/>
        <w:jc w:val="both"/>
        <w:rPr>
          <w:rFonts w:ascii="Times New Roman" w:hAnsi="Times New Roman" w:cs="Times New Roman"/>
        </w:rPr>
      </w:pPr>
    </w:p>
    <w:p w:rsidR="00F4126E" w:rsidRPr="00F4126E" w:rsidRDefault="00F4126E" w:rsidP="005D0F85">
      <w:pPr>
        <w:widowControl w:val="0"/>
        <w:spacing w:after="0" w:line="240" w:lineRule="auto"/>
        <w:jc w:val="both"/>
        <w:rPr>
          <w:rFonts w:ascii="Times New Roman" w:eastAsia="Times New Roman" w:hAnsi="Times New Roman" w:cs="Times New Roman"/>
          <w:b/>
          <w:sz w:val="24"/>
          <w:szCs w:val="24"/>
        </w:rPr>
      </w:pPr>
      <w:r w:rsidRPr="00F4126E">
        <w:rPr>
          <w:rFonts w:ascii="Times New Roman" w:eastAsia="Times New Roman" w:hAnsi="Times New Roman" w:cs="Times New Roman"/>
          <w:b/>
          <w:sz w:val="24"/>
          <w:szCs w:val="24"/>
        </w:rPr>
        <w:t xml:space="preserve">Сафонова А.В., </w:t>
      </w:r>
      <w:proofErr w:type="spellStart"/>
      <w:r w:rsidRPr="00F4126E">
        <w:rPr>
          <w:rFonts w:ascii="Times New Roman" w:eastAsia="Times New Roman" w:hAnsi="Times New Roman" w:cs="Times New Roman"/>
          <w:b/>
          <w:sz w:val="24"/>
          <w:szCs w:val="24"/>
        </w:rPr>
        <w:t>Можаев</w:t>
      </w:r>
      <w:proofErr w:type="spellEnd"/>
      <w:r w:rsidRPr="00F4126E">
        <w:rPr>
          <w:rFonts w:ascii="Times New Roman" w:eastAsia="Times New Roman" w:hAnsi="Times New Roman" w:cs="Times New Roman"/>
          <w:b/>
          <w:sz w:val="24"/>
          <w:szCs w:val="24"/>
        </w:rPr>
        <w:t xml:space="preserve"> М.Н.</w:t>
      </w:r>
    </w:p>
    <w:p w:rsidR="00F4126E" w:rsidRPr="005D0F85" w:rsidRDefault="00F4126E" w:rsidP="005D0F85">
      <w:pPr>
        <w:widowControl w:val="0"/>
        <w:spacing w:after="0" w:line="240" w:lineRule="auto"/>
        <w:jc w:val="both"/>
        <w:rPr>
          <w:rFonts w:ascii="Times New Roman" w:eastAsia="Times New Roman" w:hAnsi="Times New Roman" w:cs="Times New Roman"/>
          <w:i/>
          <w:sz w:val="24"/>
          <w:szCs w:val="24"/>
        </w:rPr>
      </w:pPr>
      <w:r w:rsidRPr="00697FF1">
        <w:rPr>
          <w:rFonts w:ascii="Times New Roman" w:eastAsia="Times New Roman" w:hAnsi="Times New Roman" w:cs="Times New Roman"/>
          <w:i/>
          <w:sz w:val="24"/>
          <w:szCs w:val="24"/>
        </w:rPr>
        <w:t>Военная академия</w:t>
      </w:r>
      <w:r w:rsidR="005D0F85">
        <w:rPr>
          <w:rFonts w:ascii="Times New Roman" w:eastAsia="Times New Roman" w:hAnsi="Times New Roman" w:cs="Times New Roman"/>
          <w:i/>
          <w:sz w:val="24"/>
          <w:szCs w:val="24"/>
        </w:rPr>
        <w:t xml:space="preserve">, </w:t>
      </w:r>
      <w:r w:rsidR="005D0F85">
        <w:rPr>
          <w:rFonts w:ascii="Times New Roman" w:eastAsia="Times New Roman" w:hAnsi="Times New Roman" w:cs="Times New Roman"/>
          <w:i/>
          <w:sz w:val="24"/>
          <w:szCs w:val="24"/>
          <w:lang w:val="en-US"/>
        </w:rPr>
        <w:t>e</w:t>
      </w:r>
      <w:r w:rsidR="005D0F85" w:rsidRPr="005D0F85">
        <w:rPr>
          <w:rFonts w:ascii="Times New Roman" w:eastAsia="Times New Roman" w:hAnsi="Times New Roman" w:cs="Times New Roman"/>
          <w:i/>
          <w:sz w:val="24"/>
          <w:szCs w:val="24"/>
        </w:rPr>
        <w:t>-</w:t>
      </w:r>
      <w:r w:rsidR="005D0F85">
        <w:rPr>
          <w:rFonts w:ascii="Times New Roman" w:eastAsia="Times New Roman" w:hAnsi="Times New Roman" w:cs="Times New Roman"/>
          <w:i/>
          <w:sz w:val="24"/>
          <w:szCs w:val="24"/>
          <w:lang w:val="en-US"/>
        </w:rPr>
        <w:t>mail</w:t>
      </w:r>
      <w:r w:rsidR="005D0F85">
        <w:rPr>
          <w:rFonts w:ascii="Times New Roman" w:eastAsia="Times New Roman" w:hAnsi="Times New Roman" w:cs="Times New Roman"/>
          <w:i/>
          <w:sz w:val="24"/>
          <w:szCs w:val="24"/>
        </w:rPr>
        <w:t xml:space="preserve">: </w:t>
      </w:r>
      <w:r w:rsidR="005D0F85" w:rsidRPr="005D0F85">
        <w:rPr>
          <w:rFonts w:ascii="Times New Roman" w:eastAsia="Times New Roman" w:hAnsi="Times New Roman" w:cs="Times New Roman"/>
          <w:i/>
          <w:sz w:val="24"/>
          <w:szCs w:val="24"/>
        </w:rPr>
        <w:t>safalla23@gmail.com</w:t>
      </w:r>
    </w:p>
    <w:p w:rsidR="00153B9F" w:rsidRDefault="00153B9F" w:rsidP="00440CEA">
      <w:pPr>
        <w:spacing w:after="0" w:line="240" w:lineRule="auto"/>
        <w:ind w:firstLine="709"/>
        <w:jc w:val="both"/>
        <w:rPr>
          <w:rFonts w:ascii="Times New Roman" w:hAnsi="Times New Roman" w:cs="Times New Roman"/>
          <w:sz w:val="28"/>
          <w:szCs w:val="28"/>
        </w:rPr>
      </w:pPr>
    </w:p>
    <w:p w:rsidR="00A949B0" w:rsidRPr="005D0F85" w:rsidRDefault="00F4126E" w:rsidP="005D0F85">
      <w:pPr>
        <w:spacing w:after="0" w:line="240" w:lineRule="auto"/>
        <w:jc w:val="both"/>
        <w:rPr>
          <w:rFonts w:ascii="Times New Roman" w:hAnsi="Times New Roman" w:cs="Times New Roman"/>
          <w:b/>
          <w:sz w:val="20"/>
          <w:szCs w:val="20"/>
        </w:rPr>
      </w:pPr>
      <w:r w:rsidRPr="005D0F85">
        <w:rPr>
          <w:rFonts w:ascii="Times New Roman" w:hAnsi="Times New Roman" w:cs="Times New Roman"/>
          <w:b/>
          <w:sz w:val="20"/>
          <w:szCs w:val="20"/>
        </w:rPr>
        <w:t xml:space="preserve">В данной статье особое внимание уделено </w:t>
      </w:r>
      <w:r w:rsidR="005F3D28" w:rsidRPr="005D0F85">
        <w:rPr>
          <w:rFonts w:ascii="Times New Roman" w:hAnsi="Times New Roman" w:cs="Times New Roman"/>
          <w:b/>
          <w:sz w:val="20"/>
          <w:szCs w:val="20"/>
        </w:rPr>
        <w:t>развитию отечественной военно-психологической практики. Авторы рассматривают развитие научных основ военной психологии в практической деятельности Вооруженных Сил. Выявляются и обосновываются аспекты реформирования структуры психологической службы, совершенствования подготовки кадров, расширения спектра задач, а также проведен анализ современных вызовов и намечены перспектив</w:t>
      </w:r>
      <w:r w:rsidR="0086789D" w:rsidRPr="005D0F85">
        <w:rPr>
          <w:rFonts w:ascii="Times New Roman" w:hAnsi="Times New Roman" w:cs="Times New Roman"/>
          <w:b/>
          <w:sz w:val="20"/>
          <w:szCs w:val="20"/>
        </w:rPr>
        <w:t>ные направления</w:t>
      </w:r>
      <w:r w:rsidR="005F3D28" w:rsidRPr="005D0F85">
        <w:rPr>
          <w:rFonts w:ascii="Times New Roman" w:hAnsi="Times New Roman" w:cs="Times New Roman"/>
          <w:b/>
          <w:sz w:val="20"/>
          <w:szCs w:val="20"/>
        </w:rPr>
        <w:t xml:space="preserve"> </w:t>
      </w:r>
      <w:r w:rsidR="0086789D" w:rsidRPr="005D0F85">
        <w:rPr>
          <w:rFonts w:ascii="Times New Roman" w:hAnsi="Times New Roman" w:cs="Times New Roman"/>
          <w:b/>
          <w:sz w:val="20"/>
          <w:szCs w:val="20"/>
        </w:rPr>
        <w:t>военно-психологической практики: информационная война, кибербезопасность, роботизированные системы, цифровизация и искусственный интеллект, интеграция с другими службами.</w:t>
      </w:r>
    </w:p>
    <w:p w:rsidR="00F4126E" w:rsidRPr="00245165" w:rsidRDefault="00F4126E" w:rsidP="005D0F85">
      <w:pPr>
        <w:spacing w:after="0" w:line="240" w:lineRule="auto"/>
        <w:jc w:val="both"/>
        <w:rPr>
          <w:rFonts w:ascii="Times New Roman" w:hAnsi="Times New Roman" w:cs="Times New Roman"/>
          <w:sz w:val="24"/>
          <w:szCs w:val="24"/>
        </w:rPr>
      </w:pPr>
      <w:r w:rsidRPr="00A949B0">
        <w:rPr>
          <w:rFonts w:ascii="Times New Roman" w:eastAsia="Times New Roman" w:hAnsi="Times New Roman" w:cs="Times New Roman"/>
          <w:b/>
          <w:sz w:val="24"/>
          <w:szCs w:val="24"/>
          <w:lang w:eastAsia="ru-RU"/>
        </w:rPr>
        <w:t>Ключевые слова:</w:t>
      </w:r>
      <w:r w:rsidRPr="00F4126E">
        <w:rPr>
          <w:rFonts w:ascii="Times New Roman" w:eastAsia="Times New Roman" w:hAnsi="Times New Roman" w:cs="Times New Roman"/>
          <w:color w:val="FF0000"/>
          <w:sz w:val="24"/>
          <w:szCs w:val="24"/>
          <w:lang w:eastAsia="ru-RU"/>
        </w:rPr>
        <w:t xml:space="preserve"> </w:t>
      </w:r>
      <w:r w:rsidR="00245165" w:rsidRPr="00245165">
        <w:rPr>
          <w:rFonts w:ascii="Times New Roman" w:eastAsia="Times New Roman" w:hAnsi="Times New Roman" w:cs="Times New Roman"/>
          <w:sz w:val="24"/>
          <w:szCs w:val="24"/>
          <w:lang w:eastAsia="ru-RU"/>
        </w:rPr>
        <w:t>психологическая подготовка</w:t>
      </w:r>
      <w:r w:rsidRPr="00245165">
        <w:rPr>
          <w:rFonts w:ascii="Times New Roman" w:eastAsia="Times New Roman" w:hAnsi="Times New Roman" w:cs="Times New Roman"/>
          <w:sz w:val="24"/>
          <w:szCs w:val="24"/>
          <w:lang w:eastAsia="ru-RU"/>
        </w:rPr>
        <w:t xml:space="preserve">, </w:t>
      </w:r>
      <w:r w:rsidR="00A1597D" w:rsidRPr="00245165">
        <w:rPr>
          <w:rFonts w:ascii="Times New Roman" w:eastAsia="Times New Roman" w:hAnsi="Times New Roman" w:cs="Times New Roman"/>
          <w:sz w:val="24"/>
          <w:szCs w:val="24"/>
          <w:lang w:eastAsia="ru-RU"/>
        </w:rPr>
        <w:t>психологическая</w:t>
      </w:r>
      <w:r w:rsidR="00A1597D" w:rsidRPr="00A1597D">
        <w:rPr>
          <w:rFonts w:ascii="Times New Roman" w:eastAsia="Times New Roman" w:hAnsi="Times New Roman" w:cs="Times New Roman"/>
          <w:sz w:val="24"/>
          <w:szCs w:val="24"/>
          <w:lang w:eastAsia="ru-RU"/>
        </w:rPr>
        <w:t xml:space="preserve"> служба</w:t>
      </w:r>
      <w:r w:rsidRPr="00A1597D">
        <w:rPr>
          <w:rFonts w:ascii="Times New Roman" w:hAnsi="Times New Roman" w:cs="Times New Roman"/>
          <w:sz w:val="24"/>
          <w:szCs w:val="24"/>
        </w:rPr>
        <w:t>,</w:t>
      </w:r>
      <w:r w:rsidRPr="00F4126E">
        <w:rPr>
          <w:rFonts w:ascii="Times New Roman" w:hAnsi="Times New Roman" w:cs="Times New Roman"/>
          <w:color w:val="FF0000"/>
          <w:sz w:val="24"/>
          <w:szCs w:val="24"/>
        </w:rPr>
        <w:t xml:space="preserve"> </w:t>
      </w:r>
      <w:r w:rsidR="00A1597D" w:rsidRPr="00A1597D">
        <w:rPr>
          <w:rFonts w:ascii="Times New Roman" w:hAnsi="Times New Roman" w:cs="Times New Roman"/>
          <w:sz w:val="24"/>
          <w:szCs w:val="24"/>
        </w:rPr>
        <w:t>психическое здоровье</w:t>
      </w:r>
      <w:r w:rsidR="00A1597D">
        <w:rPr>
          <w:rFonts w:ascii="Times New Roman" w:hAnsi="Times New Roman" w:cs="Times New Roman"/>
          <w:sz w:val="24"/>
          <w:szCs w:val="24"/>
        </w:rPr>
        <w:t xml:space="preserve"> </w:t>
      </w:r>
      <w:r w:rsidR="00A1597D" w:rsidRPr="00245165">
        <w:rPr>
          <w:rFonts w:ascii="Times New Roman" w:hAnsi="Times New Roman" w:cs="Times New Roman"/>
          <w:sz w:val="24"/>
          <w:szCs w:val="24"/>
        </w:rPr>
        <w:t>военнослужащих</w:t>
      </w:r>
      <w:r w:rsidRPr="00245165">
        <w:rPr>
          <w:rFonts w:ascii="Times New Roman" w:hAnsi="Times New Roman" w:cs="Times New Roman"/>
          <w:sz w:val="24"/>
          <w:szCs w:val="24"/>
        </w:rPr>
        <w:t xml:space="preserve">, </w:t>
      </w:r>
      <w:r w:rsidR="00245165" w:rsidRPr="00245165">
        <w:rPr>
          <w:rFonts w:ascii="Times New Roman" w:hAnsi="Times New Roman" w:cs="Times New Roman"/>
          <w:sz w:val="24"/>
          <w:szCs w:val="24"/>
        </w:rPr>
        <w:t>психологическая пригодность</w:t>
      </w:r>
      <w:r w:rsidRPr="00245165">
        <w:rPr>
          <w:rFonts w:ascii="Times New Roman" w:hAnsi="Times New Roman" w:cs="Times New Roman"/>
          <w:sz w:val="24"/>
          <w:szCs w:val="24"/>
        </w:rPr>
        <w:t xml:space="preserve">, </w:t>
      </w:r>
      <w:r w:rsidR="00245165">
        <w:rPr>
          <w:rFonts w:ascii="Times New Roman" w:hAnsi="Times New Roman" w:cs="Times New Roman"/>
          <w:sz w:val="24"/>
          <w:szCs w:val="24"/>
        </w:rPr>
        <w:t xml:space="preserve">военно-психологическая </w:t>
      </w:r>
      <w:r w:rsidR="00245165" w:rsidRPr="00245165">
        <w:rPr>
          <w:rFonts w:ascii="Times New Roman" w:hAnsi="Times New Roman" w:cs="Times New Roman"/>
          <w:sz w:val="24"/>
          <w:szCs w:val="24"/>
        </w:rPr>
        <w:t>практика</w:t>
      </w:r>
      <w:r w:rsidRPr="00245165">
        <w:rPr>
          <w:rFonts w:ascii="Times New Roman" w:hAnsi="Times New Roman" w:cs="Times New Roman"/>
          <w:sz w:val="24"/>
          <w:szCs w:val="24"/>
        </w:rPr>
        <w:t>.</w:t>
      </w:r>
    </w:p>
    <w:p w:rsidR="00F4126E" w:rsidRDefault="00F4126E" w:rsidP="00440CEA">
      <w:pPr>
        <w:spacing w:after="0" w:line="240" w:lineRule="auto"/>
        <w:ind w:firstLine="709"/>
        <w:jc w:val="both"/>
        <w:rPr>
          <w:rStyle w:val="a4"/>
          <w:rFonts w:ascii="Times New Roman" w:hAnsi="Times New Roman" w:cs="Times New Roman"/>
          <w:i w:val="0"/>
          <w:color w:val="auto"/>
          <w:sz w:val="24"/>
          <w:szCs w:val="24"/>
        </w:rPr>
      </w:pPr>
    </w:p>
    <w:p w:rsidR="00153B9F" w:rsidRPr="00F4126E" w:rsidRDefault="00F4126E" w:rsidP="005D0F85">
      <w:pPr>
        <w:spacing w:after="0" w:line="240" w:lineRule="auto"/>
        <w:jc w:val="both"/>
        <w:rPr>
          <w:rStyle w:val="a4"/>
          <w:rFonts w:ascii="Times New Roman" w:hAnsi="Times New Roman" w:cs="Times New Roman"/>
          <w:i w:val="0"/>
          <w:color w:val="auto"/>
          <w:sz w:val="24"/>
          <w:szCs w:val="24"/>
          <w:lang w:val="en-US"/>
        </w:rPr>
      </w:pPr>
      <w:r w:rsidRPr="00F4126E">
        <w:rPr>
          <w:rStyle w:val="a4"/>
          <w:rFonts w:ascii="Times New Roman" w:hAnsi="Times New Roman" w:cs="Times New Roman"/>
          <w:i w:val="0"/>
          <w:color w:val="auto"/>
          <w:sz w:val="24"/>
          <w:szCs w:val="24"/>
          <w:lang w:val="en-US"/>
        </w:rPr>
        <w:t>DEVELOPMENT OF DOMESTIC MILITARY-PSYCHOLOGICAL PRACTICE</w:t>
      </w:r>
    </w:p>
    <w:p w:rsidR="00F4126E" w:rsidRPr="00F4126E" w:rsidRDefault="00F4126E" w:rsidP="00440CEA">
      <w:pPr>
        <w:spacing w:after="0" w:line="240" w:lineRule="auto"/>
        <w:ind w:firstLine="709"/>
        <w:jc w:val="both"/>
        <w:rPr>
          <w:rFonts w:ascii="Times New Roman" w:hAnsi="Times New Roman" w:cs="Times New Roman"/>
          <w:sz w:val="28"/>
          <w:szCs w:val="28"/>
          <w:lang w:val="en-US"/>
        </w:rPr>
      </w:pPr>
    </w:p>
    <w:p w:rsidR="00F4126E" w:rsidRPr="00F4126E" w:rsidRDefault="00F4126E" w:rsidP="005D0F85">
      <w:pPr>
        <w:spacing w:after="0" w:line="240" w:lineRule="auto"/>
        <w:jc w:val="both"/>
        <w:rPr>
          <w:rStyle w:val="a4"/>
          <w:rFonts w:ascii="Times New Roman" w:hAnsi="Times New Roman" w:cs="Times New Roman"/>
          <w:i w:val="0"/>
          <w:color w:val="auto"/>
          <w:lang w:val="en-US"/>
        </w:rPr>
      </w:pPr>
      <w:proofErr w:type="spellStart"/>
      <w:r w:rsidRPr="00F4126E">
        <w:rPr>
          <w:rStyle w:val="a4"/>
          <w:rFonts w:ascii="Times New Roman" w:hAnsi="Times New Roman" w:cs="Times New Roman"/>
          <w:i w:val="0"/>
          <w:color w:val="auto"/>
          <w:lang w:val="en-US"/>
        </w:rPr>
        <w:t>Safonova</w:t>
      </w:r>
      <w:proofErr w:type="spellEnd"/>
      <w:r w:rsidRPr="00F4126E">
        <w:rPr>
          <w:rStyle w:val="a4"/>
          <w:rFonts w:ascii="Times New Roman" w:hAnsi="Times New Roman" w:cs="Times New Roman"/>
          <w:i w:val="0"/>
          <w:color w:val="auto"/>
          <w:lang w:val="en-US"/>
        </w:rPr>
        <w:t xml:space="preserve"> A.V., </w:t>
      </w:r>
      <w:proofErr w:type="spellStart"/>
      <w:r w:rsidRPr="00F4126E">
        <w:rPr>
          <w:rStyle w:val="a4"/>
          <w:rFonts w:ascii="Times New Roman" w:hAnsi="Times New Roman" w:cs="Times New Roman"/>
          <w:i w:val="0"/>
          <w:color w:val="auto"/>
          <w:lang w:val="en-US"/>
        </w:rPr>
        <w:t>Mozhaev</w:t>
      </w:r>
      <w:proofErr w:type="spellEnd"/>
      <w:r w:rsidRPr="00F4126E">
        <w:rPr>
          <w:rStyle w:val="a4"/>
          <w:rFonts w:ascii="Times New Roman" w:hAnsi="Times New Roman" w:cs="Times New Roman"/>
          <w:i w:val="0"/>
          <w:color w:val="auto"/>
          <w:lang w:val="en-US"/>
        </w:rPr>
        <w:t xml:space="preserve"> M.N.</w:t>
      </w:r>
    </w:p>
    <w:p w:rsidR="00F4126E" w:rsidRPr="005D0F85" w:rsidRDefault="00F4126E" w:rsidP="005D0F85">
      <w:pPr>
        <w:widowControl w:val="0"/>
        <w:tabs>
          <w:tab w:val="left" w:pos="426"/>
        </w:tabs>
        <w:spacing w:after="0" w:line="240" w:lineRule="auto"/>
        <w:jc w:val="both"/>
        <w:rPr>
          <w:lang w:val="en-US"/>
        </w:rPr>
      </w:pPr>
      <w:r w:rsidRPr="0061767B">
        <w:rPr>
          <w:rFonts w:ascii="Times New Roman" w:hAnsi="Times New Roman" w:cs="Times New Roman"/>
          <w:i/>
          <w:sz w:val="24"/>
          <w:szCs w:val="24"/>
          <w:lang w:val="en-US"/>
        </w:rPr>
        <w:t>Military academ</w:t>
      </w:r>
      <w:r w:rsidR="005D0F85">
        <w:rPr>
          <w:rFonts w:ascii="Times New Roman" w:hAnsi="Times New Roman" w:cs="Times New Roman"/>
          <w:i/>
          <w:sz w:val="24"/>
          <w:szCs w:val="24"/>
          <w:lang w:val="en-US"/>
        </w:rPr>
        <w:t>y</w:t>
      </w:r>
      <w:r w:rsidR="005D0F85" w:rsidRPr="005D0F85">
        <w:rPr>
          <w:rFonts w:ascii="Times New Roman" w:hAnsi="Times New Roman" w:cs="Times New Roman"/>
          <w:i/>
          <w:sz w:val="24"/>
          <w:szCs w:val="24"/>
          <w:lang w:val="en-US"/>
        </w:rPr>
        <w:t>,</w:t>
      </w:r>
      <w:r w:rsidR="005D0F85" w:rsidRPr="005D0F85">
        <w:rPr>
          <w:rFonts w:ascii="Times New Roman" w:eastAsia="Times New Roman" w:hAnsi="Times New Roman" w:cs="Times New Roman"/>
          <w:i/>
          <w:sz w:val="24"/>
          <w:szCs w:val="24"/>
          <w:lang w:val="en-US"/>
        </w:rPr>
        <w:t xml:space="preserve"> </w:t>
      </w:r>
      <w:r w:rsidR="005D0F85">
        <w:rPr>
          <w:rFonts w:ascii="Times New Roman" w:eastAsia="Times New Roman" w:hAnsi="Times New Roman" w:cs="Times New Roman"/>
          <w:i/>
          <w:sz w:val="24"/>
          <w:szCs w:val="24"/>
          <w:lang w:val="en-US"/>
        </w:rPr>
        <w:t>e</w:t>
      </w:r>
      <w:r w:rsidR="005D0F85" w:rsidRPr="005D0F85">
        <w:rPr>
          <w:rFonts w:ascii="Times New Roman" w:eastAsia="Times New Roman" w:hAnsi="Times New Roman" w:cs="Times New Roman"/>
          <w:i/>
          <w:sz w:val="24"/>
          <w:szCs w:val="24"/>
          <w:lang w:val="en-US"/>
        </w:rPr>
        <w:t>-</w:t>
      </w:r>
      <w:r w:rsidR="005D0F85">
        <w:rPr>
          <w:rFonts w:ascii="Times New Roman" w:eastAsia="Times New Roman" w:hAnsi="Times New Roman" w:cs="Times New Roman"/>
          <w:i/>
          <w:sz w:val="24"/>
          <w:szCs w:val="24"/>
          <w:lang w:val="en-US"/>
        </w:rPr>
        <w:t>mail</w:t>
      </w:r>
      <w:r w:rsidR="005D0F85" w:rsidRPr="005D0F85">
        <w:rPr>
          <w:rFonts w:ascii="Times New Roman" w:eastAsia="Times New Roman" w:hAnsi="Times New Roman" w:cs="Times New Roman"/>
          <w:i/>
          <w:sz w:val="24"/>
          <w:szCs w:val="24"/>
          <w:lang w:val="en-US"/>
        </w:rPr>
        <w:t>: safalla23@gmail.com</w:t>
      </w:r>
    </w:p>
    <w:p w:rsidR="00F4126E" w:rsidRPr="00F4126E" w:rsidRDefault="00F4126E" w:rsidP="00440CEA">
      <w:pPr>
        <w:spacing w:after="0" w:line="240" w:lineRule="auto"/>
        <w:ind w:firstLine="709"/>
        <w:jc w:val="both"/>
        <w:rPr>
          <w:rFonts w:ascii="Times New Roman" w:hAnsi="Times New Roman" w:cs="Times New Roman"/>
          <w:sz w:val="28"/>
          <w:szCs w:val="28"/>
          <w:lang w:val="en-US"/>
        </w:rPr>
      </w:pPr>
    </w:p>
    <w:p w:rsidR="00F4126E" w:rsidRPr="005D0F85" w:rsidRDefault="0086789D" w:rsidP="005D0F85">
      <w:pPr>
        <w:spacing w:after="0" w:line="240" w:lineRule="auto"/>
        <w:jc w:val="both"/>
        <w:rPr>
          <w:rStyle w:val="a4"/>
          <w:rFonts w:ascii="Times New Roman" w:hAnsi="Times New Roman" w:cs="Times New Roman"/>
          <w:i w:val="0"/>
          <w:color w:val="auto"/>
          <w:sz w:val="20"/>
          <w:szCs w:val="20"/>
          <w:lang w:val="en-US"/>
        </w:rPr>
      </w:pPr>
      <w:r w:rsidRPr="005D0F85">
        <w:rPr>
          <w:rStyle w:val="a4"/>
          <w:rFonts w:ascii="Times New Roman" w:hAnsi="Times New Roman" w:cs="Times New Roman"/>
          <w:i w:val="0"/>
          <w:color w:val="auto"/>
          <w:sz w:val="20"/>
          <w:szCs w:val="20"/>
          <w:lang w:val="en-US"/>
        </w:rPr>
        <w:t xml:space="preserve">This article pays special attention to the development of domestic military-psychological practice. The authors consider the development of scientific foundations of military psychology in the practical activities of the Armed Forces. Aspects of reforming the structure of the psychological service, improving personnel training, expanding the range of tasks are identified and substantiated, as well as an analysis of modern challenges and promising areas of military-psychological practice are outlined: information warfare, </w:t>
      </w:r>
      <w:proofErr w:type="spellStart"/>
      <w:r w:rsidRPr="005D0F85">
        <w:rPr>
          <w:rStyle w:val="a4"/>
          <w:rFonts w:ascii="Times New Roman" w:hAnsi="Times New Roman" w:cs="Times New Roman"/>
          <w:i w:val="0"/>
          <w:color w:val="auto"/>
          <w:sz w:val="20"/>
          <w:szCs w:val="20"/>
          <w:lang w:val="en-US"/>
        </w:rPr>
        <w:t>cybersecurity</w:t>
      </w:r>
      <w:proofErr w:type="spellEnd"/>
      <w:r w:rsidRPr="005D0F85">
        <w:rPr>
          <w:rStyle w:val="a4"/>
          <w:rFonts w:ascii="Times New Roman" w:hAnsi="Times New Roman" w:cs="Times New Roman"/>
          <w:i w:val="0"/>
          <w:color w:val="auto"/>
          <w:sz w:val="20"/>
          <w:szCs w:val="20"/>
          <w:lang w:val="en-US"/>
        </w:rPr>
        <w:t>, robotic systems, digitalization and artificial intelligence, integration with other services.</w:t>
      </w:r>
    </w:p>
    <w:p w:rsidR="00F4126E" w:rsidRPr="00245165" w:rsidRDefault="00F4126E" w:rsidP="005D0F85">
      <w:pPr>
        <w:spacing w:after="0" w:line="240" w:lineRule="auto"/>
        <w:jc w:val="both"/>
        <w:rPr>
          <w:rFonts w:ascii="Times New Roman" w:hAnsi="Times New Roman" w:cs="Times New Roman"/>
          <w:sz w:val="28"/>
          <w:szCs w:val="28"/>
          <w:lang w:val="en-US"/>
        </w:rPr>
      </w:pPr>
      <w:r w:rsidRPr="00256200">
        <w:rPr>
          <w:rFonts w:ascii="Times New Roman" w:hAnsi="Times New Roman" w:cs="Times New Roman"/>
          <w:b/>
          <w:bCs/>
          <w:sz w:val="24"/>
          <w:szCs w:val="24"/>
          <w:lang w:val="en-US"/>
        </w:rPr>
        <w:t>Keywords</w:t>
      </w:r>
      <w:r w:rsidRPr="00245165">
        <w:rPr>
          <w:rStyle w:val="22"/>
          <w:rFonts w:ascii="Times New Roman" w:hAnsi="Times New Roman" w:cs="Times New Roman"/>
          <w:sz w:val="24"/>
          <w:szCs w:val="24"/>
          <w:lang w:val="en-US"/>
        </w:rPr>
        <w:t>:</w:t>
      </w:r>
      <w:r w:rsidR="00245165" w:rsidRPr="00245165">
        <w:rPr>
          <w:rStyle w:val="a4"/>
          <w:lang w:val="en-US"/>
        </w:rPr>
        <w:t xml:space="preserve"> </w:t>
      </w:r>
      <w:r w:rsidR="00245165" w:rsidRPr="00245165">
        <w:rPr>
          <w:rStyle w:val="a4"/>
          <w:rFonts w:ascii="Times New Roman" w:hAnsi="Times New Roman" w:cs="Times New Roman"/>
          <w:b w:val="0"/>
          <w:i w:val="0"/>
          <w:color w:val="auto"/>
          <w:lang w:val="en-US"/>
        </w:rPr>
        <w:t>psychological training, psychological service, mental health of military personnel, psychological fitness, military psychological practice.</w:t>
      </w:r>
    </w:p>
    <w:p w:rsidR="00F4126E" w:rsidRPr="00245165" w:rsidRDefault="00F4126E" w:rsidP="00440CEA">
      <w:pPr>
        <w:spacing w:after="0" w:line="240" w:lineRule="auto"/>
        <w:ind w:firstLine="709"/>
        <w:jc w:val="both"/>
        <w:rPr>
          <w:rFonts w:ascii="Times New Roman" w:hAnsi="Times New Roman" w:cs="Times New Roman"/>
          <w:sz w:val="28"/>
          <w:szCs w:val="28"/>
          <w:lang w:val="en-US"/>
        </w:rPr>
      </w:pP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История создания и развития психологической службы в Вооруженных Силах России – это путь от зарождения понимания важности психического состояния военнослужащих до формирования комплексной системы, призванной обеспечивать их психологическое благополучие и боеспособность. Этот путь был непростым, отмеченным как периодами активного развития, так и моментами забвения, но неизменно отражал потребности армии и общества.</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 xml:space="preserve">Хотя формально психологическая служба в России появилась относительно недавно, предпосылки к ее созданию можно найти гораздо раньше. Уже в XIX веке, с развитием психологии как науки, начали появляться первые исследования, посвященные влиянию психологических факторов на боевую деятельность. Военные врачи и офицеры обращали внимание на такие явления, как </w:t>
      </w:r>
      <w:r w:rsidR="0086789D" w:rsidRPr="005D0F85">
        <w:rPr>
          <w:rFonts w:ascii="Times New Roman" w:hAnsi="Times New Roman" w:cs="Times New Roman"/>
          <w:sz w:val="24"/>
          <w:szCs w:val="24"/>
        </w:rPr>
        <w:t>«</w:t>
      </w:r>
      <w:r w:rsidRPr="005D0F85">
        <w:rPr>
          <w:rFonts w:ascii="Times New Roman" w:hAnsi="Times New Roman" w:cs="Times New Roman"/>
          <w:sz w:val="24"/>
          <w:szCs w:val="24"/>
        </w:rPr>
        <w:t>боевая апатия</w:t>
      </w:r>
      <w:r w:rsidR="0086789D" w:rsidRPr="005D0F85">
        <w:rPr>
          <w:rFonts w:ascii="Times New Roman" w:hAnsi="Times New Roman" w:cs="Times New Roman"/>
          <w:sz w:val="24"/>
          <w:szCs w:val="24"/>
        </w:rPr>
        <w:t>»</w:t>
      </w:r>
      <w:r w:rsidRPr="005D0F85">
        <w:rPr>
          <w:rFonts w:ascii="Times New Roman" w:hAnsi="Times New Roman" w:cs="Times New Roman"/>
          <w:sz w:val="24"/>
          <w:szCs w:val="24"/>
        </w:rPr>
        <w:t xml:space="preserve">, </w:t>
      </w:r>
      <w:r w:rsidR="0086789D" w:rsidRPr="005D0F85">
        <w:rPr>
          <w:rFonts w:ascii="Times New Roman" w:hAnsi="Times New Roman" w:cs="Times New Roman"/>
          <w:sz w:val="24"/>
          <w:szCs w:val="24"/>
        </w:rPr>
        <w:t>«</w:t>
      </w:r>
      <w:r w:rsidRPr="005D0F85">
        <w:rPr>
          <w:rFonts w:ascii="Times New Roman" w:hAnsi="Times New Roman" w:cs="Times New Roman"/>
          <w:sz w:val="24"/>
          <w:szCs w:val="24"/>
        </w:rPr>
        <w:t>страх</w:t>
      </w:r>
      <w:r w:rsidR="0086789D" w:rsidRPr="005D0F85">
        <w:rPr>
          <w:rFonts w:ascii="Times New Roman" w:hAnsi="Times New Roman" w:cs="Times New Roman"/>
          <w:sz w:val="24"/>
          <w:szCs w:val="24"/>
        </w:rPr>
        <w:t>»</w:t>
      </w:r>
      <w:r w:rsidRPr="005D0F85">
        <w:rPr>
          <w:rFonts w:ascii="Times New Roman" w:hAnsi="Times New Roman" w:cs="Times New Roman"/>
          <w:sz w:val="24"/>
          <w:szCs w:val="24"/>
        </w:rPr>
        <w:t xml:space="preserve">, </w:t>
      </w:r>
      <w:r w:rsidR="0086789D" w:rsidRPr="005D0F85">
        <w:rPr>
          <w:rFonts w:ascii="Times New Roman" w:hAnsi="Times New Roman" w:cs="Times New Roman"/>
          <w:sz w:val="24"/>
          <w:szCs w:val="24"/>
        </w:rPr>
        <w:t>«</w:t>
      </w:r>
      <w:r w:rsidRPr="005D0F85">
        <w:rPr>
          <w:rFonts w:ascii="Times New Roman" w:hAnsi="Times New Roman" w:cs="Times New Roman"/>
          <w:sz w:val="24"/>
          <w:szCs w:val="24"/>
        </w:rPr>
        <w:t>утомление</w:t>
      </w:r>
      <w:r w:rsidR="0086789D" w:rsidRPr="005D0F85">
        <w:rPr>
          <w:rFonts w:ascii="Times New Roman" w:hAnsi="Times New Roman" w:cs="Times New Roman"/>
          <w:sz w:val="24"/>
          <w:szCs w:val="24"/>
        </w:rPr>
        <w:t>»</w:t>
      </w:r>
      <w:r w:rsidRPr="005D0F85">
        <w:rPr>
          <w:rFonts w:ascii="Times New Roman" w:hAnsi="Times New Roman" w:cs="Times New Roman"/>
          <w:sz w:val="24"/>
          <w:szCs w:val="24"/>
        </w:rPr>
        <w:t>, и пытались найти способы их преодоления.</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 xml:space="preserve">В начале XX века, в преддверии Первой мировой войны, в Российской империи активизировались попытки внедрения психологических методов в армию. Проводились исследования по отбору кандидатов в летчики и другие специальности, требовавшие особых </w:t>
      </w:r>
      <w:r w:rsidRPr="005D0F85">
        <w:rPr>
          <w:rFonts w:ascii="Times New Roman" w:hAnsi="Times New Roman" w:cs="Times New Roman"/>
          <w:sz w:val="24"/>
          <w:szCs w:val="24"/>
        </w:rPr>
        <w:lastRenderedPageBreak/>
        <w:t>психологических качеств. Однако эти начинания были прерваны революцией и последующими событиями.</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В Советском Союзе, с его идеологической направленностью и акцентом на коллективизм, вопросы психологической подготовки и поддержки военнослужащих приобрели особое значение.</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После Великой Отечественной войны, которая наглядно продемонстрировала колоссальное психологическое напряжение, которое испытывают солдаты, началось активное развитие психологической работы в армии. Были созданы первые подразделения, занимающиеся психологической подготовкой личного состава. Основной упор делался на формирование высокой морально-психологической устойчивости, патриотизма и готовности к выполнению боевых задач.</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В этот период активно развивалась советская военная психология. Исследовались вопросы влияния стресса, боевой обстановки на психику человека, разрабатывались методики психологической подготовки, профилактики неврозов и реабилитации. Были созданы специализированные научно-исследовательские институты и кафедры в военных вузах.</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Психологи занимались отбором кандидатов для различных родов войск, проводили занятия по психологической подготовке, работали с военнослужащими, испытывающими трудности в адаптации или имеющими психологические проблемы. Особое внимание уделялось работе с офицерским составом и военнослужащими, проходящими службу в сложных условиях.</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Война в Афганистане стала серьезным испытанием для психологической службы. Опыт боевых действий в условиях партизанской войны, длительного пребывания вдали от дома, постоянной опасности потребовал новых подходов к психологической поддержке и реабилитации военнослужащих. Были разработаны методики работы с посттравматическим стрессовым расстройством (ПТСР).</w:t>
      </w:r>
      <w:r w:rsidR="00F4126E" w:rsidRPr="005D0F85">
        <w:rPr>
          <w:rFonts w:ascii="Times New Roman" w:hAnsi="Times New Roman" w:cs="Times New Roman"/>
          <w:sz w:val="24"/>
          <w:szCs w:val="24"/>
        </w:rPr>
        <w:t xml:space="preserve"> </w:t>
      </w:r>
      <w:r w:rsidRPr="005D0F85">
        <w:rPr>
          <w:rFonts w:ascii="Times New Roman" w:hAnsi="Times New Roman" w:cs="Times New Roman"/>
          <w:sz w:val="24"/>
          <w:szCs w:val="24"/>
        </w:rPr>
        <w:t>Распад СССР и последующие реформы в Вооруженных Силах России привели к значительным изменениям в структуре и функциях психологической службы.</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 xml:space="preserve">В </w:t>
      </w:r>
      <w:r w:rsidR="00F4126E" w:rsidRPr="005D0F85">
        <w:rPr>
          <w:rFonts w:ascii="Times New Roman" w:hAnsi="Times New Roman" w:cs="Times New Roman"/>
          <w:sz w:val="24"/>
          <w:szCs w:val="24"/>
        </w:rPr>
        <w:t>1990-е гг.</w:t>
      </w:r>
      <w:r w:rsidRPr="005D0F85">
        <w:rPr>
          <w:rFonts w:ascii="Times New Roman" w:hAnsi="Times New Roman" w:cs="Times New Roman"/>
          <w:sz w:val="24"/>
          <w:szCs w:val="24"/>
        </w:rPr>
        <w:t xml:space="preserve"> психологическая служба переживала непростые времена. Сокращение финансирования, организационные изменения, снижение престижа профессии психолога в армии привели к некоторому ослаблению ее позиций. Однако, несмотря на трудности, работа по психологической поддержке военнослужащих продолжалась.</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 xml:space="preserve">С начала 2000-х годов начался новый этап в развитии психологической службы Вооруженных Сил России. Осознание важности психологического фактора в обеспечении боеспособности армии, а также опыт участия в локальных конфликтах и </w:t>
      </w:r>
      <w:r w:rsidRPr="005D0F85">
        <w:rPr>
          <w:rFonts w:ascii="Times New Roman" w:hAnsi="Times New Roman" w:cs="Times New Roman"/>
          <w:sz w:val="24"/>
          <w:szCs w:val="24"/>
        </w:rPr>
        <w:lastRenderedPageBreak/>
        <w:t>контртеррористических операциях на Северном Кавказе, привели к активизации работы по укреплению и развитию психологической службы.</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Была проведена реорганизация структуры психологической службы, созданы специализированные подразделения на различных уровнях управления – от Министерства обороны до воинских частей. Увеличилось количество штатных психологов, улучшилось их материально-техническое обеспечение.</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Была пересмотрена система подготовки военных психологов. В военных вузах были созданы специализированные кафедры и факультеты, разработаны новые учебные программы, учитывающие современные требования к психологической работе в армии. Активно внедрялись современные методы и технологии психологической подготовки и реабилитации.</w:t>
      </w:r>
      <w:r w:rsidR="00F4126E" w:rsidRPr="005D0F85">
        <w:rPr>
          <w:rFonts w:ascii="Times New Roman" w:hAnsi="Times New Roman" w:cs="Times New Roman"/>
          <w:sz w:val="24"/>
          <w:szCs w:val="24"/>
        </w:rPr>
        <w:t xml:space="preserve"> </w:t>
      </w:r>
      <w:r w:rsidRPr="005D0F85">
        <w:rPr>
          <w:rFonts w:ascii="Times New Roman" w:hAnsi="Times New Roman" w:cs="Times New Roman"/>
          <w:sz w:val="24"/>
          <w:szCs w:val="24"/>
        </w:rPr>
        <w:t>Психологическая служба стала решать более широкий круг задач, включая:</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Оценка психологической пригодности кандидатов для службы в различных родах войск и на различных должностях.</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Формирование у военнослужащих психологической устойчивости к стрессовым факторам, развитие навыков саморегуляции и управления эмоциями, обучение методам преодоления страха и тревоги.</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Оказание психологической поддержки военнослужащим в ходе выполнения боевых задач, профилактика боевых психических травм.</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Восстановление психического здоровья военнослужащих, перенесших стрессовые ситуации, боевые психические травмы, участие в боевых действиях.</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Оказание помощи военнослужащим и членам их семей в решении личных и служебных проблем.</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Предупреждение негативных явлений в воинских коллективах, таких как конфликты, дедовщина, суицидальное поведение.</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Активно внедряются современные информационные технологии, компьютерные программы и тренажеры для психологической подготовки и реабилитации. Используются методы психологической диагностики и коррекции, основанные на современных научных достижениях.</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Психологическая служба Вооруженных Сил России активно сотрудничает с зарубежными коллегами, обменивается опытом и передовыми технологиями в области военной психологии.</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В настоящее время психологическая служба Вооруженных Сил России сталкивается с новыми вызовами, связанными с изменением характера военных конфликтов, развитием информационных технологий и ростом психологической нагрузки на военнослужащих.</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Психологическая служба должна быть готова к противодействию информационным атакам, направленным на подрыв морального духа военнослужащих и дестабилизацию обстановки в воинских коллективах.</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Необходимо обеспечить психологическую безопасность военнослужащих в киберпространстве, защитить их от негативного влияния социальных сетей и других интернет-ресурсов.</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 xml:space="preserve">Внедрение роботизированных систем в армию требует </w:t>
      </w:r>
      <w:r w:rsidRPr="005D0F85">
        <w:rPr>
          <w:rFonts w:ascii="Times New Roman" w:hAnsi="Times New Roman" w:cs="Times New Roman"/>
          <w:sz w:val="24"/>
          <w:szCs w:val="24"/>
        </w:rPr>
        <w:lastRenderedPageBreak/>
        <w:t>разработки новых подходов к психологической подготовке и адаптации военнослужащих к работе с этими системами.</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Необходимо совершенствовать методы диагностики и лечения ПТСР, а также проводить активную профилактическую работу.</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 xml:space="preserve">Современные конфликты часто носят гибридный характер, сочетая в себе традиционные военные действия с информационными, </w:t>
      </w:r>
      <w:proofErr w:type="gramStart"/>
      <w:r w:rsidRPr="005D0F85">
        <w:rPr>
          <w:rFonts w:ascii="Times New Roman" w:hAnsi="Times New Roman" w:cs="Times New Roman"/>
          <w:sz w:val="24"/>
          <w:szCs w:val="24"/>
        </w:rPr>
        <w:t>экономическими и психологическими методами</w:t>
      </w:r>
      <w:proofErr w:type="gramEnd"/>
      <w:r w:rsidRPr="005D0F85">
        <w:rPr>
          <w:rFonts w:ascii="Times New Roman" w:hAnsi="Times New Roman" w:cs="Times New Roman"/>
          <w:sz w:val="24"/>
          <w:szCs w:val="24"/>
        </w:rPr>
        <w:t xml:space="preserve"> воздействия. Психологическая служба должна готовить военнослужащих к противодействию этим комплексным угрозам.</w:t>
      </w:r>
    </w:p>
    <w:p w:rsidR="00440CEA" w:rsidRPr="005D0F85" w:rsidRDefault="00440CEA" w:rsidP="005D0F85">
      <w:pPr>
        <w:spacing w:after="0" w:line="360" w:lineRule="auto"/>
        <w:ind w:firstLine="709"/>
        <w:jc w:val="both"/>
        <w:rPr>
          <w:rFonts w:ascii="Times New Roman" w:hAnsi="Times New Roman" w:cs="Times New Roman"/>
          <w:sz w:val="24"/>
          <w:szCs w:val="24"/>
        </w:rPr>
      </w:pPr>
      <w:r w:rsidRPr="005D0F85">
        <w:rPr>
          <w:rFonts w:ascii="Times New Roman" w:hAnsi="Times New Roman" w:cs="Times New Roman"/>
          <w:sz w:val="24"/>
          <w:szCs w:val="24"/>
        </w:rPr>
        <w:t>Важным направлением становится психологическая поддержка семей военнослужащих, особенно в условиях длительных командировок и участия в боевых действиях. Это способствует укреплению морального духа военнослужащих и снижению уровня стресса.</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Дальнейшее развитие психологической службы предполагает более тесную интеграцию с медицинскими, кадровыми и воспитательными службами Вооруженных Сил.</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Использование цифровых технологий и искусственного интеллекта может помочь в автоматизации некоторых процессов психологической диагностики, мониторинга состояния военнослужащих и персонализации психологической помощи.</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Продолжение научных исследований в области военной психологии, изучение новых психологических феноменов, связанных с современными условиями службы, является ключевым для развития службы.</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Важно продолжать работу по повышению престижа профессии военного психолога, привлечению талантливых специалистов и обеспечению их профессионального роста.</w:t>
      </w:r>
      <w:r w:rsidR="00A949B0" w:rsidRPr="005D0F85">
        <w:rPr>
          <w:rFonts w:ascii="Times New Roman" w:hAnsi="Times New Roman" w:cs="Times New Roman"/>
          <w:sz w:val="24"/>
          <w:szCs w:val="24"/>
        </w:rPr>
        <w:t xml:space="preserve"> </w:t>
      </w:r>
      <w:r w:rsidRPr="005D0F85">
        <w:rPr>
          <w:rFonts w:ascii="Times New Roman" w:hAnsi="Times New Roman" w:cs="Times New Roman"/>
          <w:sz w:val="24"/>
          <w:szCs w:val="24"/>
        </w:rPr>
        <w:t>Переход от реактивного реагирования на проблемы к проактивной работе, направленной на формирование психологической устойчивости и профилактику негативных явлений, является приоритетом.</w:t>
      </w:r>
    </w:p>
    <w:p w:rsidR="00A949B0" w:rsidRPr="005D0F85" w:rsidRDefault="00A1597D" w:rsidP="005D0F85">
      <w:pPr>
        <w:spacing w:after="0" w:line="360" w:lineRule="auto"/>
        <w:ind w:firstLine="709"/>
        <w:jc w:val="both"/>
        <w:rPr>
          <w:rFonts w:ascii="Times New Roman" w:hAnsi="Times New Roman" w:cs="Times New Roman"/>
          <w:b/>
          <w:sz w:val="24"/>
          <w:szCs w:val="24"/>
        </w:rPr>
      </w:pPr>
      <w:r w:rsidRPr="005D0F85">
        <w:rPr>
          <w:rFonts w:ascii="Times New Roman" w:hAnsi="Times New Roman" w:cs="Times New Roman"/>
          <w:sz w:val="24"/>
          <w:szCs w:val="24"/>
        </w:rPr>
        <w:t xml:space="preserve">Развитие отечественной военно-психологической практики в Вооруженных </w:t>
      </w:r>
      <w:r w:rsidR="00440CEA" w:rsidRPr="005D0F85">
        <w:rPr>
          <w:rFonts w:ascii="Times New Roman" w:hAnsi="Times New Roman" w:cs="Times New Roman"/>
          <w:sz w:val="24"/>
          <w:szCs w:val="24"/>
        </w:rPr>
        <w:t>Силах России – это история постоянного совершенствования и адаптации к меняющимся условиям. От первых робких попыток понять влияние психики на боеспособность до формирования современной, многогранной системы психологической поддержки, служба прошла долгий путь. Сегодня психологическая служба является неотъемлемой частью Вооруженных Сил, играя ключевую роль в обеспечении их боеготовности, сохранении психического здоровья военнослужащих и укреплении их морального духа. Перед службой стоят новые, сложные задачи, решение которых потребует постоянного развития, инноваций и высокого профессионализма.</w:t>
      </w:r>
    </w:p>
    <w:p w:rsidR="00A949B0" w:rsidRPr="005D0F85" w:rsidRDefault="00A949B0" w:rsidP="005D0F85">
      <w:pPr>
        <w:spacing w:after="0" w:line="360" w:lineRule="auto"/>
        <w:ind w:firstLine="709"/>
        <w:jc w:val="both"/>
        <w:rPr>
          <w:rFonts w:ascii="Times New Roman" w:hAnsi="Times New Roman" w:cs="Times New Roman"/>
          <w:sz w:val="24"/>
          <w:szCs w:val="24"/>
        </w:rPr>
      </w:pPr>
    </w:p>
    <w:p w:rsidR="00A949B0" w:rsidRPr="005D0F85" w:rsidRDefault="00A949B0" w:rsidP="005D0F85">
      <w:pPr>
        <w:spacing w:after="0" w:line="240" w:lineRule="auto"/>
        <w:ind w:firstLine="709"/>
        <w:rPr>
          <w:rFonts w:ascii="Times New Roman" w:hAnsi="Times New Roman" w:cs="Times New Roman"/>
          <w:sz w:val="24"/>
          <w:szCs w:val="24"/>
        </w:rPr>
      </w:pPr>
      <w:r w:rsidRPr="005D0F85">
        <w:rPr>
          <w:rFonts w:ascii="Times New Roman" w:hAnsi="Times New Roman" w:cs="Times New Roman"/>
          <w:b/>
          <w:sz w:val="24"/>
          <w:szCs w:val="24"/>
        </w:rPr>
        <w:t xml:space="preserve">Список </w:t>
      </w:r>
      <w:r w:rsidR="005D0F85">
        <w:rPr>
          <w:rFonts w:ascii="Times New Roman" w:hAnsi="Times New Roman" w:cs="Times New Roman"/>
          <w:b/>
          <w:sz w:val="24"/>
          <w:szCs w:val="24"/>
        </w:rPr>
        <w:t>источников</w:t>
      </w:r>
    </w:p>
    <w:p w:rsidR="00440CEA" w:rsidRPr="005D0F85" w:rsidRDefault="00440CEA" w:rsidP="005D0F85">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D0F85">
        <w:rPr>
          <w:rFonts w:ascii="Times New Roman" w:eastAsia="Times New Roman" w:hAnsi="Times New Roman" w:cs="Times New Roman"/>
          <w:sz w:val="24"/>
          <w:szCs w:val="24"/>
          <w:lang w:eastAsia="ru-RU"/>
        </w:rPr>
        <w:t xml:space="preserve">Абабков В. А., Воронов С. А. Психология и армия: история и современность. – М.: Военный университет, 2000. – 240 с. </w:t>
      </w:r>
    </w:p>
    <w:p w:rsidR="00440CEA" w:rsidRPr="005D0F85" w:rsidRDefault="00440CEA" w:rsidP="005D0F85">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D0F85">
        <w:rPr>
          <w:rFonts w:ascii="Times New Roman" w:eastAsia="Times New Roman" w:hAnsi="Times New Roman" w:cs="Times New Roman"/>
          <w:sz w:val="24"/>
          <w:szCs w:val="24"/>
          <w:lang w:eastAsia="ru-RU"/>
        </w:rPr>
        <w:lastRenderedPageBreak/>
        <w:t>Аверин В. А. Психология личности. – СПб</w:t>
      </w:r>
      <w:proofErr w:type="gramStart"/>
      <w:r w:rsidRPr="005D0F85">
        <w:rPr>
          <w:rFonts w:ascii="Times New Roman" w:eastAsia="Times New Roman" w:hAnsi="Times New Roman" w:cs="Times New Roman"/>
          <w:sz w:val="24"/>
          <w:szCs w:val="24"/>
          <w:lang w:eastAsia="ru-RU"/>
        </w:rPr>
        <w:t xml:space="preserve">.: </w:t>
      </w:r>
      <w:proofErr w:type="gramEnd"/>
      <w:r w:rsidRPr="005D0F85">
        <w:rPr>
          <w:rFonts w:ascii="Times New Roman" w:eastAsia="Times New Roman" w:hAnsi="Times New Roman" w:cs="Times New Roman"/>
          <w:sz w:val="24"/>
          <w:szCs w:val="24"/>
          <w:lang w:eastAsia="ru-RU"/>
        </w:rPr>
        <w:t xml:space="preserve">Издательство Михайлова В. А., 2001. – 624 с. </w:t>
      </w:r>
    </w:p>
    <w:p w:rsidR="00440CEA" w:rsidRPr="005D0F85" w:rsidRDefault="00440CEA" w:rsidP="005D0F85">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D0F85">
        <w:rPr>
          <w:rFonts w:ascii="Times New Roman" w:eastAsia="Times New Roman" w:hAnsi="Times New Roman" w:cs="Times New Roman"/>
          <w:sz w:val="24"/>
          <w:szCs w:val="24"/>
          <w:lang w:eastAsia="ru-RU"/>
        </w:rPr>
        <w:t xml:space="preserve">Алексеев А. А. Психологическая подготовка сотрудников силовых структур. – М.: ЮНИТИ-ДАНА, 2002. – 240 с. </w:t>
      </w:r>
    </w:p>
    <w:p w:rsidR="00440CEA" w:rsidRPr="005D0F85" w:rsidRDefault="00440CEA" w:rsidP="005D0F85">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D0F85">
        <w:rPr>
          <w:rFonts w:ascii="Times New Roman" w:eastAsia="Times New Roman" w:hAnsi="Times New Roman" w:cs="Times New Roman"/>
          <w:sz w:val="24"/>
          <w:szCs w:val="24"/>
          <w:lang w:eastAsia="ru-RU"/>
        </w:rPr>
        <w:t xml:space="preserve">Батаршев А. В. Психология личности профессионала. – М.: Издательство Российского университета дружбы народов, 2007. – 382 с. </w:t>
      </w:r>
    </w:p>
    <w:p w:rsidR="00A949B0" w:rsidRPr="005D0F85" w:rsidRDefault="00440CEA" w:rsidP="005D0F85">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D0F85">
        <w:rPr>
          <w:rFonts w:ascii="Times New Roman" w:eastAsia="Times New Roman" w:hAnsi="Times New Roman" w:cs="Times New Roman"/>
          <w:sz w:val="24"/>
          <w:szCs w:val="24"/>
          <w:lang w:eastAsia="ru-RU"/>
        </w:rPr>
        <w:t>Военная психология: Учебник для вузов</w:t>
      </w:r>
      <w:proofErr w:type="gramStart"/>
      <w:r w:rsidRPr="005D0F85">
        <w:rPr>
          <w:rFonts w:ascii="Times New Roman" w:eastAsia="Times New Roman" w:hAnsi="Times New Roman" w:cs="Times New Roman"/>
          <w:sz w:val="24"/>
          <w:szCs w:val="24"/>
          <w:lang w:eastAsia="ru-RU"/>
        </w:rPr>
        <w:t xml:space="preserve"> / П</w:t>
      </w:r>
      <w:proofErr w:type="gramEnd"/>
      <w:r w:rsidRPr="005D0F85">
        <w:rPr>
          <w:rFonts w:ascii="Times New Roman" w:eastAsia="Times New Roman" w:hAnsi="Times New Roman" w:cs="Times New Roman"/>
          <w:sz w:val="24"/>
          <w:szCs w:val="24"/>
          <w:lang w:eastAsia="ru-RU"/>
        </w:rPr>
        <w:t>од ред. А. Г. Маклакова. – СПб</w:t>
      </w:r>
      <w:proofErr w:type="gramStart"/>
      <w:r w:rsidRPr="005D0F85">
        <w:rPr>
          <w:rFonts w:ascii="Times New Roman" w:eastAsia="Times New Roman" w:hAnsi="Times New Roman" w:cs="Times New Roman"/>
          <w:sz w:val="24"/>
          <w:szCs w:val="24"/>
          <w:lang w:eastAsia="ru-RU"/>
        </w:rPr>
        <w:t xml:space="preserve">.: </w:t>
      </w:r>
      <w:proofErr w:type="gramEnd"/>
      <w:r w:rsidRPr="005D0F85">
        <w:rPr>
          <w:rFonts w:ascii="Times New Roman" w:eastAsia="Times New Roman" w:hAnsi="Times New Roman" w:cs="Times New Roman"/>
          <w:sz w:val="24"/>
          <w:szCs w:val="24"/>
          <w:lang w:eastAsia="ru-RU"/>
        </w:rPr>
        <w:t xml:space="preserve">Питер, 2005. – 464 с. </w:t>
      </w:r>
    </w:p>
    <w:p w:rsidR="00A949B0" w:rsidRPr="005D0F85" w:rsidRDefault="00440CEA" w:rsidP="005D0F85">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5D0F85">
        <w:rPr>
          <w:rFonts w:ascii="Times New Roman" w:eastAsia="Times New Roman" w:hAnsi="Times New Roman" w:cs="Times New Roman"/>
          <w:sz w:val="24"/>
          <w:szCs w:val="24"/>
          <w:lang w:eastAsia="ru-RU"/>
        </w:rPr>
        <w:t>Ганзен В. А. Системные описания в психологии. – Л.: Издательство Ленинградского университета, 1984. – 224 с.</w:t>
      </w:r>
    </w:p>
    <w:p w:rsidR="00A949B0" w:rsidRPr="005D0F85" w:rsidRDefault="00A949B0" w:rsidP="005D0F85">
      <w:pPr>
        <w:spacing w:after="0" w:line="360" w:lineRule="auto"/>
        <w:rPr>
          <w:rFonts w:ascii="Times New Roman" w:hAnsi="Times New Roman" w:cs="Times New Roman"/>
          <w:b/>
          <w:sz w:val="24"/>
          <w:szCs w:val="24"/>
        </w:rPr>
      </w:pPr>
    </w:p>
    <w:p w:rsidR="00A949B0" w:rsidRPr="005D0F85" w:rsidRDefault="005D0F85" w:rsidP="005D0F85">
      <w:pPr>
        <w:tabs>
          <w:tab w:val="left" w:pos="993"/>
        </w:tabs>
        <w:spacing w:after="0" w:line="240" w:lineRule="auto"/>
        <w:ind w:firstLine="709"/>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Spisok</w:t>
      </w:r>
      <w:proofErr w:type="spellEnd"/>
      <w:r>
        <w:rPr>
          <w:rFonts w:ascii="Times New Roman" w:hAnsi="Times New Roman" w:cs="Times New Roman"/>
          <w:b/>
          <w:sz w:val="24"/>
          <w:szCs w:val="24"/>
          <w:lang w:val="en-US"/>
        </w:rPr>
        <w:t xml:space="preserve"> istochnikov</w:t>
      </w:r>
      <w:bookmarkStart w:id="0" w:name="_GoBack"/>
      <w:bookmarkEnd w:id="0"/>
    </w:p>
    <w:p w:rsidR="00A949B0" w:rsidRPr="005D0F85" w:rsidRDefault="00A949B0" w:rsidP="005D0F85">
      <w:pPr>
        <w:tabs>
          <w:tab w:val="left" w:pos="993"/>
        </w:tabs>
        <w:spacing w:after="0" w:line="240" w:lineRule="auto"/>
        <w:ind w:firstLine="709"/>
        <w:jc w:val="both"/>
        <w:rPr>
          <w:rFonts w:ascii="Times New Roman" w:hAnsi="Times New Roman" w:cs="Times New Roman"/>
          <w:sz w:val="24"/>
          <w:szCs w:val="24"/>
          <w:lang w:val="en-US"/>
        </w:rPr>
      </w:pPr>
      <w:r w:rsidRPr="005D0F85">
        <w:rPr>
          <w:rFonts w:ascii="Times New Roman" w:hAnsi="Times New Roman" w:cs="Times New Roman"/>
          <w:sz w:val="24"/>
          <w:szCs w:val="24"/>
          <w:lang w:val="en-US"/>
        </w:rPr>
        <w:t>1.</w:t>
      </w:r>
      <w:r w:rsidRPr="005D0F85">
        <w:rPr>
          <w:rFonts w:ascii="Times New Roman" w:hAnsi="Times New Roman" w:cs="Times New Roman"/>
          <w:sz w:val="24"/>
          <w:szCs w:val="24"/>
          <w:lang w:val="en-US"/>
        </w:rPr>
        <w:tab/>
      </w:r>
      <w:proofErr w:type="spellStart"/>
      <w:r w:rsidRPr="005D0F85">
        <w:rPr>
          <w:rFonts w:ascii="Times New Roman" w:hAnsi="Times New Roman" w:cs="Times New Roman"/>
          <w:sz w:val="24"/>
          <w:szCs w:val="24"/>
          <w:lang w:val="en-US"/>
        </w:rPr>
        <w:t>Ababkov</w:t>
      </w:r>
      <w:proofErr w:type="spellEnd"/>
      <w:r w:rsidRPr="005D0F85">
        <w:rPr>
          <w:rFonts w:ascii="Times New Roman" w:hAnsi="Times New Roman" w:cs="Times New Roman"/>
          <w:sz w:val="24"/>
          <w:szCs w:val="24"/>
          <w:lang w:val="en-US"/>
        </w:rPr>
        <w:t xml:space="preserve"> V. A., </w:t>
      </w:r>
      <w:proofErr w:type="spellStart"/>
      <w:r w:rsidRPr="005D0F85">
        <w:rPr>
          <w:rFonts w:ascii="Times New Roman" w:hAnsi="Times New Roman" w:cs="Times New Roman"/>
          <w:sz w:val="24"/>
          <w:szCs w:val="24"/>
          <w:lang w:val="en-US"/>
        </w:rPr>
        <w:t>Voronov</w:t>
      </w:r>
      <w:proofErr w:type="spellEnd"/>
      <w:r w:rsidRPr="005D0F85">
        <w:rPr>
          <w:rFonts w:ascii="Times New Roman" w:hAnsi="Times New Roman" w:cs="Times New Roman"/>
          <w:sz w:val="24"/>
          <w:szCs w:val="24"/>
          <w:lang w:val="en-US"/>
        </w:rPr>
        <w:t xml:space="preserve"> S. A. </w:t>
      </w:r>
      <w:proofErr w:type="spellStart"/>
      <w:r w:rsidRPr="005D0F85">
        <w:rPr>
          <w:rFonts w:ascii="Times New Roman" w:hAnsi="Times New Roman" w:cs="Times New Roman"/>
          <w:sz w:val="24"/>
          <w:szCs w:val="24"/>
          <w:lang w:val="en-US"/>
        </w:rPr>
        <w:t>Psihologiya</w:t>
      </w:r>
      <w:proofErr w:type="spellEnd"/>
      <w:r w:rsidRPr="005D0F85">
        <w:rPr>
          <w:rFonts w:ascii="Times New Roman" w:hAnsi="Times New Roman" w:cs="Times New Roman"/>
          <w:sz w:val="24"/>
          <w:szCs w:val="24"/>
          <w:lang w:val="en-US"/>
        </w:rPr>
        <w:t xml:space="preserve"> i </w:t>
      </w:r>
      <w:proofErr w:type="spellStart"/>
      <w:r w:rsidRPr="005D0F85">
        <w:rPr>
          <w:rFonts w:ascii="Times New Roman" w:hAnsi="Times New Roman" w:cs="Times New Roman"/>
          <w:sz w:val="24"/>
          <w:szCs w:val="24"/>
          <w:lang w:val="en-US"/>
        </w:rPr>
        <w:t>armiya</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istoriya</w:t>
      </w:r>
      <w:proofErr w:type="spellEnd"/>
      <w:r w:rsidRPr="005D0F85">
        <w:rPr>
          <w:rFonts w:ascii="Times New Roman" w:hAnsi="Times New Roman" w:cs="Times New Roman"/>
          <w:sz w:val="24"/>
          <w:szCs w:val="24"/>
          <w:lang w:val="en-US"/>
        </w:rPr>
        <w:t xml:space="preserve"> i </w:t>
      </w:r>
      <w:proofErr w:type="spellStart"/>
      <w:r w:rsidRPr="005D0F85">
        <w:rPr>
          <w:rFonts w:ascii="Times New Roman" w:hAnsi="Times New Roman" w:cs="Times New Roman"/>
          <w:sz w:val="24"/>
          <w:szCs w:val="24"/>
          <w:lang w:val="en-US"/>
        </w:rPr>
        <w:t>sovremennost</w:t>
      </w:r>
      <w:proofErr w:type="spellEnd"/>
      <w:r w:rsidRPr="005D0F85">
        <w:rPr>
          <w:rFonts w:ascii="Times New Roman" w:hAnsi="Times New Roman" w:cs="Times New Roman"/>
          <w:sz w:val="24"/>
          <w:szCs w:val="24"/>
          <w:lang w:val="en-US"/>
        </w:rPr>
        <w:t xml:space="preserve">'. – M.: </w:t>
      </w:r>
      <w:proofErr w:type="spellStart"/>
      <w:r w:rsidRPr="005D0F85">
        <w:rPr>
          <w:rFonts w:ascii="Times New Roman" w:hAnsi="Times New Roman" w:cs="Times New Roman"/>
          <w:sz w:val="24"/>
          <w:szCs w:val="24"/>
          <w:lang w:val="en-US"/>
        </w:rPr>
        <w:t>Voennyj</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universitet</w:t>
      </w:r>
      <w:proofErr w:type="spellEnd"/>
      <w:r w:rsidRPr="005D0F85">
        <w:rPr>
          <w:rFonts w:ascii="Times New Roman" w:hAnsi="Times New Roman" w:cs="Times New Roman"/>
          <w:sz w:val="24"/>
          <w:szCs w:val="24"/>
          <w:lang w:val="en-US"/>
        </w:rPr>
        <w:t xml:space="preserve">, 2000. – 240 s. </w:t>
      </w:r>
    </w:p>
    <w:p w:rsidR="00A949B0" w:rsidRPr="005D0F85" w:rsidRDefault="00A949B0" w:rsidP="005D0F85">
      <w:pPr>
        <w:tabs>
          <w:tab w:val="left" w:pos="993"/>
        </w:tabs>
        <w:spacing w:after="0" w:line="240" w:lineRule="auto"/>
        <w:ind w:firstLine="709"/>
        <w:jc w:val="both"/>
        <w:rPr>
          <w:rFonts w:ascii="Times New Roman" w:hAnsi="Times New Roman" w:cs="Times New Roman"/>
          <w:sz w:val="24"/>
          <w:szCs w:val="24"/>
          <w:lang w:val="en-US"/>
        </w:rPr>
      </w:pPr>
      <w:r w:rsidRPr="005D0F85">
        <w:rPr>
          <w:rFonts w:ascii="Times New Roman" w:hAnsi="Times New Roman" w:cs="Times New Roman"/>
          <w:sz w:val="24"/>
          <w:szCs w:val="24"/>
          <w:lang w:val="en-US"/>
        </w:rPr>
        <w:t>2.</w:t>
      </w:r>
      <w:r w:rsidRPr="005D0F85">
        <w:rPr>
          <w:rFonts w:ascii="Times New Roman" w:hAnsi="Times New Roman" w:cs="Times New Roman"/>
          <w:sz w:val="24"/>
          <w:szCs w:val="24"/>
          <w:lang w:val="en-US"/>
        </w:rPr>
        <w:tab/>
      </w:r>
      <w:proofErr w:type="spellStart"/>
      <w:r w:rsidRPr="005D0F85">
        <w:rPr>
          <w:rFonts w:ascii="Times New Roman" w:hAnsi="Times New Roman" w:cs="Times New Roman"/>
          <w:sz w:val="24"/>
          <w:szCs w:val="24"/>
          <w:lang w:val="en-US"/>
        </w:rPr>
        <w:t>Averin</w:t>
      </w:r>
      <w:proofErr w:type="spellEnd"/>
      <w:r w:rsidRPr="005D0F85">
        <w:rPr>
          <w:rFonts w:ascii="Times New Roman" w:hAnsi="Times New Roman" w:cs="Times New Roman"/>
          <w:sz w:val="24"/>
          <w:szCs w:val="24"/>
          <w:lang w:val="en-US"/>
        </w:rPr>
        <w:t xml:space="preserve"> V. A. </w:t>
      </w:r>
      <w:proofErr w:type="spellStart"/>
      <w:r w:rsidRPr="005D0F85">
        <w:rPr>
          <w:rFonts w:ascii="Times New Roman" w:hAnsi="Times New Roman" w:cs="Times New Roman"/>
          <w:sz w:val="24"/>
          <w:szCs w:val="24"/>
          <w:lang w:val="en-US"/>
        </w:rPr>
        <w:t>Psihologiya</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lichnosti</w:t>
      </w:r>
      <w:proofErr w:type="spellEnd"/>
      <w:r w:rsidRPr="005D0F85">
        <w:rPr>
          <w:rFonts w:ascii="Times New Roman" w:hAnsi="Times New Roman" w:cs="Times New Roman"/>
          <w:sz w:val="24"/>
          <w:szCs w:val="24"/>
          <w:lang w:val="en-US"/>
        </w:rPr>
        <w:t xml:space="preserve">. – </w:t>
      </w:r>
      <w:proofErr w:type="spellStart"/>
      <w:r w:rsidRPr="005D0F85">
        <w:rPr>
          <w:rFonts w:ascii="Times New Roman" w:hAnsi="Times New Roman" w:cs="Times New Roman"/>
          <w:sz w:val="24"/>
          <w:szCs w:val="24"/>
          <w:lang w:val="en-US"/>
        </w:rPr>
        <w:t>SPb</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Izdatel'stvo</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Mihajlova</w:t>
      </w:r>
      <w:proofErr w:type="spellEnd"/>
      <w:r w:rsidRPr="005D0F85">
        <w:rPr>
          <w:rFonts w:ascii="Times New Roman" w:hAnsi="Times New Roman" w:cs="Times New Roman"/>
          <w:sz w:val="24"/>
          <w:szCs w:val="24"/>
          <w:lang w:val="en-US"/>
        </w:rPr>
        <w:t xml:space="preserve"> V. A., 2001. – 624 s. </w:t>
      </w:r>
    </w:p>
    <w:p w:rsidR="00A949B0" w:rsidRPr="005D0F85" w:rsidRDefault="00A949B0" w:rsidP="005D0F85">
      <w:pPr>
        <w:tabs>
          <w:tab w:val="left" w:pos="993"/>
        </w:tabs>
        <w:spacing w:after="0" w:line="240" w:lineRule="auto"/>
        <w:ind w:firstLine="709"/>
        <w:jc w:val="both"/>
        <w:rPr>
          <w:rFonts w:ascii="Times New Roman" w:hAnsi="Times New Roman" w:cs="Times New Roman"/>
          <w:sz w:val="24"/>
          <w:szCs w:val="24"/>
          <w:lang w:val="en-US"/>
        </w:rPr>
      </w:pPr>
      <w:r w:rsidRPr="005D0F85">
        <w:rPr>
          <w:rFonts w:ascii="Times New Roman" w:hAnsi="Times New Roman" w:cs="Times New Roman"/>
          <w:sz w:val="24"/>
          <w:szCs w:val="24"/>
          <w:lang w:val="en-US"/>
        </w:rPr>
        <w:t>3.</w:t>
      </w:r>
      <w:r w:rsidRPr="005D0F85">
        <w:rPr>
          <w:rFonts w:ascii="Times New Roman" w:hAnsi="Times New Roman" w:cs="Times New Roman"/>
          <w:sz w:val="24"/>
          <w:szCs w:val="24"/>
          <w:lang w:val="en-US"/>
        </w:rPr>
        <w:tab/>
        <w:t xml:space="preserve">Alekseev A. A. </w:t>
      </w:r>
      <w:proofErr w:type="spellStart"/>
      <w:r w:rsidRPr="005D0F85">
        <w:rPr>
          <w:rFonts w:ascii="Times New Roman" w:hAnsi="Times New Roman" w:cs="Times New Roman"/>
          <w:sz w:val="24"/>
          <w:szCs w:val="24"/>
          <w:lang w:val="en-US"/>
        </w:rPr>
        <w:t>Psihologicheskaya</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podgotovka</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sotrudnikov</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silovyh</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struktur</w:t>
      </w:r>
      <w:proofErr w:type="spellEnd"/>
      <w:r w:rsidRPr="005D0F85">
        <w:rPr>
          <w:rFonts w:ascii="Times New Roman" w:hAnsi="Times New Roman" w:cs="Times New Roman"/>
          <w:sz w:val="24"/>
          <w:szCs w:val="24"/>
          <w:lang w:val="en-US"/>
        </w:rPr>
        <w:t xml:space="preserve">. – M.: </w:t>
      </w:r>
      <w:proofErr w:type="spellStart"/>
      <w:r w:rsidRPr="005D0F85">
        <w:rPr>
          <w:rFonts w:ascii="Times New Roman" w:hAnsi="Times New Roman" w:cs="Times New Roman"/>
          <w:sz w:val="24"/>
          <w:szCs w:val="24"/>
          <w:lang w:val="en-US"/>
        </w:rPr>
        <w:t>YuNITI</w:t>
      </w:r>
      <w:proofErr w:type="spellEnd"/>
      <w:r w:rsidRPr="005D0F85">
        <w:rPr>
          <w:rFonts w:ascii="Times New Roman" w:hAnsi="Times New Roman" w:cs="Times New Roman"/>
          <w:sz w:val="24"/>
          <w:szCs w:val="24"/>
          <w:lang w:val="en-US"/>
        </w:rPr>
        <w:t xml:space="preserve">-DANA, 2002. – 240 s. </w:t>
      </w:r>
    </w:p>
    <w:p w:rsidR="00A949B0" w:rsidRPr="005D0F85" w:rsidRDefault="00A949B0" w:rsidP="005D0F85">
      <w:pPr>
        <w:tabs>
          <w:tab w:val="left" w:pos="993"/>
        </w:tabs>
        <w:spacing w:after="0" w:line="240" w:lineRule="auto"/>
        <w:ind w:firstLine="709"/>
        <w:jc w:val="both"/>
        <w:rPr>
          <w:rFonts w:ascii="Times New Roman" w:hAnsi="Times New Roman" w:cs="Times New Roman"/>
          <w:sz w:val="24"/>
          <w:szCs w:val="24"/>
          <w:lang w:val="en-US"/>
        </w:rPr>
      </w:pPr>
      <w:r w:rsidRPr="005D0F85">
        <w:rPr>
          <w:rFonts w:ascii="Times New Roman" w:hAnsi="Times New Roman" w:cs="Times New Roman"/>
          <w:sz w:val="24"/>
          <w:szCs w:val="24"/>
          <w:lang w:val="en-US"/>
        </w:rPr>
        <w:t>4.</w:t>
      </w:r>
      <w:r w:rsidRPr="005D0F85">
        <w:rPr>
          <w:rFonts w:ascii="Times New Roman" w:hAnsi="Times New Roman" w:cs="Times New Roman"/>
          <w:sz w:val="24"/>
          <w:szCs w:val="24"/>
          <w:lang w:val="en-US"/>
        </w:rPr>
        <w:tab/>
      </w:r>
      <w:proofErr w:type="spellStart"/>
      <w:r w:rsidRPr="005D0F85">
        <w:rPr>
          <w:rFonts w:ascii="Times New Roman" w:hAnsi="Times New Roman" w:cs="Times New Roman"/>
          <w:sz w:val="24"/>
          <w:szCs w:val="24"/>
          <w:lang w:val="en-US"/>
        </w:rPr>
        <w:t>Batarshev</w:t>
      </w:r>
      <w:proofErr w:type="spellEnd"/>
      <w:r w:rsidRPr="005D0F85">
        <w:rPr>
          <w:rFonts w:ascii="Times New Roman" w:hAnsi="Times New Roman" w:cs="Times New Roman"/>
          <w:sz w:val="24"/>
          <w:szCs w:val="24"/>
          <w:lang w:val="en-US"/>
        </w:rPr>
        <w:t xml:space="preserve"> A. V. </w:t>
      </w:r>
      <w:proofErr w:type="spellStart"/>
      <w:r w:rsidRPr="005D0F85">
        <w:rPr>
          <w:rFonts w:ascii="Times New Roman" w:hAnsi="Times New Roman" w:cs="Times New Roman"/>
          <w:sz w:val="24"/>
          <w:szCs w:val="24"/>
          <w:lang w:val="en-US"/>
        </w:rPr>
        <w:t>Psihologiya</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lichnosti</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professionala</w:t>
      </w:r>
      <w:proofErr w:type="spellEnd"/>
      <w:r w:rsidRPr="005D0F85">
        <w:rPr>
          <w:rFonts w:ascii="Times New Roman" w:hAnsi="Times New Roman" w:cs="Times New Roman"/>
          <w:sz w:val="24"/>
          <w:szCs w:val="24"/>
          <w:lang w:val="en-US"/>
        </w:rPr>
        <w:t xml:space="preserve">. – M.: </w:t>
      </w:r>
      <w:proofErr w:type="spellStart"/>
      <w:r w:rsidRPr="005D0F85">
        <w:rPr>
          <w:rFonts w:ascii="Times New Roman" w:hAnsi="Times New Roman" w:cs="Times New Roman"/>
          <w:sz w:val="24"/>
          <w:szCs w:val="24"/>
          <w:lang w:val="en-US"/>
        </w:rPr>
        <w:t>Izdatel'stvo</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Rossijskogo</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universiteta</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druzhby</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narodov</w:t>
      </w:r>
      <w:proofErr w:type="spellEnd"/>
      <w:r w:rsidRPr="005D0F85">
        <w:rPr>
          <w:rFonts w:ascii="Times New Roman" w:hAnsi="Times New Roman" w:cs="Times New Roman"/>
          <w:sz w:val="24"/>
          <w:szCs w:val="24"/>
          <w:lang w:val="en-US"/>
        </w:rPr>
        <w:t xml:space="preserve">, 2007. – 382 s. </w:t>
      </w:r>
    </w:p>
    <w:p w:rsidR="00A949B0" w:rsidRPr="005D0F85" w:rsidRDefault="00A949B0" w:rsidP="005D0F85">
      <w:pPr>
        <w:tabs>
          <w:tab w:val="left" w:pos="993"/>
        </w:tabs>
        <w:spacing w:after="0" w:line="240" w:lineRule="auto"/>
        <w:ind w:firstLine="709"/>
        <w:jc w:val="both"/>
        <w:rPr>
          <w:rFonts w:ascii="Times New Roman" w:hAnsi="Times New Roman" w:cs="Times New Roman"/>
          <w:sz w:val="24"/>
          <w:szCs w:val="24"/>
          <w:lang w:val="en-US"/>
        </w:rPr>
      </w:pPr>
      <w:r w:rsidRPr="005D0F85">
        <w:rPr>
          <w:rFonts w:ascii="Times New Roman" w:hAnsi="Times New Roman" w:cs="Times New Roman"/>
          <w:sz w:val="24"/>
          <w:szCs w:val="24"/>
          <w:lang w:val="en-US"/>
        </w:rPr>
        <w:t>5.</w:t>
      </w:r>
      <w:r w:rsidRPr="005D0F85">
        <w:rPr>
          <w:rFonts w:ascii="Times New Roman" w:hAnsi="Times New Roman" w:cs="Times New Roman"/>
          <w:sz w:val="24"/>
          <w:szCs w:val="24"/>
          <w:lang w:val="en-US"/>
        </w:rPr>
        <w:tab/>
      </w:r>
      <w:proofErr w:type="spellStart"/>
      <w:r w:rsidRPr="005D0F85">
        <w:rPr>
          <w:rFonts w:ascii="Times New Roman" w:hAnsi="Times New Roman" w:cs="Times New Roman"/>
          <w:sz w:val="24"/>
          <w:szCs w:val="24"/>
          <w:lang w:val="en-US"/>
        </w:rPr>
        <w:t>Voennaya</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psihologiya</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Uchebnik</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dlya</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vuzov</w:t>
      </w:r>
      <w:proofErr w:type="spellEnd"/>
      <w:r w:rsidRPr="005D0F85">
        <w:rPr>
          <w:rFonts w:ascii="Times New Roman" w:hAnsi="Times New Roman" w:cs="Times New Roman"/>
          <w:sz w:val="24"/>
          <w:szCs w:val="24"/>
          <w:lang w:val="en-US"/>
        </w:rPr>
        <w:t xml:space="preserve"> / Pod red. A. G. </w:t>
      </w:r>
      <w:proofErr w:type="spellStart"/>
      <w:r w:rsidRPr="005D0F85">
        <w:rPr>
          <w:rFonts w:ascii="Times New Roman" w:hAnsi="Times New Roman" w:cs="Times New Roman"/>
          <w:sz w:val="24"/>
          <w:szCs w:val="24"/>
          <w:lang w:val="en-US"/>
        </w:rPr>
        <w:t>Maklakova</w:t>
      </w:r>
      <w:proofErr w:type="spellEnd"/>
      <w:r w:rsidRPr="005D0F85">
        <w:rPr>
          <w:rFonts w:ascii="Times New Roman" w:hAnsi="Times New Roman" w:cs="Times New Roman"/>
          <w:sz w:val="24"/>
          <w:szCs w:val="24"/>
          <w:lang w:val="en-US"/>
        </w:rPr>
        <w:t xml:space="preserve">. – </w:t>
      </w:r>
      <w:proofErr w:type="spellStart"/>
      <w:r w:rsidRPr="005D0F85">
        <w:rPr>
          <w:rFonts w:ascii="Times New Roman" w:hAnsi="Times New Roman" w:cs="Times New Roman"/>
          <w:sz w:val="24"/>
          <w:szCs w:val="24"/>
          <w:lang w:val="en-US"/>
        </w:rPr>
        <w:t>SPb</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Piter</w:t>
      </w:r>
      <w:proofErr w:type="spellEnd"/>
      <w:r w:rsidRPr="005D0F85">
        <w:rPr>
          <w:rFonts w:ascii="Times New Roman" w:hAnsi="Times New Roman" w:cs="Times New Roman"/>
          <w:sz w:val="24"/>
          <w:szCs w:val="24"/>
          <w:lang w:val="en-US"/>
        </w:rPr>
        <w:t xml:space="preserve">, 2005. – 464 s. </w:t>
      </w:r>
    </w:p>
    <w:p w:rsidR="0038191B" w:rsidRPr="00A949B0" w:rsidRDefault="00A949B0" w:rsidP="005D0F85">
      <w:pPr>
        <w:tabs>
          <w:tab w:val="left" w:pos="993"/>
        </w:tabs>
        <w:spacing w:after="0" w:line="240" w:lineRule="auto"/>
        <w:ind w:firstLine="709"/>
        <w:jc w:val="both"/>
        <w:rPr>
          <w:rFonts w:ascii="Times New Roman" w:hAnsi="Times New Roman" w:cs="Times New Roman"/>
          <w:lang w:val="en-US"/>
        </w:rPr>
      </w:pPr>
      <w:r w:rsidRPr="005D0F85">
        <w:rPr>
          <w:rFonts w:ascii="Times New Roman" w:hAnsi="Times New Roman" w:cs="Times New Roman"/>
          <w:sz w:val="24"/>
          <w:szCs w:val="24"/>
          <w:lang w:val="en-US"/>
        </w:rPr>
        <w:t>6.</w:t>
      </w:r>
      <w:r w:rsidRPr="005D0F85">
        <w:rPr>
          <w:rFonts w:ascii="Times New Roman" w:hAnsi="Times New Roman" w:cs="Times New Roman"/>
          <w:sz w:val="24"/>
          <w:szCs w:val="24"/>
          <w:lang w:val="en-US"/>
        </w:rPr>
        <w:tab/>
      </w:r>
      <w:proofErr w:type="spellStart"/>
      <w:r w:rsidRPr="005D0F85">
        <w:rPr>
          <w:rFonts w:ascii="Times New Roman" w:hAnsi="Times New Roman" w:cs="Times New Roman"/>
          <w:sz w:val="24"/>
          <w:szCs w:val="24"/>
          <w:lang w:val="en-US"/>
        </w:rPr>
        <w:t>Ganzen</w:t>
      </w:r>
      <w:proofErr w:type="spellEnd"/>
      <w:r w:rsidRPr="005D0F85">
        <w:rPr>
          <w:rFonts w:ascii="Times New Roman" w:hAnsi="Times New Roman" w:cs="Times New Roman"/>
          <w:sz w:val="24"/>
          <w:szCs w:val="24"/>
          <w:lang w:val="en-US"/>
        </w:rPr>
        <w:t xml:space="preserve"> V. A. </w:t>
      </w:r>
      <w:proofErr w:type="spellStart"/>
      <w:r w:rsidRPr="005D0F85">
        <w:rPr>
          <w:rFonts w:ascii="Times New Roman" w:hAnsi="Times New Roman" w:cs="Times New Roman"/>
          <w:sz w:val="24"/>
          <w:szCs w:val="24"/>
          <w:lang w:val="en-US"/>
        </w:rPr>
        <w:t>Sistemnye</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opisaniya</w:t>
      </w:r>
      <w:proofErr w:type="spellEnd"/>
      <w:r w:rsidRPr="005D0F85">
        <w:rPr>
          <w:rFonts w:ascii="Times New Roman" w:hAnsi="Times New Roman" w:cs="Times New Roman"/>
          <w:sz w:val="24"/>
          <w:szCs w:val="24"/>
          <w:lang w:val="en-US"/>
        </w:rPr>
        <w:t xml:space="preserve"> v </w:t>
      </w:r>
      <w:proofErr w:type="spellStart"/>
      <w:r w:rsidRPr="005D0F85">
        <w:rPr>
          <w:rFonts w:ascii="Times New Roman" w:hAnsi="Times New Roman" w:cs="Times New Roman"/>
          <w:sz w:val="24"/>
          <w:szCs w:val="24"/>
          <w:lang w:val="en-US"/>
        </w:rPr>
        <w:t>psihologii</w:t>
      </w:r>
      <w:proofErr w:type="spellEnd"/>
      <w:r w:rsidRPr="005D0F85">
        <w:rPr>
          <w:rFonts w:ascii="Times New Roman" w:hAnsi="Times New Roman" w:cs="Times New Roman"/>
          <w:sz w:val="24"/>
          <w:szCs w:val="24"/>
          <w:lang w:val="en-US"/>
        </w:rPr>
        <w:t xml:space="preserve">. – L.: </w:t>
      </w:r>
      <w:proofErr w:type="spellStart"/>
      <w:r w:rsidRPr="005D0F85">
        <w:rPr>
          <w:rFonts w:ascii="Times New Roman" w:hAnsi="Times New Roman" w:cs="Times New Roman"/>
          <w:sz w:val="24"/>
          <w:szCs w:val="24"/>
          <w:lang w:val="en-US"/>
        </w:rPr>
        <w:t>Izdatel'stvo</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Leningradskogo</w:t>
      </w:r>
      <w:proofErr w:type="spellEnd"/>
      <w:r w:rsidRPr="005D0F85">
        <w:rPr>
          <w:rFonts w:ascii="Times New Roman" w:hAnsi="Times New Roman" w:cs="Times New Roman"/>
          <w:sz w:val="24"/>
          <w:szCs w:val="24"/>
          <w:lang w:val="en-US"/>
        </w:rPr>
        <w:t xml:space="preserve"> </w:t>
      </w:r>
      <w:proofErr w:type="spellStart"/>
      <w:r w:rsidRPr="005D0F85">
        <w:rPr>
          <w:rFonts w:ascii="Times New Roman" w:hAnsi="Times New Roman" w:cs="Times New Roman"/>
          <w:sz w:val="24"/>
          <w:szCs w:val="24"/>
          <w:lang w:val="en-US"/>
        </w:rPr>
        <w:t>universiteta</w:t>
      </w:r>
      <w:proofErr w:type="spellEnd"/>
      <w:r w:rsidRPr="005D0F85">
        <w:rPr>
          <w:rFonts w:ascii="Times New Roman" w:hAnsi="Times New Roman" w:cs="Times New Roman"/>
          <w:sz w:val="24"/>
          <w:szCs w:val="24"/>
          <w:lang w:val="en-US"/>
        </w:rPr>
        <w:t>, 1984. – 224 s</w:t>
      </w:r>
      <w:r w:rsidRPr="00A949B0">
        <w:rPr>
          <w:rFonts w:ascii="Times New Roman" w:hAnsi="Times New Roman" w:cs="Times New Roman"/>
          <w:lang w:val="en-US"/>
        </w:rPr>
        <w:t>.</w:t>
      </w:r>
    </w:p>
    <w:sectPr w:rsidR="0038191B" w:rsidRPr="00A949B0" w:rsidSect="005D0F8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F09AF"/>
    <w:multiLevelType w:val="hybridMultilevel"/>
    <w:tmpl w:val="39BE86BE"/>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CEA"/>
    <w:rsid w:val="00153B9F"/>
    <w:rsid w:val="001A6F55"/>
    <w:rsid w:val="00245165"/>
    <w:rsid w:val="00354018"/>
    <w:rsid w:val="0038191B"/>
    <w:rsid w:val="00440CEA"/>
    <w:rsid w:val="005416F4"/>
    <w:rsid w:val="005D0F85"/>
    <w:rsid w:val="005E72D4"/>
    <w:rsid w:val="005F3D28"/>
    <w:rsid w:val="0086789D"/>
    <w:rsid w:val="00A1597D"/>
    <w:rsid w:val="00A7488B"/>
    <w:rsid w:val="00A949B0"/>
    <w:rsid w:val="00AD3F8B"/>
    <w:rsid w:val="00F1433C"/>
    <w:rsid w:val="00F41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EA"/>
    <w:pPr>
      <w:spacing w:after="160" w:line="259" w:lineRule="auto"/>
    </w:pPr>
  </w:style>
  <w:style w:type="paragraph" w:styleId="2">
    <w:name w:val="heading 2"/>
    <w:basedOn w:val="a"/>
    <w:link w:val="20"/>
    <w:uiPriority w:val="9"/>
    <w:qFormat/>
    <w:rsid w:val="00153B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CEA"/>
    <w:pPr>
      <w:ind w:left="720"/>
      <w:contextualSpacing/>
    </w:pPr>
  </w:style>
  <w:style w:type="character" w:customStyle="1" w:styleId="20">
    <w:name w:val="Заголовок 2 Знак"/>
    <w:basedOn w:val="a0"/>
    <w:link w:val="2"/>
    <w:uiPriority w:val="9"/>
    <w:rsid w:val="00153B9F"/>
    <w:rPr>
      <w:rFonts w:ascii="Times New Roman" w:eastAsia="Times New Roman" w:hAnsi="Times New Roman" w:cs="Times New Roman"/>
      <w:b/>
      <w:bCs/>
      <w:sz w:val="36"/>
      <w:szCs w:val="36"/>
      <w:lang w:eastAsia="ru-RU"/>
    </w:rPr>
  </w:style>
  <w:style w:type="character" w:styleId="a4">
    <w:name w:val="Intense Emphasis"/>
    <w:basedOn w:val="a0"/>
    <w:uiPriority w:val="21"/>
    <w:qFormat/>
    <w:rsid w:val="00F4126E"/>
    <w:rPr>
      <w:b/>
      <w:bCs/>
      <w:i/>
      <w:iCs/>
      <w:color w:val="4F81BD" w:themeColor="accent1"/>
    </w:rPr>
  </w:style>
  <w:style w:type="paragraph" w:styleId="21">
    <w:name w:val="Quote"/>
    <w:basedOn w:val="a"/>
    <w:next w:val="a"/>
    <w:link w:val="22"/>
    <w:uiPriority w:val="29"/>
    <w:qFormat/>
    <w:rsid w:val="00F4126E"/>
    <w:pPr>
      <w:spacing w:after="200" w:line="276" w:lineRule="auto"/>
    </w:pPr>
    <w:rPr>
      <w:i/>
      <w:iCs/>
      <w:color w:val="000000" w:themeColor="text1"/>
    </w:rPr>
  </w:style>
  <w:style w:type="character" w:customStyle="1" w:styleId="22">
    <w:name w:val="Цитата 2 Знак"/>
    <w:basedOn w:val="a0"/>
    <w:link w:val="21"/>
    <w:uiPriority w:val="29"/>
    <w:rsid w:val="00F4126E"/>
    <w:rPr>
      <w:i/>
      <w:iCs/>
      <w:color w:val="000000" w:themeColor="text1"/>
    </w:rPr>
  </w:style>
  <w:style w:type="character" w:customStyle="1" w:styleId="rynqvb">
    <w:name w:val="rynqvb"/>
    <w:basedOn w:val="a0"/>
    <w:rsid w:val="00867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EA"/>
    <w:pPr>
      <w:spacing w:after="160" w:line="259" w:lineRule="auto"/>
    </w:pPr>
  </w:style>
  <w:style w:type="paragraph" w:styleId="2">
    <w:name w:val="heading 2"/>
    <w:basedOn w:val="a"/>
    <w:link w:val="20"/>
    <w:uiPriority w:val="9"/>
    <w:qFormat/>
    <w:rsid w:val="00153B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CEA"/>
    <w:pPr>
      <w:ind w:left="720"/>
      <w:contextualSpacing/>
    </w:pPr>
  </w:style>
  <w:style w:type="character" w:customStyle="1" w:styleId="20">
    <w:name w:val="Заголовок 2 Знак"/>
    <w:basedOn w:val="a0"/>
    <w:link w:val="2"/>
    <w:uiPriority w:val="9"/>
    <w:rsid w:val="00153B9F"/>
    <w:rPr>
      <w:rFonts w:ascii="Times New Roman" w:eastAsia="Times New Roman" w:hAnsi="Times New Roman" w:cs="Times New Roman"/>
      <w:b/>
      <w:bCs/>
      <w:sz w:val="36"/>
      <w:szCs w:val="36"/>
      <w:lang w:eastAsia="ru-RU"/>
    </w:rPr>
  </w:style>
  <w:style w:type="character" w:styleId="a4">
    <w:name w:val="Intense Emphasis"/>
    <w:basedOn w:val="a0"/>
    <w:uiPriority w:val="21"/>
    <w:qFormat/>
    <w:rsid w:val="00F4126E"/>
    <w:rPr>
      <w:b/>
      <w:bCs/>
      <w:i/>
      <w:iCs/>
      <w:color w:val="4F81BD" w:themeColor="accent1"/>
    </w:rPr>
  </w:style>
  <w:style w:type="paragraph" w:styleId="21">
    <w:name w:val="Quote"/>
    <w:basedOn w:val="a"/>
    <w:next w:val="a"/>
    <w:link w:val="22"/>
    <w:uiPriority w:val="29"/>
    <w:qFormat/>
    <w:rsid w:val="00F4126E"/>
    <w:pPr>
      <w:spacing w:after="200" w:line="276" w:lineRule="auto"/>
    </w:pPr>
    <w:rPr>
      <w:i/>
      <w:iCs/>
      <w:color w:val="000000" w:themeColor="text1"/>
    </w:rPr>
  </w:style>
  <w:style w:type="character" w:customStyle="1" w:styleId="22">
    <w:name w:val="Цитата 2 Знак"/>
    <w:basedOn w:val="a0"/>
    <w:link w:val="21"/>
    <w:uiPriority w:val="29"/>
    <w:rsid w:val="00F4126E"/>
    <w:rPr>
      <w:i/>
      <w:iCs/>
      <w:color w:val="000000" w:themeColor="text1"/>
    </w:rPr>
  </w:style>
  <w:style w:type="character" w:customStyle="1" w:styleId="rynqvb">
    <w:name w:val="rynqvb"/>
    <w:basedOn w:val="a0"/>
    <w:rsid w:val="00867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РЕТ</dc:creator>
  <cp:lastModifiedBy>Мария</cp:lastModifiedBy>
  <cp:revision>2</cp:revision>
  <dcterms:created xsi:type="dcterms:W3CDTF">2025-09-07T17:16:00Z</dcterms:created>
  <dcterms:modified xsi:type="dcterms:W3CDTF">2025-09-07T17:16:00Z</dcterms:modified>
</cp:coreProperties>
</file>