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51B" w:rsidRPr="00421E48" w:rsidRDefault="00D5451B" w:rsidP="00D5451B">
      <w:pPr>
        <w:pStyle w:val="a3"/>
        <w:jc w:val="both"/>
        <w:rPr>
          <w:rFonts w:ascii="Times New Roman" w:hAnsi="Times New Roman" w:cs="Times New Roman"/>
          <w:sz w:val="24"/>
          <w:szCs w:val="24"/>
        </w:rPr>
      </w:pPr>
      <w:r w:rsidRPr="00421E48">
        <w:rPr>
          <w:rFonts w:ascii="Times New Roman" w:hAnsi="Times New Roman" w:cs="Times New Roman"/>
          <w:sz w:val="24"/>
          <w:szCs w:val="24"/>
        </w:rPr>
        <w:t>УДК</w:t>
      </w:r>
      <w:r w:rsidR="00C1570A" w:rsidRPr="00421E48">
        <w:rPr>
          <w:rFonts w:ascii="Times New Roman" w:hAnsi="Times New Roman" w:cs="Times New Roman"/>
          <w:sz w:val="24"/>
          <w:szCs w:val="24"/>
        </w:rPr>
        <w:t xml:space="preserve"> 356.363</w:t>
      </w:r>
    </w:p>
    <w:p w:rsidR="00421E48" w:rsidRDefault="00421E48" w:rsidP="00421E48">
      <w:pPr>
        <w:pStyle w:val="a3"/>
        <w:jc w:val="center"/>
        <w:rPr>
          <w:rFonts w:ascii="Times New Roman" w:hAnsi="Times New Roman" w:cs="Times New Roman"/>
          <w:b/>
          <w:sz w:val="28"/>
          <w:szCs w:val="28"/>
        </w:rPr>
      </w:pPr>
    </w:p>
    <w:p w:rsidR="00421E48" w:rsidRDefault="00421E48" w:rsidP="00421E48">
      <w:pPr>
        <w:pStyle w:val="a3"/>
        <w:rPr>
          <w:rFonts w:ascii="Times New Roman" w:hAnsi="Times New Roman" w:cs="Times New Roman"/>
          <w:b/>
          <w:sz w:val="24"/>
          <w:szCs w:val="24"/>
        </w:rPr>
      </w:pPr>
      <w:r w:rsidRPr="00421E48">
        <w:rPr>
          <w:rFonts w:ascii="Times New Roman" w:hAnsi="Times New Roman" w:cs="Times New Roman"/>
          <w:b/>
          <w:sz w:val="24"/>
          <w:szCs w:val="24"/>
        </w:rPr>
        <w:t xml:space="preserve">НЕКОТОРЫЕ АСПЕКТЫ ИСТОРИИ ЗАРОЖДЕНИЯ ВОЕННОГО </w:t>
      </w:r>
    </w:p>
    <w:p w:rsidR="00421E48" w:rsidRPr="00421E48" w:rsidRDefault="00421E48" w:rsidP="00421E48">
      <w:pPr>
        <w:pStyle w:val="a3"/>
        <w:rPr>
          <w:rFonts w:ascii="Times New Roman" w:hAnsi="Times New Roman" w:cs="Times New Roman"/>
          <w:b/>
          <w:sz w:val="24"/>
          <w:szCs w:val="24"/>
        </w:rPr>
      </w:pPr>
      <w:r w:rsidRPr="00421E48">
        <w:rPr>
          <w:rFonts w:ascii="Times New Roman" w:hAnsi="Times New Roman" w:cs="Times New Roman"/>
          <w:b/>
          <w:sz w:val="24"/>
          <w:szCs w:val="24"/>
        </w:rPr>
        <w:t>ДУХОВЕНСТВА В РОССИИ</w:t>
      </w:r>
    </w:p>
    <w:p w:rsidR="00D5451B" w:rsidRDefault="00D5451B" w:rsidP="00D5451B">
      <w:pPr>
        <w:pStyle w:val="a3"/>
        <w:jc w:val="both"/>
        <w:rPr>
          <w:rFonts w:ascii="Times New Roman" w:hAnsi="Times New Roman" w:cs="Times New Roman"/>
          <w:b/>
          <w:sz w:val="28"/>
          <w:szCs w:val="28"/>
        </w:rPr>
      </w:pPr>
    </w:p>
    <w:p w:rsidR="00421E48" w:rsidRDefault="00380706" w:rsidP="007A490C">
      <w:pPr>
        <w:pStyle w:val="a3"/>
        <w:jc w:val="both"/>
        <w:rPr>
          <w:rFonts w:ascii="Times New Roman" w:hAnsi="Times New Roman" w:cs="Times New Roman"/>
          <w:sz w:val="28"/>
          <w:szCs w:val="28"/>
        </w:rPr>
      </w:pPr>
      <w:proofErr w:type="spellStart"/>
      <w:r w:rsidRPr="00421E48">
        <w:rPr>
          <w:rFonts w:ascii="Times New Roman" w:hAnsi="Times New Roman" w:cs="Times New Roman"/>
          <w:b/>
          <w:sz w:val="24"/>
          <w:szCs w:val="24"/>
        </w:rPr>
        <w:t>Пашнин</w:t>
      </w:r>
      <w:proofErr w:type="spellEnd"/>
      <w:r w:rsidRPr="00421E48">
        <w:rPr>
          <w:rFonts w:ascii="Times New Roman" w:hAnsi="Times New Roman" w:cs="Times New Roman"/>
          <w:b/>
          <w:sz w:val="24"/>
          <w:szCs w:val="24"/>
        </w:rPr>
        <w:t xml:space="preserve"> А.А</w:t>
      </w:r>
      <w:r>
        <w:rPr>
          <w:rFonts w:ascii="Times New Roman" w:hAnsi="Times New Roman" w:cs="Times New Roman"/>
          <w:sz w:val="28"/>
          <w:szCs w:val="28"/>
        </w:rPr>
        <w:t>.</w:t>
      </w:r>
      <w:r w:rsidR="00421E48">
        <w:rPr>
          <w:rFonts w:ascii="Times New Roman" w:hAnsi="Times New Roman" w:cs="Times New Roman"/>
          <w:sz w:val="28"/>
          <w:szCs w:val="28"/>
        </w:rPr>
        <w:t xml:space="preserve">, </w:t>
      </w:r>
      <w:r w:rsidR="00421E48" w:rsidRPr="00421E48">
        <w:rPr>
          <w:rFonts w:ascii="Times New Roman" w:hAnsi="Times New Roman" w:cs="Times New Roman"/>
          <w:b/>
          <w:sz w:val="24"/>
          <w:szCs w:val="24"/>
        </w:rPr>
        <w:t>Караванов А.А</w:t>
      </w:r>
      <w:r w:rsidR="00421E48">
        <w:rPr>
          <w:rFonts w:ascii="Times New Roman" w:hAnsi="Times New Roman" w:cs="Times New Roman"/>
          <w:sz w:val="28"/>
          <w:szCs w:val="28"/>
        </w:rPr>
        <w:t>.</w:t>
      </w:r>
    </w:p>
    <w:p w:rsidR="00421E48" w:rsidRPr="009974AC" w:rsidRDefault="00421E48" w:rsidP="00421E48">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Военная академия</w:t>
      </w:r>
      <w:r>
        <w:rPr>
          <w:rFonts w:ascii="Times New Roman" w:eastAsia="TimesNewRomanPS-ItalicMT" w:hAnsi="Times New Roman" w:cs="Times New Roman"/>
          <w:i/>
          <w:iCs/>
          <w:sz w:val="24"/>
          <w:szCs w:val="24"/>
        </w:rPr>
        <w:t xml:space="preserve">, </w:t>
      </w:r>
      <w:hyperlink r:id="rId5" w:history="1">
        <w:r w:rsidRPr="00A56FD9">
          <w:rPr>
            <w:rStyle w:val="a4"/>
            <w:rFonts w:ascii="Times New Roman" w:eastAsia="Calibri" w:hAnsi="Times New Roman" w:cs="Times New Roman"/>
            <w:i/>
            <w:iCs/>
            <w:sz w:val="24"/>
            <w:szCs w:val="24"/>
            <w:lang w:val="en-US"/>
          </w:rPr>
          <w:t>karal</w:t>
        </w:r>
        <w:r w:rsidRPr="002433B0">
          <w:rPr>
            <w:rStyle w:val="a4"/>
            <w:rFonts w:ascii="Times New Roman" w:eastAsia="Calibri" w:hAnsi="Times New Roman" w:cs="Times New Roman"/>
            <w:i/>
            <w:iCs/>
            <w:sz w:val="24"/>
            <w:szCs w:val="24"/>
          </w:rPr>
          <w:t>15@</w:t>
        </w:r>
        <w:r w:rsidRPr="00A56FD9">
          <w:rPr>
            <w:rStyle w:val="a4"/>
            <w:rFonts w:ascii="Times New Roman" w:eastAsia="Calibri" w:hAnsi="Times New Roman" w:cs="Times New Roman"/>
            <w:i/>
            <w:iCs/>
            <w:sz w:val="24"/>
            <w:szCs w:val="24"/>
            <w:lang w:val="en-US"/>
          </w:rPr>
          <w:t>ya</w:t>
        </w:r>
        <w:r w:rsidRPr="002433B0">
          <w:rPr>
            <w:rStyle w:val="a4"/>
            <w:rFonts w:ascii="Times New Roman" w:eastAsia="Calibri" w:hAnsi="Times New Roman" w:cs="Times New Roman"/>
            <w:i/>
            <w:iCs/>
            <w:sz w:val="24"/>
            <w:szCs w:val="24"/>
          </w:rPr>
          <w:t>.</w:t>
        </w:r>
        <w:proofErr w:type="spellStart"/>
        <w:r w:rsidRPr="00A56FD9">
          <w:rPr>
            <w:rStyle w:val="a4"/>
            <w:rFonts w:ascii="Times New Roman" w:eastAsia="Calibri" w:hAnsi="Times New Roman" w:cs="Times New Roman"/>
            <w:i/>
            <w:iCs/>
            <w:sz w:val="24"/>
            <w:szCs w:val="24"/>
            <w:lang w:val="en-US"/>
          </w:rPr>
          <w:t>ru</w:t>
        </w:r>
        <w:proofErr w:type="spellEnd"/>
      </w:hyperlink>
    </w:p>
    <w:p w:rsidR="00380706" w:rsidRDefault="00380706" w:rsidP="007A490C">
      <w:pPr>
        <w:pStyle w:val="a3"/>
        <w:ind w:firstLine="709"/>
        <w:jc w:val="both"/>
        <w:rPr>
          <w:rFonts w:ascii="Times New Roman" w:hAnsi="Times New Roman" w:cs="Times New Roman"/>
          <w:sz w:val="28"/>
          <w:szCs w:val="28"/>
        </w:rPr>
      </w:pPr>
    </w:p>
    <w:p w:rsidR="000544F1" w:rsidRPr="00166BC8" w:rsidRDefault="000544F1" w:rsidP="00E42176">
      <w:pPr>
        <w:pStyle w:val="a3"/>
        <w:jc w:val="both"/>
        <w:rPr>
          <w:rFonts w:ascii="Times New Roman" w:hAnsi="Times New Roman" w:cs="Times New Roman"/>
          <w:b/>
          <w:sz w:val="20"/>
          <w:szCs w:val="20"/>
        </w:rPr>
      </w:pPr>
      <w:r w:rsidRPr="00421E48">
        <w:rPr>
          <w:rFonts w:ascii="Times New Roman" w:hAnsi="Times New Roman" w:cs="Times New Roman"/>
          <w:b/>
          <w:sz w:val="20"/>
          <w:szCs w:val="20"/>
        </w:rPr>
        <w:t xml:space="preserve">Статья посвящена рассмотрению некоторых аспектов истории зарождения военного духовенства в России. </w:t>
      </w:r>
      <w:r w:rsidR="00F521F0">
        <w:rPr>
          <w:rFonts w:ascii="Times New Roman" w:hAnsi="Times New Roman" w:cs="Times New Roman"/>
          <w:b/>
          <w:sz w:val="20"/>
          <w:szCs w:val="20"/>
        </w:rPr>
        <w:t xml:space="preserve">Исследованы </w:t>
      </w:r>
      <w:r w:rsidR="00166BC8">
        <w:rPr>
          <w:rFonts w:ascii="Times New Roman" w:hAnsi="Times New Roman" w:cs="Times New Roman"/>
          <w:b/>
          <w:sz w:val="20"/>
          <w:szCs w:val="20"/>
        </w:rPr>
        <w:t>письменные источники, на основании которых произведены первые</w:t>
      </w:r>
      <w:r w:rsidR="00F521F0">
        <w:rPr>
          <w:rFonts w:ascii="Times New Roman" w:hAnsi="Times New Roman" w:cs="Times New Roman"/>
          <w:b/>
          <w:sz w:val="20"/>
          <w:szCs w:val="20"/>
        </w:rPr>
        <w:t xml:space="preserve"> </w:t>
      </w:r>
      <w:r w:rsidR="00166BC8">
        <w:rPr>
          <w:rFonts w:ascii="Times New Roman" w:hAnsi="Times New Roman" w:cs="Times New Roman"/>
          <w:b/>
          <w:sz w:val="20"/>
          <w:szCs w:val="20"/>
        </w:rPr>
        <w:t>указания</w:t>
      </w:r>
      <w:r w:rsidR="00166BC8" w:rsidRPr="00166BC8">
        <w:rPr>
          <w:rFonts w:ascii="Times New Roman" w:hAnsi="Times New Roman" w:cs="Times New Roman"/>
          <w:b/>
          <w:sz w:val="20"/>
          <w:szCs w:val="20"/>
        </w:rPr>
        <w:t xml:space="preserve"> </w:t>
      </w:r>
      <w:r w:rsidR="00166BC8">
        <w:rPr>
          <w:rFonts w:ascii="Times New Roman" w:hAnsi="Times New Roman" w:cs="Times New Roman"/>
          <w:b/>
          <w:sz w:val="20"/>
          <w:szCs w:val="20"/>
        </w:rPr>
        <w:t>о назначении</w:t>
      </w:r>
      <w:r w:rsidR="00F521F0" w:rsidRPr="00F521F0">
        <w:rPr>
          <w:rFonts w:ascii="Times New Roman" w:hAnsi="Times New Roman" w:cs="Times New Roman"/>
          <w:b/>
          <w:sz w:val="20"/>
          <w:szCs w:val="20"/>
        </w:rPr>
        <w:t xml:space="preserve"> в полки особых священников</w:t>
      </w:r>
      <w:r w:rsidR="00166BC8" w:rsidRPr="00166BC8">
        <w:rPr>
          <w:rFonts w:ascii="Times New Roman" w:hAnsi="Times New Roman" w:cs="Times New Roman"/>
          <w:b/>
          <w:sz w:val="20"/>
          <w:szCs w:val="20"/>
        </w:rPr>
        <w:t xml:space="preserve"> </w:t>
      </w:r>
      <w:r w:rsidR="00166BC8">
        <w:rPr>
          <w:rFonts w:ascii="Times New Roman" w:hAnsi="Times New Roman" w:cs="Times New Roman"/>
          <w:b/>
          <w:sz w:val="20"/>
          <w:szCs w:val="20"/>
        </w:rPr>
        <w:t>во времена правления</w:t>
      </w:r>
      <w:r w:rsidR="00166BC8" w:rsidRPr="00F521F0">
        <w:rPr>
          <w:rFonts w:ascii="Times New Roman" w:hAnsi="Times New Roman" w:cs="Times New Roman"/>
          <w:b/>
          <w:sz w:val="20"/>
          <w:szCs w:val="20"/>
        </w:rPr>
        <w:t xml:space="preserve"> Алексея Михайловича </w:t>
      </w:r>
      <w:r w:rsidR="00166BC8">
        <w:rPr>
          <w:rFonts w:ascii="Times New Roman" w:hAnsi="Times New Roman" w:cs="Times New Roman"/>
          <w:b/>
          <w:sz w:val="20"/>
          <w:szCs w:val="20"/>
        </w:rPr>
        <w:t>Романова</w:t>
      </w:r>
      <w:r w:rsidR="00F521F0">
        <w:rPr>
          <w:rFonts w:ascii="Times New Roman" w:hAnsi="Times New Roman" w:cs="Times New Roman"/>
          <w:b/>
          <w:sz w:val="20"/>
          <w:szCs w:val="20"/>
        </w:rPr>
        <w:t xml:space="preserve">. </w:t>
      </w:r>
      <w:r w:rsidR="00166BC8" w:rsidRPr="00166BC8">
        <w:rPr>
          <w:rFonts w:ascii="Times New Roman" w:hAnsi="Times New Roman" w:cs="Times New Roman"/>
          <w:b/>
          <w:sz w:val="20"/>
          <w:szCs w:val="20"/>
        </w:rPr>
        <w:t xml:space="preserve">Во время Федора Алексеевича </w:t>
      </w:r>
      <w:r w:rsidR="00E42176">
        <w:rPr>
          <w:rFonts w:ascii="Times New Roman" w:hAnsi="Times New Roman" w:cs="Times New Roman"/>
          <w:b/>
          <w:sz w:val="20"/>
          <w:szCs w:val="20"/>
        </w:rPr>
        <w:t>Романова</w:t>
      </w:r>
      <w:r w:rsidR="00E42176" w:rsidRPr="00166BC8">
        <w:rPr>
          <w:rFonts w:ascii="Times New Roman" w:hAnsi="Times New Roman" w:cs="Times New Roman"/>
          <w:b/>
          <w:sz w:val="20"/>
          <w:szCs w:val="20"/>
        </w:rPr>
        <w:t xml:space="preserve"> </w:t>
      </w:r>
      <w:r w:rsidR="00166BC8" w:rsidRPr="00166BC8">
        <w:rPr>
          <w:rFonts w:ascii="Times New Roman" w:hAnsi="Times New Roman" w:cs="Times New Roman"/>
          <w:b/>
          <w:sz w:val="20"/>
          <w:szCs w:val="20"/>
        </w:rPr>
        <w:t>организация церковной службы в полках проходила под непосредственном руководством и при участии царя</w:t>
      </w:r>
      <w:r w:rsidR="00166BC8">
        <w:rPr>
          <w:rFonts w:ascii="Times New Roman" w:hAnsi="Times New Roman" w:cs="Times New Roman"/>
          <w:b/>
          <w:sz w:val="20"/>
          <w:szCs w:val="20"/>
        </w:rPr>
        <w:t>.</w:t>
      </w:r>
      <w:r w:rsidR="00166BC8" w:rsidRPr="00166BC8">
        <w:rPr>
          <w:rFonts w:ascii="Times New Roman" w:hAnsi="Times New Roman" w:cs="Times New Roman"/>
          <w:b/>
          <w:sz w:val="20"/>
          <w:szCs w:val="20"/>
        </w:rPr>
        <w:t xml:space="preserve"> </w:t>
      </w:r>
      <w:r w:rsidR="006B5AA1" w:rsidRPr="00421E48">
        <w:rPr>
          <w:rFonts w:ascii="Times New Roman" w:hAnsi="Times New Roman" w:cs="Times New Roman"/>
          <w:b/>
          <w:sz w:val="20"/>
          <w:szCs w:val="20"/>
        </w:rPr>
        <w:t>Особое внимание уделено</w:t>
      </w:r>
      <w:r w:rsidRPr="00421E48">
        <w:rPr>
          <w:rFonts w:ascii="Times New Roman" w:hAnsi="Times New Roman" w:cs="Times New Roman"/>
          <w:b/>
          <w:sz w:val="20"/>
          <w:szCs w:val="20"/>
        </w:rPr>
        <w:t xml:space="preserve"> </w:t>
      </w:r>
      <w:r w:rsidR="006B5AA1" w:rsidRPr="00421E48">
        <w:rPr>
          <w:rFonts w:ascii="Times New Roman" w:hAnsi="Times New Roman" w:cs="Times New Roman"/>
          <w:b/>
          <w:sz w:val="20"/>
          <w:szCs w:val="20"/>
        </w:rPr>
        <w:t xml:space="preserve">организационному оформлению структуры военного духовенства в эпоху Петра </w:t>
      </w:r>
      <w:r w:rsidR="006B5AA1" w:rsidRPr="00421E48">
        <w:rPr>
          <w:rFonts w:ascii="Times New Roman" w:hAnsi="Times New Roman" w:cs="Times New Roman"/>
          <w:b/>
          <w:sz w:val="20"/>
          <w:szCs w:val="20"/>
          <w:lang w:val="en-US"/>
        </w:rPr>
        <w:t>I</w:t>
      </w:r>
      <w:r w:rsidR="00E42176">
        <w:rPr>
          <w:rFonts w:ascii="Times New Roman" w:hAnsi="Times New Roman" w:cs="Times New Roman"/>
          <w:b/>
          <w:sz w:val="20"/>
          <w:szCs w:val="20"/>
        </w:rPr>
        <w:t>.</w:t>
      </w:r>
      <w:r w:rsidR="006B5AA1" w:rsidRPr="00421E48">
        <w:rPr>
          <w:rFonts w:ascii="Times New Roman" w:hAnsi="Times New Roman" w:cs="Times New Roman"/>
          <w:b/>
          <w:sz w:val="20"/>
          <w:szCs w:val="20"/>
        </w:rPr>
        <w:t xml:space="preserve"> </w:t>
      </w:r>
      <w:r w:rsidR="00166BC8" w:rsidRPr="00166BC8">
        <w:rPr>
          <w:rFonts w:ascii="Times New Roman" w:hAnsi="Times New Roman" w:cs="Times New Roman"/>
          <w:b/>
          <w:sz w:val="20"/>
          <w:szCs w:val="20"/>
        </w:rPr>
        <w:t xml:space="preserve">В рамках становления единой системы обучения и воспитания войск с учетом опыта войны со шведами </w:t>
      </w:r>
      <w:r w:rsidR="00E42176">
        <w:rPr>
          <w:rFonts w:ascii="Times New Roman" w:hAnsi="Times New Roman" w:cs="Times New Roman"/>
          <w:b/>
          <w:sz w:val="20"/>
          <w:szCs w:val="20"/>
        </w:rPr>
        <w:t>о</w:t>
      </w:r>
      <w:r w:rsidR="00166BC8" w:rsidRPr="00166BC8">
        <w:rPr>
          <w:rFonts w:ascii="Times New Roman" w:hAnsi="Times New Roman" w:cs="Times New Roman"/>
          <w:b/>
          <w:sz w:val="20"/>
          <w:szCs w:val="20"/>
        </w:rPr>
        <w:t>собое место во всех законодательных актах отводится теме военного духовенства</w:t>
      </w:r>
      <w:r w:rsidR="00166BC8">
        <w:rPr>
          <w:rFonts w:ascii="Times New Roman" w:hAnsi="Times New Roman" w:cs="Times New Roman"/>
          <w:b/>
          <w:sz w:val="20"/>
          <w:szCs w:val="20"/>
        </w:rPr>
        <w:t xml:space="preserve"> </w:t>
      </w:r>
      <w:r w:rsidR="00166BC8" w:rsidRPr="00166BC8">
        <w:rPr>
          <w:rFonts w:ascii="Times New Roman" w:hAnsi="Times New Roman" w:cs="Times New Roman"/>
          <w:b/>
          <w:sz w:val="20"/>
          <w:szCs w:val="20"/>
        </w:rPr>
        <w:t xml:space="preserve">Утверждая новые формы государственного управления, Петр </w:t>
      </w:r>
      <w:r w:rsidR="00166BC8" w:rsidRPr="00166BC8">
        <w:rPr>
          <w:rFonts w:ascii="Times New Roman" w:hAnsi="Times New Roman" w:cs="Times New Roman"/>
          <w:b/>
          <w:sz w:val="20"/>
          <w:szCs w:val="20"/>
          <w:lang w:val="en-US"/>
        </w:rPr>
        <w:t>I</w:t>
      </w:r>
      <w:r w:rsidR="00166BC8" w:rsidRPr="00166BC8">
        <w:rPr>
          <w:rFonts w:ascii="Times New Roman" w:hAnsi="Times New Roman" w:cs="Times New Roman"/>
          <w:b/>
          <w:sz w:val="20"/>
          <w:szCs w:val="20"/>
        </w:rPr>
        <w:t xml:space="preserve"> превратил церковь в составную часть правительственно-административной системы и одновременно решил вопрос упрочения духовного фактора в армии и на флоте</w:t>
      </w:r>
      <w:r w:rsidR="00E42176">
        <w:rPr>
          <w:rFonts w:ascii="Times New Roman" w:hAnsi="Times New Roman" w:cs="Times New Roman"/>
          <w:b/>
          <w:sz w:val="20"/>
          <w:szCs w:val="20"/>
        </w:rPr>
        <w:t>.</w:t>
      </w:r>
      <w:r w:rsidR="00E42176" w:rsidRPr="00E42176">
        <w:rPr>
          <w:rFonts w:ascii="Times New Roman" w:hAnsi="Times New Roman" w:cs="Times New Roman"/>
          <w:b/>
          <w:sz w:val="20"/>
          <w:szCs w:val="20"/>
        </w:rPr>
        <w:t xml:space="preserve"> </w:t>
      </w:r>
      <w:r w:rsidR="00E42176">
        <w:rPr>
          <w:rFonts w:ascii="Times New Roman" w:hAnsi="Times New Roman" w:cs="Times New Roman"/>
          <w:b/>
          <w:sz w:val="20"/>
          <w:szCs w:val="20"/>
        </w:rPr>
        <w:t>П</w:t>
      </w:r>
      <w:r w:rsidR="00E42176" w:rsidRPr="00421E48">
        <w:rPr>
          <w:rFonts w:ascii="Times New Roman" w:hAnsi="Times New Roman" w:cs="Times New Roman"/>
          <w:b/>
          <w:sz w:val="20"/>
          <w:szCs w:val="20"/>
        </w:rPr>
        <w:t>роанализирован численный состав священнослужителей в русской армии в разные исторические периоды</w:t>
      </w:r>
      <w:r w:rsidR="00E42176" w:rsidRPr="00166BC8">
        <w:rPr>
          <w:rFonts w:ascii="Times New Roman" w:hAnsi="Times New Roman" w:cs="Times New Roman"/>
          <w:b/>
          <w:sz w:val="20"/>
          <w:szCs w:val="20"/>
        </w:rPr>
        <w:t>.</w:t>
      </w:r>
    </w:p>
    <w:p w:rsidR="006B5AA1" w:rsidRPr="00EE5A95" w:rsidRDefault="006B5AA1" w:rsidP="006B5AA1">
      <w:pPr>
        <w:pStyle w:val="a3"/>
        <w:jc w:val="both"/>
        <w:rPr>
          <w:rFonts w:ascii="Times New Roman" w:hAnsi="Times New Roman" w:cs="Times New Roman"/>
          <w:b/>
          <w:sz w:val="24"/>
          <w:szCs w:val="24"/>
        </w:rPr>
      </w:pPr>
      <w:r w:rsidRPr="00EE5A95">
        <w:rPr>
          <w:rFonts w:ascii="Times New Roman" w:hAnsi="Times New Roman" w:cs="Times New Roman"/>
          <w:b/>
          <w:sz w:val="24"/>
          <w:szCs w:val="24"/>
        </w:rPr>
        <w:t xml:space="preserve">Ключевые слова: </w:t>
      </w:r>
      <w:r w:rsidRPr="00EE5A95">
        <w:rPr>
          <w:rFonts w:ascii="Times New Roman" w:hAnsi="Times New Roman" w:cs="Times New Roman"/>
          <w:sz w:val="24"/>
          <w:szCs w:val="24"/>
        </w:rPr>
        <w:t>военное духовенство,</w:t>
      </w:r>
      <w:r w:rsidRPr="00EE5A95">
        <w:rPr>
          <w:rFonts w:ascii="Times New Roman" w:hAnsi="Times New Roman" w:cs="Times New Roman"/>
          <w:b/>
          <w:sz w:val="24"/>
          <w:szCs w:val="24"/>
        </w:rPr>
        <w:t xml:space="preserve"> </w:t>
      </w:r>
      <w:r w:rsidRPr="00EE5A95">
        <w:rPr>
          <w:rFonts w:ascii="Times New Roman" w:hAnsi="Times New Roman" w:cs="Times New Roman"/>
          <w:sz w:val="24"/>
          <w:szCs w:val="24"/>
        </w:rPr>
        <w:t>армия и флот</w:t>
      </w:r>
    </w:p>
    <w:p w:rsidR="000544F1" w:rsidRPr="000544F1" w:rsidRDefault="000544F1" w:rsidP="007A490C">
      <w:pPr>
        <w:pStyle w:val="a3"/>
        <w:ind w:firstLine="709"/>
        <w:jc w:val="both"/>
        <w:rPr>
          <w:rFonts w:ascii="Times New Roman" w:hAnsi="Times New Roman" w:cs="Times New Roman"/>
          <w:sz w:val="24"/>
          <w:szCs w:val="24"/>
        </w:rPr>
      </w:pPr>
    </w:p>
    <w:p w:rsidR="000544F1" w:rsidRPr="00561387" w:rsidRDefault="00561387" w:rsidP="00561387">
      <w:pPr>
        <w:pStyle w:val="a3"/>
        <w:rPr>
          <w:rFonts w:ascii="Times New Roman" w:hAnsi="Times New Roman" w:cs="Times New Roman"/>
          <w:b/>
          <w:sz w:val="24"/>
          <w:szCs w:val="24"/>
        </w:rPr>
      </w:pPr>
      <w:r w:rsidRPr="00561387">
        <w:rPr>
          <w:rFonts w:ascii="Times New Roman" w:hAnsi="Times New Roman" w:cs="Times New Roman"/>
          <w:b/>
          <w:sz w:val="24"/>
          <w:szCs w:val="24"/>
        </w:rPr>
        <w:t>SOME ASPECTS OF THE HISTORY OF THE ORIGIN OF THE MILITARY CLERGY IN RUSSIA</w:t>
      </w:r>
    </w:p>
    <w:p w:rsidR="00561387" w:rsidRDefault="00561387" w:rsidP="007A490C">
      <w:pPr>
        <w:pStyle w:val="a3"/>
        <w:ind w:firstLine="709"/>
        <w:jc w:val="both"/>
        <w:rPr>
          <w:rFonts w:ascii="Times New Roman" w:hAnsi="Times New Roman" w:cs="Times New Roman"/>
          <w:sz w:val="24"/>
          <w:szCs w:val="24"/>
          <w:lang w:val="en-US"/>
        </w:rPr>
      </w:pPr>
    </w:p>
    <w:p w:rsidR="00561387" w:rsidRPr="00561387" w:rsidRDefault="00561387" w:rsidP="00561387">
      <w:pPr>
        <w:pStyle w:val="a3"/>
        <w:jc w:val="both"/>
        <w:rPr>
          <w:rFonts w:ascii="Times New Roman" w:hAnsi="Times New Roman" w:cs="Times New Roman"/>
          <w:sz w:val="24"/>
          <w:szCs w:val="24"/>
          <w:lang w:val="en-US"/>
        </w:rPr>
      </w:pPr>
      <w:proofErr w:type="spellStart"/>
      <w:r w:rsidRPr="00561387">
        <w:rPr>
          <w:rFonts w:ascii="Times New Roman" w:hAnsi="Times New Roman" w:cs="Times New Roman"/>
          <w:b/>
          <w:sz w:val="24"/>
          <w:szCs w:val="24"/>
          <w:lang w:val="en-US"/>
        </w:rPr>
        <w:t>Pashnin</w:t>
      </w:r>
      <w:proofErr w:type="spellEnd"/>
      <w:r w:rsidRPr="00561387">
        <w:rPr>
          <w:rFonts w:ascii="Times New Roman" w:hAnsi="Times New Roman" w:cs="Times New Roman"/>
          <w:b/>
          <w:sz w:val="24"/>
          <w:szCs w:val="24"/>
          <w:lang w:val="en-US"/>
        </w:rPr>
        <w:t xml:space="preserve"> </w:t>
      </w:r>
      <w:r w:rsidRPr="00561387">
        <w:rPr>
          <w:rFonts w:ascii="Times New Roman" w:hAnsi="Times New Roman" w:cs="Times New Roman"/>
          <w:b/>
          <w:sz w:val="24"/>
          <w:szCs w:val="24"/>
          <w:lang w:val="en-US"/>
        </w:rPr>
        <w:t>A.A.,</w:t>
      </w:r>
      <w:r w:rsidRPr="00561387">
        <w:rPr>
          <w:rFonts w:ascii="Times New Roman" w:hAnsi="Times New Roman" w:cs="Times New Roman"/>
          <w:b/>
          <w:sz w:val="24"/>
          <w:szCs w:val="24"/>
          <w:lang w:val="en-US"/>
        </w:rPr>
        <w:t xml:space="preserve"> </w:t>
      </w:r>
      <w:proofErr w:type="spellStart"/>
      <w:r w:rsidRPr="00561387">
        <w:rPr>
          <w:rFonts w:ascii="Times New Roman" w:hAnsi="Times New Roman" w:cs="Times New Roman"/>
          <w:b/>
          <w:sz w:val="24"/>
          <w:szCs w:val="24"/>
          <w:lang w:val="en-US"/>
        </w:rPr>
        <w:t>Karavanov</w:t>
      </w:r>
      <w:proofErr w:type="spellEnd"/>
      <w:r w:rsidRPr="00561387">
        <w:rPr>
          <w:rFonts w:ascii="Times New Roman" w:hAnsi="Times New Roman" w:cs="Times New Roman"/>
          <w:b/>
          <w:sz w:val="24"/>
          <w:szCs w:val="24"/>
          <w:lang w:val="en-US"/>
        </w:rPr>
        <w:t xml:space="preserve"> </w:t>
      </w:r>
      <w:r w:rsidRPr="00561387">
        <w:rPr>
          <w:rFonts w:ascii="Times New Roman" w:hAnsi="Times New Roman" w:cs="Times New Roman"/>
          <w:b/>
          <w:sz w:val="24"/>
          <w:szCs w:val="24"/>
          <w:lang w:val="en-US"/>
        </w:rPr>
        <w:t>A.A.</w:t>
      </w:r>
    </w:p>
    <w:p w:rsidR="00561387" w:rsidRPr="00561387" w:rsidRDefault="00561387" w:rsidP="00561387">
      <w:pPr>
        <w:pStyle w:val="a3"/>
        <w:jc w:val="both"/>
        <w:rPr>
          <w:rFonts w:ascii="Times New Roman" w:hAnsi="Times New Roman" w:cs="Times New Roman"/>
          <w:sz w:val="24"/>
          <w:szCs w:val="24"/>
        </w:rPr>
      </w:pPr>
      <w:r w:rsidRPr="00F07DF5">
        <w:rPr>
          <w:rFonts w:ascii="Times New Roman" w:eastAsia="TimesNewRomanPS-ItalicMT" w:hAnsi="Times New Roman" w:cs="Times New Roman"/>
          <w:i/>
          <w:iCs/>
          <w:sz w:val="24"/>
          <w:szCs w:val="24"/>
          <w:lang w:val="en-US"/>
        </w:rPr>
        <w:t>Military</w:t>
      </w:r>
      <w:r w:rsidRPr="00561387">
        <w:rPr>
          <w:rFonts w:ascii="Times New Roman" w:eastAsia="TimesNewRomanPS-ItalicMT" w:hAnsi="Times New Roman" w:cs="Times New Roman"/>
          <w:i/>
          <w:iCs/>
          <w:sz w:val="24"/>
          <w:szCs w:val="24"/>
        </w:rPr>
        <w:t xml:space="preserve"> </w:t>
      </w:r>
      <w:r w:rsidRPr="00F07DF5">
        <w:rPr>
          <w:rFonts w:ascii="Times New Roman" w:eastAsia="TimesNewRomanPS-ItalicMT" w:hAnsi="Times New Roman" w:cs="Times New Roman"/>
          <w:i/>
          <w:iCs/>
          <w:sz w:val="24"/>
          <w:szCs w:val="24"/>
          <w:lang w:val="en-US"/>
        </w:rPr>
        <w:t>Academy</w:t>
      </w:r>
      <w:r w:rsidRPr="00561387">
        <w:rPr>
          <w:rFonts w:ascii="Times New Roman" w:eastAsia="TimesNewRomanPS-ItalicMT" w:hAnsi="Times New Roman" w:cs="Times New Roman"/>
          <w:i/>
          <w:iCs/>
          <w:sz w:val="24"/>
          <w:szCs w:val="24"/>
        </w:rPr>
        <w:t>,</w:t>
      </w:r>
      <w:r w:rsidRPr="00561387">
        <w:t xml:space="preserve"> </w:t>
      </w:r>
      <w:hyperlink r:id="rId6" w:history="1">
        <w:r w:rsidRPr="00A56FD9">
          <w:rPr>
            <w:rStyle w:val="a4"/>
            <w:rFonts w:ascii="Times New Roman" w:eastAsia="Calibri" w:hAnsi="Times New Roman" w:cs="Times New Roman"/>
            <w:i/>
            <w:iCs/>
            <w:sz w:val="24"/>
            <w:szCs w:val="24"/>
            <w:lang w:val="en-US"/>
          </w:rPr>
          <w:t>karal</w:t>
        </w:r>
        <w:r w:rsidRPr="002433B0">
          <w:rPr>
            <w:rStyle w:val="a4"/>
            <w:rFonts w:ascii="Times New Roman" w:eastAsia="Calibri" w:hAnsi="Times New Roman" w:cs="Times New Roman"/>
            <w:i/>
            <w:iCs/>
            <w:sz w:val="24"/>
            <w:szCs w:val="24"/>
          </w:rPr>
          <w:t>15@</w:t>
        </w:r>
        <w:r w:rsidRPr="00A56FD9">
          <w:rPr>
            <w:rStyle w:val="a4"/>
            <w:rFonts w:ascii="Times New Roman" w:eastAsia="Calibri" w:hAnsi="Times New Roman" w:cs="Times New Roman"/>
            <w:i/>
            <w:iCs/>
            <w:sz w:val="24"/>
            <w:szCs w:val="24"/>
            <w:lang w:val="en-US"/>
          </w:rPr>
          <w:t>ya</w:t>
        </w:r>
        <w:r w:rsidRPr="002433B0">
          <w:rPr>
            <w:rStyle w:val="a4"/>
            <w:rFonts w:ascii="Times New Roman" w:eastAsia="Calibri" w:hAnsi="Times New Roman" w:cs="Times New Roman"/>
            <w:i/>
            <w:iCs/>
            <w:sz w:val="24"/>
            <w:szCs w:val="24"/>
          </w:rPr>
          <w:t>.</w:t>
        </w:r>
        <w:r w:rsidRPr="00A56FD9">
          <w:rPr>
            <w:rStyle w:val="a4"/>
            <w:rFonts w:ascii="Times New Roman" w:eastAsia="Calibri" w:hAnsi="Times New Roman" w:cs="Times New Roman"/>
            <w:i/>
            <w:iCs/>
            <w:sz w:val="24"/>
            <w:szCs w:val="24"/>
            <w:lang w:val="en-US"/>
          </w:rPr>
          <w:t>ru</w:t>
        </w:r>
      </w:hyperlink>
    </w:p>
    <w:p w:rsidR="00561387" w:rsidRPr="00561387" w:rsidRDefault="00561387" w:rsidP="00561387">
      <w:pPr>
        <w:pStyle w:val="a3"/>
        <w:ind w:firstLine="709"/>
        <w:rPr>
          <w:rFonts w:ascii="Times New Roman" w:hAnsi="Times New Roman" w:cs="Times New Roman"/>
          <w:b/>
          <w:sz w:val="20"/>
          <w:szCs w:val="20"/>
        </w:rPr>
      </w:pPr>
    </w:p>
    <w:p w:rsidR="00561387" w:rsidRPr="00561387" w:rsidRDefault="00561387" w:rsidP="00561387">
      <w:pPr>
        <w:pStyle w:val="a3"/>
        <w:jc w:val="both"/>
        <w:rPr>
          <w:rFonts w:ascii="Times New Roman" w:hAnsi="Times New Roman" w:cs="Times New Roman"/>
          <w:b/>
          <w:sz w:val="20"/>
          <w:szCs w:val="20"/>
        </w:rPr>
      </w:pPr>
      <w:r w:rsidRPr="00561387">
        <w:rPr>
          <w:rFonts w:ascii="Times New Roman" w:hAnsi="Times New Roman" w:cs="Times New Roman"/>
          <w:b/>
          <w:sz w:val="20"/>
          <w:szCs w:val="20"/>
          <w:lang w:val="en-US"/>
        </w:rPr>
        <w:t xml:space="preserve">The article is devoted to the consideration of some aspects of the history of the origin of the military clergy in Russia. </w:t>
      </w:r>
      <w:r w:rsidRPr="00561387">
        <w:rPr>
          <w:rFonts w:ascii="Times New Roman" w:hAnsi="Times New Roman" w:cs="Times New Roman"/>
          <w:b/>
          <w:sz w:val="20"/>
          <w:szCs w:val="20"/>
        </w:rPr>
        <w:t xml:space="preserve">The </w:t>
      </w:r>
      <w:proofErr w:type="spellStart"/>
      <w:r w:rsidRPr="00561387">
        <w:rPr>
          <w:rFonts w:ascii="Times New Roman" w:hAnsi="Times New Roman" w:cs="Times New Roman"/>
          <w:b/>
          <w:sz w:val="20"/>
          <w:szCs w:val="20"/>
        </w:rPr>
        <w:t>author</w:t>
      </w:r>
      <w:proofErr w:type="spellEnd"/>
      <w:r w:rsidRPr="00561387">
        <w:rPr>
          <w:rFonts w:ascii="Times New Roman" w:hAnsi="Times New Roman" w:cs="Times New Roman"/>
          <w:b/>
          <w:sz w:val="20"/>
          <w:szCs w:val="20"/>
        </w:rPr>
        <w:t xml:space="preserve"> </w:t>
      </w:r>
      <w:proofErr w:type="spellStart"/>
      <w:r w:rsidRPr="00561387">
        <w:rPr>
          <w:rFonts w:ascii="Times New Roman" w:hAnsi="Times New Roman" w:cs="Times New Roman"/>
          <w:b/>
          <w:sz w:val="20"/>
          <w:szCs w:val="20"/>
        </w:rPr>
        <w:t>examines</w:t>
      </w:r>
      <w:proofErr w:type="spellEnd"/>
      <w:r w:rsidRPr="00561387">
        <w:rPr>
          <w:rFonts w:ascii="Times New Roman" w:hAnsi="Times New Roman" w:cs="Times New Roman"/>
          <w:b/>
          <w:sz w:val="20"/>
          <w:szCs w:val="20"/>
        </w:rPr>
        <w:t xml:space="preserve"> </w:t>
      </w:r>
      <w:proofErr w:type="spellStart"/>
      <w:r w:rsidRPr="00561387">
        <w:rPr>
          <w:rFonts w:ascii="Times New Roman" w:hAnsi="Times New Roman" w:cs="Times New Roman"/>
          <w:b/>
          <w:sz w:val="20"/>
          <w:szCs w:val="20"/>
        </w:rPr>
        <w:t>written</w:t>
      </w:r>
      <w:proofErr w:type="spellEnd"/>
      <w:r w:rsidRPr="00561387">
        <w:rPr>
          <w:rFonts w:ascii="Times New Roman" w:hAnsi="Times New Roman" w:cs="Times New Roman"/>
          <w:b/>
          <w:sz w:val="20"/>
          <w:szCs w:val="20"/>
        </w:rPr>
        <w:t xml:space="preserve"> sources, </w:t>
      </w:r>
      <w:proofErr w:type="gramStart"/>
      <w:r w:rsidRPr="00561387">
        <w:rPr>
          <w:rFonts w:ascii="Times New Roman" w:hAnsi="Times New Roman" w:cs="Times New Roman"/>
          <w:b/>
          <w:sz w:val="20"/>
          <w:szCs w:val="20"/>
        </w:rPr>
        <w:t>on the basis of</w:t>
      </w:r>
      <w:proofErr w:type="gramEnd"/>
      <w:r w:rsidRPr="00561387">
        <w:rPr>
          <w:rFonts w:ascii="Times New Roman" w:hAnsi="Times New Roman" w:cs="Times New Roman"/>
          <w:b/>
          <w:sz w:val="20"/>
          <w:szCs w:val="20"/>
        </w:rPr>
        <w:t xml:space="preserve"> which the first instructions were given on the appointment of special priests to the regiments during the reign of Alexei Mikhailovich Romanov. During the time of Fyodor </w:t>
      </w:r>
      <w:proofErr w:type="spellStart"/>
      <w:r w:rsidRPr="00561387">
        <w:rPr>
          <w:rFonts w:ascii="Times New Roman" w:hAnsi="Times New Roman" w:cs="Times New Roman"/>
          <w:b/>
          <w:sz w:val="20"/>
          <w:szCs w:val="20"/>
        </w:rPr>
        <w:t>Alekseevich</w:t>
      </w:r>
      <w:proofErr w:type="spellEnd"/>
      <w:r w:rsidRPr="00561387">
        <w:rPr>
          <w:rFonts w:ascii="Times New Roman" w:hAnsi="Times New Roman" w:cs="Times New Roman"/>
          <w:b/>
          <w:sz w:val="20"/>
          <w:szCs w:val="20"/>
        </w:rPr>
        <w:t xml:space="preserve"> Romanov, the organization of church services in the regiments took place under the direct supervision and with the participation of the tsar. Special attention </w:t>
      </w:r>
      <w:proofErr w:type="gramStart"/>
      <w:r w:rsidRPr="00561387">
        <w:rPr>
          <w:rFonts w:ascii="Times New Roman" w:hAnsi="Times New Roman" w:cs="Times New Roman"/>
          <w:b/>
          <w:sz w:val="20"/>
          <w:szCs w:val="20"/>
        </w:rPr>
        <w:t>is paid</w:t>
      </w:r>
      <w:proofErr w:type="gramEnd"/>
      <w:r w:rsidRPr="00561387">
        <w:rPr>
          <w:rFonts w:ascii="Times New Roman" w:hAnsi="Times New Roman" w:cs="Times New Roman"/>
          <w:b/>
          <w:sz w:val="20"/>
          <w:szCs w:val="20"/>
        </w:rPr>
        <w:t xml:space="preserve"> to the organizational structure of the military clergy in the era of Peter I. As part of the formation of a unified system of training and education of troops, taking into account the experience of the war with the Swedes, a special place in all legislative acts </w:t>
      </w:r>
      <w:proofErr w:type="gramStart"/>
      <w:r w:rsidRPr="00561387">
        <w:rPr>
          <w:rFonts w:ascii="Times New Roman" w:hAnsi="Times New Roman" w:cs="Times New Roman"/>
          <w:b/>
          <w:sz w:val="20"/>
          <w:szCs w:val="20"/>
        </w:rPr>
        <w:t>is given</w:t>
      </w:r>
      <w:proofErr w:type="gramEnd"/>
      <w:r w:rsidRPr="00561387">
        <w:rPr>
          <w:rFonts w:ascii="Times New Roman" w:hAnsi="Times New Roman" w:cs="Times New Roman"/>
          <w:b/>
          <w:sz w:val="20"/>
          <w:szCs w:val="20"/>
        </w:rPr>
        <w:t xml:space="preserve"> to the topic of military clergy. By approving new forms of government, Peter I turned the church into an integral part of the governmental and administrative system and at the same time resolved the issue of strengthening the spiritual factor in the army and navy. The numerical composition of the clergy in the Russian army in different historical periods </w:t>
      </w:r>
      <w:proofErr w:type="gramStart"/>
      <w:r w:rsidRPr="00561387">
        <w:rPr>
          <w:rFonts w:ascii="Times New Roman" w:hAnsi="Times New Roman" w:cs="Times New Roman"/>
          <w:b/>
          <w:sz w:val="20"/>
          <w:szCs w:val="20"/>
        </w:rPr>
        <w:t>is analyzed</w:t>
      </w:r>
      <w:proofErr w:type="gramEnd"/>
      <w:r w:rsidRPr="00561387">
        <w:rPr>
          <w:rFonts w:ascii="Times New Roman" w:hAnsi="Times New Roman" w:cs="Times New Roman"/>
          <w:b/>
          <w:sz w:val="20"/>
          <w:szCs w:val="20"/>
        </w:rPr>
        <w:t>.</w:t>
      </w:r>
    </w:p>
    <w:p w:rsidR="00561387" w:rsidRPr="00561387" w:rsidRDefault="00561387" w:rsidP="00561387">
      <w:pPr>
        <w:pStyle w:val="a3"/>
        <w:spacing w:line="360" w:lineRule="auto"/>
        <w:jc w:val="both"/>
        <w:rPr>
          <w:rFonts w:ascii="Times New Roman" w:hAnsi="Times New Roman" w:cs="Times New Roman"/>
          <w:sz w:val="24"/>
          <w:szCs w:val="24"/>
          <w:lang w:val="en-US"/>
        </w:rPr>
      </w:pPr>
      <w:bookmarkStart w:id="0" w:name="_GoBack"/>
      <w:bookmarkEnd w:id="0"/>
      <w:r w:rsidRPr="00561387">
        <w:rPr>
          <w:rFonts w:ascii="Times New Roman" w:hAnsi="Times New Roman" w:cs="Times New Roman"/>
          <w:b/>
          <w:sz w:val="24"/>
          <w:szCs w:val="24"/>
          <w:lang w:val="en-US"/>
        </w:rPr>
        <w:t>Keywords:</w:t>
      </w:r>
      <w:r w:rsidRPr="00561387">
        <w:rPr>
          <w:rFonts w:ascii="Times New Roman" w:hAnsi="Times New Roman" w:cs="Times New Roman"/>
          <w:sz w:val="24"/>
          <w:szCs w:val="24"/>
          <w:lang w:val="en-US"/>
        </w:rPr>
        <w:t xml:space="preserve"> military clergy, army and navy</w:t>
      </w:r>
    </w:p>
    <w:p w:rsidR="00561387" w:rsidRPr="00561387" w:rsidRDefault="00561387" w:rsidP="00421E48">
      <w:pPr>
        <w:pStyle w:val="a3"/>
        <w:spacing w:line="360" w:lineRule="auto"/>
        <w:ind w:firstLine="709"/>
        <w:jc w:val="both"/>
        <w:rPr>
          <w:rFonts w:ascii="Times New Roman" w:hAnsi="Times New Roman" w:cs="Times New Roman"/>
          <w:sz w:val="24"/>
          <w:szCs w:val="24"/>
          <w:lang w:val="en-US"/>
        </w:rPr>
      </w:pPr>
    </w:p>
    <w:p w:rsidR="008B5D12" w:rsidRPr="00421E48" w:rsidRDefault="00AC2CA0"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Мысль об образовании на Руси постоянного войска принадлежала Ивану </w:t>
      </w:r>
      <w:r w:rsidRPr="00421E48">
        <w:rPr>
          <w:rFonts w:ascii="Times New Roman" w:hAnsi="Times New Roman" w:cs="Times New Roman"/>
          <w:sz w:val="24"/>
          <w:szCs w:val="24"/>
          <w:lang w:val="en-US"/>
        </w:rPr>
        <w:t>III</w:t>
      </w:r>
      <w:r w:rsidRPr="00421E48">
        <w:rPr>
          <w:rFonts w:ascii="Times New Roman" w:hAnsi="Times New Roman" w:cs="Times New Roman"/>
          <w:sz w:val="24"/>
          <w:szCs w:val="24"/>
        </w:rPr>
        <w:t xml:space="preserve"> (1462-1505). Великий князь, раздав поместья дворянам, обязал их постоянно являться на службу с определенным числом ратников. Одновременно при нем был создан небольшой отряд в две тысячи человек из иностранцев, которым за службу князь платил жалованье. Такое постоянное малочисленное войско, вероятно не нуждалось в специально подобранных военных священниках. Решение же задач по исправлению богослужения и треб в воинских формированиях как в мирное, так и военное время находилось в компетенции придворного духовенства. Так в эпоху Ивана </w:t>
      </w:r>
      <w:r w:rsidRPr="00421E48">
        <w:rPr>
          <w:rFonts w:ascii="Times New Roman" w:hAnsi="Times New Roman" w:cs="Times New Roman"/>
          <w:sz w:val="24"/>
          <w:szCs w:val="24"/>
          <w:lang w:val="en-US"/>
        </w:rPr>
        <w:t>IV</w:t>
      </w:r>
      <w:r w:rsidRPr="00421E48">
        <w:rPr>
          <w:rFonts w:ascii="Times New Roman" w:hAnsi="Times New Roman" w:cs="Times New Roman"/>
          <w:sz w:val="24"/>
          <w:szCs w:val="24"/>
        </w:rPr>
        <w:t xml:space="preserve"> (1533-1584), при взятии Казани, в царском стане находился благовещенский протопоп Андрей, государев духовник. По окончания взятия Казани русскими войсками, царь послал за ним, чтобы воздать хвалу богу</w:t>
      </w:r>
      <w:r w:rsidR="00F521F0">
        <w:rPr>
          <w:rFonts w:ascii="Times New Roman" w:hAnsi="Times New Roman" w:cs="Times New Roman"/>
          <w:sz w:val="24"/>
          <w:szCs w:val="24"/>
        </w:rPr>
        <w:t xml:space="preserve"> [1</w:t>
      </w:r>
      <w:r w:rsidR="00F521F0" w:rsidRPr="00F521F0">
        <w:rPr>
          <w:rFonts w:ascii="Times New Roman" w:hAnsi="Times New Roman" w:cs="Times New Roman"/>
          <w:sz w:val="24"/>
          <w:szCs w:val="24"/>
        </w:rPr>
        <w:t xml:space="preserve"> </w:t>
      </w:r>
      <w:r w:rsidR="00F521F0">
        <w:rPr>
          <w:rFonts w:ascii="Times New Roman" w:hAnsi="Times New Roman" w:cs="Times New Roman"/>
          <w:sz w:val="24"/>
          <w:szCs w:val="24"/>
        </w:rPr>
        <w:t>с.88]</w:t>
      </w:r>
      <w:r w:rsidRPr="00421E48">
        <w:rPr>
          <w:rFonts w:ascii="Times New Roman" w:hAnsi="Times New Roman" w:cs="Times New Roman"/>
          <w:sz w:val="24"/>
          <w:szCs w:val="24"/>
        </w:rPr>
        <w:t>.</w:t>
      </w:r>
    </w:p>
    <w:p w:rsidR="00AC2CA0" w:rsidRPr="00421E48" w:rsidRDefault="00AC2CA0"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lastRenderedPageBreak/>
        <w:t>С воцарением Михаила Федоровича Романова (1613-1645) преобразование войска сделалось необходимым. Государь приступил к набору регулярного войска и сформировал шесть солдатских полков.</w:t>
      </w:r>
      <w:r w:rsidR="001E380D" w:rsidRPr="00421E48">
        <w:rPr>
          <w:rFonts w:ascii="Times New Roman" w:hAnsi="Times New Roman" w:cs="Times New Roman"/>
          <w:sz w:val="24"/>
          <w:szCs w:val="24"/>
        </w:rPr>
        <w:t xml:space="preserve"> В царствование его сына Алексея Михайловича (1645-1676) количество регулярных полков</w:t>
      </w:r>
      <w:r w:rsidRPr="00421E48">
        <w:rPr>
          <w:rFonts w:ascii="Times New Roman" w:hAnsi="Times New Roman" w:cs="Times New Roman"/>
          <w:sz w:val="24"/>
          <w:szCs w:val="24"/>
        </w:rPr>
        <w:t xml:space="preserve"> </w:t>
      </w:r>
      <w:r w:rsidR="001E380D" w:rsidRPr="00421E48">
        <w:rPr>
          <w:rFonts w:ascii="Times New Roman" w:hAnsi="Times New Roman" w:cs="Times New Roman"/>
          <w:sz w:val="24"/>
          <w:szCs w:val="24"/>
        </w:rPr>
        <w:t>еще более возросло.</w:t>
      </w:r>
    </w:p>
    <w:p w:rsidR="001E380D" w:rsidRPr="00421E48" w:rsidRDefault="001E380D"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В 1647 </w:t>
      </w:r>
      <w:r w:rsidR="008F4E18" w:rsidRPr="00421E48">
        <w:rPr>
          <w:rFonts w:ascii="Times New Roman" w:hAnsi="Times New Roman" w:cs="Times New Roman"/>
          <w:sz w:val="24"/>
          <w:szCs w:val="24"/>
        </w:rPr>
        <w:t xml:space="preserve">году </w:t>
      </w:r>
      <w:r w:rsidRPr="00421E48">
        <w:rPr>
          <w:rFonts w:ascii="Times New Roman" w:hAnsi="Times New Roman" w:cs="Times New Roman"/>
          <w:sz w:val="24"/>
          <w:szCs w:val="24"/>
        </w:rPr>
        <w:t>в морской типографии была напечатана первая военная книга на русском языке, называвшаяся «Учение и хитрость ратного строения пехотных людей». Сочинение это представляло собой перевод Воинского устава Императора Священной Римской империи Карла</w:t>
      </w:r>
      <w:r w:rsidRPr="00421E48">
        <w:rPr>
          <w:rFonts w:ascii="Times New Roman" w:hAnsi="Times New Roman" w:cs="Times New Roman"/>
          <w:sz w:val="24"/>
          <w:szCs w:val="24"/>
          <w:lang w:val="en-US"/>
        </w:rPr>
        <w:t>V</w:t>
      </w:r>
      <w:r w:rsidRPr="00421E48">
        <w:rPr>
          <w:rFonts w:ascii="Times New Roman" w:hAnsi="Times New Roman" w:cs="Times New Roman"/>
          <w:sz w:val="24"/>
          <w:szCs w:val="24"/>
        </w:rPr>
        <w:t xml:space="preserve"> с незначительными изменениями. В одной из восьми глав книги было определено жалованье воинским чинам, в том числе и полковому священнику. Последнему полагалось тридцать флоринов в год (русский рубль тех лет равнялся трем флоринам)</w:t>
      </w:r>
      <w:r w:rsidR="00F521F0">
        <w:rPr>
          <w:rFonts w:ascii="Times New Roman" w:hAnsi="Times New Roman" w:cs="Times New Roman"/>
          <w:sz w:val="24"/>
          <w:szCs w:val="24"/>
        </w:rPr>
        <w:t xml:space="preserve"> [1</w:t>
      </w:r>
      <w:r w:rsidR="00F521F0" w:rsidRPr="00F521F0">
        <w:rPr>
          <w:rFonts w:ascii="Times New Roman" w:hAnsi="Times New Roman" w:cs="Times New Roman"/>
          <w:sz w:val="24"/>
          <w:szCs w:val="24"/>
        </w:rPr>
        <w:t xml:space="preserve"> </w:t>
      </w:r>
      <w:r w:rsidR="00F521F0">
        <w:rPr>
          <w:rFonts w:ascii="Times New Roman" w:hAnsi="Times New Roman" w:cs="Times New Roman"/>
          <w:sz w:val="24"/>
          <w:szCs w:val="24"/>
        </w:rPr>
        <w:t>с.70]</w:t>
      </w:r>
      <w:r w:rsidR="00F521F0" w:rsidRPr="00421E48">
        <w:rPr>
          <w:rFonts w:ascii="Times New Roman" w:hAnsi="Times New Roman" w:cs="Times New Roman"/>
          <w:sz w:val="24"/>
          <w:szCs w:val="24"/>
        </w:rPr>
        <w:t>.</w:t>
      </w:r>
    </w:p>
    <w:p w:rsidR="001E380D" w:rsidRPr="00421E48" w:rsidRDefault="001E380D"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На основании этого указания назначение в полки особых священников можно отнести по времени к правлению Алексея Михайловича.</w:t>
      </w:r>
    </w:p>
    <w:p w:rsidR="001E380D" w:rsidRPr="00421E48" w:rsidRDefault="001E380D"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Во время Федора Алексеевича (1676-1682) организация церковной службы в полках проходила под непосредственном руководством и при участии царя. Нередко сам царь, минуя патриарший приказ назначал в полки священнослужителей. Так Федор Алексеевич «указал </w:t>
      </w:r>
      <w:proofErr w:type="spellStart"/>
      <w:r w:rsidRPr="00421E48">
        <w:rPr>
          <w:rFonts w:ascii="Times New Roman" w:hAnsi="Times New Roman" w:cs="Times New Roman"/>
          <w:sz w:val="24"/>
          <w:szCs w:val="24"/>
        </w:rPr>
        <w:t>Свивского</w:t>
      </w:r>
      <w:proofErr w:type="spellEnd"/>
      <w:r w:rsidRPr="00421E48">
        <w:rPr>
          <w:rFonts w:ascii="Times New Roman" w:hAnsi="Times New Roman" w:cs="Times New Roman"/>
          <w:sz w:val="24"/>
          <w:szCs w:val="24"/>
        </w:rPr>
        <w:t xml:space="preserve"> монастыря, архимандрита </w:t>
      </w:r>
      <w:proofErr w:type="spellStart"/>
      <w:r w:rsidRPr="00421E48">
        <w:rPr>
          <w:rFonts w:ascii="Times New Roman" w:hAnsi="Times New Roman" w:cs="Times New Roman"/>
          <w:sz w:val="24"/>
          <w:szCs w:val="24"/>
        </w:rPr>
        <w:t>Маркела</w:t>
      </w:r>
      <w:proofErr w:type="spellEnd"/>
      <w:r w:rsidR="0078640E" w:rsidRPr="00421E48">
        <w:rPr>
          <w:rFonts w:ascii="Times New Roman" w:hAnsi="Times New Roman" w:cs="Times New Roman"/>
          <w:sz w:val="24"/>
          <w:szCs w:val="24"/>
        </w:rPr>
        <w:t xml:space="preserve">, да Успенского собора большого ключаря Якова, да попа Гавриила в полк боярина князя Черкасского». Следует отметить, что подобное назначение духовенства в полки осуществлялось лишь при экстренном отправлении войск к местам </w:t>
      </w:r>
      <w:r w:rsidR="00AF7C82" w:rsidRPr="00421E48">
        <w:rPr>
          <w:rFonts w:ascii="Times New Roman" w:hAnsi="Times New Roman" w:cs="Times New Roman"/>
          <w:sz w:val="24"/>
          <w:szCs w:val="24"/>
        </w:rPr>
        <w:t>сражения. [1, с.95]</w:t>
      </w:r>
    </w:p>
    <w:p w:rsidR="0078640E" w:rsidRPr="00421E48" w:rsidRDefault="0078640E"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Организационно структура военного духовенства стала складываться на рубеже </w:t>
      </w:r>
      <w:r w:rsidRPr="00421E48">
        <w:rPr>
          <w:rFonts w:ascii="Times New Roman" w:hAnsi="Times New Roman" w:cs="Times New Roman"/>
          <w:sz w:val="24"/>
          <w:szCs w:val="24"/>
          <w:lang w:val="en-US"/>
        </w:rPr>
        <w:t>XII</w:t>
      </w:r>
      <w:r w:rsidRPr="00421E48">
        <w:rPr>
          <w:rFonts w:ascii="Times New Roman" w:hAnsi="Times New Roman" w:cs="Times New Roman"/>
          <w:sz w:val="24"/>
          <w:szCs w:val="24"/>
        </w:rPr>
        <w:t xml:space="preserve"> – </w:t>
      </w:r>
      <w:r w:rsidRPr="00421E48">
        <w:rPr>
          <w:rFonts w:ascii="Times New Roman" w:hAnsi="Times New Roman" w:cs="Times New Roman"/>
          <w:sz w:val="24"/>
          <w:szCs w:val="24"/>
          <w:lang w:val="en-US"/>
        </w:rPr>
        <w:t>XIII</w:t>
      </w:r>
      <w:r w:rsidRPr="00421E48">
        <w:rPr>
          <w:rFonts w:ascii="Times New Roman" w:hAnsi="Times New Roman" w:cs="Times New Roman"/>
          <w:sz w:val="24"/>
          <w:szCs w:val="24"/>
        </w:rPr>
        <w:t xml:space="preserve"> веков в связи с созданием Петром </w:t>
      </w:r>
      <w:r w:rsidRPr="00421E48">
        <w:rPr>
          <w:rFonts w:ascii="Times New Roman" w:hAnsi="Times New Roman" w:cs="Times New Roman"/>
          <w:sz w:val="24"/>
          <w:szCs w:val="24"/>
          <w:lang w:val="en-US"/>
        </w:rPr>
        <w:t>I</w:t>
      </w:r>
      <w:r w:rsidRPr="00421E48">
        <w:rPr>
          <w:rFonts w:ascii="Times New Roman" w:hAnsi="Times New Roman" w:cs="Times New Roman"/>
          <w:sz w:val="24"/>
          <w:szCs w:val="24"/>
        </w:rPr>
        <w:t xml:space="preserve"> (1696-1725) постоянных армии и флота. В средневековой Руси Православная Церковь была составной, органичной частью общества, своего рода его «религиозной скрепой». Вся жизнь русского человека была связана с церковью. Строго говоря отделить светское от духовного в то время было непросто. Иная ситуация стала складываться в эпоху Петра </w:t>
      </w:r>
      <w:r w:rsidRPr="00421E48">
        <w:rPr>
          <w:rFonts w:ascii="Times New Roman" w:hAnsi="Times New Roman" w:cs="Times New Roman"/>
          <w:sz w:val="24"/>
          <w:szCs w:val="24"/>
          <w:lang w:val="en-US"/>
        </w:rPr>
        <w:t>I</w:t>
      </w:r>
      <w:r w:rsidRPr="00421E48">
        <w:rPr>
          <w:rFonts w:ascii="Times New Roman" w:hAnsi="Times New Roman" w:cs="Times New Roman"/>
          <w:sz w:val="24"/>
          <w:szCs w:val="24"/>
        </w:rPr>
        <w:t xml:space="preserve">. По меткому замечанию Г.П. Федорова «Россия с Петра перестала быть понятной русскому народу. Он не представлял себе ни ее границ, ни ее внешних врагов, которые были ясны и конкретны для него в Московском царстве. Выветривание государственного сознания продолжалось беспрерывно за два века империи». В подобных условиях совершенно закономерно вставал вопрос </w:t>
      </w:r>
      <w:r w:rsidR="007A490C" w:rsidRPr="00421E48">
        <w:rPr>
          <w:rFonts w:ascii="Times New Roman" w:hAnsi="Times New Roman" w:cs="Times New Roman"/>
          <w:sz w:val="24"/>
          <w:szCs w:val="24"/>
        </w:rPr>
        <w:t>о духовном воспитании тех, кто был рекрутирован в армию и на флот.</w:t>
      </w:r>
      <w:r w:rsidR="00AF7C82" w:rsidRPr="00421E48">
        <w:rPr>
          <w:rFonts w:ascii="Times New Roman" w:hAnsi="Times New Roman" w:cs="Times New Roman"/>
          <w:sz w:val="24"/>
          <w:szCs w:val="24"/>
        </w:rPr>
        <w:t xml:space="preserve"> [2, с.34]</w:t>
      </w:r>
    </w:p>
    <w:p w:rsidR="007A490C" w:rsidRPr="00421E48" w:rsidRDefault="007A490C"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В 1695 году, соединяя детские забавы и воинским учением, Петр создает два пехотных полка – Преображенский и Семеновский, послужившие основанием русской армии. В 1700 году, в связи с упразднением стрелецкого войска, было организовано 27 пехотных полков. В ходе реформ Петра </w:t>
      </w:r>
      <w:r w:rsidRPr="00421E48">
        <w:rPr>
          <w:rFonts w:ascii="Times New Roman" w:hAnsi="Times New Roman" w:cs="Times New Roman"/>
          <w:sz w:val="24"/>
          <w:szCs w:val="24"/>
          <w:lang w:val="en-US"/>
        </w:rPr>
        <w:t>I</w:t>
      </w:r>
      <w:r w:rsidRPr="00421E48">
        <w:rPr>
          <w:rFonts w:ascii="Times New Roman" w:hAnsi="Times New Roman" w:cs="Times New Roman"/>
          <w:sz w:val="24"/>
          <w:szCs w:val="24"/>
        </w:rPr>
        <w:t xml:space="preserve"> установилась новая организационная структура армии, вводились новые штаты. Так было организовано три вида войск: пехота, кавалерия и артиллерия. </w:t>
      </w:r>
      <w:r w:rsidRPr="00421E48">
        <w:rPr>
          <w:rFonts w:ascii="Times New Roman" w:hAnsi="Times New Roman" w:cs="Times New Roman"/>
          <w:sz w:val="24"/>
          <w:szCs w:val="24"/>
        </w:rPr>
        <w:lastRenderedPageBreak/>
        <w:t xml:space="preserve">Основной тактической единицей </w:t>
      </w:r>
      <w:r w:rsidR="007572A3" w:rsidRPr="00421E48">
        <w:rPr>
          <w:rFonts w:ascii="Times New Roman" w:hAnsi="Times New Roman" w:cs="Times New Roman"/>
          <w:sz w:val="24"/>
          <w:szCs w:val="24"/>
        </w:rPr>
        <w:t>в пехоте и кавалерии являлся полк (1200-1500 человек). На период военного времени полки сводились в бригады, а последние в корпуса и дивизии.</w:t>
      </w:r>
      <w:r w:rsidR="00AF7C82" w:rsidRPr="00421E48">
        <w:rPr>
          <w:rFonts w:ascii="Times New Roman" w:hAnsi="Times New Roman" w:cs="Times New Roman"/>
          <w:sz w:val="24"/>
          <w:szCs w:val="24"/>
        </w:rPr>
        <w:t xml:space="preserve"> [3, с.107]</w:t>
      </w:r>
    </w:p>
    <w:p w:rsidR="007572A3" w:rsidRPr="00421E48" w:rsidRDefault="007572A3"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Соответственно множилось и число священнослужителей, на содержание которых с патриаршей области и из архиерейских епархий собиралось по одной гривне с церкви.</w:t>
      </w:r>
    </w:p>
    <w:p w:rsidR="007572A3" w:rsidRPr="00421E48" w:rsidRDefault="007572A3"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Одновременно с совершенствованием армии, созданием военно-морского флота происходило и организационное оформление самой структуры военного духовенства. В рамках становления единой системы обучения и воспитания войск</w:t>
      </w:r>
      <w:r w:rsidR="00345666" w:rsidRPr="00421E48">
        <w:rPr>
          <w:rFonts w:ascii="Times New Roman" w:hAnsi="Times New Roman" w:cs="Times New Roman"/>
          <w:sz w:val="24"/>
          <w:szCs w:val="24"/>
        </w:rPr>
        <w:t xml:space="preserve"> с учетом опыта войны со шведами в петровские годы активно идет разработка уставов, инструкций, наставлений. Особое место во всех законодательных актах отводится теме военного духовенства.</w:t>
      </w:r>
    </w:p>
    <w:p w:rsidR="00345666" w:rsidRPr="00421E48" w:rsidRDefault="00345666"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Утверждая новые формы государственного управления</w:t>
      </w:r>
      <w:r w:rsidR="00A438D1" w:rsidRPr="00421E48">
        <w:rPr>
          <w:rFonts w:ascii="Times New Roman" w:hAnsi="Times New Roman" w:cs="Times New Roman"/>
          <w:sz w:val="24"/>
          <w:szCs w:val="24"/>
        </w:rPr>
        <w:t xml:space="preserve">, Петр </w:t>
      </w:r>
      <w:r w:rsidR="00A438D1" w:rsidRPr="00421E48">
        <w:rPr>
          <w:rFonts w:ascii="Times New Roman" w:hAnsi="Times New Roman" w:cs="Times New Roman"/>
          <w:sz w:val="24"/>
          <w:szCs w:val="24"/>
          <w:lang w:val="en-US"/>
        </w:rPr>
        <w:t>I</w:t>
      </w:r>
      <w:r w:rsidR="00A438D1" w:rsidRPr="00421E48">
        <w:rPr>
          <w:rFonts w:ascii="Times New Roman" w:hAnsi="Times New Roman" w:cs="Times New Roman"/>
          <w:sz w:val="24"/>
          <w:szCs w:val="24"/>
        </w:rPr>
        <w:t xml:space="preserve"> «превратил церковь в составную часть правительственно-административной системы и сделал из нее надежную опору в своем абсолютизме».</w:t>
      </w:r>
      <w:r w:rsidR="00AF7C82" w:rsidRPr="00421E48">
        <w:rPr>
          <w:rFonts w:ascii="Times New Roman" w:hAnsi="Times New Roman" w:cs="Times New Roman"/>
          <w:sz w:val="24"/>
          <w:szCs w:val="24"/>
        </w:rPr>
        <w:t xml:space="preserve"> [3, с.112]</w:t>
      </w:r>
    </w:p>
    <w:p w:rsidR="00345666" w:rsidRPr="00421E48" w:rsidRDefault="00A438D1"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Превратив церковную организацию в послушный механизм самодержавной </w:t>
      </w:r>
      <w:r w:rsidR="00E4382F" w:rsidRPr="00421E48">
        <w:rPr>
          <w:rFonts w:ascii="Times New Roman" w:hAnsi="Times New Roman" w:cs="Times New Roman"/>
          <w:sz w:val="24"/>
          <w:szCs w:val="24"/>
        </w:rPr>
        <w:t>власти, Петр</w:t>
      </w:r>
      <w:r w:rsidRPr="00421E48">
        <w:rPr>
          <w:rFonts w:ascii="Times New Roman" w:hAnsi="Times New Roman" w:cs="Times New Roman"/>
          <w:sz w:val="24"/>
          <w:szCs w:val="24"/>
        </w:rPr>
        <w:t xml:space="preserve"> </w:t>
      </w:r>
      <w:r w:rsidRPr="00421E48">
        <w:rPr>
          <w:rFonts w:ascii="Times New Roman" w:hAnsi="Times New Roman" w:cs="Times New Roman"/>
          <w:sz w:val="24"/>
          <w:szCs w:val="24"/>
          <w:lang w:val="en-US"/>
        </w:rPr>
        <w:t>I</w:t>
      </w:r>
      <w:r w:rsidR="00E4382F" w:rsidRPr="00421E48">
        <w:rPr>
          <w:rFonts w:ascii="Times New Roman" w:hAnsi="Times New Roman" w:cs="Times New Roman"/>
          <w:sz w:val="24"/>
          <w:szCs w:val="24"/>
        </w:rPr>
        <w:t xml:space="preserve"> одновременно решил вопрос упрочения духовного фактора в армии и на флоте. Понятно, что упрочение духовного фактора означало прежде всего усиление роли военного пастыря, призванного «светить светом евангельского слова и примером собственной жизни», а также «своим добрым христианским житием» должен был подавать пример солдатам и матросам. Священников, малообразованных или бывших под судом, принимать в военное ведомство запрещалось.</w:t>
      </w:r>
      <w:r w:rsidR="00AF7C82" w:rsidRPr="00421E48">
        <w:rPr>
          <w:rFonts w:ascii="Times New Roman" w:hAnsi="Times New Roman" w:cs="Times New Roman"/>
          <w:sz w:val="24"/>
          <w:szCs w:val="24"/>
        </w:rPr>
        <w:t xml:space="preserve"> [3, с.133]</w:t>
      </w:r>
    </w:p>
    <w:p w:rsidR="00347F6A" w:rsidRPr="00421E48" w:rsidRDefault="001B520D"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Численный состав священнослужителей в русской армии определялся штатами</w:t>
      </w:r>
      <w:r w:rsidR="00F1667A" w:rsidRPr="00421E48">
        <w:rPr>
          <w:rFonts w:ascii="Times New Roman" w:hAnsi="Times New Roman" w:cs="Times New Roman"/>
          <w:sz w:val="24"/>
          <w:szCs w:val="24"/>
        </w:rPr>
        <w:t xml:space="preserve">, утвержденными Военным ведомством. В 1800 году при полках служило около 140 священнослужителей. В 1812 году в ведомстве армейского духовенства состояло 240 человек, 200 из которых принимали участие в отечественной войне 1812 года. В течение </w:t>
      </w:r>
      <w:r w:rsidR="00F1667A" w:rsidRPr="00421E48">
        <w:rPr>
          <w:rFonts w:ascii="Times New Roman" w:hAnsi="Times New Roman" w:cs="Times New Roman"/>
          <w:sz w:val="24"/>
          <w:szCs w:val="24"/>
          <w:lang w:val="en-US"/>
        </w:rPr>
        <w:t>XIX</w:t>
      </w:r>
      <w:r w:rsidR="00F1667A" w:rsidRPr="00421E48">
        <w:rPr>
          <w:rFonts w:ascii="Times New Roman" w:hAnsi="Times New Roman" w:cs="Times New Roman"/>
          <w:sz w:val="24"/>
          <w:szCs w:val="24"/>
        </w:rPr>
        <w:t xml:space="preserve"> - начала </w:t>
      </w:r>
      <w:r w:rsidR="00F1667A" w:rsidRPr="00421E48">
        <w:rPr>
          <w:rFonts w:ascii="Times New Roman" w:hAnsi="Times New Roman" w:cs="Times New Roman"/>
          <w:sz w:val="24"/>
          <w:szCs w:val="24"/>
          <w:lang w:val="en-US"/>
        </w:rPr>
        <w:t>XX</w:t>
      </w:r>
      <w:r w:rsidR="00F1667A" w:rsidRPr="00421E48">
        <w:rPr>
          <w:rFonts w:ascii="Times New Roman" w:hAnsi="Times New Roman" w:cs="Times New Roman"/>
          <w:sz w:val="24"/>
          <w:szCs w:val="24"/>
        </w:rPr>
        <w:t xml:space="preserve"> веков численность духовенства военного ведомства постоянно увеличивалась, пропорционально опережая рост численности армии. </w:t>
      </w:r>
      <w:r w:rsidR="00AF7C82" w:rsidRPr="00421E48">
        <w:rPr>
          <w:rFonts w:ascii="Times New Roman" w:hAnsi="Times New Roman" w:cs="Times New Roman"/>
          <w:sz w:val="24"/>
          <w:szCs w:val="24"/>
        </w:rPr>
        <w:t>[3, с.</w:t>
      </w:r>
      <w:r w:rsidR="004E0EDF" w:rsidRPr="00421E48">
        <w:rPr>
          <w:rFonts w:ascii="Times New Roman" w:hAnsi="Times New Roman" w:cs="Times New Roman"/>
          <w:sz w:val="24"/>
          <w:szCs w:val="24"/>
        </w:rPr>
        <w:t>544</w:t>
      </w:r>
      <w:r w:rsidR="00AF7C82" w:rsidRPr="00421E48">
        <w:rPr>
          <w:rFonts w:ascii="Times New Roman" w:hAnsi="Times New Roman" w:cs="Times New Roman"/>
          <w:sz w:val="24"/>
          <w:szCs w:val="24"/>
        </w:rPr>
        <w:t>]</w:t>
      </w:r>
    </w:p>
    <w:p w:rsidR="00347F6A" w:rsidRPr="00421E48" w:rsidRDefault="00F1667A"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В течение </w:t>
      </w:r>
      <w:r w:rsidRPr="00421E48">
        <w:rPr>
          <w:rFonts w:ascii="Times New Roman" w:hAnsi="Times New Roman" w:cs="Times New Roman"/>
          <w:sz w:val="24"/>
          <w:szCs w:val="24"/>
          <w:lang w:val="en-US"/>
        </w:rPr>
        <w:t>XIX</w:t>
      </w:r>
      <w:r w:rsidRPr="00421E48">
        <w:rPr>
          <w:rFonts w:ascii="Times New Roman" w:hAnsi="Times New Roman" w:cs="Times New Roman"/>
          <w:sz w:val="24"/>
          <w:szCs w:val="24"/>
        </w:rPr>
        <w:t xml:space="preserve"> - начала </w:t>
      </w:r>
      <w:r w:rsidRPr="00421E48">
        <w:rPr>
          <w:rFonts w:ascii="Times New Roman" w:hAnsi="Times New Roman" w:cs="Times New Roman"/>
          <w:sz w:val="24"/>
          <w:szCs w:val="24"/>
          <w:lang w:val="en-US"/>
        </w:rPr>
        <w:t>XX</w:t>
      </w:r>
      <w:r w:rsidRPr="00421E48">
        <w:rPr>
          <w:rFonts w:ascii="Times New Roman" w:hAnsi="Times New Roman" w:cs="Times New Roman"/>
          <w:sz w:val="24"/>
          <w:szCs w:val="24"/>
        </w:rPr>
        <w:t xml:space="preserve"> веков был следующий рост численности армии: на 1801 год – 379 тыс. человек, 1850 – 1 млн. 118 </w:t>
      </w:r>
      <w:proofErr w:type="spellStart"/>
      <w:proofErr w:type="gramStart"/>
      <w:r w:rsidRPr="00421E48">
        <w:rPr>
          <w:rFonts w:ascii="Times New Roman" w:hAnsi="Times New Roman" w:cs="Times New Roman"/>
          <w:sz w:val="24"/>
          <w:szCs w:val="24"/>
        </w:rPr>
        <w:t>тыс.человек</w:t>
      </w:r>
      <w:proofErr w:type="spellEnd"/>
      <w:proofErr w:type="gramEnd"/>
      <w:r w:rsidRPr="00421E48">
        <w:rPr>
          <w:rFonts w:ascii="Times New Roman" w:hAnsi="Times New Roman" w:cs="Times New Roman"/>
          <w:sz w:val="24"/>
          <w:szCs w:val="24"/>
        </w:rPr>
        <w:t xml:space="preserve">, 1897 год - 1 млн. </w:t>
      </w:r>
      <w:r w:rsidR="00347F6A" w:rsidRPr="00421E48">
        <w:rPr>
          <w:rFonts w:ascii="Times New Roman" w:hAnsi="Times New Roman" w:cs="Times New Roman"/>
          <w:sz w:val="24"/>
          <w:szCs w:val="24"/>
        </w:rPr>
        <w:t>1</w:t>
      </w:r>
      <w:r w:rsidRPr="00421E48">
        <w:rPr>
          <w:rFonts w:ascii="Times New Roman" w:hAnsi="Times New Roman" w:cs="Times New Roman"/>
          <w:sz w:val="24"/>
          <w:szCs w:val="24"/>
        </w:rPr>
        <w:t>3</w:t>
      </w:r>
      <w:r w:rsidR="00347F6A" w:rsidRPr="00421E48">
        <w:rPr>
          <w:rFonts w:ascii="Times New Roman" w:hAnsi="Times New Roman" w:cs="Times New Roman"/>
          <w:sz w:val="24"/>
          <w:szCs w:val="24"/>
        </w:rPr>
        <w:t>3</w:t>
      </w:r>
      <w:r w:rsidRPr="00421E48">
        <w:rPr>
          <w:rFonts w:ascii="Times New Roman" w:hAnsi="Times New Roman" w:cs="Times New Roman"/>
          <w:sz w:val="24"/>
          <w:szCs w:val="24"/>
        </w:rPr>
        <w:t xml:space="preserve"> </w:t>
      </w:r>
      <w:proofErr w:type="spellStart"/>
      <w:r w:rsidRPr="00421E48">
        <w:rPr>
          <w:rFonts w:ascii="Times New Roman" w:hAnsi="Times New Roman" w:cs="Times New Roman"/>
          <w:sz w:val="24"/>
          <w:szCs w:val="24"/>
        </w:rPr>
        <w:t>тыс.человек</w:t>
      </w:r>
      <w:proofErr w:type="spellEnd"/>
      <w:r w:rsidRPr="00421E48">
        <w:rPr>
          <w:rFonts w:ascii="Times New Roman" w:hAnsi="Times New Roman" w:cs="Times New Roman"/>
          <w:sz w:val="24"/>
          <w:szCs w:val="24"/>
        </w:rPr>
        <w:t>,</w:t>
      </w:r>
      <w:r w:rsidR="00347F6A" w:rsidRPr="00421E48">
        <w:rPr>
          <w:rFonts w:ascii="Times New Roman" w:hAnsi="Times New Roman" w:cs="Times New Roman"/>
          <w:sz w:val="24"/>
          <w:szCs w:val="24"/>
        </w:rPr>
        <w:t xml:space="preserve"> 1913 - 1 млн. 320 </w:t>
      </w:r>
      <w:proofErr w:type="spellStart"/>
      <w:r w:rsidR="00347F6A" w:rsidRPr="00421E48">
        <w:rPr>
          <w:rFonts w:ascii="Times New Roman" w:hAnsi="Times New Roman" w:cs="Times New Roman"/>
          <w:sz w:val="24"/>
          <w:szCs w:val="24"/>
        </w:rPr>
        <w:t>тыс.человек</w:t>
      </w:r>
      <w:proofErr w:type="spellEnd"/>
      <w:r w:rsidR="00347F6A" w:rsidRPr="00421E48">
        <w:rPr>
          <w:rFonts w:ascii="Times New Roman" w:hAnsi="Times New Roman" w:cs="Times New Roman"/>
          <w:sz w:val="24"/>
          <w:szCs w:val="24"/>
        </w:rPr>
        <w:t xml:space="preserve">. Таким образом, в начале </w:t>
      </w:r>
      <w:r w:rsidR="00347F6A" w:rsidRPr="00421E48">
        <w:rPr>
          <w:rFonts w:ascii="Times New Roman" w:hAnsi="Times New Roman" w:cs="Times New Roman"/>
          <w:sz w:val="24"/>
          <w:szCs w:val="24"/>
          <w:lang w:val="en-US"/>
        </w:rPr>
        <w:t>XIX</w:t>
      </w:r>
      <w:r w:rsidR="00347F6A" w:rsidRPr="00421E48">
        <w:rPr>
          <w:rFonts w:ascii="Times New Roman" w:hAnsi="Times New Roman" w:cs="Times New Roman"/>
          <w:sz w:val="24"/>
          <w:szCs w:val="24"/>
        </w:rPr>
        <w:t xml:space="preserve"> века на каждого военного священнослужителя приходилось около 2500 военнослужащих, а к началу первой мировой войны – около 1300 человек. Для сравнения: на священника Епархиального ведомства в среднем приходилось около 850-900 прихожан.</w:t>
      </w:r>
      <w:r w:rsidR="00AF7C82" w:rsidRPr="00421E48">
        <w:rPr>
          <w:rFonts w:ascii="Times New Roman" w:hAnsi="Times New Roman" w:cs="Times New Roman"/>
          <w:sz w:val="24"/>
          <w:szCs w:val="24"/>
        </w:rPr>
        <w:t xml:space="preserve"> [3, с.</w:t>
      </w:r>
      <w:r w:rsidR="004E0EDF" w:rsidRPr="00421E48">
        <w:rPr>
          <w:rFonts w:ascii="Times New Roman" w:hAnsi="Times New Roman" w:cs="Times New Roman"/>
          <w:sz w:val="24"/>
          <w:szCs w:val="24"/>
        </w:rPr>
        <w:t>551</w:t>
      </w:r>
      <w:r w:rsidR="00AF7C82" w:rsidRPr="00421E48">
        <w:rPr>
          <w:rFonts w:ascii="Times New Roman" w:hAnsi="Times New Roman" w:cs="Times New Roman"/>
          <w:sz w:val="24"/>
          <w:szCs w:val="24"/>
        </w:rPr>
        <w:t>]</w:t>
      </w:r>
    </w:p>
    <w:p w:rsidR="00347F6A" w:rsidRPr="00421E48" w:rsidRDefault="00347F6A"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К 1789 году численность военных священников составляла приблизительно 1% от общего числа православных священников, к 1906 году – 1,5%. В конце 1915 года в армии </w:t>
      </w:r>
      <w:r w:rsidRPr="00421E48">
        <w:rPr>
          <w:rFonts w:ascii="Times New Roman" w:hAnsi="Times New Roman" w:cs="Times New Roman"/>
          <w:sz w:val="24"/>
          <w:szCs w:val="24"/>
        </w:rPr>
        <w:lastRenderedPageBreak/>
        <w:t>служило около 2000 иереев, что составляло не более 2% от общего числа священнослужителей.</w:t>
      </w:r>
      <w:r w:rsidR="00AF7C82" w:rsidRPr="00421E48">
        <w:rPr>
          <w:rFonts w:ascii="Times New Roman" w:hAnsi="Times New Roman" w:cs="Times New Roman"/>
          <w:sz w:val="24"/>
          <w:szCs w:val="24"/>
        </w:rPr>
        <w:t xml:space="preserve"> [3, с.</w:t>
      </w:r>
      <w:r w:rsidR="004E0EDF" w:rsidRPr="00421E48">
        <w:rPr>
          <w:rFonts w:ascii="Times New Roman" w:hAnsi="Times New Roman" w:cs="Times New Roman"/>
          <w:sz w:val="24"/>
          <w:szCs w:val="24"/>
        </w:rPr>
        <w:t>553</w:t>
      </w:r>
      <w:r w:rsidR="00AF7C82" w:rsidRPr="00421E48">
        <w:rPr>
          <w:rFonts w:ascii="Times New Roman" w:hAnsi="Times New Roman" w:cs="Times New Roman"/>
          <w:sz w:val="24"/>
          <w:szCs w:val="24"/>
        </w:rPr>
        <w:t>]</w:t>
      </w:r>
    </w:p>
    <w:p w:rsidR="00E7187C" w:rsidRPr="00421E48" w:rsidRDefault="00E7187C"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При этом армия испытывала постоянный недостаток в священнослужителях. Так подавляющее число артиллерийских бригад, саперных, железнодорожных батальонов, некоторые санитарные отряды и даже госпитали не имели своих священнослужителей (Список священнослужителей армии и флота на 1917 год – хранится в русском историческом </w:t>
      </w:r>
      <w:r w:rsidR="00D937D9" w:rsidRPr="00421E48">
        <w:rPr>
          <w:rFonts w:ascii="Times New Roman" w:hAnsi="Times New Roman" w:cs="Times New Roman"/>
          <w:sz w:val="24"/>
          <w:szCs w:val="24"/>
        </w:rPr>
        <w:t>архиве</w:t>
      </w:r>
      <w:r w:rsidR="00AF7C82" w:rsidRPr="00421E48">
        <w:rPr>
          <w:rFonts w:ascii="Times New Roman" w:hAnsi="Times New Roman" w:cs="Times New Roman"/>
          <w:sz w:val="24"/>
          <w:szCs w:val="24"/>
        </w:rPr>
        <w:t>)</w:t>
      </w:r>
      <w:r w:rsidRPr="00421E48">
        <w:rPr>
          <w:rFonts w:ascii="Times New Roman" w:hAnsi="Times New Roman" w:cs="Times New Roman"/>
          <w:sz w:val="24"/>
          <w:szCs w:val="24"/>
        </w:rPr>
        <w:t>.</w:t>
      </w:r>
    </w:p>
    <w:p w:rsidR="00D937D9" w:rsidRPr="00421E48" w:rsidRDefault="00D937D9"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Военное и морское духовенство Российской империи </w:t>
      </w:r>
      <w:r w:rsidRPr="00421E48">
        <w:rPr>
          <w:rFonts w:ascii="Times New Roman" w:hAnsi="Times New Roman" w:cs="Times New Roman"/>
          <w:sz w:val="24"/>
          <w:szCs w:val="24"/>
          <w:lang w:val="en-US"/>
        </w:rPr>
        <w:t>XIX</w:t>
      </w:r>
      <w:r w:rsidRPr="00421E48">
        <w:rPr>
          <w:rFonts w:ascii="Times New Roman" w:hAnsi="Times New Roman" w:cs="Times New Roman"/>
          <w:sz w:val="24"/>
          <w:szCs w:val="24"/>
        </w:rPr>
        <w:t xml:space="preserve"> - начала </w:t>
      </w:r>
      <w:r w:rsidRPr="00421E48">
        <w:rPr>
          <w:rFonts w:ascii="Times New Roman" w:hAnsi="Times New Roman" w:cs="Times New Roman"/>
          <w:sz w:val="24"/>
          <w:szCs w:val="24"/>
          <w:lang w:val="en-US"/>
        </w:rPr>
        <w:t>XX</w:t>
      </w:r>
      <w:r w:rsidRPr="00421E48">
        <w:rPr>
          <w:rFonts w:ascii="Times New Roman" w:hAnsi="Times New Roman" w:cs="Times New Roman"/>
          <w:sz w:val="24"/>
          <w:szCs w:val="24"/>
        </w:rPr>
        <w:t xml:space="preserve"> веков представляло собой особую группу священно- и церковнослужителей с собственным управлением и подчиненностью Военному и Морскому ведомствам, определявшим штаты, жалованье и являвшимися главными ктиторами церквей.</w:t>
      </w:r>
    </w:p>
    <w:p w:rsidR="00E91243" w:rsidRPr="00421E48" w:rsidRDefault="00D937D9"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Военное духовенство, кроме прямых священнических обязанностей, имело особые инструкции</w:t>
      </w:r>
      <w:r w:rsidR="00E91243" w:rsidRPr="00421E48">
        <w:rPr>
          <w:rFonts w:ascii="Times New Roman" w:hAnsi="Times New Roman" w:cs="Times New Roman"/>
          <w:sz w:val="24"/>
          <w:szCs w:val="24"/>
        </w:rPr>
        <w:t>, связанные со спецификой военной службы, а во время сражения, в отдельных случаях, по необходимости исполняло обязанности медперсонала или офицеров.</w:t>
      </w:r>
    </w:p>
    <w:p w:rsidR="00E91243" w:rsidRPr="00421E48" w:rsidRDefault="00E91243"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Несмотря на частые переезды с места на место, перемены климата, разлуки с семьей, все тяготы и опасности военной службы, Военное ведомство протопресвитера никогда не испытывало дефицита в священнослужителях, желавших поступить на службу. В первую мировую войну армия испытывала недостаток в священниках только из-за отсутствия штатных мест и дефицита бюджета.</w:t>
      </w:r>
    </w:p>
    <w:p w:rsidR="00A34E93" w:rsidRPr="00421E48" w:rsidRDefault="00A34E93"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Военный священник имел </w:t>
      </w:r>
      <w:r w:rsidR="00D84370" w:rsidRPr="00421E48">
        <w:rPr>
          <w:rFonts w:ascii="Times New Roman" w:hAnsi="Times New Roman" w:cs="Times New Roman"/>
          <w:sz w:val="24"/>
          <w:szCs w:val="24"/>
        </w:rPr>
        <w:t>иерей больший</w:t>
      </w:r>
      <w:r w:rsidRPr="00421E48">
        <w:rPr>
          <w:rFonts w:ascii="Times New Roman" w:hAnsi="Times New Roman" w:cs="Times New Roman"/>
          <w:sz w:val="24"/>
          <w:szCs w:val="24"/>
        </w:rPr>
        <w:t xml:space="preserve"> доход, чем сельский священник, и большую независимость</w:t>
      </w:r>
      <w:r w:rsidR="0012770E" w:rsidRPr="00421E48">
        <w:rPr>
          <w:rFonts w:ascii="Times New Roman" w:hAnsi="Times New Roman" w:cs="Times New Roman"/>
          <w:sz w:val="24"/>
          <w:szCs w:val="24"/>
        </w:rPr>
        <w:t xml:space="preserve"> от своего духовного и </w:t>
      </w:r>
      <w:r w:rsidR="00D84370" w:rsidRPr="00421E48">
        <w:rPr>
          <w:rFonts w:ascii="Times New Roman" w:hAnsi="Times New Roman" w:cs="Times New Roman"/>
          <w:sz w:val="24"/>
          <w:szCs w:val="24"/>
        </w:rPr>
        <w:t>военного начальства, чем епархиальный иерей от архиерея. Протопресвитер и подведомственные ему священнослужители принадлежали к одной степени священства и психологически имели между собой более тесный контакт, чем архиерей и епархиальный священник.</w:t>
      </w:r>
    </w:p>
    <w:p w:rsidR="00D84370" w:rsidRPr="00421E48" w:rsidRDefault="00D84370"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Военное духовенство армии и флота приняло активное участие в</w:t>
      </w:r>
      <w:r w:rsidR="008F4E18" w:rsidRPr="00421E48">
        <w:rPr>
          <w:rFonts w:ascii="Times New Roman" w:hAnsi="Times New Roman" w:cs="Times New Roman"/>
          <w:sz w:val="24"/>
          <w:szCs w:val="24"/>
        </w:rPr>
        <w:t xml:space="preserve"> П</w:t>
      </w:r>
      <w:r w:rsidRPr="00421E48">
        <w:rPr>
          <w:rFonts w:ascii="Times New Roman" w:hAnsi="Times New Roman" w:cs="Times New Roman"/>
          <w:sz w:val="24"/>
          <w:szCs w:val="24"/>
        </w:rPr>
        <w:t xml:space="preserve">ервой </w:t>
      </w:r>
      <w:r w:rsidR="002531C6" w:rsidRPr="00421E48">
        <w:rPr>
          <w:rFonts w:ascii="Times New Roman" w:hAnsi="Times New Roman" w:cs="Times New Roman"/>
          <w:sz w:val="24"/>
          <w:szCs w:val="24"/>
        </w:rPr>
        <w:t xml:space="preserve">и второй </w:t>
      </w:r>
      <w:r w:rsidR="008F4E18" w:rsidRPr="00421E48">
        <w:rPr>
          <w:rFonts w:ascii="Times New Roman" w:hAnsi="Times New Roman" w:cs="Times New Roman"/>
          <w:sz w:val="24"/>
          <w:szCs w:val="24"/>
        </w:rPr>
        <w:t>М</w:t>
      </w:r>
      <w:r w:rsidR="002531C6" w:rsidRPr="00421E48">
        <w:rPr>
          <w:rFonts w:ascii="Times New Roman" w:hAnsi="Times New Roman" w:cs="Times New Roman"/>
          <w:sz w:val="24"/>
          <w:szCs w:val="24"/>
        </w:rPr>
        <w:t>ировых войнах</w:t>
      </w:r>
      <w:r w:rsidRPr="00421E48">
        <w:rPr>
          <w:rFonts w:ascii="Times New Roman" w:hAnsi="Times New Roman" w:cs="Times New Roman"/>
          <w:sz w:val="24"/>
          <w:szCs w:val="24"/>
        </w:rPr>
        <w:t xml:space="preserve"> и честно выполнило свой служебный и гражданский долг перед Родиной</w:t>
      </w:r>
      <w:r w:rsidR="008F4E18" w:rsidRPr="00421E48">
        <w:rPr>
          <w:rFonts w:ascii="Times New Roman" w:hAnsi="Times New Roman" w:cs="Times New Roman"/>
          <w:sz w:val="24"/>
          <w:szCs w:val="24"/>
        </w:rPr>
        <w:t>, совершив большое количество ярких подвигов.</w:t>
      </w:r>
    </w:p>
    <w:p w:rsidR="002531C6" w:rsidRPr="00421E48" w:rsidRDefault="002531C6" w:rsidP="00421E48">
      <w:pPr>
        <w:pStyle w:val="a3"/>
        <w:spacing w:line="360" w:lineRule="auto"/>
        <w:ind w:firstLine="709"/>
        <w:jc w:val="both"/>
        <w:rPr>
          <w:rFonts w:ascii="Times New Roman" w:hAnsi="Times New Roman" w:cs="Times New Roman"/>
          <w:sz w:val="24"/>
          <w:szCs w:val="24"/>
        </w:rPr>
      </w:pPr>
      <w:r w:rsidRPr="00421E48">
        <w:rPr>
          <w:rFonts w:ascii="Times New Roman" w:hAnsi="Times New Roman" w:cs="Times New Roman"/>
          <w:sz w:val="24"/>
          <w:szCs w:val="24"/>
        </w:rPr>
        <w:t xml:space="preserve"> Сейчас в зоне СВО е</w:t>
      </w:r>
      <w:r w:rsidR="004A1235" w:rsidRPr="00421E48">
        <w:rPr>
          <w:rFonts w:ascii="Times New Roman" w:hAnsi="Times New Roman" w:cs="Times New Roman"/>
          <w:sz w:val="24"/>
          <w:szCs w:val="24"/>
        </w:rPr>
        <w:t>жедневно находятся более 4</w:t>
      </w:r>
      <w:r w:rsidRPr="00421E48">
        <w:rPr>
          <w:rFonts w:ascii="Times New Roman" w:hAnsi="Times New Roman" w:cs="Times New Roman"/>
          <w:sz w:val="24"/>
          <w:szCs w:val="24"/>
        </w:rPr>
        <w:t>00 военных священников. Всего за весь период с начала специальной военной операции на передовой п</w:t>
      </w:r>
      <w:r w:rsidR="004A1235" w:rsidRPr="00421E48">
        <w:rPr>
          <w:rFonts w:ascii="Times New Roman" w:hAnsi="Times New Roman" w:cs="Times New Roman"/>
          <w:sz w:val="24"/>
          <w:szCs w:val="24"/>
        </w:rPr>
        <w:t>обывали около 1</w:t>
      </w:r>
      <w:r w:rsidRPr="00421E48">
        <w:rPr>
          <w:rFonts w:ascii="Times New Roman" w:hAnsi="Times New Roman" w:cs="Times New Roman"/>
          <w:sz w:val="24"/>
          <w:szCs w:val="24"/>
        </w:rPr>
        <w:t> тыс. священников, было организовано более 3 тыс. командировок. Сегодня в воинских частях большинство священников несут свое пастырское служение на внештатной основе — добровольцами. То есть они не являются штатными священниками Минобороны, однако приняли решение разделить все военные тяготы со своей паствой.</w:t>
      </w:r>
    </w:p>
    <w:p w:rsidR="00D937D9" w:rsidRPr="00347F6A" w:rsidRDefault="00D937D9" w:rsidP="00D937D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5451B" w:rsidRPr="002433B0" w:rsidRDefault="00D5451B" w:rsidP="002433B0">
      <w:pPr>
        <w:spacing w:after="0" w:line="240" w:lineRule="auto"/>
        <w:ind w:firstLine="720"/>
        <w:jc w:val="both"/>
        <w:rPr>
          <w:rFonts w:ascii="Times New Roman" w:eastAsia="Times New Roman" w:hAnsi="Times New Roman" w:cs="Times New Roman"/>
          <w:b/>
          <w:sz w:val="24"/>
          <w:szCs w:val="24"/>
        </w:rPr>
      </w:pPr>
      <w:r w:rsidRPr="002433B0">
        <w:rPr>
          <w:rFonts w:ascii="Times New Roman" w:eastAsia="Times New Roman" w:hAnsi="Times New Roman" w:cs="Times New Roman"/>
          <w:b/>
          <w:sz w:val="24"/>
          <w:szCs w:val="24"/>
        </w:rPr>
        <w:t>С</w:t>
      </w:r>
      <w:r w:rsidR="002433B0">
        <w:rPr>
          <w:rFonts w:ascii="Times New Roman" w:eastAsia="Times New Roman" w:hAnsi="Times New Roman" w:cs="Times New Roman"/>
          <w:b/>
          <w:sz w:val="24"/>
          <w:szCs w:val="24"/>
        </w:rPr>
        <w:t>писок литературы</w:t>
      </w:r>
    </w:p>
    <w:p w:rsidR="00D5451B" w:rsidRPr="002433B0" w:rsidRDefault="00D5451B" w:rsidP="002433B0">
      <w:pPr>
        <w:spacing w:after="0" w:line="240" w:lineRule="auto"/>
        <w:ind w:firstLine="720"/>
        <w:jc w:val="both"/>
        <w:rPr>
          <w:rFonts w:ascii="Times New Roman" w:eastAsia="Times New Roman" w:hAnsi="Times New Roman" w:cs="Times New Roman"/>
          <w:sz w:val="24"/>
          <w:szCs w:val="24"/>
        </w:rPr>
      </w:pPr>
      <w:r w:rsidRPr="002433B0">
        <w:rPr>
          <w:rFonts w:ascii="Times New Roman" w:eastAsia="Times New Roman" w:hAnsi="Times New Roman" w:cs="Times New Roman"/>
          <w:b/>
          <w:sz w:val="24"/>
          <w:szCs w:val="24"/>
        </w:rPr>
        <w:t xml:space="preserve"> </w:t>
      </w:r>
      <w:r w:rsidRPr="002433B0">
        <w:rPr>
          <w:rFonts w:ascii="Times New Roman" w:eastAsia="Times New Roman" w:hAnsi="Times New Roman" w:cs="Times New Roman"/>
          <w:sz w:val="24"/>
          <w:szCs w:val="24"/>
        </w:rPr>
        <w:t xml:space="preserve">1 Котков В.М. Военное духовенство России. В 2-х кн. / В.М.  Котков. СПб.: Нестор, 2004. – Т.1. – </w:t>
      </w:r>
      <w:r w:rsidR="00F521F0">
        <w:rPr>
          <w:rFonts w:ascii="Times New Roman" w:eastAsia="Times New Roman" w:hAnsi="Times New Roman" w:cs="Times New Roman"/>
          <w:sz w:val="24"/>
          <w:szCs w:val="24"/>
        </w:rPr>
        <w:t>43</w:t>
      </w:r>
      <w:r w:rsidR="00F521F0" w:rsidRPr="002433B0">
        <w:rPr>
          <w:rFonts w:ascii="Times New Roman" w:eastAsia="Times New Roman" w:hAnsi="Times New Roman" w:cs="Times New Roman"/>
          <w:sz w:val="24"/>
          <w:szCs w:val="24"/>
        </w:rPr>
        <w:t>2 с</w:t>
      </w:r>
      <w:r w:rsidR="00F521F0">
        <w:rPr>
          <w:rFonts w:ascii="Times New Roman" w:eastAsia="Times New Roman" w:hAnsi="Times New Roman" w:cs="Times New Roman"/>
          <w:sz w:val="24"/>
          <w:szCs w:val="24"/>
        </w:rPr>
        <w:t>.</w:t>
      </w:r>
    </w:p>
    <w:p w:rsidR="00D5451B" w:rsidRPr="002433B0" w:rsidRDefault="00AF7C82" w:rsidP="002433B0">
      <w:pPr>
        <w:spacing w:after="0" w:line="240" w:lineRule="auto"/>
        <w:ind w:firstLine="720"/>
        <w:jc w:val="both"/>
        <w:rPr>
          <w:rFonts w:ascii="Times New Roman" w:eastAsia="Times New Roman" w:hAnsi="Times New Roman" w:cs="Times New Roman"/>
          <w:sz w:val="24"/>
          <w:szCs w:val="24"/>
        </w:rPr>
      </w:pPr>
      <w:r w:rsidRPr="002433B0">
        <w:rPr>
          <w:rFonts w:ascii="Times New Roman" w:eastAsia="Times New Roman" w:hAnsi="Times New Roman" w:cs="Times New Roman"/>
          <w:sz w:val="24"/>
          <w:szCs w:val="24"/>
        </w:rPr>
        <w:lastRenderedPageBreak/>
        <w:t>2 Котков</w:t>
      </w:r>
      <w:r w:rsidR="00D5451B" w:rsidRPr="002433B0">
        <w:rPr>
          <w:rFonts w:ascii="Times New Roman" w:eastAsia="Times New Roman" w:hAnsi="Times New Roman" w:cs="Times New Roman"/>
          <w:sz w:val="24"/>
          <w:szCs w:val="24"/>
        </w:rPr>
        <w:t xml:space="preserve"> В.М., </w:t>
      </w:r>
      <w:proofErr w:type="spellStart"/>
      <w:r w:rsidR="00D5451B" w:rsidRPr="002433B0">
        <w:rPr>
          <w:rFonts w:ascii="Times New Roman" w:eastAsia="Times New Roman" w:hAnsi="Times New Roman" w:cs="Times New Roman"/>
          <w:sz w:val="24"/>
          <w:szCs w:val="24"/>
        </w:rPr>
        <w:t>Коткова</w:t>
      </w:r>
      <w:proofErr w:type="spellEnd"/>
      <w:r w:rsidR="00D5451B" w:rsidRPr="002433B0">
        <w:rPr>
          <w:rFonts w:ascii="Times New Roman" w:eastAsia="Times New Roman" w:hAnsi="Times New Roman" w:cs="Times New Roman"/>
          <w:sz w:val="24"/>
          <w:szCs w:val="24"/>
        </w:rPr>
        <w:t xml:space="preserve"> Ю.В. Военное духовенство России. Страницы истории. Учеб. </w:t>
      </w:r>
      <w:r w:rsidRPr="002433B0">
        <w:rPr>
          <w:rFonts w:ascii="Times New Roman" w:eastAsia="Times New Roman" w:hAnsi="Times New Roman" w:cs="Times New Roman"/>
          <w:sz w:val="24"/>
          <w:szCs w:val="24"/>
        </w:rPr>
        <w:t>пособие. /</w:t>
      </w:r>
      <w:r w:rsidR="00D5451B" w:rsidRPr="002433B0">
        <w:rPr>
          <w:rFonts w:ascii="Times New Roman" w:eastAsia="Times New Roman" w:hAnsi="Times New Roman" w:cs="Times New Roman"/>
          <w:sz w:val="24"/>
          <w:szCs w:val="24"/>
        </w:rPr>
        <w:t xml:space="preserve"> В.М. Котков, Ю.В. </w:t>
      </w:r>
      <w:proofErr w:type="spellStart"/>
      <w:r w:rsidR="00D5451B" w:rsidRPr="002433B0">
        <w:rPr>
          <w:rFonts w:ascii="Times New Roman" w:eastAsia="Times New Roman" w:hAnsi="Times New Roman" w:cs="Times New Roman"/>
          <w:sz w:val="24"/>
          <w:szCs w:val="24"/>
        </w:rPr>
        <w:t>Коткова</w:t>
      </w:r>
      <w:proofErr w:type="spellEnd"/>
      <w:r w:rsidR="00D5451B" w:rsidRPr="002433B0">
        <w:rPr>
          <w:rFonts w:ascii="Times New Roman" w:eastAsia="Times New Roman" w:hAnsi="Times New Roman" w:cs="Times New Roman"/>
          <w:sz w:val="24"/>
          <w:szCs w:val="24"/>
        </w:rPr>
        <w:t>. СПб.: Нестор, 2005. – 187 с.</w:t>
      </w:r>
    </w:p>
    <w:p w:rsidR="00AF7C82" w:rsidRPr="002433B0" w:rsidRDefault="00AF7C82" w:rsidP="002433B0">
      <w:pPr>
        <w:spacing w:after="0" w:line="240" w:lineRule="auto"/>
        <w:ind w:firstLine="720"/>
        <w:jc w:val="both"/>
        <w:rPr>
          <w:rFonts w:ascii="Times New Roman" w:eastAsia="Times New Roman" w:hAnsi="Times New Roman" w:cs="Times New Roman"/>
          <w:sz w:val="24"/>
          <w:szCs w:val="24"/>
        </w:rPr>
      </w:pPr>
      <w:r w:rsidRPr="002433B0">
        <w:rPr>
          <w:rFonts w:ascii="Times New Roman" w:eastAsia="Times New Roman" w:hAnsi="Times New Roman" w:cs="Times New Roman"/>
          <w:sz w:val="24"/>
          <w:szCs w:val="24"/>
        </w:rPr>
        <w:t>3 Капков К.Г. Памятная книга Российского военного и морского духовенства XIX – начала XX веков. Справочные материалы. / К.Г. Капков. М.: Летопись, 2008. – 752 с.</w:t>
      </w:r>
    </w:p>
    <w:p w:rsidR="00AF7C82" w:rsidRDefault="00AF7C82" w:rsidP="00D5451B">
      <w:pPr>
        <w:pStyle w:val="a3"/>
        <w:tabs>
          <w:tab w:val="left" w:pos="1134"/>
        </w:tabs>
        <w:ind w:firstLine="720"/>
        <w:jc w:val="both"/>
        <w:rPr>
          <w:rFonts w:ascii="Times New Roman" w:hAnsi="Times New Roman" w:cs="Times New Roman"/>
          <w:sz w:val="28"/>
          <w:szCs w:val="28"/>
        </w:rPr>
      </w:pPr>
    </w:p>
    <w:p w:rsidR="002433B0" w:rsidRDefault="002433B0" w:rsidP="002433B0">
      <w:pPr>
        <w:pStyle w:val="a5"/>
        <w:spacing w:after="0" w:line="240" w:lineRule="auto"/>
        <w:rPr>
          <w:rFonts w:ascii="Times New Roman" w:hAnsi="Times New Roman" w:cs="Times New Roman"/>
          <w:b/>
          <w:sz w:val="24"/>
          <w:szCs w:val="24"/>
          <w:lang w:val="en-US"/>
        </w:rPr>
      </w:pPr>
      <w:proofErr w:type="spellStart"/>
      <w:r w:rsidRPr="00866A1E">
        <w:rPr>
          <w:rFonts w:ascii="Times New Roman" w:hAnsi="Times New Roman" w:cs="Times New Roman"/>
          <w:b/>
          <w:sz w:val="24"/>
          <w:szCs w:val="24"/>
          <w:lang w:val="en-US"/>
        </w:rPr>
        <w:t>Spisok</w:t>
      </w:r>
      <w:proofErr w:type="spellEnd"/>
      <w:r w:rsidRPr="00866A1E">
        <w:rPr>
          <w:rFonts w:ascii="Times New Roman" w:hAnsi="Times New Roman" w:cs="Times New Roman"/>
          <w:b/>
          <w:sz w:val="24"/>
          <w:szCs w:val="24"/>
          <w:lang w:val="en-US"/>
        </w:rPr>
        <w:t xml:space="preserve"> </w:t>
      </w:r>
      <w:proofErr w:type="spellStart"/>
      <w:r w:rsidRPr="00866A1E">
        <w:rPr>
          <w:rFonts w:ascii="Times New Roman" w:hAnsi="Times New Roman" w:cs="Times New Roman"/>
          <w:b/>
          <w:sz w:val="24"/>
          <w:szCs w:val="24"/>
          <w:lang w:val="en-US"/>
        </w:rPr>
        <w:t>literatury</w:t>
      </w:r>
      <w:proofErr w:type="spellEnd"/>
    </w:p>
    <w:p w:rsidR="002433B0" w:rsidRPr="002433B0" w:rsidRDefault="002433B0" w:rsidP="002433B0">
      <w:pPr>
        <w:pStyle w:val="a5"/>
        <w:spacing w:after="0" w:line="240" w:lineRule="auto"/>
        <w:ind w:left="0" w:firstLine="709"/>
        <w:rPr>
          <w:rFonts w:ascii="Times New Roman" w:hAnsi="Times New Roman" w:cs="Times New Roman"/>
          <w:sz w:val="24"/>
          <w:szCs w:val="24"/>
          <w:lang w:val="en-US"/>
        </w:rPr>
      </w:pPr>
      <w:proofErr w:type="gramStart"/>
      <w:r w:rsidRPr="002433B0">
        <w:rPr>
          <w:rFonts w:ascii="Times New Roman" w:hAnsi="Times New Roman" w:cs="Times New Roman"/>
          <w:sz w:val="24"/>
          <w:szCs w:val="24"/>
          <w:lang w:val="en-US"/>
        </w:rPr>
        <w:t>1</w:t>
      </w:r>
      <w:proofErr w:type="gram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Kotkov</w:t>
      </w:r>
      <w:proofErr w:type="spellEnd"/>
      <w:r w:rsidRPr="002433B0">
        <w:rPr>
          <w:rFonts w:ascii="Times New Roman" w:hAnsi="Times New Roman" w:cs="Times New Roman"/>
          <w:sz w:val="24"/>
          <w:szCs w:val="24"/>
          <w:lang w:val="en-US"/>
        </w:rPr>
        <w:t xml:space="preserve"> V.M. </w:t>
      </w:r>
      <w:proofErr w:type="spellStart"/>
      <w:r w:rsidRPr="002433B0">
        <w:rPr>
          <w:rFonts w:ascii="Times New Roman" w:hAnsi="Times New Roman" w:cs="Times New Roman"/>
          <w:sz w:val="24"/>
          <w:szCs w:val="24"/>
          <w:lang w:val="en-US"/>
        </w:rPr>
        <w:t>Voennoe</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duxovenstvo</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Rossii</w:t>
      </w:r>
      <w:proofErr w:type="spellEnd"/>
      <w:r w:rsidRPr="002433B0">
        <w:rPr>
          <w:rFonts w:ascii="Times New Roman" w:hAnsi="Times New Roman" w:cs="Times New Roman"/>
          <w:sz w:val="24"/>
          <w:szCs w:val="24"/>
          <w:lang w:val="en-US"/>
        </w:rPr>
        <w:t xml:space="preserve">. V 2-x kn. / V.M.  </w:t>
      </w:r>
      <w:proofErr w:type="spellStart"/>
      <w:r w:rsidRPr="002433B0">
        <w:rPr>
          <w:rFonts w:ascii="Times New Roman" w:hAnsi="Times New Roman" w:cs="Times New Roman"/>
          <w:sz w:val="24"/>
          <w:szCs w:val="24"/>
          <w:lang w:val="en-US"/>
        </w:rPr>
        <w:t>Kotkov</w:t>
      </w:r>
      <w:proofErr w:type="spellEnd"/>
      <w:r w:rsidRPr="002433B0">
        <w:rPr>
          <w:rFonts w:ascii="Times New Roman" w:hAnsi="Times New Roman" w:cs="Times New Roman"/>
          <w:sz w:val="24"/>
          <w:szCs w:val="24"/>
          <w:lang w:val="en-US"/>
        </w:rPr>
        <w:t xml:space="preserve">. </w:t>
      </w:r>
      <w:proofErr w:type="spellStart"/>
      <w:proofErr w:type="gramStart"/>
      <w:r w:rsidRPr="002433B0">
        <w:rPr>
          <w:rFonts w:ascii="Times New Roman" w:hAnsi="Times New Roman" w:cs="Times New Roman"/>
          <w:sz w:val="24"/>
          <w:szCs w:val="24"/>
          <w:lang w:val="en-US"/>
        </w:rPr>
        <w:t>SPb</w:t>
      </w:r>
      <w:proofErr w:type="spellEnd"/>
      <w:r w:rsidRPr="002433B0">
        <w:rPr>
          <w:rFonts w:ascii="Times New Roman" w:hAnsi="Times New Roman" w:cs="Times New Roman"/>
          <w:sz w:val="24"/>
          <w:szCs w:val="24"/>
          <w:lang w:val="en-US"/>
        </w:rPr>
        <w:t>.:</w:t>
      </w:r>
      <w:proofErr w:type="gramEnd"/>
      <w:r w:rsidRPr="002433B0">
        <w:rPr>
          <w:rFonts w:ascii="Times New Roman" w:hAnsi="Times New Roman" w:cs="Times New Roman"/>
          <w:sz w:val="24"/>
          <w:szCs w:val="24"/>
          <w:lang w:val="en-US"/>
        </w:rPr>
        <w:t xml:space="preserve"> Nestor, 2004. – T.1. – </w:t>
      </w:r>
      <w:r w:rsidR="00F521F0" w:rsidRPr="00561387">
        <w:rPr>
          <w:rFonts w:ascii="Times New Roman" w:hAnsi="Times New Roman" w:cs="Times New Roman"/>
          <w:sz w:val="24"/>
          <w:szCs w:val="24"/>
          <w:lang w:val="en-US"/>
        </w:rPr>
        <w:t>432</w:t>
      </w:r>
      <w:r w:rsidR="00F521F0" w:rsidRPr="002433B0">
        <w:rPr>
          <w:rFonts w:ascii="Times New Roman" w:hAnsi="Times New Roman" w:cs="Times New Roman"/>
          <w:sz w:val="24"/>
          <w:szCs w:val="24"/>
          <w:lang w:val="en-US"/>
        </w:rPr>
        <w:t xml:space="preserve"> s.</w:t>
      </w:r>
    </w:p>
    <w:p w:rsidR="002433B0" w:rsidRPr="002433B0" w:rsidRDefault="002433B0" w:rsidP="002433B0">
      <w:pPr>
        <w:pStyle w:val="a5"/>
        <w:spacing w:after="0" w:line="240" w:lineRule="auto"/>
        <w:ind w:left="0" w:firstLine="709"/>
        <w:rPr>
          <w:rFonts w:ascii="Times New Roman" w:hAnsi="Times New Roman" w:cs="Times New Roman"/>
          <w:sz w:val="24"/>
          <w:szCs w:val="24"/>
          <w:lang w:val="en-US"/>
        </w:rPr>
      </w:pPr>
      <w:proofErr w:type="gramStart"/>
      <w:r w:rsidRPr="002433B0">
        <w:rPr>
          <w:rFonts w:ascii="Times New Roman" w:hAnsi="Times New Roman" w:cs="Times New Roman"/>
          <w:sz w:val="24"/>
          <w:szCs w:val="24"/>
          <w:lang w:val="en-US"/>
        </w:rPr>
        <w:t>2</w:t>
      </w:r>
      <w:proofErr w:type="gram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Kotkov</w:t>
      </w:r>
      <w:proofErr w:type="spellEnd"/>
      <w:r w:rsidRPr="002433B0">
        <w:rPr>
          <w:rFonts w:ascii="Times New Roman" w:hAnsi="Times New Roman" w:cs="Times New Roman"/>
          <w:sz w:val="24"/>
          <w:szCs w:val="24"/>
          <w:lang w:val="en-US"/>
        </w:rPr>
        <w:t xml:space="preserve"> V.M., </w:t>
      </w:r>
      <w:proofErr w:type="spellStart"/>
      <w:r w:rsidRPr="002433B0">
        <w:rPr>
          <w:rFonts w:ascii="Times New Roman" w:hAnsi="Times New Roman" w:cs="Times New Roman"/>
          <w:sz w:val="24"/>
          <w:szCs w:val="24"/>
          <w:lang w:val="en-US"/>
        </w:rPr>
        <w:t>Kotkova</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Yu.V</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Voennoe</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duxovenstvo</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Rossii</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Stranicy</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istorii</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Ucheb</w:t>
      </w:r>
      <w:proofErr w:type="spellEnd"/>
      <w:r w:rsidRPr="002433B0">
        <w:rPr>
          <w:rFonts w:ascii="Times New Roman" w:hAnsi="Times New Roman" w:cs="Times New Roman"/>
          <w:sz w:val="24"/>
          <w:szCs w:val="24"/>
          <w:lang w:val="en-US"/>
        </w:rPr>
        <w:t xml:space="preserve">. </w:t>
      </w:r>
      <w:proofErr w:type="spellStart"/>
      <w:proofErr w:type="gramStart"/>
      <w:r w:rsidRPr="002433B0">
        <w:rPr>
          <w:rFonts w:ascii="Times New Roman" w:hAnsi="Times New Roman" w:cs="Times New Roman"/>
          <w:sz w:val="24"/>
          <w:szCs w:val="24"/>
          <w:lang w:val="en-US"/>
        </w:rPr>
        <w:t>posobie</w:t>
      </w:r>
      <w:proofErr w:type="spellEnd"/>
      <w:proofErr w:type="gramEnd"/>
      <w:r w:rsidRPr="002433B0">
        <w:rPr>
          <w:rFonts w:ascii="Times New Roman" w:hAnsi="Times New Roman" w:cs="Times New Roman"/>
          <w:sz w:val="24"/>
          <w:szCs w:val="24"/>
          <w:lang w:val="en-US"/>
        </w:rPr>
        <w:t xml:space="preserve">. / V.M. </w:t>
      </w:r>
      <w:proofErr w:type="spellStart"/>
      <w:r w:rsidRPr="002433B0">
        <w:rPr>
          <w:rFonts w:ascii="Times New Roman" w:hAnsi="Times New Roman" w:cs="Times New Roman"/>
          <w:sz w:val="24"/>
          <w:szCs w:val="24"/>
          <w:lang w:val="en-US"/>
        </w:rPr>
        <w:t>Kotkov</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Yu.V</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Kotkova</w:t>
      </w:r>
      <w:proofErr w:type="spellEnd"/>
      <w:r w:rsidRPr="002433B0">
        <w:rPr>
          <w:rFonts w:ascii="Times New Roman" w:hAnsi="Times New Roman" w:cs="Times New Roman"/>
          <w:sz w:val="24"/>
          <w:szCs w:val="24"/>
          <w:lang w:val="en-US"/>
        </w:rPr>
        <w:t xml:space="preserve">. </w:t>
      </w:r>
      <w:proofErr w:type="spellStart"/>
      <w:proofErr w:type="gramStart"/>
      <w:r w:rsidRPr="002433B0">
        <w:rPr>
          <w:rFonts w:ascii="Times New Roman" w:hAnsi="Times New Roman" w:cs="Times New Roman"/>
          <w:sz w:val="24"/>
          <w:szCs w:val="24"/>
          <w:lang w:val="en-US"/>
        </w:rPr>
        <w:t>SPb</w:t>
      </w:r>
      <w:proofErr w:type="spellEnd"/>
      <w:r w:rsidRPr="002433B0">
        <w:rPr>
          <w:rFonts w:ascii="Times New Roman" w:hAnsi="Times New Roman" w:cs="Times New Roman"/>
          <w:sz w:val="24"/>
          <w:szCs w:val="24"/>
          <w:lang w:val="en-US"/>
        </w:rPr>
        <w:t>.:</w:t>
      </w:r>
      <w:proofErr w:type="gramEnd"/>
      <w:r w:rsidRPr="002433B0">
        <w:rPr>
          <w:rFonts w:ascii="Times New Roman" w:hAnsi="Times New Roman" w:cs="Times New Roman"/>
          <w:sz w:val="24"/>
          <w:szCs w:val="24"/>
          <w:lang w:val="en-US"/>
        </w:rPr>
        <w:t xml:space="preserve"> Nestor, 2005. – 187 s.</w:t>
      </w:r>
    </w:p>
    <w:p w:rsidR="002433B0" w:rsidRPr="002433B0" w:rsidRDefault="002433B0" w:rsidP="002433B0">
      <w:pPr>
        <w:pStyle w:val="a5"/>
        <w:spacing w:after="0" w:line="240" w:lineRule="auto"/>
        <w:ind w:left="0" w:firstLine="709"/>
        <w:rPr>
          <w:rFonts w:ascii="Times New Roman" w:hAnsi="Times New Roman" w:cs="Times New Roman"/>
          <w:sz w:val="24"/>
          <w:szCs w:val="24"/>
          <w:lang w:val="en-US"/>
        </w:rPr>
      </w:pPr>
      <w:proofErr w:type="gramStart"/>
      <w:r w:rsidRPr="002433B0">
        <w:rPr>
          <w:rFonts w:ascii="Times New Roman" w:hAnsi="Times New Roman" w:cs="Times New Roman"/>
          <w:sz w:val="24"/>
          <w:szCs w:val="24"/>
          <w:lang w:val="en-US"/>
        </w:rPr>
        <w:t>3</w:t>
      </w:r>
      <w:proofErr w:type="gram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Kapkov</w:t>
      </w:r>
      <w:proofErr w:type="spellEnd"/>
      <w:r w:rsidRPr="002433B0">
        <w:rPr>
          <w:rFonts w:ascii="Times New Roman" w:hAnsi="Times New Roman" w:cs="Times New Roman"/>
          <w:sz w:val="24"/>
          <w:szCs w:val="24"/>
          <w:lang w:val="en-US"/>
        </w:rPr>
        <w:t xml:space="preserve"> K.G. </w:t>
      </w:r>
      <w:proofErr w:type="spellStart"/>
      <w:r w:rsidRPr="002433B0">
        <w:rPr>
          <w:rFonts w:ascii="Times New Roman" w:hAnsi="Times New Roman" w:cs="Times New Roman"/>
          <w:sz w:val="24"/>
          <w:szCs w:val="24"/>
          <w:lang w:val="en-US"/>
        </w:rPr>
        <w:t>Pamyatnaya</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kniga</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Rossijskogo</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voennogo</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i</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morskogo</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duxovenstva</w:t>
      </w:r>
      <w:proofErr w:type="spellEnd"/>
      <w:r w:rsidRPr="002433B0">
        <w:rPr>
          <w:rFonts w:ascii="Times New Roman" w:hAnsi="Times New Roman" w:cs="Times New Roman"/>
          <w:sz w:val="24"/>
          <w:szCs w:val="24"/>
          <w:lang w:val="en-US"/>
        </w:rPr>
        <w:t xml:space="preserve"> XIX – </w:t>
      </w:r>
      <w:proofErr w:type="spellStart"/>
      <w:r w:rsidRPr="002433B0">
        <w:rPr>
          <w:rFonts w:ascii="Times New Roman" w:hAnsi="Times New Roman" w:cs="Times New Roman"/>
          <w:sz w:val="24"/>
          <w:szCs w:val="24"/>
          <w:lang w:val="en-US"/>
        </w:rPr>
        <w:t>nachala</w:t>
      </w:r>
      <w:proofErr w:type="spellEnd"/>
      <w:r w:rsidRPr="002433B0">
        <w:rPr>
          <w:rFonts w:ascii="Times New Roman" w:hAnsi="Times New Roman" w:cs="Times New Roman"/>
          <w:sz w:val="24"/>
          <w:szCs w:val="24"/>
          <w:lang w:val="en-US"/>
        </w:rPr>
        <w:t xml:space="preserve"> XX </w:t>
      </w:r>
      <w:proofErr w:type="spellStart"/>
      <w:r w:rsidRPr="002433B0">
        <w:rPr>
          <w:rFonts w:ascii="Times New Roman" w:hAnsi="Times New Roman" w:cs="Times New Roman"/>
          <w:sz w:val="24"/>
          <w:szCs w:val="24"/>
          <w:lang w:val="en-US"/>
        </w:rPr>
        <w:t>vekov</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Spravochny`e</w:t>
      </w:r>
      <w:proofErr w:type="spellEnd"/>
      <w:r w:rsidRPr="002433B0">
        <w:rPr>
          <w:rFonts w:ascii="Times New Roman" w:hAnsi="Times New Roman" w:cs="Times New Roman"/>
          <w:sz w:val="24"/>
          <w:szCs w:val="24"/>
          <w:lang w:val="en-US"/>
        </w:rPr>
        <w:t xml:space="preserve"> </w:t>
      </w:r>
      <w:proofErr w:type="spellStart"/>
      <w:r w:rsidRPr="002433B0">
        <w:rPr>
          <w:rFonts w:ascii="Times New Roman" w:hAnsi="Times New Roman" w:cs="Times New Roman"/>
          <w:sz w:val="24"/>
          <w:szCs w:val="24"/>
          <w:lang w:val="en-US"/>
        </w:rPr>
        <w:t>materialy</w:t>
      </w:r>
      <w:proofErr w:type="spellEnd"/>
      <w:r w:rsidRPr="002433B0">
        <w:rPr>
          <w:rFonts w:ascii="Times New Roman" w:hAnsi="Times New Roman" w:cs="Times New Roman"/>
          <w:sz w:val="24"/>
          <w:szCs w:val="24"/>
          <w:lang w:val="en-US"/>
        </w:rPr>
        <w:t xml:space="preserve">`. / K.G. </w:t>
      </w:r>
      <w:proofErr w:type="spellStart"/>
      <w:r w:rsidRPr="002433B0">
        <w:rPr>
          <w:rFonts w:ascii="Times New Roman" w:hAnsi="Times New Roman" w:cs="Times New Roman"/>
          <w:sz w:val="24"/>
          <w:szCs w:val="24"/>
          <w:lang w:val="en-US"/>
        </w:rPr>
        <w:t>Kapkov</w:t>
      </w:r>
      <w:proofErr w:type="spellEnd"/>
      <w:r w:rsidRPr="002433B0">
        <w:rPr>
          <w:rFonts w:ascii="Times New Roman" w:hAnsi="Times New Roman" w:cs="Times New Roman"/>
          <w:sz w:val="24"/>
          <w:szCs w:val="24"/>
          <w:lang w:val="en-US"/>
        </w:rPr>
        <w:t xml:space="preserve">. M.: </w:t>
      </w:r>
      <w:proofErr w:type="spellStart"/>
      <w:r w:rsidRPr="002433B0">
        <w:rPr>
          <w:rFonts w:ascii="Times New Roman" w:hAnsi="Times New Roman" w:cs="Times New Roman"/>
          <w:sz w:val="24"/>
          <w:szCs w:val="24"/>
          <w:lang w:val="en-US"/>
        </w:rPr>
        <w:t>Letopis</w:t>
      </w:r>
      <w:proofErr w:type="spellEnd"/>
      <w:r w:rsidRPr="002433B0">
        <w:rPr>
          <w:rFonts w:ascii="Times New Roman" w:hAnsi="Times New Roman" w:cs="Times New Roman"/>
          <w:sz w:val="24"/>
          <w:szCs w:val="24"/>
          <w:lang w:val="en-US"/>
        </w:rPr>
        <w:t>`, 2008. – 752 s.</w:t>
      </w:r>
    </w:p>
    <w:p w:rsidR="00AF7C82" w:rsidRPr="00A438D1" w:rsidRDefault="00AF7C82" w:rsidP="00D5451B">
      <w:pPr>
        <w:pStyle w:val="a3"/>
        <w:tabs>
          <w:tab w:val="left" w:pos="1134"/>
        </w:tabs>
        <w:ind w:firstLine="720"/>
        <w:jc w:val="both"/>
        <w:rPr>
          <w:rFonts w:ascii="Times New Roman" w:hAnsi="Times New Roman" w:cs="Times New Roman"/>
          <w:sz w:val="28"/>
          <w:szCs w:val="28"/>
        </w:rPr>
      </w:pPr>
    </w:p>
    <w:sectPr w:rsidR="00AF7C82" w:rsidRPr="00A438D1" w:rsidSect="002433B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E29DF"/>
    <w:multiLevelType w:val="hybridMultilevel"/>
    <w:tmpl w:val="EA22D048"/>
    <w:lvl w:ilvl="0" w:tplc="45845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D6016E"/>
    <w:multiLevelType w:val="hybridMultilevel"/>
    <w:tmpl w:val="30AA4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2"/>
  </w:compat>
  <w:rsids>
    <w:rsidRoot w:val="00EC1B50"/>
    <w:rsid w:val="000544F1"/>
    <w:rsid w:val="0012770E"/>
    <w:rsid w:val="00166BC8"/>
    <w:rsid w:val="001B520D"/>
    <w:rsid w:val="001E380D"/>
    <w:rsid w:val="002433B0"/>
    <w:rsid w:val="002531C6"/>
    <w:rsid w:val="00345666"/>
    <w:rsid w:val="00347F6A"/>
    <w:rsid w:val="00380706"/>
    <w:rsid w:val="004148D6"/>
    <w:rsid w:val="00421E48"/>
    <w:rsid w:val="004705A5"/>
    <w:rsid w:val="004A1235"/>
    <w:rsid w:val="004E0EDF"/>
    <w:rsid w:val="00561387"/>
    <w:rsid w:val="006B5AA1"/>
    <w:rsid w:val="007572A3"/>
    <w:rsid w:val="0078197B"/>
    <w:rsid w:val="0078640E"/>
    <w:rsid w:val="007A490C"/>
    <w:rsid w:val="008B5D12"/>
    <w:rsid w:val="008F4E18"/>
    <w:rsid w:val="009918B4"/>
    <w:rsid w:val="009A2F64"/>
    <w:rsid w:val="00A32C87"/>
    <w:rsid w:val="00A34E93"/>
    <w:rsid w:val="00A438D1"/>
    <w:rsid w:val="00AC2CA0"/>
    <w:rsid w:val="00AF7C82"/>
    <w:rsid w:val="00C1570A"/>
    <w:rsid w:val="00D5451B"/>
    <w:rsid w:val="00D84370"/>
    <w:rsid w:val="00D937D9"/>
    <w:rsid w:val="00E42176"/>
    <w:rsid w:val="00E4382F"/>
    <w:rsid w:val="00E51902"/>
    <w:rsid w:val="00E7187C"/>
    <w:rsid w:val="00E91243"/>
    <w:rsid w:val="00E970CC"/>
    <w:rsid w:val="00EA03B4"/>
    <w:rsid w:val="00EC1B50"/>
    <w:rsid w:val="00EE5A95"/>
    <w:rsid w:val="00F1667A"/>
    <w:rsid w:val="00F5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2C21"/>
  <w15:docId w15:val="{80FCAC63-D7BA-4809-B6F0-C4490845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E48"/>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490C"/>
    <w:pPr>
      <w:spacing w:after="0" w:line="240" w:lineRule="auto"/>
    </w:pPr>
  </w:style>
  <w:style w:type="character" w:styleId="a4">
    <w:name w:val="Hyperlink"/>
    <w:basedOn w:val="a0"/>
    <w:uiPriority w:val="99"/>
    <w:unhideWhenUsed/>
    <w:rsid w:val="00421E48"/>
    <w:rPr>
      <w:color w:val="0563C1" w:themeColor="hyperlink"/>
      <w:u w:val="single"/>
    </w:rPr>
  </w:style>
  <w:style w:type="paragraph" w:styleId="a5">
    <w:name w:val="List Paragraph"/>
    <w:basedOn w:val="a"/>
    <w:uiPriority w:val="34"/>
    <w:qFormat/>
    <w:rsid w:val="002433B0"/>
    <w:pPr>
      <w:ind w:left="720"/>
      <w:contextualSpacing/>
    </w:pPr>
  </w:style>
  <w:style w:type="character" w:customStyle="1" w:styleId="ypks7kbdpwfgdykd3qb9">
    <w:name w:val="ypks7kbdpwfgdykd3qb9"/>
    <w:basedOn w:val="a0"/>
    <w:rsid w:val="00561387"/>
  </w:style>
  <w:style w:type="character" w:customStyle="1" w:styleId="-">
    <w:name w:val="Интернет-ссылка"/>
    <w:basedOn w:val="a0"/>
    <w:uiPriority w:val="99"/>
    <w:unhideWhenUsed/>
    <w:rsid w:val="00561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l15@ya.ru" TargetMode="External"/><Relationship Id="rId5" Type="http://schemas.openxmlformats.org/officeDocument/2006/relationships/hyperlink" Target="mailto:karal15@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5</Pages>
  <Words>1788</Words>
  <Characters>10194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Alex</cp:lastModifiedBy>
  <cp:revision>22</cp:revision>
  <dcterms:created xsi:type="dcterms:W3CDTF">2015-11-19T08:15:00Z</dcterms:created>
  <dcterms:modified xsi:type="dcterms:W3CDTF">2025-12-01T16:14:00Z</dcterms:modified>
</cp:coreProperties>
</file>