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49" w:rsidRPr="009F28E4" w:rsidRDefault="00005849" w:rsidP="009F28E4">
      <w:pPr>
        <w:spacing w:after="0" w:line="240" w:lineRule="auto"/>
        <w:rPr>
          <w:rFonts w:ascii="Times New Roman" w:hAnsi="Times New Roman" w:cs="Times New Roman"/>
          <w:sz w:val="24"/>
          <w:szCs w:val="24"/>
        </w:rPr>
      </w:pPr>
      <w:r w:rsidRPr="009F28E4">
        <w:rPr>
          <w:rFonts w:ascii="Times New Roman" w:hAnsi="Times New Roman" w:cs="Times New Roman"/>
          <w:sz w:val="24"/>
          <w:szCs w:val="24"/>
        </w:rPr>
        <w:t xml:space="preserve">УДК </w:t>
      </w:r>
      <w:r w:rsidR="005D3F5B">
        <w:rPr>
          <w:rFonts w:ascii="Times New Roman" w:hAnsi="Times New Roman" w:cs="Times New Roman"/>
          <w:sz w:val="24"/>
          <w:szCs w:val="24"/>
        </w:rPr>
        <w:t>37.06</w:t>
      </w:r>
    </w:p>
    <w:p w:rsidR="00412082" w:rsidRDefault="00412082" w:rsidP="00F66636">
      <w:pPr>
        <w:spacing w:after="0" w:line="240" w:lineRule="auto"/>
        <w:rPr>
          <w:rFonts w:ascii="Times New Roman" w:eastAsia="Times New Roman" w:hAnsi="Times New Roman" w:cs="Times New Roman"/>
          <w:b/>
          <w:sz w:val="24"/>
          <w:szCs w:val="24"/>
          <w:lang w:eastAsia="ru-RU"/>
        </w:rPr>
      </w:pPr>
    </w:p>
    <w:p w:rsidR="00BD1226" w:rsidRDefault="005D3F5B" w:rsidP="00F6663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 ВОПРОСУ О РАЗВИТИИ САМОСТОЯТЕЛЬНОГО МЫШЛЕНИЯ </w:t>
      </w:r>
    </w:p>
    <w:p w:rsidR="009974AC" w:rsidRPr="00F66636" w:rsidRDefault="005D3F5B" w:rsidP="00F6663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 БУДУЩИХ ОФИЦЕРОВ В УСЛОВИЯХ МЕНТАЛЬНОЙ ВОЙНЫ</w:t>
      </w:r>
    </w:p>
    <w:p w:rsidR="00F66636" w:rsidRDefault="00F66636" w:rsidP="00F66636">
      <w:pPr>
        <w:spacing w:after="0" w:line="240" w:lineRule="auto"/>
        <w:rPr>
          <w:rFonts w:ascii="Times New Roman" w:eastAsia="Times New Roman" w:hAnsi="Times New Roman" w:cs="Times New Roman"/>
          <w:lang w:eastAsia="ru-RU"/>
        </w:rPr>
      </w:pPr>
    </w:p>
    <w:p w:rsidR="00005849" w:rsidRPr="00BD1226" w:rsidRDefault="00D437E7" w:rsidP="009974AC">
      <w:pPr>
        <w:spacing w:after="0" w:line="240" w:lineRule="auto"/>
        <w:rPr>
          <w:rFonts w:ascii="Times New Roman" w:eastAsia="Times New Roman" w:hAnsi="Times New Roman" w:cs="Times New Roman"/>
          <w:b/>
          <w:sz w:val="24"/>
          <w:szCs w:val="24"/>
          <w:lang w:eastAsia="ru-RU"/>
        </w:rPr>
      </w:pPr>
      <w:r w:rsidRPr="00BD1226">
        <w:rPr>
          <w:rFonts w:ascii="Times New Roman" w:eastAsia="Times New Roman" w:hAnsi="Times New Roman" w:cs="Times New Roman"/>
          <w:b/>
          <w:sz w:val="24"/>
          <w:szCs w:val="24"/>
          <w:lang w:eastAsia="ru-RU"/>
        </w:rPr>
        <w:t>Самедова Ю.А.</w:t>
      </w:r>
      <w:r w:rsidR="005D3F5B" w:rsidRPr="00BD1226">
        <w:rPr>
          <w:rFonts w:ascii="Times New Roman" w:eastAsia="Times New Roman" w:hAnsi="Times New Roman" w:cs="Times New Roman"/>
          <w:b/>
          <w:sz w:val="24"/>
          <w:szCs w:val="24"/>
          <w:lang w:eastAsia="ru-RU"/>
        </w:rPr>
        <w:t>, Говоров И.</w:t>
      </w:r>
      <w:r w:rsidR="002F71BA" w:rsidRPr="00BD1226">
        <w:rPr>
          <w:rFonts w:ascii="Times New Roman" w:eastAsia="Times New Roman" w:hAnsi="Times New Roman" w:cs="Times New Roman"/>
          <w:b/>
          <w:sz w:val="24"/>
          <w:szCs w:val="24"/>
          <w:lang w:eastAsia="ru-RU"/>
        </w:rPr>
        <w:t>А., Кульков Д.В.</w:t>
      </w:r>
    </w:p>
    <w:p w:rsidR="009974AC" w:rsidRPr="009974AC" w:rsidRDefault="009974AC" w:rsidP="009974AC">
      <w:pPr>
        <w:autoSpaceDE w:val="0"/>
        <w:autoSpaceDN w:val="0"/>
        <w:adjustRightInd w:val="0"/>
        <w:spacing w:after="0" w:line="240" w:lineRule="auto"/>
        <w:rPr>
          <w:rFonts w:ascii="Times New Roman" w:eastAsia="Calibri" w:hAnsi="Times New Roman" w:cs="Times New Roman"/>
          <w:i/>
          <w:iCs/>
          <w:color w:val="000000"/>
          <w:sz w:val="24"/>
          <w:szCs w:val="24"/>
        </w:rPr>
      </w:pPr>
      <w:r w:rsidRPr="009974AC">
        <w:rPr>
          <w:rFonts w:ascii="Times New Roman" w:eastAsia="TimesNewRomanPS-ItalicMT" w:hAnsi="Times New Roman" w:cs="Times New Roman"/>
          <w:i/>
          <w:iCs/>
          <w:sz w:val="24"/>
          <w:szCs w:val="24"/>
        </w:rPr>
        <w:t>Военн</w:t>
      </w:r>
      <w:r w:rsidR="00BD1226">
        <w:rPr>
          <w:rFonts w:ascii="Times New Roman" w:eastAsia="TimesNewRomanPS-ItalicMT" w:hAnsi="Times New Roman" w:cs="Times New Roman"/>
          <w:i/>
          <w:iCs/>
          <w:sz w:val="24"/>
          <w:szCs w:val="24"/>
        </w:rPr>
        <w:t xml:space="preserve">ая академия, </w:t>
      </w:r>
      <w:r w:rsidR="00BD1226">
        <w:rPr>
          <w:rFonts w:ascii="Times New Roman" w:eastAsia="TimesNewRomanPS-ItalicMT" w:hAnsi="Times New Roman" w:cs="Times New Roman"/>
          <w:i/>
          <w:iCs/>
          <w:sz w:val="24"/>
          <w:szCs w:val="24"/>
          <w:lang w:val="en-US"/>
        </w:rPr>
        <w:t>e</w:t>
      </w:r>
      <w:r w:rsidR="00BD1226" w:rsidRPr="00BD1226">
        <w:rPr>
          <w:rFonts w:ascii="Times New Roman" w:eastAsia="TimesNewRomanPS-ItalicMT" w:hAnsi="Times New Roman" w:cs="Times New Roman"/>
          <w:i/>
          <w:iCs/>
          <w:sz w:val="24"/>
          <w:szCs w:val="24"/>
        </w:rPr>
        <w:t>-</w:t>
      </w:r>
      <w:r w:rsidR="00BD1226">
        <w:rPr>
          <w:rFonts w:ascii="Times New Roman" w:eastAsia="TimesNewRomanPS-ItalicMT" w:hAnsi="Times New Roman" w:cs="Times New Roman"/>
          <w:i/>
          <w:iCs/>
          <w:sz w:val="24"/>
          <w:szCs w:val="24"/>
          <w:lang w:val="en-US"/>
        </w:rPr>
        <w:t>mail</w:t>
      </w:r>
      <w:r w:rsidR="00BD1226">
        <w:rPr>
          <w:rFonts w:ascii="Times New Roman" w:eastAsia="TimesNewRomanPS-ItalicMT" w:hAnsi="Times New Roman" w:cs="Times New Roman"/>
          <w:i/>
          <w:iCs/>
          <w:sz w:val="24"/>
          <w:szCs w:val="24"/>
        </w:rPr>
        <w:t xml:space="preserve">: </w:t>
      </w:r>
      <w:hyperlink r:id="rId7" w:history="1">
        <w:r w:rsidRPr="009974AC">
          <w:rPr>
            <w:rFonts w:ascii="Times New Roman" w:eastAsia="Calibri" w:hAnsi="Times New Roman" w:cs="Times New Roman"/>
            <w:i/>
            <w:iCs/>
            <w:color w:val="000000"/>
            <w:sz w:val="24"/>
            <w:szCs w:val="24"/>
          </w:rPr>
          <w:t>2010</w:t>
        </w:r>
        <w:r w:rsidRPr="009974AC">
          <w:rPr>
            <w:rFonts w:ascii="Times New Roman" w:eastAsia="Calibri" w:hAnsi="Times New Roman" w:cs="Times New Roman"/>
            <w:i/>
            <w:iCs/>
            <w:color w:val="000000"/>
            <w:sz w:val="24"/>
            <w:szCs w:val="24"/>
            <w:lang w:val="en-US"/>
          </w:rPr>
          <w:t>sham</w:t>
        </w:r>
        <w:r w:rsidRPr="009974AC">
          <w:rPr>
            <w:rFonts w:ascii="Times New Roman" w:eastAsia="Calibri" w:hAnsi="Times New Roman" w:cs="Times New Roman"/>
            <w:i/>
            <w:iCs/>
            <w:color w:val="000000"/>
            <w:sz w:val="24"/>
            <w:szCs w:val="24"/>
          </w:rPr>
          <w:t>@</w:t>
        </w:r>
        <w:r w:rsidRPr="009974AC">
          <w:rPr>
            <w:rFonts w:ascii="Times New Roman" w:eastAsia="Calibri" w:hAnsi="Times New Roman" w:cs="Times New Roman"/>
            <w:i/>
            <w:iCs/>
            <w:color w:val="000000"/>
            <w:sz w:val="24"/>
            <w:szCs w:val="24"/>
            <w:lang w:val="en-US"/>
          </w:rPr>
          <w:t>rambler</w:t>
        </w:r>
        <w:r w:rsidRPr="009974AC">
          <w:rPr>
            <w:rFonts w:ascii="Times New Roman" w:eastAsia="Calibri" w:hAnsi="Times New Roman" w:cs="Times New Roman"/>
            <w:i/>
            <w:iCs/>
            <w:color w:val="000000"/>
            <w:sz w:val="24"/>
            <w:szCs w:val="24"/>
          </w:rPr>
          <w:t>.</w:t>
        </w:r>
        <w:proofErr w:type="spellStart"/>
        <w:r w:rsidRPr="009974AC">
          <w:rPr>
            <w:rFonts w:ascii="Times New Roman" w:eastAsia="Calibri" w:hAnsi="Times New Roman" w:cs="Times New Roman"/>
            <w:i/>
            <w:iCs/>
            <w:color w:val="000000"/>
            <w:sz w:val="24"/>
            <w:szCs w:val="24"/>
          </w:rPr>
          <w:t>ru</w:t>
        </w:r>
        <w:proofErr w:type="spellEnd"/>
      </w:hyperlink>
    </w:p>
    <w:p w:rsidR="00005849" w:rsidRPr="009974AC" w:rsidRDefault="00005849" w:rsidP="009974AC">
      <w:pPr>
        <w:spacing w:after="0" w:line="240" w:lineRule="auto"/>
        <w:rPr>
          <w:rFonts w:ascii="Times New Roman" w:eastAsia="Times New Roman" w:hAnsi="Times New Roman" w:cs="Times New Roman"/>
          <w:spacing w:val="36"/>
          <w:sz w:val="24"/>
          <w:szCs w:val="24"/>
          <w:lang w:eastAsia="ru-RU"/>
        </w:rPr>
      </w:pPr>
    </w:p>
    <w:p w:rsidR="009250F3" w:rsidRDefault="002F71BA" w:rsidP="008F6627">
      <w:pPr>
        <w:spacing w:after="0" w:line="240" w:lineRule="auto"/>
        <w:jc w:val="both"/>
        <w:rPr>
          <w:rFonts w:ascii="Times New Roman" w:eastAsia="Times New Roman" w:hAnsi="Times New Roman" w:cs="Times New Roman"/>
          <w:b/>
          <w:sz w:val="20"/>
          <w:szCs w:val="20"/>
          <w:lang w:eastAsia="ru-RU"/>
        </w:rPr>
      </w:pPr>
      <w:r w:rsidRPr="002F71BA">
        <w:rPr>
          <w:rFonts w:ascii="Times New Roman" w:eastAsia="Times New Roman" w:hAnsi="Times New Roman" w:cs="Times New Roman"/>
          <w:b/>
          <w:sz w:val="20"/>
          <w:szCs w:val="20"/>
          <w:lang w:eastAsia="ru-RU"/>
        </w:rPr>
        <w:t>В условиях современной реальности, н</w:t>
      </w:r>
      <w:r>
        <w:rPr>
          <w:rFonts w:ascii="Times New Roman" w:eastAsia="Times New Roman" w:hAnsi="Times New Roman" w:cs="Times New Roman"/>
          <w:b/>
          <w:sz w:val="20"/>
          <w:szCs w:val="20"/>
          <w:lang w:eastAsia="ru-RU"/>
        </w:rPr>
        <w:t>аполненной множеством соци</w:t>
      </w:r>
      <w:r w:rsidRPr="002F71BA">
        <w:rPr>
          <w:rFonts w:ascii="Times New Roman" w:eastAsia="Times New Roman" w:hAnsi="Times New Roman" w:cs="Times New Roman"/>
          <w:b/>
          <w:sz w:val="20"/>
          <w:szCs w:val="20"/>
          <w:lang w:eastAsia="ru-RU"/>
        </w:rPr>
        <w:t>альных противоречий, проблема развития способности к самостоятельному мышлению становится особенно актуал</w:t>
      </w:r>
      <w:r>
        <w:rPr>
          <w:rFonts w:ascii="Times New Roman" w:eastAsia="Times New Roman" w:hAnsi="Times New Roman" w:cs="Times New Roman"/>
          <w:b/>
          <w:sz w:val="20"/>
          <w:szCs w:val="20"/>
          <w:lang w:eastAsia="ru-RU"/>
        </w:rPr>
        <w:t>ьной. Самостоятельность как лич</w:t>
      </w:r>
      <w:r w:rsidRPr="002F71BA">
        <w:rPr>
          <w:rFonts w:ascii="Times New Roman" w:eastAsia="Times New Roman" w:hAnsi="Times New Roman" w:cs="Times New Roman"/>
          <w:b/>
          <w:sz w:val="20"/>
          <w:szCs w:val="20"/>
          <w:lang w:eastAsia="ru-RU"/>
        </w:rPr>
        <w:t>ностное качество, проявляемое в процессе мыслительной деятельности, позволяет выстраивать собственный вектор интересов, свое видение реальности, а не следовать указаниям противоречивых источников, которыми благодаря развитому информационному пространству изобилует наша жизнь.</w:t>
      </w:r>
      <w:r>
        <w:rPr>
          <w:rFonts w:ascii="Times New Roman" w:eastAsia="Times New Roman" w:hAnsi="Times New Roman" w:cs="Times New Roman"/>
          <w:b/>
          <w:sz w:val="20"/>
          <w:szCs w:val="20"/>
          <w:lang w:eastAsia="ru-RU"/>
        </w:rPr>
        <w:t xml:space="preserve"> </w:t>
      </w:r>
      <w:r w:rsidR="00BD3532">
        <w:rPr>
          <w:rFonts w:ascii="Times New Roman" w:eastAsia="Times New Roman" w:hAnsi="Times New Roman" w:cs="Times New Roman"/>
          <w:b/>
          <w:sz w:val="20"/>
          <w:szCs w:val="20"/>
          <w:lang w:eastAsia="ru-RU"/>
        </w:rPr>
        <w:t xml:space="preserve">В статье </w:t>
      </w:r>
      <w:r w:rsidR="00D54463">
        <w:rPr>
          <w:rFonts w:ascii="Times New Roman" w:eastAsia="Times New Roman" w:hAnsi="Times New Roman" w:cs="Times New Roman"/>
          <w:b/>
          <w:sz w:val="20"/>
          <w:szCs w:val="20"/>
          <w:lang w:eastAsia="ru-RU"/>
        </w:rPr>
        <w:t xml:space="preserve">рассматриваются основные механизмы воздействия в процессе ведения ментальной войны, а также последствия данных воздействий для индивидуального сознания личности. Описываются приемы ментальной агрессии, </w:t>
      </w:r>
      <w:r w:rsidR="00E7188E">
        <w:rPr>
          <w:rFonts w:ascii="Times New Roman" w:eastAsia="Times New Roman" w:hAnsi="Times New Roman" w:cs="Times New Roman"/>
          <w:b/>
          <w:sz w:val="20"/>
          <w:szCs w:val="20"/>
          <w:lang w:eastAsia="ru-RU"/>
        </w:rPr>
        <w:t xml:space="preserve">снижающие </w:t>
      </w:r>
      <w:r w:rsidR="00E7188E" w:rsidRPr="00E7188E">
        <w:rPr>
          <w:rFonts w:ascii="Times New Roman" w:eastAsia="Times New Roman" w:hAnsi="Times New Roman" w:cs="Times New Roman"/>
          <w:b/>
          <w:sz w:val="20"/>
          <w:szCs w:val="20"/>
          <w:lang w:eastAsia="ru-RU"/>
        </w:rPr>
        <w:t>качеств</w:t>
      </w:r>
      <w:r w:rsidR="00E7188E">
        <w:rPr>
          <w:rFonts w:ascii="Times New Roman" w:eastAsia="Times New Roman" w:hAnsi="Times New Roman" w:cs="Times New Roman"/>
          <w:b/>
          <w:sz w:val="20"/>
          <w:szCs w:val="20"/>
          <w:lang w:eastAsia="ru-RU"/>
        </w:rPr>
        <w:t>о</w:t>
      </w:r>
      <w:r w:rsidR="00E7188E" w:rsidRPr="00E7188E">
        <w:rPr>
          <w:rFonts w:ascii="Times New Roman" w:eastAsia="Times New Roman" w:hAnsi="Times New Roman" w:cs="Times New Roman"/>
          <w:b/>
          <w:sz w:val="20"/>
          <w:szCs w:val="20"/>
          <w:lang w:eastAsia="ru-RU"/>
        </w:rPr>
        <w:t xml:space="preserve"> мыслительных процессов молодежи, лежащих в основе не только подготовки будущих специалистов, но и сохранении ментальной безопасности нашего</w:t>
      </w:r>
      <w:r w:rsidR="00E7188E">
        <w:rPr>
          <w:rFonts w:ascii="Times New Roman" w:eastAsia="Times New Roman" w:hAnsi="Times New Roman" w:cs="Times New Roman"/>
          <w:b/>
          <w:sz w:val="20"/>
          <w:szCs w:val="20"/>
          <w:lang w:eastAsia="ru-RU"/>
        </w:rPr>
        <w:t xml:space="preserve"> общества. Раскрываются</w:t>
      </w:r>
      <w:r w:rsidR="004F1327">
        <w:rPr>
          <w:rFonts w:ascii="Times New Roman" w:eastAsia="Times New Roman" w:hAnsi="Times New Roman" w:cs="Times New Roman"/>
          <w:b/>
          <w:sz w:val="20"/>
          <w:szCs w:val="20"/>
          <w:lang w:eastAsia="ru-RU"/>
        </w:rPr>
        <w:t xml:space="preserve"> </w:t>
      </w:r>
      <w:r w:rsidR="00E7188E" w:rsidRPr="00E7188E">
        <w:rPr>
          <w:rFonts w:ascii="Times New Roman" w:eastAsia="Times New Roman" w:hAnsi="Times New Roman" w:cs="Times New Roman"/>
          <w:b/>
          <w:sz w:val="20"/>
          <w:szCs w:val="20"/>
          <w:lang w:eastAsia="ru-RU"/>
        </w:rPr>
        <w:t>психолого-педагогически</w:t>
      </w:r>
      <w:r w:rsidR="00E7188E">
        <w:rPr>
          <w:rFonts w:ascii="Times New Roman" w:eastAsia="Times New Roman" w:hAnsi="Times New Roman" w:cs="Times New Roman"/>
          <w:b/>
          <w:sz w:val="20"/>
          <w:szCs w:val="20"/>
          <w:lang w:eastAsia="ru-RU"/>
        </w:rPr>
        <w:t>е</w:t>
      </w:r>
      <w:r w:rsidR="00E7188E" w:rsidRPr="00E7188E">
        <w:rPr>
          <w:rFonts w:ascii="Times New Roman" w:eastAsia="Times New Roman" w:hAnsi="Times New Roman" w:cs="Times New Roman"/>
          <w:b/>
          <w:sz w:val="20"/>
          <w:szCs w:val="20"/>
          <w:lang w:eastAsia="ru-RU"/>
        </w:rPr>
        <w:t xml:space="preserve"> аспект</w:t>
      </w:r>
      <w:r w:rsidR="00E7188E">
        <w:rPr>
          <w:rFonts w:ascii="Times New Roman" w:eastAsia="Times New Roman" w:hAnsi="Times New Roman" w:cs="Times New Roman"/>
          <w:b/>
          <w:sz w:val="20"/>
          <w:szCs w:val="20"/>
          <w:lang w:eastAsia="ru-RU"/>
        </w:rPr>
        <w:t>ы</w:t>
      </w:r>
      <w:r w:rsidR="00E7188E" w:rsidRPr="00E7188E">
        <w:rPr>
          <w:rFonts w:ascii="Times New Roman" w:eastAsia="Times New Roman" w:hAnsi="Times New Roman" w:cs="Times New Roman"/>
          <w:b/>
          <w:sz w:val="20"/>
          <w:szCs w:val="20"/>
          <w:lang w:eastAsia="ru-RU"/>
        </w:rPr>
        <w:t xml:space="preserve"> развития способности к самостоятельному мышлению</w:t>
      </w:r>
      <w:r w:rsidR="00E7188E">
        <w:rPr>
          <w:rFonts w:ascii="Times New Roman" w:eastAsia="Times New Roman" w:hAnsi="Times New Roman" w:cs="Times New Roman"/>
          <w:b/>
          <w:sz w:val="20"/>
          <w:szCs w:val="20"/>
          <w:lang w:eastAsia="ru-RU"/>
        </w:rPr>
        <w:t xml:space="preserve"> </w:t>
      </w:r>
      <w:r w:rsidR="00E7188E" w:rsidRPr="00E7188E">
        <w:rPr>
          <w:rFonts w:ascii="Times New Roman" w:eastAsia="Times New Roman" w:hAnsi="Times New Roman" w:cs="Times New Roman"/>
          <w:b/>
          <w:sz w:val="20"/>
          <w:szCs w:val="20"/>
          <w:lang w:eastAsia="ru-RU"/>
        </w:rPr>
        <w:t>в рамках образовательного процесса вуза.</w:t>
      </w:r>
      <w:r w:rsidR="004F1327">
        <w:rPr>
          <w:rFonts w:ascii="Times New Roman" w:eastAsia="Times New Roman" w:hAnsi="Times New Roman" w:cs="Times New Roman"/>
          <w:b/>
          <w:sz w:val="20"/>
          <w:szCs w:val="20"/>
          <w:lang w:eastAsia="ru-RU"/>
        </w:rPr>
        <w:t xml:space="preserve"> </w:t>
      </w:r>
    </w:p>
    <w:p w:rsidR="00A93095" w:rsidRDefault="00A93095" w:rsidP="008F6627">
      <w:pPr>
        <w:spacing w:after="0" w:line="240" w:lineRule="auto"/>
        <w:jc w:val="both"/>
        <w:rPr>
          <w:rFonts w:ascii="Times New Roman" w:eastAsia="Times New Roman" w:hAnsi="Times New Roman" w:cs="Times New Roman"/>
          <w:b/>
          <w:sz w:val="20"/>
          <w:szCs w:val="20"/>
          <w:lang w:eastAsia="ru-RU"/>
        </w:rPr>
      </w:pPr>
    </w:p>
    <w:p w:rsidR="00B9508F" w:rsidRPr="005717F6" w:rsidRDefault="00B9508F" w:rsidP="00BD1226">
      <w:pPr>
        <w:spacing w:after="0" w:line="240" w:lineRule="auto"/>
        <w:jc w:val="both"/>
        <w:rPr>
          <w:rFonts w:ascii="Times New Roman" w:eastAsia="Calibri" w:hAnsi="Times New Roman" w:cs="Times New Roman"/>
          <w:bCs/>
          <w:sz w:val="24"/>
          <w:szCs w:val="24"/>
          <w:highlight w:val="yellow"/>
        </w:rPr>
      </w:pPr>
      <w:r w:rsidRPr="00BD1226">
        <w:rPr>
          <w:rFonts w:ascii="Times New Roman" w:eastAsia="Calibri" w:hAnsi="Times New Roman" w:cs="Times New Roman"/>
          <w:b/>
          <w:bCs/>
          <w:sz w:val="24"/>
          <w:szCs w:val="24"/>
        </w:rPr>
        <w:t>Ключевые слова:</w:t>
      </w:r>
      <w:r w:rsidR="00D437E7">
        <w:rPr>
          <w:rFonts w:ascii="Times New Roman" w:eastAsia="Calibri" w:hAnsi="Times New Roman" w:cs="Times New Roman"/>
          <w:bCs/>
          <w:sz w:val="24"/>
          <w:szCs w:val="24"/>
        </w:rPr>
        <w:t xml:space="preserve"> </w:t>
      </w:r>
      <w:r w:rsidR="002F71BA">
        <w:rPr>
          <w:rFonts w:ascii="Times New Roman" w:eastAsia="Calibri" w:hAnsi="Times New Roman" w:cs="Times New Roman"/>
          <w:bCs/>
          <w:sz w:val="24"/>
          <w:szCs w:val="24"/>
        </w:rPr>
        <w:t>способность к самостоятельному мышлению</w:t>
      </w:r>
      <w:r w:rsidR="00D437E7">
        <w:rPr>
          <w:rFonts w:ascii="Times New Roman" w:eastAsia="Calibri" w:hAnsi="Times New Roman" w:cs="Times New Roman"/>
          <w:bCs/>
          <w:sz w:val="24"/>
          <w:szCs w:val="24"/>
        </w:rPr>
        <w:t>,</w:t>
      </w:r>
      <w:r w:rsidRPr="009136AF">
        <w:rPr>
          <w:rFonts w:ascii="Times New Roman" w:eastAsia="Calibri" w:hAnsi="Times New Roman" w:cs="Times New Roman"/>
          <w:bCs/>
          <w:sz w:val="24"/>
          <w:szCs w:val="24"/>
        </w:rPr>
        <w:t xml:space="preserve"> </w:t>
      </w:r>
      <w:r w:rsidR="002F71BA">
        <w:rPr>
          <w:rFonts w:ascii="Times New Roman" w:eastAsia="Calibri" w:hAnsi="Times New Roman" w:cs="Times New Roman"/>
          <w:bCs/>
          <w:sz w:val="24"/>
          <w:szCs w:val="24"/>
        </w:rPr>
        <w:t>ментальная война</w:t>
      </w:r>
      <w:r w:rsidR="00D437E7">
        <w:rPr>
          <w:rFonts w:ascii="Times New Roman" w:eastAsia="Calibri" w:hAnsi="Times New Roman" w:cs="Times New Roman"/>
          <w:bCs/>
          <w:sz w:val="24"/>
          <w:szCs w:val="24"/>
        </w:rPr>
        <w:t xml:space="preserve">, </w:t>
      </w:r>
      <w:r w:rsidR="002F71BA">
        <w:rPr>
          <w:rFonts w:ascii="Times New Roman" w:eastAsia="Calibri" w:hAnsi="Times New Roman" w:cs="Times New Roman"/>
          <w:bCs/>
          <w:sz w:val="24"/>
          <w:szCs w:val="24"/>
        </w:rPr>
        <w:t>система образования</w:t>
      </w:r>
      <w:r w:rsidR="00D437E7">
        <w:rPr>
          <w:rFonts w:ascii="Times New Roman" w:eastAsia="Calibri" w:hAnsi="Times New Roman" w:cs="Times New Roman"/>
          <w:bCs/>
          <w:sz w:val="24"/>
          <w:szCs w:val="24"/>
        </w:rPr>
        <w:t xml:space="preserve">, </w:t>
      </w:r>
      <w:r w:rsidR="00D54463">
        <w:rPr>
          <w:rFonts w:ascii="Times New Roman" w:eastAsia="Calibri" w:hAnsi="Times New Roman" w:cs="Times New Roman"/>
          <w:bCs/>
          <w:sz w:val="24"/>
          <w:szCs w:val="24"/>
        </w:rPr>
        <w:t xml:space="preserve">формы, </w:t>
      </w:r>
      <w:r w:rsidR="002F71BA">
        <w:rPr>
          <w:rFonts w:ascii="Times New Roman" w:eastAsia="Calibri" w:hAnsi="Times New Roman" w:cs="Times New Roman"/>
          <w:bCs/>
          <w:sz w:val="24"/>
          <w:szCs w:val="24"/>
        </w:rPr>
        <w:t>методы обучения</w:t>
      </w:r>
      <w:r w:rsidR="0042218C" w:rsidRPr="009136AF">
        <w:rPr>
          <w:rFonts w:ascii="Times New Roman" w:eastAsia="Calibri" w:hAnsi="Times New Roman" w:cs="Times New Roman"/>
          <w:bCs/>
          <w:sz w:val="24"/>
          <w:szCs w:val="24"/>
        </w:rPr>
        <w:t xml:space="preserve">, </w:t>
      </w:r>
      <w:r w:rsidR="00D54463">
        <w:rPr>
          <w:rFonts w:ascii="Times New Roman" w:eastAsia="Calibri" w:hAnsi="Times New Roman" w:cs="Times New Roman"/>
          <w:bCs/>
          <w:sz w:val="24"/>
          <w:szCs w:val="24"/>
        </w:rPr>
        <w:t>критерии</w:t>
      </w:r>
      <w:r w:rsidR="002C52DB">
        <w:rPr>
          <w:rFonts w:ascii="Times New Roman" w:eastAsia="Calibri" w:hAnsi="Times New Roman" w:cs="Times New Roman"/>
          <w:bCs/>
          <w:sz w:val="24"/>
          <w:szCs w:val="24"/>
        </w:rPr>
        <w:t>.</w:t>
      </w:r>
      <w:r w:rsidR="009136AF" w:rsidRPr="009136AF">
        <w:rPr>
          <w:rFonts w:ascii="Times New Roman" w:eastAsia="Calibri" w:hAnsi="Times New Roman" w:cs="Times New Roman"/>
          <w:bCs/>
          <w:sz w:val="24"/>
          <w:szCs w:val="24"/>
        </w:rPr>
        <w:t xml:space="preserve"> </w:t>
      </w:r>
    </w:p>
    <w:p w:rsidR="00B9508F" w:rsidRPr="009B794E" w:rsidRDefault="00B9508F" w:rsidP="00B9508F">
      <w:pPr>
        <w:spacing w:after="0" w:line="240" w:lineRule="auto"/>
        <w:ind w:firstLine="709"/>
        <w:jc w:val="both"/>
        <w:rPr>
          <w:rFonts w:ascii="Times New Roman" w:eastAsia="Times New Roman" w:hAnsi="Times New Roman" w:cs="Times New Roman"/>
          <w:sz w:val="20"/>
          <w:szCs w:val="20"/>
          <w:highlight w:val="yellow"/>
          <w:lang w:eastAsia="ru-RU"/>
        </w:rPr>
      </w:pPr>
    </w:p>
    <w:p w:rsidR="00BD1226" w:rsidRDefault="00E7188E" w:rsidP="0042218C">
      <w:pPr>
        <w:shd w:val="clear" w:color="auto" w:fill="FFFFFF"/>
        <w:spacing w:after="0" w:line="240" w:lineRule="auto"/>
        <w:jc w:val="both"/>
        <w:rPr>
          <w:rFonts w:ascii="Times New Roman" w:eastAsia="Times New Roman" w:hAnsi="Times New Roman" w:cs="Times New Roman"/>
          <w:b/>
          <w:spacing w:val="-6"/>
          <w:sz w:val="24"/>
          <w:szCs w:val="24"/>
          <w:lang w:eastAsia="ru-RU"/>
        </w:rPr>
      </w:pPr>
      <w:r w:rsidRPr="00E7188E">
        <w:rPr>
          <w:rFonts w:ascii="Times New Roman" w:eastAsia="Times New Roman" w:hAnsi="Times New Roman" w:cs="Times New Roman"/>
          <w:b/>
          <w:spacing w:val="-6"/>
          <w:sz w:val="24"/>
          <w:szCs w:val="24"/>
          <w:lang w:val="en-US" w:eastAsia="ru-RU"/>
        </w:rPr>
        <w:t xml:space="preserve">TO THE QUESTION OF DEVELOPING INDEPENDENT THINKING </w:t>
      </w:r>
    </w:p>
    <w:p w:rsidR="00B15304" w:rsidRPr="00225A43" w:rsidRDefault="00E7188E" w:rsidP="0042218C">
      <w:pPr>
        <w:shd w:val="clear" w:color="auto" w:fill="FFFFFF"/>
        <w:spacing w:after="0" w:line="240" w:lineRule="auto"/>
        <w:jc w:val="both"/>
        <w:rPr>
          <w:rFonts w:ascii="Times New Roman" w:eastAsia="Times New Roman" w:hAnsi="Times New Roman" w:cs="Times New Roman"/>
          <w:b/>
          <w:spacing w:val="-6"/>
          <w:sz w:val="24"/>
          <w:szCs w:val="24"/>
          <w:lang w:val="en-US" w:eastAsia="ru-RU"/>
        </w:rPr>
      </w:pPr>
      <w:r w:rsidRPr="00E7188E">
        <w:rPr>
          <w:rFonts w:ascii="Times New Roman" w:eastAsia="Times New Roman" w:hAnsi="Times New Roman" w:cs="Times New Roman"/>
          <w:b/>
          <w:spacing w:val="-6"/>
          <w:sz w:val="24"/>
          <w:szCs w:val="24"/>
          <w:lang w:val="en-US" w:eastAsia="ru-RU"/>
        </w:rPr>
        <w:t>AMONG FUTURE OFFICERS IN A MENTAL WAR</w:t>
      </w:r>
    </w:p>
    <w:p w:rsidR="00E7188E" w:rsidRPr="00225A43" w:rsidRDefault="00E7188E" w:rsidP="0042218C">
      <w:pPr>
        <w:shd w:val="clear" w:color="auto" w:fill="FFFFFF"/>
        <w:spacing w:after="0" w:line="240" w:lineRule="auto"/>
        <w:jc w:val="both"/>
        <w:rPr>
          <w:rFonts w:ascii="Times New Roman" w:eastAsia="Times New Roman" w:hAnsi="Times New Roman" w:cs="Times New Roman"/>
          <w:b/>
          <w:spacing w:val="-6"/>
          <w:sz w:val="24"/>
          <w:szCs w:val="24"/>
          <w:highlight w:val="yellow"/>
          <w:lang w:val="en-US" w:eastAsia="ru-RU"/>
        </w:rPr>
      </w:pPr>
    </w:p>
    <w:p w:rsidR="00B9508F" w:rsidRPr="00E7188E" w:rsidRDefault="002C52DB" w:rsidP="00B9508F">
      <w:pPr>
        <w:spacing w:after="0" w:line="240" w:lineRule="auto"/>
        <w:jc w:val="both"/>
        <w:rPr>
          <w:rFonts w:ascii="Times New Roman" w:eastAsia="TimesNewRomanPS-BoldMT" w:hAnsi="Times New Roman" w:cs="Times New Roman"/>
          <w:b/>
          <w:bCs/>
          <w:sz w:val="24"/>
          <w:szCs w:val="24"/>
          <w:lang w:val="en-US"/>
        </w:rPr>
      </w:pPr>
      <w:proofErr w:type="spellStart"/>
      <w:r w:rsidRPr="00F07DF5">
        <w:rPr>
          <w:rFonts w:ascii="Times New Roman" w:eastAsia="TimesNewRomanPS-BoldMT" w:hAnsi="Times New Roman" w:cs="Times New Roman"/>
          <w:b/>
          <w:bCs/>
          <w:sz w:val="24"/>
          <w:szCs w:val="24"/>
          <w:lang w:val="en-US"/>
        </w:rPr>
        <w:t>Samedova</w:t>
      </w:r>
      <w:proofErr w:type="spellEnd"/>
      <w:r w:rsidRPr="00F07DF5">
        <w:rPr>
          <w:rFonts w:ascii="Times New Roman" w:eastAsia="TimesNewRomanPS-BoldMT" w:hAnsi="Times New Roman" w:cs="Times New Roman"/>
          <w:b/>
          <w:bCs/>
          <w:sz w:val="24"/>
          <w:szCs w:val="24"/>
          <w:lang w:val="en-US"/>
        </w:rPr>
        <w:t xml:space="preserve"> </w:t>
      </w:r>
      <w:proofErr w:type="spellStart"/>
      <w:r w:rsidRPr="00F07DF5">
        <w:rPr>
          <w:rFonts w:ascii="Times New Roman" w:eastAsia="TimesNewRomanPS-BoldMT" w:hAnsi="Times New Roman" w:cs="Times New Roman"/>
          <w:b/>
          <w:bCs/>
          <w:sz w:val="24"/>
          <w:szCs w:val="24"/>
          <w:lang w:val="en-US"/>
        </w:rPr>
        <w:t>Ya.A</w:t>
      </w:r>
      <w:proofErr w:type="spellEnd"/>
      <w:r w:rsidRPr="00F07DF5">
        <w:rPr>
          <w:rFonts w:ascii="Times New Roman" w:eastAsia="TimesNewRomanPS-BoldMT" w:hAnsi="Times New Roman" w:cs="Times New Roman"/>
          <w:b/>
          <w:bCs/>
          <w:sz w:val="24"/>
          <w:szCs w:val="24"/>
          <w:lang w:val="en-US"/>
        </w:rPr>
        <w:t>.</w:t>
      </w:r>
      <w:r w:rsidR="00E7188E" w:rsidRPr="00E7188E">
        <w:rPr>
          <w:rFonts w:ascii="Times New Roman" w:eastAsia="TimesNewRomanPS-BoldMT" w:hAnsi="Times New Roman" w:cs="Times New Roman"/>
          <w:b/>
          <w:bCs/>
          <w:sz w:val="24"/>
          <w:szCs w:val="24"/>
          <w:lang w:val="en-US"/>
        </w:rPr>
        <w:t xml:space="preserve">, </w:t>
      </w:r>
      <w:proofErr w:type="spellStart"/>
      <w:r w:rsidR="00E7188E">
        <w:rPr>
          <w:rFonts w:ascii="Times New Roman" w:eastAsia="TimesNewRomanPS-BoldMT" w:hAnsi="Times New Roman" w:cs="Times New Roman"/>
          <w:b/>
          <w:bCs/>
          <w:sz w:val="24"/>
          <w:szCs w:val="24"/>
          <w:lang w:val="en-US"/>
        </w:rPr>
        <w:t>Govorov</w:t>
      </w:r>
      <w:proofErr w:type="spellEnd"/>
      <w:r w:rsidR="00E7188E">
        <w:rPr>
          <w:rFonts w:ascii="Times New Roman" w:eastAsia="TimesNewRomanPS-BoldMT" w:hAnsi="Times New Roman" w:cs="Times New Roman"/>
          <w:b/>
          <w:bCs/>
          <w:sz w:val="24"/>
          <w:szCs w:val="24"/>
          <w:lang w:val="en-US"/>
        </w:rPr>
        <w:t xml:space="preserve"> I.A., </w:t>
      </w:r>
      <w:proofErr w:type="spellStart"/>
      <w:r w:rsidR="00E7188E">
        <w:rPr>
          <w:rFonts w:ascii="Times New Roman" w:eastAsia="TimesNewRomanPS-BoldMT" w:hAnsi="Times New Roman" w:cs="Times New Roman"/>
          <w:b/>
          <w:bCs/>
          <w:sz w:val="24"/>
          <w:szCs w:val="24"/>
          <w:lang w:val="en-US"/>
        </w:rPr>
        <w:t>Kulrov</w:t>
      </w:r>
      <w:proofErr w:type="spellEnd"/>
      <w:r w:rsidR="00E7188E">
        <w:rPr>
          <w:rFonts w:ascii="Times New Roman" w:eastAsia="TimesNewRomanPS-BoldMT" w:hAnsi="Times New Roman" w:cs="Times New Roman"/>
          <w:b/>
          <w:bCs/>
          <w:sz w:val="24"/>
          <w:szCs w:val="24"/>
          <w:lang w:val="en-US"/>
        </w:rPr>
        <w:t xml:space="preserve"> D.V.</w:t>
      </w:r>
    </w:p>
    <w:p w:rsidR="00B9508F" w:rsidRPr="00F07DF5" w:rsidRDefault="00B9508F" w:rsidP="00B9508F">
      <w:pPr>
        <w:autoSpaceDE w:val="0"/>
        <w:autoSpaceDN w:val="0"/>
        <w:adjustRightInd w:val="0"/>
        <w:spacing w:after="0" w:line="240" w:lineRule="auto"/>
        <w:rPr>
          <w:rFonts w:ascii="Times New Roman" w:eastAsia="Calibri" w:hAnsi="Times New Roman" w:cs="Times New Roman"/>
          <w:i/>
          <w:iCs/>
          <w:color w:val="000000"/>
          <w:sz w:val="24"/>
          <w:szCs w:val="24"/>
          <w:lang w:val="en-US"/>
        </w:rPr>
      </w:pPr>
      <w:r w:rsidRPr="00F07DF5">
        <w:rPr>
          <w:rFonts w:ascii="Times New Roman" w:eastAsia="TimesNewRomanPS-ItalicMT" w:hAnsi="Times New Roman" w:cs="Times New Roman"/>
          <w:i/>
          <w:iCs/>
          <w:sz w:val="24"/>
          <w:szCs w:val="24"/>
          <w:lang w:val="en-US"/>
        </w:rPr>
        <w:t xml:space="preserve">Military Academy», </w:t>
      </w:r>
      <w:r w:rsidR="00FA68F5">
        <w:rPr>
          <w:rFonts w:ascii="Times New Roman" w:eastAsia="TimesNewRomanPS-ItalicMT" w:hAnsi="Times New Roman" w:cs="Times New Roman"/>
          <w:i/>
          <w:iCs/>
          <w:sz w:val="24"/>
          <w:szCs w:val="24"/>
          <w:lang w:val="en-US"/>
        </w:rPr>
        <w:t>e</w:t>
      </w:r>
      <w:r w:rsidR="00FA68F5" w:rsidRPr="00BD1226">
        <w:rPr>
          <w:rFonts w:ascii="Times New Roman" w:eastAsia="TimesNewRomanPS-ItalicMT" w:hAnsi="Times New Roman" w:cs="Times New Roman"/>
          <w:i/>
          <w:iCs/>
          <w:sz w:val="24"/>
          <w:szCs w:val="24"/>
        </w:rPr>
        <w:t>-</w:t>
      </w:r>
      <w:r w:rsidR="00FA68F5">
        <w:rPr>
          <w:rFonts w:ascii="Times New Roman" w:eastAsia="TimesNewRomanPS-ItalicMT" w:hAnsi="Times New Roman" w:cs="Times New Roman"/>
          <w:i/>
          <w:iCs/>
          <w:sz w:val="24"/>
          <w:szCs w:val="24"/>
          <w:lang w:val="en-US"/>
        </w:rPr>
        <w:t>mail</w:t>
      </w:r>
      <w:r w:rsidR="00FA68F5">
        <w:rPr>
          <w:rFonts w:ascii="Times New Roman" w:eastAsia="TimesNewRomanPS-ItalicMT" w:hAnsi="Times New Roman" w:cs="Times New Roman"/>
          <w:i/>
          <w:iCs/>
          <w:sz w:val="24"/>
          <w:szCs w:val="24"/>
        </w:rPr>
        <w:t xml:space="preserve">: </w:t>
      </w:r>
      <w:r w:rsidRPr="00F07DF5">
        <w:rPr>
          <w:rFonts w:ascii="Times New Roman" w:eastAsia="Calibri" w:hAnsi="Times New Roman" w:cs="Times New Roman"/>
          <w:i/>
          <w:iCs/>
          <w:color w:val="000000"/>
          <w:sz w:val="24"/>
          <w:szCs w:val="24"/>
          <w:lang w:val="en-US"/>
        </w:rPr>
        <w:t>2010sham@rambler.ru</w:t>
      </w:r>
      <w:bookmarkStart w:id="0" w:name="_GoBack"/>
      <w:bookmarkEnd w:id="0"/>
    </w:p>
    <w:p w:rsidR="00BD1226" w:rsidRDefault="00BD1226" w:rsidP="00BD1226">
      <w:pPr>
        <w:shd w:val="clear" w:color="auto" w:fill="FFFFFF"/>
        <w:spacing w:after="0" w:line="240" w:lineRule="auto"/>
        <w:jc w:val="both"/>
        <w:rPr>
          <w:rFonts w:ascii="Times New Roman" w:eastAsia="Times New Roman" w:hAnsi="Times New Roman" w:cs="Times New Roman"/>
          <w:spacing w:val="36"/>
          <w:lang w:eastAsia="ru-RU"/>
        </w:rPr>
      </w:pPr>
    </w:p>
    <w:p w:rsidR="00B15304" w:rsidRDefault="00E7188E" w:rsidP="00BD1226">
      <w:pPr>
        <w:shd w:val="clear" w:color="auto" w:fill="FFFFFF"/>
        <w:spacing w:after="0" w:line="240" w:lineRule="auto"/>
        <w:jc w:val="both"/>
        <w:rPr>
          <w:rFonts w:ascii="Times New Roman" w:eastAsia="Times New Roman" w:hAnsi="Times New Roman" w:cs="Times New Roman"/>
          <w:b/>
          <w:sz w:val="20"/>
          <w:szCs w:val="20"/>
          <w:lang w:val="en-US" w:eastAsia="ru-RU"/>
        </w:rPr>
      </w:pPr>
      <w:r w:rsidRPr="00E7188E">
        <w:rPr>
          <w:rFonts w:ascii="Times New Roman" w:eastAsia="Times New Roman" w:hAnsi="Times New Roman" w:cs="Times New Roman"/>
          <w:b/>
          <w:sz w:val="20"/>
          <w:szCs w:val="20"/>
          <w:lang w:val="en-US" w:eastAsia="ru-RU"/>
        </w:rPr>
        <w:t>In a modern reality filled with many social contradictions, the problem of developing the ability to think independently becomes especially urgent. Independence as a personal quality, manifested in the process of mental activity, allows you to build your own vector of interests, your vision of reality, and not follow the instructions of conflicting sources, which, thanks to the developed information space, abound in our life. The article examines the main mechanisms of influence in the process of waging mental war, as well as the consequences of these influences on the individual consciousness of the individual. Techniques of mental aggression are described that reduce the quality of mental processes of young people, which underlie not only the training of future specialists, but also the preservation of the mental safety of our society. The psychological and pedagogical aspects of the development of the ability to think independently within the educational process of the university are disclosed.</w:t>
      </w:r>
    </w:p>
    <w:p w:rsidR="00BD1226" w:rsidRDefault="00BD1226" w:rsidP="00BD1226">
      <w:pPr>
        <w:shd w:val="clear" w:color="auto" w:fill="FFFFFF"/>
        <w:spacing w:after="0" w:line="240" w:lineRule="auto"/>
        <w:jc w:val="both"/>
        <w:rPr>
          <w:rFonts w:ascii="Times New Roman" w:eastAsia="Times New Roman" w:hAnsi="Times New Roman" w:cs="Times New Roman"/>
          <w:b/>
          <w:sz w:val="20"/>
          <w:szCs w:val="20"/>
          <w:lang w:eastAsia="ru-RU"/>
        </w:rPr>
      </w:pPr>
    </w:p>
    <w:p w:rsidR="00DA5228" w:rsidRPr="00F70658" w:rsidRDefault="005D297C" w:rsidP="00BD1226">
      <w:pPr>
        <w:shd w:val="clear" w:color="auto" w:fill="FFFFFF"/>
        <w:spacing w:after="0" w:line="240" w:lineRule="auto"/>
        <w:jc w:val="both"/>
        <w:rPr>
          <w:rFonts w:ascii="Times New Roman" w:eastAsia="Times New Roman" w:hAnsi="Times New Roman" w:cs="Times New Roman"/>
          <w:sz w:val="24"/>
          <w:szCs w:val="24"/>
          <w:lang w:val="en-US" w:eastAsia="ru-RU"/>
        </w:rPr>
      </w:pPr>
      <w:r w:rsidRPr="00BD1226">
        <w:rPr>
          <w:rFonts w:ascii="Times New Roman" w:eastAsia="Times New Roman" w:hAnsi="Times New Roman" w:cs="Times New Roman"/>
          <w:b/>
          <w:spacing w:val="-6"/>
          <w:sz w:val="24"/>
          <w:szCs w:val="24"/>
          <w:lang w:val="en-US" w:eastAsia="ru-RU"/>
        </w:rPr>
        <w:t>Keywords:</w:t>
      </w:r>
      <w:r w:rsidRPr="00F07DF5">
        <w:rPr>
          <w:rFonts w:ascii="Times New Roman" w:eastAsia="Times New Roman" w:hAnsi="Times New Roman" w:cs="Times New Roman"/>
          <w:spacing w:val="-6"/>
          <w:sz w:val="24"/>
          <w:szCs w:val="24"/>
          <w:lang w:val="en-US" w:eastAsia="ru-RU"/>
        </w:rPr>
        <w:t xml:space="preserve"> </w:t>
      </w:r>
      <w:r w:rsidR="00E7188E" w:rsidRPr="00E7188E">
        <w:rPr>
          <w:rFonts w:ascii="Times New Roman" w:eastAsia="Times New Roman" w:hAnsi="Times New Roman" w:cs="Times New Roman"/>
          <w:sz w:val="24"/>
          <w:szCs w:val="24"/>
          <w:lang w:val="en-US" w:eastAsia="ru-RU"/>
        </w:rPr>
        <w:t xml:space="preserve">ability to think independently, mental war, education system, forms, teaching </w:t>
      </w:r>
      <w:r w:rsidR="00E7188E">
        <w:rPr>
          <w:rFonts w:ascii="Times New Roman" w:eastAsia="Times New Roman" w:hAnsi="Times New Roman" w:cs="Times New Roman"/>
          <w:sz w:val="24"/>
          <w:szCs w:val="24"/>
          <w:lang w:val="en-US" w:eastAsia="ru-RU"/>
        </w:rPr>
        <w:t>methods, criteria</w:t>
      </w:r>
      <w:r w:rsidR="00CE788E" w:rsidRPr="00CE788E">
        <w:rPr>
          <w:rFonts w:ascii="Times New Roman" w:eastAsia="Times New Roman" w:hAnsi="Times New Roman" w:cs="Times New Roman"/>
          <w:sz w:val="24"/>
          <w:szCs w:val="24"/>
          <w:lang w:val="en-US" w:eastAsia="ru-RU"/>
        </w:rPr>
        <w:t>.</w:t>
      </w:r>
    </w:p>
    <w:p w:rsidR="00CE788E" w:rsidRPr="00BD1226" w:rsidRDefault="00CE788E" w:rsidP="00CE788E">
      <w:pPr>
        <w:shd w:val="clear" w:color="auto" w:fill="FFFFFF"/>
        <w:spacing w:after="0" w:line="240" w:lineRule="auto"/>
        <w:ind w:firstLine="709"/>
        <w:jc w:val="both"/>
        <w:rPr>
          <w:rFonts w:ascii="Times New Roman" w:eastAsia="Times New Roman" w:hAnsi="Times New Roman" w:cs="Times New Roman"/>
          <w:spacing w:val="36"/>
          <w:sz w:val="24"/>
          <w:szCs w:val="24"/>
          <w:lang w:val="en-US" w:eastAsia="ru-RU"/>
        </w:rPr>
      </w:pPr>
    </w:p>
    <w:p w:rsidR="00DF3B37" w:rsidRDefault="00225A43" w:rsidP="00DF3B37">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Усиление информационного фактора, влияющего на формирование человеческого сознания, обострило в начале нового тысячелетия опасность ментальной агрессии со стороны стран запада. Ментальная война – явление, получившее достаточн</w:t>
      </w:r>
      <w:r>
        <w:rPr>
          <w:rFonts w:ascii="Times New Roman" w:hAnsi="Times New Roman" w:cs="Times New Roman"/>
          <w:sz w:val="24"/>
          <w:szCs w:val="24"/>
        </w:rPr>
        <w:t xml:space="preserve">о широкое описание в работах А.М. </w:t>
      </w:r>
      <w:proofErr w:type="spellStart"/>
      <w:r>
        <w:rPr>
          <w:rFonts w:ascii="Times New Roman" w:hAnsi="Times New Roman" w:cs="Times New Roman"/>
          <w:sz w:val="24"/>
          <w:szCs w:val="24"/>
        </w:rPr>
        <w:t>Ильницкого</w:t>
      </w:r>
      <w:proofErr w:type="spellEnd"/>
      <w:r>
        <w:rPr>
          <w:rFonts w:ascii="Times New Roman" w:hAnsi="Times New Roman" w:cs="Times New Roman"/>
          <w:sz w:val="24"/>
          <w:szCs w:val="24"/>
        </w:rPr>
        <w:t>, Е.П. Борзовой, А.</w:t>
      </w:r>
      <w:r w:rsidRPr="00225A43">
        <w:rPr>
          <w:rFonts w:ascii="Times New Roman" w:hAnsi="Times New Roman" w:cs="Times New Roman"/>
          <w:sz w:val="24"/>
          <w:szCs w:val="24"/>
        </w:rPr>
        <w:t>А. Ковалева в контекс</w:t>
      </w:r>
      <w:r>
        <w:rPr>
          <w:rFonts w:ascii="Times New Roman" w:hAnsi="Times New Roman" w:cs="Times New Roman"/>
          <w:sz w:val="24"/>
          <w:szCs w:val="24"/>
        </w:rPr>
        <w:t>те геополитического противостоя</w:t>
      </w:r>
      <w:r w:rsidRPr="00225A43">
        <w:rPr>
          <w:rFonts w:ascii="Times New Roman" w:hAnsi="Times New Roman" w:cs="Times New Roman"/>
          <w:sz w:val="24"/>
          <w:szCs w:val="24"/>
        </w:rPr>
        <w:t>ния и обеспечения национальной безопасности. Как отмечают исследователи, цель ментальной войны заключается в постепенном навязывании искаженного «мира правды» и блокировании стремления людей к поиску истины [</w:t>
      </w:r>
      <w:r w:rsidR="006C04BE">
        <w:rPr>
          <w:rFonts w:ascii="Times New Roman" w:hAnsi="Times New Roman" w:cs="Times New Roman"/>
          <w:sz w:val="24"/>
          <w:szCs w:val="24"/>
        </w:rPr>
        <w:t>2</w:t>
      </w:r>
      <w:r w:rsidRPr="00225A43">
        <w:rPr>
          <w:rFonts w:ascii="Times New Roman" w:hAnsi="Times New Roman" w:cs="Times New Roman"/>
          <w:sz w:val="24"/>
          <w:szCs w:val="24"/>
        </w:rPr>
        <w:t>].</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Массированное воздействие осущес</w:t>
      </w:r>
      <w:r>
        <w:rPr>
          <w:rFonts w:ascii="Times New Roman" w:hAnsi="Times New Roman" w:cs="Times New Roman"/>
          <w:sz w:val="24"/>
          <w:szCs w:val="24"/>
        </w:rPr>
        <w:t>твляется на стратегические соци</w:t>
      </w:r>
      <w:r w:rsidRPr="00225A43">
        <w:rPr>
          <w:rFonts w:ascii="Times New Roman" w:hAnsi="Times New Roman" w:cs="Times New Roman"/>
          <w:sz w:val="24"/>
          <w:szCs w:val="24"/>
        </w:rPr>
        <w:t xml:space="preserve">ально-культурные стороны общества, такие как мировоззрение, традиции, ценностные ориентации, история, </w:t>
      </w:r>
      <w:r w:rsidRPr="00225A43">
        <w:rPr>
          <w:rFonts w:ascii="Times New Roman" w:hAnsi="Times New Roman" w:cs="Times New Roman"/>
          <w:sz w:val="24"/>
          <w:szCs w:val="24"/>
        </w:rPr>
        <w:lastRenderedPageBreak/>
        <w:t>национальная идентичность. Их подрыв приводит к распаду государства, кардинальному изменению менталитета, потере духовности и нравственности.</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Среди механизмов воздействия в процессе ведения ментальной войны можно выделить следующие примеры:</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w:t>
      </w:r>
      <w:r w:rsidRPr="00225A43">
        <w:rPr>
          <w:rFonts w:ascii="Times New Roman" w:hAnsi="Times New Roman" w:cs="Times New Roman"/>
          <w:sz w:val="24"/>
          <w:szCs w:val="24"/>
        </w:rPr>
        <w:tab/>
        <w:t>информационно-психологическое воздействие, предполагающее отбор специальной информации, с целью формирования определенных взглядов, убеждений, эмоциональных и поведенческих реакций;</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w:t>
      </w:r>
      <w:r w:rsidRPr="00225A43">
        <w:rPr>
          <w:rFonts w:ascii="Times New Roman" w:hAnsi="Times New Roman" w:cs="Times New Roman"/>
          <w:sz w:val="24"/>
          <w:szCs w:val="24"/>
        </w:rPr>
        <w:tab/>
        <w:t>психоэмоциональные технологии, такие, как манипуляции сознанием, эмоциями и настроениями;</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w:t>
      </w:r>
      <w:r w:rsidRPr="00225A43">
        <w:rPr>
          <w:rFonts w:ascii="Times New Roman" w:hAnsi="Times New Roman" w:cs="Times New Roman"/>
          <w:sz w:val="24"/>
          <w:szCs w:val="24"/>
        </w:rPr>
        <w:tab/>
        <w:t xml:space="preserve">дезинформация и </w:t>
      </w:r>
      <w:proofErr w:type="spellStart"/>
      <w:r w:rsidRPr="00225A43">
        <w:rPr>
          <w:rFonts w:ascii="Times New Roman" w:hAnsi="Times New Roman" w:cs="Times New Roman"/>
          <w:sz w:val="24"/>
          <w:szCs w:val="24"/>
        </w:rPr>
        <w:t>фейки</w:t>
      </w:r>
      <w:proofErr w:type="spellEnd"/>
      <w:r w:rsidRPr="00225A43">
        <w:rPr>
          <w:rFonts w:ascii="Times New Roman" w:hAnsi="Times New Roman" w:cs="Times New Roman"/>
          <w:sz w:val="24"/>
          <w:szCs w:val="24"/>
        </w:rPr>
        <w:t>, предполагающие размещение ложных данных в средствах массовой информации с целью создания ситуации неопределенности, подрыва доверия к источникам информации;</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w:t>
      </w:r>
      <w:r w:rsidRPr="00225A43">
        <w:rPr>
          <w:rFonts w:ascii="Times New Roman" w:hAnsi="Times New Roman" w:cs="Times New Roman"/>
          <w:sz w:val="24"/>
          <w:szCs w:val="24"/>
        </w:rPr>
        <w:tab/>
        <w:t>подмена исторических фактов, внушение определенных идей, которые разрушая некоторые черты менталитета, позволяют противнику достичь своих целей.</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Данные механизмы показали свою результативность на Украине, где на протяжении нескольких десятилетий осуществлялась антироссийская пропаганда.</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В свое время выдающийся русский психиатр Владимир Михайлович Бехтерев говорил об опасности  воздействия одних лиц на другие. Он выдвинул идею о «психических микробах», которые подобно физическим микробам, способны заражать нас чужими мыслями, идеями, минуя нашу критику и суждения [</w:t>
      </w:r>
      <w:r w:rsidR="006C04BE">
        <w:rPr>
          <w:rFonts w:ascii="Times New Roman" w:hAnsi="Times New Roman" w:cs="Times New Roman"/>
          <w:sz w:val="24"/>
          <w:szCs w:val="24"/>
        </w:rPr>
        <w:t>3</w:t>
      </w:r>
      <w:r w:rsidRPr="00225A43">
        <w:rPr>
          <w:rFonts w:ascii="Times New Roman" w:hAnsi="Times New Roman" w:cs="Times New Roman"/>
          <w:sz w:val="24"/>
          <w:szCs w:val="24"/>
        </w:rPr>
        <w:t xml:space="preserve">]. Для того чтобы оценить роль внушения, необходимо понимать, что наше сознание при посредстве воли и внимания оказывает существенное влияние на субъективное восприятие внешних воздействий, формируя наши представления и определяет программу действий. </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Все это усваивается нами благодаря обдумыванию, осмыслению и становится достоянием нашего «я». То есть, путем логического убеждения окружающая среда воздействует на нашу</w:t>
      </w:r>
      <w:r>
        <w:rPr>
          <w:rFonts w:ascii="Times New Roman" w:hAnsi="Times New Roman" w:cs="Times New Roman"/>
          <w:sz w:val="24"/>
          <w:szCs w:val="24"/>
        </w:rPr>
        <w:t xml:space="preserve"> психическую сферу. Но разнород</w:t>
      </w:r>
      <w:r w:rsidRPr="00225A43">
        <w:rPr>
          <w:rFonts w:ascii="Times New Roman" w:hAnsi="Times New Roman" w:cs="Times New Roman"/>
          <w:sz w:val="24"/>
          <w:szCs w:val="24"/>
        </w:rPr>
        <w:t>ные влияния могут проникать, минуя наш</w:t>
      </w:r>
      <w:r>
        <w:rPr>
          <w:rFonts w:ascii="Times New Roman" w:hAnsi="Times New Roman" w:cs="Times New Roman"/>
          <w:sz w:val="24"/>
          <w:szCs w:val="24"/>
        </w:rPr>
        <w:t>е сознание, стирая нашу идентич</w:t>
      </w:r>
      <w:r w:rsidRPr="00225A43">
        <w:rPr>
          <w:rFonts w:ascii="Times New Roman" w:hAnsi="Times New Roman" w:cs="Times New Roman"/>
          <w:sz w:val="24"/>
          <w:szCs w:val="24"/>
        </w:rPr>
        <w:t>ность. Вот почему обращение к этой проб</w:t>
      </w:r>
      <w:r>
        <w:rPr>
          <w:rFonts w:ascii="Times New Roman" w:hAnsi="Times New Roman" w:cs="Times New Roman"/>
          <w:sz w:val="24"/>
          <w:szCs w:val="24"/>
        </w:rPr>
        <w:t>леме представляется своевремен</w:t>
      </w:r>
      <w:r w:rsidRPr="00225A43">
        <w:rPr>
          <w:rFonts w:ascii="Times New Roman" w:hAnsi="Times New Roman" w:cs="Times New Roman"/>
          <w:sz w:val="24"/>
          <w:szCs w:val="24"/>
        </w:rPr>
        <w:t xml:space="preserve">ным. </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Бехтерев выделял физическую сторо</w:t>
      </w:r>
      <w:r>
        <w:rPr>
          <w:rFonts w:ascii="Times New Roman" w:hAnsi="Times New Roman" w:cs="Times New Roman"/>
          <w:sz w:val="24"/>
          <w:szCs w:val="24"/>
        </w:rPr>
        <w:t>ну такого явления, вызванную не</w:t>
      </w:r>
      <w:r w:rsidRPr="00225A43">
        <w:rPr>
          <w:rFonts w:ascii="Times New Roman" w:hAnsi="Times New Roman" w:cs="Times New Roman"/>
          <w:sz w:val="24"/>
          <w:szCs w:val="24"/>
        </w:rPr>
        <w:t>достаточным питанием и малокровием, чт</w:t>
      </w:r>
      <w:r>
        <w:rPr>
          <w:rFonts w:ascii="Times New Roman" w:hAnsi="Times New Roman" w:cs="Times New Roman"/>
          <w:sz w:val="24"/>
          <w:szCs w:val="24"/>
        </w:rPr>
        <w:t>о было характерно для того исто</w:t>
      </w:r>
      <w:r w:rsidRPr="00225A43">
        <w:rPr>
          <w:rFonts w:ascii="Times New Roman" w:hAnsi="Times New Roman" w:cs="Times New Roman"/>
          <w:sz w:val="24"/>
          <w:szCs w:val="24"/>
        </w:rPr>
        <w:t>рического периода развития нашей стран</w:t>
      </w:r>
      <w:r>
        <w:rPr>
          <w:rFonts w:ascii="Times New Roman" w:hAnsi="Times New Roman" w:cs="Times New Roman"/>
          <w:sz w:val="24"/>
          <w:szCs w:val="24"/>
        </w:rPr>
        <w:t>ы. Однако не меньшую роль он от</w:t>
      </w:r>
      <w:r w:rsidRPr="00225A43">
        <w:rPr>
          <w:rFonts w:ascii="Times New Roman" w:hAnsi="Times New Roman" w:cs="Times New Roman"/>
          <w:sz w:val="24"/>
          <w:szCs w:val="24"/>
        </w:rPr>
        <w:t>водил и психологическому аспекту, связа</w:t>
      </w:r>
      <w:r w:rsidR="00AF4028">
        <w:rPr>
          <w:rFonts w:ascii="Times New Roman" w:hAnsi="Times New Roman" w:cs="Times New Roman"/>
          <w:sz w:val="24"/>
          <w:szCs w:val="24"/>
        </w:rPr>
        <w:t>нному с необразованностью и низ</w:t>
      </w:r>
      <w:r w:rsidRPr="00225A43">
        <w:rPr>
          <w:rFonts w:ascii="Times New Roman" w:hAnsi="Times New Roman" w:cs="Times New Roman"/>
          <w:sz w:val="24"/>
          <w:szCs w:val="24"/>
        </w:rPr>
        <w:t>ким духовным развитием населения. Данная мысль находит подтверждение и в условиях сегодняшнего времени.</w:t>
      </w:r>
    </w:p>
    <w:p w:rsid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Ментальная война как явление использует в качестве своей арены не только средства массовой информации, по</w:t>
      </w:r>
      <w:r>
        <w:rPr>
          <w:rFonts w:ascii="Times New Roman" w:hAnsi="Times New Roman" w:cs="Times New Roman"/>
          <w:sz w:val="24"/>
          <w:szCs w:val="24"/>
        </w:rPr>
        <w:t>литическую сферу, но и образова</w:t>
      </w:r>
      <w:r w:rsidRPr="00225A43">
        <w:rPr>
          <w:rFonts w:ascii="Times New Roman" w:hAnsi="Times New Roman" w:cs="Times New Roman"/>
          <w:sz w:val="24"/>
          <w:szCs w:val="24"/>
        </w:rPr>
        <w:t xml:space="preserve">ние, искусство. Существенное </w:t>
      </w:r>
      <w:r w:rsidRPr="00225A43">
        <w:rPr>
          <w:rFonts w:ascii="Times New Roman" w:hAnsi="Times New Roman" w:cs="Times New Roman"/>
          <w:sz w:val="24"/>
          <w:szCs w:val="24"/>
        </w:rPr>
        <w:lastRenderedPageBreak/>
        <w:t>изменение в их содержании, произошедшее при поддержке западных инвесторов, ощущается нашим обществом с момента распада СССР [</w:t>
      </w:r>
      <w:r w:rsidR="006C04BE">
        <w:rPr>
          <w:rFonts w:ascii="Times New Roman" w:hAnsi="Times New Roman" w:cs="Times New Roman"/>
          <w:sz w:val="24"/>
          <w:szCs w:val="24"/>
        </w:rPr>
        <w:t>4</w:t>
      </w:r>
      <w:r w:rsidRPr="00225A43">
        <w:rPr>
          <w:rFonts w:ascii="Times New Roman" w:hAnsi="Times New Roman" w:cs="Times New Roman"/>
          <w:sz w:val="24"/>
          <w:szCs w:val="24"/>
        </w:rPr>
        <w:t xml:space="preserve">]. </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 xml:space="preserve">В результате перехода нашей страны на рыночные отношения в системе образования стали оказываться образовательные услуги. Их специфика заключалась в </w:t>
      </w:r>
      <w:proofErr w:type="gramStart"/>
      <w:r w:rsidRPr="00225A43">
        <w:rPr>
          <w:rFonts w:ascii="Times New Roman" w:hAnsi="Times New Roman" w:cs="Times New Roman"/>
          <w:sz w:val="24"/>
          <w:szCs w:val="24"/>
        </w:rPr>
        <w:t>персонифицирован-ном</w:t>
      </w:r>
      <w:proofErr w:type="gramEnd"/>
      <w:r w:rsidRPr="00225A43">
        <w:rPr>
          <w:rFonts w:ascii="Times New Roman" w:hAnsi="Times New Roman" w:cs="Times New Roman"/>
          <w:sz w:val="24"/>
          <w:szCs w:val="24"/>
        </w:rPr>
        <w:t xml:space="preserve"> характере, предполагающем не тольк</w:t>
      </w:r>
      <w:r>
        <w:rPr>
          <w:rFonts w:ascii="Times New Roman" w:hAnsi="Times New Roman" w:cs="Times New Roman"/>
          <w:sz w:val="24"/>
          <w:szCs w:val="24"/>
        </w:rPr>
        <w:t>о взаимозависимость результатив</w:t>
      </w:r>
      <w:r w:rsidRPr="00225A43">
        <w:rPr>
          <w:rFonts w:ascii="Times New Roman" w:hAnsi="Times New Roman" w:cs="Times New Roman"/>
          <w:sz w:val="24"/>
          <w:szCs w:val="24"/>
        </w:rPr>
        <w:t>ности и степени включенности самого учащегося, но и появление различных видов образовательных учреждений со своими автономными программами обучения. Это привело к разделению социального общества по качественной характеристике получаемого образования [</w:t>
      </w:r>
      <w:r w:rsidR="0080777E">
        <w:rPr>
          <w:rFonts w:ascii="Times New Roman" w:hAnsi="Times New Roman" w:cs="Times New Roman"/>
          <w:sz w:val="24"/>
          <w:szCs w:val="24"/>
        </w:rPr>
        <w:t>6</w:t>
      </w:r>
      <w:r w:rsidRPr="00225A43">
        <w:rPr>
          <w:rFonts w:ascii="Times New Roman" w:hAnsi="Times New Roman" w:cs="Times New Roman"/>
          <w:sz w:val="24"/>
          <w:szCs w:val="24"/>
        </w:rPr>
        <w:t xml:space="preserve">]. Таким образом, произошла ресурсная обособленность учебных заведений и расслоение общества по уровню получаемых знаний.  </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Еще одним нововведением стал Единый Государственный Экзамен как единственная форма итогового испытания в школе. Этот факт имеет свои плюсы и минусы. С одной стороны, удачно сдав данный экзамен, молодые люди имеют возможность подавать документы в несколько высших учебных заведений из любой точки нашей страны. С другой стороны, формат данного экзамена приводит к тому, что подготовка носит механический характер, а учебный материал осваивается молодыми людьми в достаточно ограниченном варианте [</w:t>
      </w:r>
      <w:r w:rsidR="006C04BE">
        <w:rPr>
          <w:rFonts w:ascii="Times New Roman" w:hAnsi="Times New Roman" w:cs="Times New Roman"/>
          <w:sz w:val="24"/>
          <w:szCs w:val="24"/>
        </w:rPr>
        <w:t>1</w:t>
      </w:r>
      <w:r w:rsidRPr="00225A43">
        <w:rPr>
          <w:rFonts w:ascii="Times New Roman" w:hAnsi="Times New Roman" w:cs="Times New Roman"/>
          <w:sz w:val="24"/>
          <w:szCs w:val="24"/>
        </w:rPr>
        <w:t xml:space="preserve">]. </w:t>
      </w:r>
    </w:p>
    <w:p w:rsidR="00225A43" w:rsidRP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 xml:space="preserve">Изменения коснулись учебников. </w:t>
      </w:r>
      <w:r>
        <w:rPr>
          <w:rFonts w:ascii="Times New Roman" w:hAnsi="Times New Roman" w:cs="Times New Roman"/>
          <w:sz w:val="24"/>
          <w:szCs w:val="24"/>
        </w:rPr>
        <w:t>Существенному сокращению и иска</w:t>
      </w:r>
      <w:r w:rsidRPr="00225A43">
        <w:rPr>
          <w:rFonts w:ascii="Times New Roman" w:hAnsi="Times New Roman" w:cs="Times New Roman"/>
          <w:sz w:val="24"/>
          <w:szCs w:val="24"/>
        </w:rPr>
        <w:t>жению подверглись материалы по мировой и отечественной истории, отражающие вклад нашего народа в целостную картину мира, его национальные достижения. Все эти преобразования посте</w:t>
      </w:r>
      <w:r>
        <w:rPr>
          <w:rFonts w:ascii="Times New Roman" w:hAnsi="Times New Roman" w:cs="Times New Roman"/>
          <w:sz w:val="24"/>
          <w:szCs w:val="24"/>
        </w:rPr>
        <w:t>пенно сказались на качестве мыс</w:t>
      </w:r>
      <w:r w:rsidRPr="00225A43">
        <w:rPr>
          <w:rFonts w:ascii="Times New Roman" w:hAnsi="Times New Roman" w:cs="Times New Roman"/>
          <w:sz w:val="24"/>
          <w:szCs w:val="24"/>
        </w:rPr>
        <w:t>лительных процессов молодежи, таких асп</w:t>
      </w:r>
      <w:r>
        <w:rPr>
          <w:rFonts w:ascii="Times New Roman" w:hAnsi="Times New Roman" w:cs="Times New Roman"/>
          <w:sz w:val="24"/>
          <w:szCs w:val="24"/>
        </w:rPr>
        <w:t>ектах как широта, глубина, само</w:t>
      </w:r>
      <w:r w:rsidRPr="00225A43">
        <w:rPr>
          <w:rFonts w:ascii="Times New Roman" w:hAnsi="Times New Roman" w:cs="Times New Roman"/>
          <w:sz w:val="24"/>
          <w:szCs w:val="24"/>
        </w:rPr>
        <w:t>стоятельность мышления, лежащих в основе не только подготовки будущих специалистов, но и сохранении ментальной безопасности нашего народа.</w:t>
      </w:r>
    </w:p>
    <w:p w:rsidR="00225A43" w:rsidRDefault="00225A43" w:rsidP="00225A43">
      <w:pPr>
        <w:tabs>
          <w:tab w:val="left" w:pos="993"/>
        </w:tabs>
        <w:spacing w:after="0" w:line="360" w:lineRule="auto"/>
        <w:ind w:firstLine="709"/>
        <w:jc w:val="both"/>
        <w:rPr>
          <w:rFonts w:ascii="Times New Roman" w:hAnsi="Times New Roman" w:cs="Times New Roman"/>
          <w:sz w:val="24"/>
          <w:szCs w:val="24"/>
        </w:rPr>
      </w:pPr>
      <w:r w:rsidRPr="00225A43">
        <w:rPr>
          <w:rFonts w:ascii="Times New Roman" w:hAnsi="Times New Roman" w:cs="Times New Roman"/>
          <w:sz w:val="24"/>
          <w:szCs w:val="24"/>
        </w:rPr>
        <w:t>Осознание данной проблемы в русле современного отечественного образования способствует поиску тех направлений деятельности, которые бы позволили повысить качество подготовки будущих специалистов, способных масштабно мыслить, продуктивно осуществлять профессиональную деятельность в условиях современных ментальных угроз.</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Для того чтобы человек мог продуктивно трудиться, ему недостаточно обладать только единичными знаниями об отдельных предметах и явлениях. Необходимо предвидеть их развитие в динамике, то есть последствия явлений или действий с рассматриваемыми предметами. Предвидение – это результат определенных операций – обобщения отдельных предметов, фактов, а также формулирование суждений по схожим основаниям о других фактах и предметах. Таким образом, благодаря мышлению как особому психическому процессу происходит познавательная дея</w:t>
      </w:r>
      <w:r>
        <w:rPr>
          <w:rFonts w:ascii="Times New Roman" w:hAnsi="Times New Roman" w:cs="Times New Roman"/>
          <w:sz w:val="24"/>
          <w:szCs w:val="24"/>
        </w:rPr>
        <w:t>тельность человека [</w:t>
      </w:r>
      <w:r w:rsidR="006C04BE">
        <w:rPr>
          <w:rFonts w:ascii="Times New Roman" w:hAnsi="Times New Roman" w:cs="Times New Roman"/>
          <w:sz w:val="24"/>
          <w:szCs w:val="24"/>
        </w:rPr>
        <w:t>5</w:t>
      </w:r>
      <w:r w:rsidRPr="00AF4028">
        <w:rPr>
          <w:rFonts w:ascii="Times New Roman" w:hAnsi="Times New Roman" w:cs="Times New Roman"/>
          <w:sz w:val="24"/>
          <w:szCs w:val="24"/>
        </w:rPr>
        <w:t xml:space="preserve">].  </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w:t>
      </w:r>
      <w:r w:rsidRPr="00AF4028">
        <w:rPr>
          <w:rFonts w:ascii="Times New Roman" w:hAnsi="Times New Roman" w:cs="Times New Roman"/>
          <w:sz w:val="24"/>
          <w:szCs w:val="24"/>
        </w:rPr>
        <w:t xml:space="preserve">В. </w:t>
      </w:r>
      <w:proofErr w:type="spellStart"/>
      <w:r w:rsidRPr="00AF4028">
        <w:rPr>
          <w:rFonts w:ascii="Times New Roman" w:hAnsi="Times New Roman" w:cs="Times New Roman"/>
          <w:sz w:val="24"/>
          <w:szCs w:val="24"/>
        </w:rPr>
        <w:t>Реверчук</w:t>
      </w:r>
      <w:proofErr w:type="spellEnd"/>
      <w:r w:rsidRPr="00AF4028">
        <w:rPr>
          <w:rFonts w:ascii="Times New Roman" w:hAnsi="Times New Roman" w:cs="Times New Roman"/>
          <w:sz w:val="24"/>
          <w:szCs w:val="24"/>
        </w:rPr>
        <w:t xml:space="preserve"> отмечает, что в основе мышления лежит чувственное познание. Это может послужить причиной его изменения. Искажение в мышление возможно по причине нарушения основных законов логики:</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определенности,</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последовательности,</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доказательности [</w:t>
      </w:r>
      <w:r w:rsidR="006C04BE">
        <w:rPr>
          <w:rFonts w:ascii="Times New Roman" w:hAnsi="Times New Roman" w:cs="Times New Roman"/>
          <w:sz w:val="24"/>
          <w:szCs w:val="24"/>
        </w:rPr>
        <w:t>5</w:t>
      </w:r>
      <w:r w:rsidRPr="00AF4028">
        <w:rPr>
          <w:rFonts w:ascii="Times New Roman" w:hAnsi="Times New Roman" w:cs="Times New Roman"/>
          <w:sz w:val="24"/>
          <w:szCs w:val="24"/>
        </w:rPr>
        <w:t>].</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Отсутствие четкой формулировки или устойчивого содержания мысли приводит к неопределенности в мышлении. Нарушение формально-логического закона тождества является о</w:t>
      </w:r>
      <w:r>
        <w:rPr>
          <w:rFonts w:ascii="Times New Roman" w:hAnsi="Times New Roman" w:cs="Times New Roman"/>
          <w:sz w:val="24"/>
          <w:szCs w:val="24"/>
        </w:rPr>
        <w:t>дним из приемов ведения менталь</w:t>
      </w:r>
      <w:r w:rsidRPr="00AF4028">
        <w:rPr>
          <w:rFonts w:ascii="Times New Roman" w:hAnsi="Times New Roman" w:cs="Times New Roman"/>
          <w:sz w:val="24"/>
          <w:szCs w:val="24"/>
        </w:rPr>
        <w:t xml:space="preserve">ной войны, который на практике реализуется как прием подмены понятий, вкладывание разных смыслов в одно и то </w:t>
      </w:r>
      <w:r>
        <w:rPr>
          <w:rFonts w:ascii="Times New Roman" w:hAnsi="Times New Roman" w:cs="Times New Roman"/>
          <w:sz w:val="24"/>
          <w:szCs w:val="24"/>
        </w:rPr>
        <w:t>же понятие. В результате искаже</w:t>
      </w:r>
      <w:r w:rsidRPr="00AF4028">
        <w:rPr>
          <w:rFonts w:ascii="Times New Roman" w:hAnsi="Times New Roman" w:cs="Times New Roman"/>
          <w:sz w:val="24"/>
          <w:szCs w:val="24"/>
        </w:rPr>
        <w:t>ния смысла транслируемых идей происходит изменение восприятия людей.</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Закон непротиворечия, сформулир</w:t>
      </w:r>
      <w:r>
        <w:rPr>
          <w:rFonts w:ascii="Times New Roman" w:hAnsi="Times New Roman" w:cs="Times New Roman"/>
          <w:sz w:val="24"/>
          <w:szCs w:val="24"/>
        </w:rPr>
        <w:t>ованный еще Аристотелем, обеспе</w:t>
      </w:r>
      <w:r w:rsidRPr="00AF4028">
        <w:rPr>
          <w:rFonts w:ascii="Times New Roman" w:hAnsi="Times New Roman" w:cs="Times New Roman"/>
          <w:sz w:val="24"/>
          <w:szCs w:val="24"/>
        </w:rPr>
        <w:t>чивает последовательность мышления. Он предполагает способность человека вскрывать и устранять логические противоречия. В условиях развития современных информационных ресурсов молодым людям сложно разобраться в истинности сообщающихся фактов. Информационно-психологическое воздействие замещает подлинный смысл новыми конструктами, идеальными образами. Поэтому, не имея достаточной базы знаний, жизненного опыта, молодежи сложно определить, где истина, а где фальсификация.</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 xml:space="preserve">Еще одним приемов ментальной агрессии является бездоказательность, нарушение закона достаточного основания или вовсе отсутствие обоснованности. Это приводит к логическим ошибкам в процессе мышления, когда причинная связь подменяется простой последовательностью во времени. </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Противостоять подобным негатив</w:t>
      </w:r>
      <w:r>
        <w:rPr>
          <w:rFonts w:ascii="Times New Roman" w:hAnsi="Times New Roman" w:cs="Times New Roman"/>
          <w:sz w:val="24"/>
          <w:szCs w:val="24"/>
        </w:rPr>
        <w:t>ным воздействиям возможно благо</w:t>
      </w:r>
      <w:r w:rsidRPr="00AF4028">
        <w:rPr>
          <w:rFonts w:ascii="Times New Roman" w:hAnsi="Times New Roman" w:cs="Times New Roman"/>
          <w:sz w:val="24"/>
          <w:szCs w:val="24"/>
        </w:rPr>
        <w:t xml:space="preserve">даря развитию следующих свойств мышления: </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 xml:space="preserve">глубина, проявляющаяся в степени проникновения в сущность того или иного явления; </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критичность, позволяющая объектив</w:t>
      </w:r>
      <w:r>
        <w:rPr>
          <w:rFonts w:ascii="Times New Roman" w:hAnsi="Times New Roman" w:cs="Times New Roman"/>
          <w:sz w:val="24"/>
          <w:szCs w:val="24"/>
        </w:rPr>
        <w:t>но оценивать соответствие спосо</w:t>
      </w:r>
      <w:r w:rsidRPr="00AF4028">
        <w:rPr>
          <w:rFonts w:ascii="Times New Roman" w:hAnsi="Times New Roman" w:cs="Times New Roman"/>
          <w:sz w:val="24"/>
          <w:szCs w:val="24"/>
        </w:rPr>
        <w:t xml:space="preserve">бов действия предлагаемым условиям; </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самостоятельность, выражающаяся</w:t>
      </w:r>
      <w:r>
        <w:rPr>
          <w:rFonts w:ascii="Times New Roman" w:hAnsi="Times New Roman" w:cs="Times New Roman"/>
          <w:sz w:val="24"/>
          <w:szCs w:val="24"/>
        </w:rPr>
        <w:t xml:space="preserve"> в способности вычленить пробле</w:t>
      </w:r>
      <w:r w:rsidRPr="00AF4028">
        <w:rPr>
          <w:rFonts w:ascii="Times New Roman" w:hAnsi="Times New Roman" w:cs="Times New Roman"/>
          <w:sz w:val="24"/>
          <w:szCs w:val="24"/>
        </w:rPr>
        <w:t>му, определить задачи и самостоятельно их решить.</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Развитие способности к само</w:t>
      </w:r>
      <w:r>
        <w:rPr>
          <w:rFonts w:ascii="Times New Roman" w:hAnsi="Times New Roman" w:cs="Times New Roman"/>
          <w:sz w:val="24"/>
          <w:szCs w:val="24"/>
        </w:rPr>
        <w:t>стоятельному мышлению может осу</w:t>
      </w:r>
      <w:r w:rsidRPr="00AF4028">
        <w:rPr>
          <w:rFonts w:ascii="Times New Roman" w:hAnsi="Times New Roman" w:cs="Times New Roman"/>
          <w:sz w:val="24"/>
          <w:szCs w:val="24"/>
        </w:rPr>
        <w:t>ществляться как в учебной, так и професс</w:t>
      </w:r>
      <w:r>
        <w:rPr>
          <w:rFonts w:ascii="Times New Roman" w:hAnsi="Times New Roman" w:cs="Times New Roman"/>
          <w:sz w:val="24"/>
          <w:szCs w:val="24"/>
        </w:rPr>
        <w:t>иональной деятельности. В совре</w:t>
      </w:r>
      <w:r w:rsidRPr="00AF4028">
        <w:rPr>
          <w:rFonts w:ascii="Times New Roman" w:hAnsi="Times New Roman" w:cs="Times New Roman"/>
          <w:sz w:val="24"/>
          <w:szCs w:val="24"/>
        </w:rPr>
        <w:t>менных педагогических исследованиях п</w:t>
      </w:r>
      <w:r>
        <w:rPr>
          <w:rFonts w:ascii="Times New Roman" w:hAnsi="Times New Roman" w:cs="Times New Roman"/>
          <w:sz w:val="24"/>
          <w:szCs w:val="24"/>
        </w:rPr>
        <w:t>одчеркивается, что самостоятель</w:t>
      </w:r>
      <w:r w:rsidRPr="00AF4028">
        <w:rPr>
          <w:rFonts w:ascii="Times New Roman" w:hAnsi="Times New Roman" w:cs="Times New Roman"/>
          <w:sz w:val="24"/>
          <w:szCs w:val="24"/>
        </w:rPr>
        <w:t>ность – это не только личностное, но и п</w:t>
      </w:r>
      <w:r>
        <w:rPr>
          <w:rFonts w:ascii="Times New Roman" w:hAnsi="Times New Roman" w:cs="Times New Roman"/>
          <w:sz w:val="24"/>
          <w:szCs w:val="24"/>
        </w:rPr>
        <w:t>рофессиональное качество специа</w:t>
      </w:r>
      <w:r w:rsidRPr="00AF4028">
        <w:rPr>
          <w:rFonts w:ascii="Times New Roman" w:hAnsi="Times New Roman" w:cs="Times New Roman"/>
          <w:sz w:val="24"/>
          <w:szCs w:val="24"/>
        </w:rPr>
        <w:t>листов различного профиля [</w:t>
      </w:r>
      <w:r w:rsidR="0080777E">
        <w:rPr>
          <w:rFonts w:ascii="Times New Roman" w:hAnsi="Times New Roman" w:cs="Times New Roman"/>
          <w:sz w:val="24"/>
          <w:szCs w:val="24"/>
        </w:rPr>
        <w:t>7</w:t>
      </w:r>
      <w:r w:rsidRPr="00AF4028">
        <w:rPr>
          <w:rFonts w:ascii="Times New Roman" w:hAnsi="Times New Roman" w:cs="Times New Roman"/>
          <w:sz w:val="24"/>
          <w:szCs w:val="24"/>
        </w:rPr>
        <w:t>].</w:t>
      </w:r>
    </w:p>
    <w:p w:rsidR="00225A43"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lastRenderedPageBreak/>
        <w:t>Самостоятельное мышление позволяет не только видеть проблему, выстраивать свое поведение и деятельность независимо от стороннего давления, когнитивных, оценочных стереотипов, но реализовывать их, оценивая полученные результаты, делая своевременные выводы. Это профессионально важное качество будущих офицеров, которое в сложившихся условиях позволяет критически анализировать смысл преподносимых фактов и явлений, осуществлять когнитивный самоконтроль в процессе осуществления военно-профессиональной деятельности. При работе с личным составом это может проявляться в способности продуктивно отбирать необходимую информацию, выдвигать разнообразные доказательные аргументы, прогнозировать результаты с учетом различных воздействующих факторов.</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Спецификой учебных дисциплин, изучаемых курсантами, является большой объем различных теоретических понятий, постоянная динамика их увеличения. Поэтому особое внимание необходимо уделять формированию у обучающихся практического опыта самостоятельного поиска информации, применения полученных данных в контексте их будущей военно-профессиональной деятельности. Это особенно актуально для первокурсников, так как на данном этапе осуществляется переход к автономной среде высшей военной школы. Развитие самостоятельности мышления имеет решающее значение для их адаптации к условиям образовательной среды военного вуза.</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В процессе изучения дисциплин курсанты должны овладеть навыками сравнительного анализа исторических ф</w:t>
      </w:r>
      <w:r>
        <w:rPr>
          <w:rFonts w:ascii="Times New Roman" w:hAnsi="Times New Roman" w:cs="Times New Roman"/>
          <w:sz w:val="24"/>
          <w:szCs w:val="24"/>
        </w:rPr>
        <w:t>актов, событий реальной действи</w:t>
      </w:r>
      <w:r w:rsidRPr="00AF4028">
        <w:rPr>
          <w:rFonts w:ascii="Times New Roman" w:hAnsi="Times New Roman" w:cs="Times New Roman"/>
          <w:sz w:val="24"/>
          <w:szCs w:val="24"/>
        </w:rPr>
        <w:t>тельности; умением давать характеристику содержания тексов и сообщений, поступающих из средств массовой информации, окружающим социально-психологическим явлениям; использовать полученные знания при решении учебных и служебных задач.</w:t>
      </w:r>
    </w:p>
    <w:p w:rsid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Для активизации процесса применяются формы, методы проблемного обучения, которые способствуют повышению интереса, самостоятельности обучающихся в усвоении знаний. Например, проблемная лекция или лекция-провокация существенно стимулирует интерес и инициативность в поиске дополнительной информации.</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 xml:space="preserve">Самостоятельная работа как метод </w:t>
      </w:r>
      <w:r w:rsidR="006C04BE">
        <w:rPr>
          <w:rFonts w:ascii="Times New Roman" w:hAnsi="Times New Roman" w:cs="Times New Roman"/>
          <w:sz w:val="24"/>
          <w:szCs w:val="24"/>
        </w:rPr>
        <w:t>обучения применяется для закреп</w:t>
      </w:r>
      <w:r w:rsidRPr="00AF4028">
        <w:rPr>
          <w:rFonts w:ascii="Times New Roman" w:hAnsi="Times New Roman" w:cs="Times New Roman"/>
          <w:sz w:val="24"/>
          <w:szCs w:val="24"/>
        </w:rPr>
        <w:t>ления изученного материала. Работа курсантов в военном научном обществе позволяет им выйти за пределы образовательной программы и самостоятельно изучать прикладные аспекты военно-профессиональной деятельности, расширяя сферу научного поиска.</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Еще одним методом развития спо</w:t>
      </w:r>
      <w:r w:rsidR="006C04BE">
        <w:rPr>
          <w:rFonts w:ascii="Times New Roman" w:hAnsi="Times New Roman" w:cs="Times New Roman"/>
          <w:sz w:val="24"/>
          <w:szCs w:val="24"/>
        </w:rPr>
        <w:t>собности к самостоятельному мыш</w:t>
      </w:r>
      <w:r w:rsidRPr="00AF4028">
        <w:rPr>
          <w:rFonts w:ascii="Times New Roman" w:hAnsi="Times New Roman" w:cs="Times New Roman"/>
          <w:sz w:val="24"/>
          <w:szCs w:val="24"/>
        </w:rPr>
        <w:t>лению является кейс-метод, который може</w:t>
      </w:r>
      <w:r w:rsidR="0080777E">
        <w:rPr>
          <w:rFonts w:ascii="Times New Roman" w:hAnsi="Times New Roman" w:cs="Times New Roman"/>
          <w:sz w:val="24"/>
          <w:szCs w:val="24"/>
        </w:rPr>
        <w:t>т применяться не только для про</w:t>
      </w:r>
      <w:r w:rsidRPr="00AF4028">
        <w:rPr>
          <w:rFonts w:ascii="Times New Roman" w:hAnsi="Times New Roman" w:cs="Times New Roman"/>
          <w:sz w:val="24"/>
          <w:szCs w:val="24"/>
        </w:rPr>
        <w:t xml:space="preserve">ведения учебных занятий, но и конференций, на которых курсанты могут на практике обменяться своими подходами к </w:t>
      </w:r>
      <w:r w:rsidRPr="00AF4028">
        <w:rPr>
          <w:rFonts w:ascii="Times New Roman" w:hAnsi="Times New Roman" w:cs="Times New Roman"/>
          <w:sz w:val="24"/>
          <w:szCs w:val="24"/>
        </w:rPr>
        <w:lastRenderedPageBreak/>
        <w:t>решению практических задач, продемонстрировать, насколько они гибко могут мыслить в нестандартных ситуациях.</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 xml:space="preserve">Установление </w:t>
      </w:r>
      <w:proofErr w:type="spellStart"/>
      <w:r w:rsidRPr="00AF4028">
        <w:rPr>
          <w:rFonts w:ascii="Times New Roman" w:hAnsi="Times New Roman" w:cs="Times New Roman"/>
          <w:sz w:val="24"/>
          <w:szCs w:val="24"/>
        </w:rPr>
        <w:t>межпредметных</w:t>
      </w:r>
      <w:proofErr w:type="spellEnd"/>
      <w:r w:rsidRPr="00AF4028">
        <w:rPr>
          <w:rFonts w:ascii="Times New Roman" w:hAnsi="Times New Roman" w:cs="Times New Roman"/>
          <w:sz w:val="24"/>
          <w:szCs w:val="24"/>
        </w:rPr>
        <w:t xml:space="preserve"> связей между учебными дисциплинами в практике подготовки будущих военных специалистов позволяет переносить знания из одной научной области на предмет изучения другой, что способствует развитию логики мышления, творческих способностей, в основе которых лежат такие мыслительные операции, как анализ, синтез, абстрагирование.</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proofErr w:type="spellStart"/>
      <w:r w:rsidRPr="00AF4028">
        <w:rPr>
          <w:rFonts w:ascii="Times New Roman" w:hAnsi="Times New Roman" w:cs="Times New Roman"/>
          <w:sz w:val="24"/>
          <w:szCs w:val="24"/>
        </w:rPr>
        <w:t>Сформированность</w:t>
      </w:r>
      <w:proofErr w:type="spellEnd"/>
      <w:r w:rsidRPr="00AF4028">
        <w:rPr>
          <w:rFonts w:ascii="Times New Roman" w:hAnsi="Times New Roman" w:cs="Times New Roman"/>
          <w:sz w:val="24"/>
          <w:szCs w:val="24"/>
        </w:rPr>
        <w:t xml:space="preserve"> самостоятельного мышления можно оценить на занятиях по дисциплинам гуманитарного и социально-экономического цикла по следующим критериям:</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способность понять смысл прикладной задачи в контексте военно-профессиональной деятельности;</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выстроить алгоритм решения задачи;</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логически обосновать методы ее решения;</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умение применить полученный опыт при решении задачи в анализе схожих проблемных ситуаций;</w:t>
      </w:r>
    </w:p>
    <w:p w:rsidR="00AF4028" w:rsidRPr="00AF4028"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w:t>
      </w:r>
      <w:r w:rsidRPr="00AF4028">
        <w:rPr>
          <w:rFonts w:ascii="Times New Roman" w:hAnsi="Times New Roman" w:cs="Times New Roman"/>
          <w:sz w:val="24"/>
          <w:szCs w:val="24"/>
        </w:rPr>
        <w:tab/>
        <w:t>умение обнаруживать взаимосвязи решаемых прикладных задач с задачами будущей служебной деятельности.</w:t>
      </w:r>
    </w:p>
    <w:p w:rsidR="00AF4028" w:rsidRPr="00DF3B37" w:rsidRDefault="00AF4028" w:rsidP="00AF4028">
      <w:pPr>
        <w:tabs>
          <w:tab w:val="left" w:pos="993"/>
        </w:tabs>
        <w:spacing w:after="0" w:line="360" w:lineRule="auto"/>
        <w:ind w:firstLine="709"/>
        <w:jc w:val="both"/>
        <w:rPr>
          <w:rFonts w:ascii="Times New Roman" w:hAnsi="Times New Roman" w:cs="Times New Roman"/>
          <w:sz w:val="24"/>
          <w:szCs w:val="24"/>
        </w:rPr>
      </w:pPr>
      <w:r w:rsidRPr="00AF4028">
        <w:rPr>
          <w:rFonts w:ascii="Times New Roman" w:hAnsi="Times New Roman" w:cs="Times New Roman"/>
          <w:sz w:val="24"/>
          <w:szCs w:val="24"/>
        </w:rPr>
        <w:t>Данные критерии дают основания полагать, что будущие офицеры смогут проанализировать любую ситуацию, выявить реальные факты, сделать соответствующие выводы и провести необходимую работу с личным составом.</w:t>
      </w:r>
    </w:p>
    <w:p w:rsidR="00DF3B37" w:rsidRDefault="00DF3B37" w:rsidP="00112B21">
      <w:pPr>
        <w:shd w:val="clear" w:color="auto" w:fill="FFFFFF"/>
        <w:spacing w:after="0" w:line="240" w:lineRule="auto"/>
        <w:rPr>
          <w:rFonts w:eastAsia="Times New Roman" w:cs="Times New Roman"/>
          <w:color w:val="1A1A1A"/>
          <w:sz w:val="23"/>
          <w:szCs w:val="23"/>
          <w:lang w:eastAsia="ru-RU"/>
        </w:rPr>
      </w:pPr>
    </w:p>
    <w:p w:rsidR="00340C30" w:rsidRPr="008D7BAF" w:rsidRDefault="00B9508F" w:rsidP="00BD1226">
      <w:pPr>
        <w:spacing w:after="0" w:line="240" w:lineRule="auto"/>
        <w:ind w:firstLine="720"/>
        <w:jc w:val="both"/>
        <w:rPr>
          <w:rFonts w:ascii="Times New Roman" w:eastAsia="Times New Roman" w:hAnsi="Times New Roman" w:cs="Times New Roman"/>
          <w:b/>
          <w:sz w:val="24"/>
          <w:szCs w:val="24"/>
        </w:rPr>
      </w:pPr>
      <w:r w:rsidRPr="00B9508F">
        <w:rPr>
          <w:rFonts w:ascii="Times New Roman" w:eastAsia="Times New Roman" w:hAnsi="Times New Roman" w:cs="Times New Roman"/>
          <w:b/>
          <w:sz w:val="24"/>
          <w:szCs w:val="24"/>
        </w:rPr>
        <w:t>Список литературы</w:t>
      </w:r>
    </w:p>
    <w:p w:rsidR="006C04BE" w:rsidRPr="006C04BE" w:rsidRDefault="006C04BE" w:rsidP="00BD1226">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Васильцова Е.</w:t>
      </w:r>
      <w:r w:rsidRPr="006C04BE">
        <w:rPr>
          <w:rFonts w:ascii="Times New Roman" w:eastAsia="Calibri" w:hAnsi="Times New Roman" w:cs="Times New Roman"/>
          <w:sz w:val="24"/>
          <w:szCs w:val="24"/>
        </w:rPr>
        <w:t xml:space="preserve">В. Реформы образования после распада СССР: плюсы и минусы // Молодой ученый. </w:t>
      </w:r>
      <w:r>
        <w:rPr>
          <w:rFonts w:ascii="Times New Roman" w:eastAsia="Calibri" w:hAnsi="Times New Roman" w:cs="Times New Roman"/>
          <w:sz w:val="24"/>
          <w:szCs w:val="24"/>
        </w:rPr>
        <w:t xml:space="preserve">– </w:t>
      </w:r>
      <w:r w:rsidRPr="006C04BE">
        <w:rPr>
          <w:rFonts w:ascii="Times New Roman" w:eastAsia="Calibri" w:hAnsi="Times New Roman" w:cs="Times New Roman"/>
          <w:sz w:val="24"/>
          <w:szCs w:val="24"/>
        </w:rPr>
        <w:t xml:space="preserve">2019. </w:t>
      </w:r>
      <w:r>
        <w:rPr>
          <w:rFonts w:ascii="Times New Roman" w:eastAsia="Calibri" w:hAnsi="Times New Roman" w:cs="Times New Roman"/>
          <w:sz w:val="24"/>
          <w:szCs w:val="24"/>
        </w:rPr>
        <w:t xml:space="preserve">– </w:t>
      </w:r>
      <w:r w:rsidRPr="006C04BE">
        <w:rPr>
          <w:rFonts w:ascii="Times New Roman" w:eastAsia="Calibri" w:hAnsi="Times New Roman" w:cs="Times New Roman"/>
          <w:sz w:val="24"/>
          <w:szCs w:val="24"/>
        </w:rPr>
        <w:t xml:space="preserve">№ 31 (269). </w:t>
      </w:r>
      <w:r>
        <w:rPr>
          <w:rFonts w:ascii="Times New Roman" w:eastAsia="Calibri" w:hAnsi="Times New Roman" w:cs="Times New Roman"/>
          <w:sz w:val="24"/>
          <w:szCs w:val="24"/>
        </w:rPr>
        <w:t xml:space="preserve">– </w:t>
      </w:r>
      <w:r w:rsidRPr="006C04BE">
        <w:rPr>
          <w:rFonts w:ascii="Times New Roman" w:eastAsia="Calibri" w:hAnsi="Times New Roman" w:cs="Times New Roman"/>
          <w:sz w:val="24"/>
          <w:szCs w:val="24"/>
        </w:rPr>
        <w:t xml:space="preserve">С. 126-128. </w:t>
      </w:r>
    </w:p>
    <w:p w:rsidR="006C04BE" w:rsidRPr="006C04BE" w:rsidRDefault="006C04BE" w:rsidP="00BD1226">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Ильницкий</w:t>
      </w:r>
      <w:proofErr w:type="spellEnd"/>
      <w:r>
        <w:rPr>
          <w:rFonts w:ascii="Times New Roman" w:eastAsia="Calibri" w:hAnsi="Times New Roman" w:cs="Times New Roman"/>
          <w:sz w:val="24"/>
          <w:szCs w:val="24"/>
        </w:rPr>
        <w:t xml:space="preserve"> А.</w:t>
      </w:r>
      <w:r w:rsidRPr="006C04BE">
        <w:rPr>
          <w:rFonts w:ascii="Times New Roman" w:eastAsia="Calibri" w:hAnsi="Times New Roman" w:cs="Times New Roman"/>
          <w:sz w:val="24"/>
          <w:szCs w:val="24"/>
        </w:rPr>
        <w:t xml:space="preserve">М. Ментальная война России // Военная мысль. </w:t>
      </w:r>
      <w:r>
        <w:rPr>
          <w:rFonts w:ascii="Times New Roman" w:eastAsia="Calibri" w:hAnsi="Times New Roman" w:cs="Times New Roman"/>
          <w:sz w:val="24"/>
          <w:szCs w:val="24"/>
        </w:rPr>
        <w:t xml:space="preserve">– </w:t>
      </w:r>
      <w:r w:rsidRPr="006C04BE">
        <w:rPr>
          <w:rFonts w:ascii="Times New Roman" w:eastAsia="Calibri" w:hAnsi="Times New Roman" w:cs="Times New Roman"/>
          <w:sz w:val="24"/>
          <w:szCs w:val="24"/>
        </w:rPr>
        <w:t xml:space="preserve">2021. </w:t>
      </w:r>
      <w:r>
        <w:rPr>
          <w:rFonts w:ascii="Times New Roman" w:eastAsia="Calibri" w:hAnsi="Times New Roman" w:cs="Times New Roman"/>
          <w:sz w:val="24"/>
          <w:szCs w:val="24"/>
        </w:rPr>
        <w:t xml:space="preserve">– </w:t>
      </w:r>
      <w:r w:rsidRPr="006C04BE">
        <w:rPr>
          <w:rFonts w:ascii="Times New Roman" w:eastAsia="Calibri" w:hAnsi="Times New Roman" w:cs="Times New Roman"/>
          <w:sz w:val="24"/>
          <w:szCs w:val="24"/>
        </w:rPr>
        <w:t xml:space="preserve">№ 8. </w:t>
      </w:r>
      <w:r>
        <w:rPr>
          <w:rFonts w:ascii="Times New Roman" w:eastAsia="Calibri" w:hAnsi="Times New Roman" w:cs="Times New Roman"/>
          <w:sz w:val="24"/>
          <w:szCs w:val="24"/>
        </w:rPr>
        <w:t xml:space="preserve">– </w:t>
      </w:r>
      <w:r w:rsidRPr="006C04BE">
        <w:rPr>
          <w:rFonts w:ascii="Times New Roman" w:eastAsia="Calibri" w:hAnsi="Times New Roman" w:cs="Times New Roman"/>
          <w:sz w:val="24"/>
          <w:szCs w:val="24"/>
        </w:rPr>
        <w:t>С.</w:t>
      </w:r>
      <w:r>
        <w:rPr>
          <w:rFonts w:ascii="Times New Roman" w:eastAsia="Calibri" w:hAnsi="Times New Roman" w:cs="Times New Roman"/>
          <w:sz w:val="24"/>
          <w:szCs w:val="24"/>
        </w:rPr>
        <w:t> </w:t>
      </w:r>
      <w:r w:rsidRPr="006C04BE">
        <w:rPr>
          <w:rFonts w:ascii="Times New Roman" w:eastAsia="Calibri" w:hAnsi="Times New Roman" w:cs="Times New Roman"/>
          <w:sz w:val="24"/>
          <w:szCs w:val="24"/>
        </w:rPr>
        <w:t xml:space="preserve"> 19-33.</w:t>
      </w:r>
    </w:p>
    <w:p w:rsidR="006C04BE" w:rsidRPr="006C04BE" w:rsidRDefault="006C04BE" w:rsidP="00BD1226">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Никифоров А.</w:t>
      </w:r>
      <w:r w:rsidRPr="006C04BE">
        <w:rPr>
          <w:rFonts w:ascii="Times New Roman" w:eastAsia="Calibri" w:hAnsi="Times New Roman" w:cs="Times New Roman"/>
          <w:sz w:val="24"/>
          <w:szCs w:val="24"/>
        </w:rPr>
        <w:t xml:space="preserve">С. Бехтерев. </w:t>
      </w:r>
      <w:r>
        <w:rPr>
          <w:rFonts w:ascii="Times New Roman" w:eastAsia="Calibri" w:hAnsi="Times New Roman" w:cs="Times New Roman"/>
          <w:sz w:val="24"/>
          <w:szCs w:val="24"/>
        </w:rPr>
        <w:t xml:space="preserve">– </w:t>
      </w:r>
      <w:r w:rsidRPr="006C04BE">
        <w:rPr>
          <w:rFonts w:ascii="Times New Roman" w:eastAsia="Calibri" w:hAnsi="Times New Roman" w:cs="Times New Roman"/>
          <w:sz w:val="24"/>
          <w:szCs w:val="24"/>
        </w:rPr>
        <w:t xml:space="preserve">М.: Молодая гвардия, 1986. </w:t>
      </w:r>
      <w:r>
        <w:rPr>
          <w:rFonts w:ascii="Times New Roman" w:eastAsia="Calibri" w:hAnsi="Times New Roman" w:cs="Times New Roman"/>
          <w:sz w:val="24"/>
          <w:szCs w:val="24"/>
        </w:rPr>
        <w:t xml:space="preserve">– </w:t>
      </w:r>
      <w:r w:rsidRPr="006C04BE">
        <w:rPr>
          <w:rFonts w:ascii="Times New Roman" w:eastAsia="Calibri" w:hAnsi="Times New Roman" w:cs="Times New Roman"/>
          <w:sz w:val="24"/>
          <w:szCs w:val="24"/>
        </w:rPr>
        <w:t>282 с.</w:t>
      </w:r>
    </w:p>
    <w:p w:rsidR="006C04BE" w:rsidRDefault="006C04BE" w:rsidP="00BD1226">
      <w:pPr>
        <w:pStyle w:val="a9"/>
        <w:numPr>
          <w:ilvl w:val="0"/>
          <w:numId w:val="1"/>
        </w:numPr>
        <w:tabs>
          <w:tab w:val="left" w:pos="993"/>
        </w:tabs>
        <w:spacing w:after="0" w:line="240" w:lineRule="auto"/>
        <w:ind w:left="0" w:firstLine="709"/>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Обринская</w:t>
      </w:r>
      <w:proofErr w:type="spellEnd"/>
      <w:r>
        <w:rPr>
          <w:rFonts w:ascii="Times New Roman" w:hAnsi="Times New Roman" w:cs="Times New Roman"/>
          <w:sz w:val="24"/>
          <w:szCs w:val="24"/>
        </w:rPr>
        <w:t xml:space="preserve"> Е.</w:t>
      </w:r>
      <w:r w:rsidRPr="006C04BE">
        <w:rPr>
          <w:rFonts w:ascii="Times New Roman" w:hAnsi="Times New Roman" w:cs="Times New Roman"/>
          <w:sz w:val="24"/>
          <w:szCs w:val="24"/>
        </w:rPr>
        <w:t>К. Ментальная война как феномен современной геополитики // Ученые записки Крымского ф</w:t>
      </w:r>
      <w:r>
        <w:rPr>
          <w:rFonts w:ascii="Times New Roman" w:hAnsi="Times New Roman" w:cs="Times New Roman"/>
          <w:sz w:val="24"/>
          <w:szCs w:val="24"/>
        </w:rPr>
        <w:t>едерального университета им. В.</w:t>
      </w:r>
      <w:r w:rsidRPr="006C04BE">
        <w:rPr>
          <w:rFonts w:ascii="Times New Roman" w:hAnsi="Times New Roman" w:cs="Times New Roman"/>
          <w:sz w:val="24"/>
          <w:szCs w:val="24"/>
        </w:rPr>
        <w:t xml:space="preserve">И. Вернадского. Философия. Культурология. Политология. </w:t>
      </w:r>
      <w:r>
        <w:rPr>
          <w:rFonts w:ascii="Times New Roman" w:hAnsi="Times New Roman" w:cs="Times New Roman"/>
          <w:sz w:val="24"/>
          <w:szCs w:val="24"/>
        </w:rPr>
        <w:t xml:space="preserve">– </w:t>
      </w:r>
      <w:r w:rsidRPr="006C04BE">
        <w:rPr>
          <w:rFonts w:ascii="Times New Roman" w:hAnsi="Times New Roman" w:cs="Times New Roman"/>
          <w:sz w:val="24"/>
          <w:szCs w:val="24"/>
        </w:rPr>
        <w:t xml:space="preserve">2024. </w:t>
      </w:r>
      <w:r>
        <w:rPr>
          <w:rFonts w:ascii="Times New Roman" w:hAnsi="Times New Roman" w:cs="Times New Roman"/>
          <w:sz w:val="24"/>
          <w:szCs w:val="24"/>
        </w:rPr>
        <w:t>– Т. 10. –</w:t>
      </w:r>
      <w:r w:rsidRPr="006C04BE">
        <w:rPr>
          <w:rFonts w:ascii="Times New Roman" w:hAnsi="Times New Roman" w:cs="Times New Roman"/>
          <w:sz w:val="24"/>
          <w:szCs w:val="24"/>
        </w:rPr>
        <w:t xml:space="preserve"> № 2. </w:t>
      </w:r>
      <w:r>
        <w:rPr>
          <w:rFonts w:ascii="Times New Roman" w:hAnsi="Times New Roman" w:cs="Times New Roman"/>
          <w:sz w:val="24"/>
          <w:szCs w:val="24"/>
        </w:rPr>
        <w:t xml:space="preserve">– </w:t>
      </w:r>
      <w:r w:rsidRPr="006C04BE">
        <w:rPr>
          <w:rFonts w:ascii="Times New Roman" w:hAnsi="Times New Roman" w:cs="Times New Roman"/>
          <w:sz w:val="24"/>
          <w:szCs w:val="24"/>
        </w:rPr>
        <w:t xml:space="preserve">С. 88-97. </w:t>
      </w:r>
    </w:p>
    <w:p w:rsidR="0080777E" w:rsidRDefault="006C04BE" w:rsidP="00BD1226">
      <w:pPr>
        <w:pStyle w:val="a9"/>
        <w:numPr>
          <w:ilvl w:val="0"/>
          <w:numId w:val="1"/>
        </w:numPr>
        <w:tabs>
          <w:tab w:val="left" w:pos="993"/>
        </w:tabs>
        <w:spacing w:after="0" w:line="240" w:lineRule="auto"/>
        <w:ind w:left="0" w:firstLine="709"/>
        <w:jc w:val="both"/>
        <w:textAlignment w:val="baseline"/>
        <w:rPr>
          <w:rFonts w:ascii="Times New Roman" w:hAnsi="Times New Roman" w:cs="Times New Roman"/>
          <w:sz w:val="24"/>
          <w:szCs w:val="24"/>
        </w:rPr>
      </w:pPr>
      <w:proofErr w:type="spellStart"/>
      <w:r w:rsidRPr="006C04BE">
        <w:rPr>
          <w:rFonts w:ascii="Times New Roman" w:hAnsi="Times New Roman" w:cs="Times New Roman"/>
          <w:sz w:val="24"/>
          <w:szCs w:val="24"/>
        </w:rPr>
        <w:t>Реверчук</w:t>
      </w:r>
      <w:proofErr w:type="spellEnd"/>
      <w:r w:rsidRPr="006C04BE">
        <w:rPr>
          <w:rFonts w:ascii="Times New Roman" w:hAnsi="Times New Roman" w:cs="Times New Roman"/>
          <w:sz w:val="24"/>
          <w:szCs w:val="24"/>
        </w:rPr>
        <w:t xml:space="preserve"> И.В. Психофизиология и патопсихология мышления: учебное пособие. </w:t>
      </w:r>
      <w:proofErr w:type="gramStart"/>
      <w:r>
        <w:rPr>
          <w:rFonts w:ascii="Times New Roman" w:hAnsi="Times New Roman" w:cs="Times New Roman"/>
          <w:sz w:val="24"/>
          <w:szCs w:val="24"/>
        </w:rPr>
        <w:t>–</w:t>
      </w:r>
      <w:r w:rsidRPr="006C04BE">
        <w:rPr>
          <w:rFonts w:ascii="Times New Roman" w:hAnsi="Times New Roman" w:cs="Times New Roman"/>
          <w:sz w:val="24"/>
          <w:szCs w:val="24"/>
        </w:rPr>
        <w:t>И</w:t>
      </w:r>
      <w:proofErr w:type="gramEnd"/>
      <w:r w:rsidRPr="006C04BE">
        <w:rPr>
          <w:rFonts w:ascii="Times New Roman" w:hAnsi="Times New Roman" w:cs="Times New Roman"/>
          <w:sz w:val="24"/>
          <w:szCs w:val="24"/>
        </w:rPr>
        <w:t xml:space="preserve">жевск, 2016. </w:t>
      </w:r>
      <w:r>
        <w:rPr>
          <w:rFonts w:ascii="Times New Roman" w:hAnsi="Times New Roman" w:cs="Times New Roman"/>
          <w:sz w:val="24"/>
          <w:szCs w:val="24"/>
        </w:rPr>
        <w:t xml:space="preserve">– </w:t>
      </w:r>
      <w:r w:rsidRPr="006C04BE">
        <w:rPr>
          <w:rFonts w:ascii="Times New Roman" w:hAnsi="Times New Roman" w:cs="Times New Roman"/>
          <w:sz w:val="24"/>
          <w:szCs w:val="24"/>
        </w:rPr>
        <w:t>56 с.</w:t>
      </w:r>
    </w:p>
    <w:p w:rsidR="0080777E" w:rsidRDefault="0080777E" w:rsidP="00BD1226">
      <w:pPr>
        <w:pStyle w:val="a9"/>
        <w:numPr>
          <w:ilvl w:val="0"/>
          <w:numId w:val="1"/>
        </w:numPr>
        <w:tabs>
          <w:tab w:val="left" w:pos="993"/>
        </w:tabs>
        <w:spacing w:after="0" w:line="240" w:lineRule="auto"/>
        <w:ind w:left="0" w:firstLine="709"/>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Ситаров</w:t>
      </w:r>
      <w:proofErr w:type="spellEnd"/>
      <w:r>
        <w:rPr>
          <w:rFonts w:ascii="Times New Roman" w:hAnsi="Times New Roman" w:cs="Times New Roman"/>
          <w:sz w:val="24"/>
          <w:szCs w:val="24"/>
        </w:rPr>
        <w:t xml:space="preserve"> В.</w:t>
      </w:r>
      <w:r w:rsidRPr="0080777E">
        <w:rPr>
          <w:rFonts w:ascii="Times New Roman" w:hAnsi="Times New Roman" w:cs="Times New Roman"/>
          <w:sz w:val="24"/>
          <w:szCs w:val="24"/>
        </w:rPr>
        <w:t xml:space="preserve">А. История образования в России: постсоветское время // Проблемы педагогики и психологии. </w:t>
      </w:r>
      <w:r>
        <w:rPr>
          <w:rFonts w:ascii="Times New Roman" w:hAnsi="Times New Roman" w:cs="Times New Roman"/>
          <w:sz w:val="24"/>
          <w:szCs w:val="24"/>
        </w:rPr>
        <w:t xml:space="preserve">– </w:t>
      </w:r>
      <w:r w:rsidRPr="0080777E">
        <w:rPr>
          <w:rFonts w:ascii="Times New Roman" w:hAnsi="Times New Roman" w:cs="Times New Roman"/>
          <w:sz w:val="24"/>
          <w:szCs w:val="24"/>
        </w:rPr>
        <w:t xml:space="preserve">2019. </w:t>
      </w:r>
      <w:r>
        <w:rPr>
          <w:rFonts w:ascii="Times New Roman" w:hAnsi="Times New Roman" w:cs="Times New Roman"/>
          <w:sz w:val="24"/>
          <w:szCs w:val="24"/>
        </w:rPr>
        <w:t xml:space="preserve">– </w:t>
      </w:r>
      <w:r w:rsidRPr="0080777E">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80777E">
        <w:rPr>
          <w:rFonts w:ascii="Times New Roman" w:hAnsi="Times New Roman" w:cs="Times New Roman"/>
          <w:sz w:val="24"/>
          <w:szCs w:val="24"/>
        </w:rPr>
        <w:t>С. 201-216.</w:t>
      </w:r>
    </w:p>
    <w:p w:rsidR="0080777E" w:rsidRPr="0080777E" w:rsidRDefault="0080777E" w:rsidP="00BD1226">
      <w:pPr>
        <w:pStyle w:val="a9"/>
        <w:numPr>
          <w:ilvl w:val="0"/>
          <w:numId w:val="1"/>
        </w:numPr>
        <w:tabs>
          <w:tab w:val="left" w:pos="993"/>
        </w:tabs>
        <w:spacing w:after="0" w:line="240" w:lineRule="auto"/>
        <w:ind w:left="0" w:firstLine="709"/>
        <w:jc w:val="both"/>
        <w:textAlignment w:val="baseline"/>
        <w:rPr>
          <w:rFonts w:ascii="Times New Roman" w:hAnsi="Times New Roman" w:cs="Times New Roman"/>
          <w:sz w:val="24"/>
          <w:szCs w:val="24"/>
        </w:rPr>
      </w:pPr>
      <w:r>
        <w:rPr>
          <w:rFonts w:ascii="Times New Roman" w:hAnsi="Times New Roman" w:cs="Times New Roman"/>
          <w:sz w:val="24"/>
          <w:szCs w:val="24"/>
        </w:rPr>
        <w:t>Смирнова М.</w:t>
      </w:r>
      <w:r w:rsidRPr="0080777E">
        <w:rPr>
          <w:rFonts w:ascii="Times New Roman" w:hAnsi="Times New Roman" w:cs="Times New Roman"/>
          <w:sz w:val="24"/>
          <w:szCs w:val="24"/>
        </w:rPr>
        <w:t xml:space="preserve">И. Активность и самостоятельность как основополагающие понятия организации самостоятельной работы студентов // Новая наука: стратегии и векторы развития. </w:t>
      </w:r>
      <w:r>
        <w:rPr>
          <w:rFonts w:ascii="Times New Roman" w:hAnsi="Times New Roman" w:cs="Times New Roman"/>
          <w:sz w:val="24"/>
          <w:szCs w:val="24"/>
        </w:rPr>
        <w:t xml:space="preserve">– </w:t>
      </w:r>
      <w:r w:rsidRPr="0080777E">
        <w:rPr>
          <w:rFonts w:ascii="Times New Roman" w:hAnsi="Times New Roman" w:cs="Times New Roman"/>
          <w:sz w:val="24"/>
          <w:szCs w:val="24"/>
        </w:rPr>
        <w:t xml:space="preserve">2016. </w:t>
      </w:r>
      <w:r>
        <w:rPr>
          <w:rFonts w:ascii="Times New Roman" w:hAnsi="Times New Roman" w:cs="Times New Roman"/>
          <w:sz w:val="24"/>
          <w:szCs w:val="24"/>
        </w:rPr>
        <w:t xml:space="preserve">– </w:t>
      </w:r>
      <w:r w:rsidRPr="0080777E">
        <w:rPr>
          <w:rFonts w:ascii="Times New Roman" w:hAnsi="Times New Roman" w:cs="Times New Roman"/>
          <w:sz w:val="24"/>
          <w:szCs w:val="24"/>
        </w:rPr>
        <w:t>№ 2 (64).</w:t>
      </w:r>
      <w:r>
        <w:rPr>
          <w:rFonts w:ascii="Times New Roman" w:hAnsi="Times New Roman" w:cs="Times New Roman"/>
          <w:sz w:val="24"/>
          <w:szCs w:val="24"/>
        </w:rPr>
        <w:t xml:space="preserve"> –</w:t>
      </w:r>
      <w:r w:rsidRPr="0080777E">
        <w:rPr>
          <w:rFonts w:ascii="Times New Roman" w:hAnsi="Times New Roman" w:cs="Times New Roman"/>
          <w:sz w:val="24"/>
          <w:szCs w:val="24"/>
        </w:rPr>
        <w:t xml:space="preserve"> С.92-95</w:t>
      </w:r>
      <w:r>
        <w:rPr>
          <w:rFonts w:ascii="Times New Roman" w:hAnsi="Times New Roman" w:cs="Times New Roman"/>
          <w:sz w:val="24"/>
          <w:szCs w:val="24"/>
        </w:rPr>
        <w:t>.</w:t>
      </w:r>
    </w:p>
    <w:p w:rsidR="007A01D7" w:rsidRDefault="007A01D7" w:rsidP="00BD1226">
      <w:pPr>
        <w:pStyle w:val="a9"/>
        <w:tabs>
          <w:tab w:val="left" w:pos="993"/>
        </w:tabs>
        <w:spacing w:after="0" w:line="240" w:lineRule="auto"/>
        <w:ind w:left="709"/>
        <w:jc w:val="both"/>
        <w:textAlignment w:val="baseline"/>
        <w:rPr>
          <w:rFonts w:ascii="Times New Roman" w:hAnsi="Times New Roman" w:cs="Times New Roman"/>
          <w:sz w:val="24"/>
          <w:szCs w:val="24"/>
        </w:rPr>
      </w:pPr>
    </w:p>
    <w:p w:rsidR="00E7409E" w:rsidRPr="00BD1226" w:rsidRDefault="00E7409E" w:rsidP="00BD1226">
      <w:pPr>
        <w:spacing w:after="0" w:line="240" w:lineRule="auto"/>
        <w:ind w:firstLine="708"/>
        <w:rPr>
          <w:rFonts w:ascii="Times New Roman" w:hAnsi="Times New Roman" w:cs="Times New Roman"/>
          <w:b/>
          <w:sz w:val="24"/>
          <w:szCs w:val="24"/>
          <w:lang w:val="en-US"/>
        </w:rPr>
      </w:pPr>
      <w:proofErr w:type="spellStart"/>
      <w:r w:rsidRPr="00BD1226">
        <w:rPr>
          <w:rFonts w:ascii="Times New Roman" w:hAnsi="Times New Roman" w:cs="Times New Roman"/>
          <w:b/>
          <w:sz w:val="24"/>
          <w:szCs w:val="24"/>
          <w:lang w:val="en-US"/>
        </w:rPr>
        <w:t>Spisok</w:t>
      </w:r>
      <w:proofErr w:type="spellEnd"/>
      <w:r w:rsidRPr="00BD1226">
        <w:rPr>
          <w:rFonts w:ascii="Times New Roman" w:hAnsi="Times New Roman" w:cs="Times New Roman"/>
          <w:b/>
          <w:sz w:val="24"/>
          <w:szCs w:val="24"/>
          <w:lang w:val="en-US"/>
        </w:rPr>
        <w:t xml:space="preserve"> </w:t>
      </w:r>
      <w:proofErr w:type="spellStart"/>
      <w:r w:rsidRPr="00BD1226">
        <w:rPr>
          <w:rFonts w:ascii="Times New Roman" w:hAnsi="Times New Roman" w:cs="Times New Roman"/>
          <w:b/>
          <w:sz w:val="24"/>
          <w:szCs w:val="24"/>
          <w:lang w:val="en-US"/>
        </w:rPr>
        <w:t>literatury</w:t>
      </w:r>
      <w:proofErr w:type="spellEnd"/>
    </w:p>
    <w:p w:rsidR="00975F5C" w:rsidRPr="00BD1226" w:rsidRDefault="00975F5C" w:rsidP="00BD1226">
      <w:pPr>
        <w:tabs>
          <w:tab w:val="left" w:pos="993"/>
        </w:tabs>
        <w:spacing w:after="0" w:line="240" w:lineRule="auto"/>
        <w:ind w:firstLine="709"/>
        <w:jc w:val="both"/>
        <w:rPr>
          <w:rFonts w:ascii="Times New Roman" w:hAnsi="Times New Roman" w:cs="Times New Roman"/>
          <w:sz w:val="24"/>
          <w:szCs w:val="24"/>
          <w:lang w:val="en-US"/>
        </w:rPr>
      </w:pPr>
      <w:r w:rsidRPr="00BD1226">
        <w:rPr>
          <w:rFonts w:ascii="Times New Roman" w:hAnsi="Times New Roman" w:cs="Times New Roman"/>
          <w:sz w:val="24"/>
          <w:szCs w:val="24"/>
          <w:lang w:val="en-US"/>
        </w:rPr>
        <w:t>1.</w:t>
      </w:r>
      <w:r w:rsidRPr="00BD1226">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Vasilczova</w:t>
      </w:r>
      <w:proofErr w:type="spellEnd"/>
      <w:r w:rsidRPr="00BD1226">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BD1226">
        <w:rPr>
          <w:rFonts w:ascii="Times New Roman" w:hAnsi="Times New Roman" w:cs="Times New Roman"/>
          <w:sz w:val="24"/>
          <w:szCs w:val="24"/>
          <w:lang w:val="en-US"/>
        </w:rPr>
        <w:t>.</w:t>
      </w:r>
      <w:r>
        <w:rPr>
          <w:rFonts w:ascii="Times New Roman" w:hAnsi="Times New Roman" w:cs="Times New Roman"/>
          <w:sz w:val="24"/>
          <w:szCs w:val="24"/>
          <w:lang w:val="en-US"/>
        </w:rPr>
        <w:t>V</w:t>
      </w:r>
      <w:r w:rsidRPr="00BD122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Reformy</w:t>
      </w:r>
      <w:proofErr w:type="spellEnd"/>
      <w:r w:rsidRPr="00BD1226">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obrazova</w:t>
      </w:r>
      <w:r>
        <w:rPr>
          <w:rFonts w:ascii="Times New Roman" w:hAnsi="Times New Roman" w:cs="Times New Roman"/>
          <w:sz w:val="24"/>
          <w:szCs w:val="24"/>
          <w:lang w:val="en-US"/>
        </w:rPr>
        <w:t>niya</w:t>
      </w:r>
      <w:proofErr w:type="spellEnd"/>
      <w:r w:rsidRPr="00BD122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posle</w:t>
      </w:r>
      <w:proofErr w:type="spellEnd"/>
      <w:r w:rsidRPr="00BD122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raspada</w:t>
      </w:r>
      <w:proofErr w:type="spellEnd"/>
      <w:r w:rsidRPr="00BD1226">
        <w:rPr>
          <w:rFonts w:ascii="Times New Roman" w:hAnsi="Times New Roman" w:cs="Times New Roman"/>
          <w:sz w:val="24"/>
          <w:szCs w:val="24"/>
          <w:lang w:val="en-US"/>
        </w:rPr>
        <w:t xml:space="preserve"> </w:t>
      </w:r>
      <w:r>
        <w:rPr>
          <w:rFonts w:ascii="Times New Roman" w:hAnsi="Times New Roman" w:cs="Times New Roman"/>
          <w:sz w:val="24"/>
          <w:szCs w:val="24"/>
          <w:lang w:val="en-US"/>
        </w:rPr>
        <w:t>SSSR</w:t>
      </w:r>
      <w:r w:rsidRPr="00BD122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plyusy</w:t>
      </w:r>
      <w:proofErr w:type="spellEnd"/>
      <w:r w:rsidRPr="00BD1226">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BD122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minusy</w:t>
      </w:r>
      <w:proofErr w:type="spellEnd"/>
      <w:r w:rsidRPr="00BD1226">
        <w:rPr>
          <w:rFonts w:ascii="Times New Roman" w:hAnsi="Times New Roman" w:cs="Times New Roman"/>
          <w:sz w:val="24"/>
          <w:szCs w:val="24"/>
          <w:lang w:val="en-US"/>
        </w:rPr>
        <w:t xml:space="preserve"> // </w:t>
      </w:r>
      <w:proofErr w:type="spellStart"/>
      <w:r w:rsidRPr="00975F5C">
        <w:rPr>
          <w:rFonts w:ascii="Times New Roman" w:hAnsi="Times New Roman" w:cs="Times New Roman"/>
          <w:sz w:val="24"/>
          <w:szCs w:val="24"/>
          <w:lang w:val="en-US"/>
        </w:rPr>
        <w:t>Molodo</w:t>
      </w:r>
      <w:r>
        <w:rPr>
          <w:rFonts w:ascii="Times New Roman" w:hAnsi="Times New Roman" w:cs="Times New Roman"/>
          <w:sz w:val="24"/>
          <w:szCs w:val="24"/>
          <w:lang w:val="en-US"/>
        </w:rPr>
        <w:t>j</w:t>
      </w:r>
      <w:proofErr w:type="spellEnd"/>
      <w:r w:rsidRPr="00BD122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ucheny</w:t>
      </w:r>
      <w:r w:rsidRPr="00975F5C">
        <w:rPr>
          <w:rFonts w:ascii="Times New Roman" w:hAnsi="Times New Roman" w:cs="Times New Roman"/>
          <w:sz w:val="24"/>
          <w:szCs w:val="24"/>
          <w:lang w:val="en-US"/>
        </w:rPr>
        <w:t>j</w:t>
      </w:r>
      <w:proofErr w:type="spellEnd"/>
      <w:r w:rsidRPr="00BD1226">
        <w:rPr>
          <w:rFonts w:ascii="Times New Roman" w:hAnsi="Times New Roman" w:cs="Times New Roman"/>
          <w:sz w:val="24"/>
          <w:szCs w:val="24"/>
          <w:lang w:val="en-US"/>
        </w:rPr>
        <w:t xml:space="preserve">. – 2019. </w:t>
      </w:r>
      <w:proofErr w:type="gramStart"/>
      <w:r w:rsidRPr="00BD1226">
        <w:rPr>
          <w:rFonts w:ascii="Times New Roman" w:hAnsi="Times New Roman" w:cs="Times New Roman"/>
          <w:sz w:val="24"/>
          <w:szCs w:val="24"/>
          <w:lang w:val="en-US"/>
        </w:rPr>
        <w:t>– № 31 (269).</w:t>
      </w:r>
      <w:proofErr w:type="gramEnd"/>
      <w:r w:rsidRPr="00BD1226">
        <w:rPr>
          <w:rFonts w:ascii="Times New Roman" w:hAnsi="Times New Roman" w:cs="Times New Roman"/>
          <w:sz w:val="24"/>
          <w:szCs w:val="24"/>
          <w:lang w:val="en-US"/>
        </w:rPr>
        <w:t xml:space="preserve"> – </w:t>
      </w:r>
      <w:r w:rsidRPr="00975F5C">
        <w:rPr>
          <w:rFonts w:ascii="Times New Roman" w:hAnsi="Times New Roman" w:cs="Times New Roman"/>
          <w:sz w:val="24"/>
          <w:szCs w:val="24"/>
          <w:lang w:val="en-US"/>
        </w:rPr>
        <w:t>S</w:t>
      </w:r>
      <w:r w:rsidRPr="00BD1226">
        <w:rPr>
          <w:rFonts w:ascii="Times New Roman" w:hAnsi="Times New Roman" w:cs="Times New Roman"/>
          <w:sz w:val="24"/>
          <w:szCs w:val="24"/>
          <w:lang w:val="en-US"/>
        </w:rPr>
        <w:t xml:space="preserve">. 126-128. </w:t>
      </w:r>
    </w:p>
    <w:p w:rsidR="00975F5C" w:rsidRPr="00975F5C" w:rsidRDefault="00975F5C" w:rsidP="00BD1226">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Ilniczkij</w:t>
      </w:r>
      <w:proofErr w:type="spellEnd"/>
      <w:r>
        <w:rPr>
          <w:rFonts w:ascii="Times New Roman" w:hAnsi="Times New Roman" w:cs="Times New Roman"/>
          <w:sz w:val="24"/>
          <w:szCs w:val="24"/>
          <w:lang w:val="en-US"/>
        </w:rPr>
        <w:t xml:space="preserve"> A.M. </w:t>
      </w:r>
      <w:proofErr w:type="spellStart"/>
      <w:r>
        <w:rPr>
          <w:rFonts w:ascii="Times New Roman" w:hAnsi="Times New Roman" w:cs="Times New Roman"/>
          <w:sz w:val="24"/>
          <w:szCs w:val="24"/>
          <w:lang w:val="en-US"/>
        </w:rPr>
        <w:t>Mental</w:t>
      </w:r>
      <w:r w:rsidRPr="00975F5C">
        <w:rPr>
          <w:rFonts w:ascii="Times New Roman" w:hAnsi="Times New Roman" w:cs="Times New Roman"/>
          <w:sz w:val="24"/>
          <w:szCs w:val="24"/>
          <w:lang w:val="en-US"/>
        </w:rPr>
        <w:t>n</w:t>
      </w:r>
      <w:r>
        <w:rPr>
          <w:rFonts w:ascii="Times New Roman" w:hAnsi="Times New Roman" w:cs="Times New Roman"/>
          <w:sz w:val="24"/>
          <w:szCs w:val="24"/>
          <w:lang w:val="en-US"/>
        </w:rPr>
        <w:t>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vojna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Rossii</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Voennaya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mysl</w:t>
      </w:r>
      <w:proofErr w:type="spellEnd"/>
      <w:r w:rsidRPr="00975F5C">
        <w:rPr>
          <w:rFonts w:ascii="Times New Roman" w:hAnsi="Times New Roman" w:cs="Times New Roman"/>
          <w:sz w:val="24"/>
          <w:szCs w:val="24"/>
          <w:lang w:val="en-US"/>
        </w:rPr>
        <w:t xml:space="preserve">. – 2021. </w:t>
      </w:r>
      <w:proofErr w:type="gramStart"/>
      <w:r w:rsidRPr="00975F5C">
        <w:rPr>
          <w:rFonts w:ascii="Times New Roman" w:hAnsi="Times New Roman" w:cs="Times New Roman"/>
          <w:sz w:val="24"/>
          <w:szCs w:val="24"/>
          <w:lang w:val="en-US"/>
        </w:rPr>
        <w:t>– № 8.</w:t>
      </w:r>
      <w:proofErr w:type="gramEnd"/>
      <w:r w:rsidRPr="00975F5C">
        <w:rPr>
          <w:rFonts w:ascii="Times New Roman" w:hAnsi="Times New Roman" w:cs="Times New Roman"/>
          <w:sz w:val="24"/>
          <w:szCs w:val="24"/>
          <w:lang w:val="en-US"/>
        </w:rPr>
        <w:t xml:space="preserve"> – S.  </w:t>
      </w:r>
      <w:proofErr w:type="gramStart"/>
      <w:r w:rsidRPr="00975F5C">
        <w:rPr>
          <w:rFonts w:ascii="Times New Roman" w:hAnsi="Times New Roman" w:cs="Times New Roman"/>
          <w:sz w:val="24"/>
          <w:szCs w:val="24"/>
          <w:lang w:val="en-US"/>
        </w:rPr>
        <w:t>19-33.</w:t>
      </w:r>
      <w:proofErr w:type="gramEnd"/>
    </w:p>
    <w:p w:rsidR="00975F5C" w:rsidRPr="00975F5C" w:rsidRDefault="00975F5C" w:rsidP="00BD1226">
      <w:pPr>
        <w:tabs>
          <w:tab w:val="left" w:pos="993"/>
        </w:tabs>
        <w:spacing w:after="0" w:line="240" w:lineRule="auto"/>
        <w:ind w:firstLine="709"/>
        <w:jc w:val="both"/>
        <w:rPr>
          <w:rFonts w:ascii="Times New Roman" w:hAnsi="Times New Roman" w:cs="Times New Roman"/>
          <w:sz w:val="24"/>
          <w:szCs w:val="24"/>
          <w:lang w:val="en-US"/>
        </w:rPr>
      </w:pPr>
      <w:proofErr w:type="gramStart"/>
      <w:r w:rsidRPr="00975F5C">
        <w:rPr>
          <w:rFonts w:ascii="Times New Roman" w:hAnsi="Times New Roman" w:cs="Times New Roman"/>
          <w:sz w:val="24"/>
          <w:szCs w:val="24"/>
          <w:lang w:val="en-US"/>
        </w:rPr>
        <w:lastRenderedPageBreak/>
        <w:t>3.</w:t>
      </w:r>
      <w:r w:rsidRPr="00975F5C">
        <w:rPr>
          <w:rFonts w:ascii="Times New Roman" w:hAnsi="Times New Roman" w:cs="Times New Roman"/>
          <w:sz w:val="24"/>
          <w:szCs w:val="24"/>
          <w:lang w:val="en-US"/>
        </w:rPr>
        <w:tab/>
      </w:r>
      <w:proofErr w:type="spellStart"/>
      <w:r w:rsidRPr="00975F5C">
        <w:rPr>
          <w:rFonts w:ascii="Times New Roman" w:hAnsi="Times New Roman" w:cs="Times New Roman"/>
          <w:sz w:val="24"/>
          <w:szCs w:val="24"/>
          <w:lang w:val="en-US"/>
        </w:rPr>
        <w:t>Nikiforov</w:t>
      </w:r>
      <w:proofErr w:type="spellEnd"/>
      <w:r w:rsidRPr="00975F5C">
        <w:rPr>
          <w:rFonts w:ascii="Times New Roman" w:hAnsi="Times New Roman" w:cs="Times New Roman"/>
          <w:sz w:val="24"/>
          <w:szCs w:val="24"/>
          <w:lang w:val="en-US"/>
        </w:rPr>
        <w:t xml:space="preserve"> A.S. </w:t>
      </w:r>
      <w:proofErr w:type="spellStart"/>
      <w:r w:rsidRPr="00975F5C">
        <w:rPr>
          <w:rFonts w:ascii="Times New Roman" w:hAnsi="Times New Roman" w:cs="Times New Roman"/>
          <w:sz w:val="24"/>
          <w:szCs w:val="24"/>
          <w:lang w:val="en-US"/>
        </w:rPr>
        <w:t>Bexterev</w:t>
      </w:r>
      <w:proofErr w:type="spellEnd"/>
      <w:r w:rsidRPr="00975F5C">
        <w:rPr>
          <w:rFonts w:ascii="Times New Roman" w:hAnsi="Times New Roman" w:cs="Times New Roman"/>
          <w:sz w:val="24"/>
          <w:szCs w:val="24"/>
          <w:lang w:val="en-US"/>
        </w:rPr>
        <w:t>.</w:t>
      </w:r>
      <w:proofErr w:type="gramEnd"/>
      <w:r w:rsidRPr="00975F5C">
        <w:rPr>
          <w:rFonts w:ascii="Times New Roman" w:hAnsi="Times New Roman" w:cs="Times New Roman"/>
          <w:sz w:val="24"/>
          <w:szCs w:val="24"/>
          <w:lang w:val="en-US"/>
        </w:rPr>
        <w:t xml:space="preserve"> – M.: </w:t>
      </w:r>
      <w:proofErr w:type="spellStart"/>
      <w:r w:rsidRPr="00975F5C">
        <w:rPr>
          <w:rFonts w:ascii="Times New Roman" w:hAnsi="Times New Roman" w:cs="Times New Roman"/>
          <w:sz w:val="24"/>
          <w:szCs w:val="24"/>
          <w:lang w:val="en-US"/>
        </w:rPr>
        <w:t>Molodaya</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gvardiya</w:t>
      </w:r>
      <w:proofErr w:type="spellEnd"/>
      <w:r w:rsidRPr="00975F5C">
        <w:rPr>
          <w:rFonts w:ascii="Times New Roman" w:hAnsi="Times New Roman" w:cs="Times New Roman"/>
          <w:sz w:val="24"/>
          <w:szCs w:val="24"/>
          <w:lang w:val="en-US"/>
        </w:rPr>
        <w:t>, 1986. – 282 s.</w:t>
      </w:r>
    </w:p>
    <w:p w:rsidR="00975F5C" w:rsidRPr="00975F5C" w:rsidRDefault="00975F5C" w:rsidP="00BD1226">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Obrinskaya</w:t>
      </w:r>
      <w:proofErr w:type="spellEnd"/>
      <w:r>
        <w:rPr>
          <w:rFonts w:ascii="Times New Roman" w:hAnsi="Times New Roman" w:cs="Times New Roman"/>
          <w:sz w:val="24"/>
          <w:szCs w:val="24"/>
          <w:lang w:val="en-US"/>
        </w:rPr>
        <w:t xml:space="preserve"> E.K. </w:t>
      </w:r>
      <w:proofErr w:type="spellStart"/>
      <w:r>
        <w:rPr>
          <w:rFonts w:ascii="Times New Roman" w:hAnsi="Times New Roman" w:cs="Times New Roman"/>
          <w:sz w:val="24"/>
          <w:szCs w:val="24"/>
          <w:lang w:val="en-US"/>
        </w:rPr>
        <w:t>Mental</w:t>
      </w:r>
      <w:r w:rsidRPr="00975F5C">
        <w:rPr>
          <w:rFonts w:ascii="Times New Roman" w:hAnsi="Times New Roman" w:cs="Times New Roman"/>
          <w:sz w:val="24"/>
          <w:szCs w:val="24"/>
          <w:lang w:val="en-US"/>
        </w:rPr>
        <w:t>naya</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vojna</w:t>
      </w:r>
      <w:proofErr w:type="spellEnd"/>
      <w:r w:rsidRPr="00975F5C">
        <w:rPr>
          <w:rFonts w:ascii="Times New Roman" w:hAnsi="Times New Roman" w:cs="Times New Roman"/>
          <w:sz w:val="24"/>
          <w:szCs w:val="24"/>
          <w:lang w:val="en-US"/>
        </w:rPr>
        <w:t xml:space="preserve"> kak </w:t>
      </w:r>
      <w:proofErr w:type="spellStart"/>
      <w:r w:rsidRPr="00975F5C">
        <w:rPr>
          <w:rFonts w:ascii="Times New Roman" w:hAnsi="Times New Roman" w:cs="Times New Roman"/>
          <w:sz w:val="24"/>
          <w:szCs w:val="24"/>
          <w:lang w:val="en-US"/>
        </w:rPr>
        <w:t>fenomen</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so</w:t>
      </w:r>
      <w:r>
        <w:rPr>
          <w:rFonts w:ascii="Times New Roman" w:hAnsi="Times New Roman" w:cs="Times New Roman"/>
          <w:sz w:val="24"/>
          <w:szCs w:val="24"/>
          <w:lang w:val="en-US"/>
        </w:rPr>
        <w:t>vremennoj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geopolitiki</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Ucheny</w:t>
      </w:r>
      <w:r w:rsidRPr="00975F5C">
        <w:rPr>
          <w:rFonts w:ascii="Times New Roman" w:hAnsi="Times New Roman" w:cs="Times New Roman"/>
          <w:sz w:val="24"/>
          <w:szCs w:val="24"/>
          <w:lang w:val="en-US"/>
        </w:rPr>
        <w:t>e</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zapiski</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Kry</w:t>
      </w:r>
      <w:r>
        <w:rPr>
          <w:rFonts w:ascii="Times New Roman" w:hAnsi="Times New Roman" w:cs="Times New Roman"/>
          <w:sz w:val="24"/>
          <w:szCs w:val="24"/>
          <w:lang w:val="en-US"/>
        </w:rPr>
        <w:t>mskogo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federal</w:t>
      </w:r>
      <w:r w:rsidRPr="00975F5C">
        <w:rPr>
          <w:rFonts w:ascii="Times New Roman" w:hAnsi="Times New Roman" w:cs="Times New Roman"/>
          <w:sz w:val="24"/>
          <w:szCs w:val="24"/>
          <w:lang w:val="en-US"/>
        </w:rPr>
        <w:t>nogo</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universiteta</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im</w:t>
      </w:r>
      <w:proofErr w:type="spellEnd"/>
      <w:r w:rsidRPr="00975F5C">
        <w:rPr>
          <w:rFonts w:ascii="Times New Roman" w:hAnsi="Times New Roman" w:cs="Times New Roman"/>
          <w:sz w:val="24"/>
          <w:szCs w:val="24"/>
          <w:lang w:val="en-US"/>
        </w:rPr>
        <w:t>. V.</w:t>
      </w:r>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Vernadskogo</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Filosofiya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Kul</w:t>
      </w:r>
      <w:r w:rsidRPr="00975F5C">
        <w:rPr>
          <w:rFonts w:ascii="Times New Roman" w:hAnsi="Times New Roman" w:cs="Times New Roman"/>
          <w:sz w:val="24"/>
          <w:szCs w:val="24"/>
          <w:lang w:val="en-US"/>
        </w:rPr>
        <w:t>turologiya</w:t>
      </w:r>
      <w:proofErr w:type="spellEnd"/>
      <w:r w:rsidRPr="00975F5C">
        <w:rPr>
          <w:rFonts w:ascii="Times New Roman" w:hAnsi="Times New Roman" w:cs="Times New Roman"/>
          <w:sz w:val="24"/>
          <w:szCs w:val="24"/>
          <w:lang w:val="en-US"/>
        </w:rPr>
        <w:t>.</w:t>
      </w:r>
      <w:proofErr w:type="gramEnd"/>
      <w:r w:rsidRPr="00975F5C">
        <w:rPr>
          <w:rFonts w:ascii="Times New Roman" w:hAnsi="Times New Roman" w:cs="Times New Roman"/>
          <w:sz w:val="24"/>
          <w:szCs w:val="24"/>
          <w:lang w:val="en-US"/>
        </w:rPr>
        <w:t xml:space="preserve"> </w:t>
      </w:r>
      <w:proofErr w:type="spellStart"/>
      <w:proofErr w:type="gramStart"/>
      <w:r w:rsidRPr="00975F5C">
        <w:rPr>
          <w:rFonts w:ascii="Times New Roman" w:hAnsi="Times New Roman" w:cs="Times New Roman"/>
          <w:sz w:val="24"/>
          <w:szCs w:val="24"/>
          <w:lang w:val="en-US"/>
        </w:rPr>
        <w:t>Politologiya</w:t>
      </w:r>
      <w:proofErr w:type="spellEnd"/>
      <w:r w:rsidRPr="00975F5C">
        <w:rPr>
          <w:rFonts w:ascii="Times New Roman" w:hAnsi="Times New Roman" w:cs="Times New Roman"/>
          <w:sz w:val="24"/>
          <w:szCs w:val="24"/>
          <w:lang w:val="en-US"/>
        </w:rPr>
        <w:t>.</w:t>
      </w:r>
      <w:proofErr w:type="gramEnd"/>
      <w:r w:rsidRPr="00975F5C">
        <w:rPr>
          <w:rFonts w:ascii="Times New Roman" w:hAnsi="Times New Roman" w:cs="Times New Roman"/>
          <w:sz w:val="24"/>
          <w:szCs w:val="24"/>
          <w:lang w:val="en-US"/>
        </w:rPr>
        <w:t xml:space="preserve"> – 2024. – T. 10. </w:t>
      </w:r>
      <w:proofErr w:type="gramStart"/>
      <w:r w:rsidRPr="00975F5C">
        <w:rPr>
          <w:rFonts w:ascii="Times New Roman" w:hAnsi="Times New Roman" w:cs="Times New Roman"/>
          <w:sz w:val="24"/>
          <w:szCs w:val="24"/>
          <w:lang w:val="en-US"/>
        </w:rPr>
        <w:t>– № 2.</w:t>
      </w:r>
      <w:proofErr w:type="gramEnd"/>
      <w:r w:rsidRPr="00975F5C">
        <w:rPr>
          <w:rFonts w:ascii="Times New Roman" w:hAnsi="Times New Roman" w:cs="Times New Roman"/>
          <w:sz w:val="24"/>
          <w:szCs w:val="24"/>
          <w:lang w:val="en-US"/>
        </w:rPr>
        <w:t xml:space="preserve"> – S. 88-97. </w:t>
      </w:r>
    </w:p>
    <w:p w:rsidR="00975F5C" w:rsidRPr="00975F5C" w:rsidRDefault="00975F5C" w:rsidP="00BD1226">
      <w:pPr>
        <w:tabs>
          <w:tab w:val="left" w:pos="993"/>
        </w:tabs>
        <w:spacing w:after="0" w:line="240" w:lineRule="auto"/>
        <w:ind w:firstLine="709"/>
        <w:jc w:val="both"/>
        <w:rPr>
          <w:rFonts w:ascii="Times New Roman" w:hAnsi="Times New Roman" w:cs="Times New Roman"/>
          <w:sz w:val="24"/>
          <w:szCs w:val="24"/>
          <w:lang w:val="en-US"/>
        </w:rPr>
      </w:pPr>
      <w:r w:rsidRPr="00975F5C">
        <w:rPr>
          <w:rFonts w:ascii="Times New Roman" w:hAnsi="Times New Roman" w:cs="Times New Roman"/>
          <w:sz w:val="24"/>
          <w:szCs w:val="24"/>
          <w:lang w:val="en-US"/>
        </w:rPr>
        <w:t>5.</w:t>
      </w:r>
      <w:r w:rsidRPr="00975F5C">
        <w:rPr>
          <w:rFonts w:ascii="Times New Roman" w:hAnsi="Times New Roman" w:cs="Times New Roman"/>
          <w:sz w:val="24"/>
          <w:szCs w:val="24"/>
          <w:lang w:val="en-US"/>
        </w:rPr>
        <w:tab/>
      </w:r>
      <w:proofErr w:type="spellStart"/>
      <w:r w:rsidRPr="00975F5C">
        <w:rPr>
          <w:rFonts w:ascii="Times New Roman" w:hAnsi="Times New Roman" w:cs="Times New Roman"/>
          <w:sz w:val="24"/>
          <w:szCs w:val="24"/>
          <w:lang w:val="en-US"/>
        </w:rPr>
        <w:t>Reverchuk</w:t>
      </w:r>
      <w:proofErr w:type="spellEnd"/>
      <w:r w:rsidRPr="00975F5C">
        <w:rPr>
          <w:rFonts w:ascii="Times New Roman" w:hAnsi="Times New Roman" w:cs="Times New Roman"/>
          <w:sz w:val="24"/>
          <w:szCs w:val="24"/>
          <w:lang w:val="en-US"/>
        </w:rPr>
        <w:t xml:space="preserve"> I.V. </w:t>
      </w:r>
      <w:proofErr w:type="spellStart"/>
      <w:r w:rsidRPr="00975F5C">
        <w:rPr>
          <w:rFonts w:ascii="Times New Roman" w:hAnsi="Times New Roman" w:cs="Times New Roman"/>
          <w:sz w:val="24"/>
          <w:szCs w:val="24"/>
          <w:lang w:val="en-US"/>
        </w:rPr>
        <w:t>Psixofi</w:t>
      </w:r>
      <w:r>
        <w:rPr>
          <w:rFonts w:ascii="Times New Roman" w:hAnsi="Times New Roman" w:cs="Times New Roman"/>
          <w:sz w:val="24"/>
          <w:szCs w:val="24"/>
          <w:lang w:val="en-US"/>
        </w:rPr>
        <w:t>ziologiya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patopsixologiya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my</w:t>
      </w:r>
      <w:r w:rsidRPr="00975F5C">
        <w:rPr>
          <w:rFonts w:ascii="Times New Roman" w:hAnsi="Times New Roman" w:cs="Times New Roman"/>
          <w:sz w:val="24"/>
          <w:szCs w:val="24"/>
          <w:lang w:val="en-US"/>
        </w:rPr>
        <w:t>shleniya</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uchebnoe</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posobie</w:t>
      </w:r>
      <w:proofErr w:type="spellEnd"/>
      <w:r w:rsidRPr="00975F5C">
        <w:rPr>
          <w:rFonts w:ascii="Times New Roman" w:hAnsi="Times New Roman" w:cs="Times New Roman"/>
          <w:sz w:val="24"/>
          <w:szCs w:val="24"/>
          <w:lang w:val="en-US"/>
        </w:rPr>
        <w:t>. –Izhevsk, 2016. – 56 s.</w:t>
      </w:r>
    </w:p>
    <w:p w:rsidR="00975F5C" w:rsidRPr="00975F5C" w:rsidRDefault="00975F5C" w:rsidP="00BD1226">
      <w:pPr>
        <w:tabs>
          <w:tab w:val="left" w:pos="993"/>
        </w:tabs>
        <w:spacing w:after="0" w:line="240" w:lineRule="auto"/>
        <w:ind w:firstLine="709"/>
        <w:jc w:val="both"/>
        <w:rPr>
          <w:rFonts w:ascii="Times New Roman" w:hAnsi="Times New Roman" w:cs="Times New Roman"/>
          <w:sz w:val="24"/>
          <w:szCs w:val="24"/>
          <w:lang w:val="en-US"/>
        </w:rPr>
      </w:pPr>
      <w:r w:rsidRPr="00975F5C">
        <w:rPr>
          <w:rFonts w:ascii="Times New Roman" w:hAnsi="Times New Roman" w:cs="Times New Roman"/>
          <w:sz w:val="24"/>
          <w:szCs w:val="24"/>
          <w:lang w:val="en-US"/>
        </w:rPr>
        <w:t>6.</w:t>
      </w:r>
      <w:r w:rsidRPr="00975F5C">
        <w:rPr>
          <w:rFonts w:ascii="Times New Roman" w:hAnsi="Times New Roman" w:cs="Times New Roman"/>
          <w:sz w:val="24"/>
          <w:szCs w:val="24"/>
          <w:lang w:val="en-US"/>
        </w:rPr>
        <w:tab/>
      </w:r>
      <w:proofErr w:type="spellStart"/>
      <w:r w:rsidRPr="00975F5C">
        <w:rPr>
          <w:rFonts w:ascii="Times New Roman" w:hAnsi="Times New Roman" w:cs="Times New Roman"/>
          <w:sz w:val="24"/>
          <w:szCs w:val="24"/>
          <w:lang w:val="en-US"/>
        </w:rPr>
        <w:t>Sitarov</w:t>
      </w:r>
      <w:proofErr w:type="spellEnd"/>
      <w:r w:rsidRPr="00975F5C">
        <w:rPr>
          <w:rFonts w:ascii="Times New Roman" w:hAnsi="Times New Roman" w:cs="Times New Roman"/>
          <w:sz w:val="24"/>
          <w:szCs w:val="24"/>
          <w:lang w:val="en-US"/>
        </w:rPr>
        <w:t xml:space="preserve"> V.A. </w:t>
      </w:r>
      <w:proofErr w:type="spellStart"/>
      <w:r w:rsidRPr="00975F5C">
        <w:rPr>
          <w:rFonts w:ascii="Times New Roman" w:hAnsi="Times New Roman" w:cs="Times New Roman"/>
          <w:sz w:val="24"/>
          <w:szCs w:val="24"/>
          <w:lang w:val="en-US"/>
        </w:rPr>
        <w:t>Istoriya</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obrazovaniya</w:t>
      </w:r>
      <w:proofErr w:type="spellEnd"/>
      <w:r w:rsidRPr="00975F5C">
        <w:rPr>
          <w:rFonts w:ascii="Times New Roman" w:hAnsi="Times New Roman" w:cs="Times New Roman"/>
          <w:sz w:val="24"/>
          <w:szCs w:val="24"/>
          <w:lang w:val="en-US"/>
        </w:rPr>
        <w:t xml:space="preserve"> v </w:t>
      </w:r>
      <w:proofErr w:type="spellStart"/>
      <w:r w:rsidRPr="00975F5C">
        <w:rPr>
          <w:rFonts w:ascii="Times New Roman" w:hAnsi="Times New Roman" w:cs="Times New Roman"/>
          <w:sz w:val="24"/>
          <w:szCs w:val="24"/>
          <w:lang w:val="en-US"/>
        </w:rPr>
        <w:t>Rossii</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p</w:t>
      </w:r>
      <w:r>
        <w:rPr>
          <w:rFonts w:ascii="Times New Roman" w:hAnsi="Times New Roman" w:cs="Times New Roman"/>
          <w:sz w:val="24"/>
          <w:szCs w:val="24"/>
          <w:lang w:val="en-US"/>
        </w:rPr>
        <w:t>ostsovetskoe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vremya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Problemy</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pedagogiki</w:t>
      </w:r>
      <w:proofErr w:type="spellEnd"/>
      <w:r w:rsidRPr="00975F5C">
        <w:rPr>
          <w:rFonts w:ascii="Times New Roman" w:hAnsi="Times New Roman" w:cs="Times New Roman"/>
          <w:sz w:val="24"/>
          <w:szCs w:val="24"/>
          <w:lang w:val="en-US"/>
        </w:rPr>
        <w:t xml:space="preserve"> i </w:t>
      </w:r>
      <w:proofErr w:type="spellStart"/>
      <w:r w:rsidRPr="00975F5C">
        <w:rPr>
          <w:rFonts w:ascii="Times New Roman" w:hAnsi="Times New Roman" w:cs="Times New Roman"/>
          <w:sz w:val="24"/>
          <w:szCs w:val="24"/>
          <w:lang w:val="en-US"/>
        </w:rPr>
        <w:t>psixologii</w:t>
      </w:r>
      <w:proofErr w:type="spellEnd"/>
      <w:r w:rsidRPr="00975F5C">
        <w:rPr>
          <w:rFonts w:ascii="Times New Roman" w:hAnsi="Times New Roman" w:cs="Times New Roman"/>
          <w:sz w:val="24"/>
          <w:szCs w:val="24"/>
          <w:lang w:val="en-US"/>
        </w:rPr>
        <w:t xml:space="preserve">. – 2019. </w:t>
      </w:r>
      <w:proofErr w:type="gramStart"/>
      <w:r w:rsidRPr="00975F5C">
        <w:rPr>
          <w:rFonts w:ascii="Times New Roman" w:hAnsi="Times New Roman" w:cs="Times New Roman"/>
          <w:sz w:val="24"/>
          <w:szCs w:val="24"/>
          <w:lang w:val="en-US"/>
        </w:rPr>
        <w:t>– №2.</w:t>
      </w:r>
      <w:proofErr w:type="gramEnd"/>
      <w:r w:rsidRPr="00975F5C">
        <w:rPr>
          <w:rFonts w:ascii="Times New Roman" w:hAnsi="Times New Roman" w:cs="Times New Roman"/>
          <w:sz w:val="24"/>
          <w:szCs w:val="24"/>
          <w:lang w:val="en-US"/>
        </w:rPr>
        <w:t xml:space="preserve"> – S. 201-216.</w:t>
      </w:r>
    </w:p>
    <w:p w:rsidR="009A6807" w:rsidRPr="00975F5C" w:rsidRDefault="00975F5C" w:rsidP="00BD1226">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Smirnova</w:t>
      </w:r>
      <w:proofErr w:type="spellEnd"/>
      <w:r>
        <w:rPr>
          <w:rFonts w:ascii="Times New Roman" w:hAnsi="Times New Roman" w:cs="Times New Roman"/>
          <w:sz w:val="24"/>
          <w:szCs w:val="24"/>
          <w:lang w:val="en-US"/>
        </w:rPr>
        <w:t xml:space="preserve"> M.I. </w:t>
      </w:r>
      <w:proofErr w:type="spellStart"/>
      <w:r>
        <w:rPr>
          <w:rFonts w:ascii="Times New Roman" w:hAnsi="Times New Roman" w:cs="Times New Roman"/>
          <w:sz w:val="24"/>
          <w:szCs w:val="24"/>
          <w:lang w:val="en-US"/>
        </w:rPr>
        <w:t>Aktivnost</w:t>
      </w:r>
      <w:proofErr w:type="spellEnd"/>
      <w:r w:rsidRPr="00975F5C">
        <w:rPr>
          <w:rFonts w:ascii="Times New Roman" w:hAnsi="Times New Roman" w:cs="Times New Roman"/>
          <w:sz w:val="24"/>
          <w:szCs w:val="24"/>
          <w:lang w:val="en-US"/>
        </w:rPr>
        <w:t xml:space="preserve"> i </w:t>
      </w:r>
      <w:proofErr w:type="spellStart"/>
      <w:r w:rsidRPr="00975F5C">
        <w:rPr>
          <w:rFonts w:ascii="Times New Roman" w:hAnsi="Times New Roman" w:cs="Times New Roman"/>
          <w:sz w:val="24"/>
          <w:szCs w:val="24"/>
          <w:lang w:val="en-US"/>
        </w:rPr>
        <w:t>samostoy</w:t>
      </w:r>
      <w:r>
        <w:rPr>
          <w:rFonts w:ascii="Times New Roman" w:hAnsi="Times New Roman" w:cs="Times New Roman"/>
          <w:sz w:val="24"/>
          <w:szCs w:val="24"/>
          <w:lang w:val="en-US"/>
        </w:rPr>
        <w:t>atelnost</w:t>
      </w:r>
      <w:proofErr w:type="spellEnd"/>
      <w:r w:rsidRPr="00975F5C">
        <w:rPr>
          <w:rFonts w:ascii="Times New Roman" w:hAnsi="Times New Roman" w:cs="Times New Roman"/>
          <w:sz w:val="24"/>
          <w:szCs w:val="24"/>
          <w:lang w:val="en-US"/>
        </w:rPr>
        <w:t xml:space="preserve"> kak </w:t>
      </w:r>
      <w:proofErr w:type="spellStart"/>
      <w:r w:rsidRPr="00975F5C">
        <w:rPr>
          <w:rFonts w:ascii="Times New Roman" w:hAnsi="Times New Roman" w:cs="Times New Roman"/>
          <w:sz w:val="24"/>
          <w:szCs w:val="24"/>
          <w:lang w:val="en-US"/>
        </w:rPr>
        <w:t>osnovopolagayushhie</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pon</w:t>
      </w:r>
      <w:r>
        <w:rPr>
          <w:rFonts w:ascii="Times New Roman" w:hAnsi="Times New Roman" w:cs="Times New Roman"/>
          <w:sz w:val="24"/>
          <w:szCs w:val="24"/>
          <w:lang w:val="en-US"/>
        </w:rPr>
        <w:t>yatiya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samostoyatelnoj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raboty</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studentov</w:t>
      </w:r>
      <w:proofErr w:type="spellEnd"/>
      <w:r w:rsidRPr="00975F5C">
        <w:rPr>
          <w:rFonts w:ascii="Times New Roman" w:hAnsi="Times New Roman" w:cs="Times New Roman"/>
          <w:sz w:val="24"/>
          <w:szCs w:val="24"/>
          <w:lang w:val="en-US"/>
        </w:rPr>
        <w:t xml:space="preserve"> // No</w:t>
      </w:r>
      <w:r>
        <w:rPr>
          <w:rFonts w:ascii="Times New Roman" w:hAnsi="Times New Roman" w:cs="Times New Roman"/>
          <w:sz w:val="24"/>
          <w:szCs w:val="24"/>
          <w:lang w:val="en-US"/>
        </w:rPr>
        <w:t xml:space="preserve">vaya </w:t>
      </w:r>
      <w:proofErr w:type="spellStart"/>
      <w:r>
        <w:rPr>
          <w:rFonts w:ascii="Times New Roman" w:hAnsi="Times New Roman" w:cs="Times New Roman"/>
          <w:sz w:val="24"/>
          <w:szCs w:val="24"/>
          <w:lang w:val="en-US"/>
        </w:rPr>
        <w:t>nauka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strategii</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vektory</w:t>
      </w:r>
      <w:proofErr w:type="spellEnd"/>
      <w:r w:rsidRPr="00975F5C">
        <w:rPr>
          <w:rFonts w:ascii="Times New Roman" w:hAnsi="Times New Roman" w:cs="Times New Roman"/>
          <w:sz w:val="24"/>
          <w:szCs w:val="24"/>
          <w:lang w:val="en-US"/>
        </w:rPr>
        <w:t xml:space="preserve"> </w:t>
      </w:r>
      <w:proofErr w:type="spellStart"/>
      <w:r w:rsidRPr="00975F5C">
        <w:rPr>
          <w:rFonts w:ascii="Times New Roman" w:hAnsi="Times New Roman" w:cs="Times New Roman"/>
          <w:sz w:val="24"/>
          <w:szCs w:val="24"/>
          <w:lang w:val="en-US"/>
        </w:rPr>
        <w:t>razvitiya</w:t>
      </w:r>
      <w:proofErr w:type="spellEnd"/>
      <w:r w:rsidRPr="00975F5C">
        <w:rPr>
          <w:rFonts w:ascii="Times New Roman" w:hAnsi="Times New Roman" w:cs="Times New Roman"/>
          <w:sz w:val="24"/>
          <w:szCs w:val="24"/>
          <w:lang w:val="en-US"/>
        </w:rPr>
        <w:t xml:space="preserve">. – 2016. </w:t>
      </w:r>
      <w:proofErr w:type="gramStart"/>
      <w:r w:rsidRPr="00975F5C">
        <w:rPr>
          <w:rFonts w:ascii="Times New Roman" w:hAnsi="Times New Roman" w:cs="Times New Roman"/>
          <w:sz w:val="24"/>
          <w:szCs w:val="24"/>
          <w:lang w:val="en-US"/>
        </w:rPr>
        <w:t>– № 2 (64).</w:t>
      </w:r>
      <w:proofErr w:type="gramEnd"/>
      <w:r w:rsidRPr="00975F5C">
        <w:rPr>
          <w:rFonts w:ascii="Times New Roman" w:hAnsi="Times New Roman" w:cs="Times New Roman"/>
          <w:sz w:val="24"/>
          <w:szCs w:val="24"/>
          <w:lang w:val="en-US"/>
        </w:rPr>
        <w:t xml:space="preserve"> – S.92-95.</w:t>
      </w:r>
    </w:p>
    <w:sectPr w:rsidR="009A6807" w:rsidRPr="00975F5C" w:rsidSect="009F28E4">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Adobe Fangsong Std R"/>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DE6"/>
    <w:multiLevelType w:val="hybridMultilevel"/>
    <w:tmpl w:val="758E5EFC"/>
    <w:lvl w:ilvl="0" w:tplc="AFCCBC7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9733E5"/>
    <w:multiLevelType w:val="hybridMultilevel"/>
    <w:tmpl w:val="316E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D1336"/>
    <w:multiLevelType w:val="hybridMultilevel"/>
    <w:tmpl w:val="82102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A6D9E"/>
    <w:multiLevelType w:val="hybridMultilevel"/>
    <w:tmpl w:val="420A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D60695"/>
    <w:multiLevelType w:val="hybridMultilevel"/>
    <w:tmpl w:val="881C2F88"/>
    <w:lvl w:ilvl="0" w:tplc="8724E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4B6C69"/>
    <w:multiLevelType w:val="hybridMultilevel"/>
    <w:tmpl w:val="7CE4A444"/>
    <w:lvl w:ilvl="0" w:tplc="D6FAC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4431CD"/>
    <w:multiLevelType w:val="hybridMultilevel"/>
    <w:tmpl w:val="692A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F2339A"/>
    <w:multiLevelType w:val="hybridMultilevel"/>
    <w:tmpl w:val="CD942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8C7F63"/>
    <w:multiLevelType w:val="hybridMultilevel"/>
    <w:tmpl w:val="7D8CF5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0FC7CD0"/>
    <w:multiLevelType w:val="hybridMultilevel"/>
    <w:tmpl w:val="1F1E2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0F6FBD"/>
    <w:multiLevelType w:val="hybridMultilevel"/>
    <w:tmpl w:val="BBD20C3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1">
    <w:nsid w:val="3EC95335"/>
    <w:multiLevelType w:val="hybridMultilevel"/>
    <w:tmpl w:val="B9E4E288"/>
    <w:lvl w:ilvl="0" w:tplc="BCFCC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F71F82"/>
    <w:multiLevelType w:val="hybridMultilevel"/>
    <w:tmpl w:val="10108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CB69F9"/>
    <w:multiLevelType w:val="hybridMultilevel"/>
    <w:tmpl w:val="A2CA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F42715"/>
    <w:multiLevelType w:val="hybridMultilevel"/>
    <w:tmpl w:val="22DCC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992770"/>
    <w:multiLevelType w:val="hybridMultilevel"/>
    <w:tmpl w:val="63623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A5724C"/>
    <w:multiLevelType w:val="hybridMultilevel"/>
    <w:tmpl w:val="36F2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A12B5A"/>
    <w:multiLevelType w:val="hybridMultilevel"/>
    <w:tmpl w:val="973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AD0AAA"/>
    <w:multiLevelType w:val="hybridMultilevel"/>
    <w:tmpl w:val="96A82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581FEE"/>
    <w:multiLevelType w:val="hybridMultilevel"/>
    <w:tmpl w:val="5156C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C37B3E"/>
    <w:multiLevelType w:val="hybridMultilevel"/>
    <w:tmpl w:val="861A2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D7536C"/>
    <w:multiLevelType w:val="hybridMultilevel"/>
    <w:tmpl w:val="2AAA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143575"/>
    <w:multiLevelType w:val="hybridMultilevel"/>
    <w:tmpl w:val="1EDC3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F21162"/>
    <w:multiLevelType w:val="hybridMultilevel"/>
    <w:tmpl w:val="B562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7"/>
  </w:num>
  <w:num w:numId="7">
    <w:abstractNumId w:val="19"/>
  </w:num>
  <w:num w:numId="8">
    <w:abstractNumId w:val="21"/>
  </w:num>
  <w:num w:numId="9">
    <w:abstractNumId w:val="16"/>
  </w:num>
  <w:num w:numId="10">
    <w:abstractNumId w:val="11"/>
  </w:num>
  <w:num w:numId="11">
    <w:abstractNumId w:val="0"/>
  </w:num>
  <w:num w:numId="12">
    <w:abstractNumId w:val="17"/>
  </w:num>
  <w:num w:numId="13">
    <w:abstractNumId w:val="10"/>
  </w:num>
  <w:num w:numId="14">
    <w:abstractNumId w:val="3"/>
  </w:num>
  <w:num w:numId="15">
    <w:abstractNumId w:val="12"/>
  </w:num>
  <w:num w:numId="16">
    <w:abstractNumId w:val="23"/>
  </w:num>
  <w:num w:numId="17">
    <w:abstractNumId w:val="20"/>
  </w:num>
  <w:num w:numId="18">
    <w:abstractNumId w:val="18"/>
  </w:num>
  <w:num w:numId="19">
    <w:abstractNumId w:val="14"/>
  </w:num>
  <w:num w:numId="20">
    <w:abstractNumId w:val="5"/>
  </w:num>
  <w:num w:numId="21">
    <w:abstractNumId w:val="2"/>
  </w:num>
  <w:num w:numId="22">
    <w:abstractNumId w:val="22"/>
  </w:num>
  <w:num w:numId="23">
    <w:abstractNumId w:val="4"/>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D5"/>
    <w:rsid w:val="00004F4F"/>
    <w:rsid w:val="00005849"/>
    <w:rsid w:val="00006EC3"/>
    <w:rsid w:val="0001165A"/>
    <w:rsid w:val="00030288"/>
    <w:rsid w:val="00040C2D"/>
    <w:rsid w:val="00040C76"/>
    <w:rsid w:val="00063C0B"/>
    <w:rsid w:val="00070527"/>
    <w:rsid w:val="000767CC"/>
    <w:rsid w:val="000806E5"/>
    <w:rsid w:val="000820BB"/>
    <w:rsid w:val="00086067"/>
    <w:rsid w:val="000A1F45"/>
    <w:rsid w:val="000A685B"/>
    <w:rsid w:val="000E07C0"/>
    <w:rsid w:val="000E2814"/>
    <w:rsid w:val="000E3BA0"/>
    <w:rsid w:val="000E5940"/>
    <w:rsid w:val="000E61F5"/>
    <w:rsid w:val="000E6F8B"/>
    <w:rsid w:val="00100641"/>
    <w:rsid w:val="00112B21"/>
    <w:rsid w:val="00116E7A"/>
    <w:rsid w:val="00126D1B"/>
    <w:rsid w:val="001577F1"/>
    <w:rsid w:val="001905EB"/>
    <w:rsid w:val="00196080"/>
    <w:rsid w:val="001966AD"/>
    <w:rsid w:val="001A34AD"/>
    <w:rsid w:val="001C59AA"/>
    <w:rsid w:val="001D2777"/>
    <w:rsid w:val="001D772A"/>
    <w:rsid w:val="001E5BEF"/>
    <w:rsid w:val="001F0E68"/>
    <w:rsid w:val="002022C3"/>
    <w:rsid w:val="00225A43"/>
    <w:rsid w:val="0024166F"/>
    <w:rsid w:val="002475D8"/>
    <w:rsid w:val="00250ABB"/>
    <w:rsid w:val="00263554"/>
    <w:rsid w:val="002730F8"/>
    <w:rsid w:val="00282680"/>
    <w:rsid w:val="00291738"/>
    <w:rsid w:val="002A03F3"/>
    <w:rsid w:val="002A650F"/>
    <w:rsid w:val="002C04C6"/>
    <w:rsid w:val="002C52DB"/>
    <w:rsid w:val="002D1683"/>
    <w:rsid w:val="002F71BA"/>
    <w:rsid w:val="00301DAC"/>
    <w:rsid w:val="00303837"/>
    <w:rsid w:val="00313823"/>
    <w:rsid w:val="00333722"/>
    <w:rsid w:val="00340C30"/>
    <w:rsid w:val="0034151F"/>
    <w:rsid w:val="003464B3"/>
    <w:rsid w:val="003467DF"/>
    <w:rsid w:val="003B106A"/>
    <w:rsid w:val="003C4102"/>
    <w:rsid w:val="003D5136"/>
    <w:rsid w:val="003D5BC4"/>
    <w:rsid w:val="003F0C0C"/>
    <w:rsid w:val="00400BC1"/>
    <w:rsid w:val="00404474"/>
    <w:rsid w:val="00412082"/>
    <w:rsid w:val="0042218C"/>
    <w:rsid w:val="00423AA7"/>
    <w:rsid w:val="004307B7"/>
    <w:rsid w:val="004410D4"/>
    <w:rsid w:val="00443F93"/>
    <w:rsid w:val="0046487C"/>
    <w:rsid w:val="00475A19"/>
    <w:rsid w:val="00476078"/>
    <w:rsid w:val="00490A47"/>
    <w:rsid w:val="00496FDC"/>
    <w:rsid w:val="004A4E64"/>
    <w:rsid w:val="004A530D"/>
    <w:rsid w:val="004B2ACE"/>
    <w:rsid w:val="004B79E4"/>
    <w:rsid w:val="004C7C60"/>
    <w:rsid w:val="004D60E7"/>
    <w:rsid w:val="004D7352"/>
    <w:rsid w:val="004E6D19"/>
    <w:rsid w:val="004F1327"/>
    <w:rsid w:val="004F15CA"/>
    <w:rsid w:val="004F1C44"/>
    <w:rsid w:val="005147D9"/>
    <w:rsid w:val="00533D25"/>
    <w:rsid w:val="005425F1"/>
    <w:rsid w:val="00556847"/>
    <w:rsid w:val="00561358"/>
    <w:rsid w:val="00566E7E"/>
    <w:rsid w:val="005717F6"/>
    <w:rsid w:val="0057302C"/>
    <w:rsid w:val="005A2F58"/>
    <w:rsid w:val="005B012A"/>
    <w:rsid w:val="005C5A2F"/>
    <w:rsid w:val="005C6185"/>
    <w:rsid w:val="005D211F"/>
    <w:rsid w:val="005D297C"/>
    <w:rsid w:val="005D3032"/>
    <w:rsid w:val="005D3F5B"/>
    <w:rsid w:val="005D47EC"/>
    <w:rsid w:val="005D573D"/>
    <w:rsid w:val="005E0672"/>
    <w:rsid w:val="005E1936"/>
    <w:rsid w:val="005F4550"/>
    <w:rsid w:val="006150B7"/>
    <w:rsid w:val="006326AD"/>
    <w:rsid w:val="0064182D"/>
    <w:rsid w:val="00667D23"/>
    <w:rsid w:val="00695ACD"/>
    <w:rsid w:val="006A2245"/>
    <w:rsid w:val="006B4A2F"/>
    <w:rsid w:val="006C04BE"/>
    <w:rsid w:val="006C086F"/>
    <w:rsid w:val="006C4FB8"/>
    <w:rsid w:val="006E06B3"/>
    <w:rsid w:val="006E349A"/>
    <w:rsid w:val="007009A6"/>
    <w:rsid w:val="00705C14"/>
    <w:rsid w:val="00707DE3"/>
    <w:rsid w:val="007112B9"/>
    <w:rsid w:val="00715484"/>
    <w:rsid w:val="007272C4"/>
    <w:rsid w:val="007274D3"/>
    <w:rsid w:val="00730DAE"/>
    <w:rsid w:val="007336A5"/>
    <w:rsid w:val="007337D1"/>
    <w:rsid w:val="0073619C"/>
    <w:rsid w:val="00752743"/>
    <w:rsid w:val="007560B2"/>
    <w:rsid w:val="00770B0E"/>
    <w:rsid w:val="007810A8"/>
    <w:rsid w:val="007A01D7"/>
    <w:rsid w:val="007B1FC8"/>
    <w:rsid w:val="007D0D28"/>
    <w:rsid w:val="00801F9D"/>
    <w:rsid w:val="0080777E"/>
    <w:rsid w:val="00816795"/>
    <w:rsid w:val="00834707"/>
    <w:rsid w:val="008453B6"/>
    <w:rsid w:val="00860701"/>
    <w:rsid w:val="00863403"/>
    <w:rsid w:val="008810C3"/>
    <w:rsid w:val="00886E56"/>
    <w:rsid w:val="0089139F"/>
    <w:rsid w:val="008917F7"/>
    <w:rsid w:val="008A3A21"/>
    <w:rsid w:val="008A6D40"/>
    <w:rsid w:val="008B12DB"/>
    <w:rsid w:val="008D4BA9"/>
    <w:rsid w:val="008D7BAF"/>
    <w:rsid w:val="008E5511"/>
    <w:rsid w:val="008F0B86"/>
    <w:rsid w:val="008F6627"/>
    <w:rsid w:val="00903419"/>
    <w:rsid w:val="0090637F"/>
    <w:rsid w:val="009136AF"/>
    <w:rsid w:val="00915A15"/>
    <w:rsid w:val="009250F3"/>
    <w:rsid w:val="00925BE2"/>
    <w:rsid w:val="00937750"/>
    <w:rsid w:val="0096633A"/>
    <w:rsid w:val="00974083"/>
    <w:rsid w:val="00975F5C"/>
    <w:rsid w:val="0098447C"/>
    <w:rsid w:val="00985BCF"/>
    <w:rsid w:val="00996FD5"/>
    <w:rsid w:val="009974AC"/>
    <w:rsid w:val="00997CF6"/>
    <w:rsid w:val="009A6807"/>
    <w:rsid w:val="009B73C5"/>
    <w:rsid w:val="009B794E"/>
    <w:rsid w:val="009D785E"/>
    <w:rsid w:val="009D7FE0"/>
    <w:rsid w:val="009F28E4"/>
    <w:rsid w:val="00A33B40"/>
    <w:rsid w:val="00A35F1F"/>
    <w:rsid w:val="00A539EA"/>
    <w:rsid w:val="00A6033A"/>
    <w:rsid w:val="00A824FC"/>
    <w:rsid w:val="00A869C6"/>
    <w:rsid w:val="00A93095"/>
    <w:rsid w:val="00A95F7B"/>
    <w:rsid w:val="00A97380"/>
    <w:rsid w:val="00AB7B8C"/>
    <w:rsid w:val="00AE5B4F"/>
    <w:rsid w:val="00AF4028"/>
    <w:rsid w:val="00B15304"/>
    <w:rsid w:val="00B15A1F"/>
    <w:rsid w:val="00B4767A"/>
    <w:rsid w:val="00B66555"/>
    <w:rsid w:val="00B726B1"/>
    <w:rsid w:val="00B77F3C"/>
    <w:rsid w:val="00B85F73"/>
    <w:rsid w:val="00B9508F"/>
    <w:rsid w:val="00BB00AF"/>
    <w:rsid w:val="00BB0228"/>
    <w:rsid w:val="00BB6BEA"/>
    <w:rsid w:val="00BC3CD1"/>
    <w:rsid w:val="00BD047E"/>
    <w:rsid w:val="00BD1226"/>
    <w:rsid w:val="00BD3532"/>
    <w:rsid w:val="00BE12CB"/>
    <w:rsid w:val="00BF64A8"/>
    <w:rsid w:val="00C35548"/>
    <w:rsid w:val="00C35C52"/>
    <w:rsid w:val="00C36506"/>
    <w:rsid w:val="00C43EC6"/>
    <w:rsid w:val="00C457EC"/>
    <w:rsid w:val="00C470C5"/>
    <w:rsid w:val="00C51033"/>
    <w:rsid w:val="00C5431D"/>
    <w:rsid w:val="00C63A75"/>
    <w:rsid w:val="00C76FBC"/>
    <w:rsid w:val="00C80CB4"/>
    <w:rsid w:val="00C9572C"/>
    <w:rsid w:val="00C973B7"/>
    <w:rsid w:val="00CB75D6"/>
    <w:rsid w:val="00CE7823"/>
    <w:rsid w:val="00CE788E"/>
    <w:rsid w:val="00CE7E8F"/>
    <w:rsid w:val="00CF7E39"/>
    <w:rsid w:val="00D05262"/>
    <w:rsid w:val="00D05F50"/>
    <w:rsid w:val="00D07852"/>
    <w:rsid w:val="00D11A18"/>
    <w:rsid w:val="00D172F2"/>
    <w:rsid w:val="00D335B1"/>
    <w:rsid w:val="00D437E7"/>
    <w:rsid w:val="00D54463"/>
    <w:rsid w:val="00D67BF4"/>
    <w:rsid w:val="00D72472"/>
    <w:rsid w:val="00D85E5D"/>
    <w:rsid w:val="00D864A2"/>
    <w:rsid w:val="00D941FF"/>
    <w:rsid w:val="00DA5228"/>
    <w:rsid w:val="00DB38B3"/>
    <w:rsid w:val="00DB3B2A"/>
    <w:rsid w:val="00DC0E62"/>
    <w:rsid w:val="00DC325C"/>
    <w:rsid w:val="00DD3D6C"/>
    <w:rsid w:val="00DF374A"/>
    <w:rsid w:val="00DF3B37"/>
    <w:rsid w:val="00E21612"/>
    <w:rsid w:val="00E31D44"/>
    <w:rsid w:val="00E3438D"/>
    <w:rsid w:val="00E56F70"/>
    <w:rsid w:val="00E7188E"/>
    <w:rsid w:val="00E71A45"/>
    <w:rsid w:val="00E7409E"/>
    <w:rsid w:val="00E75847"/>
    <w:rsid w:val="00E922AA"/>
    <w:rsid w:val="00E93974"/>
    <w:rsid w:val="00EB1209"/>
    <w:rsid w:val="00EB60B1"/>
    <w:rsid w:val="00EB6E8E"/>
    <w:rsid w:val="00EB74A8"/>
    <w:rsid w:val="00ED45E2"/>
    <w:rsid w:val="00ED482B"/>
    <w:rsid w:val="00ED6579"/>
    <w:rsid w:val="00F07DF5"/>
    <w:rsid w:val="00F216D5"/>
    <w:rsid w:val="00F24990"/>
    <w:rsid w:val="00F32752"/>
    <w:rsid w:val="00F367FD"/>
    <w:rsid w:val="00F4737B"/>
    <w:rsid w:val="00F47EE8"/>
    <w:rsid w:val="00F53EC3"/>
    <w:rsid w:val="00F5529F"/>
    <w:rsid w:val="00F66636"/>
    <w:rsid w:val="00F70658"/>
    <w:rsid w:val="00F84400"/>
    <w:rsid w:val="00FA1720"/>
    <w:rsid w:val="00FA26F3"/>
    <w:rsid w:val="00FA4AC8"/>
    <w:rsid w:val="00FA53B8"/>
    <w:rsid w:val="00FA62A5"/>
    <w:rsid w:val="00FA68F5"/>
    <w:rsid w:val="00FF6C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941">
      <w:bodyDiv w:val="1"/>
      <w:marLeft w:val="0"/>
      <w:marRight w:val="0"/>
      <w:marTop w:val="0"/>
      <w:marBottom w:val="0"/>
      <w:divBdr>
        <w:top w:val="none" w:sz="0" w:space="0" w:color="auto"/>
        <w:left w:val="none" w:sz="0" w:space="0" w:color="auto"/>
        <w:bottom w:val="none" w:sz="0" w:space="0" w:color="auto"/>
        <w:right w:val="none" w:sz="0" w:space="0" w:color="auto"/>
      </w:divBdr>
    </w:div>
    <w:div w:id="246697697">
      <w:bodyDiv w:val="1"/>
      <w:marLeft w:val="0"/>
      <w:marRight w:val="0"/>
      <w:marTop w:val="0"/>
      <w:marBottom w:val="0"/>
      <w:divBdr>
        <w:top w:val="none" w:sz="0" w:space="0" w:color="auto"/>
        <w:left w:val="none" w:sz="0" w:space="0" w:color="auto"/>
        <w:bottom w:val="none" w:sz="0" w:space="0" w:color="auto"/>
        <w:right w:val="none" w:sz="0" w:space="0" w:color="auto"/>
      </w:divBdr>
    </w:div>
    <w:div w:id="261885372">
      <w:bodyDiv w:val="1"/>
      <w:marLeft w:val="0"/>
      <w:marRight w:val="0"/>
      <w:marTop w:val="0"/>
      <w:marBottom w:val="0"/>
      <w:divBdr>
        <w:top w:val="none" w:sz="0" w:space="0" w:color="auto"/>
        <w:left w:val="none" w:sz="0" w:space="0" w:color="auto"/>
        <w:bottom w:val="none" w:sz="0" w:space="0" w:color="auto"/>
        <w:right w:val="none" w:sz="0" w:space="0" w:color="auto"/>
      </w:divBdr>
    </w:div>
    <w:div w:id="427893227">
      <w:bodyDiv w:val="1"/>
      <w:marLeft w:val="0"/>
      <w:marRight w:val="0"/>
      <w:marTop w:val="0"/>
      <w:marBottom w:val="0"/>
      <w:divBdr>
        <w:top w:val="none" w:sz="0" w:space="0" w:color="auto"/>
        <w:left w:val="none" w:sz="0" w:space="0" w:color="auto"/>
        <w:bottom w:val="none" w:sz="0" w:space="0" w:color="auto"/>
        <w:right w:val="none" w:sz="0" w:space="0" w:color="auto"/>
      </w:divBdr>
      <w:divsChild>
        <w:div w:id="22705468">
          <w:marLeft w:val="0"/>
          <w:marRight w:val="0"/>
          <w:marTop w:val="0"/>
          <w:marBottom w:val="210"/>
          <w:divBdr>
            <w:top w:val="none" w:sz="0" w:space="0" w:color="auto"/>
            <w:left w:val="none" w:sz="0" w:space="0" w:color="auto"/>
            <w:bottom w:val="none" w:sz="0" w:space="0" w:color="auto"/>
            <w:right w:val="none" w:sz="0" w:space="0" w:color="auto"/>
          </w:divBdr>
          <w:divsChild>
            <w:div w:id="379868586">
              <w:marLeft w:val="0"/>
              <w:marRight w:val="0"/>
              <w:marTop w:val="0"/>
              <w:marBottom w:val="0"/>
              <w:divBdr>
                <w:top w:val="none" w:sz="0" w:space="0" w:color="auto"/>
                <w:left w:val="none" w:sz="0" w:space="0" w:color="auto"/>
                <w:bottom w:val="none" w:sz="0" w:space="0" w:color="auto"/>
                <w:right w:val="none" w:sz="0" w:space="0" w:color="auto"/>
              </w:divBdr>
            </w:div>
          </w:divsChild>
        </w:div>
        <w:div w:id="690910467">
          <w:marLeft w:val="0"/>
          <w:marRight w:val="0"/>
          <w:marTop w:val="120"/>
          <w:marBottom w:val="0"/>
          <w:divBdr>
            <w:top w:val="none" w:sz="0" w:space="0" w:color="auto"/>
            <w:left w:val="none" w:sz="0" w:space="0" w:color="auto"/>
            <w:bottom w:val="none" w:sz="0" w:space="0" w:color="auto"/>
            <w:right w:val="none" w:sz="0" w:space="0" w:color="auto"/>
          </w:divBdr>
        </w:div>
      </w:divsChild>
    </w:div>
    <w:div w:id="435290189">
      <w:bodyDiv w:val="1"/>
      <w:marLeft w:val="0"/>
      <w:marRight w:val="0"/>
      <w:marTop w:val="0"/>
      <w:marBottom w:val="0"/>
      <w:divBdr>
        <w:top w:val="none" w:sz="0" w:space="0" w:color="auto"/>
        <w:left w:val="none" w:sz="0" w:space="0" w:color="auto"/>
        <w:bottom w:val="none" w:sz="0" w:space="0" w:color="auto"/>
        <w:right w:val="none" w:sz="0" w:space="0" w:color="auto"/>
      </w:divBdr>
    </w:div>
    <w:div w:id="490370015">
      <w:bodyDiv w:val="1"/>
      <w:marLeft w:val="0"/>
      <w:marRight w:val="0"/>
      <w:marTop w:val="0"/>
      <w:marBottom w:val="0"/>
      <w:divBdr>
        <w:top w:val="none" w:sz="0" w:space="0" w:color="auto"/>
        <w:left w:val="none" w:sz="0" w:space="0" w:color="auto"/>
        <w:bottom w:val="none" w:sz="0" w:space="0" w:color="auto"/>
        <w:right w:val="none" w:sz="0" w:space="0" w:color="auto"/>
      </w:divBdr>
    </w:div>
    <w:div w:id="611745339">
      <w:bodyDiv w:val="1"/>
      <w:marLeft w:val="0"/>
      <w:marRight w:val="0"/>
      <w:marTop w:val="0"/>
      <w:marBottom w:val="0"/>
      <w:divBdr>
        <w:top w:val="none" w:sz="0" w:space="0" w:color="auto"/>
        <w:left w:val="none" w:sz="0" w:space="0" w:color="auto"/>
        <w:bottom w:val="none" w:sz="0" w:space="0" w:color="auto"/>
        <w:right w:val="none" w:sz="0" w:space="0" w:color="auto"/>
      </w:divBdr>
    </w:div>
    <w:div w:id="858809092">
      <w:bodyDiv w:val="1"/>
      <w:marLeft w:val="0"/>
      <w:marRight w:val="0"/>
      <w:marTop w:val="0"/>
      <w:marBottom w:val="0"/>
      <w:divBdr>
        <w:top w:val="none" w:sz="0" w:space="0" w:color="auto"/>
        <w:left w:val="none" w:sz="0" w:space="0" w:color="auto"/>
        <w:bottom w:val="none" w:sz="0" w:space="0" w:color="auto"/>
        <w:right w:val="none" w:sz="0" w:space="0" w:color="auto"/>
      </w:divBdr>
    </w:div>
    <w:div w:id="1035499042">
      <w:bodyDiv w:val="1"/>
      <w:marLeft w:val="0"/>
      <w:marRight w:val="0"/>
      <w:marTop w:val="0"/>
      <w:marBottom w:val="0"/>
      <w:divBdr>
        <w:top w:val="none" w:sz="0" w:space="0" w:color="auto"/>
        <w:left w:val="none" w:sz="0" w:space="0" w:color="auto"/>
        <w:bottom w:val="none" w:sz="0" w:space="0" w:color="auto"/>
        <w:right w:val="none" w:sz="0" w:space="0" w:color="auto"/>
      </w:divBdr>
    </w:div>
    <w:div w:id="1146119657">
      <w:bodyDiv w:val="1"/>
      <w:marLeft w:val="0"/>
      <w:marRight w:val="0"/>
      <w:marTop w:val="0"/>
      <w:marBottom w:val="0"/>
      <w:divBdr>
        <w:top w:val="none" w:sz="0" w:space="0" w:color="auto"/>
        <w:left w:val="none" w:sz="0" w:space="0" w:color="auto"/>
        <w:bottom w:val="none" w:sz="0" w:space="0" w:color="auto"/>
        <w:right w:val="none" w:sz="0" w:space="0" w:color="auto"/>
      </w:divBdr>
    </w:div>
    <w:div w:id="1279412568">
      <w:bodyDiv w:val="1"/>
      <w:marLeft w:val="0"/>
      <w:marRight w:val="0"/>
      <w:marTop w:val="0"/>
      <w:marBottom w:val="0"/>
      <w:divBdr>
        <w:top w:val="none" w:sz="0" w:space="0" w:color="auto"/>
        <w:left w:val="none" w:sz="0" w:space="0" w:color="auto"/>
        <w:bottom w:val="none" w:sz="0" w:space="0" w:color="auto"/>
        <w:right w:val="none" w:sz="0" w:space="0" w:color="auto"/>
      </w:divBdr>
    </w:div>
    <w:div w:id="1295601492">
      <w:bodyDiv w:val="1"/>
      <w:marLeft w:val="0"/>
      <w:marRight w:val="0"/>
      <w:marTop w:val="0"/>
      <w:marBottom w:val="0"/>
      <w:divBdr>
        <w:top w:val="none" w:sz="0" w:space="0" w:color="auto"/>
        <w:left w:val="none" w:sz="0" w:space="0" w:color="auto"/>
        <w:bottom w:val="none" w:sz="0" w:space="0" w:color="auto"/>
        <w:right w:val="none" w:sz="0" w:space="0" w:color="auto"/>
      </w:divBdr>
    </w:div>
    <w:div w:id="1686441482">
      <w:bodyDiv w:val="1"/>
      <w:marLeft w:val="0"/>
      <w:marRight w:val="0"/>
      <w:marTop w:val="0"/>
      <w:marBottom w:val="0"/>
      <w:divBdr>
        <w:top w:val="none" w:sz="0" w:space="0" w:color="auto"/>
        <w:left w:val="none" w:sz="0" w:space="0" w:color="auto"/>
        <w:bottom w:val="none" w:sz="0" w:space="0" w:color="auto"/>
        <w:right w:val="none" w:sz="0" w:space="0" w:color="auto"/>
      </w:divBdr>
    </w:div>
    <w:div w:id="1960843223">
      <w:bodyDiv w:val="1"/>
      <w:marLeft w:val="0"/>
      <w:marRight w:val="0"/>
      <w:marTop w:val="0"/>
      <w:marBottom w:val="0"/>
      <w:divBdr>
        <w:top w:val="none" w:sz="0" w:space="0" w:color="auto"/>
        <w:left w:val="none" w:sz="0" w:space="0" w:color="auto"/>
        <w:bottom w:val="none" w:sz="0" w:space="0" w:color="auto"/>
        <w:right w:val="none" w:sz="0" w:space="0" w:color="auto"/>
      </w:divBdr>
    </w:div>
    <w:div w:id="206309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10sham@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0697C-4A2F-4002-9944-73B63EB9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2422</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KVN</dc:creator>
  <cp:lastModifiedBy>Мария</cp:lastModifiedBy>
  <cp:revision>2</cp:revision>
  <dcterms:created xsi:type="dcterms:W3CDTF">2026-03-26T15:01:00Z</dcterms:created>
  <dcterms:modified xsi:type="dcterms:W3CDTF">2026-03-26T15:01:00Z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