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37.06</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A37520" w:rsidRDefault="00A37520"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РОЛЬ ОБРАЗОВАНИЯ В ПРОТИВОСТОЯНИИ </w:t>
      </w:r>
    </w:p>
    <w:p w:rsidR="009974AC" w:rsidRPr="00F66636" w:rsidRDefault="00A37520"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СОВРЕМЕННЫМ МЕНТАЛЬНЫМ УГРОЗАМ</w:t>
      </w:r>
    </w:p>
    <w:p w:rsidR="00F66636" w:rsidRDefault="00F66636" w:rsidP="00F66636">
      <w:pPr>
        <w:spacing w:after="0" w:line="240" w:lineRule="auto"/>
        <w:rPr>
          <w:rFonts w:ascii="Times New Roman" w:eastAsia="Times New Roman" w:hAnsi="Times New Roman" w:cs="Times New Roman"/>
          <w:lang w:eastAsia="ru-RU"/>
        </w:rPr>
      </w:pPr>
    </w:p>
    <w:p w:rsidR="00005849" w:rsidRPr="00D15B78" w:rsidRDefault="00D437E7" w:rsidP="009974AC">
      <w:pPr>
        <w:spacing w:after="0" w:line="240" w:lineRule="auto"/>
        <w:rPr>
          <w:rFonts w:ascii="Times New Roman" w:eastAsia="Times New Roman" w:hAnsi="Times New Roman" w:cs="Times New Roman"/>
          <w:b/>
          <w:sz w:val="24"/>
          <w:szCs w:val="24"/>
          <w:lang w:eastAsia="ru-RU"/>
        </w:rPr>
      </w:pPr>
      <w:proofErr w:type="spellStart"/>
      <w:r w:rsidRPr="00D15B78">
        <w:rPr>
          <w:rFonts w:ascii="Times New Roman" w:eastAsia="Times New Roman" w:hAnsi="Times New Roman" w:cs="Times New Roman"/>
          <w:b/>
          <w:sz w:val="24"/>
          <w:szCs w:val="24"/>
          <w:lang w:eastAsia="ru-RU"/>
        </w:rPr>
        <w:t>Самедова</w:t>
      </w:r>
      <w:proofErr w:type="spellEnd"/>
      <w:r w:rsidRPr="00D15B78">
        <w:rPr>
          <w:rFonts w:ascii="Times New Roman" w:eastAsia="Times New Roman" w:hAnsi="Times New Roman" w:cs="Times New Roman"/>
          <w:b/>
          <w:sz w:val="24"/>
          <w:szCs w:val="24"/>
          <w:lang w:eastAsia="ru-RU"/>
        </w:rPr>
        <w:t xml:space="preserve"> Ю.А.</w:t>
      </w:r>
      <w:r w:rsidR="005D3F5B" w:rsidRPr="00D15B78">
        <w:rPr>
          <w:rFonts w:ascii="Times New Roman" w:eastAsia="Times New Roman" w:hAnsi="Times New Roman" w:cs="Times New Roman"/>
          <w:b/>
          <w:sz w:val="24"/>
          <w:szCs w:val="24"/>
          <w:lang w:eastAsia="ru-RU"/>
        </w:rPr>
        <w:t xml:space="preserve">, </w:t>
      </w:r>
      <w:r w:rsidR="00A37520" w:rsidRPr="00D15B78">
        <w:rPr>
          <w:rFonts w:ascii="Times New Roman" w:eastAsia="Times New Roman" w:hAnsi="Times New Roman" w:cs="Times New Roman"/>
          <w:b/>
          <w:sz w:val="24"/>
          <w:szCs w:val="24"/>
          <w:lang w:eastAsia="ru-RU"/>
        </w:rPr>
        <w:t>Телега</w:t>
      </w:r>
      <w:r w:rsidR="005D3F5B" w:rsidRPr="00D15B78">
        <w:rPr>
          <w:rFonts w:ascii="Times New Roman" w:eastAsia="Times New Roman" w:hAnsi="Times New Roman" w:cs="Times New Roman"/>
          <w:b/>
          <w:sz w:val="24"/>
          <w:szCs w:val="24"/>
          <w:lang w:eastAsia="ru-RU"/>
        </w:rPr>
        <w:t xml:space="preserve"> </w:t>
      </w:r>
      <w:r w:rsidR="00A37520" w:rsidRPr="00D15B78">
        <w:rPr>
          <w:rFonts w:ascii="Times New Roman" w:eastAsia="Times New Roman" w:hAnsi="Times New Roman" w:cs="Times New Roman"/>
          <w:b/>
          <w:sz w:val="24"/>
          <w:szCs w:val="24"/>
          <w:lang w:eastAsia="ru-RU"/>
        </w:rPr>
        <w:t>С</w:t>
      </w:r>
      <w:r w:rsidR="005D3F5B" w:rsidRPr="00D15B78">
        <w:rPr>
          <w:rFonts w:ascii="Times New Roman" w:eastAsia="Times New Roman" w:hAnsi="Times New Roman" w:cs="Times New Roman"/>
          <w:b/>
          <w:sz w:val="24"/>
          <w:szCs w:val="24"/>
          <w:lang w:eastAsia="ru-RU"/>
        </w:rPr>
        <w:t>.</w:t>
      </w:r>
      <w:bookmarkStart w:id="0" w:name="_GoBack"/>
      <w:bookmarkEnd w:id="0"/>
      <w:r w:rsidR="002F71BA" w:rsidRPr="00D15B78">
        <w:rPr>
          <w:rFonts w:ascii="Times New Roman" w:eastAsia="Times New Roman" w:hAnsi="Times New Roman" w:cs="Times New Roman"/>
          <w:b/>
          <w:sz w:val="24"/>
          <w:szCs w:val="24"/>
          <w:lang w:eastAsia="ru-RU"/>
        </w:rPr>
        <w:t xml:space="preserve">А., </w:t>
      </w:r>
      <w:r w:rsidR="00A37520" w:rsidRPr="00D15B78">
        <w:rPr>
          <w:rFonts w:ascii="Times New Roman" w:eastAsia="Times New Roman" w:hAnsi="Times New Roman" w:cs="Times New Roman"/>
          <w:b/>
          <w:sz w:val="24"/>
          <w:szCs w:val="24"/>
          <w:lang w:eastAsia="ru-RU"/>
        </w:rPr>
        <w:t>Юрченко И.Д.</w:t>
      </w:r>
    </w:p>
    <w:p w:rsidR="009974AC" w:rsidRPr="00D15B78" w:rsidRDefault="009974AC" w:rsidP="009974AC">
      <w:pPr>
        <w:autoSpaceDE w:val="0"/>
        <w:autoSpaceDN w:val="0"/>
        <w:adjustRightInd w:val="0"/>
        <w:spacing w:after="0" w:line="240" w:lineRule="auto"/>
        <w:rPr>
          <w:rFonts w:ascii="Times New Roman" w:eastAsia="Calibri" w:hAnsi="Times New Roman" w:cs="Times New Roman"/>
          <w:i/>
          <w:iCs/>
          <w:color w:val="000000"/>
          <w:sz w:val="24"/>
          <w:szCs w:val="24"/>
        </w:rPr>
      </w:pPr>
      <w:r w:rsidRPr="00D15B78">
        <w:rPr>
          <w:rFonts w:ascii="Times New Roman" w:eastAsia="TimesNewRomanPS-ItalicMT" w:hAnsi="Times New Roman" w:cs="Times New Roman"/>
          <w:i/>
          <w:iCs/>
          <w:sz w:val="24"/>
          <w:szCs w:val="24"/>
        </w:rPr>
        <w:t>Военная академия</w:t>
      </w:r>
      <w:r w:rsidR="00D15B78" w:rsidRPr="00D15B78">
        <w:rPr>
          <w:rFonts w:ascii="Times New Roman" w:eastAsia="TimesNewRomanPS-ItalicMT" w:hAnsi="Times New Roman" w:cs="Times New Roman"/>
          <w:i/>
          <w:iCs/>
          <w:sz w:val="24"/>
          <w:szCs w:val="24"/>
        </w:rPr>
        <w:t xml:space="preserve">, </w:t>
      </w:r>
      <w:r w:rsidR="00D15B78" w:rsidRPr="00D15B78">
        <w:rPr>
          <w:rFonts w:ascii="Times New Roman" w:eastAsia="TimesNewRomanPS-ItalicMT" w:hAnsi="Times New Roman" w:cs="Times New Roman"/>
          <w:i/>
          <w:iCs/>
          <w:sz w:val="24"/>
          <w:szCs w:val="24"/>
          <w:lang w:val="en-US"/>
        </w:rPr>
        <w:t>e</w:t>
      </w:r>
      <w:r w:rsidR="00D15B78" w:rsidRPr="00D15B78">
        <w:rPr>
          <w:rFonts w:ascii="Times New Roman" w:eastAsia="TimesNewRomanPS-ItalicMT" w:hAnsi="Times New Roman" w:cs="Times New Roman"/>
          <w:i/>
          <w:iCs/>
          <w:sz w:val="24"/>
          <w:szCs w:val="24"/>
        </w:rPr>
        <w:t>-</w:t>
      </w:r>
      <w:r w:rsidR="00D15B78" w:rsidRPr="00D15B78">
        <w:rPr>
          <w:rFonts w:ascii="Times New Roman" w:eastAsia="TimesNewRomanPS-ItalicMT" w:hAnsi="Times New Roman" w:cs="Times New Roman"/>
          <w:i/>
          <w:iCs/>
          <w:sz w:val="24"/>
          <w:szCs w:val="24"/>
          <w:lang w:val="en-US"/>
        </w:rPr>
        <w:t>mail</w:t>
      </w:r>
      <w:r w:rsidR="00D15B78" w:rsidRPr="00D15B78">
        <w:rPr>
          <w:rFonts w:ascii="Times New Roman" w:eastAsia="TimesNewRomanPS-ItalicMT" w:hAnsi="Times New Roman" w:cs="Times New Roman"/>
          <w:i/>
          <w:iCs/>
          <w:sz w:val="24"/>
          <w:szCs w:val="24"/>
        </w:rPr>
        <w:t xml:space="preserve">: </w:t>
      </w:r>
      <w:hyperlink r:id="rId7" w:history="1">
        <w:r w:rsidRPr="00D15B78">
          <w:rPr>
            <w:rFonts w:ascii="Times New Roman" w:eastAsia="Calibri" w:hAnsi="Times New Roman" w:cs="Times New Roman"/>
            <w:i/>
            <w:iCs/>
            <w:color w:val="000000"/>
            <w:sz w:val="24"/>
            <w:szCs w:val="24"/>
          </w:rPr>
          <w:t>2010</w:t>
        </w:r>
        <w:r w:rsidRPr="00D15B78">
          <w:rPr>
            <w:rFonts w:ascii="Times New Roman" w:eastAsia="Calibri" w:hAnsi="Times New Roman" w:cs="Times New Roman"/>
            <w:i/>
            <w:iCs/>
            <w:color w:val="000000"/>
            <w:sz w:val="24"/>
            <w:szCs w:val="24"/>
            <w:lang w:val="en-US"/>
          </w:rPr>
          <w:t>sham</w:t>
        </w:r>
        <w:r w:rsidRPr="00D15B78">
          <w:rPr>
            <w:rFonts w:ascii="Times New Roman" w:eastAsia="Calibri" w:hAnsi="Times New Roman" w:cs="Times New Roman"/>
            <w:i/>
            <w:iCs/>
            <w:color w:val="000000"/>
            <w:sz w:val="24"/>
            <w:szCs w:val="24"/>
          </w:rPr>
          <w:t>@</w:t>
        </w:r>
        <w:r w:rsidRPr="00D15B78">
          <w:rPr>
            <w:rFonts w:ascii="Times New Roman" w:eastAsia="Calibri" w:hAnsi="Times New Roman" w:cs="Times New Roman"/>
            <w:i/>
            <w:iCs/>
            <w:color w:val="000000"/>
            <w:sz w:val="24"/>
            <w:szCs w:val="24"/>
            <w:lang w:val="en-US"/>
          </w:rPr>
          <w:t>rambler</w:t>
        </w:r>
        <w:r w:rsidRPr="00D15B78">
          <w:rPr>
            <w:rFonts w:ascii="Times New Roman" w:eastAsia="Calibri" w:hAnsi="Times New Roman" w:cs="Times New Roman"/>
            <w:i/>
            <w:iCs/>
            <w:color w:val="000000"/>
            <w:sz w:val="24"/>
            <w:szCs w:val="24"/>
          </w:rPr>
          <w:t>.</w:t>
        </w:r>
        <w:proofErr w:type="spellStart"/>
        <w:r w:rsidRPr="00D15B78">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C82743" w:rsidRDefault="00A37520" w:rsidP="008F6627">
      <w:pPr>
        <w:spacing w:after="0" w:line="240" w:lineRule="auto"/>
        <w:jc w:val="both"/>
        <w:rPr>
          <w:rFonts w:ascii="Times New Roman" w:eastAsia="Times New Roman" w:hAnsi="Times New Roman" w:cs="Times New Roman"/>
          <w:b/>
          <w:sz w:val="20"/>
          <w:szCs w:val="20"/>
          <w:lang w:eastAsia="ru-RU"/>
        </w:rPr>
      </w:pPr>
      <w:r w:rsidRPr="00A37520">
        <w:rPr>
          <w:rFonts w:ascii="Times New Roman" w:eastAsia="Times New Roman" w:hAnsi="Times New Roman" w:cs="Times New Roman"/>
          <w:b/>
          <w:sz w:val="20"/>
          <w:szCs w:val="20"/>
          <w:lang w:eastAsia="ru-RU"/>
        </w:rPr>
        <w:t>Современный мир постоянно сталкивается с проблемами глобального уровня, среди которых не только экологические – аномальное потепление, экологические загрязнения, но и социальные, связанные с постоянным ростом населения, нехваткой продовольственных ресурсов, обеспечением высоких социальных условий жизни. Исследование данных вопросов приводит многих экспертов к выводу о том, что именно образование позволит справиться со сложившимися угрозами, благодаря тем функциям, которые оно выполняет в обществе.</w:t>
      </w:r>
      <w:r w:rsidR="00C82743">
        <w:rPr>
          <w:rFonts w:ascii="Times New Roman" w:eastAsia="Times New Roman" w:hAnsi="Times New Roman" w:cs="Times New Roman"/>
          <w:b/>
          <w:sz w:val="20"/>
          <w:szCs w:val="20"/>
          <w:lang w:eastAsia="ru-RU"/>
        </w:rPr>
        <w:t xml:space="preserve"> </w:t>
      </w:r>
      <w:r w:rsidR="00C82743" w:rsidRPr="00C82743">
        <w:rPr>
          <w:rFonts w:ascii="Times New Roman" w:eastAsia="Times New Roman" w:hAnsi="Times New Roman" w:cs="Times New Roman"/>
          <w:b/>
          <w:sz w:val="20"/>
          <w:szCs w:val="20"/>
          <w:lang w:eastAsia="ru-RU"/>
        </w:rPr>
        <w:t xml:space="preserve">В статье раскрывается сущность и ценности образования как стратегического ресурса нашего государства в условиях ментальной войны. </w:t>
      </w:r>
      <w:r w:rsidR="00C82743">
        <w:rPr>
          <w:rFonts w:ascii="Times New Roman" w:eastAsia="Times New Roman" w:hAnsi="Times New Roman" w:cs="Times New Roman"/>
          <w:b/>
          <w:sz w:val="20"/>
          <w:szCs w:val="20"/>
          <w:lang w:eastAsia="ru-RU"/>
        </w:rPr>
        <w:t>Раскрываются причины стремления стран запада разрушить систему образования с России</w:t>
      </w:r>
      <w:r w:rsidR="00892C1A">
        <w:rPr>
          <w:rFonts w:ascii="Times New Roman" w:eastAsia="Times New Roman" w:hAnsi="Times New Roman" w:cs="Times New Roman"/>
          <w:b/>
          <w:sz w:val="20"/>
          <w:szCs w:val="20"/>
          <w:lang w:eastAsia="ru-RU"/>
        </w:rPr>
        <w:t xml:space="preserve">. Дается определение понятиям «образование» и «образованность». Рассматриваются </w:t>
      </w:r>
      <w:r w:rsidR="00C82743" w:rsidRPr="00C82743">
        <w:rPr>
          <w:rFonts w:ascii="Times New Roman" w:eastAsia="Times New Roman" w:hAnsi="Times New Roman" w:cs="Times New Roman"/>
          <w:b/>
          <w:sz w:val="20"/>
          <w:szCs w:val="20"/>
          <w:lang w:eastAsia="ru-RU"/>
        </w:rPr>
        <w:t>психолого-педагогические условия, способствующие  формированию и развитию мотивации курсантов к учебно-познавательной деятельности как основы их дальнейшего самосовершенствования.</w:t>
      </w:r>
    </w:p>
    <w:p w:rsidR="00C82743" w:rsidRPr="00D15B78" w:rsidRDefault="00C82743" w:rsidP="008F6627">
      <w:pPr>
        <w:spacing w:after="0" w:line="240" w:lineRule="auto"/>
        <w:jc w:val="both"/>
        <w:rPr>
          <w:rFonts w:ascii="Times New Roman" w:eastAsia="Times New Roman" w:hAnsi="Times New Roman" w:cs="Times New Roman"/>
          <w:b/>
          <w:sz w:val="24"/>
          <w:szCs w:val="24"/>
          <w:lang w:eastAsia="ru-RU"/>
        </w:rPr>
      </w:pPr>
    </w:p>
    <w:p w:rsidR="00B9508F" w:rsidRPr="005717F6" w:rsidRDefault="00B9508F" w:rsidP="00D15B78">
      <w:pPr>
        <w:spacing w:after="0" w:line="240" w:lineRule="auto"/>
        <w:jc w:val="both"/>
        <w:rPr>
          <w:rFonts w:ascii="Times New Roman" w:eastAsia="Calibri" w:hAnsi="Times New Roman" w:cs="Times New Roman"/>
          <w:bCs/>
          <w:sz w:val="24"/>
          <w:szCs w:val="24"/>
          <w:highlight w:val="yellow"/>
        </w:rPr>
      </w:pPr>
      <w:r w:rsidRPr="00D15B78">
        <w:rPr>
          <w:rFonts w:ascii="Times New Roman" w:eastAsia="Calibri" w:hAnsi="Times New Roman" w:cs="Times New Roman"/>
          <w:b/>
          <w:bCs/>
          <w:sz w:val="24"/>
          <w:szCs w:val="24"/>
        </w:rPr>
        <w:t>Ключевые слова:</w:t>
      </w:r>
      <w:r w:rsidR="00D437E7">
        <w:rPr>
          <w:rFonts w:ascii="Times New Roman" w:eastAsia="Calibri" w:hAnsi="Times New Roman" w:cs="Times New Roman"/>
          <w:bCs/>
          <w:sz w:val="24"/>
          <w:szCs w:val="24"/>
        </w:rPr>
        <w:t xml:space="preserve"> </w:t>
      </w:r>
      <w:r w:rsidR="00892C1A">
        <w:rPr>
          <w:rFonts w:ascii="Times New Roman" w:eastAsia="Calibri" w:hAnsi="Times New Roman" w:cs="Times New Roman"/>
          <w:bCs/>
          <w:sz w:val="24"/>
          <w:szCs w:val="24"/>
        </w:rPr>
        <w:t>образование, культурные ценности, конкурентноспособность, ментальная агрессия, образованность, мотивация к учебной деятельности</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D15B78" w:rsidRDefault="00B9508F" w:rsidP="00B9508F">
      <w:pPr>
        <w:spacing w:after="0" w:line="240" w:lineRule="auto"/>
        <w:ind w:firstLine="709"/>
        <w:jc w:val="both"/>
        <w:rPr>
          <w:rFonts w:ascii="Times New Roman" w:eastAsia="Times New Roman" w:hAnsi="Times New Roman" w:cs="Times New Roman"/>
          <w:sz w:val="24"/>
          <w:szCs w:val="24"/>
          <w:highlight w:val="yellow"/>
          <w:lang w:eastAsia="ru-RU"/>
        </w:rPr>
      </w:pPr>
    </w:p>
    <w:p w:rsidR="00892C1A" w:rsidRPr="00892C1A" w:rsidRDefault="00892C1A" w:rsidP="00892C1A">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892C1A">
        <w:rPr>
          <w:rFonts w:ascii="Times New Roman" w:eastAsia="Times New Roman" w:hAnsi="Times New Roman" w:cs="Times New Roman"/>
          <w:b/>
          <w:spacing w:val="-6"/>
          <w:sz w:val="24"/>
          <w:szCs w:val="24"/>
          <w:lang w:val="en-US" w:eastAsia="ru-RU"/>
        </w:rPr>
        <w:t>THE ROLE OF EDUCATION IN CONFRONTATION</w:t>
      </w:r>
    </w:p>
    <w:p w:rsidR="00B15304" w:rsidRPr="00225A43" w:rsidRDefault="00892C1A" w:rsidP="00892C1A">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892C1A">
        <w:rPr>
          <w:rFonts w:ascii="Times New Roman" w:eastAsia="Times New Roman" w:hAnsi="Times New Roman" w:cs="Times New Roman"/>
          <w:b/>
          <w:spacing w:val="-6"/>
          <w:sz w:val="24"/>
          <w:szCs w:val="24"/>
          <w:lang w:val="en-US" w:eastAsia="ru-RU"/>
        </w:rPr>
        <w:t>MODERN MENTAL THREATS</w:t>
      </w:r>
    </w:p>
    <w:p w:rsidR="00E7188E" w:rsidRPr="00225A43" w:rsidRDefault="00E7188E" w:rsidP="0042218C">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E7188E" w:rsidRDefault="002C52DB" w:rsidP="00B9508F">
      <w:pPr>
        <w:spacing w:after="0" w:line="240" w:lineRule="auto"/>
        <w:jc w:val="both"/>
        <w:rPr>
          <w:rFonts w:ascii="Times New Roman" w:eastAsia="TimesNewRomanPS-BoldMT" w:hAnsi="Times New Roman" w:cs="Times New Roman"/>
          <w:b/>
          <w:bCs/>
          <w:sz w:val="24"/>
          <w:szCs w:val="24"/>
          <w:lang w:val="en-US"/>
        </w:rPr>
      </w:pPr>
      <w:proofErr w:type="spellStart"/>
      <w:r w:rsidRPr="00F07DF5">
        <w:rPr>
          <w:rFonts w:ascii="Times New Roman" w:eastAsia="TimesNewRomanPS-BoldMT" w:hAnsi="Times New Roman" w:cs="Times New Roman"/>
          <w:b/>
          <w:bCs/>
          <w:sz w:val="24"/>
          <w:szCs w:val="24"/>
          <w:lang w:val="en-US"/>
        </w:rPr>
        <w:t>Samedova</w:t>
      </w:r>
      <w:proofErr w:type="spellEnd"/>
      <w:r w:rsidRPr="00F07DF5">
        <w:rPr>
          <w:rFonts w:ascii="Times New Roman" w:eastAsia="TimesNewRomanPS-BoldMT" w:hAnsi="Times New Roman" w:cs="Times New Roman"/>
          <w:b/>
          <w:bCs/>
          <w:sz w:val="24"/>
          <w:szCs w:val="24"/>
          <w:lang w:val="en-US"/>
        </w:rPr>
        <w:t xml:space="preserve"> </w:t>
      </w:r>
      <w:proofErr w:type="spellStart"/>
      <w:r w:rsidRPr="00F07DF5">
        <w:rPr>
          <w:rFonts w:ascii="Times New Roman" w:eastAsia="TimesNewRomanPS-BoldMT" w:hAnsi="Times New Roman" w:cs="Times New Roman"/>
          <w:b/>
          <w:bCs/>
          <w:sz w:val="24"/>
          <w:szCs w:val="24"/>
          <w:lang w:val="en-US"/>
        </w:rPr>
        <w:t>Ya.A</w:t>
      </w:r>
      <w:proofErr w:type="spellEnd"/>
      <w:r w:rsidRPr="00F07DF5">
        <w:rPr>
          <w:rFonts w:ascii="Times New Roman" w:eastAsia="TimesNewRomanPS-BoldMT" w:hAnsi="Times New Roman" w:cs="Times New Roman"/>
          <w:b/>
          <w:bCs/>
          <w:sz w:val="24"/>
          <w:szCs w:val="24"/>
          <w:lang w:val="en-US"/>
        </w:rPr>
        <w:t>.</w:t>
      </w:r>
      <w:r w:rsidR="00E7188E" w:rsidRPr="00E7188E">
        <w:rPr>
          <w:rFonts w:ascii="Times New Roman" w:eastAsia="TimesNewRomanPS-BoldMT" w:hAnsi="Times New Roman" w:cs="Times New Roman"/>
          <w:b/>
          <w:bCs/>
          <w:sz w:val="24"/>
          <w:szCs w:val="24"/>
          <w:lang w:val="en-US"/>
        </w:rPr>
        <w:t xml:space="preserve">, </w:t>
      </w:r>
      <w:proofErr w:type="spellStart"/>
      <w:r w:rsidR="00892C1A">
        <w:rPr>
          <w:rFonts w:ascii="Times New Roman" w:eastAsia="TimesNewRomanPS-BoldMT" w:hAnsi="Times New Roman" w:cs="Times New Roman"/>
          <w:b/>
          <w:bCs/>
          <w:sz w:val="24"/>
          <w:szCs w:val="24"/>
          <w:lang w:val="en-US"/>
        </w:rPr>
        <w:t>Telega</w:t>
      </w:r>
      <w:proofErr w:type="spellEnd"/>
      <w:r w:rsidR="00892C1A">
        <w:rPr>
          <w:rFonts w:ascii="Times New Roman" w:eastAsia="TimesNewRomanPS-BoldMT" w:hAnsi="Times New Roman" w:cs="Times New Roman"/>
          <w:b/>
          <w:bCs/>
          <w:sz w:val="24"/>
          <w:szCs w:val="24"/>
          <w:lang w:val="en-US"/>
        </w:rPr>
        <w:t xml:space="preserve"> S.A</w:t>
      </w:r>
      <w:r w:rsidR="00E7188E">
        <w:rPr>
          <w:rFonts w:ascii="Times New Roman" w:eastAsia="TimesNewRomanPS-BoldMT" w:hAnsi="Times New Roman" w:cs="Times New Roman"/>
          <w:b/>
          <w:bCs/>
          <w:sz w:val="24"/>
          <w:szCs w:val="24"/>
          <w:lang w:val="en-US"/>
        </w:rPr>
        <w:t xml:space="preserve">., </w:t>
      </w:r>
      <w:proofErr w:type="spellStart"/>
      <w:r w:rsidR="00892C1A" w:rsidRPr="00892C1A">
        <w:rPr>
          <w:rFonts w:ascii="Times New Roman" w:eastAsia="TimesNewRomanPS-BoldMT" w:hAnsi="Times New Roman" w:cs="Times New Roman"/>
          <w:b/>
          <w:bCs/>
          <w:sz w:val="24"/>
          <w:szCs w:val="24"/>
          <w:lang w:val="en-US"/>
        </w:rPr>
        <w:t>Yurchenko</w:t>
      </w:r>
      <w:proofErr w:type="spellEnd"/>
      <w:r w:rsidR="00892C1A" w:rsidRPr="00892C1A">
        <w:rPr>
          <w:rFonts w:ascii="Times New Roman" w:eastAsia="TimesNewRomanPS-BoldMT" w:hAnsi="Times New Roman" w:cs="Times New Roman"/>
          <w:b/>
          <w:bCs/>
          <w:sz w:val="24"/>
          <w:szCs w:val="24"/>
          <w:lang w:val="en-US"/>
        </w:rPr>
        <w:t xml:space="preserve"> I.D.</w:t>
      </w:r>
    </w:p>
    <w:p w:rsidR="009974AC" w:rsidRPr="00D15B78" w:rsidRDefault="00B9508F" w:rsidP="00D15B78">
      <w:pPr>
        <w:autoSpaceDE w:val="0"/>
        <w:autoSpaceDN w:val="0"/>
        <w:adjustRightInd w:val="0"/>
        <w:spacing w:after="0" w:line="240" w:lineRule="auto"/>
        <w:rPr>
          <w:rFonts w:ascii="Times New Roman" w:eastAsia="TimesNewRomanPS-ItalicMT" w:hAnsi="Times New Roman" w:cs="Times New Roman"/>
          <w:i/>
          <w:iCs/>
          <w:sz w:val="24"/>
          <w:szCs w:val="24"/>
          <w:lang w:val="en-US"/>
        </w:rPr>
      </w:pPr>
      <w:r w:rsidRPr="00F07DF5">
        <w:rPr>
          <w:rFonts w:ascii="Times New Roman" w:eastAsia="TimesNewRomanPS-ItalicMT" w:hAnsi="Times New Roman" w:cs="Times New Roman"/>
          <w:i/>
          <w:iCs/>
          <w:sz w:val="24"/>
          <w:szCs w:val="24"/>
          <w:lang w:val="en-US"/>
        </w:rPr>
        <w:t xml:space="preserve">Military Academy», </w:t>
      </w:r>
      <w:r w:rsidR="00D15B78" w:rsidRPr="00D15B78">
        <w:rPr>
          <w:rFonts w:ascii="Times New Roman" w:eastAsia="TimesNewRomanPS-ItalicMT" w:hAnsi="Times New Roman" w:cs="Times New Roman"/>
          <w:i/>
          <w:iCs/>
          <w:sz w:val="24"/>
          <w:szCs w:val="24"/>
          <w:lang w:val="en-US"/>
        </w:rPr>
        <w:t>e-mail: 2010sham@rambler.ru</w:t>
      </w:r>
    </w:p>
    <w:p w:rsidR="00D15B78" w:rsidRPr="00D15B78" w:rsidRDefault="00D15B78" w:rsidP="00D15B78">
      <w:pPr>
        <w:autoSpaceDE w:val="0"/>
        <w:autoSpaceDN w:val="0"/>
        <w:adjustRightInd w:val="0"/>
        <w:spacing w:after="0" w:line="240" w:lineRule="auto"/>
        <w:rPr>
          <w:rFonts w:ascii="Times New Roman" w:eastAsia="Times New Roman" w:hAnsi="Times New Roman" w:cs="Times New Roman"/>
          <w:spacing w:val="36"/>
          <w:sz w:val="24"/>
          <w:szCs w:val="24"/>
          <w:highlight w:val="yellow"/>
          <w:lang w:val="en-US" w:eastAsia="ru-RU"/>
        </w:rPr>
      </w:pPr>
    </w:p>
    <w:p w:rsidR="00E7188E" w:rsidRDefault="00892C1A" w:rsidP="00D15B78">
      <w:pPr>
        <w:shd w:val="clear" w:color="auto" w:fill="FFFFFF"/>
        <w:spacing w:after="0" w:line="240" w:lineRule="auto"/>
        <w:jc w:val="both"/>
        <w:rPr>
          <w:rFonts w:ascii="Times New Roman" w:eastAsia="Times New Roman" w:hAnsi="Times New Roman" w:cs="Times New Roman"/>
          <w:b/>
          <w:sz w:val="20"/>
          <w:szCs w:val="20"/>
          <w:lang w:val="en-US" w:eastAsia="ru-RU"/>
        </w:rPr>
      </w:pPr>
      <w:r w:rsidRPr="00892C1A">
        <w:rPr>
          <w:rFonts w:ascii="Times New Roman" w:eastAsia="Times New Roman" w:hAnsi="Times New Roman" w:cs="Times New Roman"/>
          <w:b/>
          <w:sz w:val="20"/>
          <w:szCs w:val="20"/>
          <w:lang w:val="en-US" w:eastAsia="ru-RU"/>
        </w:rPr>
        <w:t xml:space="preserve">The modern world is constantly faced with global problems, including not only environmental ones - abnormal warming, environmental pollution, but also social ones associated with constant population growth, lack of food resources, and ensuring high social living conditions. The study of these issues leads many experts to the conclusion that it is education that will cope with the existing threats, thanks to the functions that it performs in society. The article reveals the essence and values   of education as a strategic resource of our state in a mental war. The reasons for the desire of Western countries to destroy the education system from Russia are revealed. The concepts of </w:t>
      </w:r>
      <w:r w:rsidR="0005717F" w:rsidRPr="00D15B78">
        <w:rPr>
          <w:rFonts w:ascii="Times New Roman" w:eastAsia="Times New Roman" w:hAnsi="Times New Roman" w:cs="Times New Roman"/>
          <w:b/>
          <w:sz w:val="20"/>
          <w:szCs w:val="20"/>
          <w:lang w:val="en-US" w:eastAsia="ru-RU"/>
        </w:rPr>
        <w:t>«</w:t>
      </w:r>
      <w:r w:rsidRPr="00892C1A">
        <w:rPr>
          <w:rFonts w:ascii="Times New Roman" w:eastAsia="Times New Roman" w:hAnsi="Times New Roman" w:cs="Times New Roman"/>
          <w:b/>
          <w:sz w:val="20"/>
          <w:szCs w:val="20"/>
          <w:lang w:val="en-US" w:eastAsia="ru-RU"/>
        </w:rPr>
        <w:t>education</w:t>
      </w:r>
      <w:r w:rsidR="0005717F" w:rsidRPr="00D15B78">
        <w:rPr>
          <w:rFonts w:ascii="Times New Roman" w:eastAsia="Times New Roman" w:hAnsi="Times New Roman" w:cs="Times New Roman"/>
          <w:b/>
          <w:sz w:val="20"/>
          <w:szCs w:val="20"/>
          <w:lang w:val="en-US" w:eastAsia="ru-RU"/>
        </w:rPr>
        <w:t>»</w:t>
      </w:r>
      <w:r w:rsidRPr="00892C1A">
        <w:rPr>
          <w:rFonts w:ascii="Times New Roman" w:eastAsia="Times New Roman" w:hAnsi="Times New Roman" w:cs="Times New Roman"/>
          <w:b/>
          <w:sz w:val="20"/>
          <w:szCs w:val="20"/>
          <w:lang w:val="en-US" w:eastAsia="ru-RU"/>
        </w:rPr>
        <w:t xml:space="preserve"> and </w:t>
      </w:r>
      <w:r w:rsidR="0005717F" w:rsidRPr="00D15B78">
        <w:rPr>
          <w:rFonts w:ascii="Times New Roman" w:eastAsia="Times New Roman" w:hAnsi="Times New Roman" w:cs="Times New Roman"/>
          <w:b/>
          <w:sz w:val="20"/>
          <w:szCs w:val="20"/>
          <w:lang w:val="en-US" w:eastAsia="ru-RU"/>
        </w:rPr>
        <w:t>«</w:t>
      </w:r>
      <w:r w:rsidRPr="00892C1A">
        <w:rPr>
          <w:rFonts w:ascii="Times New Roman" w:eastAsia="Times New Roman" w:hAnsi="Times New Roman" w:cs="Times New Roman"/>
          <w:b/>
          <w:sz w:val="20"/>
          <w:szCs w:val="20"/>
          <w:lang w:val="en-US" w:eastAsia="ru-RU"/>
        </w:rPr>
        <w:t>education</w:t>
      </w:r>
      <w:r w:rsidR="0005717F" w:rsidRPr="00D15B78">
        <w:rPr>
          <w:rFonts w:ascii="Times New Roman" w:eastAsia="Times New Roman" w:hAnsi="Times New Roman" w:cs="Times New Roman"/>
          <w:b/>
          <w:sz w:val="20"/>
          <w:szCs w:val="20"/>
          <w:lang w:val="en-US" w:eastAsia="ru-RU"/>
        </w:rPr>
        <w:t>»</w:t>
      </w:r>
      <w:r w:rsidRPr="00892C1A">
        <w:rPr>
          <w:rFonts w:ascii="Times New Roman" w:eastAsia="Times New Roman" w:hAnsi="Times New Roman" w:cs="Times New Roman"/>
          <w:b/>
          <w:sz w:val="20"/>
          <w:szCs w:val="20"/>
          <w:lang w:val="en-US" w:eastAsia="ru-RU"/>
        </w:rPr>
        <w:t xml:space="preserve"> are defined. Psychological and pedagogical conditions are considered that contribute to the formation and development of cadets' motivation for educational and cognitive activity as the basis for their further self-improvement.</w:t>
      </w:r>
    </w:p>
    <w:p w:rsidR="00892C1A" w:rsidRPr="00F70658" w:rsidRDefault="00892C1A" w:rsidP="00EB60B1">
      <w:pPr>
        <w:shd w:val="clear" w:color="auto" w:fill="FFFFFF"/>
        <w:spacing w:after="0" w:line="240" w:lineRule="auto"/>
        <w:ind w:firstLine="709"/>
        <w:jc w:val="both"/>
        <w:rPr>
          <w:rFonts w:ascii="Times New Roman" w:eastAsia="Times New Roman" w:hAnsi="Times New Roman" w:cs="Times New Roman"/>
          <w:b/>
          <w:sz w:val="20"/>
          <w:szCs w:val="20"/>
          <w:lang w:val="en-US" w:eastAsia="ru-RU"/>
        </w:rPr>
      </w:pPr>
    </w:p>
    <w:p w:rsidR="00DA5228" w:rsidRPr="0005717F" w:rsidRDefault="005D297C" w:rsidP="00D15B78">
      <w:pPr>
        <w:shd w:val="clear" w:color="auto" w:fill="FFFFFF"/>
        <w:spacing w:after="0" w:line="240" w:lineRule="auto"/>
        <w:jc w:val="both"/>
        <w:rPr>
          <w:rFonts w:ascii="Times New Roman" w:eastAsia="Times New Roman" w:hAnsi="Times New Roman" w:cs="Times New Roman"/>
          <w:sz w:val="24"/>
          <w:szCs w:val="24"/>
          <w:lang w:val="en-US" w:eastAsia="ru-RU"/>
        </w:rPr>
      </w:pPr>
      <w:r w:rsidRPr="00D15B78">
        <w:rPr>
          <w:rFonts w:ascii="Times New Roman" w:eastAsia="Times New Roman" w:hAnsi="Times New Roman" w:cs="Times New Roman"/>
          <w:b/>
          <w:spacing w:val="-6"/>
          <w:sz w:val="24"/>
          <w:szCs w:val="24"/>
          <w:lang w:val="en-US" w:eastAsia="ru-RU"/>
        </w:rPr>
        <w:t>Keywords:</w:t>
      </w:r>
      <w:r w:rsidRPr="0005717F">
        <w:rPr>
          <w:rFonts w:ascii="Times New Roman" w:eastAsia="Times New Roman" w:hAnsi="Times New Roman" w:cs="Times New Roman"/>
          <w:spacing w:val="-6"/>
          <w:sz w:val="24"/>
          <w:szCs w:val="24"/>
          <w:lang w:val="en-US" w:eastAsia="ru-RU"/>
        </w:rPr>
        <w:t xml:space="preserve"> </w:t>
      </w:r>
      <w:r w:rsidR="0005717F" w:rsidRPr="0005717F">
        <w:rPr>
          <w:rFonts w:ascii="Times New Roman" w:eastAsia="Times New Roman" w:hAnsi="Times New Roman" w:cs="Times New Roman"/>
          <w:sz w:val="24"/>
          <w:szCs w:val="24"/>
          <w:lang w:val="en-US" w:eastAsia="ru-RU"/>
        </w:rPr>
        <w:t>education, cultural values, competitiveness, mental aggression, education, motiva</w:t>
      </w:r>
      <w:r w:rsidR="0005717F">
        <w:rPr>
          <w:rFonts w:ascii="Times New Roman" w:eastAsia="Times New Roman" w:hAnsi="Times New Roman" w:cs="Times New Roman"/>
          <w:sz w:val="24"/>
          <w:szCs w:val="24"/>
          <w:lang w:val="en-US" w:eastAsia="ru-RU"/>
        </w:rPr>
        <w:t>tion for educational activities</w:t>
      </w:r>
      <w:r w:rsidR="0005717F" w:rsidRPr="0005717F">
        <w:rPr>
          <w:rFonts w:ascii="Times New Roman" w:eastAsia="Times New Roman" w:hAnsi="Times New Roman" w:cs="Times New Roman"/>
          <w:sz w:val="24"/>
          <w:szCs w:val="24"/>
          <w:lang w:val="en-US" w:eastAsia="ru-RU"/>
        </w:rPr>
        <w:t>.</w:t>
      </w:r>
    </w:p>
    <w:p w:rsidR="00CE788E" w:rsidRPr="00D15B78" w:rsidRDefault="00CE788E" w:rsidP="00CE788E">
      <w:pPr>
        <w:shd w:val="clear" w:color="auto" w:fill="FFFFFF"/>
        <w:spacing w:after="0" w:line="240" w:lineRule="auto"/>
        <w:ind w:firstLine="709"/>
        <w:jc w:val="both"/>
        <w:rPr>
          <w:rFonts w:ascii="Times New Roman" w:eastAsia="Times New Roman" w:hAnsi="Times New Roman" w:cs="Times New Roman"/>
          <w:spacing w:val="36"/>
          <w:sz w:val="28"/>
          <w:szCs w:val="28"/>
          <w:lang w:val="en-US" w:eastAsia="ru-RU"/>
        </w:rPr>
      </w:pP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Система образования способствует получению широкими массами современных и эффективных знаний, повышающих их профессионализм. В свою очередь высококвалифицированные специалисты улучшают экономические показатели нашей страны и всего мирового сообщества.</w:t>
      </w:r>
    </w:p>
    <w:p w:rsid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Образование – это мощный социальный институт, в рамках которого формируется и передается культура, знания, социальные нормы, необходимые для функционирования и развития общества. Оно позволяет готовить новые поколения к самостоятельной </w:t>
      </w:r>
      <w:r>
        <w:rPr>
          <w:rFonts w:ascii="Times New Roman" w:hAnsi="Times New Roman" w:cs="Times New Roman"/>
          <w:sz w:val="24"/>
          <w:szCs w:val="24"/>
        </w:rPr>
        <w:t>продуктивной жизни.</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lastRenderedPageBreak/>
        <w:t>Сохранение и передача культурных ценностей от поколения к поколению, формирование всесторонне развитой личности, раскрытие ее творческого потенциала – еще одна из важнейших функций образования в со</w:t>
      </w:r>
      <w:r>
        <w:rPr>
          <w:rFonts w:ascii="Times New Roman" w:hAnsi="Times New Roman" w:cs="Times New Roman"/>
          <w:sz w:val="24"/>
          <w:szCs w:val="24"/>
        </w:rPr>
        <w:t>временном мире. Как отмечает А.</w:t>
      </w:r>
      <w:r w:rsidRPr="0005717F">
        <w:rPr>
          <w:rFonts w:ascii="Times New Roman" w:hAnsi="Times New Roman" w:cs="Times New Roman"/>
          <w:sz w:val="24"/>
          <w:szCs w:val="24"/>
        </w:rPr>
        <w:t>И.</w:t>
      </w:r>
      <w:r>
        <w:t> </w:t>
      </w:r>
      <w:r w:rsidRPr="0005717F">
        <w:rPr>
          <w:rFonts w:ascii="Times New Roman" w:hAnsi="Times New Roman" w:cs="Times New Roman"/>
          <w:sz w:val="24"/>
          <w:szCs w:val="24"/>
        </w:rPr>
        <w:t>Музыкантский, если общество жертвует наукой, культурой и образованием в пользу материального производства, то ему грозит стагнация и застой [</w:t>
      </w:r>
      <w:r w:rsidR="000E3E46">
        <w:rPr>
          <w:rFonts w:ascii="Times New Roman" w:hAnsi="Times New Roman" w:cs="Times New Roman"/>
          <w:sz w:val="24"/>
          <w:szCs w:val="24"/>
        </w:rPr>
        <w:t>7</w:t>
      </w:r>
      <w:r w:rsidRPr="0005717F">
        <w:rPr>
          <w:rFonts w:ascii="Times New Roman" w:hAnsi="Times New Roman" w:cs="Times New Roman"/>
          <w:sz w:val="24"/>
          <w:szCs w:val="24"/>
        </w:rPr>
        <w:t>].</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Таким образом, образование является стратегическим ресурсом в развитии государства, позволяющем формировать человеческий капитал, способный развивать экономику, повышать </w:t>
      </w:r>
      <w:proofErr w:type="spellStart"/>
      <w:r w:rsidRPr="0005717F">
        <w:rPr>
          <w:rFonts w:ascii="Times New Roman" w:hAnsi="Times New Roman" w:cs="Times New Roman"/>
          <w:sz w:val="24"/>
          <w:szCs w:val="24"/>
        </w:rPr>
        <w:t>конкурентноспособность</w:t>
      </w:r>
      <w:proofErr w:type="spellEnd"/>
      <w:r w:rsidRPr="0005717F">
        <w:rPr>
          <w:rFonts w:ascii="Times New Roman" w:hAnsi="Times New Roman" w:cs="Times New Roman"/>
          <w:sz w:val="24"/>
          <w:szCs w:val="24"/>
        </w:rPr>
        <w:t xml:space="preserve"> страны и укреплять ее позиции на мировой арене. В этой связи следует отметить, что образование в нашей стране всегда являлось «мишенью» для западных идеологов.</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Их цели направлены на ослабление России для снижения ее конкурентоспособности не только в технологическом плане, но и во всех остальных сферах жизни. Соответственно разрушение системы образования – это один из эффективных способов. С момента распада СССР начался осуществляться план по вхождению России в общемировое образовательное пространство на основе программ совместной деятельности с Фондом Карнеги, Всемирным банком, Фондом Сороса и т.д. [</w:t>
      </w:r>
      <w:r w:rsidR="000E3E46">
        <w:rPr>
          <w:rFonts w:ascii="Times New Roman" w:hAnsi="Times New Roman" w:cs="Times New Roman"/>
          <w:sz w:val="24"/>
          <w:szCs w:val="24"/>
        </w:rPr>
        <w:t>11</w:t>
      </w:r>
      <w:r w:rsidRPr="0005717F">
        <w:rPr>
          <w:rFonts w:ascii="Times New Roman" w:hAnsi="Times New Roman" w:cs="Times New Roman"/>
          <w:sz w:val="24"/>
          <w:szCs w:val="24"/>
        </w:rPr>
        <w:t>].</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Главное внимание уделялось изменению содержания образования и в первую очередь гуманитарного образования, которое должно было стать движущей силой производства нового типа мышления, смену менталитета личности и изменение общественного сознания. Дж. Сорос предоставил необходимые для этого средства, на которые создавались новые учебные курсы по истории, литературе, общественным дисциплинам, развитию мышления и др. На средства фонда было подготовлено более двух сот вариантов учебников по гуманитарным дисциплинам, осуществлены обмены школьниками и преподавателями.</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Это был долгосрочный проект ментальной агрессии, которой наша страна противостоит и в настоящее время. В 1992 году по инициативе Всемирного банка в России создается Высшая школа экономики, которая играла важную роль в трансформации и приспособлении отечественного образования к мировому рынку. Именно Высшая школа </w:t>
      </w:r>
      <w:r w:rsidRPr="000E3E46">
        <w:rPr>
          <w:rFonts w:ascii="Times New Roman" w:hAnsi="Times New Roman" w:cs="Times New Roman"/>
          <w:spacing w:val="-6"/>
          <w:sz w:val="24"/>
          <w:szCs w:val="24"/>
        </w:rPr>
        <w:t>экономики при поддержке американских советников явилась центром распространения либеральной идеологии, направленной на изменение общественного сознания нашей страны [</w:t>
      </w:r>
      <w:r w:rsidR="000E3E46" w:rsidRPr="000E3E46">
        <w:rPr>
          <w:rFonts w:ascii="Times New Roman" w:hAnsi="Times New Roman" w:cs="Times New Roman"/>
          <w:spacing w:val="-6"/>
          <w:sz w:val="24"/>
          <w:szCs w:val="24"/>
        </w:rPr>
        <w:t>11</w:t>
      </w:r>
      <w:r w:rsidRPr="000E3E46">
        <w:rPr>
          <w:rFonts w:ascii="Times New Roman" w:hAnsi="Times New Roman" w:cs="Times New Roman"/>
          <w:spacing w:val="-6"/>
          <w:sz w:val="24"/>
          <w:szCs w:val="24"/>
        </w:rPr>
        <w:t>].</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В чем же заключаются идеи либерального образования? Если основными элементами прежней советской системы воспитания были коллективизм, патриотизм, интернационализм и гуманизм, которые по своему содержанию были близки русской православной соборности, то в новой реформированной системе данные ценности подверглись острой критике [</w:t>
      </w:r>
      <w:r w:rsidR="00604095">
        <w:rPr>
          <w:rFonts w:ascii="Times New Roman" w:hAnsi="Times New Roman" w:cs="Times New Roman"/>
          <w:sz w:val="24"/>
          <w:szCs w:val="24"/>
        </w:rPr>
        <w:t>4</w:t>
      </w:r>
      <w:r w:rsidRPr="0005717F">
        <w:rPr>
          <w:rFonts w:ascii="Times New Roman" w:hAnsi="Times New Roman" w:cs="Times New Roman"/>
          <w:sz w:val="24"/>
          <w:szCs w:val="24"/>
        </w:rPr>
        <w:t>].</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Стало вытесняться понятие коллективизма, его роли в становлении личности. Акцент стал делаться на независимость, индивидуализм</w:t>
      </w:r>
      <w:r>
        <w:rPr>
          <w:rFonts w:ascii="Times New Roman" w:hAnsi="Times New Roman" w:cs="Times New Roman"/>
          <w:sz w:val="24"/>
          <w:szCs w:val="24"/>
        </w:rPr>
        <w:t>, уникальность. Как отмечает Н.</w:t>
      </w:r>
      <w:r w:rsidRPr="0005717F">
        <w:rPr>
          <w:rFonts w:ascii="Times New Roman" w:hAnsi="Times New Roman" w:cs="Times New Roman"/>
          <w:sz w:val="24"/>
          <w:szCs w:val="24"/>
        </w:rPr>
        <w:t xml:space="preserve">С. Авдонина, </w:t>
      </w:r>
      <w:r w:rsidRPr="0005717F">
        <w:rPr>
          <w:rFonts w:ascii="Times New Roman" w:hAnsi="Times New Roman" w:cs="Times New Roman"/>
          <w:sz w:val="24"/>
          <w:szCs w:val="24"/>
        </w:rPr>
        <w:lastRenderedPageBreak/>
        <w:t>либеральное образование нацелено на развитие свободного человека с независимым разумом, чувствами и волей [</w:t>
      </w:r>
      <w:r w:rsidR="00604095">
        <w:rPr>
          <w:rFonts w:ascii="Times New Roman" w:hAnsi="Times New Roman" w:cs="Times New Roman"/>
          <w:sz w:val="24"/>
          <w:szCs w:val="24"/>
        </w:rPr>
        <w:t>1</w:t>
      </w:r>
      <w:r w:rsidRPr="0005717F">
        <w:rPr>
          <w:rFonts w:ascii="Times New Roman" w:hAnsi="Times New Roman" w:cs="Times New Roman"/>
          <w:sz w:val="24"/>
          <w:szCs w:val="24"/>
        </w:rPr>
        <w:t>]</w:t>
      </w:r>
      <w:r w:rsidR="00604095">
        <w:rPr>
          <w:rFonts w:ascii="Times New Roman" w:hAnsi="Times New Roman" w:cs="Times New Roman"/>
          <w:sz w:val="24"/>
          <w:szCs w:val="24"/>
        </w:rPr>
        <w:t>.</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Индивидуализм стал ассоциироваться с положительной характеристикой человека, которая отличает его от других. Хотя подлинное значение этого слова – противопоставление личных интересов </w:t>
      </w:r>
      <w:proofErr w:type="gramStart"/>
      <w:r w:rsidRPr="0005717F">
        <w:rPr>
          <w:rFonts w:ascii="Times New Roman" w:hAnsi="Times New Roman" w:cs="Times New Roman"/>
          <w:sz w:val="24"/>
          <w:szCs w:val="24"/>
        </w:rPr>
        <w:t>общественным</w:t>
      </w:r>
      <w:proofErr w:type="gramEnd"/>
      <w:r w:rsidRPr="0005717F">
        <w:rPr>
          <w:rFonts w:ascii="Times New Roman" w:hAnsi="Times New Roman" w:cs="Times New Roman"/>
          <w:sz w:val="24"/>
          <w:szCs w:val="24"/>
        </w:rPr>
        <w:t>, что не способствует социализации личности. Более того, принижается значение коллектива в становлении личности. Сам он рассматривается как неразумное сборище, стадо [</w:t>
      </w:r>
      <w:r w:rsidR="00604095">
        <w:rPr>
          <w:rFonts w:ascii="Times New Roman" w:hAnsi="Times New Roman" w:cs="Times New Roman"/>
          <w:sz w:val="24"/>
          <w:szCs w:val="24"/>
        </w:rPr>
        <w:t>1</w:t>
      </w:r>
      <w:r w:rsidRPr="0005717F">
        <w:rPr>
          <w:rFonts w:ascii="Times New Roman" w:hAnsi="Times New Roman" w:cs="Times New Roman"/>
          <w:sz w:val="24"/>
          <w:szCs w:val="24"/>
        </w:rPr>
        <w:t xml:space="preserve">]. На этом фоне развивается </w:t>
      </w:r>
      <w:proofErr w:type="spellStart"/>
      <w:r w:rsidRPr="0005717F">
        <w:rPr>
          <w:rFonts w:ascii="Times New Roman" w:hAnsi="Times New Roman" w:cs="Times New Roman"/>
          <w:sz w:val="24"/>
          <w:szCs w:val="24"/>
        </w:rPr>
        <w:t>детоцентризм</w:t>
      </w:r>
      <w:proofErr w:type="spellEnd"/>
      <w:r w:rsidRPr="0005717F">
        <w:rPr>
          <w:rFonts w:ascii="Times New Roman" w:hAnsi="Times New Roman" w:cs="Times New Roman"/>
          <w:sz w:val="24"/>
          <w:szCs w:val="24"/>
        </w:rPr>
        <w:t>, результатом которого становится, разобщенность и эгоизм молодого поколения, игнорирующего общественные нормы поведения.</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Понятие коллектив, которое не употребляется в западных языках, подменяется понятием команда. При этом коллектив как объединение людей, объединенных общими интересами, целями, формируется естественным образом, может иметь неформальную структуру. В то время как в команде все связаны жесткой дисциплиной и беспрекословным подчинением лидеру. Жесткий контроль и единоначалие заменяет идею демократического объединения и самоорганизации.</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  Постепенно обесценивается понятие «общественное мнение». Оценка других перестает иметь какое-либо значение, ей противопоставляется «собственное мнение». Вслед за этим обесцениваются социальные нормы, идеалы, которые сдерживают развитие «успешного человека». Концепция свободного воспитания, проникшая в систему школьного образования, предполагающая предоставление детям свободы делать то, что им нравится, должна была прививать детям те качества, которые сделают их «успешными». </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Успешность в социальном обществе стала означать наличие большого количества денег. Эта идея пришла из недр Высшей школы экономики, созданной в России на средства западных инвесторов. В результате произошло разделение образования на массовое и элитарное, что подчеркивало расслоение общества по материальным возможностям. </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Понимание, что любые возможности в жизни предоставляются за деньги, приводит к тому, что духовные ценности уступают место </w:t>
      </w:r>
      <w:proofErr w:type="gramStart"/>
      <w:r w:rsidRPr="0005717F">
        <w:rPr>
          <w:rFonts w:ascii="Times New Roman" w:hAnsi="Times New Roman" w:cs="Times New Roman"/>
          <w:sz w:val="24"/>
          <w:szCs w:val="24"/>
        </w:rPr>
        <w:t>материальным</w:t>
      </w:r>
      <w:proofErr w:type="gramEnd"/>
      <w:r w:rsidRPr="0005717F">
        <w:rPr>
          <w:rFonts w:ascii="Times New Roman" w:hAnsi="Times New Roman" w:cs="Times New Roman"/>
          <w:sz w:val="24"/>
          <w:szCs w:val="24"/>
        </w:rPr>
        <w:t>. Даже моральные принципы и нормы поведения основываются теперь не на человечности, духовности, а на масштабе личного успеха. Объем материального благосостояния и социальный престиж становится основным критерием нравственности.</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Погоня за успешностью, культивирование индивидуализма привело к тому, что молодое поколение стало отрицать авторитет старших. Несмотря на то, что на генетическом уровне человек нуждается в оценке своих действий со сторонних наблюдателей, чтобы определять их правильность, происходит полное обесценивание мнения других. Это  </w:t>
      </w:r>
      <w:r w:rsidRPr="0005717F">
        <w:rPr>
          <w:rFonts w:ascii="Times New Roman" w:hAnsi="Times New Roman" w:cs="Times New Roman"/>
          <w:sz w:val="24"/>
          <w:szCs w:val="24"/>
        </w:rPr>
        <w:lastRenderedPageBreak/>
        <w:t>привело к тому, что у молодежи не развивается способность объективно оценивать свое поведение в социальном обществе.</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Еще одним тревожным фактором явился разрыв поколений, выражающийся в противоречии их ценностей, взглядов, жизненных целей. Соответственно была разрушена прежняя воспитательная среда, в которой осуществлялась передача общечеловеческих ценностей, национальной культуры.</w:t>
      </w:r>
    </w:p>
    <w:p w:rsidR="0005717F" w:rsidRP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Постепенно идея обогащения, мечта о тех возможностях, которые предоставляются миром денег, начала транслироваться всеми средствами массовой информации. Стали предлагаться варианты путей, которые быстро приведут человека к желаемой цели, минуя долгий путь приобретения профессионализма. Это постепенно снизило ценность образования. Падение </w:t>
      </w:r>
      <w:proofErr w:type="spellStart"/>
      <w:r w:rsidRPr="0005717F">
        <w:rPr>
          <w:rFonts w:ascii="Times New Roman" w:hAnsi="Times New Roman" w:cs="Times New Roman"/>
          <w:sz w:val="24"/>
          <w:szCs w:val="24"/>
        </w:rPr>
        <w:t>мотивированности</w:t>
      </w:r>
      <w:proofErr w:type="spellEnd"/>
      <w:r w:rsidRPr="0005717F">
        <w:rPr>
          <w:rFonts w:ascii="Times New Roman" w:hAnsi="Times New Roman" w:cs="Times New Roman"/>
          <w:sz w:val="24"/>
          <w:szCs w:val="24"/>
        </w:rPr>
        <w:t xml:space="preserve"> к получению качественных знаний привело к формализации процесса обучения, что проявилось в снижении уровня профессионализма в различных сферах, как производственной, так и культурной. Постепенно общество перешло на потребительские рельсы и стало зависимо от тех тенденций, которые транслировались из-за рубежа.</w:t>
      </w:r>
    </w:p>
    <w:p w:rsidR="00DF3B37"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Результат длительного ментального воздействия, перестройки сознания оказался достаточно стойким, наблюдаемым на современном этапе развития российского общества. Согласно социологическим исследованиям в настоящее время велика доля молодежи, которая не учится и не работает. Ежегодно их численность составляет 10-13%. Из них сельской молодежи – 15-19%, городской молодежи – 8-11%. Распределение между юношами и девушками составляет следующее процентное соотношение: девушки – 11-16%, юноши – 9-11% [</w:t>
      </w:r>
      <w:r w:rsidR="00604095">
        <w:rPr>
          <w:rFonts w:ascii="Times New Roman" w:hAnsi="Times New Roman" w:cs="Times New Roman"/>
          <w:sz w:val="24"/>
          <w:szCs w:val="24"/>
        </w:rPr>
        <w:t>6</w:t>
      </w:r>
      <w:r w:rsidRPr="0005717F">
        <w:rPr>
          <w:rFonts w:ascii="Times New Roman" w:hAnsi="Times New Roman" w:cs="Times New Roman"/>
          <w:sz w:val="24"/>
          <w:szCs w:val="24"/>
        </w:rPr>
        <w:t>]</w:t>
      </w:r>
      <w:r>
        <w:rPr>
          <w:rFonts w:ascii="Times New Roman" w:hAnsi="Times New Roman" w:cs="Times New Roman"/>
          <w:sz w:val="24"/>
          <w:szCs w:val="24"/>
        </w:rPr>
        <w:t>.</w:t>
      </w:r>
    </w:p>
    <w:p w:rsidR="0005717F" w:rsidRPr="0005717F" w:rsidRDefault="0005717F" w:rsidP="0005717F">
      <w:pPr>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Мотивация учебной деятельности задается определенным набором ценностей, среди которых можно выделить следующие аспекты:</w:t>
      </w:r>
    </w:p>
    <w:p w:rsidR="0005717F" w:rsidRPr="0005717F" w:rsidRDefault="0005717F" w:rsidP="00D15B78">
      <w:pPr>
        <w:pStyle w:val="a9"/>
        <w:numPr>
          <w:ilvl w:val="0"/>
          <w:numId w:val="26"/>
        </w:numPr>
        <w:tabs>
          <w:tab w:val="left" w:pos="993"/>
        </w:tabs>
        <w:spacing w:after="0" w:line="360" w:lineRule="auto"/>
        <w:ind w:hanging="11"/>
        <w:jc w:val="both"/>
        <w:rPr>
          <w:rFonts w:ascii="Times New Roman" w:hAnsi="Times New Roman" w:cs="Times New Roman"/>
          <w:sz w:val="24"/>
          <w:szCs w:val="24"/>
        </w:rPr>
      </w:pPr>
      <w:r w:rsidRPr="0005717F">
        <w:rPr>
          <w:rFonts w:ascii="Times New Roman" w:hAnsi="Times New Roman" w:cs="Times New Roman"/>
          <w:sz w:val="24"/>
          <w:szCs w:val="24"/>
        </w:rPr>
        <w:t>социальный престиж,</w:t>
      </w:r>
    </w:p>
    <w:p w:rsidR="0005717F" w:rsidRPr="0005717F" w:rsidRDefault="0005717F" w:rsidP="00D15B78">
      <w:pPr>
        <w:pStyle w:val="a9"/>
        <w:numPr>
          <w:ilvl w:val="0"/>
          <w:numId w:val="26"/>
        </w:numPr>
        <w:tabs>
          <w:tab w:val="left" w:pos="993"/>
        </w:tabs>
        <w:spacing w:after="0" w:line="360" w:lineRule="auto"/>
        <w:ind w:hanging="11"/>
        <w:jc w:val="both"/>
        <w:rPr>
          <w:rFonts w:ascii="Times New Roman" w:hAnsi="Times New Roman" w:cs="Times New Roman"/>
          <w:sz w:val="24"/>
          <w:szCs w:val="24"/>
        </w:rPr>
      </w:pPr>
      <w:r w:rsidRPr="0005717F">
        <w:rPr>
          <w:rFonts w:ascii="Times New Roman" w:hAnsi="Times New Roman" w:cs="Times New Roman"/>
          <w:sz w:val="24"/>
          <w:szCs w:val="24"/>
        </w:rPr>
        <w:t>активные социальные контакты,</w:t>
      </w:r>
    </w:p>
    <w:p w:rsidR="0005717F" w:rsidRPr="0005717F" w:rsidRDefault="0005717F" w:rsidP="00D15B78">
      <w:pPr>
        <w:pStyle w:val="a9"/>
        <w:numPr>
          <w:ilvl w:val="0"/>
          <w:numId w:val="26"/>
        </w:numPr>
        <w:tabs>
          <w:tab w:val="left" w:pos="993"/>
        </w:tabs>
        <w:spacing w:after="0" w:line="360" w:lineRule="auto"/>
        <w:ind w:hanging="11"/>
        <w:jc w:val="both"/>
        <w:rPr>
          <w:rFonts w:ascii="Times New Roman" w:hAnsi="Times New Roman" w:cs="Times New Roman"/>
          <w:sz w:val="24"/>
          <w:szCs w:val="24"/>
        </w:rPr>
      </w:pPr>
      <w:r w:rsidRPr="0005717F">
        <w:rPr>
          <w:rFonts w:ascii="Times New Roman" w:hAnsi="Times New Roman" w:cs="Times New Roman"/>
          <w:sz w:val="24"/>
          <w:szCs w:val="24"/>
        </w:rPr>
        <w:t>развитие собственных способностей, духовной сферы,</w:t>
      </w:r>
    </w:p>
    <w:p w:rsidR="0005717F" w:rsidRPr="0005717F" w:rsidRDefault="0005717F" w:rsidP="00D15B78">
      <w:pPr>
        <w:pStyle w:val="a9"/>
        <w:numPr>
          <w:ilvl w:val="0"/>
          <w:numId w:val="26"/>
        </w:numPr>
        <w:tabs>
          <w:tab w:val="left" w:pos="993"/>
        </w:tabs>
        <w:spacing w:after="0" w:line="360" w:lineRule="auto"/>
        <w:ind w:hanging="11"/>
        <w:jc w:val="both"/>
        <w:rPr>
          <w:rFonts w:ascii="Times New Roman" w:hAnsi="Times New Roman" w:cs="Times New Roman"/>
          <w:sz w:val="24"/>
          <w:szCs w:val="24"/>
        </w:rPr>
      </w:pPr>
      <w:r w:rsidRPr="0005717F">
        <w:rPr>
          <w:rFonts w:ascii="Times New Roman" w:hAnsi="Times New Roman" w:cs="Times New Roman"/>
          <w:sz w:val="24"/>
          <w:szCs w:val="24"/>
        </w:rPr>
        <w:t>возможность получения в будущем престижной работы,</w:t>
      </w:r>
    </w:p>
    <w:p w:rsidR="0005717F" w:rsidRPr="0005717F" w:rsidRDefault="0005717F" w:rsidP="00D15B78">
      <w:pPr>
        <w:pStyle w:val="a9"/>
        <w:numPr>
          <w:ilvl w:val="0"/>
          <w:numId w:val="26"/>
        </w:numPr>
        <w:tabs>
          <w:tab w:val="left" w:pos="993"/>
        </w:tabs>
        <w:spacing w:after="0" w:line="360" w:lineRule="auto"/>
        <w:ind w:hanging="11"/>
        <w:jc w:val="both"/>
        <w:rPr>
          <w:rFonts w:ascii="Times New Roman" w:hAnsi="Times New Roman" w:cs="Times New Roman"/>
          <w:sz w:val="24"/>
          <w:szCs w:val="24"/>
        </w:rPr>
      </w:pPr>
      <w:r w:rsidRPr="0005717F">
        <w:rPr>
          <w:rFonts w:ascii="Times New Roman" w:hAnsi="Times New Roman" w:cs="Times New Roman"/>
          <w:sz w:val="24"/>
          <w:szCs w:val="24"/>
        </w:rPr>
        <w:t>возможность получения более высокого заработка и др.</w:t>
      </w:r>
    </w:p>
    <w:p w:rsidR="0005717F" w:rsidRPr="0005717F" w:rsidRDefault="0005717F" w:rsidP="0005717F">
      <w:pPr>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В сознании современной молодежи произошло изменение ценностного отношения к образованию. Оно существенно сузило свое значение как основного вида деятельности, ведущего за собой развитие человека, его социального потенциала [</w:t>
      </w:r>
      <w:r w:rsidR="00604095">
        <w:rPr>
          <w:rFonts w:ascii="Times New Roman" w:hAnsi="Times New Roman" w:cs="Times New Roman"/>
          <w:sz w:val="24"/>
          <w:szCs w:val="24"/>
        </w:rPr>
        <w:t>3</w:t>
      </w:r>
      <w:r w:rsidRPr="0005717F">
        <w:rPr>
          <w:rFonts w:ascii="Times New Roman" w:hAnsi="Times New Roman" w:cs="Times New Roman"/>
          <w:sz w:val="24"/>
          <w:szCs w:val="24"/>
        </w:rPr>
        <w:t xml:space="preserve">]. </w:t>
      </w:r>
    </w:p>
    <w:p w:rsidR="0005717F" w:rsidRDefault="0005717F" w:rsidP="0005717F">
      <w:pPr>
        <w:shd w:val="clear" w:color="auto" w:fill="FFFFFF"/>
        <w:spacing w:after="0" w:line="360" w:lineRule="auto"/>
        <w:ind w:firstLine="709"/>
        <w:jc w:val="both"/>
        <w:rPr>
          <w:rFonts w:ascii="Times New Roman" w:hAnsi="Times New Roman" w:cs="Times New Roman"/>
          <w:sz w:val="24"/>
          <w:szCs w:val="24"/>
        </w:rPr>
      </w:pPr>
      <w:r w:rsidRPr="0005717F">
        <w:rPr>
          <w:rFonts w:ascii="Times New Roman" w:hAnsi="Times New Roman" w:cs="Times New Roman"/>
          <w:sz w:val="24"/>
          <w:szCs w:val="24"/>
        </w:rPr>
        <w:t xml:space="preserve">Исследования ценностей образования у </w:t>
      </w:r>
      <w:proofErr w:type="gramStart"/>
      <w:r w:rsidRPr="0005717F">
        <w:rPr>
          <w:rFonts w:ascii="Times New Roman" w:hAnsi="Times New Roman" w:cs="Times New Roman"/>
          <w:sz w:val="24"/>
          <w:szCs w:val="24"/>
        </w:rPr>
        <w:t>молодежи, обучающейся на первом курсе высших учебных заведений и проходящей период адаптации выявили</w:t>
      </w:r>
      <w:proofErr w:type="gramEnd"/>
      <w:r w:rsidRPr="0005717F">
        <w:rPr>
          <w:rFonts w:ascii="Times New Roman" w:hAnsi="Times New Roman" w:cs="Times New Roman"/>
          <w:sz w:val="24"/>
          <w:szCs w:val="24"/>
        </w:rPr>
        <w:t xml:space="preserve">, что более чем у 60% респондентов </w:t>
      </w:r>
      <w:proofErr w:type="spellStart"/>
      <w:r w:rsidRPr="0005717F">
        <w:rPr>
          <w:rFonts w:ascii="Times New Roman" w:hAnsi="Times New Roman" w:cs="Times New Roman"/>
          <w:sz w:val="24"/>
          <w:szCs w:val="24"/>
        </w:rPr>
        <w:t>сформированность</w:t>
      </w:r>
      <w:proofErr w:type="spellEnd"/>
      <w:r w:rsidRPr="0005717F">
        <w:rPr>
          <w:rFonts w:ascii="Times New Roman" w:hAnsi="Times New Roman" w:cs="Times New Roman"/>
          <w:sz w:val="24"/>
          <w:szCs w:val="24"/>
        </w:rPr>
        <w:t xml:space="preserve"> данных ценностей находится на минимальном уровне, чуть </w:t>
      </w:r>
      <w:r w:rsidRPr="0005717F">
        <w:rPr>
          <w:rFonts w:ascii="Times New Roman" w:hAnsi="Times New Roman" w:cs="Times New Roman"/>
          <w:sz w:val="24"/>
          <w:szCs w:val="24"/>
        </w:rPr>
        <w:lastRenderedPageBreak/>
        <w:t>более 24% студентов имеют средний уровень и лишь 15% исследуемых обладают необходимым уровнем сформированности ценностей образования [</w:t>
      </w:r>
      <w:r w:rsidR="00604095">
        <w:rPr>
          <w:rFonts w:ascii="Times New Roman" w:hAnsi="Times New Roman" w:cs="Times New Roman"/>
          <w:sz w:val="24"/>
          <w:szCs w:val="24"/>
        </w:rPr>
        <w:t>5</w:t>
      </w:r>
      <w:r w:rsidRPr="0005717F">
        <w:rPr>
          <w:rFonts w:ascii="Times New Roman" w:hAnsi="Times New Roman" w:cs="Times New Roman"/>
          <w:sz w:val="24"/>
          <w:szCs w:val="24"/>
        </w:rPr>
        <w:t>].</w:t>
      </w:r>
      <w:r w:rsidR="008B444D">
        <w:rPr>
          <w:rFonts w:ascii="Times New Roman" w:hAnsi="Times New Roman" w:cs="Times New Roman"/>
          <w:sz w:val="24"/>
          <w:szCs w:val="24"/>
        </w:rPr>
        <w:t xml:space="preserve"> </w:t>
      </w:r>
      <w:r w:rsidR="008B444D" w:rsidRPr="008B444D">
        <w:rPr>
          <w:rFonts w:ascii="Times New Roman" w:hAnsi="Times New Roman" w:cs="Times New Roman"/>
          <w:sz w:val="24"/>
          <w:szCs w:val="24"/>
        </w:rPr>
        <w:t>Снижение ценности образования коснулось и тех молодых людей, которые выбирают для себя военную профессию.</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На первый план вышли такие ценности, как материальное обеспечение, реализация своих интересов и способностей. Причастность к делу по защите отечества также не утратили своей значимости, но в характеристике системы ценностей профессионального военного переместились на третье место.</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Стремление получить качественные знания, быть образованным человеком переместилось на пятое место после желания стабильного карьерного роста. Таким образом, можно отметить, что построение личностной траектории развития молодых людей по-прежнему ассоциируется с материальным благополучием и высоким социальным статусом.</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shd w:val="clear" w:color="auto" w:fill="FFFFFF"/>
        </w:rPr>
        <w:t xml:space="preserve">Таким образом, структура ценностных ориентаций личности достаточно динамична. Она зависит не только от тех социальных ценностей, сложившихся в социальном обществе, но и от тех условий среды, в которой происходит личностное и профессиональное становление молодого человека. Поэтому одной из задач военного вуза является формирование в сознании будущих военных специалистов ценности образования. </w:t>
      </w:r>
      <w:r w:rsidRPr="008B444D">
        <w:rPr>
          <w:rFonts w:ascii="Times New Roman" w:hAnsi="Times New Roman" w:cs="Times New Roman"/>
          <w:sz w:val="24"/>
          <w:szCs w:val="24"/>
        </w:rPr>
        <w:t>Образовательная среда представляет собой целостную систему обучения и воспитания личности, в условиях которой формируется мировоззрение человека, его мышление, что в условиях ментальной войны играет важную роль.</w:t>
      </w:r>
    </w:p>
    <w:p w:rsidR="008B444D" w:rsidRPr="008B444D" w:rsidRDefault="008B444D" w:rsidP="008B444D">
      <w:pPr>
        <w:widowControl w:val="0"/>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В этой связи следует проанализировать сущность понятия «образование». В Большой советской энциклопедии образование определяется как процесс и результат усвоения систематизированных знаний, умений и навыков, осуществляемого в процессе обучения [</w:t>
      </w:r>
      <w:r w:rsidR="00604095">
        <w:rPr>
          <w:rFonts w:ascii="Times New Roman" w:hAnsi="Times New Roman" w:cs="Times New Roman"/>
          <w:sz w:val="24"/>
          <w:szCs w:val="24"/>
        </w:rPr>
        <w:t>2</w:t>
      </w:r>
      <w:r w:rsidRPr="008B444D">
        <w:rPr>
          <w:rFonts w:ascii="Times New Roman" w:hAnsi="Times New Roman" w:cs="Times New Roman"/>
          <w:sz w:val="24"/>
          <w:szCs w:val="24"/>
        </w:rPr>
        <w:t xml:space="preserve">]. В Педагогической энциклопедии подчеркивается роль образования в социальной и духовной зрелости личности, то есть акцент </w:t>
      </w:r>
      <w:proofErr w:type="gramStart"/>
      <w:r w:rsidRPr="008B444D">
        <w:rPr>
          <w:rFonts w:ascii="Times New Roman" w:hAnsi="Times New Roman" w:cs="Times New Roman"/>
          <w:sz w:val="24"/>
          <w:szCs w:val="24"/>
        </w:rPr>
        <w:t>ставится</w:t>
      </w:r>
      <w:proofErr w:type="gramEnd"/>
      <w:r w:rsidRPr="008B444D">
        <w:rPr>
          <w:rFonts w:ascii="Times New Roman" w:hAnsi="Times New Roman" w:cs="Times New Roman"/>
          <w:sz w:val="24"/>
          <w:szCs w:val="24"/>
        </w:rPr>
        <w:t xml:space="preserve"> на результат [</w:t>
      </w:r>
      <w:r w:rsidR="000E3E46">
        <w:rPr>
          <w:rFonts w:ascii="Times New Roman" w:hAnsi="Times New Roman" w:cs="Times New Roman"/>
          <w:sz w:val="24"/>
          <w:szCs w:val="24"/>
        </w:rPr>
        <w:t>9</w:t>
      </w:r>
      <w:r w:rsidRPr="008B444D">
        <w:rPr>
          <w:rFonts w:ascii="Times New Roman" w:hAnsi="Times New Roman" w:cs="Times New Roman"/>
          <w:sz w:val="24"/>
          <w:szCs w:val="24"/>
        </w:rPr>
        <w:t>].</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Наряду с понятием «образование» в педагогической сфере употребляется термин «образованность». В Словаре русского языка образование рассматривается как совокупность знаний, полученных в результате обучения, а образованность – это степень образования, культурность личност</w:t>
      </w:r>
      <w:r w:rsidR="00604095">
        <w:rPr>
          <w:rFonts w:ascii="Times New Roman" w:hAnsi="Times New Roman" w:cs="Times New Roman"/>
          <w:sz w:val="24"/>
          <w:szCs w:val="24"/>
        </w:rPr>
        <w:t>и [</w:t>
      </w:r>
      <w:r w:rsidR="000E3E46">
        <w:rPr>
          <w:rFonts w:ascii="Times New Roman" w:hAnsi="Times New Roman" w:cs="Times New Roman"/>
          <w:sz w:val="24"/>
          <w:szCs w:val="24"/>
        </w:rPr>
        <w:t>8</w:t>
      </w:r>
      <w:r w:rsidRPr="008B444D">
        <w:rPr>
          <w:rFonts w:ascii="Times New Roman" w:hAnsi="Times New Roman" w:cs="Times New Roman"/>
          <w:sz w:val="24"/>
          <w:szCs w:val="24"/>
        </w:rPr>
        <w:t>]. В сфере высшего образования данный феномен носит, как правило, специфичный, профессионально направленный характер.</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Образованность проявляется в способности человека мыслить, выстраивать причинно-следственные связи не только в социальных явлениях, но и в собственной жизни, извлекать из этого уроки и руководствоваться полученным опытом в дальнейшей жизни.</w:t>
      </w:r>
    </w:p>
    <w:p w:rsidR="008B444D" w:rsidRPr="008B444D" w:rsidRDefault="008B444D" w:rsidP="008B444D">
      <w:pPr>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 xml:space="preserve">Основным критерием образованности личности является системность знаний и мышления, благодаря которым человек может самостоятельно встраивать недостающие </w:t>
      </w:r>
      <w:r w:rsidRPr="008B444D">
        <w:rPr>
          <w:rFonts w:ascii="Times New Roman" w:hAnsi="Times New Roman" w:cs="Times New Roman"/>
          <w:sz w:val="24"/>
          <w:szCs w:val="24"/>
        </w:rPr>
        <w:lastRenderedPageBreak/>
        <w:t xml:space="preserve">звенья в структуре собственной системы знаний. Таким образом, образование и образованность два взаимодополняющих элемента процесса становления личности. Только образованный человек обладает собственной точкой зрения, способен с помощью </w:t>
      </w:r>
      <w:proofErr w:type="gramStart"/>
      <w:r w:rsidRPr="008B444D">
        <w:rPr>
          <w:rFonts w:ascii="Times New Roman" w:hAnsi="Times New Roman" w:cs="Times New Roman"/>
          <w:sz w:val="24"/>
          <w:szCs w:val="24"/>
        </w:rPr>
        <w:t>логических рассуждений</w:t>
      </w:r>
      <w:proofErr w:type="gramEnd"/>
      <w:r w:rsidRPr="008B444D">
        <w:rPr>
          <w:rFonts w:ascii="Times New Roman" w:hAnsi="Times New Roman" w:cs="Times New Roman"/>
          <w:sz w:val="24"/>
          <w:szCs w:val="24"/>
        </w:rPr>
        <w:t xml:space="preserve"> и аргументированных фактов управлять собственной системой взглядов и ценностей, что имеет большое значение в условиях ментального воздействия.</w:t>
      </w:r>
    </w:p>
    <w:p w:rsidR="008B444D" w:rsidRPr="008B444D" w:rsidRDefault="00604095" w:rsidP="008B444D">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отмечает </w:t>
      </w:r>
      <w:proofErr w:type="spellStart"/>
      <w:r>
        <w:rPr>
          <w:rFonts w:ascii="Times New Roman" w:hAnsi="Times New Roman" w:cs="Times New Roman"/>
          <w:sz w:val="24"/>
          <w:szCs w:val="24"/>
        </w:rPr>
        <w:t>Чаденкова</w:t>
      </w:r>
      <w:proofErr w:type="spellEnd"/>
      <w:r>
        <w:rPr>
          <w:rFonts w:ascii="Times New Roman" w:hAnsi="Times New Roman" w:cs="Times New Roman"/>
          <w:sz w:val="24"/>
          <w:szCs w:val="24"/>
        </w:rPr>
        <w:t xml:space="preserve"> О.</w:t>
      </w:r>
      <w:r w:rsidR="008B444D" w:rsidRPr="008B444D">
        <w:rPr>
          <w:rFonts w:ascii="Times New Roman" w:hAnsi="Times New Roman" w:cs="Times New Roman"/>
          <w:sz w:val="24"/>
          <w:szCs w:val="24"/>
        </w:rPr>
        <w:t>А., для устойчивости учебно-познавательной мотивации необходимо использовать ряд способов регуляции, среди которых она предлагает следующие виды:</w:t>
      </w:r>
    </w:p>
    <w:p w:rsidR="008B444D" w:rsidRPr="008B444D" w:rsidRDefault="008B444D" w:rsidP="00D15B78">
      <w:pPr>
        <w:pStyle w:val="a9"/>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ценностная регуляция, предполагающая формирование у личности ценностного отношения к познанию;</w:t>
      </w:r>
    </w:p>
    <w:p w:rsidR="008B444D" w:rsidRPr="008B444D" w:rsidRDefault="008B444D" w:rsidP="00D15B78">
      <w:pPr>
        <w:pStyle w:val="a9"/>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эмоциональная регуляция, позволяющая осуществлять эмоциональную поддержку и переживание реализации мотивов личности;</w:t>
      </w:r>
    </w:p>
    <w:p w:rsidR="008B444D" w:rsidRPr="008B444D" w:rsidRDefault="008B444D" w:rsidP="00D15B78">
      <w:pPr>
        <w:pStyle w:val="a9"/>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социальная регуляция, ориентирующая личность на взаимодействие в коллективе;</w:t>
      </w:r>
    </w:p>
    <w:p w:rsidR="008B444D" w:rsidRPr="008B444D" w:rsidRDefault="008B444D" w:rsidP="00D15B78">
      <w:pPr>
        <w:pStyle w:val="a9"/>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волевая регуляция, предполагающая самостоятельность в принятии решений и инициации действий;</w:t>
      </w:r>
    </w:p>
    <w:p w:rsidR="008B444D" w:rsidRPr="008B444D" w:rsidRDefault="008B444D" w:rsidP="00D15B78">
      <w:pPr>
        <w:pStyle w:val="a9"/>
        <w:widowControl w:val="0"/>
        <w:numPr>
          <w:ilvl w:val="0"/>
          <w:numId w:val="27"/>
        </w:numPr>
        <w:tabs>
          <w:tab w:val="left" w:pos="993"/>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информационная регуляция, направленная на актуализацию новых мотивов посредством получения новой информации [</w:t>
      </w:r>
      <w:r w:rsidR="000E3E46">
        <w:rPr>
          <w:rFonts w:ascii="Times New Roman" w:hAnsi="Times New Roman" w:cs="Times New Roman"/>
          <w:sz w:val="24"/>
          <w:szCs w:val="24"/>
        </w:rPr>
        <w:t>10</w:t>
      </w:r>
      <w:r w:rsidRPr="008B444D">
        <w:rPr>
          <w:rFonts w:ascii="Times New Roman" w:hAnsi="Times New Roman" w:cs="Times New Roman"/>
          <w:sz w:val="24"/>
          <w:szCs w:val="24"/>
        </w:rPr>
        <w:t>].</w:t>
      </w:r>
    </w:p>
    <w:p w:rsidR="008B444D" w:rsidRPr="008B444D" w:rsidRDefault="008B444D" w:rsidP="008B444D">
      <w:pPr>
        <w:widowControl w:val="0"/>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 xml:space="preserve">Учет данных особенностей приводит к выводу о том, что развитию мотивации курсантов к учебно-познавательной деятельности, своему самосовершенствованию будут способствовать выделенные психолого-педагогические условия.  </w:t>
      </w:r>
    </w:p>
    <w:p w:rsidR="008B444D" w:rsidRPr="008B444D" w:rsidRDefault="008B444D" w:rsidP="008B444D">
      <w:pPr>
        <w:shd w:val="clear" w:color="auto" w:fill="FFFFFF"/>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Организация обучения с учетом их индивидуальных возможностей с использованием проблемных ситуационных задач, содержание которых стимулирует интерес у курсантов к профессиональной деятельности.</w:t>
      </w:r>
    </w:p>
    <w:p w:rsidR="008B444D" w:rsidRPr="008B444D" w:rsidRDefault="008B444D" w:rsidP="008B444D">
      <w:pPr>
        <w:shd w:val="clear" w:color="auto" w:fill="FFFFFF"/>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Психолого-педагогическое сопровождение курсантов с целью анализа и разрешения возникающих проблем в процессе учебной деятельности.</w:t>
      </w:r>
    </w:p>
    <w:p w:rsidR="008B444D" w:rsidRPr="008B444D" w:rsidRDefault="008B444D" w:rsidP="008B444D">
      <w:pPr>
        <w:shd w:val="clear" w:color="auto" w:fill="FFFFFF"/>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Обеспечение творческого характера учебной (самостоятельной) деятельности через привлечение курсантов к участию в военном научном обществе позволяет будущим военным специалистам расширять область своего познания, исходя из собственных интересов, укрепляя их уверенность в собственных силах.</w:t>
      </w:r>
    </w:p>
    <w:p w:rsidR="008B444D" w:rsidRPr="008B444D" w:rsidRDefault="008B444D" w:rsidP="008B444D">
      <w:pPr>
        <w:shd w:val="clear" w:color="auto" w:fill="FFFFFF"/>
        <w:spacing w:after="0" w:line="360" w:lineRule="auto"/>
        <w:ind w:firstLine="709"/>
        <w:jc w:val="both"/>
        <w:rPr>
          <w:rFonts w:ascii="Times New Roman" w:hAnsi="Times New Roman" w:cs="Times New Roman"/>
          <w:sz w:val="24"/>
          <w:szCs w:val="24"/>
        </w:rPr>
      </w:pPr>
      <w:r w:rsidRPr="008B444D">
        <w:rPr>
          <w:rFonts w:ascii="Times New Roman" w:hAnsi="Times New Roman" w:cs="Times New Roman"/>
          <w:sz w:val="24"/>
          <w:szCs w:val="24"/>
        </w:rPr>
        <w:t>Обеспечение взаимосвязи теоретических знаний курсантов с их практическими навыками и навыками дисциплинированного, организованного, решительного, самостоятельного поведения.</w:t>
      </w:r>
    </w:p>
    <w:p w:rsidR="008B444D" w:rsidRPr="008B444D" w:rsidRDefault="008B444D" w:rsidP="008B444D">
      <w:pPr>
        <w:pStyle w:val="a9"/>
        <w:widowControl w:val="0"/>
        <w:tabs>
          <w:tab w:val="left" w:pos="1134"/>
        </w:tabs>
        <w:spacing w:after="0" w:line="360" w:lineRule="auto"/>
        <w:ind w:left="0" w:firstLine="709"/>
        <w:jc w:val="both"/>
        <w:rPr>
          <w:rFonts w:ascii="Times New Roman" w:hAnsi="Times New Roman" w:cs="Times New Roman"/>
          <w:sz w:val="24"/>
          <w:szCs w:val="24"/>
        </w:rPr>
      </w:pPr>
      <w:r w:rsidRPr="008B444D">
        <w:rPr>
          <w:rFonts w:ascii="Times New Roman" w:hAnsi="Times New Roman" w:cs="Times New Roman"/>
          <w:sz w:val="24"/>
          <w:szCs w:val="24"/>
        </w:rPr>
        <w:t xml:space="preserve">Таким образом, выделенные психолого-педагогические условия развития учебно-познавательной мотивации курсантов обусловлены методологической  основой исследования. Они способствуют формированию и развитию самостоятельности, за счет </w:t>
      </w:r>
      <w:r w:rsidRPr="008B444D">
        <w:rPr>
          <w:rFonts w:ascii="Times New Roman" w:hAnsi="Times New Roman" w:cs="Times New Roman"/>
          <w:sz w:val="24"/>
          <w:szCs w:val="24"/>
        </w:rPr>
        <w:lastRenderedPageBreak/>
        <w:t>создания определенной мотивационной установки, эмоционального настроя, волевых усилий, позволяющих преодолеть самого себя. Как следствие, развитие самостоятельности курсантов в процессе учебной деятельности является залогом их личностного и профессионального роста.</w:t>
      </w:r>
    </w:p>
    <w:p w:rsidR="008B444D" w:rsidRPr="0005717F" w:rsidRDefault="008B444D" w:rsidP="008B444D">
      <w:pPr>
        <w:shd w:val="clear" w:color="auto" w:fill="FFFFFF"/>
        <w:spacing w:after="0" w:line="360" w:lineRule="auto"/>
        <w:ind w:firstLine="709"/>
        <w:jc w:val="both"/>
        <w:rPr>
          <w:rFonts w:eastAsia="Times New Roman" w:cs="Times New Roman"/>
          <w:color w:val="1A1A1A"/>
          <w:sz w:val="24"/>
          <w:szCs w:val="24"/>
          <w:lang w:eastAsia="ru-RU"/>
        </w:rPr>
      </w:pPr>
    </w:p>
    <w:p w:rsidR="00340C30" w:rsidRPr="008D7BAF" w:rsidRDefault="00B9508F" w:rsidP="00D15B78">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604095"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604095">
        <w:rPr>
          <w:rFonts w:ascii="Times New Roman" w:eastAsia="Calibri" w:hAnsi="Times New Roman" w:cs="Times New Roman"/>
          <w:sz w:val="24"/>
          <w:szCs w:val="24"/>
        </w:rPr>
        <w:t xml:space="preserve">Авдонина Н.С. Ценности либерального образования // Ценности и  смыслы. </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2019.</w:t>
      </w:r>
      <w:r>
        <w:rPr>
          <w:rFonts w:ascii="Times New Roman" w:eastAsia="Calibri" w:hAnsi="Times New Roman" w:cs="Times New Roman"/>
          <w:sz w:val="24"/>
          <w:szCs w:val="24"/>
        </w:rPr>
        <w:t xml:space="preserve"> – </w:t>
      </w:r>
      <w:r w:rsidRPr="00604095">
        <w:rPr>
          <w:rFonts w:ascii="Times New Roman" w:eastAsia="Calibri" w:hAnsi="Times New Roman" w:cs="Times New Roman"/>
          <w:sz w:val="24"/>
          <w:szCs w:val="24"/>
        </w:rPr>
        <w:t xml:space="preserve"> № 2 (60). </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С. 63–75.</w:t>
      </w:r>
    </w:p>
    <w:p w:rsidR="00604095"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604095">
        <w:rPr>
          <w:rFonts w:ascii="Times New Roman" w:eastAsia="Calibri" w:hAnsi="Times New Roman" w:cs="Times New Roman"/>
          <w:sz w:val="24"/>
          <w:szCs w:val="24"/>
        </w:rPr>
        <w:t xml:space="preserve">Большая советская энциклопедия (БСЭ) в 30 томах. </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Том 17. </w:t>
      </w:r>
      <w:r>
        <w:rPr>
          <w:rFonts w:ascii="Times New Roman" w:eastAsia="Calibri" w:hAnsi="Times New Roman" w:cs="Times New Roman"/>
          <w:sz w:val="24"/>
          <w:szCs w:val="24"/>
        </w:rPr>
        <w:t>– М.:</w:t>
      </w:r>
      <w:r w:rsidRPr="00604095">
        <w:rPr>
          <w:rFonts w:ascii="Times New Roman" w:eastAsia="Calibri" w:hAnsi="Times New Roman" w:cs="Times New Roman"/>
          <w:sz w:val="24"/>
          <w:szCs w:val="24"/>
        </w:rPr>
        <w:t xml:space="preserve"> Советская энциклопедия</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1974 г. </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650 с.</w:t>
      </w:r>
    </w:p>
    <w:p w:rsidR="00604095"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604095">
        <w:rPr>
          <w:rFonts w:ascii="Times New Roman" w:eastAsia="Calibri" w:hAnsi="Times New Roman" w:cs="Times New Roman"/>
          <w:sz w:val="24"/>
          <w:szCs w:val="24"/>
        </w:rPr>
        <w:t>Гайфуллин</w:t>
      </w:r>
      <w:proofErr w:type="spellEnd"/>
      <w:r w:rsidRPr="00604095">
        <w:rPr>
          <w:rFonts w:ascii="Times New Roman" w:eastAsia="Calibri" w:hAnsi="Times New Roman" w:cs="Times New Roman"/>
          <w:sz w:val="24"/>
          <w:szCs w:val="24"/>
        </w:rPr>
        <w:t xml:space="preserve"> А.Ю. «Трансформация ценностных ориентаций современной молодёжи: социологический анализ» // XXI Уральские социологические чтения. Социальное пространство и время региона: проблемы устойчивого развития: материалы Международной научно-практической конференции (Екатеринбург, 15–16 марта 2018 года) — Екатеринбург: Гуманитарный университет, 2018 — С. 483–486.</w:t>
      </w:r>
    </w:p>
    <w:p w:rsidR="00604095"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604095">
        <w:rPr>
          <w:rFonts w:ascii="Times New Roman" w:eastAsia="Calibri" w:hAnsi="Times New Roman" w:cs="Times New Roman"/>
          <w:sz w:val="24"/>
          <w:szCs w:val="24"/>
        </w:rPr>
        <w:t>Дроздов Н.И., Мальцев В.А. Неотложные проблемы Российского образования: монография. Университет Российской академии образования, Красноярский филиал. – Красноярск, 2014. –</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112 с.</w:t>
      </w:r>
    </w:p>
    <w:p w:rsidR="00604095"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Корепанова</w:t>
      </w:r>
      <w:proofErr w:type="spellEnd"/>
      <w:r>
        <w:rPr>
          <w:rFonts w:ascii="Times New Roman" w:eastAsia="Calibri" w:hAnsi="Times New Roman" w:cs="Times New Roman"/>
          <w:sz w:val="24"/>
          <w:szCs w:val="24"/>
        </w:rPr>
        <w:t xml:space="preserve"> И.</w:t>
      </w:r>
      <w:r w:rsidRPr="00604095">
        <w:rPr>
          <w:rFonts w:ascii="Times New Roman" w:eastAsia="Calibri" w:hAnsi="Times New Roman" w:cs="Times New Roman"/>
          <w:sz w:val="24"/>
          <w:szCs w:val="24"/>
        </w:rPr>
        <w:t>Г. Формирование ценностей образования у студентов-первокурсников в процессе адаптации к обучению в вузе: диссертация ... канд</w:t>
      </w:r>
      <w:r>
        <w:rPr>
          <w:rFonts w:ascii="Times New Roman" w:eastAsia="Calibri" w:hAnsi="Times New Roman" w:cs="Times New Roman"/>
          <w:sz w:val="24"/>
          <w:szCs w:val="24"/>
        </w:rPr>
        <w:t>.</w:t>
      </w:r>
      <w:r w:rsidRPr="00604095">
        <w:rPr>
          <w:rFonts w:ascii="Times New Roman" w:eastAsia="Calibri" w:hAnsi="Times New Roman" w:cs="Times New Roman"/>
          <w:sz w:val="24"/>
          <w:szCs w:val="24"/>
        </w:rPr>
        <w:t xml:space="preserve"> </w:t>
      </w:r>
      <w:proofErr w:type="spellStart"/>
      <w:r w:rsidRPr="00604095">
        <w:rPr>
          <w:rFonts w:ascii="Times New Roman" w:eastAsia="Calibri" w:hAnsi="Times New Roman" w:cs="Times New Roman"/>
          <w:sz w:val="24"/>
          <w:szCs w:val="24"/>
        </w:rPr>
        <w:t>пед</w:t>
      </w:r>
      <w:proofErr w:type="spellEnd"/>
      <w:r>
        <w:rPr>
          <w:rFonts w:ascii="Times New Roman" w:eastAsia="Calibri" w:hAnsi="Times New Roman" w:cs="Times New Roman"/>
          <w:sz w:val="24"/>
          <w:szCs w:val="24"/>
        </w:rPr>
        <w:t>.</w:t>
      </w:r>
      <w:r w:rsidRPr="00604095">
        <w:rPr>
          <w:rFonts w:ascii="Times New Roman" w:eastAsia="Calibri" w:hAnsi="Times New Roman" w:cs="Times New Roman"/>
          <w:sz w:val="24"/>
          <w:szCs w:val="24"/>
        </w:rPr>
        <w:t xml:space="preserve"> наук: 13.00.01.</w:t>
      </w:r>
      <w:r>
        <w:rPr>
          <w:rFonts w:ascii="Times New Roman" w:eastAsia="Calibri" w:hAnsi="Times New Roman" w:cs="Times New Roman"/>
          <w:sz w:val="24"/>
          <w:szCs w:val="24"/>
        </w:rPr>
        <w:t>–</w:t>
      </w:r>
      <w:r w:rsidRPr="00604095">
        <w:rPr>
          <w:rFonts w:ascii="Times New Roman" w:eastAsia="Calibri" w:hAnsi="Times New Roman" w:cs="Times New Roman"/>
          <w:sz w:val="24"/>
          <w:szCs w:val="24"/>
        </w:rPr>
        <w:t xml:space="preserve"> Киров, 2007.</w:t>
      </w:r>
      <w:r>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 172 с.</w:t>
      </w:r>
    </w:p>
    <w:p w:rsidR="000E3E46" w:rsidRDefault="00604095"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604095">
        <w:rPr>
          <w:rFonts w:ascii="Times New Roman" w:eastAsia="Calibri" w:hAnsi="Times New Roman" w:cs="Times New Roman"/>
          <w:sz w:val="24"/>
          <w:szCs w:val="24"/>
        </w:rPr>
        <w:t xml:space="preserve">Куликов С.П., Коршунов А.В. Исследование специфики формирования трудовых ценностных ориентиров и трудовой активности современной российской молодежи // Медицина. Социология. Философия. Прикладные исследования. </w:t>
      </w:r>
      <w:r w:rsidR="000E3E46">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2020. </w:t>
      </w:r>
      <w:r w:rsidR="000E3E46">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 6. </w:t>
      </w:r>
      <w:r w:rsidR="000E3E46">
        <w:rPr>
          <w:rFonts w:ascii="Times New Roman" w:eastAsia="Calibri" w:hAnsi="Times New Roman" w:cs="Times New Roman"/>
          <w:sz w:val="24"/>
          <w:szCs w:val="24"/>
        </w:rPr>
        <w:t xml:space="preserve">– </w:t>
      </w:r>
      <w:r w:rsidRPr="00604095">
        <w:rPr>
          <w:rFonts w:ascii="Times New Roman" w:eastAsia="Calibri" w:hAnsi="Times New Roman" w:cs="Times New Roman"/>
          <w:sz w:val="24"/>
          <w:szCs w:val="24"/>
        </w:rPr>
        <w:t xml:space="preserve">С. 101–104. </w:t>
      </w:r>
    </w:p>
    <w:p w:rsidR="000E3E46" w:rsidRDefault="000E3E46"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E3E46">
        <w:rPr>
          <w:rFonts w:ascii="Times New Roman" w:eastAsia="Calibri" w:hAnsi="Times New Roman" w:cs="Times New Roman"/>
          <w:sz w:val="24"/>
          <w:szCs w:val="24"/>
        </w:rPr>
        <w:t>Музыкантский А.И. Образование как стратегический ресурс общества // Вестник Мос</w:t>
      </w:r>
      <w:r>
        <w:rPr>
          <w:rFonts w:ascii="Times New Roman" w:eastAsia="Calibri" w:hAnsi="Times New Roman" w:cs="Times New Roman"/>
          <w:sz w:val="24"/>
          <w:szCs w:val="24"/>
        </w:rPr>
        <w:t xml:space="preserve">ковского университета. </w:t>
      </w:r>
      <w:r w:rsidRPr="000E3E46">
        <w:rPr>
          <w:rFonts w:ascii="Times New Roman" w:eastAsia="Calibri" w:hAnsi="Times New Roman" w:cs="Times New Roman"/>
          <w:sz w:val="24"/>
          <w:szCs w:val="24"/>
        </w:rPr>
        <w:t xml:space="preserve">Педагогическое образование.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2008.</w:t>
      </w:r>
      <w:r>
        <w:rPr>
          <w:rFonts w:ascii="Times New Roman" w:eastAsia="Calibri" w:hAnsi="Times New Roman" w:cs="Times New Roman"/>
          <w:sz w:val="24"/>
          <w:szCs w:val="24"/>
        </w:rPr>
        <w:t xml:space="preserve"> – </w:t>
      </w:r>
      <w:r w:rsidRPr="000E3E46">
        <w:rPr>
          <w:rFonts w:ascii="Times New Roman" w:eastAsia="Calibri" w:hAnsi="Times New Roman" w:cs="Times New Roman"/>
          <w:sz w:val="24"/>
          <w:szCs w:val="24"/>
        </w:rPr>
        <w:t xml:space="preserve"> № 1.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С. 59-68.</w:t>
      </w:r>
    </w:p>
    <w:p w:rsidR="000E3E46" w:rsidRDefault="000E3E46"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Розенталь Д.</w:t>
      </w:r>
      <w:r w:rsidRPr="000E3E46">
        <w:rPr>
          <w:rFonts w:ascii="Times New Roman" w:eastAsia="Calibri" w:hAnsi="Times New Roman" w:cs="Times New Roman"/>
          <w:sz w:val="24"/>
          <w:szCs w:val="24"/>
        </w:rPr>
        <w:t xml:space="preserve">Э. Теленкова М.А. Словарь трудностей русского языка.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 xml:space="preserve">М.: Айрис-Пресс, 2003.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С. 418–419.</w:t>
      </w:r>
    </w:p>
    <w:p w:rsidR="000E3E46" w:rsidRDefault="000E3E46" w:rsidP="00D15B78">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0E3E46">
        <w:rPr>
          <w:rFonts w:ascii="Times New Roman" w:eastAsia="Calibri" w:hAnsi="Times New Roman" w:cs="Times New Roman"/>
          <w:sz w:val="24"/>
          <w:szCs w:val="24"/>
        </w:rPr>
        <w:t xml:space="preserve">Российская педагогическая энциклопедия: в 2 томах / гл. ред. В. Г. Панов.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М.: Большая Российская энциклопедия</w:t>
      </w:r>
      <w:r>
        <w:rPr>
          <w:rFonts w:ascii="Times New Roman" w:eastAsia="Calibri" w:hAnsi="Times New Roman" w:cs="Times New Roman"/>
          <w:sz w:val="24"/>
          <w:szCs w:val="24"/>
        </w:rPr>
        <w:t>,</w:t>
      </w:r>
      <w:r w:rsidRPr="000E3E46">
        <w:rPr>
          <w:rFonts w:ascii="Times New Roman" w:eastAsia="Calibri" w:hAnsi="Times New Roman" w:cs="Times New Roman"/>
          <w:sz w:val="24"/>
          <w:szCs w:val="24"/>
        </w:rPr>
        <w:t xml:space="preserve"> 1993.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608 с.</w:t>
      </w:r>
    </w:p>
    <w:p w:rsidR="000E3E46" w:rsidRDefault="000E3E46" w:rsidP="00D15B78">
      <w:pPr>
        <w:pStyle w:val="a9"/>
        <w:numPr>
          <w:ilvl w:val="0"/>
          <w:numId w:val="1"/>
        </w:numPr>
        <w:tabs>
          <w:tab w:val="left" w:pos="993"/>
          <w:tab w:val="left" w:pos="1134"/>
        </w:tabs>
        <w:spacing w:after="0" w:line="240" w:lineRule="auto"/>
        <w:ind w:left="0" w:firstLine="709"/>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Чаденкова</w:t>
      </w:r>
      <w:proofErr w:type="spellEnd"/>
      <w:r>
        <w:rPr>
          <w:rFonts w:ascii="Times New Roman" w:eastAsia="Calibri" w:hAnsi="Times New Roman" w:cs="Times New Roman"/>
          <w:sz w:val="24"/>
          <w:szCs w:val="24"/>
        </w:rPr>
        <w:t xml:space="preserve"> О.</w:t>
      </w:r>
      <w:r w:rsidRPr="000E3E46">
        <w:rPr>
          <w:rFonts w:ascii="Times New Roman" w:eastAsia="Calibri" w:hAnsi="Times New Roman" w:cs="Times New Roman"/>
          <w:sz w:val="24"/>
          <w:szCs w:val="24"/>
        </w:rPr>
        <w:t xml:space="preserve">А. Психолого-педагогические особенности мотивов учебной деятельности студентов различных вузов. </w:t>
      </w:r>
      <w:proofErr w:type="spellStart"/>
      <w:r w:rsidRPr="000E3E46">
        <w:rPr>
          <w:rFonts w:ascii="Times New Roman" w:eastAsia="Calibri" w:hAnsi="Times New Roman" w:cs="Times New Roman"/>
          <w:sz w:val="24"/>
          <w:szCs w:val="24"/>
        </w:rPr>
        <w:t>Дис</w:t>
      </w:r>
      <w:proofErr w:type="spellEnd"/>
      <w:r w:rsidRPr="000E3E46">
        <w:rPr>
          <w:rFonts w:ascii="Times New Roman" w:eastAsia="Calibri" w:hAnsi="Times New Roman" w:cs="Times New Roman"/>
          <w:sz w:val="24"/>
          <w:szCs w:val="24"/>
        </w:rPr>
        <w:t>. … канд. психол. наук.</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 xml:space="preserve"> Самара, 2003.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158 с.</w:t>
      </w:r>
    </w:p>
    <w:p w:rsidR="000E3E46" w:rsidRPr="000E3E46" w:rsidRDefault="000E3E46" w:rsidP="00D15B78">
      <w:pPr>
        <w:pStyle w:val="a9"/>
        <w:numPr>
          <w:ilvl w:val="0"/>
          <w:numId w:val="1"/>
        </w:numPr>
        <w:tabs>
          <w:tab w:val="left" w:pos="993"/>
          <w:tab w:val="left" w:pos="1134"/>
        </w:tabs>
        <w:spacing w:after="0" w:line="240" w:lineRule="auto"/>
        <w:ind w:left="0" w:firstLine="709"/>
        <w:jc w:val="both"/>
        <w:textAlignment w:val="baseline"/>
        <w:rPr>
          <w:rFonts w:ascii="Times New Roman" w:eastAsia="Calibri" w:hAnsi="Times New Roman" w:cs="Times New Roman"/>
          <w:sz w:val="24"/>
          <w:szCs w:val="24"/>
        </w:rPr>
      </w:pPr>
      <w:proofErr w:type="spellStart"/>
      <w:r w:rsidRPr="000E3E46">
        <w:rPr>
          <w:rFonts w:ascii="Times New Roman" w:eastAsia="Calibri" w:hAnsi="Times New Roman" w:cs="Times New Roman"/>
          <w:sz w:val="24"/>
          <w:szCs w:val="24"/>
        </w:rPr>
        <w:t>Четверикова</w:t>
      </w:r>
      <w:proofErr w:type="spellEnd"/>
      <w:r w:rsidRPr="000E3E46">
        <w:rPr>
          <w:rFonts w:ascii="Times New Roman" w:eastAsia="Calibri" w:hAnsi="Times New Roman" w:cs="Times New Roman"/>
          <w:sz w:val="24"/>
          <w:szCs w:val="24"/>
        </w:rPr>
        <w:t xml:space="preserve"> О.Н. Разрушение будущего. Кто и как уничтожает суверенное образование в России. </w:t>
      </w:r>
      <w:r>
        <w:rPr>
          <w:rFonts w:ascii="Times New Roman" w:eastAsia="Calibri" w:hAnsi="Times New Roman" w:cs="Times New Roman"/>
          <w:sz w:val="24"/>
          <w:szCs w:val="24"/>
        </w:rPr>
        <w:t>– Изд-во Геннадия Маркелова,</w:t>
      </w:r>
      <w:r w:rsidRPr="000E3E46">
        <w:rPr>
          <w:rFonts w:ascii="Times New Roman" w:eastAsia="Calibri" w:hAnsi="Times New Roman" w:cs="Times New Roman"/>
          <w:sz w:val="24"/>
          <w:szCs w:val="24"/>
        </w:rPr>
        <w:t xml:space="preserve"> 2016. </w:t>
      </w:r>
      <w:r>
        <w:rPr>
          <w:rFonts w:ascii="Times New Roman" w:eastAsia="Calibri" w:hAnsi="Times New Roman" w:cs="Times New Roman"/>
          <w:sz w:val="24"/>
          <w:szCs w:val="24"/>
        </w:rPr>
        <w:t xml:space="preserve">– </w:t>
      </w:r>
      <w:r w:rsidRPr="000E3E46">
        <w:rPr>
          <w:rFonts w:ascii="Times New Roman" w:eastAsia="Calibri" w:hAnsi="Times New Roman" w:cs="Times New Roman"/>
          <w:sz w:val="24"/>
          <w:szCs w:val="24"/>
        </w:rPr>
        <w:t>128 с.</w:t>
      </w:r>
    </w:p>
    <w:p w:rsidR="007A01D7" w:rsidRDefault="007A01D7" w:rsidP="00D15B78">
      <w:pPr>
        <w:pStyle w:val="a9"/>
        <w:tabs>
          <w:tab w:val="left" w:pos="993"/>
        </w:tabs>
        <w:spacing w:after="0" w:line="240" w:lineRule="auto"/>
        <w:ind w:left="709"/>
        <w:jc w:val="both"/>
        <w:textAlignment w:val="baseline"/>
        <w:rPr>
          <w:rFonts w:ascii="Times New Roman" w:hAnsi="Times New Roman" w:cs="Times New Roman"/>
          <w:sz w:val="24"/>
          <w:szCs w:val="24"/>
        </w:rPr>
      </w:pPr>
    </w:p>
    <w:p w:rsidR="00E7409E" w:rsidRPr="00D15B78" w:rsidRDefault="00E7409E" w:rsidP="00D15B78">
      <w:pPr>
        <w:spacing w:after="0" w:line="240" w:lineRule="auto"/>
        <w:ind w:firstLine="708"/>
        <w:rPr>
          <w:rFonts w:ascii="Times New Roman" w:hAnsi="Times New Roman" w:cs="Times New Roman"/>
          <w:b/>
          <w:sz w:val="24"/>
          <w:szCs w:val="24"/>
          <w:lang w:val="en-US"/>
        </w:rPr>
      </w:pPr>
      <w:proofErr w:type="spellStart"/>
      <w:r w:rsidRPr="00D15B78">
        <w:rPr>
          <w:rFonts w:ascii="Times New Roman" w:hAnsi="Times New Roman" w:cs="Times New Roman"/>
          <w:b/>
          <w:sz w:val="24"/>
          <w:szCs w:val="24"/>
          <w:lang w:val="en-US"/>
        </w:rPr>
        <w:t>Spisok</w:t>
      </w:r>
      <w:proofErr w:type="spellEnd"/>
      <w:r w:rsidRPr="00D15B78">
        <w:rPr>
          <w:rFonts w:ascii="Times New Roman" w:hAnsi="Times New Roman" w:cs="Times New Roman"/>
          <w:b/>
          <w:sz w:val="24"/>
          <w:szCs w:val="24"/>
          <w:lang w:val="en-US"/>
        </w:rPr>
        <w:t xml:space="preserve"> </w:t>
      </w:r>
      <w:proofErr w:type="spellStart"/>
      <w:r w:rsidRPr="00D15B78">
        <w:rPr>
          <w:rFonts w:ascii="Times New Roman" w:hAnsi="Times New Roman" w:cs="Times New Roman"/>
          <w:b/>
          <w:sz w:val="24"/>
          <w:szCs w:val="24"/>
          <w:lang w:val="en-US"/>
        </w:rPr>
        <w:t>literatury</w:t>
      </w:r>
      <w:proofErr w:type="spellEnd"/>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t>1.</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Avdonina</w:t>
      </w:r>
      <w:proofErr w:type="spellEnd"/>
      <w:r>
        <w:rPr>
          <w:rFonts w:ascii="Times New Roman" w:hAnsi="Times New Roman" w:cs="Times New Roman"/>
          <w:sz w:val="24"/>
          <w:szCs w:val="24"/>
          <w:lang w:val="en-US"/>
        </w:rPr>
        <w:t xml:space="preserve"> N.S. </w:t>
      </w:r>
      <w:proofErr w:type="spellStart"/>
      <w:r>
        <w:rPr>
          <w:rFonts w:ascii="Times New Roman" w:hAnsi="Times New Roman" w:cs="Times New Roman"/>
          <w:sz w:val="24"/>
          <w:szCs w:val="24"/>
          <w:lang w:val="en-US"/>
        </w:rPr>
        <w:t>Cennosti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liberal</w:t>
      </w:r>
      <w:r w:rsidRPr="000E3E46">
        <w:rPr>
          <w:rFonts w:ascii="Times New Roman" w:hAnsi="Times New Roman" w:cs="Times New Roman"/>
          <w:sz w:val="24"/>
          <w:szCs w:val="24"/>
          <w:lang w:val="en-US"/>
        </w:rPr>
        <w:t>nogo</w:t>
      </w:r>
      <w:proofErr w:type="spellEnd"/>
      <w:r w:rsidRPr="000E3E4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obrazovaniya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Cennosti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i  </w:t>
      </w:r>
      <w:proofErr w:type="spellStart"/>
      <w:r>
        <w:rPr>
          <w:rFonts w:ascii="Times New Roman" w:hAnsi="Times New Roman" w:cs="Times New Roman"/>
          <w:sz w:val="24"/>
          <w:szCs w:val="24"/>
          <w:lang w:val="en-US"/>
        </w:rPr>
        <w:t>smysly</w:t>
      </w:r>
      <w:proofErr w:type="spellEnd"/>
      <w:proofErr w:type="gramEnd"/>
      <w:r w:rsidRPr="000E3E46">
        <w:rPr>
          <w:rFonts w:ascii="Times New Roman" w:hAnsi="Times New Roman" w:cs="Times New Roman"/>
          <w:sz w:val="24"/>
          <w:szCs w:val="24"/>
          <w:lang w:val="en-US"/>
        </w:rPr>
        <w:t xml:space="preserve">. – 2019. </w:t>
      </w:r>
      <w:proofErr w:type="gramStart"/>
      <w:r w:rsidRPr="000E3E46">
        <w:rPr>
          <w:rFonts w:ascii="Times New Roman" w:hAnsi="Times New Roman" w:cs="Times New Roman"/>
          <w:sz w:val="24"/>
          <w:szCs w:val="24"/>
          <w:lang w:val="en-US"/>
        </w:rPr>
        <w:t>–  №</w:t>
      </w:r>
      <w:proofErr w:type="gramEnd"/>
      <w:r w:rsidR="00D15B78" w:rsidRPr="00D15B78">
        <w:rPr>
          <w:rFonts w:ascii="Times New Roman" w:hAnsi="Times New Roman" w:cs="Times New Roman"/>
          <w:sz w:val="24"/>
          <w:szCs w:val="24"/>
          <w:lang w:val="en-US"/>
        </w:rPr>
        <w:t> </w:t>
      </w:r>
      <w:r w:rsidRPr="000E3E46">
        <w:rPr>
          <w:rFonts w:ascii="Times New Roman" w:hAnsi="Times New Roman" w:cs="Times New Roman"/>
          <w:sz w:val="24"/>
          <w:szCs w:val="24"/>
          <w:lang w:val="en-US"/>
        </w:rPr>
        <w:t>2</w:t>
      </w:r>
      <w:r w:rsidR="00D15B78" w:rsidRPr="00D15B78">
        <w:rPr>
          <w:rFonts w:ascii="Times New Roman" w:hAnsi="Times New Roman" w:cs="Times New Roman"/>
          <w:sz w:val="24"/>
          <w:szCs w:val="24"/>
          <w:lang w:val="en-US"/>
        </w:rPr>
        <w:t> </w:t>
      </w:r>
      <w:r w:rsidRPr="000E3E46">
        <w:rPr>
          <w:rFonts w:ascii="Times New Roman" w:hAnsi="Times New Roman" w:cs="Times New Roman"/>
          <w:sz w:val="24"/>
          <w:szCs w:val="24"/>
          <w:lang w:val="en-US"/>
        </w:rPr>
        <w:t>(60). – S. 63–75.</w:t>
      </w:r>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Bolshaya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sovetskaya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enciklopediya</w:t>
      </w:r>
      <w:proofErr w:type="spellEnd"/>
      <w:r>
        <w:rPr>
          <w:rFonts w:ascii="Times New Roman" w:hAnsi="Times New Roman" w:cs="Times New Roman"/>
          <w:sz w:val="24"/>
          <w:szCs w:val="24"/>
          <w:lang w:val="en-US"/>
        </w:rPr>
        <w:t xml:space="preserve"> (BSE</w:t>
      </w:r>
      <w:r w:rsidRPr="000E3E46">
        <w:rPr>
          <w:rFonts w:ascii="Times New Roman" w:hAnsi="Times New Roman" w:cs="Times New Roman"/>
          <w:sz w:val="24"/>
          <w:szCs w:val="24"/>
          <w:lang w:val="en-US"/>
        </w:rPr>
        <w:t xml:space="preserve">) v 30 </w:t>
      </w:r>
      <w:proofErr w:type="spellStart"/>
      <w:r w:rsidRPr="000E3E46">
        <w:rPr>
          <w:rFonts w:ascii="Times New Roman" w:hAnsi="Times New Roman" w:cs="Times New Roman"/>
          <w:sz w:val="24"/>
          <w:szCs w:val="24"/>
          <w:lang w:val="en-US"/>
        </w:rPr>
        <w:t>toma</w:t>
      </w:r>
      <w:r>
        <w:rPr>
          <w:rFonts w:ascii="Times New Roman" w:hAnsi="Times New Roman" w:cs="Times New Roman"/>
          <w:sz w:val="24"/>
          <w:szCs w:val="24"/>
          <w:lang w:val="en-US"/>
        </w:rPr>
        <w:t>x</w:t>
      </w:r>
      <w:proofErr w:type="spellEnd"/>
      <w:r>
        <w:rPr>
          <w:rFonts w:ascii="Times New Roman" w:hAnsi="Times New Roman" w:cs="Times New Roman"/>
          <w:sz w:val="24"/>
          <w:szCs w:val="24"/>
          <w:lang w:val="en-US"/>
        </w:rPr>
        <w:t xml:space="preserve">. – Tom 17. – M.: </w:t>
      </w:r>
      <w:proofErr w:type="spellStart"/>
      <w:r>
        <w:rPr>
          <w:rFonts w:ascii="Times New Roman" w:hAnsi="Times New Roman" w:cs="Times New Roman"/>
          <w:sz w:val="24"/>
          <w:szCs w:val="24"/>
          <w:lang w:val="en-US"/>
        </w:rPr>
        <w:t>Sovetskaya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w:t>
      </w:r>
      <w:r w:rsidRPr="000E3E46">
        <w:rPr>
          <w:rFonts w:ascii="Times New Roman" w:hAnsi="Times New Roman" w:cs="Times New Roman"/>
          <w:sz w:val="24"/>
          <w:szCs w:val="24"/>
          <w:lang w:val="en-US"/>
        </w:rPr>
        <w:t>nciklopediya</w:t>
      </w:r>
      <w:proofErr w:type="spellEnd"/>
      <w:r w:rsidRPr="000E3E46">
        <w:rPr>
          <w:rFonts w:ascii="Times New Roman" w:hAnsi="Times New Roman" w:cs="Times New Roman"/>
          <w:sz w:val="24"/>
          <w:szCs w:val="24"/>
          <w:lang w:val="en-US"/>
        </w:rPr>
        <w:t>, 1974 g. – 650 s.</w:t>
      </w:r>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t>3.</w:t>
      </w:r>
      <w:r w:rsidRPr="000E3E46">
        <w:rPr>
          <w:rFonts w:ascii="Times New Roman" w:hAnsi="Times New Roman" w:cs="Times New Roman"/>
          <w:sz w:val="24"/>
          <w:szCs w:val="24"/>
          <w:lang w:val="en-US"/>
        </w:rPr>
        <w:tab/>
      </w:r>
      <w:proofErr w:type="spellStart"/>
      <w:r w:rsidRPr="000E3E46">
        <w:rPr>
          <w:rFonts w:ascii="Times New Roman" w:hAnsi="Times New Roman" w:cs="Times New Roman"/>
          <w:sz w:val="24"/>
          <w:szCs w:val="24"/>
          <w:lang w:val="en-US"/>
        </w:rPr>
        <w:t>Gajfullin</w:t>
      </w:r>
      <w:proofErr w:type="spellEnd"/>
      <w:r w:rsidRPr="000E3E4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A.Yu</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Transformaciya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cennostny</w:t>
      </w:r>
      <w:r w:rsidRPr="000E3E46">
        <w:rPr>
          <w:rFonts w:ascii="Times New Roman" w:hAnsi="Times New Roman" w:cs="Times New Roman"/>
          <w:sz w:val="24"/>
          <w:szCs w:val="24"/>
          <w:lang w:val="en-US"/>
        </w:rPr>
        <w:t>x</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orientacij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sovremennoj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molodyozhi</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socio</w:t>
      </w:r>
      <w:r>
        <w:rPr>
          <w:rFonts w:ascii="Times New Roman" w:hAnsi="Times New Roman" w:cs="Times New Roman"/>
          <w:sz w:val="24"/>
          <w:szCs w:val="24"/>
          <w:lang w:val="en-US"/>
        </w:rPr>
        <w:t>logicheskij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analiz</w:t>
      </w:r>
      <w:proofErr w:type="spellEnd"/>
      <w:r>
        <w:rPr>
          <w:rFonts w:ascii="Times New Roman" w:hAnsi="Times New Roman" w:cs="Times New Roman"/>
          <w:sz w:val="24"/>
          <w:szCs w:val="24"/>
          <w:lang w:val="en-US"/>
        </w:rPr>
        <w:t xml:space="preserve">» // XXI </w:t>
      </w:r>
      <w:proofErr w:type="spellStart"/>
      <w:r>
        <w:rPr>
          <w:rFonts w:ascii="Times New Roman" w:hAnsi="Times New Roman" w:cs="Times New Roman"/>
          <w:sz w:val="24"/>
          <w:szCs w:val="24"/>
          <w:lang w:val="en-US"/>
        </w:rPr>
        <w:t>Ural</w:t>
      </w:r>
      <w:r w:rsidRPr="000E3E46">
        <w:rPr>
          <w:rFonts w:ascii="Times New Roman" w:hAnsi="Times New Roman" w:cs="Times New Roman"/>
          <w:sz w:val="24"/>
          <w:szCs w:val="24"/>
          <w:lang w:val="en-US"/>
        </w:rPr>
        <w:t>skie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soc</w:t>
      </w:r>
      <w:r>
        <w:rPr>
          <w:rFonts w:ascii="Times New Roman" w:hAnsi="Times New Roman" w:cs="Times New Roman"/>
          <w:sz w:val="24"/>
          <w:szCs w:val="24"/>
          <w:lang w:val="en-US"/>
        </w:rPr>
        <w:t>iologicheskie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chteniya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Social</w:t>
      </w:r>
      <w:r w:rsidRPr="000E3E46">
        <w:rPr>
          <w:rFonts w:ascii="Times New Roman" w:hAnsi="Times New Roman" w:cs="Times New Roman"/>
          <w:sz w:val="24"/>
          <w:szCs w:val="24"/>
          <w:lang w:val="en-US"/>
        </w:rPr>
        <w:t>noe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prostran</w:t>
      </w:r>
      <w:r>
        <w:rPr>
          <w:rFonts w:ascii="Times New Roman" w:hAnsi="Times New Roman" w:cs="Times New Roman"/>
          <w:sz w:val="24"/>
          <w:szCs w:val="24"/>
          <w:lang w:val="en-US"/>
        </w:rPr>
        <w:t>stvo</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vremya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regiona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problemy</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us</w:t>
      </w:r>
      <w:r>
        <w:rPr>
          <w:rFonts w:ascii="Times New Roman" w:hAnsi="Times New Roman" w:cs="Times New Roman"/>
          <w:sz w:val="24"/>
          <w:szCs w:val="24"/>
          <w:lang w:val="en-US"/>
        </w:rPr>
        <w:t>tojchivogo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razvitiya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materialy</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Mezhdunarodnoj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nauchno-prakticheskoj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konferencii</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Ekaterinburg</w:t>
      </w:r>
      <w:proofErr w:type="spellEnd"/>
      <w:r w:rsidRPr="000E3E46">
        <w:rPr>
          <w:rFonts w:ascii="Times New Roman" w:hAnsi="Times New Roman" w:cs="Times New Roman"/>
          <w:sz w:val="24"/>
          <w:szCs w:val="24"/>
          <w:lang w:val="en-US"/>
        </w:rPr>
        <w:t xml:space="preserve">, 15–16 </w:t>
      </w:r>
      <w:proofErr w:type="spellStart"/>
      <w:proofErr w:type="gramStart"/>
      <w:r w:rsidRPr="000E3E46">
        <w:rPr>
          <w:rFonts w:ascii="Times New Roman" w:hAnsi="Times New Roman" w:cs="Times New Roman"/>
          <w:sz w:val="24"/>
          <w:szCs w:val="24"/>
          <w:lang w:val="en-US"/>
        </w:rPr>
        <w:t>marta</w:t>
      </w:r>
      <w:proofErr w:type="spellEnd"/>
      <w:proofErr w:type="gramEnd"/>
      <w:r w:rsidRPr="000E3E46">
        <w:rPr>
          <w:rFonts w:ascii="Times New Roman" w:hAnsi="Times New Roman" w:cs="Times New Roman"/>
          <w:sz w:val="24"/>
          <w:szCs w:val="24"/>
          <w:lang w:val="en-US"/>
        </w:rPr>
        <w:t xml:space="preserve"> 2018 </w:t>
      </w:r>
      <w:proofErr w:type="spellStart"/>
      <w:r w:rsidRPr="000E3E46">
        <w:rPr>
          <w:rFonts w:ascii="Times New Roman" w:hAnsi="Times New Roman" w:cs="Times New Roman"/>
          <w:sz w:val="24"/>
          <w:szCs w:val="24"/>
          <w:lang w:val="en-US"/>
        </w:rPr>
        <w:t>go</w:t>
      </w:r>
      <w:r>
        <w:rPr>
          <w:rFonts w:ascii="Times New Roman" w:hAnsi="Times New Roman" w:cs="Times New Roman"/>
          <w:sz w:val="24"/>
          <w:szCs w:val="24"/>
          <w:lang w:val="en-US"/>
        </w:rPr>
        <w:t>da</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Ekaterinburg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Gumanitarny</w:t>
      </w:r>
      <w:r w:rsidRPr="000E3E46">
        <w:rPr>
          <w:rFonts w:ascii="Times New Roman" w:hAnsi="Times New Roman" w:cs="Times New Roman"/>
          <w:sz w:val="24"/>
          <w:szCs w:val="24"/>
          <w:lang w:val="en-US"/>
        </w:rPr>
        <w:t>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universitet</w:t>
      </w:r>
      <w:proofErr w:type="spellEnd"/>
      <w:r w:rsidRPr="000E3E46">
        <w:rPr>
          <w:rFonts w:ascii="Times New Roman" w:hAnsi="Times New Roman" w:cs="Times New Roman"/>
          <w:sz w:val="24"/>
          <w:szCs w:val="24"/>
          <w:lang w:val="en-US"/>
        </w:rPr>
        <w:t>, 2018 — S. 483–486.</w:t>
      </w:r>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Drozdov</w:t>
      </w:r>
      <w:proofErr w:type="spellEnd"/>
      <w:r>
        <w:rPr>
          <w:rFonts w:ascii="Times New Roman" w:hAnsi="Times New Roman" w:cs="Times New Roman"/>
          <w:sz w:val="24"/>
          <w:szCs w:val="24"/>
          <w:lang w:val="en-US"/>
        </w:rPr>
        <w:t xml:space="preserve"> N.I., </w:t>
      </w:r>
      <w:proofErr w:type="spellStart"/>
      <w:r>
        <w:rPr>
          <w:rFonts w:ascii="Times New Roman" w:hAnsi="Times New Roman" w:cs="Times New Roman"/>
          <w:sz w:val="24"/>
          <w:szCs w:val="24"/>
          <w:lang w:val="en-US"/>
        </w:rPr>
        <w:t>Malcev</w:t>
      </w:r>
      <w:proofErr w:type="spellEnd"/>
      <w:r>
        <w:rPr>
          <w:rFonts w:ascii="Times New Roman" w:hAnsi="Times New Roman" w:cs="Times New Roman"/>
          <w:sz w:val="24"/>
          <w:szCs w:val="24"/>
          <w:lang w:val="en-US"/>
        </w:rPr>
        <w:t xml:space="preserve"> V.A. </w:t>
      </w:r>
      <w:proofErr w:type="spellStart"/>
      <w:r>
        <w:rPr>
          <w:rFonts w:ascii="Times New Roman" w:hAnsi="Times New Roman" w:cs="Times New Roman"/>
          <w:sz w:val="24"/>
          <w:szCs w:val="24"/>
          <w:lang w:val="en-US"/>
        </w:rPr>
        <w:t>Neotlozhnye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problemy</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Rossijskogo</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obrazovaniya</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monografiya</w:t>
      </w:r>
      <w:proofErr w:type="spell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Universitet</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Rossijskoj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akademii</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obrazovaniya</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Krasnoyarskij</w:t>
      </w:r>
      <w:proofErr w:type="spellEnd"/>
      <w:r w:rsidRPr="000E3E46">
        <w:rPr>
          <w:rFonts w:ascii="Times New Roman" w:hAnsi="Times New Roman" w:cs="Times New Roman"/>
          <w:sz w:val="24"/>
          <w:szCs w:val="24"/>
          <w:lang w:val="en-US"/>
        </w:rPr>
        <w:t xml:space="preserve"> filial.</w:t>
      </w:r>
      <w:proofErr w:type="gramEnd"/>
      <w:r w:rsidRPr="000E3E46">
        <w:rPr>
          <w:rFonts w:ascii="Times New Roman" w:hAnsi="Times New Roman" w:cs="Times New Roman"/>
          <w:sz w:val="24"/>
          <w:szCs w:val="24"/>
          <w:lang w:val="en-US"/>
        </w:rPr>
        <w:t xml:space="preserve"> – Krasnoyarsk, 2014. – 112 s.</w:t>
      </w:r>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lastRenderedPageBreak/>
        <w:t>5.</w:t>
      </w:r>
      <w:r w:rsidRPr="000E3E46">
        <w:rPr>
          <w:rFonts w:ascii="Times New Roman" w:hAnsi="Times New Roman" w:cs="Times New Roman"/>
          <w:sz w:val="24"/>
          <w:szCs w:val="24"/>
          <w:lang w:val="en-US"/>
        </w:rPr>
        <w:tab/>
      </w:r>
      <w:proofErr w:type="spellStart"/>
      <w:r w:rsidRPr="000E3E46">
        <w:rPr>
          <w:rFonts w:ascii="Times New Roman" w:hAnsi="Times New Roman" w:cs="Times New Roman"/>
          <w:sz w:val="24"/>
          <w:szCs w:val="24"/>
          <w:lang w:val="en-US"/>
        </w:rPr>
        <w:t>Korepanova</w:t>
      </w:r>
      <w:proofErr w:type="spellEnd"/>
      <w:r w:rsidRPr="000E3E46">
        <w:rPr>
          <w:rFonts w:ascii="Times New Roman" w:hAnsi="Times New Roman" w:cs="Times New Roman"/>
          <w:sz w:val="24"/>
          <w:szCs w:val="24"/>
          <w:lang w:val="en-US"/>
        </w:rPr>
        <w:t xml:space="preserve"> I.G. </w:t>
      </w:r>
      <w:proofErr w:type="spellStart"/>
      <w:r w:rsidRPr="000E3E46">
        <w:rPr>
          <w:rFonts w:ascii="Times New Roman" w:hAnsi="Times New Roman" w:cs="Times New Roman"/>
          <w:sz w:val="24"/>
          <w:szCs w:val="24"/>
          <w:lang w:val="en-US"/>
        </w:rPr>
        <w:t>Formirovanie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cennostej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obrazovaniya</w:t>
      </w:r>
      <w:proofErr w:type="spellEnd"/>
      <w:r w:rsidRPr="000E3E46">
        <w:rPr>
          <w:rFonts w:ascii="Times New Roman" w:hAnsi="Times New Roman" w:cs="Times New Roman"/>
          <w:sz w:val="24"/>
          <w:szCs w:val="24"/>
          <w:lang w:val="en-US"/>
        </w:rPr>
        <w:t xml:space="preserve"> u </w:t>
      </w:r>
      <w:proofErr w:type="spellStart"/>
      <w:r w:rsidRPr="000E3E46">
        <w:rPr>
          <w:rFonts w:ascii="Times New Roman" w:hAnsi="Times New Roman" w:cs="Times New Roman"/>
          <w:sz w:val="24"/>
          <w:szCs w:val="24"/>
          <w:lang w:val="en-US"/>
        </w:rPr>
        <w:t>studentov-pervokursnikov</w:t>
      </w:r>
      <w:proofErr w:type="spellEnd"/>
      <w:r w:rsidRPr="000E3E46">
        <w:rPr>
          <w:rFonts w:ascii="Times New Roman" w:hAnsi="Times New Roman" w:cs="Times New Roman"/>
          <w:sz w:val="24"/>
          <w:szCs w:val="24"/>
          <w:lang w:val="en-US"/>
        </w:rPr>
        <w:t xml:space="preserve"> v </w:t>
      </w:r>
      <w:proofErr w:type="spellStart"/>
      <w:r w:rsidRPr="000E3E46">
        <w:rPr>
          <w:rFonts w:ascii="Times New Roman" w:hAnsi="Times New Roman" w:cs="Times New Roman"/>
          <w:sz w:val="24"/>
          <w:szCs w:val="24"/>
          <w:lang w:val="en-US"/>
        </w:rPr>
        <w:t>processe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adaptacii</w:t>
      </w:r>
      <w:proofErr w:type="spellEnd"/>
      <w:r w:rsidRPr="000E3E46">
        <w:rPr>
          <w:rFonts w:ascii="Times New Roman" w:hAnsi="Times New Roman" w:cs="Times New Roman"/>
          <w:sz w:val="24"/>
          <w:szCs w:val="24"/>
          <w:lang w:val="en-US"/>
        </w:rPr>
        <w:t xml:space="preserve"> k </w:t>
      </w:r>
      <w:proofErr w:type="spellStart"/>
      <w:r w:rsidRPr="000E3E46">
        <w:rPr>
          <w:rFonts w:ascii="Times New Roman" w:hAnsi="Times New Roman" w:cs="Times New Roman"/>
          <w:sz w:val="24"/>
          <w:szCs w:val="24"/>
          <w:lang w:val="en-US"/>
        </w:rPr>
        <w:t>obucheniyu</w:t>
      </w:r>
      <w:proofErr w:type="spellEnd"/>
      <w:r w:rsidRPr="000E3E46">
        <w:rPr>
          <w:rFonts w:ascii="Times New Roman" w:hAnsi="Times New Roman" w:cs="Times New Roman"/>
          <w:sz w:val="24"/>
          <w:szCs w:val="24"/>
          <w:lang w:val="en-US"/>
        </w:rPr>
        <w:t xml:space="preserve"> v </w:t>
      </w:r>
      <w:proofErr w:type="spellStart"/>
      <w:r w:rsidRPr="000E3E46">
        <w:rPr>
          <w:rFonts w:ascii="Times New Roman" w:hAnsi="Times New Roman" w:cs="Times New Roman"/>
          <w:sz w:val="24"/>
          <w:szCs w:val="24"/>
          <w:lang w:val="en-US"/>
        </w:rPr>
        <w:t>vuze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dissertaciya</w:t>
      </w:r>
      <w:proofErr w:type="spellEnd"/>
      <w:r w:rsidRPr="000E3E46">
        <w:rPr>
          <w:rFonts w:ascii="Times New Roman" w:hAnsi="Times New Roman" w:cs="Times New Roman"/>
          <w:sz w:val="24"/>
          <w:szCs w:val="24"/>
          <w:lang w:val="en-US"/>
        </w:rPr>
        <w:t xml:space="preserve"> ... </w:t>
      </w:r>
      <w:proofErr w:type="spellStart"/>
      <w:r w:rsidRPr="000E3E46">
        <w:rPr>
          <w:rFonts w:ascii="Times New Roman" w:hAnsi="Times New Roman" w:cs="Times New Roman"/>
          <w:sz w:val="24"/>
          <w:szCs w:val="24"/>
          <w:lang w:val="en-US"/>
        </w:rPr>
        <w:t>kand</w:t>
      </w:r>
      <w:proofErr w:type="spell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ped</w:t>
      </w:r>
      <w:proofErr w:type="spellEnd"/>
      <w:proofErr w:type="gram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nauk</w:t>
      </w:r>
      <w:proofErr w:type="spellEnd"/>
      <w:proofErr w:type="gramEnd"/>
      <w:r w:rsidRPr="000E3E46">
        <w:rPr>
          <w:rFonts w:ascii="Times New Roman" w:hAnsi="Times New Roman" w:cs="Times New Roman"/>
          <w:sz w:val="24"/>
          <w:szCs w:val="24"/>
          <w:lang w:val="en-US"/>
        </w:rPr>
        <w:t>: 13.00.01.– Kirov, 2007. – 172 s.</w:t>
      </w:r>
    </w:p>
    <w:p w:rsidR="00BD0AB3" w:rsidRPr="00D15B78" w:rsidRDefault="000E3E46" w:rsidP="00D15B78">
      <w:pPr>
        <w:tabs>
          <w:tab w:val="left" w:pos="993"/>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t>6.</w:t>
      </w:r>
      <w:r w:rsidRPr="000E3E46">
        <w:rPr>
          <w:rFonts w:ascii="Times New Roman" w:hAnsi="Times New Roman" w:cs="Times New Roman"/>
          <w:sz w:val="24"/>
          <w:szCs w:val="24"/>
          <w:lang w:val="en-US"/>
        </w:rPr>
        <w:tab/>
      </w:r>
      <w:proofErr w:type="spellStart"/>
      <w:r w:rsidRPr="000E3E46">
        <w:rPr>
          <w:rFonts w:ascii="Times New Roman" w:hAnsi="Times New Roman" w:cs="Times New Roman"/>
          <w:sz w:val="24"/>
          <w:szCs w:val="24"/>
          <w:lang w:val="en-US"/>
        </w:rPr>
        <w:t>Kulikov</w:t>
      </w:r>
      <w:proofErr w:type="spellEnd"/>
      <w:r w:rsidRPr="000E3E46">
        <w:rPr>
          <w:rFonts w:ascii="Times New Roman" w:hAnsi="Times New Roman" w:cs="Times New Roman"/>
          <w:sz w:val="24"/>
          <w:szCs w:val="24"/>
          <w:lang w:val="en-US"/>
        </w:rPr>
        <w:t xml:space="preserve"> S.P., </w:t>
      </w:r>
      <w:proofErr w:type="spellStart"/>
      <w:r w:rsidRPr="000E3E46">
        <w:rPr>
          <w:rFonts w:ascii="Times New Roman" w:hAnsi="Times New Roman" w:cs="Times New Roman"/>
          <w:sz w:val="24"/>
          <w:szCs w:val="24"/>
          <w:lang w:val="en-US"/>
        </w:rPr>
        <w:t>Korshunov</w:t>
      </w:r>
      <w:proofErr w:type="spellEnd"/>
      <w:r w:rsidRPr="000E3E46">
        <w:rPr>
          <w:rFonts w:ascii="Times New Roman" w:hAnsi="Times New Roman" w:cs="Times New Roman"/>
          <w:sz w:val="24"/>
          <w:szCs w:val="24"/>
          <w:lang w:val="en-US"/>
        </w:rPr>
        <w:t xml:space="preserve"> A.V. </w:t>
      </w:r>
      <w:proofErr w:type="spellStart"/>
      <w:r w:rsidRPr="000E3E46">
        <w:rPr>
          <w:rFonts w:ascii="Times New Roman" w:hAnsi="Times New Roman" w:cs="Times New Roman"/>
          <w:sz w:val="24"/>
          <w:szCs w:val="24"/>
          <w:lang w:val="en-US"/>
        </w:rPr>
        <w:t>Issledovanie</w:t>
      </w:r>
      <w:proofErr w:type="spellEnd"/>
      <w:r w:rsidRPr="000E3E46">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specifiki</w:t>
      </w:r>
      <w:proofErr w:type="spellEnd"/>
      <w:r>
        <w:rPr>
          <w:rFonts w:ascii="Times New Roman" w:hAnsi="Times New Roman" w:cs="Times New Roman"/>
          <w:sz w:val="24"/>
          <w:szCs w:val="24"/>
          <w:lang w:val="en-US"/>
        </w:rPr>
        <w:t xml:space="preserve"> formirovaniya </w:t>
      </w:r>
      <w:proofErr w:type="spellStart"/>
      <w:r>
        <w:rPr>
          <w:rFonts w:ascii="Times New Roman" w:hAnsi="Times New Roman" w:cs="Times New Roman"/>
          <w:sz w:val="24"/>
          <w:szCs w:val="24"/>
          <w:lang w:val="en-US"/>
        </w:rPr>
        <w:t>trudovyx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cennostny</w:t>
      </w:r>
      <w:r w:rsidRPr="000E3E46">
        <w:rPr>
          <w:rFonts w:ascii="Times New Roman" w:hAnsi="Times New Roman" w:cs="Times New Roman"/>
          <w:sz w:val="24"/>
          <w:szCs w:val="24"/>
          <w:lang w:val="en-US"/>
        </w:rPr>
        <w:t>x</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orientirov</w:t>
      </w:r>
      <w:proofErr w:type="spellEnd"/>
      <w:r w:rsidRPr="000E3E46">
        <w:rPr>
          <w:rFonts w:ascii="Times New Roman" w:hAnsi="Times New Roman" w:cs="Times New Roman"/>
          <w:sz w:val="24"/>
          <w:szCs w:val="24"/>
          <w:lang w:val="en-US"/>
        </w:rPr>
        <w:t xml:space="preserve"> i </w:t>
      </w:r>
      <w:proofErr w:type="spellStart"/>
      <w:r w:rsidRPr="000E3E46">
        <w:rPr>
          <w:rFonts w:ascii="Times New Roman" w:hAnsi="Times New Roman" w:cs="Times New Roman"/>
          <w:sz w:val="24"/>
          <w:szCs w:val="24"/>
          <w:lang w:val="en-US"/>
        </w:rPr>
        <w:t>trudovoj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aktivnosti</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sovremennoj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rossijskoj</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molodezhi</w:t>
      </w:r>
      <w:proofErr w:type="spellEnd"/>
      <w:r w:rsidRPr="000E3E46">
        <w:rPr>
          <w:rFonts w:ascii="Times New Roman" w:hAnsi="Times New Roman" w:cs="Times New Roman"/>
          <w:sz w:val="24"/>
          <w:szCs w:val="24"/>
          <w:lang w:val="en-US"/>
        </w:rPr>
        <w:t xml:space="preserve"> // </w:t>
      </w:r>
      <w:proofErr w:type="spellStart"/>
      <w:r w:rsidRPr="000E3E46">
        <w:rPr>
          <w:rFonts w:ascii="Times New Roman" w:hAnsi="Times New Roman" w:cs="Times New Roman"/>
          <w:sz w:val="24"/>
          <w:szCs w:val="24"/>
          <w:lang w:val="en-US"/>
        </w:rPr>
        <w:t>Medicina</w:t>
      </w:r>
      <w:proofErr w:type="spell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Soc</w:t>
      </w:r>
      <w:r>
        <w:rPr>
          <w:rFonts w:ascii="Times New Roman" w:hAnsi="Times New Roman" w:cs="Times New Roman"/>
          <w:sz w:val="24"/>
          <w:szCs w:val="24"/>
          <w:lang w:val="en-US"/>
        </w:rPr>
        <w:t>iologiya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Filosofiya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Prikladny</w:t>
      </w:r>
      <w:r w:rsidRPr="000E3E46">
        <w:rPr>
          <w:rFonts w:ascii="Times New Roman" w:hAnsi="Times New Roman" w:cs="Times New Roman"/>
          <w:sz w:val="24"/>
          <w:szCs w:val="24"/>
          <w:lang w:val="en-US"/>
        </w:rPr>
        <w:t>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issledovaniya</w:t>
      </w:r>
      <w:proofErr w:type="spellEnd"/>
      <w:r w:rsidRPr="000E3E46">
        <w:rPr>
          <w:rFonts w:ascii="Times New Roman" w:hAnsi="Times New Roman" w:cs="Times New Roman"/>
          <w:sz w:val="24"/>
          <w:szCs w:val="24"/>
          <w:lang w:val="en-US"/>
        </w:rPr>
        <w:t>.</w:t>
      </w:r>
      <w:proofErr w:type="gramEnd"/>
      <w:r w:rsidRPr="000E3E46">
        <w:rPr>
          <w:rFonts w:ascii="Times New Roman" w:hAnsi="Times New Roman" w:cs="Times New Roman"/>
          <w:sz w:val="24"/>
          <w:szCs w:val="24"/>
          <w:lang w:val="en-US"/>
        </w:rPr>
        <w:t xml:space="preserve"> – 2020. </w:t>
      </w:r>
      <w:proofErr w:type="gramStart"/>
      <w:r w:rsidRPr="000E3E46">
        <w:rPr>
          <w:rFonts w:ascii="Times New Roman" w:hAnsi="Times New Roman" w:cs="Times New Roman"/>
          <w:sz w:val="24"/>
          <w:szCs w:val="24"/>
          <w:lang w:val="en-US"/>
        </w:rPr>
        <w:t>– № 6.</w:t>
      </w:r>
      <w:proofErr w:type="gramEnd"/>
      <w:r w:rsidRPr="000E3E46">
        <w:rPr>
          <w:rFonts w:ascii="Times New Roman" w:hAnsi="Times New Roman" w:cs="Times New Roman"/>
          <w:sz w:val="24"/>
          <w:szCs w:val="24"/>
          <w:lang w:val="en-US"/>
        </w:rPr>
        <w:t xml:space="preserve"> – S. 101–104. </w:t>
      </w:r>
    </w:p>
    <w:p w:rsidR="000E3E46" w:rsidRPr="000E3E46" w:rsidRDefault="00BD0AB3" w:rsidP="00D15B78">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Muzy</w:t>
      </w:r>
      <w:r w:rsidR="000E3E46" w:rsidRPr="000E3E46">
        <w:rPr>
          <w:rFonts w:ascii="Times New Roman" w:hAnsi="Times New Roman" w:cs="Times New Roman"/>
          <w:sz w:val="24"/>
          <w:szCs w:val="24"/>
          <w:lang w:val="en-US"/>
        </w:rPr>
        <w:t>kantskij</w:t>
      </w:r>
      <w:proofErr w:type="spellEnd"/>
      <w:r w:rsidR="000E3E46" w:rsidRPr="000E3E46">
        <w:rPr>
          <w:rFonts w:ascii="Times New Roman" w:hAnsi="Times New Roman" w:cs="Times New Roman"/>
          <w:sz w:val="24"/>
          <w:szCs w:val="24"/>
          <w:lang w:val="en-US"/>
        </w:rPr>
        <w:t xml:space="preserve"> A.I. </w:t>
      </w:r>
      <w:proofErr w:type="spellStart"/>
      <w:r w:rsidR="000E3E46" w:rsidRPr="000E3E46">
        <w:rPr>
          <w:rFonts w:ascii="Times New Roman" w:hAnsi="Times New Roman" w:cs="Times New Roman"/>
          <w:sz w:val="24"/>
          <w:szCs w:val="24"/>
          <w:lang w:val="en-US"/>
        </w:rPr>
        <w:t>Obrazovanie</w:t>
      </w:r>
      <w:proofErr w:type="spellEnd"/>
      <w:r w:rsidR="000E3E46" w:rsidRPr="000E3E46">
        <w:rPr>
          <w:rFonts w:ascii="Times New Roman" w:hAnsi="Times New Roman" w:cs="Times New Roman"/>
          <w:sz w:val="24"/>
          <w:szCs w:val="24"/>
          <w:lang w:val="en-US"/>
        </w:rPr>
        <w:t xml:space="preserve"> kak </w:t>
      </w:r>
      <w:proofErr w:type="spellStart"/>
      <w:r w:rsidR="000E3E46" w:rsidRPr="000E3E46">
        <w:rPr>
          <w:rFonts w:ascii="Times New Roman" w:hAnsi="Times New Roman" w:cs="Times New Roman"/>
          <w:sz w:val="24"/>
          <w:szCs w:val="24"/>
          <w:lang w:val="en-US"/>
        </w:rPr>
        <w:t>strategicheskij</w:t>
      </w:r>
      <w:proofErr w:type="spellEnd"/>
      <w:r w:rsidR="000E3E46" w:rsidRPr="000E3E46">
        <w:rPr>
          <w:rFonts w:ascii="Times New Roman" w:hAnsi="Times New Roman" w:cs="Times New Roman"/>
          <w:sz w:val="24"/>
          <w:szCs w:val="24"/>
          <w:lang w:val="en-US"/>
        </w:rPr>
        <w:t xml:space="preserve"> </w:t>
      </w:r>
      <w:proofErr w:type="spellStart"/>
      <w:r w:rsidR="000E3E46" w:rsidRPr="000E3E46">
        <w:rPr>
          <w:rFonts w:ascii="Times New Roman" w:hAnsi="Times New Roman" w:cs="Times New Roman"/>
          <w:sz w:val="24"/>
          <w:szCs w:val="24"/>
          <w:lang w:val="en-US"/>
        </w:rPr>
        <w:t>resurs</w:t>
      </w:r>
      <w:proofErr w:type="spellEnd"/>
      <w:r w:rsidR="000E3E46" w:rsidRPr="000E3E46">
        <w:rPr>
          <w:rFonts w:ascii="Times New Roman" w:hAnsi="Times New Roman" w:cs="Times New Roman"/>
          <w:sz w:val="24"/>
          <w:szCs w:val="24"/>
          <w:lang w:val="en-US"/>
        </w:rPr>
        <w:t xml:space="preserve"> </w:t>
      </w:r>
      <w:proofErr w:type="spellStart"/>
      <w:r w:rsidR="000E3E46" w:rsidRPr="000E3E46">
        <w:rPr>
          <w:rFonts w:ascii="Times New Roman" w:hAnsi="Times New Roman" w:cs="Times New Roman"/>
          <w:sz w:val="24"/>
          <w:szCs w:val="24"/>
          <w:lang w:val="en-US"/>
        </w:rPr>
        <w:t>obshhestva</w:t>
      </w:r>
      <w:proofErr w:type="spellEnd"/>
      <w:r w:rsidR="000E3E46" w:rsidRPr="000E3E46">
        <w:rPr>
          <w:rFonts w:ascii="Times New Roman" w:hAnsi="Times New Roman" w:cs="Times New Roman"/>
          <w:sz w:val="24"/>
          <w:szCs w:val="24"/>
          <w:lang w:val="en-US"/>
        </w:rPr>
        <w:t xml:space="preserve"> // </w:t>
      </w:r>
      <w:proofErr w:type="spellStart"/>
      <w:r w:rsidR="000E3E46" w:rsidRPr="000E3E46">
        <w:rPr>
          <w:rFonts w:ascii="Times New Roman" w:hAnsi="Times New Roman" w:cs="Times New Roman"/>
          <w:sz w:val="24"/>
          <w:szCs w:val="24"/>
          <w:lang w:val="en-US"/>
        </w:rPr>
        <w:t>Vestnik</w:t>
      </w:r>
      <w:proofErr w:type="spellEnd"/>
      <w:r w:rsidR="000E3E46" w:rsidRPr="000E3E46">
        <w:rPr>
          <w:rFonts w:ascii="Times New Roman" w:hAnsi="Times New Roman" w:cs="Times New Roman"/>
          <w:sz w:val="24"/>
          <w:szCs w:val="24"/>
          <w:lang w:val="en-US"/>
        </w:rPr>
        <w:t xml:space="preserve"> </w:t>
      </w:r>
      <w:proofErr w:type="spellStart"/>
      <w:r w:rsidR="000E3E46" w:rsidRPr="000E3E46">
        <w:rPr>
          <w:rFonts w:ascii="Times New Roman" w:hAnsi="Times New Roman" w:cs="Times New Roman"/>
          <w:sz w:val="24"/>
          <w:szCs w:val="24"/>
          <w:lang w:val="en-US"/>
        </w:rPr>
        <w:t>Moskovskogo</w:t>
      </w:r>
      <w:proofErr w:type="spellEnd"/>
      <w:r w:rsidR="000E3E46" w:rsidRPr="000E3E46">
        <w:rPr>
          <w:rFonts w:ascii="Times New Roman" w:hAnsi="Times New Roman" w:cs="Times New Roman"/>
          <w:sz w:val="24"/>
          <w:szCs w:val="24"/>
          <w:lang w:val="en-US"/>
        </w:rPr>
        <w:t xml:space="preserve"> </w:t>
      </w:r>
      <w:proofErr w:type="spellStart"/>
      <w:r w:rsidR="000E3E46" w:rsidRPr="000E3E46">
        <w:rPr>
          <w:rFonts w:ascii="Times New Roman" w:hAnsi="Times New Roman" w:cs="Times New Roman"/>
          <w:sz w:val="24"/>
          <w:szCs w:val="24"/>
          <w:lang w:val="en-US"/>
        </w:rPr>
        <w:t>universiteta</w:t>
      </w:r>
      <w:proofErr w:type="spellEnd"/>
      <w:r w:rsidR="000E3E46" w:rsidRPr="000E3E46">
        <w:rPr>
          <w:rFonts w:ascii="Times New Roman" w:hAnsi="Times New Roman" w:cs="Times New Roman"/>
          <w:sz w:val="24"/>
          <w:szCs w:val="24"/>
          <w:lang w:val="en-US"/>
        </w:rPr>
        <w:t xml:space="preserve">. </w:t>
      </w:r>
      <w:proofErr w:type="spellStart"/>
      <w:proofErr w:type="gramStart"/>
      <w:r w:rsidR="000E3E46" w:rsidRPr="000E3E46">
        <w:rPr>
          <w:rFonts w:ascii="Times New Roman" w:hAnsi="Times New Roman" w:cs="Times New Roman"/>
          <w:sz w:val="24"/>
          <w:szCs w:val="24"/>
          <w:lang w:val="en-US"/>
        </w:rPr>
        <w:t>Pedagogicheskoe</w:t>
      </w:r>
      <w:proofErr w:type="spellEnd"/>
      <w:r w:rsidR="000E3E46" w:rsidRPr="000E3E46">
        <w:rPr>
          <w:rFonts w:ascii="Times New Roman" w:hAnsi="Times New Roman" w:cs="Times New Roman"/>
          <w:sz w:val="24"/>
          <w:szCs w:val="24"/>
          <w:lang w:val="en-US"/>
        </w:rPr>
        <w:t xml:space="preserve"> </w:t>
      </w:r>
      <w:proofErr w:type="spellStart"/>
      <w:r w:rsidR="000E3E46" w:rsidRPr="000E3E46">
        <w:rPr>
          <w:rFonts w:ascii="Times New Roman" w:hAnsi="Times New Roman" w:cs="Times New Roman"/>
          <w:sz w:val="24"/>
          <w:szCs w:val="24"/>
          <w:lang w:val="en-US"/>
        </w:rPr>
        <w:t>obrazovanie</w:t>
      </w:r>
      <w:proofErr w:type="spellEnd"/>
      <w:r w:rsidR="000E3E46" w:rsidRPr="000E3E46">
        <w:rPr>
          <w:rFonts w:ascii="Times New Roman" w:hAnsi="Times New Roman" w:cs="Times New Roman"/>
          <w:sz w:val="24"/>
          <w:szCs w:val="24"/>
          <w:lang w:val="en-US"/>
        </w:rPr>
        <w:t>.</w:t>
      </w:r>
      <w:proofErr w:type="gramEnd"/>
      <w:r w:rsidR="000E3E46" w:rsidRPr="000E3E46">
        <w:rPr>
          <w:rFonts w:ascii="Times New Roman" w:hAnsi="Times New Roman" w:cs="Times New Roman"/>
          <w:sz w:val="24"/>
          <w:szCs w:val="24"/>
          <w:lang w:val="en-US"/>
        </w:rPr>
        <w:t xml:space="preserve"> – 2008. </w:t>
      </w:r>
      <w:proofErr w:type="gramStart"/>
      <w:r w:rsidR="000E3E46" w:rsidRPr="000E3E46">
        <w:rPr>
          <w:rFonts w:ascii="Times New Roman" w:hAnsi="Times New Roman" w:cs="Times New Roman"/>
          <w:sz w:val="24"/>
          <w:szCs w:val="24"/>
          <w:lang w:val="en-US"/>
        </w:rPr>
        <w:t>–  №</w:t>
      </w:r>
      <w:proofErr w:type="gramEnd"/>
      <w:r w:rsidR="000E3E46" w:rsidRPr="000E3E46">
        <w:rPr>
          <w:rFonts w:ascii="Times New Roman" w:hAnsi="Times New Roman" w:cs="Times New Roman"/>
          <w:sz w:val="24"/>
          <w:szCs w:val="24"/>
          <w:lang w:val="en-US"/>
        </w:rPr>
        <w:t xml:space="preserve"> 1. – S. 59-68.</w:t>
      </w:r>
    </w:p>
    <w:p w:rsidR="000E3E46" w:rsidRPr="000E3E46" w:rsidRDefault="00BD0AB3" w:rsidP="00D15B78">
      <w:pPr>
        <w:tabs>
          <w:tab w:val="left" w:pos="993"/>
        </w:tabs>
        <w:spacing w:after="0" w:line="240" w:lineRule="auto"/>
        <w:ind w:firstLine="709"/>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8.</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Rozental</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Telenkova</w:t>
      </w:r>
      <w:proofErr w:type="spellEnd"/>
      <w:r>
        <w:rPr>
          <w:rFonts w:ascii="Times New Roman" w:hAnsi="Times New Roman" w:cs="Times New Roman"/>
          <w:sz w:val="24"/>
          <w:szCs w:val="24"/>
          <w:lang w:val="en-US"/>
        </w:rPr>
        <w:t xml:space="preserve"> M.A. </w:t>
      </w:r>
      <w:proofErr w:type="spellStart"/>
      <w:r>
        <w:rPr>
          <w:rFonts w:ascii="Times New Roman" w:hAnsi="Times New Roman" w:cs="Times New Roman"/>
          <w:sz w:val="24"/>
          <w:szCs w:val="24"/>
          <w:lang w:val="en-US"/>
        </w:rPr>
        <w:t>Slovar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trudnostej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russkogo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yazy</w:t>
      </w:r>
      <w:r w:rsidR="000E3E46" w:rsidRPr="000E3E46">
        <w:rPr>
          <w:rFonts w:ascii="Times New Roman" w:hAnsi="Times New Roman" w:cs="Times New Roman"/>
          <w:sz w:val="24"/>
          <w:szCs w:val="24"/>
          <w:lang w:val="en-US"/>
        </w:rPr>
        <w:t>ka</w:t>
      </w:r>
      <w:proofErr w:type="spellEnd"/>
      <w:r w:rsidR="000E3E46" w:rsidRPr="000E3E46">
        <w:rPr>
          <w:rFonts w:ascii="Times New Roman" w:hAnsi="Times New Roman" w:cs="Times New Roman"/>
          <w:sz w:val="24"/>
          <w:szCs w:val="24"/>
          <w:lang w:val="en-US"/>
        </w:rPr>
        <w:t>.</w:t>
      </w:r>
      <w:proofErr w:type="gramEnd"/>
      <w:r w:rsidR="000E3E46" w:rsidRPr="000E3E46">
        <w:rPr>
          <w:rFonts w:ascii="Times New Roman" w:hAnsi="Times New Roman" w:cs="Times New Roman"/>
          <w:sz w:val="24"/>
          <w:szCs w:val="24"/>
          <w:lang w:val="en-US"/>
        </w:rPr>
        <w:t xml:space="preserve"> – M.: </w:t>
      </w:r>
      <w:proofErr w:type="spellStart"/>
      <w:r w:rsidR="000E3E46" w:rsidRPr="000E3E46">
        <w:rPr>
          <w:rFonts w:ascii="Times New Roman" w:hAnsi="Times New Roman" w:cs="Times New Roman"/>
          <w:sz w:val="24"/>
          <w:szCs w:val="24"/>
          <w:lang w:val="en-US"/>
        </w:rPr>
        <w:t>Ajris</w:t>
      </w:r>
      <w:proofErr w:type="spellEnd"/>
      <w:r w:rsidR="000E3E46" w:rsidRPr="000E3E46">
        <w:rPr>
          <w:rFonts w:ascii="Times New Roman" w:hAnsi="Times New Roman" w:cs="Times New Roman"/>
          <w:sz w:val="24"/>
          <w:szCs w:val="24"/>
          <w:lang w:val="en-US"/>
        </w:rPr>
        <w:t>-Press, 2003. – S. 418–419.</w:t>
      </w:r>
    </w:p>
    <w:p w:rsidR="000E3E46" w:rsidRPr="000E3E46" w:rsidRDefault="000E3E46" w:rsidP="00D15B78">
      <w:pPr>
        <w:tabs>
          <w:tab w:val="left" w:pos="993"/>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t>9.</w:t>
      </w:r>
      <w:r w:rsidR="00BD0AB3">
        <w:rPr>
          <w:rFonts w:ascii="Times New Roman" w:hAnsi="Times New Roman" w:cs="Times New Roman"/>
          <w:sz w:val="24"/>
          <w:szCs w:val="24"/>
          <w:lang w:val="en-US"/>
        </w:rPr>
        <w:tab/>
      </w:r>
      <w:proofErr w:type="spellStart"/>
      <w:r w:rsidR="00BD0AB3">
        <w:rPr>
          <w:rFonts w:ascii="Times New Roman" w:hAnsi="Times New Roman" w:cs="Times New Roman"/>
          <w:sz w:val="24"/>
          <w:szCs w:val="24"/>
          <w:lang w:val="en-US"/>
        </w:rPr>
        <w:t>Rossijskaya</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pedagogicheskaya</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e</w:t>
      </w:r>
      <w:r w:rsidRPr="000E3E46">
        <w:rPr>
          <w:rFonts w:ascii="Times New Roman" w:hAnsi="Times New Roman" w:cs="Times New Roman"/>
          <w:sz w:val="24"/>
          <w:szCs w:val="24"/>
          <w:lang w:val="en-US"/>
        </w:rPr>
        <w:t>nciklopediya</w:t>
      </w:r>
      <w:proofErr w:type="spellEnd"/>
      <w:r w:rsidRPr="000E3E46">
        <w:rPr>
          <w:rFonts w:ascii="Times New Roman" w:hAnsi="Times New Roman" w:cs="Times New Roman"/>
          <w:sz w:val="24"/>
          <w:szCs w:val="24"/>
          <w:lang w:val="en-US"/>
        </w:rPr>
        <w:t xml:space="preserve">: v 2 </w:t>
      </w:r>
      <w:proofErr w:type="spellStart"/>
      <w:r w:rsidRPr="000E3E46">
        <w:rPr>
          <w:rFonts w:ascii="Times New Roman" w:hAnsi="Times New Roman" w:cs="Times New Roman"/>
          <w:sz w:val="24"/>
          <w:szCs w:val="24"/>
          <w:lang w:val="en-US"/>
        </w:rPr>
        <w:t>tomax</w:t>
      </w:r>
      <w:proofErr w:type="spellEnd"/>
      <w:r w:rsidRPr="000E3E46">
        <w:rPr>
          <w:rFonts w:ascii="Times New Roman" w:hAnsi="Times New Roman" w:cs="Times New Roman"/>
          <w:sz w:val="24"/>
          <w:szCs w:val="24"/>
          <w:lang w:val="en-US"/>
        </w:rPr>
        <w:t xml:space="preserve"> / gl. red. V. G. </w:t>
      </w:r>
      <w:proofErr w:type="spellStart"/>
      <w:r w:rsidRPr="000E3E46">
        <w:rPr>
          <w:rFonts w:ascii="Times New Roman" w:hAnsi="Times New Roman" w:cs="Times New Roman"/>
          <w:sz w:val="24"/>
          <w:szCs w:val="24"/>
          <w:lang w:val="en-US"/>
        </w:rPr>
        <w:t>Panov</w:t>
      </w:r>
      <w:proofErr w:type="spellEnd"/>
      <w:r w:rsidR="00BD0AB3">
        <w:rPr>
          <w:rFonts w:ascii="Times New Roman" w:hAnsi="Times New Roman" w:cs="Times New Roman"/>
          <w:sz w:val="24"/>
          <w:szCs w:val="24"/>
          <w:lang w:val="en-US"/>
        </w:rPr>
        <w:t xml:space="preserve">. – M.: </w:t>
      </w:r>
      <w:proofErr w:type="spellStart"/>
      <w:r w:rsidR="00BD0AB3">
        <w:rPr>
          <w:rFonts w:ascii="Times New Roman" w:hAnsi="Times New Roman" w:cs="Times New Roman"/>
          <w:sz w:val="24"/>
          <w:szCs w:val="24"/>
          <w:lang w:val="en-US"/>
        </w:rPr>
        <w:t>Bolshaya</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Rossijskaya</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e</w:t>
      </w:r>
      <w:r w:rsidRPr="000E3E46">
        <w:rPr>
          <w:rFonts w:ascii="Times New Roman" w:hAnsi="Times New Roman" w:cs="Times New Roman"/>
          <w:sz w:val="24"/>
          <w:szCs w:val="24"/>
          <w:lang w:val="en-US"/>
        </w:rPr>
        <w:t>nciklopediya</w:t>
      </w:r>
      <w:proofErr w:type="spellEnd"/>
      <w:r w:rsidRPr="000E3E46">
        <w:rPr>
          <w:rFonts w:ascii="Times New Roman" w:hAnsi="Times New Roman" w:cs="Times New Roman"/>
          <w:sz w:val="24"/>
          <w:szCs w:val="24"/>
          <w:lang w:val="en-US"/>
        </w:rPr>
        <w:t>, 1993. – 608 s.</w:t>
      </w:r>
    </w:p>
    <w:p w:rsidR="000E3E46" w:rsidRPr="000E3E46" w:rsidRDefault="000E3E46" w:rsidP="00D15B78">
      <w:pPr>
        <w:tabs>
          <w:tab w:val="left" w:pos="993"/>
          <w:tab w:val="left" w:pos="1134"/>
        </w:tabs>
        <w:spacing w:after="0" w:line="240" w:lineRule="auto"/>
        <w:ind w:firstLine="709"/>
        <w:jc w:val="both"/>
        <w:rPr>
          <w:rFonts w:ascii="Times New Roman" w:hAnsi="Times New Roman" w:cs="Times New Roman"/>
          <w:sz w:val="24"/>
          <w:szCs w:val="24"/>
          <w:lang w:val="en-US"/>
        </w:rPr>
      </w:pPr>
      <w:proofErr w:type="gramStart"/>
      <w:r w:rsidRPr="000E3E46">
        <w:rPr>
          <w:rFonts w:ascii="Times New Roman" w:hAnsi="Times New Roman" w:cs="Times New Roman"/>
          <w:sz w:val="24"/>
          <w:szCs w:val="24"/>
          <w:lang w:val="en-US"/>
        </w:rPr>
        <w:t>10.</w:t>
      </w:r>
      <w:r w:rsidRPr="000E3E46">
        <w:rPr>
          <w:rFonts w:ascii="Times New Roman" w:hAnsi="Times New Roman" w:cs="Times New Roman"/>
          <w:sz w:val="24"/>
          <w:szCs w:val="24"/>
          <w:lang w:val="en-US"/>
        </w:rPr>
        <w:tab/>
      </w:r>
      <w:proofErr w:type="spellStart"/>
      <w:r w:rsidRPr="000E3E46">
        <w:rPr>
          <w:rFonts w:ascii="Times New Roman" w:hAnsi="Times New Roman" w:cs="Times New Roman"/>
          <w:sz w:val="24"/>
          <w:szCs w:val="24"/>
          <w:lang w:val="en-US"/>
        </w:rPr>
        <w:t>Chadenkova</w:t>
      </w:r>
      <w:proofErr w:type="spellEnd"/>
      <w:r w:rsidRPr="000E3E46">
        <w:rPr>
          <w:rFonts w:ascii="Times New Roman" w:hAnsi="Times New Roman" w:cs="Times New Roman"/>
          <w:sz w:val="24"/>
          <w:szCs w:val="24"/>
          <w:lang w:val="en-US"/>
        </w:rPr>
        <w:t xml:space="preserve"> O.A. </w:t>
      </w:r>
      <w:proofErr w:type="spellStart"/>
      <w:r w:rsidRPr="000E3E46">
        <w:rPr>
          <w:rFonts w:ascii="Times New Roman" w:hAnsi="Times New Roman" w:cs="Times New Roman"/>
          <w:sz w:val="24"/>
          <w:szCs w:val="24"/>
          <w:lang w:val="en-US"/>
        </w:rPr>
        <w:t>Psixologo-pedagogicheskie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osobe</w:t>
      </w:r>
      <w:r w:rsidR="00BD0AB3">
        <w:rPr>
          <w:rFonts w:ascii="Times New Roman" w:hAnsi="Times New Roman" w:cs="Times New Roman"/>
          <w:sz w:val="24"/>
          <w:szCs w:val="24"/>
          <w:lang w:val="en-US"/>
        </w:rPr>
        <w:t>nnosti</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motivov</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uchebnoj</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deyatel</w:t>
      </w:r>
      <w:r w:rsidRPr="000E3E46">
        <w:rPr>
          <w:rFonts w:ascii="Times New Roman" w:hAnsi="Times New Roman" w:cs="Times New Roman"/>
          <w:sz w:val="24"/>
          <w:szCs w:val="24"/>
          <w:lang w:val="en-US"/>
        </w:rPr>
        <w:t>n</w:t>
      </w:r>
      <w:r w:rsidR="00BD0AB3">
        <w:rPr>
          <w:rFonts w:ascii="Times New Roman" w:hAnsi="Times New Roman" w:cs="Times New Roman"/>
          <w:sz w:val="24"/>
          <w:szCs w:val="24"/>
          <w:lang w:val="en-US"/>
        </w:rPr>
        <w:t>osti</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studentov</w:t>
      </w:r>
      <w:proofErr w:type="spellEnd"/>
      <w:r w:rsidR="00BD0AB3">
        <w:rPr>
          <w:rFonts w:ascii="Times New Roman" w:hAnsi="Times New Roman" w:cs="Times New Roman"/>
          <w:sz w:val="24"/>
          <w:szCs w:val="24"/>
          <w:lang w:val="en-US"/>
        </w:rPr>
        <w:t xml:space="preserve"> </w:t>
      </w:r>
      <w:proofErr w:type="spellStart"/>
      <w:r w:rsidR="00BD0AB3">
        <w:rPr>
          <w:rFonts w:ascii="Times New Roman" w:hAnsi="Times New Roman" w:cs="Times New Roman"/>
          <w:sz w:val="24"/>
          <w:szCs w:val="24"/>
          <w:lang w:val="en-US"/>
        </w:rPr>
        <w:t>razlichny</w:t>
      </w:r>
      <w:r w:rsidRPr="000E3E46">
        <w:rPr>
          <w:rFonts w:ascii="Times New Roman" w:hAnsi="Times New Roman" w:cs="Times New Roman"/>
          <w:sz w:val="24"/>
          <w:szCs w:val="24"/>
          <w:lang w:val="en-US"/>
        </w:rPr>
        <w:t>x</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vuzov</w:t>
      </w:r>
      <w:proofErr w:type="spellEnd"/>
      <w:r w:rsidRPr="000E3E46">
        <w:rPr>
          <w:rFonts w:ascii="Times New Roman" w:hAnsi="Times New Roman" w:cs="Times New Roman"/>
          <w:sz w:val="24"/>
          <w:szCs w:val="24"/>
          <w:lang w:val="en-US"/>
        </w:rPr>
        <w:t>.</w:t>
      </w:r>
      <w:proofErr w:type="gramEnd"/>
      <w:r w:rsidRPr="000E3E46">
        <w:rPr>
          <w:rFonts w:ascii="Times New Roman" w:hAnsi="Times New Roman" w:cs="Times New Roman"/>
          <w:sz w:val="24"/>
          <w:szCs w:val="24"/>
          <w:lang w:val="en-US"/>
        </w:rPr>
        <w:t xml:space="preserve"> </w:t>
      </w:r>
      <w:proofErr w:type="gramStart"/>
      <w:r w:rsidRPr="000E3E46">
        <w:rPr>
          <w:rFonts w:ascii="Times New Roman" w:hAnsi="Times New Roman" w:cs="Times New Roman"/>
          <w:sz w:val="24"/>
          <w:szCs w:val="24"/>
          <w:lang w:val="en-US"/>
        </w:rPr>
        <w:t xml:space="preserve">Dis. … </w:t>
      </w:r>
      <w:proofErr w:type="spellStart"/>
      <w:r w:rsidRPr="000E3E46">
        <w:rPr>
          <w:rFonts w:ascii="Times New Roman" w:hAnsi="Times New Roman" w:cs="Times New Roman"/>
          <w:sz w:val="24"/>
          <w:szCs w:val="24"/>
          <w:lang w:val="en-US"/>
        </w:rPr>
        <w:t>kand</w:t>
      </w:r>
      <w:proofErr w:type="spellEnd"/>
      <w:r w:rsidRPr="000E3E46">
        <w:rPr>
          <w:rFonts w:ascii="Times New Roman" w:hAnsi="Times New Roman" w:cs="Times New Roman"/>
          <w:sz w:val="24"/>
          <w:szCs w:val="24"/>
          <w:lang w:val="en-US"/>
        </w:rPr>
        <w:t>.</w:t>
      </w:r>
      <w:proofErr w:type="gram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psixol</w:t>
      </w:r>
      <w:proofErr w:type="spellEnd"/>
      <w:proofErr w:type="gram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nauk</w:t>
      </w:r>
      <w:proofErr w:type="spellEnd"/>
      <w:proofErr w:type="gramEnd"/>
      <w:r w:rsidRPr="000E3E46">
        <w:rPr>
          <w:rFonts w:ascii="Times New Roman" w:hAnsi="Times New Roman" w:cs="Times New Roman"/>
          <w:sz w:val="24"/>
          <w:szCs w:val="24"/>
          <w:lang w:val="en-US"/>
        </w:rPr>
        <w:t>. – Samara, 2003. – 158 s.</w:t>
      </w:r>
    </w:p>
    <w:p w:rsidR="009A6807" w:rsidRPr="00975F5C" w:rsidRDefault="000E3E46" w:rsidP="00D15B78">
      <w:pPr>
        <w:tabs>
          <w:tab w:val="left" w:pos="993"/>
          <w:tab w:val="left" w:pos="1134"/>
        </w:tabs>
        <w:spacing w:after="0" w:line="240" w:lineRule="auto"/>
        <w:ind w:firstLine="709"/>
        <w:jc w:val="both"/>
        <w:rPr>
          <w:rFonts w:ascii="Times New Roman" w:hAnsi="Times New Roman" w:cs="Times New Roman"/>
          <w:sz w:val="24"/>
          <w:szCs w:val="24"/>
          <w:lang w:val="en-US"/>
        </w:rPr>
      </w:pPr>
      <w:r w:rsidRPr="000E3E46">
        <w:rPr>
          <w:rFonts w:ascii="Times New Roman" w:hAnsi="Times New Roman" w:cs="Times New Roman"/>
          <w:sz w:val="24"/>
          <w:szCs w:val="24"/>
          <w:lang w:val="en-US"/>
        </w:rPr>
        <w:t>11.</w:t>
      </w:r>
      <w:r w:rsidRPr="000E3E46">
        <w:rPr>
          <w:rFonts w:ascii="Times New Roman" w:hAnsi="Times New Roman" w:cs="Times New Roman"/>
          <w:sz w:val="24"/>
          <w:szCs w:val="24"/>
          <w:lang w:val="en-US"/>
        </w:rPr>
        <w:tab/>
      </w:r>
      <w:proofErr w:type="spellStart"/>
      <w:r w:rsidRPr="000E3E46">
        <w:rPr>
          <w:rFonts w:ascii="Times New Roman" w:hAnsi="Times New Roman" w:cs="Times New Roman"/>
          <w:sz w:val="24"/>
          <w:szCs w:val="24"/>
          <w:lang w:val="en-US"/>
        </w:rPr>
        <w:t>Chetverikova</w:t>
      </w:r>
      <w:proofErr w:type="spellEnd"/>
      <w:r w:rsidRPr="000E3E46">
        <w:rPr>
          <w:rFonts w:ascii="Times New Roman" w:hAnsi="Times New Roman" w:cs="Times New Roman"/>
          <w:sz w:val="24"/>
          <w:szCs w:val="24"/>
          <w:lang w:val="en-US"/>
        </w:rPr>
        <w:t xml:space="preserve"> O.N. </w:t>
      </w:r>
      <w:proofErr w:type="spellStart"/>
      <w:r w:rsidRPr="000E3E46">
        <w:rPr>
          <w:rFonts w:ascii="Times New Roman" w:hAnsi="Times New Roman" w:cs="Times New Roman"/>
          <w:sz w:val="24"/>
          <w:szCs w:val="24"/>
          <w:lang w:val="en-US"/>
        </w:rPr>
        <w:t>Razrushenie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budushhego</w:t>
      </w:r>
      <w:proofErr w:type="spellEnd"/>
      <w:r w:rsidRPr="000E3E46">
        <w:rPr>
          <w:rFonts w:ascii="Times New Roman" w:hAnsi="Times New Roman" w:cs="Times New Roman"/>
          <w:sz w:val="24"/>
          <w:szCs w:val="24"/>
          <w:lang w:val="en-US"/>
        </w:rPr>
        <w:t xml:space="preserve">. </w:t>
      </w:r>
      <w:proofErr w:type="spellStart"/>
      <w:proofErr w:type="gramStart"/>
      <w:r w:rsidRPr="000E3E46">
        <w:rPr>
          <w:rFonts w:ascii="Times New Roman" w:hAnsi="Times New Roman" w:cs="Times New Roman"/>
          <w:sz w:val="24"/>
          <w:szCs w:val="24"/>
          <w:lang w:val="en-US"/>
        </w:rPr>
        <w:t>Kto</w:t>
      </w:r>
      <w:proofErr w:type="spellEnd"/>
      <w:r w:rsidRPr="000E3E46">
        <w:rPr>
          <w:rFonts w:ascii="Times New Roman" w:hAnsi="Times New Roman" w:cs="Times New Roman"/>
          <w:sz w:val="24"/>
          <w:szCs w:val="24"/>
          <w:lang w:val="en-US"/>
        </w:rPr>
        <w:t xml:space="preserve"> i kak </w:t>
      </w:r>
      <w:proofErr w:type="spellStart"/>
      <w:r w:rsidRPr="000E3E46">
        <w:rPr>
          <w:rFonts w:ascii="Times New Roman" w:hAnsi="Times New Roman" w:cs="Times New Roman"/>
          <w:sz w:val="24"/>
          <w:szCs w:val="24"/>
          <w:lang w:val="en-US"/>
        </w:rPr>
        <w:t>unichtozhaet</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suverennoe</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obrazovanie</w:t>
      </w:r>
      <w:proofErr w:type="spellEnd"/>
      <w:r w:rsidRPr="000E3E46">
        <w:rPr>
          <w:rFonts w:ascii="Times New Roman" w:hAnsi="Times New Roman" w:cs="Times New Roman"/>
          <w:sz w:val="24"/>
          <w:szCs w:val="24"/>
          <w:lang w:val="en-US"/>
        </w:rPr>
        <w:t xml:space="preserve"> v </w:t>
      </w:r>
      <w:proofErr w:type="spellStart"/>
      <w:r w:rsidRPr="000E3E46">
        <w:rPr>
          <w:rFonts w:ascii="Times New Roman" w:hAnsi="Times New Roman" w:cs="Times New Roman"/>
          <w:sz w:val="24"/>
          <w:szCs w:val="24"/>
          <w:lang w:val="en-US"/>
        </w:rPr>
        <w:t>Rossii</w:t>
      </w:r>
      <w:proofErr w:type="spellEnd"/>
      <w:r w:rsidRPr="000E3E46">
        <w:rPr>
          <w:rFonts w:ascii="Times New Roman" w:hAnsi="Times New Roman" w:cs="Times New Roman"/>
          <w:sz w:val="24"/>
          <w:szCs w:val="24"/>
          <w:lang w:val="en-US"/>
        </w:rPr>
        <w:t>.</w:t>
      </w:r>
      <w:proofErr w:type="gramEnd"/>
      <w:r w:rsidRPr="000E3E46">
        <w:rPr>
          <w:rFonts w:ascii="Times New Roman" w:hAnsi="Times New Roman" w:cs="Times New Roman"/>
          <w:sz w:val="24"/>
          <w:szCs w:val="24"/>
          <w:lang w:val="en-US"/>
        </w:rPr>
        <w:t xml:space="preserve"> – </w:t>
      </w:r>
      <w:proofErr w:type="spellStart"/>
      <w:r w:rsidRPr="000E3E46">
        <w:rPr>
          <w:rFonts w:ascii="Times New Roman" w:hAnsi="Times New Roman" w:cs="Times New Roman"/>
          <w:sz w:val="24"/>
          <w:szCs w:val="24"/>
          <w:lang w:val="en-US"/>
        </w:rPr>
        <w:t>Izd-vo</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Gennadiya</w:t>
      </w:r>
      <w:proofErr w:type="spellEnd"/>
      <w:r w:rsidRPr="000E3E46">
        <w:rPr>
          <w:rFonts w:ascii="Times New Roman" w:hAnsi="Times New Roman" w:cs="Times New Roman"/>
          <w:sz w:val="24"/>
          <w:szCs w:val="24"/>
          <w:lang w:val="en-US"/>
        </w:rPr>
        <w:t xml:space="preserve"> </w:t>
      </w:r>
      <w:proofErr w:type="spellStart"/>
      <w:r w:rsidRPr="000E3E46">
        <w:rPr>
          <w:rFonts w:ascii="Times New Roman" w:hAnsi="Times New Roman" w:cs="Times New Roman"/>
          <w:sz w:val="24"/>
          <w:szCs w:val="24"/>
          <w:lang w:val="en-US"/>
        </w:rPr>
        <w:t>Markelova</w:t>
      </w:r>
      <w:proofErr w:type="spellEnd"/>
      <w:r w:rsidRPr="000E3E46">
        <w:rPr>
          <w:rFonts w:ascii="Times New Roman" w:hAnsi="Times New Roman" w:cs="Times New Roman"/>
          <w:sz w:val="24"/>
          <w:szCs w:val="24"/>
          <w:lang w:val="en-US"/>
        </w:rPr>
        <w:t>, 2016. – 128 s.</w:t>
      </w:r>
    </w:p>
    <w:sectPr w:rsidR="009A6807" w:rsidRPr="00975F5C"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Adobe Fangsong Std R"/>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1">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84585A"/>
    <w:multiLevelType w:val="hybridMultilevel"/>
    <w:tmpl w:val="638C55F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5BE7F5D"/>
    <w:multiLevelType w:val="hybridMultilevel"/>
    <w:tmpl w:val="C00E4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7"/>
  </w:num>
  <w:num w:numId="7">
    <w:abstractNumId w:val="21"/>
  </w:num>
  <w:num w:numId="8">
    <w:abstractNumId w:val="23"/>
  </w:num>
  <w:num w:numId="9">
    <w:abstractNumId w:val="16"/>
  </w:num>
  <w:num w:numId="10">
    <w:abstractNumId w:val="11"/>
  </w:num>
  <w:num w:numId="11">
    <w:abstractNumId w:val="0"/>
  </w:num>
  <w:num w:numId="12">
    <w:abstractNumId w:val="18"/>
  </w:num>
  <w:num w:numId="13">
    <w:abstractNumId w:val="10"/>
  </w:num>
  <w:num w:numId="14">
    <w:abstractNumId w:val="3"/>
  </w:num>
  <w:num w:numId="15">
    <w:abstractNumId w:val="12"/>
  </w:num>
  <w:num w:numId="16">
    <w:abstractNumId w:val="25"/>
  </w:num>
  <w:num w:numId="17">
    <w:abstractNumId w:val="22"/>
  </w:num>
  <w:num w:numId="18">
    <w:abstractNumId w:val="19"/>
  </w:num>
  <w:num w:numId="19">
    <w:abstractNumId w:val="14"/>
  </w:num>
  <w:num w:numId="20">
    <w:abstractNumId w:val="5"/>
  </w:num>
  <w:num w:numId="21">
    <w:abstractNumId w:val="2"/>
  </w:num>
  <w:num w:numId="22">
    <w:abstractNumId w:val="24"/>
  </w:num>
  <w:num w:numId="23">
    <w:abstractNumId w:val="4"/>
  </w:num>
  <w:num w:numId="24">
    <w:abstractNumId w:val="8"/>
  </w:num>
  <w:num w:numId="25">
    <w:abstractNumId w:val="6"/>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30288"/>
    <w:rsid w:val="00040C2D"/>
    <w:rsid w:val="00040C76"/>
    <w:rsid w:val="0005717F"/>
    <w:rsid w:val="00063C0B"/>
    <w:rsid w:val="00070527"/>
    <w:rsid w:val="000767CC"/>
    <w:rsid w:val="000806E5"/>
    <w:rsid w:val="000820BB"/>
    <w:rsid w:val="00086067"/>
    <w:rsid w:val="000A1F45"/>
    <w:rsid w:val="000A685B"/>
    <w:rsid w:val="000E07C0"/>
    <w:rsid w:val="000E2814"/>
    <w:rsid w:val="000E3BA0"/>
    <w:rsid w:val="000E3E46"/>
    <w:rsid w:val="000E5940"/>
    <w:rsid w:val="000E61F5"/>
    <w:rsid w:val="000E6F8B"/>
    <w:rsid w:val="00100641"/>
    <w:rsid w:val="00112B21"/>
    <w:rsid w:val="00116E7A"/>
    <w:rsid w:val="00126D1B"/>
    <w:rsid w:val="001577F1"/>
    <w:rsid w:val="001905EB"/>
    <w:rsid w:val="00196080"/>
    <w:rsid w:val="001966AD"/>
    <w:rsid w:val="001A34AD"/>
    <w:rsid w:val="001C59AA"/>
    <w:rsid w:val="001D2777"/>
    <w:rsid w:val="001D772A"/>
    <w:rsid w:val="001E5BEF"/>
    <w:rsid w:val="001F0E68"/>
    <w:rsid w:val="002022C3"/>
    <w:rsid w:val="00225A43"/>
    <w:rsid w:val="0024166F"/>
    <w:rsid w:val="002475D8"/>
    <w:rsid w:val="00250ABB"/>
    <w:rsid w:val="00263554"/>
    <w:rsid w:val="002730F8"/>
    <w:rsid w:val="00282680"/>
    <w:rsid w:val="00291738"/>
    <w:rsid w:val="002A03F3"/>
    <w:rsid w:val="002A650F"/>
    <w:rsid w:val="002C04C6"/>
    <w:rsid w:val="002C52DB"/>
    <w:rsid w:val="002D1683"/>
    <w:rsid w:val="002F71BA"/>
    <w:rsid w:val="00301DAC"/>
    <w:rsid w:val="00303837"/>
    <w:rsid w:val="00313823"/>
    <w:rsid w:val="00333722"/>
    <w:rsid w:val="00340C30"/>
    <w:rsid w:val="0034151F"/>
    <w:rsid w:val="003464B3"/>
    <w:rsid w:val="003467DF"/>
    <w:rsid w:val="003B106A"/>
    <w:rsid w:val="003C4102"/>
    <w:rsid w:val="003D5136"/>
    <w:rsid w:val="003D5BC4"/>
    <w:rsid w:val="003F0C0C"/>
    <w:rsid w:val="00400BC1"/>
    <w:rsid w:val="00404474"/>
    <w:rsid w:val="00412082"/>
    <w:rsid w:val="0042218C"/>
    <w:rsid w:val="00423AA7"/>
    <w:rsid w:val="004307B7"/>
    <w:rsid w:val="004410D4"/>
    <w:rsid w:val="00443F93"/>
    <w:rsid w:val="0046487C"/>
    <w:rsid w:val="00475A19"/>
    <w:rsid w:val="00476078"/>
    <w:rsid w:val="00490A47"/>
    <w:rsid w:val="00496FDC"/>
    <w:rsid w:val="004A4E64"/>
    <w:rsid w:val="004A530D"/>
    <w:rsid w:val="004B2ACE"/>
    <w:rsid w:val="004B79E4"/>
    <w:rsid w:val="004C7C60"/>
    <w:rsid w:val="004D60E7"/>
    <w:rsid w:val="004D7352"/>
    <w:rsid w:val="004E6D19"/>
    <w:rsid w:val="004F1327"/>
    <w:rsid w:val="004F15CA"/>
    <w:rsid w:val="004F1C44"/>
    <w:rsid w:val="005147D9"/>
    <w:rsid w:val="00533D25"/>
    <w:rsid w:val="005425F1"/>
    <w:rsid w:val="00556847"/>
    <w:rsid w:val="00561358"/>
    <w:rsid w:val="00566E7E"/>
    <w:rsid w:val="005717F6"/>
    <w:rsid w:val="0057302C"/>
    <w:rsid w:val="005A2F58"/>
    <w:rsid w:val="005B012A"/>
    <w:rsid w:val="005C5A2F"/>
    <w:rsid w:val="005C6185"/>
    <w:rsid w:val="005D211F"/>
    <w:rsid w:val="005D297C"/>
    <w:rsid w:val="005D3032"/>
    <w:rsid w:val="005D3F5B"/>
    <w:rsid w:val="005D47EC"/>
    <w:rsid w:val="005D573D"/>
    <w:rsid w:val="005E0672"/>
    <w:rsid w:val="005E1936"/>
    <w:rsid w:val="005F4550"/>
    <w:rsid w:val="00604095"/>
    <w:rsid w:val="006150B7"/>
    <w:rsid w:val="006326AD"/>
    <w:rsid w:val="0064182D"/>
    <w:rsid w:val="00667D23"/>
    <w:rsid w:val="00695ACD"/>
    <w:rsid w:val="006A2245"/>
    <w:rsid w:val="006B4A2F"/>
    <w:rsid w:val="006C04BE"/>
    <w:rsid w:val="006C086F"/>
    <w:rsid w:val="006C4FB8"/>
    <w:rsid w:val="006E06B3"/>
    <w:rsid w:val="006E349A"/>
    <w:rsid w:val="007009A6"/>
    <w:rsid w:val="00707DE3"/>
    <w:rsid w:val="007112B9"/>
    <w:rsid w:val="00715484"/>
    <w:rsid w:val="007272C4"/>
    <w:rsid w:val="007274D3"/>
    <w:rsid w:val="00730DAE"/>
    <w:rsid w:val="007336A5"/>
    <w:rsid w:val="007337D1"/>
    <w:rsid w:val="0073619C"/>
    <w:rsid w:val="00752743"/>
    <w:rsid w:val="007560B2"/>
    <w:rsid w:val="00770B0E"/>
    <w:rsid w:val="007810A8"/>
    <w:rsid w:val="007A01D7"/>
    <w:rsid w:val="007B1FC8"/>
    <w:rsid w:val="007D0D28"/>
    <w:rsid w:val="00801F9D"/>
    <w:rsid w:val="0080777E"/>
    <w:rsid w:val="00816795"/>
    <w:rsid w:val="00834707"/>
    <w:rsid w:val="008453B6"/>
    <w:rsid w:val="00860701"/>
    <w:rsid w:val="00863403"/>
    <w:rsid w:val="008810C3"/>
    <w:rsid w:val="00886E56"/>
    <w:rsid w:val="0089139F"/>
    <w:rsid w:val="008917F7"/>
    <w:rsid w:val="00892C1A"/>
    <w:rsid w:val="008A3A21"/>
    <w:rsid w:val="008A6D40"/>
    <w:rsid w:val="008B12DB"/>
    <w:rsid w:val="008B444D"/>
    <w:rsid w:val="008D4BA9"/>
    <w:rsid w:val="008D7BAF"/>
    <w:rsid w:val="008E5511"/>
    <w:rsid w:val="008F0B86"/>
    <w:rsid w:val="008F6627"/>
    <w:rsid w:val="00903419"/>
    <w:rsid w:val="0090637F"/>
    <w:rsid w:val="009136AF"/>
    <w:rsid w:val="00915A15"/>
    <w:rsid w:val="009250F3"/>
    <w:rsid w:val="00925BE2"/>
    <w:rsid w:val="00937750"/>
    <w:rsid w:val="0096633A"/>
    <w:rsid w:val="00974083"/>
    <w:rsid w:val="00975F5C"/>
    <w:rsid w:val="0098447C"/>
    <w:rsid w:val="00985BCF"/>
    <w:rsid w:val="00996FD5"/>
    <w:rsid w:val="009974AC"/>
    <w:rsid w:val="00997CF6"/>
    <w:rsid w:val="009A6807"/>
    <w:rsid w:val="009B73C5"/>
    <w:rsid w:val="009B794E"/>
    <w:rsid w:val="009D785E"/>
    <w:rsid w:val="009D7FE0"/>
    <w:rsid w:val="009F28E4"/>
    <w:rsid w:val="00A33B40"/>
    <w:rsid w:val="00A35F1F"/>
    <w:rsid w:val="00A37520"/>
    <w:rsid w:val="00A539EA"/>
    <w:rsid w:val="00A6033A"/>
    <w:rsid w:val="00A824FC"/>
    <w:rsid w:val="00A869C6"/>
    <w:rsid w:val="00A93095"/>
    <w:rsid w:val="00A95F7B"/>
    <w:rsid w:val="00A97380"/>
    <w:rsid w:val="00AB7B8C"/>
    <w:rsid w:val="00AE5B4F"/>
    <w:rsid w:val="00AF4028"/>
    <w:rsid w:val="00B15304"/>
    <w:rsid w:val="00B15A1F"/>
    <w:rsid w:val="00B4767A"/>
    <w:rsid w:val="00B66555"/>
    <w:rsid w:val="00B726B1"/>
    <w:rsid w:val="00B77F3C"/>
    <w:rsid w:val="00B85F73"/>
    <w:rsid w:val="00B9508F"/>
    <w:rsid w:val="00BB00AF"/>
    <w:rsid w:val="00BB0228"/>
    <w:rsid w:val="00BB6BEA"/>
    <w:rsid w:val="00BC3CD1"/>
    <w:rsid w:val="00BD047E"/>
    <w:rsid w:val="00BD0AB3"/>
    <w:rsid w:val="00BD3532"/>
    <w:rsid w:val="00BE12CB"/>
    <w:rsid w:val="00BF64A8"/>
    <w:rsid w:val="00C35548"/>
    <w:rsid w:val="00C35C52"/>
    <w:rsid w:val="00C36506"/>
    <w:rsid w:val="00C43EC6"/>
    <w:rsid w:val="00C457EC"/>
    <w:rsid w:val="00C470C5"/>
    <w:rsid w:val="00C51033"/>
    <w:rsid w:val="00C5431D"/>
    <w:rsid w:val="00C63A75"/>
    <w:rsid w:val="00C76FBC"/>
    <w:rsid w:val="00C80CB4"/>
    <w:rsid w:val="00C82743"/>
    <w:rsid w:val="00C9572C"/>
    <w:rsid w:val="00C973B7"/>
    <w:rsid w:val="00CB75D6"/>
    <w:rsid w:val="00CE7823"/>
    <w:rsid w:val="00CE788E"/>
    <w:rsid w:val="00CE7E8F"/>
    <w:rsid w:val="00CF7E39"/>
    <w:rsid w:val="00D05262"/>
    <w:rsid w:val="00D05F50"/>
    <w:rsid w:val="00D07852"/>
    <w:rsid w:val="00D11A18"/>
    <w:rsid w:val="00D15B78"/>
    <w:rsid w:val="00D172F2"/>
    <w:rsid w:val="00D335B1"/>
    <w:rsid w:val="00D437E7"/>
    <w:rsid w:val="00D54463"/>
    <w:rsid w:val="00D67BF4"/>
    <w:rsid w:val="00D72472"/>
    <w:rsid w:val="00D85E5D"/>
    <w:rsid w:val="00D864A2"/>
    <w:rsid w:val="00D941FF"/>
    <w:rsid w:val="00DA5228"/>
    <w:rsid w:val="00DB38B3"/>
    <w:rsid w:val="00DB3B2A"/>
    <w:rsid w:val="00DC0E62"/>
    <w:rsid w:val="00DC325C"/>
    <w:rsid w:val="00DD3D6C"/>
    <w:rsid w:val="00DF374A"/>
    <w:rsid w:val="00DF3B37"/>
    <w:rsid w:val="00E21612"/>
    <w:rsid w:val="00E31D44"/>
    <w:rsid w:val="00E3438D"/>
    <w:rsid w:val="00E56F70"/>
    <w:rsid w:val="00E7188E"/>
    <w:rsid w:val="00E71A45"/>
    <w:rsid w:val="00E7409E"/>
    <w:rsid w:val="00E75847"/>
    <w:rsid w:val="00E922AA"/>
    <w:rsid w:val="00E93974"/>
    <w:rsid w:val="00EB1209"/>
    <w:rsid w:val="00EB60B1"/>
    <w:rsid w:val="00EB6E8E"/>
    <w:rsid w:val="00EB74A8"/>
    <w:rsid w:val="00ED45E2"/>
    <w:rsid w:val="00ED482B"/>
    <w:rsid w:val="00ED6579"/>
    <w:rsid w:val="00F07DF5"/>
    <w:rsid w:val="00F216D5"/>
    <w:rsid w:val="00F24990"/>
    <w:rsid w:val="00F32752"/>
    <w:rsid w:val="00F367FD"/>
    <w:rsid w:val="00F4737B"/>
    <w:rsid w:val="00F47EE8"/>
    <w:rsid w:val="00F53EC3"/>
    <w:rsid w:val="00F5529F"/>
    <w:rsid w:val="00F66636"/>
    <w:rsid w:val="00F70658"/>
    <w:rsid w:val="00F84400"/>
    <w:rsid w:val="00FA1720"/>
    <w:rsid w:val="00FA26F3"/>
    <w:rsid w:val="00FA4AC8"/>
    <w:rsid w:val="00FA53B8"/>
    <w:rsid w:val="00FA62A5"/>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03637-728A-43CB-90E9-C9525AB4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2950</Words>
  <Characters>16820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dc:creator>
  <cp:lastModifiedBy>Мария</cp:lastModifiedBy>
  <cp:revision>2</cp:revision>
  <dcterms:created xsi:type="dcterms:W3CDTF">2026-03-26T15:11:00Z</dcterms:created>
  <dcterms:modified xsi:type="dcterms:W3CDTF">2026-03-26T15:11:00Z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